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91" w:rsidRDefault="00A05491" w:rsidP="00A05491">
      <w:pPr>
        <w:pStyle w:val="Heading1"/>
        <w:spacing w:before="360" w:after="600"/>
        <w:jc w:val="center"/>
        <w:rPr>
          <w:rFonts w:ascii="Times New Roman" w:hAnsi="Times New Roman" w:cs="Times New Roman"/>
          <w:noProof/>
          <w:sz w:val="56"/>
          <w:szCs w:val="56"/>
          <w:lang w:val="en-US"/>
        </w:rPr>
      </w:pPr>
    </w:p>
    <w:p w:rsidR="00A05491" w:rsidRDefault="00A05491" w:rsidP="004812C7">
      <w:pPr>
        <w:pStyle w:val="Heading1"/>
        <w:spacing w:before="360" w:after="600"/>
        <w:rPr>
          <w:rFonts w:ascii="Times New Roman" w:hAnsi="Times New Roman" w:cs="Times New Roman"/>
          <w:noProof/>
          <w:sz w:val="56"/>
          <w:szCs w:val="56"/>
          <w:lang w:val="en-US"/>
        </w:rPr>
      </w:pPr>
    </w:p>
    <w:p w:rsidR="004812C7" w:rsidRPr="004812C7" w:rsidRDefault="004812C7" w:rsidP="004812C7">
      <w:pPr>
        <w:rPr>
          <w:lang w:val="en-US"/>
        </w:rPr>
      </w:pPr>
    </w:p>
    <w:p w:rsidR="00A05491" w:rsidRPr="00DD1D3B" w:rsidRDefault="00DD1D3B" w:rsidP="00DD1D3B">
      <w:pPr>
        <w:pStyle w:val="Heading1"/>
        <w:spacing w:before="360" w:after="600"/>
        <w:jc w:val="center"/>
        <w:rPr>
          <w:rFonts w:ascii="Times New Roman" w:hAnsi="Times New Roman" w:cs="Times New Roman"/>
          <w:b/>
          <w:noProof/>
          <w:sz w:val="52"/>
          <w:szCs w:val="56"/>
          <w:lang w:val="en-US"/>
        </w:rPr>
      </w:pPr>
      <w:r w:rsidRPr="00DD1D3B">
        <w:rPr>
          <w:rFonts w:ascii="Times New Roman" w:hAnsi="Times New Roman" w:cs="Times New Roman"/>
          <w:b/>
          <w:noProof/>
          <w:sz w:val="52"/>
          <w:szCs w:val="56"/>
          <w:lang w:val="en-US"/>
        </w:rPr>
        <w:t xml:space="preserve">Project </w:t>
      </w:r>
      <w:r w:rsidR="00A05491" w:rsidRPr="00DD1D3B">
        <w:rPr>
          <w:rFonts w:ascii="Times New Roman" w:hAnsi="Times New Roman" w:cs="Times New Roman"/>
          <w:b/>
          <w:noProof/>
          <w:sz w:val="52"/>
          <w:szCs w:val="56"/>
          <w:lang w:val="en-US"/>
        </w:rPr>
        <w:t>Report on Human Resource Planning for Effective Business Performance</w:t>
      </w:r>
      <w:r w:rsidR="004812C7" w:rsidRPr="00DD1D3B">
        <w:rPr>
          <w:rFonts w:ascii="Times New Roman" w:hAnsi="Times New Roman" w:cs="Times New Roman"/>
          <w:b/>
          <w:noProof/>
          <w:sz w:val="52"/>
          <w:szCs w:val="56"/>
          <w:lang w:val="en-US"/>
        </w:rPr>
        <w:t>:</w:t>
      </w:r>
      <w:r>
        <w:rPr>
          <w:rFonts w:ascii="Times New Roman" w:hAnsi="Times New Roman" w:cs="Times New Roman"/>
          <w:b/>
          <w:noProof/>
          <w:sz w:val="52"/>
          <w:szCs w:val="56"/>
          <w:lang w:val="en-US"/>
        </w:rPr>
        <w:t xml:space="preserve"> </w:t>
      </w:r>
      <w:r w:rsidR="00097BCC" w:rsidRPr="00DD1D3B">
        <w:rPr>
          <w:rFonts w:ascii="Times New Roman" w:hAnsi="Times New Roman" w:cs="Times New Roman"/>
          <w:b/>
          <w:noProof/>
          <w:sz w:val="52"/>
          <w:szCs w:val="56"/>
          <w:lang w:val="en-US"/>
        </w:rPr>
        <w:t>A case study on ACI Limited and Square Pharmaceuticals Limited</w:t>
      </w:r>
      <w:r w:rsidR="00A05491" w:rsidRPr="00A05491">
        <w:rPr>
          <w:rFonts w:ascii="Times New Roman" w:hAnsi="Times New Roman" w:cs="Times New Roman"/>
          <w:b/>
          <w:sz w:val="56"/>
          <w:szCs w:val="56"/>
        </w:rPr>
        <w:t xml:space="preserve"> </w:t>
      </w:r>
      <w:r w:rsidR="00256F8E" w:rsidRPr="00A05491">
        <w:rPr>
          <w:rFonts w:ascii="Times New Roman" w:hAnsi="Times New Roman" w:cs="Times New Roman"/>
          <w:b/>
          <w:sz w:val="56"/>
          <w:szCs w:val="56"/>
        </w:rPr>
        <w:br w:type="page"/>
      </w:r>
    </w:p>
    <w:p w:rsidR="00256F8E" w:rsidRPr="00097BCC" w:rsidRDefault="00DD1D3B" w:rsidP="00256F8E">
      <w:pPr>
        <w:spacing w:after="0"/>
        <w:ind w:left="540"/>
        <w:jc w:val="center"/>
        <w:rPr>
          <w:rFonts w:ascii="Times New Roman" w:eastAsia="Adobe Fangsong Std R" w:hAnsi="Times New Roman" w:cs="Times New Roman"/>
          <w:color w:val="000000" w:themeColor="text1"/>
          <w:sz w:val="40"/>
          <w:szCs w:val="40"/>
        </w:rPr>
      </w:pPr>
      <w:r>
        <w:rPr>
          <w:rFonts w:ascii="Times New Roman" w:eastAsia="Adobe Fangsong Std R" w:hAnsi="Times New Roman" w:cs="Times New Roman"/>
          <w:color w:val="002060"/>
          <w:sz w:val="40"/>
          <w:szCs w:val="40"/>
        </w:rPr>
        <w:lastRenderedPageBreak/>
        <w:t xml:space="preserve">Project </w:t>
      </w:r>
      <w:r w:rsidR="00A05491" w:rsidRPr="00097BCC">
        <w:rPr>
          <w:rFonts w:ascii="Times New Roman" w:eastAsia="Adobe Fangsong Std R" w:hAnsi="Times New Roman" w:cs="Times New Roman"/>
          <w:color w:val="002060"/>
          <w:sz w:val="40"/>
          <w:szCs w:val="40"/>
        </w:rPr>
        <w:t xml:space="preserve">Report on </w:t>
      </w:r>
      <w:r w:rsidR="00256F8E" w:rsidRPr="00097BCC">
        <w:rPr>
          <w:rFonts w:ascii="Times New Roman" w:eastAsia="Adobe Fangsong Std R" w:hAnsi="Times New Roman" w:cs="Times New Roman"/>
          <w:color w:val="002060"/>
          <w:sz w:val="40"/>
          <w:szCs w:val="40"/>
        </w:rPr>
        <w:t>Human Resource Planning for Effective Business Performance</w:t>
      </w:r>
      <w:r w:rsidR="00097BCC" w:rsidRPr="00097BCC">
        <w:rPr>
          <w:rFonts w:ascii="Times New Roman" w:eastAsia="Adobe Fangsong Std R" w:hAnsi="Times New Roman" w:cs="Times New Roman"/>
          <w:color w:val="002060"/>
          <w:sz w:val="40"/>
          <w:szCs w:val="40"/>
        </w:rPr>
        <w:t xml:space="preserve">: </w:t>
      </w:r>
      <w:r w:rsidR="00097BCC" w:rsidRPr="00097BCC">
        <w:rPr>
          <w:rFonts w:ascii="Times New Roman" w:eastAsia="Adobe Fangsong Std R" w:hAnsi="Times New Roman" w:cs="Times New Roman"/>
          <w:color w:val="000000" w:themeColor="text1"/>
          <w:sz w:val="40"/>
          <w:szCs w:val="40"/>
        </w:rPr>
        <w:t>A case Study on ACI Limited and Square Pharmace</w:t>
      </w:r>
      <w:r w:rsidR="00097BCC">
        <w:rPr>
          <w:rFonts w:ascii="Times New Roman" w:eastAsia="Adobe Fangsong Std R" w:hAnsi="Times New Roman" w:cs="Times New Roman"/>
          <w:color w:val="000000" w:themeColor="text1"/>
          <w:sz w:val="40"/>
          <w:szCs w:val="40"/>
        </w:rPr>
        <w:t>utic</w:t>
      </w:r>
      <w:r w:rsidR="00097BCC" w:rsidRPr="00097BCC">
        <w:rPr>
          <w:rFonts w:ascii="Times New Roman" w:eastAsia="Adobe Fangsong Std R" w:hAnsi="Times New Roman" w:cs="Times New Roman"/>
          <w:color w:val="000000" w:themeColor="text1"/>
          <w:sz w:val="40"/>
          <w:szCs w:val="40"/>
        </w:rPr>
        <w:t>als Limited</w:t>
      </w:r>
    </w:p>
    <w:p w:rsidR="00256F8E" w:rsidRDefault="00256F8E" w:rsidP="00256F8E">
      <w:pPr>
        <w:jc w:val="center"/>
        <w:rPr>
          <w:rFonts w:ascii="Cambria" w:hAnsi="Cambria"/>
          <w:b/>
          <w:color w:val="2E74B5" w:themeColor="accent1" w:themeShade="BF"/>
          <w:sz w:val="40"/>
          <w:szCs w:val="28"/>
        </w:rPr>
      </w:pPr>
    </w:p>
    <w:p w:rsidR="00EF3238" w:rsidRDefault="00EF3238" w:rsidP="00256F8E">
      <w:pPr>
        <w:jc w:val="center"/>
        <w:rPr>
          <w:rFonts w:ascii="Cambria" w:hAnsi="Cambria"/>
          <w:b/>
          <w:color w:val="2E74B5" w:themeColor="accent1" w:themeShade="BF"/>
          <w:sz w:val="40"/>
          <w:szCs w:val="28"/>
        </w:rPr>
      </w:pPr>
      <w:r>
        <w:rPr>
          <w:rFonts w:ascii="Cambria" w:hAnsi="Cambria"/>
          <w:b/>
          <w:noProof/>
          <w:color w:val="2E74B5" w:themeColor="accent1" w:themeShade="BF"/>
          <w:sz w:val="40"/>
          <w:szCs w:val="28"/>
          <w:lang w:val="en-US"/>
        </w:rPr>
        <w:drawing>
          <wp:inline distT="0" distB="0" distL="0" distR="0" wp14:anchorId="368B5124" wp14:editId="19B4B177">
            <wp:extent cx="1571625" cy="142710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4271" cy="1438591"/>
                    </a:xfrm>
                    <a:prstGeom prst="rect">
                      <a:avLst/>
                    </a:prstGeom>
                  </pic:spPr>
                </pic:pic>
              </a:graphicData>
            </a:graphic>
          </wp:inline>
        </w:drawing>
      </w:r>
    </w:p>
    <w:p w:rsidR="00256F8E" w:rsidRPr="00EF3238" w:rsidRDefault="00256F8E" w:rsidP="00256F8E">
      <w:pPr>
        <w:jc w:val="center"/>
        <w:rPr>
          <w:rFonts w:ascii="Times New Roman" w:hAnsi="Times New Roman" w:cs="Times New Roman"/>
          <w:b/>
          <w:color w:val="2E74B5" w:themeColor="accent1" w:themeShade="BF"/>
          <w:sz w:val="40"/>
          <w:szCs w:val="28"/>
        </w:rPr>
      </w:pPr>
      <w:r w:rsidRPr="00EF3238">
        <w:rPr>
          <w:rFonts w:ascii="Times New Roman" w:hAnsi="Times New Roman" w:cs="Times New Roman"/>
          <w:b/>
          <w:color w:val="2E74B5" w:themeColor="accent1" w:themeShade="BF"/>
          <w:sz w:val="40"/>
          <w:szCs w:val="28"/>
        </w:rPr>
        <w:t>Submitted to</w:t>
      </w:r>
    </w:p>
    <w:p w:rsidR="00256F8E" w:rsidRPr="00EF3238" w:rsidRDefault="00256F8E" w:rsidP="00256F8E">
      <w:pPr>
        <w:autoSpaceDE w:val="0"/>
        <w:autoSpaceDN w:val="0"/>
        <w:adjustRightInd w:val="0"/>
        <w:spacing w:after="0"/>
        <w:jc w:val="center"/>
        <w:rPr>
          <w:rFonts w:ascii="Times New Roman" w:hAnsi="Times New Roman" w:cs="Times New Roman"/>
          <w:b/>
          <w:sz w:val="32"/>
          <w:szCs w:val="24"/>
          <w:lang w:bidi="bn-IN"/>
        </w:rPr>
      </w:pPr>
      <w:proofErr w:type="spellStart"/>
      <w:r w:rsidRPr="00EF3238">
        <w:rPr>
          <w:rFonts w:ascii="Times New Roman" w:hAnsi="Times New Roman" w:cs="Times New Roman"/>
          <w:b/>
          <w:sz w:val="32"/>
          <w:szCs w:val="24"/>
          <w:lang w:bidi="bn-IN"/>
        </w:rPr>
        <w:t>Yeasmin</w:t>
      </w:r>
      <w:proofErr w:type="spellEnd"/>
      <w:r w:rsidRPr="00EF3238">
        <w:rPr>
          <w:rFonts w:ascii="Times New Roman" w:hAnsi="Times New Roman" w:cs="Times New Roman"/>
          <w:b/>
          <w:sz w:val="32"/>
          <w:szCs w:val="24"/>
          <w:lang w:bidi="bn-IN"/>
        </w:rPr>
        <w:t xml:space="preserve"> Islam</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r w:rsidRPr="00EF3238">
        <w:rPr>
          <w:rFonts w:ascii="Times New Roman" w:hAnsi="Times New Roman" w:cs="Times New Roman"/>
          <w:sz w:val="28"/>
          <w:szCs w:val="24"/>
          <w:lang w:bidi="bn-IN"/>
        </w:rPr>
        <w:t>Assistant Professor</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r w:rsidRPr="00EF3238">
        <w:rPr>
          <w:rFonts w:ascii="Times New Roman" w:hAnsi="Times New Roman" w:cs="Times New Roman"/>
          <w:sz w:val="28"/>
          <w:szCs w:val="24"/>
          <w:lang w:bidi="bn-IN"/>
        </w:rPr>
        <w:t>School of Business and Economics</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r w:rsidRPr="00EF3238">
        <w:rPr>
          <w:rFonts w:ascii="Times New Roman" w:hAnsi="Times New Roman" w:cs="Times New Roman"/>
          <w:sz w:val="28"/>
          <w:szCs w:val="24"/>
          <w:lang w:bidi="bn-IN"/>
        </w:rPr>
        <w:t>United International University</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p>
    <w:p w:rsidR="00256F8E" w:rsidRPr="00EF3238" w:rsidRDefault="00256F8E" w:rsidP="00256F8E">
      <w:pPr>
        <w:autoSpaceDE w:val="0"/>
        <w:autoSpaceDN w:val="0"/>
        <w:adjustRightInd w:val="0"/>
        <w:spacing w:after="0"/>
        <w:jc w:val="center"/>
        <w:rPr>
          <w:rFonts w:ascii="Times New Roman" w:hAnsi="Times New Roman" w:cs="Times New Roman"/>
          <w:b/>
          <w:color w:val="2E74B5" w:themeColor="accent1" w:themeShade="BF"/>
          <w:sz w:val="40"/>
          <w:szCs w:val="24"/>
          <w:lang w:bidi="bn-IN"/>
        </w:rPr>
      </w:pPr>
    </w:p>
    <w:p w:rsidR="00256F8E" w:rsidRPr="00EF3238" w:rsidRDefault="00256F8E" w:rsidP="00256F8E">
      <w:pPr>
        <w:autoSpaceDE w:val="0"/>
        <w:autoSpaceDN w:val="0"/>
        <w:adjustRightInd w:val="0"/>
        <w:spacing w:after="0"/>
        <w:jc w:val="center"/>
        <w:rPr>
          <w:rFonts w:ascii="Times New Roman" w:hAnsi="Times New Roman" w:cs="Times New Roman"/>
          <w:b/>
          <w:color w:val="2E74B5" w:themeColor="accent1" w:themeShade="BF"/>
          <w:sz w:val="40"/>
          <w:szCs w:val="24"/>
          <w:lang w:bidi="bn-IN"/>
        </w:rPr>
      </w:pPr>
      <w:r w:rsidRPr="00EF3238">
        <w:rPr>
          <w:rFonts w:ascii="Times New Roman" w:hAnsi="Times New Roman" w:cs="Times New Roman"/>
          <w:b/>
          <w:color w:val="2E74B5" w:themeColor="accent1" w:themeShade="BF"/>
          <w:sz w:val="40"/>
          <w:szCs w:val="24"/>
          <w:lang w:bidi="bn-IN"/>
        </w:rPr>
        <w:t>Submitted by</w:t>
      </w:r>
    </w:p>
    <w:p w:rsidR="00256F8E" w:rsidRPr="00EF3238" w:rsidRDefault="00256F8E" w:rsidP="00256F8E">
      <w:pPr>
        <w:autoSpaceDE w:val="0"/>
        <w:autoSpaceDN w:val="0"/>
        <w:adjustRightInd w:val="0"/>
        <w:spacing w:after="0"/>
        <w:jc w:val="center"/>
        <w:rPr>
          <w:rFonts w:ascii="Times New Roman" w:hAnsi="Times New Roman" w:cs="Times New Roman"/>
          <w:b/>
          <w:sz w:val="28"/>
          <w:szCs w:val="24"/>
          <w:lang w:bidi="bn-IN"/>
        </w:rPr>
      </w:pPr>
      <w:r w:rsidRPr="00EF3238">
        <w:rPr>
          <w:rFonts w:ascii="Times New Roman" w:hAnsi="Times New Roman" w:cs="Times New Roman"/>
          <w:b/>
          <w:sz w:val="28"/>
          <w:szCs w:val="24"/>
          <w:lang w:bidi="bn-IN"/>
        </w:rPr>
        <w:t xml:space="preserve">Name: </w:t>
      </w:r>
      <w:proofErr w:type="spellStart"/>
      <w:r w:rsidRPr="00EF3238">
        <w:rPr>
          <w:rFonts w:ascii="Times New Roman" w:hAnsi="Times New Roman" w:cs="Times New Roman"/>
          <w:b/>
          <w:sz w:val="28"/>
          <w:szCs w:val="24"/>
          <w:lang w:bidi="bn-IN"/>
        </w:rPr>
        <w:t>Shanta</w:t>
      </w:r>
      <w:proofErr w:type="spellEnd"/>
      <w:r w:rsidRPr="00EF3238">
        <w:rPr>
          <w:rFonts w:ascii="Times New Roman" w:hAnsi="Times New Roman" w:cs="Times New Roman"/>
          <w:b/>
          <w:sz w:val="28"/>
          <w:szCs w:val="24"/>
          <w:lang w:bidi="bn-IN"/>
        </w:rPr>
        <w:t xml:space="preserve"> Islam </w:t>
      </w:r>
      <w:proofErr w:type="spellStart"/>
      <w:r w:rsidRPr="00EF3238">
        <w:rPr>
          <w:rFonts w:ascii="Times New Roman" w:hAnsi="Times New Roman" w:cs="Times New Roman"/>
          <w:b/>
          <w:sz w:val="28"/>
          <w:szCs w:val="24"/>
          <w:lang w:bidi="bn-IN"/>
        </w:rPr>
        <w:t>Shoshi</w:t>
      </w:r>
      <w:proofErr w:type="spellEnd"/>
    </w:p>
    <w:p w:rsidR="00256F8E" w:rsidRPr="00EF3238" w:rsidRDefault="00256F8E" w:rsidP="00256F8E">
      <w:pPr>
        <w:autoSpaceDE w:val="0"/>
        <w:autoSpaceDN w:val="0"/>
        <w:adjustRightInd w:val="0"/>
        <w:spacing w:after="0"/>
        <w:jc w:val="center"/>
        <w:rPr>
          <w:rFonts w:ascii="Times New Roman" w:hAnsi="Times New Roman" w:cs="Times New Roman"/>
          <w:b/>
          <w:sz w:val="28"/>
          <w:szCs w:val="24"/>
          <w:lang w:bidi="bn-IN"/>
        </w:rPr>
      </w:pPr>
      <w:r w:rsidRPr="00EF3238">
        <w:rPr>
          <w:rFonts w:ascii="Times New Roman" w:hAnsi="Times New Roman" w:cs="Times New Roman"/>
          <w:b/>
          <w:sz w:val="28"/>
          <w:szCs w:val="24"/>
          <w:lang w:bidi="bn-IN"/>
        </w:rPr>
        <w:t>ID: 111 142 127</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r w:rsidRPr="00EF3238">
        <w:rPr>
          <w:rFonts w:ascii="Times New Roman" w:hAnsi="Times New Roman" w:cs="Times New Roman"/>
          <w:sz w:val="28"/>
          <w:szCs w:val="24"/>
          <w:lang w:bidi="bn-IN"/>
        </w:rPr>
        <w:t>School of Business and Economics</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r w:rsidRPr="00EF3238">
        <w:rPr>
          <w:rFonts w:ascii="Times New Roman" w:hAnsi="Times New Roman" w:cs="Times New Roman"/>
          <w:sz w:val="28"/>
          <w:szCs w:val="24"/>
          <w:lang w:bidi="bn-IN"/>
        </w:rPr>
        <w:t>United International University</w:t>
      </w:r>
    </w:p>
    <w:p w:rsidR="00256F8E" w:rsidRPr="00EF3238" w:rsidRDefault="00256F8E" w:rsidP="00256F8E">
      <w:pPr>
        <w:autoSpaceDE w:val="0"/>
        <w:autoSpaceDN w:val="0"/>
        <w:adjustRightInd w:val="0"/>
        <w:spacing w:after="0"/>
        <w:jc w:val="center"/>
        <w:rPr>
          <w:rFonts w:ascii="Times New Roman" w:hAnsi="Times New Roman" w:cs="Times New Roman"/>
          <w:sz w:val="28"/>
          <w:szCs w:val="24"/>
          <w:lang w:bidi="bn-IN"/>
        </w:rPr>
      </w:pPr>
    </w:p>
    <w:p w:rsidR="00256F8E" w:rsidRPr="00EF3238" w:rsidRDefault="00256F8E" w:rsidP="00256F8E">
      <w:pPr>
        <w:autoSpaceDE w:val="0"/>
        <w:autoSpaceDN w:val="0"/>
        <w:adjustRightInd w:val="0"/>
        <w:spacing w:after="0"/>
        <w:jc w:val="center"/>
        <w:rPr>
          <w:rFonts w:ascii="Times New Roman" w:hAnsi="Times New Roman" w:cs="Times New Roman"/>
          <w:b/>
          <w:color w:val="2E74B5" w:themeColor="accent1" w:themeShade="BF"/>
          <w:sz w:val="32"/>
          <w:szCs w:val="24"/>
          <w:lang w:bidi="bn-IN"/>
        </w:rPr>
      </w:pPr>
    </w:p>
    <w:p w:rsidR="00256F8E" w:rsidRPr="00EF3238" w:rsidRDefault="00256F8E" w:rsidP="00256F8E">
      <w:pPr>
        <w:autoSpaceDE w:val="0"/>
        <w:autoSpaceDN w:val="0"/>
        <w:adjustRightInd w:val="0"/>
        <w:spacing w:after="0"/>
        <w:jc w:val="center"/>
        <w:rPr>
          <w:rFonts w:ascii="Times New Roman" w:hAnsi="Times New Roman" w:cs="Times New Roman"/>
          <w:b/>
          <w:color w:val="2E74B5" w:themeColor="accent1" w:themeShade="BF"/>
          <w:sz w:val="32"/>
          <w:szCs w:val="24"/>
          <w:lang w:bidi="bn-IN"/>
        </w:rPr>
      </w:pPr>
      <w:r w:rsidRPr="00EF3238">
        <w:rPr>
          <w:rFonts w:ascii="Times New Roman" w:hAnsi="Times New Roman" w:cs="Times New Roman"/>
          <w:b/>
          <w:color w:val="2E74B5" w:themeColor="accent1" w:themeShade="BF"/>
          <w:sz w:val="32"/>
          <w:szCs w:val="24"/>
          <w:lang w:bidi="bn-IN"/>
        </w:rPr>
        <w:t>Submission Date</w:t>
      </w:r>
    </w:p>
    <w:p w:rsidR="00256F8E" w:rsidRPr="00EF3238" w:rsidRDefault="007A4DC0" w:rsidP="00256F8E">
      <w:pPr>
        <w:autoSpaceDE w:val="0"/>
        <w:autoSpaceDN w:val="0"/>
        <w:adjustRightInd w:val="0"/>
        <w:spacing w:after="0"/>
        <w:jc w:val="center"/>
        <w:rPr>
          <w:rFonts w:ascii="Times New Roman" w:hAnsi="Times New Roman" w:cs="Times New Roman"/>
          <w:sz w:val="28"/>
          <w:szCs w:val="24"/>
          <w:lang w:bidi="bn-IN"/>
        </w:rPr>
      </w:pPr>
      <w:r>
        <w:rPr>
          <w:rFonts w:ascii="Times New Roman" w:hAnsi="Times New Roman" w:cs="Times New Roman"/>
          <w:sz w:val="28"/>
          <w:szCs w:val="24"/>
          <w:lang w:bidi="bn-IN"/>
        </w:rPr>
        <w:t xml:space="preserve"> 28</w:t>
      </w:r>
      <w:r w:rsidR="00256F8E" w:rsidRPr="00EF3238">
        <w:rPr>
          <w:rFonts w:ascii="Times New Roman" w:hAnsi="Times New Roman" w:cs="Times New Roman"/>
          <w:sz w:val="28"/>
          <w:szCs w:val="24"/>
          <w:vertAlign w:val="superscript"/>
          <w:lang w:bidi="bn-IN"/>
        </w:rPr>
        <w:t>th</w:t>
      </w:r>
      <w:r w:rsidR="00256F8E" w:rsidRPr="00EF3238">
        <w:rPr>
          <w:rFonts w:ascii="Times New Roman" w:hAnsi="Times New Roman" w:cs="Times New Roman"/>
          <w:sz w:val="28"/>
          <w:szCs w:val="24"/>
          <w:lang w:bidi="bn-IN"/>
        </w:rPr>
        <w:t xml:space="preserve"> </w:t>
      </w:r>
      <w:r>
        <w:rPr>
          <w:rFonts w:ascii="Times New Roman" w:hAnsi="Times New Roman" w:cs="Times New Roman"/>
          <w:sz w:val="28"/>
          <w:szCs w:val="24"/>
          <w:lang w:bidi="bn-IN"/>
        </w:rPr>
        <w:t>February</w:t>
      </w:r>
      <w:r w:rsidR="00DA235C">
        <w:rPr>
          <w:rFonts w:ascii="Times New Roman" w:hAnsi="Times New Roman" w:cs="Times New Roman"/>
          <w:sz w:val="28"/>
          <w:szCs w:val="24"/>
          <w:lang w:bidi="bn-IN"/>
        </w:rPr>
        <w:t>, 2019</w:t>
      </w:r>
    </w:p>
    <w:p w:rsidR="00256F8E" w:rsidRPr="00933786" w:rsidRDefault="00256F8E" w:rsidP="00256F8E">
      <w:pPr>
        <w:rPr>
          <w:rFonts w:ascii="Cambria" w:hAnsi="Cambria"/>
          <w:sz w:val="28"/>
          <w:szCs w:val="28"/>
        </w:rPr>
      </w:pPr>
      <w:r>
        <w:rPr>
          <w:rFonts w:ascii="Cambria" w:hAnsi="Cambria"/>
          <w:noProof/>
          <w:sz w:val="28"/>
          <w:szCs w:val="28"/>
          <w:lang w:val="en-US"/>
        </w:rPr>
        <w:drawing>
          <wp:anchor distT="0" distB="0" distL="114300" distR="114300" simplePos="0" relativeHeight="251661312" behindDoc="0" locked="0" layoutInCell="1" allowOverlap="1" wp14:anchorId="4408DE79" wp14:editId="234BA34C">
            <wp:simplePos x="0" y="0"/>
            <wp:positionH relativeFrom="margin">
              <wp:align>center</wp:align>
            </wp:positionH>
            <wp:positionV relativeFrom="paragraph">
              <wp:posOffset>1140460</wp:posOffset>
            </wp:positionV>
            <wp:extent cx="2838450" cy="928370"/>
            <wp:effectExtent l="0" t="0" r="0" b="0"/>
            <wp:wrapThrough wrapText="bothSides">
              <wp:wrapPolygon edited="0">
                <wp:start x="8118" y="0"/>
                <wp:lineTo x="1885" y="886"/>
                <wp:lineTo x="1305" y="1330"/>
                <wp:lineTo x="1305" y="15070"/>
                <wp:lineTo x="0" y="15070"/>
                <wp:lineTo x="0" y="18172"/>
                <wp:lineTo x="1740" y="20832"/>
                <wp:lineTo x="5509" y="20832"/>
                <wp:lineTo x="21455" y="19945"/>
                <wp:lineTo x="21455" y="1330"/>
                <wp:lineTo x="20585" y="0"/>
                <wp:lineTo x="8118"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b1ca2858099288b40f59055d7ee900.png"/>
                    <pic:cNvPicPr/>
                  </pic:nvPicPr>
                  <pic:blipFill>
                    <a:blip r:embed="rId10">
                      <a:extLst>
                        <a:ext uri="{28A0092B-C50C-407E-A947-70E740481C1C}">
                          <a14:useLocalDpi xmlns:a14="http://schemas.microsoft.com/office/drawing/2010/main" val="0"/>
                        </a:ext>
                      </a:extLst>
                    </a:blip>
                    <a:stretch>
                      <a:fillRect/>
                    </a:stretch>
                  </pic:blipFill>
                  <pic:spPr>
                    <a:xfrm>
                      <a:off x="0" y="0"/>
                      <a:ext cx="2838450" cy="928370"/>
                    </a:xfrm>
                    <a:prstGeom prst="rect">
                      <a:avLst/>
                    </a:prstGeom>
                  </pic:spPr>
                </pic:pic>
              </a:graphicData>
            </a:graphic>
            <wp14:sizeRelH relativeFrom="page">
              <wp14:pctWidth>0</wp14:pctWidth>
            </wp14:sizeRelH>
            <wp14:sizeRelV relativeFrom="page">
              <wp14:pctHeight>0</wp14:pctHeight>
            </wp14:sizeRelV>
          </wp:anchor>
        </w:drawing>
      </w:r>
      <w:r w:rsidRPr="00933786">
        <w:rPr>
          <w:rFonts w:ascii="Cambria" w:hAnsi="Cambria"/>
          <w:sz w:val="28"/>
          <w:szCs w:val="28"/>
        </w:rPr>
        <w:br w:type="page"/>
      </w:r>
    </w:p>
    <w:p w:rsidR="00256F8E" w:rsidRPr="00EC24DC" w:rsidRDefault="00256F8E" w:rsidP="00256F8E">
      <w:pPr>
        <w:jc w:val="center"/>
        <w:rPr>
          <w:rFonts w:ascii="Times New Roman" w:hAnsi="Times New Roman" w:cs="Times New Roman"/>
          <w:b/>
          <w:color w:val="002060"/>
          <w:sz w:val="28"/>
          <w:szCs w:val="28"/>
        </w:rPr>
      </w:pPr>
      <w:r w:rsidRPr="00EC24DC">
        <w:rPr>
          <w:rFonts w:ascii="Times New Roman" w:hAnsi="Times New Roman" w:cs="Times New Roman"/>
          <w:b/>
          <w:color w:val="002060"/>
          <w:sz w:val="28"/>
          <w:szCs w:val="28"/>
        </w:rPr>
        <w:lastRenderedPageBreak/>
        <w:t>Letter of transmittal</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To,</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proofErr w:type="spellStart"/>
      <w:r w:rsidRPr="00EF3238">
        <w:rPr>
          <w:rFonts w:ascii="Times New Roman" w:hAnsi="Times New Roman" w:cs="Times New Roman"/>
          <w:b/>
          <w:sz w:val="24"/>
          <w:szCs w:val="24"/>
          <w:lang w:bidi="bn-IN"/>
        </w:rPr>
        <w:t>Yeasmin</w:t>
      </w:r>
      <w:proofErr w:type="spellEnd"/>
      <w:r w:rsidRPr="00EF3238">
        <w:rPr>
          <w:rFonts w:ascii="Times New Roman" w:hAnsi="Times New Roman" w:cs="Times New Roman"/>
          <w:b/>
          <w:sz w:val="24"/>
          <w:szCs w:val="24"/>
          <w:lang w:bidi="bn-IN"/>
        </w:rPr>
        <w:t xml:space="preserve"> Islam</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Assistant Professor,</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School of Business and Economics</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United International University</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Dhaka, Bangladesh</w:t>
      </w:r>
    </w:p>
    <w:p w:rsidR="00256F8E" w:rsidRPr="00EF3238" w:rsidRDefault="00256F8E" w:rsidP="00256F8E">
      <w:pPr>
        <w:autoSpaceDE w:val="0"/>
        <w:autoSpaceDN w:val="0"/>
        <w:adjustRightInd w:val="0"/>
        <w:spacing w:after="0"/>
        <w:jc w:val="both"/>
        <w:rPr>
          <w:rFonts w:ascii="Times New Roman" w:hAnsi="Times New Roman" w:cs="Times New Roman"/>
          <w:sz w:val="24"/>
          <w:szCs w:val="24"/>
          <w:lang w:bidi="bn-IN"/>
        </w:rPr>
      </w:pP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r w:rsidRPr="00EF3238">
        <w:rPr>
          <w:rFonts w:ascii="Times New Roman" w:hAnsi="Times New Roman" w:cs="Times New Roman"/>
          <w:b/>
          <w:sz w:val="24"/>
          <w:szCs w:val="24"/>
          <w:lang w:bidi="bn-IN"/>
        </w:rPr>
        <w:t xml:space="preserve">Subject: Submission of </w:t>
      </w:r>
      <w:r w:rsidR="00B051D7">
        <w:rPr>
          <w:rFonts w:ascii="Times New Roman" w:hAnsi="Times New Roman" w:cs="Times New Roman"/>
          <w:b/>
          <w:sz w:val="24"/>
          <w:szCs w:val="24"/>
          <w:lang w:bidi="bn-IN"/>
        </w:rPr>
        <w:t>the</w:t>
      </w:r>
      <w:r w:rsidR="00A05491">
        <w:rPr>
          <w:rFonts w:ascii="Times New Roman" w:hAnsi="Times New Roman" w:cs="Times New Roman"/>
          <w:b/>
          <w:sz w:val="24"/>
          <w:szCs w:val="24"/>
          <w:lang w:bidi="bn-IN"/>
        </w:rPr>
        <w:t xml:space="preserve"> </w:t>
      </w:r>
      <w:r w:rsidR="00DD1D3B">
        <w:rPr>
          <w:rFonts w:ascii="Times New Roman" w:hAnsi="Times New Roman" w:cs="Times New Roman"/>
          <w:b/>
          <w:sz w:val="24"/>
          <w:szCs w:val="24"/>
          <w:lang w:bidi="bn-IN"/>
        </w:rPr>
        <w:t xml:space="preserve">project </w:t>
      </w:r>
      <w:bookmarkStart w:id="0" w:name="_GoBack"/>
      <w:bookmarkEnd w:id="0"/>
      <w:r w:rsidR="00947EBA">
        <w:rPr>
          <w:rFonts w:ascii="Times New Roman" w:hAnsi="Times New Roman" w:cs="Times New Roman"/>
          <w:b/>
          <w:sz w:val="24"/>
          <w:szCs w:val="24"/>
          <w:lang w:bidi="bn-IN"/>
        </w:rPr>
        <w:t>Report on</w:t>
      </w:r>
      <w:r w:rsidR="00B051D7">
        <w:rPr>
          <w:rFonts w:ascii="Times New Roman" w:hAnsi="Times New Roman" w:cs="Times New Roman"/>
          <w:b/>
          <w:sz w:val="24"/>
          <w:szCs w:val="24"/>
          <w:lang w:bidi="bn-IN"/>
        </w:rPr>
        <w:t xml:space="preserve"> </w:t>
      </w:r>
      <w:r w:rsidR="00947EBA" w:rsidRPr="00EF3238">
        <w:rPr>
          <w:rFonts w:ascii="Times New Roman" w:hAnsi="Times New Roman" w:cs="Times New Roman"/>
          <w:b/>
          <w:sz w:val="24"/>
          <w:szCs w:val="24"/>
          <w:lang w:bidi="bn-IN"/>
        </w:rPr>
        <w:t>‘</w:t>
      </w:r>
      <w:r w:rsidR="00B051D7">
        <w:rPr>
          <w:rFonts w:ascii="Times New Roman" w:hAnsi="Times New Roman" w:cs="Times New Roman"/>
          <w:b/>
          <w:sz w:val="24"/>
          <w:szCs w:val="24"/>
          <w:lang w:bidi="bn-IN"/>
        </w:rPr>
        <w:t>Human Resource Planning for effective         Business Performance</w:t>
      </w:r>
      <w:r w:rsidR="00097BCC">
        <w:rPr>
          <w:rFonts w:ascii="Times New Roman" w:hAnsi="Times New Roman" w:cs="Times New Roman"/>
          <w:b/>
          <w:sz w:val="24"/>
          <w:szCs w:val="24"/>
          <w:lang w:bidi="bn-IN"/>
        </w:rPr>
        <w:t>: A case study on ACI Limited and Square Pharmaceuticals Limited</w:t>
      </w:r>
      <w:r w:rsidR="00947EBA" w:rsidRPr="00EF3238">
        <w:rPr>
          <w:rFonts w:ascii="Times New Roman" w:eastAsia="Adobe Fangsong Std R" w:hAnsi="Times New Roman" w:cs="Times New Roman"/>
          <w:color w:val="000000" w:themeColor="text1"/>
          <w:sz w:val="24"/>
          <w:szCs w:val="28"/>
        </w:rPr>
        <w:t>’</w:t>
      </w:r>
    </w:p>
    <w:p w:rsidR="00256F8E" w:rsidRPr="00EF3238" w:rsidRDefault="00256F8E" w:rsidP="00256F8E">
      <w:pPr>
        <w:autoSpaceDE w:val="0"/>
        <w:autoSpaceDN w:val="0"/>
        <w:adjustRightInd w:val="0"/>
        <w:spacing w:after="0"/>
        <w:jc w:val="both"/>
        <w:rPr>
          <w:rFonts w:ascii="Times New Roman" w:hAnsi="Times New Roman" w:cs="Times New Roman"/>
          <w:b/>
          <w:sz w:val="24"/>
          <w:szCs w:val="24"/>
          <w:lang w:bidi="bn-IN"/>
        </w:rPr>
      </w:pPr>
    </w:p>
    <w:p w:rsidR="00256F8E" w:rsidRPr="00EF3238" w:rsidRDefault="00B051D7" w:rsidP="00256F8E">
      <w:pPr>
        <w:autoSpaceDE w:val="0"/>
        <w:autoSpaceDN w:val="0"/>
        <w:adjustRightInd w:val="0"/>
        <w:spacing w:after="0" w:line="360" w:lineRule="auto"/>
        <w:jc w:val="both"/>
        <w:rPr>
          <w:rFonts w:ascii="Times New Roman" w:hAnsi="Times New Roman" w:cs="Times New Roman"/>
          <w:b/>
          <w:sz w:val="24"/>
          <w:szCs w:val="24"/>
          <w:lang w:bidi="bn-IN"/>
        </w:rPr>
      </w:pPr>
      <w:r>
        <w:rPr>
          <w:rFonts w:ascii="Times New Roman" w:hAnsi="Times New Roman" w:cs="Times New Roman"/>
          <w:b/>
          <w:sz w:val="24"/>
          <w:szCs w:val="24"/>
          <w:lang w:bidi="bn-IN"/>
        </w:rPr>
        <w:t>Dear Ma</w:t>
      </w:r>
      <w:r w:rsidR="00256F8E" w:rsidRPr="00EF3238">
        <w:rPr>
          <w:rFonts w:ascii="Times New Roman" w:hAnsi="Times New Roman" w:cs="Times New Roman"/>
          <w:b/>
          <w:sz w:val="24"/>
          <w:szCs w:val="24"/>
          <w:lang w:bidi="bn-IN"/>
        </w:rPr>
        <w:t>m,</w:t>
      </w:r>
    </w:p>
    <w:p w:rsidR="00256F8E" w:rsidRPr="00EF3238" w:rsidRDefault="00B051D7" w:rsidP="00256F8E">
      <w:pPr>
        <w:spacing w:after="0" w:line="360" w:lineRule="auto"/>
        <w:jc w:val="both"/>
        <w:rPr>
          <w:rFonts w:ascii="Times New Roman" w:eastAsia="Adobe Fangsong Std R" w:hAnsi="Times New Roman" w:cs="Times New Roman"/>
          <w:color w:val="000000" w:themeColor="text1"/>
          <w:sz w:val="24"/>
          <w:szCs w:val="28"/>
        </w:rPr>
      </w:pPr>
      <w:r>
        <w:rPr>
          <w:rFonts w:ascii="Times New Roman" w:hAnsi="Times New Roman" w:cs="Times New Roman"/>
          <w:sz w:val="24"/>
          <w:szCs w:val="24"/>
          <w:lang w:bidi="bn-IN"/>
        </w:rPr>
        <w:t xml:space="preserve">I would </w:t>
      </w:r>
      <w:r w:rsidR="00947EBA">
        <w:rPr>
          <w:rFonts w:ascii="Times New Roman" w:hAnsi="Times New Roman" w:cs="Times New Roman"/>
          <w:sz w:val="24"/>
          <w:szCs w:val="24"/>
          <w:lang w:bidi="bn-IN"/>
        </w:rPr>
        <w:t xml:space="preserve">like to thank you for giving me opportunity to create the project report </w:t>
      </w:r>
      <w:r w:rsidR="00256F8E" w:rsidRPr="00EF3238">
        <w:rPr>
          <w:rFonts w:ascii="Times New Roman" w:hAnsi="Times New Roman" w:cs="Times New Roman"/>
          <w:sz w:val="24"/>
          <w:szCs w:val="24"/>
          <w:lang w:bidi="bn-IN"/>
        </w:rPr>
        <w:t>on</w:t>
      </w:r>
      <w:r w:rsidR="00256F8E" w:rsidRPr="00EF3238">
        <w:rPr>
          <w:rFonts w:ascii="Times New Roman" w:hAnsi="Times New Roman" w:cs="Times New Roman"/>
          <w:b/>
          <w:sz w:val="24"/>
          <w:szCs w:val="24"/>
          <w:lang w:bidi="bn-IN"/>
        </w:rPr>
        <w:t xml:space="preserve"> ‘</w:t>
      </w:r>
      <w:r w:rsidR="00256F8E" w:rsidRPr="00EF3238">
        <w:rPr>
          <w:rFonts w:ascii="Times New Roman" w:eastAsia="Adobe Fangsong Std R" w:hAnsi="Times New Roman" w:cs="Times New Roman"/>
          <w:sz w:val="24"/>
          <w:szCs w:val="28"/>
        </w:rPr>
        <w:t>Human Resource Planning for Effective Business Performance</w:t>
      </w:r>
      <w:r w:rsidR="00256F8E" w:rsidRPr="00EF3238">
        <w:rPr>
          <w:rFonts w:ascii="Times New Roman" w:eastAsia="Adobe Fangsong Std R" w:hAnsi="Times New Roman" w:cs="Times New Roman"/>
          <w:color w:val="000000" w:themeColor="text1"/>
          <w:sz w:val="24"/>
          <w:szCs w:val="28"/>
        </w:rPr>
        <w:t>’.  In my report I have try to show the integration of human resource planning with the organisational performance &amp; strategies.</w:t>
      </w:r>
    </w:p>
    <w:p w:rsidR="00256F8E" w:rsidRPr="00EF3238" w:rsidRDefault="00256F8E" w:rsidP="00256F8E">
      <w:pPr>
        <w:spacing w:after="0" w:line="360" w:lineRule="auto"/>
        <w:jc w:val="both"/>
        <w:rPr>
          <w:rFonts w:ascii="Times New Roman" w:eastAsia="Adobe Fangsong Std R" w:hAnsi="Times New Roman" w:cs="Times New Roman"/>
          <w:color w:val="000000" w:themeColor="text1"/>
          <w:sz w:val="24"/>
          <w:szCs w:val="28"/>
        </w:rPr>
      </w:pPr>
      <w:r w:rsidRPr="00EF3238">
        <w:rPr>
          <w:rFonts w:ascii="Times New Roman" w:eastAsia="Adobe Fangsong Std R" w:hAnsi="Times New Roman" w:cs="Times New Roman"/>
          <w:color w:val="000000" w:themeColor="text1"/>
          <w:sz w:val="24"/>
          <w:szCs w:val="28"/>
        </w:rPr>
        <w:t xml:space="preserve">I have learnt a lot while completing the report. I try to share my </w:t>
      </w:r>
      <w:r w:rsidR="00646017">
        <w:rPr>
          <w:rFonts w:ascii="Times New Roman" w:eastAsia="Adobe Fangsong Std R" w:hAnsi="Times New Roman" w:cs="Times New Roman"/>
          <w:color w:val="000000" w:themeColor="text1"/>
          <w:sz w:val="24"/>
          <w:szCs w:val="28"/>
        </w:rPr>
        <w:t>previous university learn</w:t>
      </w:r>
      <w:r w:rsidRPr="00EF3238">
        <w:rPr>
          <w:rFonts w:ascii="Times New Roman" w:eastAsia="Adobe Fangsong Std R" w:hAnsi="Times New Roman" w:cs="Times New Roman"/>
          <w:color w:val="000000" w:themeColor="text1"/>
          <w:sz w:val="24"/>
          <w:szCs w:val="28"/>
        </w:rPr>
        <w:t>ing</w:t>
      </w:r>
      <w:r w:rsidR="00646017" w:rsidRPr="00EF3238">
        <w:rPr>
          <w:rFonts w:ascii="Times New Roman" w:eastAsia="Adobe Fangsong Std R" w:hAnsi="Times New Roman" w:cs="Times New Roman"/>
          <w:color w:val="000000" w:themeColor="text1"/>
          <w:sz w:val="24"/>
          <w:szCs w:val="28"/>
        </w:rPr>
        <w:t>’</w:t>
      </w:r>
      <w:r w:rsidRPr="00EF3238">
        <w:rPr>
          <w:rFonts w:ascii="Times New Roman" w:eastAsia="Adobe Fangsong Std R" w:hAnsi="Times New Roman" w:cs="Times New Roman"/>
          <w:color w:val="000000" w:themeColor="text1"/>
          <w:sz w:val="24"/>
          <w:szCs w:val="28"/>
        </w:rPr>
        <w:t>s to enrich the report with some practical information. Gathering information was not an easy task though, I have used my business communication knowledge, internet literacy, sincerity, honesty all along to get all the information that are highly needed to catch the objectives of my project report.</w:t>
      </w:r>
    </w:p>
    <w:p w:rsidR="00256F8E" w:rsidRPr="00EF3238" w:rsidRDefault="00256F8E" w:rsidP="00256F8E">
      <w:pPr>
        <w:spacing w:after="0" w:line="360" w:lineRule="auto"/>
        <w:jc w:val="both"/>
        <w:rPr>
          <w:rFonts w:ascii="Times New Roman" w:eastAsia="Adobe Fangsong Std R" w:hAnsi="Times New Roman" w:cs="Times New Roman"/>
          <w:color w:val="000000" w:themeColor="text1"/>
          <w:sz w:val="24"/>
          <w:szCs w:val="28"/>
        </w:rPr>
      </w:pPr>
      <w:r w:rsidRPr="00EF3238">
        <w:rPr>
          <w:rFonts w:ascii="Times New Roman" w:eastAsia="Adobe Fangsong Std R" w:hAnsi="Times New Roman" w:cs="Times New Roman"/>
          <w:color w:val="000000" w:themeColor="text1"/>
          <w:sz w:val="24"/>
          <w:szCs w:val="28"/>
        </w:rPr>
        <w:t>All the guidance, I have received from you were highly appreciable. And I would like to ensure you, I have followed all the guidelines, that you wanted to see in my report. Now, I would be highly grateful if you accept my project report and oblige there by.</w:t>
      </w:r>
    </w:p>
    <w:p w:rsidR="00256F8E" w:rsidRPr="00EF3238" w:rsidRDefault="00256F8E" w:rsidP="00256F8E">
      <w:pPr>
        <w:spacing w:after="0" w:line="360" w:lineRule="auto"/>
        <w:jc w:val="both"/>
        <w:rPr>
          <w:rFonts w:ascii="Times New Roman" w:eastAsia="Adobe Fangsong Std R" w:hAnsi="Times New Roman" w:cs="Times New Roman"/>
          <w:color w:val="000000" w:themeColor="text1"/>
          <w:sz w:val="24"/>
          <w:szCs w:val="28"/>
        </w:rPr>
      </w:pPr>
    </w:p>
    <w:p w:rsidR="00256F8E" w:rsidRPr="00EF3238" w:rsidRDefault="00256F8E" w:rsidP="00256F8E">
      <w:pPr>
        <w:spacing w:after="0"/>
        <w:jc w:val="both"/>
        <w:rPr>
          <w:rFonts w:ascii="Times New Roman" w:eastAsia="Adobe Fangsong Std R" w:hAnsi="Times New Roman" w:cs="Times New Roman"/>
          <w:color w:val="000000" w:themeColor="text1"/>
          <w:sz w:val="24"/>
          <w:szCs w:val="28"/>
        </w:rPr>
      </w:pPr>
      <w:r w:rsidRPr="00EF3238">
        <w:rPr>
          <w:rFonts w:ascii="Times New Roman" w:eastAsia="Adobe Fangsong Std R" w:hAnsi="Times New Roman" w:cs="Times New Roman"/>
          <w:color w:val="000000" w:themeColor="text1"/>
          <w:sz w:val="24"/>
          <w:szCs w:val="28"/>
        </w:rPr>
        <w:t>Your obedient student,</w:t>
      </w:r>
    </w:p>
    <w:p w:rsidR="00256F8E" w:rsidRPr="00EF3238" w:rsidRDefault="00256F8E" w:rsidP="00256F8E">
      <w:pPr>
        <w:autoSpaceDE w:val="0"/>
        <w:autoSpaceDN w:val="0"/>
        <w:adjustRightInd w:val="0"/>
        <w:spacing w:after="0"/>
        <w:rPr>
          <w:rFonts w:ascii="Times New Roman" w:hAnsi="Times New Roman" w:cs="Times New Roman"/>
          <w:b/>
          <w:sz w:val="24"/>
          <w:szCs w:val="24"/>
          <w:lang w:bidi="bn-IN"/>
        </w:rPr>
      </w:pPr>
      <w:proofErr w:type="spellStart"/>
      <w:r w:rsidRPr="00EF3238">
        <w:rPr>
          <w:rFonts w:ascii="Times New Roman" w:hAnsi="Times New Roman" w:cs="Times New Roman"/>
          <w:b/>
          <w:sz w:val="24"/>
          <w:szCs w:val="24"/>
          <w:lang w:bidi="bn-IN"/>
        </w:rPr>
        <w:t>Shanta</w:t>
      </w:r>
      <w:proofErr w:type="spellEnd"/>
      <w:r w:rsidRPr="00EF3238">
        <w:rPr>
          <w:rFonts w:ascii="Times New Roman" w:hAnsi="Times New Roman" w:cs="Times New Roman"/>
          <w:b/>
          <w:sz w:val="24"/>
          <w:szCs w:val="24"/>
          <w:lang w:bidi="bn-IN"/>
        </w:rPr>
        <w:t xml:space="preserve"> Islam </w:t>
      </w:r>
      <w:proofErr w:type="spellStart"/>
      <w:r w:rsidRPr="00EF3238">
        <w:rPr>
          <w:rFonts w:ascii="Times New Roman" w:hAnsi="Times New Roman" w:cs="Times New Roman"/>
          <w:b/>
          <w:sz w:val="24"/>
          <w:szCs w:val="24"/>
          <w:lang w:bidi="bn-IN"/>
        </w:rPr>
        <w:t>Shoshi</w:t>
      </w:r>
      <w:proofErr w:type="spellEnd"/>
    </w:p>
    <w:p w:rsidR="00256F8E" w:rsidRPr="00EF3238" w:rsidRDefault="00256F8E" w:rsidP="00256F8E">
      <w:pPr>
        <w:autoSpaceDE w:val="0"/>
        <w:autoSpaceDN w:val="0"/>
        <w:adjustRightInd w:val="0"/>
        <w:spacing w:after="0"/>
        <w:rPr>
          <w:rFonts w:ascii="Times New Roman" w:hAnsi="Times New Roman" w:cs="Times New Roman"/>
          <w:b/>
          <w:sz w:val="24"/>
          <w:szCs w:val="24"/>
          <w:lang w:bidi="bn-IN"/>
        </w:rPr>
      </w:pPr>
      <w:r w:rsidRPr="00EF3238">
        <w:rPr>
          <w:rFonts w:ascii="Times New Roman" w:hAnsi="Times New Roman" w:cs="Times New Roman"/>
          <w:b/>
          <w:sz w:val="24"/>
          <w:szCs w:val="24"/>
          <w:lang w:bidi="bn-IN"/>
        </w:rPr>
        <w:t>ID: 111 142 127</w:t>
      </w:r>
    </w:p>
    <w:p w:rsidR="00256F8E" w:rsidRPr="00EF3238" w:rsidRDefault="00256F8E" w:rsidP="00256F8E">
      <w:pPr>
        <w:autoSpaceDE w:val="0"/>
        <w:autoSpaceDN w:val="0"/>
        <w:adjustRightInd w:val="0"/>
        <w:spacing w:after="0"/>
        <w:jc w:val="both"/>
        <w:rPr>
          <w:rFonts w:ascii="Times New Roman" w:hAnsi="Times New Roman" w:cs="Times New Roman"/>
          <w:sz w:val="24"/>
          <w:szCs w:val="24"/>
          <w:lang w:bidi="bn-IN"/>
        </w:rPr>
      </w:pPr>
      <w:r w:rsidRPr="00EF3238">
        <w:rPr>
          <w:rFonts w:ascii="Times New Roman" w:hAnsi="Times New Roman" w:cs="Times New Roman"/>
          <w:sz w:val="24"/>
          <w:szCs w:val="24"/>
          <w:lang w:bidi="bn-IN"/>
        </w:rPr>
        <w:t>School of Business and Economics</w:t>
      </w:r>
    </w:p>
    <w:p w:rsidR="00256F8E" w:rsidRPr="00EF3238" w:rsidRDefault="00256F8E" w:rsidP="00256F8E">
      <w:pPr>
        <w:autoSpaceDE w:val="0"/>
        <w:autoSpaceDN w:val="0"/>
        <w:adjustRightInd w:val="0"/>
        <w:spacing w:after="0"/>
        <w:jc w:val="both"/>
        <w:rPr>
          <w:rFonts w:ascii="Times New Roman" w:hAnsi="Times New Roman" w:cs="Times New Roman"/>
          <w:sz w:val="24"/>
          <w:szCs w:val="24"/>
          <w:lang w:bidi="bn-IN"/>
        </w:rPr>
      </w:pPr>
      <w:r w:rsidRPr="00EF3238">
        <w:rPr>
          <w:rFonts w:ascii="Times New Roman" w:hAnsi="Times New Roman" w:cs="Times New Roman"/>
          <w:sz w:val="24"/>
          <w:szCs w:val="24"/>
          <w:lang w:bidi="bn-IN"/>
        </w:rPr>
        <w:t>United International University</w:t>
      </w:r>
    </w:p>
    <w:p w:rsidR="00256F8E" w:rsidRPr="006B7F99" w:rsidRDefault="00256F8E" w:rsidP="00256F8E">
      <w:pPr>
        <w:spacing w:after="0"/>
        <w:jc w:val="both"/>
        <w:rPr>
          <w:rFonts w:ascii="Cambria" w:eastAsia="Adobe Fangsong Std R" w:hAnsi="Cambria" w:cs="Times New Roman"/>
          <w:sz w:val="72"/>
          <w:szCs w:val="28"/>
        </w:rPr>
      </w:pPr>
      <w:r>
        <w:rPr>
          <w:rFonts w:ascii="Cambria" w:hAnsi="Cambria"/>
          <w:noProof/>
          <w:sz w:val="28"/>
          <w:szCs w:val="28"/>
          <w:lang w:val="en-US"/>
        </w:rPr>
        <w:drawing>
          <wp:anchor distT="0" distB="0" distL="114300" distR="114300" simplePos="0" relativeHeight="251662336" behindDoc="0" locked="0" layoutInCell="1" allowOverlap="1" wp14:anchorId="27C45E32" wp14:editId="335E77DC">
            <wp:simplePos x="0" y="0"/>
            <wp:positionH relativeFrom="margin">
              <wp:align>center</wp:align>
            </wp:positionH>
            <wp:positionV relativeFrom="paragraph">
              <wp:posOffset>211455</wp:posOffset>
            </wp:positionV>
            <wp:extent cx="1457325" cy="476885"/>
            <wp:effectExtent l="0" t="0" r="9525" b="0"/>
            <wp:wrapThrough wrapText="bothSides">
              <wp:wrapPolygon edited="0">
                <wp:start x="847" y="0"/>
                <wp:lineTo x="0" y="14668"/>
                <wp:lineTo x="0" y="18120"/>
                <wp:lineTo x="1412" y="20708"/>
                <wp:lineTo x="5647" y="20708"/>
                <wp:lineTo x="21459" y="19846"/>
                <wp:lineTo x="21459" y="0"/>
                <wp:lineTo x="847"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b1ca2858099288b40f59055d7ee90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325" cy="476885"/>
                    </a:xfrm>
                    <a:prstGeom prst="rect">
                      <a:avLst/>
                    </a:prstGeom>
                  </pic:spPr>
                </pic:pic>
              </a:graphicData>
            </a:graphic>
            <wp14:sizeRelH relativeFrom="page">
              <wp14:pctWidth>0</wp14:pctWidth>
            </wp14:sizeRelH>
            <wp14:sizeRelV relativeFrom="page">
              <wp14:pctHeight>0</wp14:pctHeight>
            </wp14:sizeRelV>
          </wp:anchor>
        </w:drawing>
      </w:r>
    </w:p>
    <w:p w:rsidR="00256F8E" w:rsidRDefault="00256F8E" w:rsidP="00256F8E">
      <w:pPr>
        <w:rPr>
          <w:rFonts w:ascii="Gabriola" w:hAnsi="Gabriola"/>
          <w:b/>
          <w:color w:val="002060"/>
          <w:sz w:val="48"/>
          <w:szCs w:val="28"/>
        </w:rPr>
      </w:pPr>
      <w:r>
        <w:rPr>
          <w:rFonts w:ascii="Gabriola" w:hAnsi="Gabriola"/>
          <w:b/>
          <w:color w:val="002060"/>
          <w:sz w:val="48"/>
          <w:szCs w:val="28"/>
        </w:rPr>
        <w:br w:type="page"/>
      </w:r>
    </w:p>
    <w:p w:rsidR="00256F8E" w:rsidRPr="00EC24DC" w:rsidRDefault="00256F8E" w:rsidP="00256F8E">
      <w:pPr>
        <w:jc w:val="center"/>
        <w:rPr>
          <w:rFonts w:ascii="Times New Roman" w:hAnsi="Times New Roman" w:cs="Times New Roman"/>
          <w:b/>
          <w:color w:val="002060"/>
          <w:sz w:val="28"/>
          <w:szCs w:val="28"/>
        </w:rPr>
      </w:pPr>
      <w:r w:rsidRPr="00EC24DC">
        <w:rPr>
          <w:rFonts w:ascii="Times New Roman" w:hAnsi="Times New Roman" w:cs="Times New Roman"/>
          <w:b/>
          <w:color w:val="002060"/>
          <w:sz w:val="28"/>
          <w:szCs w:val="28"/>
        </w:rPr>
        <w:lastRenderedPageBreak/>
        <w:t>Acknowledgement</w:t>
      </w:r>
    </w:p>
    <w:p w:rsidR="00256F8E" w:rsidRPr="00EF3238" w:rsidRDefault="00256F8E" w:rsidP="00256F8E">
      <w:pPr>
        <w:spacing w:line="360" w:lineRule="auto"/>
        <w:jc w:val="both"/>
        <w:rPr>
          <w:rFonts w:ascii="Times New Roman" w:hAnsi="Times New Roman" w:cs="Times New Roman"/>
          <w:sz w:val="24"/>
          <w:szCs w:val="24"/>
        </w:rPr>
      </w:pPr>
      <w:r w:rsidRPr="00EF3238">
        <w:rPr>
          <w:rFonts w:ascii="Times New Roman" w:hAnsi="Times New Roman" w:cs="Times New Roman"/>
          <w:sz w:val="24"/>
          <w:szCs w:val="24"/>
        </w:rPr>
        <w:t>I want to start my project report by thanking my Almighty Allah for his all the blessings to me. This project report would not be possible for me without the guidance, knowledge, and direction provided by our honourable faculty and my project supervisor</w:t>
      </w:r>
      <w:r w:rsidRPr="00EF3238">
        <w:rPr>
          <w:rFonts w:ascii="Times New Roman" w:hAnsi="Times New Roman" w:cs="Times New Roman"/>
          <w:b/>
          <w:sz w:val="24"/>
          <w:szCs w:val="24"/>
        </w:rPr>
        <w:t xml:space="preserve"> </w:t>
      </w:r>
      <w:proofErr w:type="spellStart"/>
      <w:r w:rsidRPr="00EF3238">
        <w:rPr>
          <w:rFonts w:ascii="Times New Roman" w:hAnsi="Times New Roman" w:cs="Times New Roman"/>
          <w:b/>
          <w:i/>
          <w:sz w:val="24"/>
          <w:szCs w:val="24"/>
        </w:rPr>
        <w:t>Yeasmin</w:t>
      </w:r>
      <w:proofErr w:type="spellEnd"/>
      <w:r w:rsidRPr="00EF3238">
        <w:rPr>
          <w:rFonts w:ascii="Times New Roman" w:hAnsi="Times New Roman" w:cs="Times New Roman"/>
          <w:b/>
          <w:i/>
          <w:sz w:val="24"/>
          <w:szCs w:val="24"/>
        </w:rPr>
        <w:t xml:space="preserve"> Islam</w:t>
      </w:r>
      <w:r w:rsidRPr="00EF3238">
        <w:rPr>
          <w:rFonts w:ascii="Times New Roman" w:hAnsi="Times New Roman" w:cs="Times New Roman"/>
          <w:sz w:val="24"/>
          <w:szCs w:val="24"/>
        </w:rPr>
        <w:t xml:space="preserve">, </w:t>
      </w:r>
      <w:r w:rsidRPr="00EF3238">
        <w:rPr>
          <w:rFonts w:ascii="Times New Roman" w:hAnsi="Times New Roman" w:cs="Times New Roman"/>
          <w:b/>
          <w:sz w:val="24"/>
          <w:szCs w:val="24"/>
        </w:rPr>
        <w:t>Assistant Professor</w:t>
      </w:r>
      <w:r w:rsidRPr="00EF3238">
        <w:rPr>
          <w:rFonts w:ascii="Times New Roman" w:hAnsi="Times New Roman" w:cs="Times New Roman"/>
          <w:sz w:val="24"/>
          <w:szCs w:val="24"/>
        </w:rPr>
        <w:t>, United International University. Thank you so much madam for all the teachings that worked and helped me a lot to complete this report.</w:t>
      </w:r>
    </w:p>
    <w:p w:rsidR="00256F8E" w:rsidRPr="00EF3238" w:rsidRDefault="00256F8E" w:rsidP="00256F8E">
      <w:pPr>
        <w:spacing w:line="360" w:lineRule="auto"/>
        <w:jc w:val="both"/>
        <w:rPr>
          <w:rFonts w:ascii="Times New Roman" w:hAnsi="Times New Roman" w:cs="Times New Roman"/>
          <w:sz w:val="24"/>
          <w:szCs w:val="24"/>
        </w:rPr>
      </w:pPr>
      <w:r w:rsidRPr="00EF3238">
        <w:rPr>
          <w:rFonts w:ascii="Times New Roman" w:hAnsi="Times New Roman" w:cs="Times New Roman"/>
          <w:color w:val="000000" w:themeColor="text1"/>
          <w:sz w:val="24"/>
          <w:szCs w:val="24"/>
        </w:rPr>
        <w:t xml:space="preserve">As I haven’t done internship inside a company, I didn’t have any single manager, or a group of colleagues. But while collecting information, I had to meet </w:t>
      </w:r>
      <w:proofErr w:type="gramStart"/>
      <w:r w:rsidRPr="00EF3238">
        <w:rPr>
          <w:rFonts w:ascii="Times New Roman" w:hAnsi="Times New Roman" w:cs="Times New Roman"/>
          <w:color w:val="000000" w:themeColor="text1"/>
          <w:sz w:val="24"/>
          <w:szCs w:val="24"/>
        </w:rPr>
        <w:t>a lot officials</w:t>
      </w:r>
      <w:proofErr w:type="gramEnd"/>
      <w:r w:rsidRPr="00EF3238">
        <w:rPr>
          <w:rFonts w:ascii="Times New Roman" w:hAnsi="Times New Roman" w:cs="Times New Roman"/>
          <w:color w:val="000000" w:themeColor="text1"/>
          <w:sz w:val="24"/>
          <w:szCs w:val="24"/>
        </w:rPr>
        <w:t xml:space="preserve"> of ACI Limited and there I met </w:t>
      </w:r>
      <w:proofErr w:type="spellStart"/>
      <w:r w:rsidRPr="00EF3238">
        <w:rPr>
          <w:rFonts w:ascii="Times New Roman" w:hAnsi="Times New Roman" w:cs="Times New Roman"/>
          <w:b/>
          <w:i/>
          <w:sz w:val="24"/>
          <w:szCs w:val="24"/>
        </w:rPr>
        <w:t>Mr.</w:t>
      </w:r>
      <w:proofErr w:type="spellEnd"/>
      <w:r w:rsidRPr="00EF3238">
        <w:rPr>
          <w:rFonts w:ascii="Times New Roman" w:hAnsi="Times New Roman" w:cs="Times New Roman"/>
          <w:b/>
          <w:i/>
          <w:sz w:val="24"/>
          <w:szCs w:val="24"/>
        </w:rPr>
        <w:t xml:space="preserve"> Adnan </w:t>
      </w:r>
      <w:proofErr w:type="spellStart"/>
      <w:r w:rsidRPr="00EF3238">
        <w:rPr>
          <w:rFonts w:ascii="Times New Roman" w:hAnsi="Times New Roman" w:cs="Times New Roman"/>
          <w:b/>
          <w:i/>
          <w:sz w:val="24"/>
          <w:szCs w:val="24"/>
        </w:rPr>
        <w:t>Quayum</w:t>
      </w:r>
      <w:proofErr w:type="spellEnd"/>
      <w:r w:rsidRPr="00EF3238">
        <w:rPr>
          <w:rFonts w:ascii="Times New Roman" w:hAnsi="Times New Roman" w:cs="Times New Roman"/>
          <w:b/>
          <w:color w:val="833C0B" w:themeColor="accent2" w:themeShade="80"/>
          <w:sz w:val="24"/>
          <w:szCs w:val="24"/>
        </w:rPr>
        <w:t>,</w:t>
      </w:r>
      <w:r w:rsidRPr="00EF3238">
        <w:rPr>
          <w:rFonts w:ascii="Times New Roman" w:hAnsi="Times New Roman" w:cs="Times New Roman"/>
          <w:b/>
          <w:sz w:val="24"/>
          <w:szCs w:val="24"/>
        </w:rPr>
        <w:t xml:space="preserve"> HR manager</w:t>
      </w:r>
      <w:r w:rsidRPr="00EF3238">
        <w:rPr>
          <w:rFonts w:ascii="Times New Roman" w:hAnsi="Times New Roman" w:cs="Times New Roman"/>
          <w:sz w:val="24"/>
          <w:szCs w:val="24"/>
        </w:rPr>
        <w:t xml:space="preserve"> of ACI Limited, who supports me with a lot of valuable inside information. Additionally, he ensured me some confidential data should not come into light. There are also a few employee of ACI limited and Square pharmaceuticals limited involved </w:t>
      </w:r>
      <w:proofErr w:type="gramStart"/>
      <w:r w:rsidRPr="00EF3238">
        <w:rPr>
          <w:rFonts w:ascii="Times New Roman" w:hAnsi="Times New Roman" w:cs="Times New Roman"/>
          <w:sz w:val="24"/>
          <w:szCs w:val="24"/>
        </w:rPr>
        <w:t>to lead</w:t>
      </w:r>
      <w:proofErr w:type="gramEnd"/>
      <w:r w:rsidRPr="00EF3238">
        <w:rPr>
          <w:rFonts w:ascii="Times New Roman" w:hAnsi="Times New Roman" w:cs="Times New Roman"/>
          <w:sz w:val="24"/>
          <w:szCs w:val="24"/>
        </w:rPr>
        <w:t xml:space="preserve"> me to complete my report.</w:t>
      </w:r>
    </w:p>
    <w:p w:rsidR="00256F8E" w:rsidRPr="00EF3238" w:rsidRDefault="00256F8E" w:rsidP="00256F8E">
      <w:pPr>
        <w:spacing w:line="360" w:lineRule="auto"/>
        <w:rPr>
          <w:rFonts w:ascii="Times New Roman" w:hAnsi="Times New Roman" w:cs="Times New Roman"/>
          <w:sz w:val="24"/>
          <w:szCs w:val="24"/>
        </w:rPr>
      </w:pPr>
      <w:r w:rsidRPr="00EF3238">
        <w:rPr>
          <w:rFonts w:ascii="Times New Roman" w:hAnsi="Times New Roman" w:cs="Times New Roman"/>
          <w:sz w:val="24"/>
          <w:szCs w:val="24"/>
        </w:rPr>
        <w:t>I would love to thank them all.</w:t>
      </w:r>
    </w:p>
    <w:p w:rsidR="00256F8E" w:rsidRDefault="00256F8E" w:rsidP="00256F8E">
      <w:pPr>
        <w:jc w:val="both"/>
        <w:rPr>
          <w:rFonts w:ascii="Gabriola" w:hAnsi="Gabriola"/>
          <w:b/>
          <w:color w:val="002060"/>
          <w:sz w:val="48"/>
          <w:szCs w:val="28"/>
        </w:rPr>
      </w:pPr>
      <w:r>
        <w:rPr>
          <w:rFonts w:ascii="Cambria" w:hAnsi="Cambria"/>
          <w:noProof/>
          <w:sz w:val="28"/>
          <w:szCs w:val="28"/>
          <w:lang w:val="en-US"/>
        </w:rPr>
        <w:drawing>
          <wp:anchor distT="0" distB="0" distL="114300" distR="114300" simplePos="0" relativeHeight="251663360" behindDoc="0" locked="0" layoutInCell="1" allowOverlap="1" wp14:anchorId="4A2908A4" wp14:editId="233D4DA0">
            <wp:simplePos x="0" y="0"/>
            <wp:positionH relativeFrom="margin">
              <wp:posOffset>2169160</wp:posOffset>
            </wp:positionH>
            <wp:positionV relativeFrom="paragraph">
              <wp:posOffset>2981325</wp:posOffset>
            </wp:positionV>
            <wp:extent cx="1457325" cy="476885"/>
            <wp:effectExtent l="0" t="0" r="9525" b="0"/>
            <wp:wrapThrough wrapText="bothSides">
              <wp:wrapPolygon edited="0">
                <wp:start x="847" y="0"/>
                <wp:lineTo x="0" y="14668"/>
                <wp:lineTo x="0" y="18120"/>
                <wp:lineTo x="1412" y="20708"/>
                <wp:lineTo x="5647" y="20708"/>
                <wp:lineTo x="21459" y="19846"/>
                <wp:lineTo x="21459" y="0"/>
                <wp:lineTo x="847"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b1ca2858099288b40f59055d7ee90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325" cy="476885"/>
                    </a:xfrm>
                    <a:prstGeom prst="rect">
                      <a:avLst/>
                    </a:prstGeom>
                  </pic:spPr>
                </pic:pic>
              </a:graphicData>
            </a:graphic>
            <wp14:sizeRelH relativeFrom="page">
              <wp14:pctWidth>0</wp14:pctWidth>
            </wp14:sizeRelH>
            <wp14:sizeRelV relativeFrom="page">
              <wp14:pctHeight>0</wp14:pctHeight>
            </wp14:sizeRelV>
          </wp:anchor>
        </w:drawing>
      </w:r>
      <w:r>
        <w:rPr>
          <w:rFonts w:ascii="Gabriola" w:hAnsi="Gabriola"/>
          <w:b/>
          <w:color w:val="002060"/>
          <w:sz w:val="48"/>
          <w:szCs w:val="28"/>
        </w:rPr>
        <w:br w:type="page"/>
      </w:r>
    </w:p>
    <w:p w:rsidR="00256F8E" w:rsidRPr="00681868" w:rsidRDefault="00256F8E" w:rsidP="00256F8E">
      <w:pPr>
        <w:jc w:val="center"/>
        <w:rPr>
          <w:rFonts w:ascii="Times New Roman" w:hAnsi="Times New Roman" w:cs="Times New Roman"/>
          <w:b/>
          <w:color w:val="002060"/>
          <w:sz w:val="24"/>
          <w:szCs w:val="24"/>
        </w:rPr>
      </w:pPr>
      <w:r w:rsidRPr="00681868">
        <w:rPr>
          <w:rFonts w:ascii="Times New Roman" w:hAnsi="Times New Roman" w:cs="Times New Roman"/>
          <w:b/>
          <w:color w:val="002060"/>
          <w:sz w:val="24"/>
          <w:szCs w:val="24"/>
        </w:rPr>
        <w:lastRenderedPageBreak/>
        <w:t>Executive Summary</w:t>
      </w:r>
    </w:p>
    <w:p w:rsidR="00CA7734" w:rsidRDefault="00256F8E" w:rsidP="00540D60">
      <w:pPr>
        <w:pStyle w:val="ListParagraph"/>
        <w:spacing w:line="360" w:lineRule="auto"/>
        <w:jc w:val="both"/>
        <w:rPr>
          <w:rFonts w:ascii="Times New Roman" w:hAnsi="Times New Roman" w:cs="Times New Roman"/>
          <w:sz w:val="24"/>
          <w:szCs w:val="24"/>
        </w:rPr>
      </w:pPr>
      <w:r w:rsidRPr="006C5DFA">
        <w:rPr>
          <w:rFonts w:ascii="Times New Roman" w:hAnsi="Times New Roman" w:cs="Times New Roman"/>
          <w:sz w:val="24"/>
          <w:szCs w:val="24"/>
        </w:rPr>
        <w:t>Human resource planning plays a fundamental role in achieving company goals and it is very important for any type of organization to decide how to use its human resources appropriately. I have shared the human resources planning based on two major important companies in Bangladesh. One is ACI Limited and the other is Square Pharmaceuticals Limited.</w:t>
      </w:r>
      <w:r w:rsidR="00753F3B">
        <w:rPr>
          <w:rFonts w:ascii="Times New Roman" w:hAnsi="Times New Roman" w:cs="Times New Roman"/>
          <w:sz w:val="24"/>
          <w:szCs w:val="24"/>
        </w:rPr>
        <w:t xml:space="preserve"> Another is</w:t>
      </w:r>
      <w:r w:rsidR="00A516DD" w:rsidRPr="006C5DFA">
        <w:rPr>
          <w:rFonts w:ascii="Times New Roman" w:hAnsi="Times New Roman" w:cs="Times New Roman"/>
          <w:sz w:val="24"/>
          <w:szCs w:val="24"/>
        </w:rPr>
        <w:t>,</w:t>
      </w:r>
      <w:r w:rsidRPr="006C5DFA">
        <w:rPr>
          <w:rFonts w:ascii="Times New Roman" w:hAnsi="Times New Roman" w:cs="Times New Roman"/>
          <w:sz w:val="24"/>
          <w:szCs w:val="24"/>
        </w:rPr>
        <w:t xml:space="preserve"> SQUARE Pharmaceuticals Limited. </w:t>
      </w:r>
      <w:proofErr w:type="gramStart"/>
      <w:r w:rsidR="00546816">
        <w:rPr>
          <w:rFonts w:ascii="Times New Roman" w:hAnsi="Times New Roman" w:cs="Times New Roman"/>
          <w:sz w:val="24"/>
          <w:szCs w:val="28"/>
        </w:rPr>
        <w:t>there</w:t>
      </w:r>
      <w:proofErr w:type="gramEnd"/>
      <w:r w:rsidR="00546816">
        <w:rPr>
          <w:rFonts w:ascii="Times New Roman" w:hAnsi="Times New Roman" w:cs="Times New Roman"/>
          <w:sz w:val="24"/>
          <w:szCs w:val="28"/>
        </w:rPr>
        <w:t xml:space="preserve"> are some specific objectives to finish this report which is</w:t>
      </w:r>
      <w:r w:rsidR="00546816" w:rsidRPr="001C4659">
        <w:rPr>
          <w:rFonts w:ascii="Times New Roman" w:hAnsi="Times New Roman" w:cs="Times New Roman"/>
          <w:sz w:val="24"/>
          <w:szCs w:val="28"/>
        </w:rPr>
        <w:t xml:space="preserve"> </w:t>
      </w:r>
      <w:r w:rsidR="00546816">
        <w:rPr>
          <w:rFonts w:ascii="Times New Roman" w:hAnsi="Times New Roman" w:cs="Times New Roman"/>
          <w:sz w:val="24"/>
          <w:szCs w:val="28"/>
        </w:rPr>
        <w:t>t</w:t>
      </w:r>
      <w:r w:rsidR="00546816" w:rsidRPr="00546816">
        <w:rPr>
          <w:rFonts w:ascii="Times New Roman" w:hAnsi="Times New Roman" w:cs="Times New Roman"/>
          <w:sz w:val="24"/>
          <w:szCs w:val="28"/>
        </w:rPr>
        <w:t>o recognize the current human resource planning process</w:t>
      </w:r>
      <w:r w:rsidR="00546816">
        <w:rPr>
          <w:rFonts w:ascii="Times New Roman" w:hAnsi="Times New Roman" w:cs="Times New Roman"/>
          <w:sz w:val="24"/>
          <w:szCs w:val="28"/>
        </w:rPr>
        <w:t xml:space="preserve"> &amp;</w:t>
      </w:r>
      <w:r w:rsidR="00546816" w:rsidRPr="00546816">
        <w:rPr>
          <w:rFonts w:ascii="Times New Roman" w:hAnsi="Times New Roman" w:cs="Times New Roman"/>
          <w:sz w:val="24"/>
          <w:szCs w:val="28"/>
        </w:rPr>
        <w:t xml:space="preserve"> </w:t>
      </w:r>
      <w:r w:rsidR="00546816" w:rsidRPr="001C4659">
        <w:rPr>
          <w:rFonts w:ascii="Times New Roman" w:hAnsi="Times New Roman" w:cs="Times New Roman"/>
          <w:sz w:val="24"/>
          <w:szCs w:val="28"/>
        </w:rPr>
        <w:t>implementatio</w:t>
      </w:r>
      <w:r w:rsidR="00546816">
        <w:rPr>
          <w:rFonts w:ascii="Times New Roman" w:hAnsi="Times New Roman" w:cs="Times New Roman"/>
          <w:sz w:val="24"/>
          <w:szCs w:val="28"/>
        </w:rPr>
        <w:t xml:space="preserve">n in workforce </w:t>
      </w:r>
      <w:r w:rsidR="00546816" w:rsidRPr="00546816">
        <w:rPr>
          <w:rFonts w:ascii="Times New Roman" w:hAnsi="Times New Roman" w:cs="Times New Roman"/>
          <w:sz w:val="24"/>
          <w:szCs w:val="28"/>
        </w:rPr>
        <w:t xml:space="preserve">of </w:t>
      </w:r>
      <w:r w:rsidR="00546816" w:rsidRPr="00546816">
        <w:rPr>
          <w:rFonts w:ascii="Times New Roman" w:hAnsi="Times New Roman" w:cs="Times New Roman"/>
          <w:sz w:val="24"/>
          <w:szCs w:val="24"/>
        </w:rPr>
        <w:t>ACI Limited and SQUARE Pharmaceuticals Limited</w:t>
      </w:r>
      <w:r w:rsidR="00546816">
        <w:rPr>
          <w:rFonts w:ascii="Times New Roman" w:hAnsi="Times New Roman" w:cs="Times New Roman"/>
          <w:sz w:val="24"/>
          <w:szCs w:val="24"/>
        </w:rPr>
        <w:t xml:space="preserve">. </w:t>
      </w:r>
      <w:r w:rsidR="00546816" w:rsidRPr="00033F2D">
        <w:rPr>
          <w:rFonts w:ascii="Times New Roman" w:hAnsi="Times New Roman" w:cs="Times New Roman"/>
          <w:sz w:val="24"/>
          <w:szCs w:val="28"/>
        </w:rPr>
        <w:t>Both quantitative and qualitative information are going to be used to find out the comparison of HR planning through the survey.</w:t>
      </w:r>
      <w:r w:rsidR="00546816">
        <w:rPr>
          <w:rFonts w:ascii="Times New Roman" w:hAnsi="Times New Roman" w:cs="Times New Roman"/>
          <w:sz w:val="24"/>
          <w:szCs w:val="28"/>
        </w:rPr>
        <w:t xml:space="preserve"> After collecting Human Resource Planning information from each of the two </w:t>
      </w:r>
      <w:proofErr w:type="gramStart"/>
      <w:r w:rsidR="00546816">
        <w:rPr>
          <w:rFonts w:ascii="Times New Roman" w:hAnsi="Times New Roman" w:cs="Times New Roman"/>
          <w:sz w:val="24"/>
          <w:szCs w:val="28"/>
        </w:rPr>
        <w:t>organization</w:t>
      </w:r>
      <w:proofErr w:type="gramEnd"/>
      <w:r w:rsidR="00546816">
        <w:rPr>
          <w:rFonts w:ascii="Times New Roman" w:hAnsi="Times New Roman" w:cs="Times New Roman"/>
          <w:sz w:val="24"/>
          <w:szCs w:val="28"/>
        </w:rPr>
        <w:t>, The report presents it theoretically to set the comparison.</w:t>
      </w:r>
      <w:r w:rsidR="00CA7734">
        <w:rPr>
          <w:rFonts w:ascii="Times New Roman" w:hAnsi="Times New Roman" w:cs="Times New Roman"/>
          <w:sz w:val="24"/>
          <w:szCs w:val="28"/>
        </w:rPr>
        <w:t xml:space="preserve"> </w:t>
      </w:r>
      <w:r w:rsidR="00CA7734" w:rsidRPr="006D5D2F">
        <w:rPr>
          <w:rFonts w:ascii="Times New Roman" w:hAnsi="Times New Roman" w:cs="Times New Roman"/>
          <w:sz w:val="24"/>
          <w:szCs w:val="28"/>
        </w:rPr>
        <w:t>After conducting my survey from several employees and managers of ACI Limited and Square Pharmaceuticals Limited, I ha</w:t>
      </w:r>
      <w:r w:rsidR="00CA7734">
        <w:rPr>
          <w:rFonts w:ascii="Times New Roman" w:hAnsi="Times New Roman" w:cs="Times New Roman"/>
          <w:sz w:val="24"/>
          <w:szCs w:val="28"/>
        </w:rPr>
        <w:t>ve got some findings</w:t>
      </w:r>
      <w:r w:rsidR="00CA7734" w:rsidRPr="006D5D2F">
        <w:rPr>
          <w:rFonts w:ascii="Times New Roman" w:hAnsi="Times New Roman" w:cs="Times New Roman"/>
          <w:sz w:val="24"/>
          <w:szCs w:val="28"/>
        </w:rPr>
        <w:t xml:space="preserve"> of HR planning for</w:t>
      </w:r>
      <w:r w:rsidR="00CA7734">
        <w:rPr>
          <w:rFonts w:ascii="Times New Roman" w:hAnsi="Times New Roman" w:cs="Times New Roman"/>
          <w:sz w:val="24"/>
          <w:szCs w:val="28"/>
        </w:rPr>
        <w:t xml:space="preserve"> effective business performance which is, </w:t>
      </w:r>
      <w:proofErr w:type="gramStart"/>
      <w:r w:rsidR="00CA7734">
        <w:rPr>
          <w:rFonts w:ascii="Times New Roman" w:hAnsi="Times New Roman" w:cs="Times New Roman"/>
          <w:sz w:val="24"/>
          <w:szCs w:val="24"/>
        </w:rPr>
        <w:t>Both</w:t>
      </w:r>
      <w:proofErr w:type="gramEnd"/>
      <w:r w:rsidR="00CA7734">
        <w:rPr>
          <w:rFonts w:ascii="Times New Roman" w:hAnsi="Times New Roman" w:cs="Times New Roman"/>
          <w:sz w:val="24"/>
          <w:szCs w:val="24"/>
        </w:rPr>
        <w:t xml:space="preserve"> of the o</w:t>
      </w:r>
      <w:r w:rsidR="00CA7734" w:rsidRPr="00B50B69">
        <w:rPr>
          <w:rFonts w:ascii="Times New Roman" w:hAnsi="Times New Roman" w:cs="Times New Roman"/>
          <w:sz w:val="24"/>
          <w:szCs w:val="24"/>
        </w:rPr>
        <w:t>rganization use structured &amp; standardized interviews</w:t>
      </w:r>
      <w:r w:rsidR="00CA7734">
        <w:rPr>
          <w:rFonts w:ascii="Times New Roman" w:hAnsi="Times New Roman" w:cs="Times New Roman"/>
          <w:sz w:val="24"/>
          <w:szCs w:val="24"/>
        </w:rPr>
        <w:t xml:space="preserve"> while selecting employees, </w:t>
      </w:r>
      <w:r w:rsidR="00CA7734" w:rsidRPr="00B50B69">
        <w:rPr>
          <w:rFonts w:ascii="Times New Roman" w:hAnsi="Times New Roman" w:cs="Times New Roman"/>
          <w:sz w:val="24"/>
          <w:szCs w:val="24"/>
        </w:rPr>
        <w:t>focus</w:t>
      </w:r>
      <w:r w:rsidR="00CA7734">
        <w:rPr>
          <w:rFonts w:ascii="Times New Roman" w:hAnsi="Times New Roman" w:cs="Times New Roman"/>
          <w:sz w:val="24"/>
          <w:szCs w:val="24"/>
        </w:rPr>
        <w:t>es</w:t>
      </w:r>
      <w:r w:rsidR="00540D60">
        <w:rPr>
          <w:rFonts w:ascii="Times New Roman" w:hAnsi="Times New Roman" w:cs="Times New Roman"/>
          <w:sz w:val="24"/>
          <w:szCs w:val="24"/>
        </w:rPr>
        <w:t xml:space="preserve"> of Staffing for manual,</w:t>
      </w:r>
      <w:r w:rsidR="00CA7734" w:rsidRPr="00B50B69">
        <w:rPr>
          <w:rFonts w:ascii="Times New Roman" w:hAnsi="Times New Roman" w:cs="Times New Roman"/>
          <w:sz w:val="24"/>
          <w:szCs w:val="24"/>
        </w:rPr>
        <w:t xml:space="preserve"> physical skills</w:t>
      </w:r>
      <w:r w:rsidR="00CA7734">
        <w:rPr>
          <w:rFonts w:ascii="Times New Roman" w:hAnsi="Times New Roman" w:cs="Times New Roman"/>
          <w:sz w:val="24"/>
          <w:szCs w:val="24"/>
        </w:rPr>
        <w:t xml:space="preserve"> &amp; uses</w:t>
      </w:r>
      <w:r w:rsidR="00CA7734" w:rsidRPr="00B50B69">
        <w:rPr>
          <w:rFonts w:ascii="Times New Roman" w:hAnsi="Times New Roman" w:cs="Times New Roman"/>
          <w:sz w:val="24"/>
          <w:szCs w:val="24"/>
        </w:rPr>
        <w:t xml:space="preserve"> performance based appraisal</w:t>
      </w:r>
      <w:r w:rsidR="00CA7734">
        <w:rPr>
          <w:rFonts w:ascii="Times New Roman" w:hAnsi="Times New Roman" w:cs="Times New Roman"/>
          <w:sz w:val="24"/>
          <w:szCs w:val="24"/>
        </w:rPr>
        <w:t>. Square Pharmaceuticals Limited</w:t>
      </w:r>
      <w:r w:rsidR="00CA7734" w:rsidRPr="00B50B69">
        <w:rPr>
          <w:rFonts w:ascii="Times New Roman" w:hAnsi="Times New Roman" w:cs="Times New Roman"/>
          <w:sz w:val="24"/>
          <w:szCs w:val="24"/>
        </w:rPr>
        <w:t xml:space="preserve"> uses self-ratings on performance evaluation</w:t>
      </w:r>
      <w:r w:rsidR="00CA7734">
        <w:rPr>
          <w:rFonts w:ascii="Times New Roman" w:hAnsi="Times New Roman" w:cs="Times New Roman"/>
          <w:sz w:val="24"/>
          <w:szCs w:val="24"/>
        </w:rPr>
        <w:t xml:space="preserve">. ACI Limited also responded they </w:t>
      </w:r>
      <w:proofErr w:type="gramStart"/>
      <w:r w:rsidR="00CA7734">
        <w:rPr>
          <w:rFonts w:ascii="Times New Roman" w:hAnsi="Times New Roman" w:cs="Times New Roman"/>
          <w:sz w:val="24"/>
          <w:szCs w:val="24"/>
        </w:rPr>
        <w:t>uses</w:t>
      </w:r>
      <w:proofErr w:type="gramEnd"/>
      <w:r w:rsidR="00CA7734">
        <w:rPr>
          <w:rFonts w:ascii="Times New Roman" w:hAnsi="Times New Roman" w:cs="Times New Roman"/>
          <w:sz w:val="24"/>
          <w:szCs w:val="24"/>
        </w:rPr>
        <w:t xml:space="preserve"> </w:t>
      </w:r>
      <w:r w:rsidR="00CA7734" w:rsidRPr="00B50B69">
        <w:rPr>
          <w:rFonts w:ascii="Times New Roman" w:hAnsi="Times New Roman" w:cs="Times New Roman"/>
          <w:sz w:val="24"/>
          <w:szCs w:val="24"/>
        </w:rPr>
        <w:t>self-ratings on performance evaluation</w:t>
      </w:r>
      <w:r w:rsidR="00CA7734">
        <w:rPr>
          <w:rFonts w:ascii="Times New Roman" w:hAnsi="Times New Roman" w:cs="Times New Roman"/>
          <w:sz w:val="24"/>
          <w:szCs w:val="24"/>
        </w:rPr>
        <w:t>, but their responds were not stronger than the SPL responds.</w:t>
      </w:r>
      <w:r w:rsidR="007F19B9">
        <w:rPr>
          <w:rFonts w:ascii="Times New Roman" w:hAnsi="Times New Roman" w:cs="Times New Roman"/>
          <w:sz w:val="24"/>
          <w:szCs w:val="24"/>
        </w:rPr>
        <w:t xml:space="preserve"> Square Pharmaceuticals Limited</w:t>
      </w:r>
      <w:r w:rsidR="007F19B9" w:rsidRPr="00B50B69">
        <w:rPr>
          <w:rFonts w:ascii="Times New Roman" w:hAnsi="Times New Roman" w:cs="Times New Roman"/>
          <w:sz w:val="24"/>
          <w:szCs w:val="24"/>
        </w:rPr>
        <w:t xml:space="preserve"> </w:t>
      </w:r>
      <w:r w:rsidR="007F19B9">
        <w:rPr>
          <w:rFonts w:ascii="Times New Roman" w:hAnsi="Times New Roman" w:cs="Times New Roman"/>
          <w:sz w:val="24"/>
          <w:szCs w:val="24"/>
        </w:rPr>
        <w:t xml:space="preserve">provides </w:t>
      </w:r>
      <w:r w:rsidR="007F19B9" w:rsidRPr="00B50B69">
        <w:rPr>
          <w:rFonts w:ascii="Times New Roman" w:hAnsi="Times New Roman" w:cs="Times New Roman"/>
          <w:sz w:val="24"/>
          <w:szCs w:val="24"/>
        </w:rPr>
        <w:t xml:space="preserve">extensive training programs for </w:t>
      </w:r>
      <w:r w:rsidR="007F19B9">
        <w:rPr>
          <w:rFonts w:ascii="Times New Roman" w:hAnsi="Times New Roman" w:cs="Times New Roman"/>
          <w:sz w:val="24"/>
          <w:szCs w:val="24"/>
        </w:rPr>
        <w:t xml:space="preserve">its </w:t>
      </w:r>
      <w:r w:rsidR="007F19B9" w:rsidRPr="00B50B69">
        <w:rPr>
          <w:rFonts w:ascii="Times New Roman" w:hAnsi="Times New Roman" w:cs="Times New Roman"/>
          <w:sz w:val="24"/>
          <w:szCs w:val="24"/>
        </w:rPr>
        <w:t>employees</w:t>
      </w:r>
      <w:r w:rsidR="007F19B9">
        <w:rPr>
          <w:rFonts w:ascii="Times New Roman" w:hAnsi="Times New Roman" w:cs="Times New Roman"/>
          <w:sz w:val="24"/>
          <w:szCs w:val="24"/>
        </w:rPr>
        <w:t xml:space="preserve">. On the other hand, ACI Limited doesn’t provide </w:t>
      </w:r>
      <w:r w:rsidR="007F19B9" w:rsidRPr="00B50B69">
        <w:rPr>
          <w:rFonts w:ascii="Times New Roman" w:hAnsi="Times New Roman" w:cs="Times New Roman"/>
          <w:sz w:val="24"/>
          <w:szCs w:val="24"/>
        </w:rPr>
        <w:t>extensive training programs</w:t>
      </w:r>
      <w:r w:rsidR="007F19B9">
        <w:rPr>
          <w:rFonts w:ascii="Times New Roman" w:hAnsi="Times New Roman" w:cs="Times New Roman"/>
          <w:sz w:val="24"/>
          <w:szCs w:val="24"/>
        </w:rPr>
        <w:t xml:space="preserve"> </w:t>
      </w:r>
      <w:r w:rsidR="007F19B9" w:rsidRPr="00B50B69">
        <w:rPr>
          <w:rFonts w:ascii="Times New Roman" w:hAnsi="Times New Roman" w:cs="Times New Roman"/>
          <w:sz w:val="24"/>
          <w:szCs w:val="24"/>
        </w:rPr>
        <w:t xml:space="preserve">for </w:t>
      </w:r>
      <w:r w:rsidR="007F19B9">
        <w:rPr>
          <w:rFonts w:ascii="Times New Roman" w:hAnsi="Times New Roman" w:cs="Times New Roman"/>
          <w:sz w:val="24"/>
          <w:szCs w:val="24"/>
        </w:rPr>
        <w:t xml:space="preserve">its </w:t>
      </w:r>
      <w:r w:rsidR="007F19B9" w:rsidRPr="00B50B69">
        <w:rPr>
          <w:rFonts w:ascii="Times New Roman" w:hAnsi="Times New Roman" w:cs="Times New Roman"/>
          <w:sz w:val="24"/>
          <w:szCs w:val="24"/>
        </w:rPr>
        <w:t>employees</w:t>
      </w:r>
      <w:r w:rsidR="007F19B9">
        <w:rPr>
          <w:rFonts w:ascii="Times New Roman" w:hAnsi="Times New Roman" w:cs="Times New Roman"/>
          <w:sz w:val="24"/>
          <w:szCs w:val="24"/>
        </w:rPr>
        <w:t xml:space="preserve">. </w:t>
      </w:r>
      <w:r w:rsidR="007F19B9" w:rsidRPr="00112D2A">
        <w:rPr>
          <w:rFonts w:ascii="Times New Roman" w:hAnsi="Times New Roman" w:cs="Times New Roman"/>
          <w:sz w:val="24"/>
          <w:szCs w:val="28"/>
        </w:rPr>
        <w:t>After analysing and findings of the rep</w:t>
      </w:r>
      <w:r w:rsidR="007F19B9">
        <w:rPr>
          <w:rFonts w:ascii="Times New Roman" w:hAnsi="Times New Roman" w:cs="Times New Roman"/>
          <w:sz w:val="24"/>
          <w:szCs w:val="28"/>
        </w:rPr>
        <w:t>ort, I have gathered some sugge</w:t>
      </w:r>
      <w:r w:rsidR="007F19B9" w:rsidRPr="00112D2A">
        <w:rPr>
          <w:rFonts w:ascii="Times New Roman" w:hAnsi="Times New Roman" w:cs="Times New Roman"/>
          <w:sz w:val="24"/>
          <w:szCs w:val="28"/>
        </w:rPr>
        <w:t>stions for the betterment of Square Pharmaceut</w:t>
      </w:r>
      <w:r w:rsidR="007F19B9">
        <w:rPr>
          <w:rFonts w:ascii="Times New Roman" w:hAnsi="Times New Roman" w:cs="Times New Roman"/>
          <w:sz w:val="24"/>
          <w:szCs w:val="28"/>
        </w:rPr>
        <w:t>icals L</w:t>
      </w:r>
      <w:r w:rsidR="00540D60">
        <w:rPr>
          <w:rFonts w:ascii="Times New Roman" w:hAnsi="Times New Roman" w:cs="Times New Roman"/>
          <w:sz w:val="24"/>
          <w:szCs w:val="28"/>
        </w:rPr>
        <w:t xml:space="preserve">imited and ACI Limited. </w:t>
      </w:r>
      <w:r w:rsidR="007F19B9" w:rsidRPr="001675B3">
        <w:rPr>
          <w:rFonts w:ascii="Times New Roman" w:hAnsi="Times New Roman" w:cs="Times New Roman"/>
          <w:sz w:val="24"/>
          <w:szCs w:val="28"/>
        </w:rPr>
        <w:t>Both</w:t>
      </w:r>
      <w:r w:rsidR="007F19B9">
        <w:rPr>
          <w:rFonts w:ascii="Times New Roman" w:hAnsi="Times New Roman" w:cs="Times New Roman"/>
          <w:b/>
          <w:sz w:val="24"/>
          <w:szCs w:val="28"/>
        </w:rPr>
        <w:t xml:space="preserve"> </w:t>
      </w:r>
      <w:r w:rsidR="007F19B9" w:rsidRPr="001675B3">
        <w:rPr>
          <w:rFonts w:ascii="Times New Roman" w:hAnsi="Times New Roman" w:cs="Times New Roman"/>
          <w:sz w:val="24"/>
          <w:szCs w:val="28"/>
        </w:rPr>
        <w:t xml:space="preserve">ACI Limited and Square </w:t>
      </w:r>
      <w:r w:rsidR="007F19B9" w:rsidRPr="001675B3">
        <w:rPr>
          <w:rFonts w:ascii="Times New Roman" w:hAnsi="Times New Roman" w:cs="Times New Roman"/>
          <w:sz w:val="24"/>
          <w:szCs w:val="24"/>
        </w:rPr>
        <w:t>Pharmaceuticals</w:t>
      </w:r>
      <w:r w:rsidR="007F19B9">
        <w:rPr>
          <w:rFonts w:ascii="Times New Roman" w:hAnsi="Times New Roman" w:cs="Times New Roman"/>
          <w:sz w:val="24"/>
          <w:szCs w:val="24"/>
        </w:rPr>
        <w:t xml:space="preserve"> Limited</w:t>
      </w:r>
      <w:r w:rsidR="007F19B9">
        <w:rPr>
          <w:rFonts w:ascii="Times New Roman" w:hAnsi="Times New Roman" w:cs="Times New Roman"/>
          <w:b/>
          <w:sz w:val="24"/>
          <w:szCs w:val="28"/>
        </w:rPr>
        <w:t xml:space="preserve"> </w:t>
      </w:r>
      <w:r w:rsidR="007F19B9">
        <w:rPr>
          <w:rFonts w:ascii="Times New Roman" w:hAnsi="Times New Roman" w:cs="Times New Roman"/>
          <w:sz w:val="24"/>
          <w:szCs w:val="24"/>
        </w:rPr>
        <w:t>need to spend</w:t>
      </w:r>
      <w:r w:rsidR="007F19B9" w:rsidRPr="00B50B69">
        <w:rPr>
          <w:rFonts w:ascii="Times New Roman" w:hAnsi="Times New Roman" w:cs="Times New Roman"/>
          <w:sz w:val="24"/>
          <w:szCs w:val="24"/>
        </w:rPr>
        <w:t xml:space="preserve"> </w:t>
      </w:r>
      <w:r w:rsidR="007F19B9">
        <w:rPr>
          <w:rFonts w:ascii="Times New Roman" w:hAnsi="Times New Roman" w:cs="Times New Roman"/>
          <w:sz w:val="24"/>
          <w:szCs w:val="24"/>
        </w:rPr>
        <w:t>limited</w:t>
      </w:r>
      <w:r w:rsidR="007F19B9" w:rsidRPr="00B50B69">
        <w:rPr>
          <w:rFonts w:ascii="Times New Roman" w:hAnsi="Times New Roman" w:cs="Times New Roman"/>
          <w:sz w:val="24"/>
          <w:szCs w:val="24"/>
        </w:rPr>
        <w:t xml:space="preserve"> amount of money on selecting staff</w:t>
      </w:r>
      <w:r w:rsidR="007F19B9">
        <w:rPr>
          <w:rFonts w:ascii="Times New Roman" w:hAnsi="Times New Roman" w:cs="Times New Roman"/>
          <w:sz w:val="24"/>
          <w:szCs w:val="24"/>
        </w:rPr>
        <w:t xml:space="preserve">. ACI Limited should improve </w:t>
      </w:r>
      <w:r w:rsidR="007F19B9" w:rsidRPr="00B50B69">
        <w:rPr>
          <w:rFonts w:ascii="Times New Roman" w:hAnsi="Times New Roman" w:cs="Times New Roman"/>
          <w:sz w:val="24"/>
          <w:szCs w:val="24"/>
        </w:rPr>
        <w:t>incentive practices</w:t>
      </w:r>
      <w:r w:rsidR="007F19B9">
        <w:rPr>
          <w:rFonts w:ascii="Times New Roman" w:hAnsi="Times New Roman" w:cs="Times New Roman"/>
          <w:sz w:val="24"/>
          <w:szCs w:val="24"/>
        </w:rPr>
        <w:t xml:space="preserve">, needs to implement </w:t>
      </w:r>
      <w:r w:rsidR="007F19B9" w:rsidRPr="00B50B69">
        <w:rPr>
          <w:rFonts w:ascii="Times New Roman" w:hAnsi="Times New Roman" w:cs="Times New Roman"/>
          <w:sz w:val="24"/>
          <w:szCs w:val="24"/>
        </w:rPr>
        <w:t>fair incentive pract</w:t>
      </w:r>
      <w:r w:rsidR="007F19B9">
        <w:rPr>
          <w:rFonts w:ascii="Times New Roman" w:hAnsi="Times New Roman" w:cs="Times New Roman"/>
          <w:sz w:val="24"/>
          <w:szCs w:val="24"/>
        </w:rPr>
        <w:t>ices</w:t>
      </w:r>
      <w:r w:rsidR="00540D60">
        <w:rPr>
          <w:rFonts w:ascii="Times New Roman" w:hAnsi="Times New Roman" w:cs="Times New Roman"/>
          <w:sz w:val="24"/>
          <w:szCs w:val="24"/>
        </w:rPr>
        <w:t xml:space="preserve">, use </w:t>
      </w:r>
      <w:r w:rsidR="00540D60" w:rsidRPr="00B50B69">
        <w:rPr>
          <w:rFonts w:ascii="Times New Roman" w:hAnsi="Times New Roman" w:cs="Times New Roman"/>
          <w:sz w:val="24"/>
          <w:szCs w:val="24"/>
        </w:rPr>
        <w:t>self-ratings on performance</w:t>
      </w:r>
      <w:r w:rsidR="00540D60">
        <w:rPr>
          <w:rFonts w:ascii="Times New Roman" w:hAnsi="Times New Roman" w:cs="Times New Roman"/>
          <w:sz w:val="24"/>
          <w:szCs w:val="24"/>
        </w:rPr>
        <w:t xml:space="preserve"> &amp; needs to communicate its</w:t>
      </w:r>
      <w:r w:rsidR="00540D60" w:rsidRPr="00B50B69">
        <w:rPr>
          <w:rFonts w:ascii="Times New Roman" w:hAnsi="Times New Roman" w:cs="Times New Roman"/>
          <w:sz w:val="24"/>
          <w:szCs w:val="24"/>
        </w:rPr>
        <w:t xml:space="preserve"> performance with subordinates</w:t>
      </w:r>
      <w:r w:rsidR="00540D60">
        <w:rPr>
          <w:rFonts w:ascii="Times New Roman" w:hAnsi="Times New Roman" w:cs="Times New Roman"/>
          <w:sz w:val="24"/>
          <w:szCs w:val="24"/>
        </w:rPr>
        <w:t>. Square Pharmaceuticals Limited</w:t>
      </w:r>
      <w:r w:rsidR="00540D60" w:rsidRPr="00B50B69">
        <w:rPr>
          <w:rFonts w:ascii="Times New Roman" w:hAnsi="Times New Roman" w:cs="Times New Roman"/>
          <w:sz w:val="24"/>
          <w:szCs w:val="24"/>
        </w:rPr>
        <w:t xml:space="preserve"> </w:t>
      </w:r>
      <w:r w:rsidR="00540D60">
        <w:rPr>
          <w:rFonts w:ascii="Times New Roman" w:hAnsi="Times New Roman" w:cs="Times New Roman"/>
          <w:sz w:val="24"/>
          <w:szCs w:val="24"/>
        </w:rPr>
        <w:t>and ACI Limited need to provide</w:t>
      </w:r>
      <w:r w:rsidR="00540D60" w:rsidRPr="00B50B69">
        <w:rPr>
          <w:rFonts w:ascii="Times New Roman" w:hAnsi="Times New Roman" w:cs="Times New Roman"/>
          <w:sz w:val="24"/>
          <w:szCs w:val="24"/>
        </w:rPr>
        <w:t xml:space="preserve"> formal training to promote skills to new hires as well as to promoting or existing employees</w:t>
      </w:r>
      <w:r w:rsidR="00540D60">
        <w:rPr>
          <w:rFonts w:ascii="Times New Roman" w:hAnsi="Times New Roman" w:cs="Times New Roman"/>
          <w:sz w:val="24"/>
          <w:szCs w:val="24"/>
        </w:rPr>
        <w:t>.</w:t>
      </w:r>
    </w:p>
    <w:p w:rsidR="00540D60" w:rsidRDefault="00540D60" w:rsidP="00540D60">
      <w:pPr>
        <w:pStyle w:val="ListParagraph"/>
        <w:spacing w:line="360" w:lineRule="auto"/>
        <w:jc w:val="both"/>
        <w:rPr>
          <w:rFonts w:ascii="Times New Roman" w:hAnsi="Times New Roman" w:cs="Times New Roman"/>
          <w:sz w:val="24"/>
          <w:szCs w:val="24"/>
        </w:rPr>
      </w:pPr>
    </w:p>
    <w:p w:rsidR="00540D60" w:rsidRDefault="00540D60" w:rsidP="00540D60">
      <w:pPr>
        <w:pStyle w:val="ListParagraph"/>
        <w:spacing w:line="360" w:lineRule="auto"/>
        <w:jc w:val="both"/>
        <w:rPr>
          <w:rFonts w:ascii="Times New Roman" w:hAnsi="Times New Roman" w:cs="Times New Roman"/>
          <w:sz w:val="24"/>
          <w:szCs w:val="24"/>
        </w:rPr>
      </w:pPr>
    </w:p>
    <w:p w:rsidR="00681868" w:rsidRDefault="00681868" w:rsidP="006C5DFA">
      <w:pPr>
        <w:spacing w:after="120" w:line="360" w:lineRule="auto"/>
        <w:ind w:firstLine="432"/>
        <w:jc w:val="both"/>
        <w:rPr>
          <w:rFonts w:ascii="Times New Roman" w:hAnsi="Times New Roman" w:cs="Times New Roman"/>
          <w:b/>
          <w:color w:val="002060"/>
          <w:sz w:val="28"/>
          <w:szCs w:val="28"/>
        </w:rPr>
      </w:pPr>
    </w:p>
    <w:p w:rsidR="00681868" w:rsidRDefault="00681868" w:rsidP="00681868">
      <w:pPr>
        <w:jc w:val="center"/>
        <w:rPr>
          <w:rFonts w:ascii="Times New Roman" w:hAnsi="Times New Roman" w:cs="Times New Roman"/>
          <w:b/>
          <w:color w:val="002060"/>
          <w:sz w:val="28"/>
          <w:szCs w:val="28"/>
        </w:rPr>
      </w:pPr>
    </w:p>
    <w:p w:rsidR="00A4535F" w:rsidRPr="000F0B8E" w:rsidRDefault="00A4535F" w:rsidP="00A4535F">
      <w:pPr>
        <w:jc w:val="center"/>
        <w:rPr>
          <w:rFonts w:ascii="Times New Roman" w:hAnsi="Times New Roman" w:cs="Times New Roman"/>
          <w:b/>
          <w:color w:val="002060"/>
          <w:sz w:val="28"/>
          <w:szCs w:val="28"/>
        </w:rPr>
      </w:pPr>
      <w:r w:rsidRPr="000F0B8E">
        <w:rPr>
          <w:rFonts w:ascii="Times New Roman" w:hAnsi="Times New Roman" w:cs="Times New Roman"/>
          <w:b/>
          <w:color w:val="002060"/>
          <w:sz w:val="28"/>
          <w:szCs w:val="28"/>
        </w:rPr>
        <w:t>Table of Content</w:t>
      </w:r>
    </w:p>
    <w:p w:rsidR="00A4535F" w:rsidRPr="000F0B8E" w:rsidRDefault="00A4535F" w:rsidP="00A4535F">
      <w:pPr>
        <w:pStyle w:val="TOC1"/>
        <w:rPr>
          <w:sz w:val="22"/>
        </w:rPr>
      </w:pPr>
      <w:r>
        <w:t>Chapter 1: Introduction</w:t>
      </w:r>
    </w:p>
    <w:p w:rsidR="00A4535F" w:rsidRPr="00EF3238" w:rsidRDefault="00A4535F" w:rsidP="00A4535F">
      <w:pPr>
        <w:pStyle w:val="TOC1"/>
      </w:pPr>
      <w:r>
        <w:rPr>
          <w:rFonts w:ascii="Gabriola" w:hAnsi="Gabriola"/>
          <w:color w:val="002060"/>
          <w:sz w:val="48"/>
          <w:szCs w:val="28"/>
        </w:rPr>
        <w:fldChar w:fldCharType="begin"/>
      </w:r>
      <w:r>
        <w:rPr>
          <w:rFonts w:ascii="Gabriola" w:hAnsi="Gabriola"/>
          <w:color w:val="002060"/>
          <w:sz w:val="48"/>
          <w:szCs w:val="28"/>
        </w:rPr>
        <w:instrText xml:space="preserve"> TOC \o "1-3" \h \z \u </w:instrText>
      </w:r>
      <w:r>
        <w:rPr>
          <w:rFonts w:ascii="Gabriola" w:hAnsi="Gabriola"/>
          <w:color w:val="002060"/>
          <w:sz w:val="48"/>
          <w:szCs w:val="28"/>
        </w:rPr>
        <w:fldChar w:fldCharType="separate"/>
      </w:r>
      <w:hyperlink w:anchor="_Toc535288128" w:history="1">
        <w:r w:rsidRPr="00EF3238">
          <w:rPr>
            <w:rStyle w:val="Hyperlink"/>
            <w:color w:val="000000" w:themeColor="text1"/>
          </w:rPr>
          <w:t>1.1 Origins of my report</w:t>
        </w:r>
        <w:r w:rsidRPr="00EF3238">
          <w:rPr>
            <w:webHidden/>
          </w:rPr>
          <w:tab/>
        </w:r>
        <w:r w:rsidRPr="00EF3238">
          <w:rPr>
            <w:webHidden/>
          </w:rPr>
          <w:fldChar w:fldCharType="begin"/>
        </w:r>
        <w:r w:rsidRPr="00EF3238">
          <w:rPr>
            <w:webHidden/>
          </w:rPr>
          <w:instrText xml:space="preserve"> PAGEREF _Toc535288128 \h </w:instrText>
        </w:r>
        <w:r w:rsidRPr="00EF3238">
          <w:rPr>
            <w:webHidden/>
          </w:rPr>
        </w:r>
        <w:r w:rsidRPr="00EF3238">
          <w:rPr>
            <w:webHidden/>
          </w:rPr>
          <w:fldChar w:fldCharType="separate"/>
        </w:r>
        <w:r w:rsidRPr="00EF3238">
          <w:rPr>
            <w:webHidden/>
          </w:rPr>
          <w:t>1</w:t>
        </w:r>
        <w:r w:rsidRPr="00EF3238">
          <w:rPr>
            <w:webHidden/>
          </w:rPr>
          <w:fldChar w:fldCharType="end"/>
        </w:r>
      </w:hyperlink>
    </w:p>
    <w:p w:rsidR="00A4535F" w:rsidRPr="00EF3238" w:rsidRDefault="00685320" w:rsidP="00A4535F">
      <w:pPr>
        <w:pStyle w:val="TOC1"/>
      </w:pPr>
      <w:hyperlink w:anchor="_Toc535288129" w:history="1">
        <w:r w:rsidR="00A4535F">
          <w:rPr>
            <w:rStyle w:val="Hyperlink"/>
            <w:color w:val="000000" w:themeColor="text1"/>
          </w:rPr>
          <w:t>1.2 Scope of the report</w:t>
        </w:r>
        <w:r w:rsidR="00A4535F" w:rsidRPr="00EF3238">
          <w:rPr>
            <w:webHidden/>
          </w:rPr>
          <w:tab/>
        </w:r>
        <w:r w:rsidR="00A4535F" w:rsidRPr="00EF3238">
          <w:rPr>
            <w:webHidden/>
          </w:rPr>
          <w:fldChar w:fldCharType="begin"/>
        </w:r>
        <w:r w:rsidR="00A4535F" w:rsidRPr="00EF3238">
          <w:rPr>
            <w:webHidden/>
          </w:rPr>
          <w:instrText xml:space="preserve"> PAGEREF _Toc535288129 \h </w:instrText>
        </w:r>
        <w:r w:rsidR="00A4535F" w:rsidRPr="00EF3238">
          <w:rPr>
            <w:webHidden/>
          </w:rPr>
        </w:r>
        <w:r w:rsidR="00A4535F" w:rsidRPr="00EF3238">
          <w:rPr>
            <w:webHidden/>
          </w:rPr>
          <w:fldChar w:fldCharType="separate"/>
        </w:r>
        <w:r w:rsidR="00A4535F" w:rsidRPr="00EF3238">
          <w:rPr>
            <w:webHidden/>
          </w:rPr>
          <w:t>1</w:t>
        </w:r>
        <w:r w:rsidR="00A4535F" w:rsidRPr="00EF3238">
          <w:rPr>
            <w:webHidden/>
          </w:rPr>
          <w:fldChar w:fldCharType="end"/>
        </w:r>
      </w:hyperlink>
    </w:p>
    <w:p w:rsidR="00A4535F" w:rsidRPr="000F0B8E" w:rsidRDefault="00685320" w:rsidP="00A4535F">
      <w:pPr>
        <w:pStyle w:val="TOC1"/>
      </w:pPr>
      <w:hyperlink w:anchor="_Toc535288130" w:history="1">
        <w:r w:rsidR="00A4535F" w:rsidRPr="00EF3238">
          <w:rPr>
            <w:rStyle w:val="Hyperlink"/>
            <w:color w:val="000000" w:themeColor="text1"/>
          </w:rPr>
          <w:t>1.3</w:t>
        </w:r>
        <w:r w:rsidR="00A4535F">
          <w:rPr>
            <w:rStyle w:val="Hyperlink"/>
            <w:color w:val="000000" w:themeColor="text1"/>
          </w:rPr>
          <w:t xml:space="preserve"> Limitations of the report</w:t>
        </w:r>
        <w:r w:rsidR="00A4535F" w:rsidRPr="00EF3238">
          <w:rPr>
            <w:webHidden/>
          </w:rPr>
          <w:tab/>
        </w:r>
        <w:r w:rsidR="00A4535F" w:rsidRPr="00EF3238">
          <w:rPr>
            <w:webHidden/>
          </w:rPr>
          <w:fldChar w:fldCharType="begin"/>
        </w:r>
        <w:r w:rsidR="00A4535F" w:rsidRPr="00EF3238">
          <w:rPr>
            <w:webHidden/>
          </w:rPr>
          <w:instrText xml:space="preserve"> PAGEREF _Toc535288130 \h </w:instrText>
        </w:r>
        <w:r w:rsidR="00A4535F" w:rsidRPr="00EF3238">
          <w:rPr>
            <w:webHidden/>
          </w:rPr>
        </w:r>
        <w:r w:rsidR="00A4535F" w:rsidRPr="00EF3238">
          <w:rPr>
            <w:webHidden/>
          </w:rPr>
          <w:fldChar w:fldCharType="separate"/>
        </w:r>
        <w:r w:rsidR="00A4535F" w:rsidRPr="00EF3238">
          <w:rPr>
            <w:webHidden/>
          </w:rPr>
          <w:t>1</w:t>
        </w:r>
        <w:r w:rsidR="00A4535F" w:rsidRPr="00EF3238">
          <w:rPr>
            <w:webHidden/>
          </w:rPr>
          <w:fldChar w:fldCharType="end"/>
        </w:r>
      </w:hyperlink>
    </w:p>
    <w:p w:rsidR="00A4535F" w:rsidRPr="00EF3238" w:rsidRDefault="00A4535F" w:rsidP="00A4535F">
      <w:pPr>
        <w:pStyle w:val="TOC1"/>
        <w:rPr>
          <w:rStyle w:val="Hyperlink"/>
          <w:color w:val="000000" w:themeColor="text1" w:themeShade="80"/>
          <w:sz w:val="12"/>
        </w:rPr>
      </w:pPr>
    </w:p>
    <w:p w:rsidR="00A4535F" w:rsidRPr="00EF3238" w:rsidRDefault="00B14362" w:rsidP="00A4535F">
      <w:pPr>
        <w:pStyle w:val="TOC1"/>
      </w:pPr>
      <w:r>
        <w:rPr>
          <w:rStyle w:val="Hyperlink"/>
          <w:color w:val="1F4E79" w:themeColor="accent1" w:themeShade="80"/>
          <w:u w:val="none"/>
        </w:rPr>
        <w:t>Chapter 2</w:t>
      </w:r>
      <w:r w:rsidR="00A4535F" w:rsidRPr="00EF3238">
        <w:rPr>
          <w:rStyle w:val="Hyperlink"/>
          <w:color w:val="1F4E79" w:themeColor="accent1" w:themeShade="80"/>
          <w:u w:val="none"/>
        </w:rPr>
        <w:t xml:space="preserve">: </w:t>
      </w:r>
      <w:hyperlink w:anchor="_Toc535288132" w:history="1">
        <w:r w:rsidR="00A4535F" w:rsidRPr="00EF3238">
          <w:rPr>
            <w:rStyle w:val="Hyperlink"/>
            <w:color w:val="1F4E79" w:themeColor="accent1" w:themeShade="80"/>
            <w:u w:val="none"/>
          </w:rPr>
          <w:t>Literature Review</w:t>
        </w:r>
        <w:r w:rsidR="00A4535F" w:rsidRPr="00EF3238">
          <w:rPr>
            <w:webHidden/>
          </w:rPr>
          <w:tab/>
        </w:r>
        <w:r>
          <w:rPr>
            <w:webHidden/>
          </w:rPr>
          <w:t>2</w:t>
        </w:r>
      </w:hyperlink>
    </w:p>
    <w:p w:rsidR="00A4535F" w:rsidRPr="000F0B8E" w:rsidRDefault="00685320" w:rsidP="00A4535F">
      <w:pPr>
        <w:pStyle w:val="TOC1"/>
      </w:pPr>
      <w:hyperlink w:anchor="_Toc535288133" w:history="1">
        <w:r w:rsidR="00B14362">
          <w:rPr>
            <w:rStyle w:val="Hyperlink"/>
            <w:color w:val="000000" w:themeColor="text1"/>
          </w:rPr>
          <w:t>2</w:t>
        </w:r>
        <w:r w:rsidR="00A4535F" w:rsidRPr="000F0B8E">
          <w:rPr>
            <w:rStyle w:val="Hyperlink"/>
            <w:color w:val="000000" w:themeColor="text1"/>
          </w:rPr>
          <w:t>.1Human Resource Planning</w:t>
        </w:r>
        <w:r w:rsidR="00A4535F" w:rsidRPr="000F0B8E">
          <w:rPr>
            <w:webHidden/>
          </w:rPr>
          <w:tab/>
        </w:r>
        <w:r w:rsidR="00B14362">
          <w:rPr>
            <w:webHidden/>
          </w:rPr>
          <w:t>3</w:t>
        </w:r>
      </w:hyperlink>
    </w:p>
    <w:p w:rsidR="00A4535F" w:rsidRPr="000F0B8E" w:rsidRDefault="00685320" w:rsidP="00A4535F">
      <w:pPr>
        <w:pStyle w:val="TOC2"/>
        <w:pBdr>
          <w:top w:val="single" w:sz="4" w:space="1" w:color="auto"/>
          <w:left w:val="single" w:sz="4" w:space="4" w:color="auto"/>
          <w:bottom w:val="single" w:sz="4" w:space="1" w:color="auto"/>
          <w:right w:val="single" w:sz="4" w:space="4" w:color="auto"/>
        </w:pBdr>
        <w:tabs>
          <w:tab w:val="right" w:pos="9016"/>
        </w:tabs>
        <w:spacing w:after="0" w:line="360" w:lineRule="auto"/>
        <w:ind w:left="57"/>
        <w:rPr>
          <w:noProof/>
          <w:color w:val="000000" w:themeColor="text1"/>
        </w:rPr>
      </w:pPr>
      <w:hyperlink w:anchor="_Toc535288134" w:history="1">
        <w:r w:rsidR="00B14362">
          <w:rPr>
            <w:rStyle w:val="Hyperlink"/>
            <w:rFonts w:ascii="Times New Roman" w:hAnsi="Times New Roman" w:cs="Times New Roman"/>
            <w:b/>
            <w:noProof/>
            <w:color w:val="000000" w:themeColor="text1"/>
          </w:rPr>
          <w:t>2</w:t>
        </w:r>
        <w:r w:rsidR="00A4535F" w:rsidRPr="000F0B8E">
          <w:rPr>
            <w:rStyle w:val="Hyperlink"/>
            <w:rFonts w:ascii="Times New Roman" w:hAnsi="Times New Roman" w:cs="Times New Roman"/>
            <w:b/>
            <w:noProof/>
            <w:color w:val="000000" w:themeColor="text1"/>
          </w:rPr>
          <w:t>.1.1 HR Planning Process</w:t>
        </w:r>
        <w:r w:rsidR="00A4535F" w:rsidRPr="000F0B8E">
          <w:rPr>
            <w:noProof/>
            <w:webHidden/>
            <w:color w:val="000000" w:themeColor="text1"/>
          </w:rPr>
          <w:tab/>
        </w:r>
        <w:r w:rsidR="00B14362" w:rsidRPr="004812C7">
          <w:rPr>
            <w:b/>
            <w:noProof/>
            <w:webHidden/>
            <w:color w:val="1F4E79" w:themeColor="accent1" w:themeShade="80"/>
            <w:sz w:val="24"/>
            <w:szCs w:val="24"/>
          </w:rPr>
          <w:t>4</w:t>
        </w:r>
      </w:hyperlink>
    </w:p>
    <w:p w:rsidR="00A4535F" w:rsidRPr="000F0B8E" w:rsidRDefault="00685320" w:rsidP="00A4535F">
      <w:pPr>
        <w:pStyle w:val="TOC2"/>
        <w:pBdr>
          <w:top w:val="single" w:sz="4" w:space="1" w:color="auto"/>
          <w:left w:val="single" w:sz="4" w:space="4" w:color="auto"/>
          <w:bottom w:val="single" w:sz="4" w:space="1" w:color="auto"/>
          <w:right w:val="single" w:sz="4" w:space="4" w:color="auto"/>
        </w:pBdr>
        <w:tabs>
          <w:tab w:val="right" w:pos="9016"/>
        </w:tabs>
        <w:spacing w:after="0" w:line="360" w:lineRule="auto"/>
        <w:ind w:left="57"/>
        <w:rPr>
          <w:noProof/>
          <w:color w:val="000000" w:themeColor="text1"/>
        </w:rPr>
      </w:pPr>
      <w:hyperlink w:anchor="_Toc535288135" w:history="1">
        <w:r w:rsidR="00B14362">
          <w:rPr>
            <w:rStyle w:val="Hyperlink"/>
            <w:rFonts w:ascii="Times New Roman" w:hAnsi="Times New Roman" w:cs="Times New Roman"/>
            <w:b/>
            <w:noProof/>
            <w:color w:val="000000" w:themeColor="text1"/>
          </w:rPr>
          <w:t>2</w:t>
        </w:r>
        <w:r w:rsidR="00A4535F" w:rsidRPr="000F0B8E">
          <w:rPr>
            <w:rStyle w:val="Hyperlink"/>
            <w:rFonts w:ascii="Times New Roman" w:hAnsi="Times New Roman" w:cs="Times New Roman"/>
            <w:b/>
            <w:noProof/>
            <w:color w:val="000000" w:themeColor="text1"/>
          </w:rPr>
          <w:t>.1.2 The Three Components of Human Resource Planning</w:t>
        </w:r>
        <w:r w:rsidR="00A4535F" w:rsidRPr="000F0B8E">
          <w:rPr>
            <w:noProof/>
            <w:webHidden/>
            <w:color w:val="000000" w:themeColor="text1"/>
          </w:rPr>
          <w:tab/>
        </w:r>
        <w:r w:rsidR="00B14362" w:rsidRPr="004812C7">
          <w:rPr>
            <w:b/>
            <w:noProof/>
            <w:webHidden/>
            <w:color w:val="1F4E79" w:themeColor="accent1" w:themeShade="80"/>
            <w:sz w:val="24"/>
            <w:szCs w:val="24"/>
          </w:rPr>
          <w:t>4</w:t>
        </w:r>
      </w:hyperlink>
    </w:p>
    <w:p w:rsidR="00A4535F" w:rsidRPr="000F0B8E" w:rsidRDefault="00685320" w:rsidP="00A4535F">
      <w:pPr>
        <w:pStyle w:val="TOC2"/>
        <w:pBdr>
          <w:top w:val="single" w:sz="4" w:space="1" w:color="auto"/>
          <w:left w:val="single" w:sz="4" w:space="4" w:color="auto"/>
          <w:bottom w:val="single" w:sz="4" w:space="1" w:color="auto"/>
          <w:right w:val="single" w:sz="4" w:space="4" w:color="auto"/>
        </w:pBdr>
        <w:tabs>
          <w:tab w:val="right" w:pos="9016"/>
        </w:tabs>
        <w:spacing w:after="0" w:line="360" w:lineRule="auto"/>
        <w:ind w:left="57"/>
        <w:rPr>
          <w:noProof/>
          <w:color w:val="000000" w:themeColor="text1"/>
        </w:rPr>
      </w:pPr>
      <w:hyperlink w:anchor="_Toc535288136" w:history="1">
        <w:r w:rsidR="00B14362">
          <w:rPr>
            <w:rStyle w:val="Hyperlink"/>
            <w:rFonts w:ascii="Times New Roman" w:hAnsi="Times New Roman" w:cs="Times New Roman"/>
            <w:b/>
            <w:noProof/>
            <w:color w:val="000000" w:themeColor="text1"/>
          </w:rPr>
          <w:t>2</w:t>
        </w:r>
        <w:r w:rsidR="00A4535F" w:rsidRPr="000F0B8E">
          <w:rPr>
            <w:rStyle w:val="Hyperlink"/>
            <w:rFonts w:ascii="Times New Roman" w:hAnsi="Times New Roman" w:cs="Times New Roman"/>
            <w:b/>
            <w:noProof/>
            <w:color w:val="000000" w:themeColor="text1"/>
          </w:rPr>
          <w:t>.1.3 Importance of HRP</w:t>
        </w:r>
        <w:r w:rsidR="00A4535F" w:rsidRPr="000F0B8E">
          <w:rPr>
            <w:noProof/>
            <w:webHidden/>
            <w:color w:val="000000" w:themeColor="text1"/>
          </w:rPr>
          <w:tab/>
        </w:r>
        <w:r w:rsidR="00B14362" w:rsidRPr="004812C7">
          <w:rPr>
            <w:b/>
            <w:noProof/>
            <w:webHidden/>
            <w:color w:val="1F4E79" w:themeColor="accent1" w:themeShade="80"/>
            <w:sz w:val="24"/>
            <w:szCs w:val="24"/>
          </w:rPr>
          <w:t>5</w:t>
        </w:r>
      </w:hyperlink>
    </w:p>
    <w:p w:rsidR="00A4535F" w:rsidRPr="000F0B8E" w:rsidRDefault="00685320" w:rsidP="00A4535F">
      <w:pPr>
        <w:pStyle w:val="TOC1"/>
      </w:pPr>
      <w:hyperlink w:anchor="_Toc535288137" w:history="1">
        <w:r w:rsidR="00B14362">
          <w:rPr>
            <w:rStyle w:val="Hyperlink"/>
            <w:color w:val="000000" w:themeColor="text1"/>
          </w:rPr>
          <w:t>2</w:t>
        </w:r>
        <w:r w:rsidR="00A4535F" w:rsidRPr="000F0B8E">
          <w:rPr>
            <w:rStyle w:val="Hyperlink"/>
            <w:color w:val="000000" w:themeColor="text1"/>
          </w:rPr>
          <w:t>.2Effective Business Performance.</w:t>
        </w:r>
        <w:r w:rsidR="00A4535F" w:rsidRPr="000F0B8E">
          <w:rPr>
            <w:webHidden/>
          </w:rPr>
          <w:tab/>
        </w:r>
        <w:r w:rsidR="00B14362">
          <w:rPr>
            <w:webHidden/>
          </w:rPr>
          <w:t>6</w:t>
        </w:r>
      </w:hyperlink>
    </w:p>
    <w:p w:rsidR="00A4535F" w:rsidRDefault="00685320" w:rsidP="00A4535F">
      <w:pPr>
        <w:pStyle w:val="TOC1"/>
        <w:rPr>
          <w:rStyle w:val="Hyperlink"/>
          <w:color w:val="1F4E79" w:themeColor="accent1" w:themeShade="80"/>
          <w:u w:val="none"/>
        </w:rPr>
      </w:pPr>
      <w:hyperlink w:anchor="_Toc535288138" w:history="1">
        <w:r w:rsidR="00B14362">
          <w:rPr>
            <w:rStyle w:val="Hyperlink"/>
            <w:color w:val="000000" w:themeColor="text1"/>
          </w:rPr>
          <w:t>2</w:t>
        </w:r>
        <w:r w:rsidR="00A4535F" w:rsidRPr="000F0B8E">
          <w:rPr>
            <w:rStyle w:val="Hyperlink"/>
            <w:color w:val="000000" w:themeColor="text1"/>
          </w:rPr>
          <w:t>.2.1 The HR Metrics</w:t>
        </w:r>
        <w:r w:rsidR="00A4535F" w:rsidRPr="000F0B8E">
          <w:rPr>
            <w:webHidden/>
            <w:color w:val="000000" w:themeColor="text1"/>
          </w:rPr>
          <w:tab/>
        </w:r>
        <w:r w:rsidR="00B14362" w:rsidRPr="004812C7">
          <w:rPr>
            <w:webHidden/>
            <w:color w:val="1F4E79" w:themeColor="accent1" w:themeShade="80"/>
          </w:rPr>
          <w:t>7</w:t>
        </w:r>
      </w:hyperlink>
      <w:r w:rsidR="00A4535F" w:rsidRPr="00A4535F">
        <w:rPr>
          <w:rStyle w:val="Hyperlink"/>
          <w:color w:val="1F4E79" w:themeColor="accent1" w:themeShade="80"/>
          <w:u w:val="none"/>
        </w:rPr>
        <w:t xml:space="preserve"> </w:t>
      </w:r>
    </w:p>
    <w:p w:rsidR="00A4535F" w:rsidRPr="00745EEE" w:rsidRDefault="00B14362" w:rsidP="00745EEE">
      <w:pPr>
        <w:pStyle w:val="TOC1"/>
        <w:rPr>
          <w:color w:val="1F4E79" w:themeColor="accent1" w:themeShade="80"/>
        </w:rPr>
      </w:pPr>
      <w:r>
        <w:rPr>
          <w:rStyle w:val="Hyperlink"/>
          <w:color w:val="1F4E79" w:themeColor="accent1" w:themeShade="80"/>
          <w:u w:val="none"/>
        </w:rPr>
        <w:t>Chapter 3</w:t>
      </w:r>
      <w:r w:rsidR="00A4535F" w:rsidRPr="00EF3238">
        <w:rPr>
          <w:rStyle w:val="Hyperlink"/>
          <w:color w:val="1F4E79" w:themeColor="accent1" w:themeShade="80"/>
          <w:u w:val="none"/>
        </w:rPr>
        <w:t>:</w:t>
      </w:r>
      <w:r w:rsidR="00CA032C">
        <w:rPr>
          <w:rStyle w:val="Hyperlink"/>
          <w:color w:val="1F4E79" w:themeColor="accent1" w:themeShade="80"/>
          <w:u w:val="none"/>
        </w:rPr>
        <w:t xml:space="preserve"> </w:t>
      </w:r>
      <w:hyperlink w:anchor="_Toc535288139" w:history="1">
        <w:r w:rsidR="00A4535F" w:rsidRPr="000F0B8E">
          <w:rPr>
            <w:rStyle w:val="Hyperlink"/>
            <w:color w:val="1F4E79" w:themeColor="accent1" w:themeShade="80"/>
          </w:rPr>
          <w:t>Objective</w:t>
        </w:r>
        <w:r w:rsidR="00CA032C">
          <w:rPr>
            <w:rStyle w:val="Hyperlink"/>
            <w:color w:val="1F4E79" w:themeColor="accent1" w:themeShade="80"/>
          </w:rPr>
          <w:t xml:space="preserve"> &amp; </w:t>
        </w:r>
        <w:r w:rsidR="00CA032C" w:rsidRPr="00CA032C">
          <w:rPr>
            <w:rStyle w:val="Hyperlink"/>
            <w:color w:val="1F4E79" w:themeColor="accent1" w:themeShade="80"/>
          </w:rPr>
          <w:t>Methodology</w:t>
        </w:r>
        <w:r w:rsidR="00A4535F" w:rsidRPr="000F0B8E">
          <w:rPr>
            <w:rStyle w:val="Hyperlink"/>
            <w:color w:val="1F4E79" w:themeColor="accent1" w:themeShade="80"/>
          </w:rPr>
          <w:t xml:space="preserve"> of the Report</w:t>
        </w:r>
        <w:r w:rsidR="00A4535F" w:rsidRPr="000F0B8E">
          <w:rPr>
            <w:webHidden/>
          </w:rPr>
          <w:tab/>
        </w:r>
        <w:r w:rsidR="006D7830">
          <w:rPr>
            <w:webHidden/>
          </w:rPr>
          <w:t>8</w:t>
        </w:r>
      </w:hyperlink>
    </w:p>
    <w:p w:rsidR="00745EEE" w:rsidRDefault="00745EEE" w:rsidP="00A4535F">
      <w:pPr>
        <w:pStyle w:val="TOC1"/>
      </w:pPr>
      <w:r>
        <w:rPr>
          <w:rStyle w:val="Hyperlink"/>
          <w:color w:val="1F4E79" w:themeColor="accent1" w:themeShade="80"/>
          <w:u w:val="none"/>
        </w:rPr>
        <w:t xml:space="preserve">3.1. </w:t>
      </w:r>
      <w:r w:rsidRPr="00745EEE">
        <w:t>Objective</w:t>
      </w:r>
      <w:r>
        <w:t xml:space="preserve"> </w:t>
      </w:r>
      <w:r w:rsidRPr="00745EEE">
        <w:t>of the Report</w:t>
      </w:r>
      <w:r>
        <w:t xml:space="preserve">                                                                                                    9</w:t>
      </w:r>
    </w:p>
    <w:p w:rsidR="00A4535F" w:rsidRPr="00EF3238" w:rsidRDefault="00685320" w:rsidP="00A4535F">
      <w:pPr>
        <w:pStyle w:val="TOC1"/>
      </w:pPr>
      <w:hyperlink w:anchor="_Toc535288140" w:history="1">
        <w:r w:rsidR="00B14362">
          <w:rPr>
            <w:rStyle w:val="Hyperlink"/>
            <w:color w:val="000000" w:themeColor="text1"/>
          </w:rPr>
          <w:t>3</w:t>
        </w:r>
        <w:r w:rsidR="00A4535F" w:rsidRPr="00EF3238">
          <w:rPr>
            <w:rStyle w:val="Hyperlink"/>
            <w:color w:val="000000" w:themeColor="text1"/>
          </w:rPr>
          <w:t>.1</w:t>
        </w:r>
        <w:r w:rsidR="00CA032C">
          <w:rPr>
            <w:rStyle w:val="Hyperlink"/>
            <w:color w:val="000000" w:themeColor="text1"/>
          </w:rPr>
          <w:t>.1</w:t>
        </w:r>
        <w:r w:rsidR="00A4535F" w:rsidRPr="00EF3238">
          <w:rPr>
            <w:rStyle w:val="Hyperlink"/>
            <w:color w:val="000000" w:themeColor="text1"/>
          </w:rPr>
          <w:t xml:space="preserve"> General Objectives</w:t>
        </w:r>
        <w:r w:rsidR="00A4535F" w:rsidRPr="00EF3238">
          <w:rPr>
            <w:webHidden/>
          </w:rPr>
          <w:tab/>
        </w:r>
        <w:r w:rsidR="006D7830">
          <w:rPr>
            <w:webHidden/>
          </w:rPr>
          <w:t>9</w:t>
        </w:r>
      </w:hyperlink>
    </w:p>
    <w:p w:rsidR="00A4535F" w:rsidRDefault="00685320" w:rsidP="00A4535F">
      <w:pPr>
        <w:pStyle w:val="TOC1"/>
        <w:rPr>
          <w:rStyle w:val="Hyperlink"/>
          <w:color w:val="1F4E79" w:themeColor="accent1" w:themeShade="80"/>
          <w:u w:val="none"/>
        </w:rPr>
      </w:pPr>
      <w:hyperlink w:anchor="_Toc535288141" w:history="1">
        <w:r w:rsidR="00B14362">
          <w:rPr>
            <w:rStyle w:val="Hyperlink"/>
            <w:color w:val="000000" w:themeColor="text1"/>
          </w:rPr>
          <w:t>3</w:t>
        </w:r>
        <w:r w:rsidR="00A4535F" w:rsidRPr="00EF3238">
          <w:rPr>
            <w:rStyle w:val="Hyperlink"/>
            <w:color w:val="000000" w:themeColor="text1"/>
          </w:rPr>
          <w:t>.</w:t>
        </w:r>
        <w:r w:rsidR="00CA032C">
          <w:rPr>
            <w:rStyle w:val="Hyperlink"/>
            <w:color w:val="000000" w:themeColor="text1"/>
          </w:rPr>
          <w:t>1.</w:t>
        </w:r>
        <w:r w:rsidR="00A4535F" w:rsidRPr="00EF3238">
          <w:rPr>
            <w:rStyle w:val="Hyperlink"/>
            <w:color w:val="000000" w:themeColor="text1"/>
          </w:rPr>
          <w:t>2 Specific Objectives</w:t>
        </w:r>
        <w:r w:rsidR="00A4535F" w:rsidRPr="00EF3238">
          <w:rPr>
            <w:webHidden/>
          </w:rPr>
          <w:tab/>
        </w:r>
        <w:r w:rsidR="006D7830">
          <w:rPr>
            <w:webHidden/>
          </w:rPr>
          <w:t>9</w:t>
        </w:r>
      </w:hyperlink>
      <w:r w:rsidR="00A4535F" w:rsidRPr="00A4535F">
        <w:rPr>
          <w:rStyle w:val="Hyperlink"/>
          <w:color w:val="1F4E79" w:themeColor="accent1" w:themeShade="80"/>
          <w:u w:val="none"/>
        </w:rPr>
        <w:t xml:space="preserve"> </w:t>
      </w:r>
    </w:p>
    <w:p w:rsidR="00745EEE" w:rsidRDefault="00745EEE" w:rsidP="00A4535F">
      <w:pPr>
        <w:pStyle w:val="TOC1"/>
      </w:pPr>
      <w:r>
        <w:t xml:space="preserve">3.2 </w:t>
      </w:r>
      <w:r w:rsidRPr="00745EEE">
        <w:t>Methodology of the Report</w:t>
      </w:r>
      <w:r>
        <w:t xml:space="preserve">                                                                                             10</w:t>
      </w:r>
    </w:p>
    <w:p w:rsidR="00A4535F" w:rsidRPr="00DA235C" w:rsidRDefault="00685320" w:rsidP="00A4535F">
      <w:pPr>
        <w:pStyle w:val="TOC1"/>
        <w:rPr>
          <w:color w:val="auto"/>
        </w:rPr>
      </w:pPr>
      <w:hyperlink w:anchor="_Toc535288143" w:history="1">
        <w:r w:rsidR="00745EEE">
          <w:rPr>
            <w:rStyle w:val="Hyperlink"/>
            <w:color w:val="auto"/>
          </w:rPr>
          <w:t>3.2</w:t>
        </w:r>
        <w:r w:rsidR="00A4535F" w:rsidRPr="00DA235C">
          <w:rPr>
            <w:rStyle w:val="Hyperlink"/>
            <w:color w:val="auto"/>
          </w:rPr>
          <w:t>.1 Data Collection:</w:t>
        </w:r>
        <w:r w:rsidR="00A4535F" w:rsidRPr="00DA235C">
          <w:rPr>
            <w:webHidden/>
            <w:color w:val="auto"/>
          </w:rPr>
          <w:tab/>
        </w:r>
        <w:r w:rsidR="00745EEE">
          <w:t>10</w:t>
        </w:r>
      </w:hyperlink>
    </w:p>
    <w:p w:rsidR="00A4535F" w:rsidRPr="00DA235C" w:rsidRDefault="00685320" w:rsidP="00A4535F">
      <w:pPr>
        <w:pStyle w:val="TOC1"/>
        <w:rPr>
          <w:color w:val="auto"/>
        </w:rPr>
      </w:pPr>
      <w:hyperlink w:anchor="_Toc535288144" w:history="1">
        <w:r w:rsidR="00745EEE">
          <w:rPr>
            <w:rStyle w:val="Hyperlink"/>
            <w:color w:val="auto"/>
          </w:rPr>
          <w:t>3.2</w:t>
        </w:r>
        <w:r w:rsidR="00A4535F" w:rsidRPr="00DA235C">
          <w:rPr>
            <w:rStyle w:val="Hyperlink"/>
            <w:color w:val="auto"/>
          </w:rPr>
          <w:t>.2 Sample size:</w:t>
        </w:r>
        <w:r w:rsidR="00A4535F" w:rsidRPr="00DA235C">
          <w:rPr>
            <w:webHidden/>
            <w:color w:val="auto"/>
          </w:rPr>
          <w:tab/>
        </w:r>
        <w:r w:rsidR="00745EEE">
          <w:t>10</w:t>
        </w:r>
      </w:hyperlink>
    </w:p>
    <w:p w:rsidR="00B14362" w:rsidRDefault="00685320" w:rsidP="00B14362">
      <w:pPr>
        <w:pStyle w:val="TOC1"/>
        <w:rPr>
          <w:rStyle w:val="Hyperlink"/>
          <w:color w:val="1F3864" w:themeColor="accent5" w:themeShade="80"/>
          <w:u w:val="none"/>
        </w:rPr>
      </w:pPr>
      <w:hyperlink w:anchor="_Toc535288145" w:history="1">
        <w:r w:rsidR="00745EEE">
          <w:rPr>
            <w:rStyle w:val="Hyperlink"/>
            <w:color w:val="auto"/>
          </w:rPr>
          <w:t>3.2</w:t>
        </w:r>
        <w:r w:rsidR="00A4535F" w:rsidRPr="00DA235C">
          <w:rPr>
            <w:rStyle w:val="Hyperlink"/>
            <w:color w:val="auto"/>
          </w:rPr>
          <w:t>.3 Modes of analysis:</w:t>
        </w:r>
        <w:r w:rsidR="00A4535F" w:rsidRPr="00DA235C">
          <w:rPr>
            <w:webHidden/>
            <w:color w:val="auto"/>
          </w:rPr>
          <w:tab/>
        </w:r>
        <w:r w:rsidR="00745EEE">
          <w:t>10</w:t>
        </w:r>
      </w:hyperlink>
      <w:r w:rsidR="00B14362" w:rsidRPr="00B14362">
        <w:rPr>
          <w:rStyle w:val="Hyperlink"/>
          <w:color w:val="1F3864" w:themeColor="accent5" w:themeShade="80"/>
          <w:u w:val="none"/>
        </w:rPr>
        <w:t xml:space="preserve"> </w:t>
      </w:r>
    </w:p>
    <w:p w:rsidR="00B14362" w:rsidRPr="001C4A07" w:rsidRDefault="00B14362" w:rsidP="00B14362">
      <w:pPr>
        <w:pStyle w:val="TOC1"/>
      </w:pPr>
      <w:r w:rsidRPr="00EF3238">
        <w:rPr>
          <w:rStyle w:val="Hyperlink"/>
          <w:color w:val="1F3864" w:themeColor="accent5" w:themeShade="80"/>
          <w:u w:val="none"/>
        </w:rPr>
        <w:t>C</w:t>
      </w:r>
      <w:r w:rsidR="00745EEE">
        <w:rPr>
          <w:rStyle w:val="Hyperlink"/>
          <w:color w:val="1F3864" w:themeColor="accent5" w:themeShade="80"/>
          <w:u w:val="none"/>
        </w:rPr>
        <w:t>hapter 4</w:t>
      </w:r>
      <w:r w:rsidRPr="00EF3238">
        <w:rPr>
          <w:rStyle w:val="Hyperlink"/>
          <w:color w:val="1F3864" w:themeColor="accent5" w:themeShade="80"/>
          <w:u w:val="none"/>
        </w:rPr>
        <w:t>: Analysis and Findings</w:t>
      </w:r>
      <w:r w:rsidR="00745EEE">
        <w:rPr>
          <w:rStyle w:val="Hyperlink"/>
          <w:color w:val="1F3864" w:themeColor="accent5" w:themeShade="80"/>
          <w:u w:val="none"/>
        </w:rPr>
        <w:t xml:space="preserve">                                                                                        11</w:t>
      </w:r>
    </w:p>
    <w:p w:rsidR="00B14362" w:rsidRDefault="00745EEE" w:rsidP="00B14362">
      <w:pPr>
        <w:pStyle w:val="TOC1"/>
      </w:pPr>
      <w:r>
        <w:t>4</w:t>
      </w:r>
      <w:r w:rsidR="00B14362">
        <w:t xml:space="preserve">.0 Graph &amp; Interpretation                                                                                                  </w:t>
      </w:r>
      <w:r w:rsidR="006D7830">
        <w:t>1</w:t>
      </w:r>
      <w:r>
        <w:t>2</w:t>
      </w:r>
    </w:p>
    <w:p w:rsidR="00B14362" w:rsidRPr="000F0B8E" w:rsidRDefault="00685320" w:rsidP="00B14362">
      <w:pPr>
        <w:pStyle w:val="TOC1"/>
      </w:pPr>
      <w:hyperlink w:anchor="_Toc535288146" w:history="1">
        <w:r w:rsidR="00745EEE">
          <w:rPr>
            <w:rStyle w:val="Hyperlink"/>
            <w:color w:val="000000" w:themeColor="text1"/>
          </w:rPr>
          <w:t>4</w:t>
        </w:r>
        <w:r w:rsidR="00B14362" w:rsidRPr="000F0B8E">
          <w:rPr>
            <w:rStyle w:val="Hyperlink"/>
            <w:color w:val="000000" w:themeColor="text1"/>
          </w:rPr>
          <w:t>.1 The Effectiveness of Human Resource Planning and Developing the</w:t>
        </w:r>
        <w:r w:rsidR="00B14362" w:rsidRPr="000F0B8E">
          <w:rPr>
            <w:webHidden/>
          </w:rPr>
          <w:tab/>
        </w:r>
        <w:r w:rsidR="006D7830">
          <w:rPr>
            <w:webHidden/>
          </w:rPr>
          <w:t>2</w:t>
        </w:r>
        <w:r w:rsidR="00745EEE">
          <w:rPr>
            <w:webHidden/>
          </w:rPr>
          <w:t>6</w:t>
        </w:r>
      </w:hyperlink>
    </w:p>
    <w:p w:rsidR="00B14362" w:rsidRPr="000F0B8E" w:rsidRDefault="00685320" w:rsidP="00B14362">
      <w:pPr>
        <w:pStyle w:val="TOC1"/>
      </w:pPr>
      <w:hyperlink w:anchor="_Toc535288147" w:history="1">
        <w:r w:rsidR="00745EEE">
          <w:rPr>
            <w:rStyle w:val="Hyperlink"/>
            <w:color w:val="000000" w:themeColor="text1"/>
          </w:rPr>
          <w:t>4</w:t>
        </w:r>
        <w:r w:rsidR="00B14362" w:rsidRPr="000F0B8E">
          <w:rPr>
            <w:rStyle w:val="Hyperlink"/>
            <w:color w:val="000000" w:themeColor="text1"/>
          </w:rPr>
          <w:t>.2 The current human resource planning process</w:t>
        </w:r>
        <w:r w:rsidR="00B14362" w:rsidRPr="000F0B8E">
          <w:rPr>
            <w:webHidden/>
          </w:rPr>
          <w:tab/>
        </w:r>
        <w:r w:rsidR="006D7830">
          <w:rPr>
            <w:webHidden/>
          </w:rPr>
          <w:t>2</w:t>
        </w:r>
        <w:r w:rsidR="00745EEE">
          <w:rPr>
            <w:webHidden/>
          </w:rPr>
          <w:t>6</w:t>
        </w:r>
      </w:hyperlink>
    </w:p>
    <w:p w:rsidR="00B14362" w:rsidRPr="000F0B8E" w:rsidRDefault="00685320" w:rsidP="00B14362">
      <w:pPr>
        <w:pStyle w:val="TOC1"/>
      </w:pPr>
      <w:hyperlink w:anchor="_Toc535288148" w:history="1">
        <w:r w:rsidR="00745EEE">
          <w:rPr>
            <w:rStyle w:val="Hyperlink"/>
            <w:color w:val="000000" w:themeColor="text1"/>
          </w:rPr>
          <w:t>4</w:t>
        </w:r>
        <w:r w:rsidR="00B14362" w:rsidRPr="000F0B8E">
          <w:rPr>
            <w:rStyle w:val="Hyperlink"/>
            <w:color w:val="000000" w:themeColor="text1"/>
          </w:rPr>
          <w:t>.2.1 The human resource planning process of ACI Limited</w:t>
        </w:r>
        <w:r w:rsidR="00B14362" w:rsidRPr="000F0B8E">
          <w:rPr>
            <w:webHidden/>
          </w:rPr>
          <w:tab/>
        </w:r>
        <w:r w:rsidR="006D7830">
          <w:rPr>
            <w:webHidden/>
          </w:rPr>
          <w:t>2</w:t>
        </w:r>
        <w:r w:rsidR="00745EEE">
          <w:rPr>
            <w:webHidden/>
          </w:rPr>
          <w:t>6</w:t>
        </w:r>
      </w:hyperlink>
      <w:r w:rsidR="004812C7">
        <w:t xml:space="preserve"> </w:t>
      </w:r>
    </w:p>
    <w:p w:rsidR="00B14362" w:rsidRPr="000F0B8E" w:rsidRDefault="00685320" w:rsidP="00B14362">
      <w:pPr>
        <w:pStyle w:val="TOC1"/>
      </w:pPr>
      <w:hyperlink w:anchor="_Toc535288149" w:history="1">
        <w:r w:rsidR="00B14362" w:rsidRPr="000F0B8E">
          <w:rPr>
            <w:rStyle w:val="Hyperlink"/>
            <w:color w:val="000000" w:themeColor="text1"/>
          </w:rPr>
          <w:t>a. Human Resource Planning</w:t>
        </w:r>
        <w:r w:rsidR="00B14362" w:rsidRPr="000F0B8E">
          <w:rPr>
            <w:webHidden/>
          </w:rPr>
          <w:tab/>
        </w:r>
        <w:r w:rsidR="006D7830" w:rsidRPr="004812C7">
          <w:rPr>
            <w:webHidden/>
            <w:color w:val="1F4E79" w:themeColor="accent1" w:themeShade="80"/>
          </w:rPr>
          <w:t>2</w:t>
        </w:r>
        <w:r w:rsidR="00745EEE" w:rsidRPr="004812C7">
          <w:rPr>
            <w:webHidden/>
            <w:color w:val="1F4E79" w:themeColor="accent1" w:themeShade="80"/>
          </w:rPr>
          <w:t>7</w:t>
        </w:r>
      </w:hyperlink>
    </w:p>
    <w:p w:rsidR="00B14362" w:rsidRPr="000F0B8E" w:rsidRDefault="00685320" w:rsidP="00B14362">
      <w:pPr>
        <w:pStyle w:val="TOC2"/>
        <w:pBdr>
          <w:top w:val="single" w:sz="4" w:space="1" w:color="auto"/>
          <w:left w:val="single" w:sz="4" w:space="4" w:color="auto"/>
          <w:bottom w:val="single" w:sz="4" w:space="1" w:color="auto"/>
          <w:right w:val="single" w:sz="4" w:space="4" w:color="auto"/>
        </w:pBdr>
        <w:tabs>
          <w:tab w:val="left" w:pos="660"/>
          <w:tab w:val="right" w:pos="9016"/>
        </w:tabs>
        <w:spacing w:after="0" w:line="360" w:lineRule="auto"/>
        <w:ind w:left="57"/>
        <w:rPr>
          <w:noProof/>
          <w:color w:val="000000" w:themeColor="text1"/>
        </w:rPr>
      </w:pPr>
      <w:hyperlink w:anchor="_Toc535288150" w:history="1">
        <w:r w:rsidR="00B14362" w:rsidRPr="000F0B8E">
          <w:rPr>
            <w:rStyle w:val="Hyperlink"/>
            <w:rFonts w:ascii="Times New Roman" w:hAnsi="Times New Roman" w:cs="Times New Roman"/>
            <w:b/>
            <w:noProof/>
            <w:color w:val="000000" w:themeColor="text1"/>
          </w:rPr>
          <w:t>b.Staffing</w:t>
        </w:r>
        <w:r w:rsidR="00B14362" w:rsidRPr="000F0B8E">
          <w:rPr>
            <w:noProof/>
            <w:webHidden/>
            <w:color w:val="000000" w:themeColor="text1"/>
          </w:rPr>
          <w:tab/>
        </w:r>
        <w:r w:rsidR="00745EEE" w:rsidRPr="004812C7">
          <w:rPr>
            <w:b/>
            <w:noProof/>
            <w:webHidden/>
            <w:color w:val="1F4E79" w:themeColor="accent1" w:themeShade="80"/>
            <w:sz w:val="24"/>
            <w:szCs w:val="24"/>
          </w:rPr>
          <w:t>27</w:t>
        </w:r>
      </w:hyperlink>
    </w:p>
    <w:p w:rsidR="00B14362" w:rsidRDefault="00685320" w:rsidP="00B14362">
      <w:pPr>
        <w:pStyle w:val="TOC2"/>
        <w:pBdr>
          <w:top w:val="single" w:sz="4" w:space="1" w:color="auto"/>
          <w:left w:val="single" w:sz="4" w:space="4" w:color="auto"/>
          <w:bottom w:val="single" w:sz="4" w:space="1" w:color="auto"/>
          <w:right w:val="single" w:sz="4" w:space="4" w:color="auto"/>
        </w:pBdr>
        <w:tabs>
          <w:tab w:val="left" w:pos="660"/>
          <w:tab w:val="right" w:pos="9016"/>
        </w:tabs>
        <w:spacing w:after="0" w:line="360" w:lineRule="auto"/>
        <w:ind w:left="57"/>
        <w:rPr>
          <w:noProof/>
          <w:color w:val="000000" w:themeColor="text1"/>
        </w:rPr>
      </w:pPr>
      <w:hyperlink w:anchor="_Toc535288151" w:history="1">
        <w:r w:rsidR="00B14362" w:rsidRPr="000F0B8E">
          <w:rPr>
            <w:rStyle w:val="Hyperlink"/>
            <w:rFonts w:ascii="Times New Roman" w:hAnsi="Times New Roman" w:cs="Times New Roman"/>
            <w:b/>
            <w:noProof/>
            <w:color w:val="000000" w:themeColor="text1"/>
          </w:rPr>
          <w:t>c.Incentive Practices</w:t>
        </w:r>
        <w:r w:rsidR="00B14362" w:rsidRPr="000F0B8E">
          <w:rPr>
            <w:noProof/>
            <w:webHidden/>
            <w:color w:val="000000" w:themeColor="text1"/>
          </w:rPr>
          <w:tab/>
        </w:r>
        <w:r w:rsidR="006D7830" w:rsidRPr="004812C7">
          <w:rPr>
            <w:b/>
            <w:noProof/>
            <w:webHidden/>
            <w:color w:val="1F4E79" w:themeColor="accent1" w:themeShade="80"/>
            <w:sz w:val="24"/>
            <w:szCs w:val="24"/>
          </w:rPr>
          <w:t>2</w:t>
        </w:r>
        <w:r w:rsidR="00745EEE" w:rsidRPr="004812C7">
          <w:rPr>
            <w:b/>
            <w:noProof/>
            <w:webHidden/>
            <w:color w:val="1F4E79" w:themeColor="accent1" w:themeShade="80"/>
            <w:sz w:val="24"/>
            <w:szCs w:val="24"/>
          </w:rPr>
          <w:t>8</w:t>
        </w:r>
      </w:hyperlink>
    </w:p>
    <w:p w:rsidR="00B14362" w:rsidRPr="000F0B8E" w:rsidRDefault="00685320" w:rsidP="00B14362">
      <w:pPr>
        <w:pStyle w:val="TOC2"/>
        <w:pBdr>
          <w:top w:val="single" w:sz="4" w:space="1" w:color="auto"/>
          <w:left w:val="single" w:sz="4" w:space="4" w:color="auto"/>
          <w:bottom w:val="single" w:sz="4" w:space="1" w:color="auto"/>
          <w:right w:val="single" w:sz="4" w:space="4" w:color="auto"/>
        </w:pBdr>
        <w:tabs>
          <w:tab w:val="left" w:pos="660"/>
          <w:tab w:val="right" w:pos="9016"/>
        </w:tabs>
        <w:spacing w:after="0" w:line="360" w:lineRule="auto"/>
        <w:ind w:left="57"/>
        <w:rPr>
          <w:noProof/>
          <w:color w:val="000000" w:themeColor="text1"/>
        </w:rPr>
      </w:pPr>
      <w:hyperlink w:anchor="_Toc535288152" w:history="1">
        <w:r w:rsidR="00B14362" w:rsidRPr="000F0B8E">
          <w:rPr>
            <w:rStyle w:val="Hyperlink"/>
            <w:rFonts w:ascii="Times New Roman" w:hAnsi="Times New Roman" w:cs="Times New Roman"/>
            <w:b/>
            <w:noProof/>
            <w:color w:val="000000" w:themeColor="text1"/>
          </w:rPr>
          <w:t>d.Performance Appraisal</w:t>
        </w:r>
        <w:r w:rsidR="00B14362" w:rsidRPr="000F0B8E">
          <w:rPr>
            <w:noProof/>
            <w:webHidden/>
            <w:color w:val="000000" w:themeColor="text1"/>
          </w:rPr>
          <w:tab/>
        </w:r>
        <w:r w:rsidR="006D7830" w:rsidRPr="004812C7">
          <w:rPr>
            <w:b/>
            <w:noProof/>
            <w:webHidden/>
            <w:color w:val="1F4E79" w:themeColor="accent1" w:themeShade="80"/>
            <w:sz w:val="24"/>
            <w:szCs w:val="24"/>
          </w:rPr>
          <w:t>2</w:t>
        </w:r>
        <w:r w:rsidR="00745EEE" w:rsidRPr="004812C7">
          <w:rPr>
            <w:b/>
            <w:noProof/>
            <w:webHidden/>
            <w:color w:val="1F4E79" w:themeColor="accent1" w:themeShade="80"/>
            <w:sz w:val="24"/>
            <w:szCs w:val="24"/>
          </w:rPr>
          <w:t>8</w:t>
        </w:r>
      </w:hyperlink>
    </w:p>
    <w:p w:rsidR="00B14362" w:rsidRPr="000F0B8E" w:rsidRDefault="00685320" w:rsidP="00B14362">
      <w:pPr>
        <w:pStyle w:val="TOC2"/>
        <w:pBdr>
          <w:top w:val="single" w:sz="4" w:space="1" w:color="auto"/>
          <w:left w:val="single" w:sz="4" w:space="4" w:color="auto"/>
          <w:bottom w:val="single" w:sz="4" w:space="1" w:color="auto"/>
          <w:right w:val="single" w:sz="4" w:space="4" w:color="auto"/>
        </w:pBdr>
        <w:tabs>
          <w:tab w:val="left" w:pos="660"/>
          <w:tab w:val="right" w:pos="9016"/>
        </w:tabs>
        <w:spacing w:after="0" w:line="360" w:lineRule="auto"/>
        <w:ind w:left="57"/>
        <w:rPr>
          <w:noProof/>
          <w:color w:val="000000" w:themeColor="text1"/>
        </w:rPr>
      </w:pPr>
      <w:hyperlink w:anchor="_Toc535288153" w:history="1">
        <w:r w:rsidR="00B14362" w:rsidRPr="000F0B8E">
          <w:rPr>
            <w:rStyle w:val="Hyperlink"/>
            <w:rFonts w:ascii="Times New Roman" w:hAnsi="Times New Roman" w:cs="Times New Roman"/>
            <w:b/>
            <w:noProof/>
            <w:color w:val="000000" w:themeColor="text1"/>
          </w:rPr>
          <w:t>e.Training Program</w:t>
        </w:r>
        <w:r w:rsidR="00B14362" w:rsidRPr="000F0B8E">
          <w:rPr>
            <w:noProof/>
            <w:webHidden/>
            <w:color w:val="000000" w:themeColor="text1"/>
          </w:rPr>
          <w:tab/>
        </w:r>
        <w:r w:rsidR="00745EEE" w:rsidRPr="004812C7">
          <w:rPr>
            <w:b/>
            <w:noProof/>
            <w:webHidden/>
            <w:color w:val="1F4E79" w:themeColor="accent1" w:themeShade="80"/>
            <w:sz w:val="24"/>
            <w:szCs w:val="24"/>
          </w:rPr>
          <w:t>29</w:t>
        </w:r>
      </w:hyperlink>
    </w:p>
    <w:p w:rsidR="00B14362" w:rsidRPr="000F0B8E" w:rsidRDefault="00685320" w:rsidP="00B14362">
      <w:pPr>
        <w:pStyle w:val="TOC1"/>
      </w:pPr>
      <w:hyperlink w:anchor="_Toc535288154" w:history="1">
        <w:r w:rsidR="00745EEE">
          <w:rPr>
            <w:rStyle w:val="Hyperlink"/>
            <w:color w:val="000000" w:themeColor="text1"/>
          </w:rPr>
          <w:t>4</w:t>
        </w:r>
        <w:r w:rsidR="00B14362" w:rsidRPr="000F0B8E">
          <w:rPr>
            <w:rStyle w:val="Hyperlink"/>
            <w:color w:val="000000" w:themeColor="text1"/>
          </w:rPr>
          <w:t>.2.2 The human resource planning process of Squa</w:t>
        </w:r>
        <w:r w:rsidR="00B14362">
          <w:rPr>
            <w:rStyle w:val="Hyperlink"/>
            <w:b w:val="0"/>
            <w:color w:val="000000" w:themeColor="text1"/>
          </w:rPr>
          <w:t>re Pharmaceuticals Limited</w:t>
        </w:r>
        <w:r w:rsidR="00B14362" w:rsidRPr="000F0B8E">
          <w:rPr>
            <w:webHidden/>
          </w:rPr>
          <w:tab/>
        </w:r>
        <w:r w:rsidR="00745EEE" w:rsidRPr="004812C7">
          <w:rPr>
            <w:webHidden/>
            <w:color w:val="1F4E79" w:themeColor="accent1" w:themeShade="80"/>
          </w:rPr>
          <w:t>29</w:t>
        </w:r>
      </w:hyperlink>
    </w:p>
    <w:p w:rsidR="00B14362" w:rsidRPr="000F0B8E" w:rsidRDefault="00685320" w:rsidP="00B14362">
      <w:pPr>
        <w:pStyle w:val="TOC2"/>
        <w:pBdr>
          <w:top w:val="single" w:sz="4" w:space="1" w:color="auto"/>
          <w:left w:val="single" w:sz="4" w:space="4" w:color="auto"/>
          <w:bottom w:val="single" w:sz="4" w:space="1" w:color="auto"/>
          <w:right w:val="single" w:sz="4" w:space="5" w:color="auto"/>
        </w:pBdr>
        <w:tabs>
          <w:tab w:val="right" w:pos="9016"/>
        </w:tabs>
        <w:spacing w:after="0" w:line="360" w:lineRule="auto"/>
        <w:ind w:left="57"/>
        <w:rPr>
          <w:noProof/>
          <w:color w:val="000000" w:themeColor="text1"/>
        </w:rPr>
      </w:pPr>
      <w:hyperlink w:anchor="_Toc535288155" w:history="1">
        <w:r w:rsidR="00B14362" w:rsidRPr="000F0B8E">
          <w:rPr>
            <w:rStyle w:val="Hyperlink"/>
            <w:rFonts w:ascii="Times New Roman" w:hAnsi="Times New Roman" w:cs="Times New Roman"/>
            <w:b/>
            <w:noProof/>
            <w:color w:val="000000" w:themeColor="text1"/>
          </w:rPr>
          <w:t>a. Human Resource Planning</w:t>
        </w:r>
        <w:r w:rsidR="00B14362" w:rsidRPr="000F0B8E">
          <w:rPr>
            <w:noProof/>
            <w:webHidden/>
            <w:color w:val="000000" w:themeColor="text1"/>
          </w:rPr>
          <w:tab/>
        </w:r>
        <w:r w:rsidR="00745EEE" w:rsidRPr="004812C7">
          <w:rPr>
            <w:b/>
            <w:noProof/>
            <w:webHidden/>
            <w:color w:val="1F4E79" w:themeColor="accent1" w:themeShade="80"/>
            <w:sz w:val="24"/>
            <w:szCs w:val="24"/>
          </w:rPr>
          <w:t>29</w:t>
        </w:r>
      </w:hyperlink>
    </w:p>
    <w:p w:rsidR="00B14362" w:rsidRPr="000F0B8E" w:rsidRDefault="00685320" w:rsidP="00B14362">
      <w:pPr>
        <w:pStyle w:val="TOC2"/>
        <w:pBdr>
          <w:top w:val="single" w:sz="4" w:space="1" w:color="auto"/>
          <w:left w:val="single" w:sz="4" w:space="4" w:color="auto"/>
          <w:bottom w:val="single" w:sz="4" w:space="1" w:color="auto"/>
          <w:right w:val="single" w:sz="4" w:space="5" w:color="auto"/>
        </w:pBdr>
        <w:tabs>
          <w:tab w:val="right" w:pos="9016"/>
        </w:tabs>
        <w:spacing w:after="0" w:line="360" w:lineRule="auto"/>
        <w:ind w:left="57"/>
        <w:rPr>
          <w:noProof/>
          <w:color w:val="000000" w:themeColor="text1"/>
        </w:rPr>
      </w:pPr>
      <w:hyperlink w:anchor="_Toc535288156" w:history="1">
        <w:r w:rsidR="00B14362" w:rsidRPr="000F0B8E">
          <w:rPr>
            <w:rStyle w:val="Hyperlink"/>
            <w:rFonts w:ascii="Times New Roman" w:hAnsi="Times New Roman" w:cs="Times New Roman"/>
            <w:b/>
            <w:noProof/>
            <w:color w:val="000000" w:themeColor="text1"/>
          </w:rPr>
          <w:t>b. Staffing</w:t>
        </w:r>
        <w:r w:rsidR="00B14362" w:rsidRPr="000F0B8E">
          <w:rPr>
            <w:noProof/>
            <w:webHidden/>
            <w:color w:val="000000" w:themeColor="text1"/>
          </w:rPr>
          <w:tab/>
        </w:r>
        <w:r w:rsidR="006D7830" w:rsidRPr="004812C7">
          <w:rPr>
            <w:b/>
            <w:noProof/>
            <w:webHidden/>
            <w:color w:val="1F4E79" w:themeColor="accent1" w:themeShade="80"/>
            <w:sz w:val="24"/>
            <w:szCs w:val="24"/>
          </w:rPr>
          <w:t>3</w:t>
        </w:r>
        <w:r w:rsidR="00745EEE" w:rsidRPr="004812C7">
          <w:rPr>
            <w:b/>
            <w:noProof/>
            <w:webHidden/>
            <w:color w:val="1F4E79" w:themeColor="accent1" w:themeShade="80"/>
            <w:sz w:val="24"/>
            <w:szCs w:val="24"/>
          </w:rPr>
          <w:t>0</w:t>
        </w:r>
      </w:hyperlink>
    </w:p>
    <w:p w:rsidR="00A4535F" w:rsidRPr="00B14362" w:rsidRDefault="00685320" w:rsidP="00B14362">
      <w:pPr>
        <w:pStyle w:val="TOC2"/>
        <w:pBdr>
          <w:top w:val="single" w:sz="4" w:space="1" w:color="auto"/>
          <w:left w:val="single" w:sz="4" w:space="4" w:color="auto"/>
          <w:bottom w:val="single" w:sz="4" w:space="1" w:color="auto"/>
          <w:right w:val="single" w:sz="4" w:space="5" w:color="auto"/>
        </w:pBdr>
        <w:tabs>
          <w:tab w:val="left" w:pos="660"/>
          <w:tab w:val="right" w:pos="9016"/>
        </w:tabs>
        <w:spacing w:after="0" w:line="360" w:lineRule="auto"/>
        <w:ind w:left="57"/>
        <w:rPr>
          <w:noProof/>
          <w:color w:val="000000" w:themeColor="text1"/>
        </w:rPr>
      </w:pPr>
      <w:hyperlink w:anchor="_Toc535288157" w:history="1">
        <w:r w:rsidR="00B14362">
          <w:rPr>
            <w:rStyle w:val="Hyperlink"/>
            <w:rFonts w:ascii="Times New Roman" w:hAnsi="Times New Roman" w:cs="Times New Roman"/>
            <w:b/>
            <w:noProof/>
            <w:color w:val="000000" w:themeColor="text1"/>
          </w:rPr>
          <w:t>c</w:t>
        </w:r>
        <w:r w:rsidR="00B14362" w:rsidRPr="000F0B8E">
          <w:rPr>
            <w:rStyle w:val="Hyperlink"/>
            <w:rFonts w:ascii="Times New Roman" w:hAnsi="Times New Roman" w:cs="Times New Roman"/>
            <w:b/>
            <w:noProof/>
            <w:color w:val="000000" w:themeColor="text1"/>
          </w:rPr>
          <w:t>. Incentive Practices</w:t>
        </w:r>
        <w:r w:rsidR="00B14362" w:rsidRPr="000F0B8E">
          <w:rPr>
            <w:noProof/>
            <w:webHidden/>
            <w:color w:val="000000" w:themeColor="text1"/>
          </w:rPr>
          <w:tab/>
        </w:r>
        <w:r w:rsidR="006D7830" w:rsidRPr="004812C7">
          <w:rPr>
            <w:b/>
            <w:noProof/>
            <w:webHidden/>
            <w:color w:val="1F4E79" w:themeColor="accent1" w:themeShade="80"/>
            <w:sz w:val="24"/>
            <w:szCs w:val="24"/>
          </w:rPr>
          <w:t>3</w:t>
        </w:r>
        <w:r w:rsidR="00745EEE" w:rsidRPr="004812C7">
          <w:rPr>
            <w:b/>
            <w:noProof/>
            <w:webHidden/>
            <w:color w:val="1F4E79" w:themeColor="accent1" w:themeShade="80"/>
            <w:sz w:val="24"/>
            <w:szCs w:val="24"/>
          </w:rPr>
          <w:t>0</w:t>
        </w:r>
      </w:hyperlink>
    </w:p>
    <w:p w:rsidR="00A4535F" w:rsidRPr="000F0B8E" w:rsidRDefault="00685320" w:rsidP="00A4535F">
      <w:pPr>
        <w:pStyle w:val="TOC2"/>
        <w:pBdr>
          <w:top w:val="single" w:sz="4" w:space="1" w:color="auto"/>
          <w:left w:val="single" w:sz="4" w:space="4" w:color="auto"/>
          <w:bottom w:val="single" w:sz="4" w:space="1" w:color="auto"/>
          <w:right w:val="single" w:sz="4" w:space="5" w:color="auto"/>
        </w:pBdr>
        <w:tabs>
          <w:tab w:val="right" w:pos="9016"/>
        </w:tabs>
        <w:spacing w:after="0" w:line="360" w:lineRule="auto"/>
        <w:ind w:left="57"/>
        <w:rPr>
          <w:noProof/>
          <w:color w:val="000000" w:themeColor="text1"/>
        </w:rPr>
      </w:pPr>
      <w:hyperlink w:anchor="_Toc535288158" w:history="1">
        <w:r w:rsidR="00A4535F" w:rsidRPr="000F0B8E">
          <w:rPr>
            <w:rStyle w:val="Hyperlink"/>
            <w:rFonts w:ascii="Times New Roman" w:hAnsi="Times New Roman" w:cs="Times New Roman"/>
            <w:b/>
            <w:noProof/>
            <w:color w:val="000000" w:themeColor="text1"/>
          </w:rPr>
          <w:t>d. Performance Appraisal</w:t>
        </w:r>
        <w:r w:rsidR="00A4535F" w:rsidRPr="000F0B8E">
          <w:rPr>
            <w:noProof/>
            <w:webHidden/>
            <w:color w:val="000000" w:themeColor="text1"/>
          </w:rPr>
          <w:tab/>
        </w:r>
        <w:r w:rsidR="00D40808" w:rsidRPr="004812C7">
          <w:rPr>
            <w:b/>
            <w:noProof/>
            <w:webHidden/>
            <w:color w:val="1F4E79" w:themeColor="accent1" w:themeShade="80"/>
            <w:sz w:val="24"/>
            <w:szCs w:val="24"/>
          </w:rPr>
          <w:t>3</w:t>
        </w:r>
        <w:r w:rsidR="00745EEE" w:rsidRPr="004812C7">
          <w:rPr>
            <w:b/>
            <w:noProof/>
            <w:webHidden/>
            <w:color w:val="1F4E79" w:themeColor="accent1" w:themeShade="80"/>
            <w:sz w:val="24"/>
            <w:szCs w:val="24"/>
          </w:rPr>
          <w:t>1</w:t>
        </w:r>
      </w:hyperlink>
    </w:p>
    <w:p w:rsidR="00A4535F" w:rsidRPr="000F0B8E" w:rsidRDefault="00685320" w:rsidP="00A4535F">
      <w:pPr>
        <w:pStyle w:val="TOC2"/>
        <w:pBdr>
          <w:top w:val="single" w:sz="4" w:space="1" w:color="auto"/>
          <w:left w:val="single" w:sz="4" w:space="4" w:color="auto"/>
          <w:bottom w:val="single" w:sz="4" w:space="1" w:color="auto"/>
          <w:right w:val="single" w:sz="4" w:space="5" w:color="auto"/>
        </w:pBdr>
        <w:tabs>
          <w:tab w:val="right" w:pos="9016"/>
        </w:tabs>
        <w:spacing w:after="0" w:line="360" w:lineRule="auto"/>
        <w:ind w:left="57"/>
        <w:rPr>
          <w:noProof/>
          <w:color w:val="000000" w:themeColor="text1"/>
        </w:rPr>
      </w:pPr>
      <w:hyperlink w:anchor="_Toc535288159" w:history="1">
        <w:r w:rsidR="00A4535F" w:rsidRPr="000F0B8E">
          <w:rPr>
            <w:rStyle w:val="Hyperlink"/>
            <w:rFonts w:ascii="Times New Roman" w:hAnsi="Times New Roman" w:cs="Times New Roman"/>
            <w:b/>
            <w:noProof/>
            <w:color w:val="000000" w:themeColor="text1"/>
          </w:rPr>
          <w:t>e. Training</w:t>
        </w:r>
        <w:r w:rsidR="00A4535F" w:rsidRPr="000F0B8E">
          <w:rPr>
            <w:noProof/>
            <w:webHidden/>
            <w:color w:val="000000" w:themeColor="text1"/>
          </w:rPr>
          <w:tab/>
        </w:r>
        <w:r w:rsidR="00D40808" w:rsidRPr="004812C7">
          <w:rPr>
            <w:b/>
            <w:noProof/>
            <w:webHidden/>
            <w:color w:val="1F4E79" w:themeColor="accent1" w:themeShade="80"/>
            <w:sz w:val="24"/>
            <w:szCs w:val="24"/>
          </w:rPr>
          <w:t>3</w:t>
        </w:r>
        <w:r w:rsidR="00745EEE" w:rsidRPr="004812C7">
          <w:rPr>
            <w:b/>
            <w:noProof/>
            <w:webHidden/>
            <w:color w:val="1F4E79" w:themeColor="accent1" w:themeShade="80"/>
            <w:sz w:val="24"/>
            <w:szCs w:val="24"/>
          </w:rPr>
          <w:t>1</w:t>
        </w:r>
      </w:hyperlink>
    </w:p>
    <w:p w:rsidR="00A4535F" w:rsidRPr="000F0B8E" w:rsidRDefault="00685320" w:rsidP="00A4535F">
      <w:pPr>
        <w:pStyle w:val="TOC1"/>
        <w:pBdr>
          <w:right w:val="single" w:sz="4" w:space="5" w:color="auto"/>
        </w:pBdr>
      </w:pPr>
      <w:hyperlink w:anchor="_Toc535288160" w:history="1">
        <w:r w:rsidR="00745EEE">
          <w:rPr>
            <w:rStyle w:val="Hyperlink"/>
            <w:color w:val="000000" w:themeColor="text1"/>
          </w:rPr>
          <w:t>4</w:t>
        </w:r>
        <w:r w:rsidR="00A4535F" w:rsidRPr="000F0B8E">
          <w:rPr>
            <w:rStyle w:val="Hyperlink"/>
            <w:color w:val="000000" w:themeColor="text1"/>
          </w:rPr>
          <w:t>.3 Findings of the Analysis</w:t>
        </w:r>
        <w:r w:rsidR="00A4535F" w:rsidRPr="000F0B8E">
          <w:rPr>
            <w:webHidden/>
          </w:rPr>
          <w:tab/>
        </w:r>
        <w:r w:rsidR="00D40808" w:rsidRPr="004812C7">
          <w:rPr>
            <w:webHidden/>
            <w:color w:val="1F4E79" w:themeColor="accent1" w:themeShade="80"/>
          </w:rPr>
          <w:t>3</w:t>
        </w:r>
        <w:r w:rsidR="00745EEE" w:rsidRPr="004812C7">
          <w:rPr>
            <w:webHidden/>
            <w:color w:val="1F4E79" w:themeColor="accent1" w:themeShade="80"/>
          </w:rPr>
          <w:t>2</w:t>
        </w:r>
      </w:hyperlink>
    </w:p>
    <w:p w:rsidR="00A4535F" w:rsidRPr="00EF3238" w:rsidRDefault="00A4535F" w:rsidP="00A4535F">
      <w:pPr>
        <w:pStyle w:val="TOC1"/>
        <w:pBdr>
          <w:right w:val="single" w:sz="4" w:space="5" w:color="auto"/>
        </w:pBdr>
        <w:rPr>
          <w:rStyle w:val="Hyperlink"/>
          <w:color w:val="1F3864" w:themeColor="accent5" w:themeShade="80"/>
          <w:sz w:val="16"/>
        </w:rPr>
      </w:pPr>
    </w:p>
    <w:p w:rsidR="00A4535F" w:rsidRPr="00EF3238" w:rsidRDefault="00CA032C" w:rsidP="00A4535F">
      <w:pPr>
        <w:pStyle w:val="TOC1"/>
        <w:pBdr>
          <w:right w:val="single" w:sz="4" w:space="5" w:color="auto"/>
        </w:pBdr>
        <w:rPr>
          <w:rStyle w:val="Hyperlink"/>
          <w:color w:val="1F3864" w:themeColor="accent5" w:themeShade="80"/>
          <w:u w:val="none"/>
        </w:rPr>
      </w:pPr>
      <w:r>
        <w:rPr>
          <w:rStyle w:val="Hyperlink"/>
          <w:color w:val="1F3864" w:themeColor="accent5" w:themeShade="80"/>
          <w:u w:val="none"/>
        </w:rPr>
        <w:t>Chapter 5</w:t>
      </w:r>
      <w:r w:rsidR="00745EEE">
        <w:rPr>
          <w:rStyle w:val="Hyperlink"/>
          <w:color w:val="1F3864" w:themeColor="accent5" w:themeShade="80"/>
          <w:u w:val="none"/>
        </w:rPr>
        <w:t xml:space="preserve">                                                                                                                                34</w:t>
      </w:r>
    </w:p>
    <w:p w:rsidR="00A4535F" w:rsidRPr="00DA235C" w:rsidRDefault="00685320" w:rsidP="00A4535F">
      <w:pPr>
        <w:pStyle w:val="TOC1"/>
        <w:pBdr>
          <w:right w:val="single" w:sz="4" w:space="5" w:color="auto"/>
        </w:pBdr>
        <w:rPr>
          <w:color w:val="auto"/>
        </w:rPr>
      </w:pPr>
      <w:hyperlink w:anchor="_Toc535288161" w:history="1">
        <w:r w:rsidR="00CA032C">
          <w:rPr>
            <w:rStyle w:val="Hyperlink"/>
            <w:color w:val="auto"/>
          </w:rPr>
          <w:t>5</w:t>
        </w:r>
        <w:r w:rsidR="00A4535F" w:rsidRPr="00DA235C">
          <w:rPr>
            <w:rStyle w:val="Hyperlink"/>
            <w:color w:val="auto"/>
          </w:rPr>
          <w:t>.1 Recommendations of the report</w:t>
        </w:r>
        <w:r w:rsidR="00A4535F" w:rsidRPr="00DA235C">
          <w:rPr>
            <w:webHidden/>
            <w:color w:val="auto"/>
          </w:rPr>
          <w:tab/>
        </w:r>
        <w:r w:rsidR="00A4535F" w:rsidRPr="004812C7">
          <w:rPr>
            <w:webHidden/>
            <w:color w:val="1F4E79" w:themeColor="accent1" w:themeShade="80"/>
          </w:rPr>
          <w:t>3</w:t>
        </w:r>
        <w:r w:rsidR="00745EEE" w:rsidRPr="004812C7">
          <w:rPr>
            <w:webHidden/>
            <w:color w:val="1F4E79" w:themeColor="accent1" w:themeShade="80"/>
          </w:rPr>
          <w:t>5</w:t>
        </w:r>
      </w:hyperlink>
    </w:p>
    <w:p w:rsidR="00A4535F" w:rsidRPr="00DA235C" w:rsidRDefault="00685320" w:rsidP="00A4535F">
      <w:pPr>
        <w:pStyle w:val="TOC1"/>
        <w:pBdr>
          <w:right w:val="single" w:sz="4" w:space="5" w:color="auto"/>
        </w:pBdr>
        <w:rPr>
          <w:color w:val="auto"/>
        </w:rPr>
      </w:pPr>
      <w:hyperlink w:anchor="_Toc535288162" w:history="1">
        <w:r w:rsidR="00CA032C">
          <w:rPr>
            <w:rStyle w:val="Hyperlink"/>
            <w:color w:val="auto"/>
          </w:rPr>
          <w:t>5</w:t>
        </w:r>
        <w:r w:rsidR="00A4535F" w:rsidRPr="00DA235C">
          <w:rPr>
            <w:rStyle w:val="Hyperlink"/>
            <w:color w:val="auto"/>
          </w:rPr>
          <w:t>.2 Conclusion</w:t>
        </w:r>
        <w:r w:rsidR="00A4535F" w:rsidRPr="00DA235C">
          <w:rPr>
            <w:webHidden/>
            <w:color w:val="auto"/>
          </w:rPr>
          <w:tab/>
        </w:r>
        <w:r w:rsidR="00A4535F" w:rsidRPr="004812C7">
          <w:rPr>
            <w:webHidden/>
            <w:color w:val="1F4E79" w:themeColor="accent1" w:themeShade="80"/>
          </w:rPr>
          <w:t>3</w:t>
        </w:r>
        <w:r w:rsidR="00745EEE" w:rsidRPr="004812C7">
          <w:rPr>
            <w:webHidden/>
            <w:color w:val="1F4E79" w:themeColor="accent1" w:themeShade="80"/>
          </w:rPr>
          <w:t>6</w:t>
        </w:r>
      </w:hyperlink>
    </w:p>
    <w:p w:rsidR="00A4535F" w:rsidRDefault="00A4535F" w:rsidP="00A4535F">
      <w:pPr>
        <w:jc w:val="center"/>
        <w:rPr>
          <w:rFonts w:ascii="Gabriola" w:hAnsi="Gabriola"/>
          <w:b/>
          <w:color w:val="002060"/>
          <w:sz w:val="48"/>
          <w:szCs w:val="28"/>
        </w:rPr>
      </w:pPr>
      <w:r>
        <w:rPr>
          <w:rFonts w:ascii="Gabriola" w:hAnsi="Gabriola"/>
          <w:b/>
          <w:color w:val="002060"/>
          <w:sz w:val="48"/>
          <w:szCs w:val="28"/>
        </w:rPr>
        <w:fldChar w:fldCharType="end"/>
      </w:r>
    </w:p>
    <w:p w:rsidR="00EC24DC" w:rsidRDefault="00EC24DC" w:rsidP="00256F8E">
      <w:pPr>
        <w:jc w:val="center"/>
        <w:rPr>
          <w:rFonts w:ascii="Gabriola" w:hAnsi="Gabriola"/>
          <w:b/>
          <w:color w:val="002060"/>
          <w:sz w:val="48"/>
          <w:szCs w:val="28"/>
        </w:rPr>
      </w:pPr>
    </w:p>
    <w:p w:rsidR="00EC24DC" w:rsidRDefault="00EC24DC" w:rsidP="00256F8E">
      <w:pPr>
        <w:jc w:val="center"/>
        <w:rPr>
          <w:rFonts w:ascii="Gabriola" w:hAnsi="Gabriola"/>
          <w:b/>
          <w:color w:val="002060"/>
          <w:sz w:val="48"/>
          <w:szCs w:val="28"/>
        </w:rPr>
      </w:pPr>
    </w:p>
    <w:p w:rsidR="00EC24DC" w:rsidRDefault="00EC24DC" w:rsidP="00256F8E">
      <w:pPr>
        <w:jc w:val="center"/>
        <w:rPr>
          <w:rFonts w:ascii="Gabriola" w:hAnsi="Gabriola"/>
          <w:b/>
          <w:color w:val="002060"/>
          <w:sz w:val="48"/>
          <w:szCs w:val="28"/>
        </w:rPr>
      </w:pPr>
    </w:p>
    <w:p w:rsidR="00256F8E" w:rsidRPr="00933786" w:rsidRDefault="00256F8E" w:rsidP="00256F8E">
      <w:pPr>
        <w:jc w:val="center"/>
        <w:rPr>
          <w:rFonts w:ascii="Cambria" w:hAnsi="Cambria"/>
          <w:sz w:val="28"/>
          <w:szCs w:val="28"/>
        </w:rPr>
      </w:pPr>
      <w:r w:rsidRPr="00933786">
        <w:rPr>
          <w:rFonts w:ascii="Gabriola" w:hAnsi="Gabriola"/>
          <w:b/>
          <w:color w:val="002060"/>
          <w:sz w:val="48"/>
          <w:szCs w:val="28"/>
        </w:rPr>
        <w:br w:type="page"/>
      </w:r>
    </w:p>
    <w:p w:rsidR="00256F8E" w:rsidRDefault="00256F8E" w:rsidP="00256F8E">
      <w:pPr>
        <w:rPr>
          <w:rFonts w:ascii="Cambria" w:hAnsi="Cambria"/>
          <w:sz w:val="28"/>
          <w:szCs w:val="28"/>
        </w:rPr>
        <w:sectPr w:rsidR="00256F8E" w:rsidSect="00B65277">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p>
    <w:p w:rsidR="00256F8E" w:rsidRDefault="00256F8E" w:rsidP="00256F8E">
      <w:pPr>
        <w:jc w:val="center"/>
        <w:rPr>
          <w:rFonts w:ascii="Adobe Garamond Pro Bold" w:hAnsi="Adobe Garamond Pro Bold"/>
          <w:sz w:val="72"/>
          <w:szCs w:val="28"/>
        </w:rPr>
      </w:pPr>
    </w:p>
    <w:p w:rsidR="00256F8E" w:rsidRDefault="00256F8E" w:rsidP="00256F8E">
      <w:pPr>
        <w:jc w:val="center"/>
        <w:rPr>
          <w:rFonts w:ascii="Adobe Garamond Pro Bold" w:hAnsi="Adobe Garamond Pro Bold"/>
          <w:sz w:val="72"/>
          <w:szCs w:val="28"/>
        </w:rPr>
      </w:pPr>
      <w:r>
        <w:rPr>
          <w:rFonts w:ascii="Adobe Garamond Pro Bold" w:hAnsi="Adobe Garamond Pro Bold"/>
          <w:noProof/>
          <w:sz w:val="72"/>
          <w:szCs w:val="28"/>
          <w:lang w:val="en-US"/>
        </w:rPr>
        <mc:AlternateContent>
          <mc:Choice Requires="wps">
            <w:drawing>
              <wp:anchor distT="0" distB="0" distL="114300" distR="114300" simplePos="0" relativeHeight="251660288" behindDoc="0" locked="0" layoutInCell="1" allowOverlap="1" wp14:anchorId="054BE99C" wp14:editId="4C4DB0AE">
                <wp:simplePos x="0" y="0"/>
                <wp:positionH relativeFrom="column">
                  <wp:posOffset>114300</wp:posOffset>
                </wp:positionH>
                <wp:positionV relativeFrom="paragraph">
                  <wp:posOffset>172720</wp:posOffset>
                </wp:positionV>
                <wp:extent cx="5400675" cy="5229225"/>
                <wp:effectExtent l="0" t="0" r="28575" b="28575"/>
                <wp:wrapNone/>
                <wp:docPr id="3" name="Flowchart: Process 3"/>
                <wp:cNvGraphicFramePr/>
                <a:graphic xmlns:a="http://schemas.openxmlformats.org/drawingml/2006/main">
                  <a:graphicData uri="http://schemas.microsoft.com/office/word/2010/wordprocessingShape">
                    <wps:wsp>
                      <wps:cNvSpPr/>
                      <wps:spPr>
                        <a:xfrm>
                          <a:off x="0" y="0"/>
                          <a:ext cx="5400675" cy="5229225"/>
                        </a:xfrm>
                        <a:prstGeom prst="flowChartProcess">
                          <a:avLst/>
                        </a:prstGeom>
                      </wps:spPr>
                      <wps:style>
                        <a:lnRef idx="2">
                          <a:schemeClr val="dk1"/>
                        </a:lnRef>
                        <a:fillRef idx="1">
                          <a:schemeClr val="lt1"/>
                        </a:fillRef>
                        <a:effectRef idx="0">
                          <a:schemeClr val="dk1"/>
                        </a:effectRef>
                        <a:fontRef idx="minor">
                          <a:schemeClr val="dk1"/>
                        </a:fontRef>
                      </wps:style>
                      <wps:txbx>
                        <w:txbxContent>
                          <w:p w:rsidR="00097BCC" w:rsidRPr="00EF3238" w:rsidRDefault="00097BCC" w:rsidP="00256F8E">
                            <w:pPr>
                              <w:jc w:val="center"/>
                              <w:rPr>
                                <w:rFonts w:ascii="Times New Roman" w:hAnsi="Times New Roman" w:cs="Times New Roman"/>
                                <w:b/>
                                <w:sz w:val="56"/>
                                <w:szCs w:val="28"/>
                              </w:rPr>
                            </w:pPr>
                            <w:r w:rsidRPr="00EF3238">
                              <w:rPr>
                                <w:rFonts w:ascii="Times New Roman" w:hAnsi="Times New Roman" w:cs="Times New Roman"/>
                                <w:b/>
                                <w:sz w:val="52"/>
                                <w:szCs w:val="28"/>
                              </w:rPr>
                              <w:t>Chapter 1</w:t>
                            </w:r>
                          </w:p>
                          <w:p w:rsidR="00097BCC" w:rsidRPr="00EF3238" w:rsidRDefault="00097BCC" w:rsidP="00256F8E">
                            <w:pPr>
                              <w:jc w:val="center"/>
                              <w:rPr>
                                <w:rFonts w:ascii="Times New Roman" w:hAnsi="Times New Roman" w:cs="Times New Roman"/>
                                <w:b/>
                                <w:sz w:val="72"/>
                                <w:szCs w:val="28"/>
                              </w:rPr>
                            </w:pPr>
                            <w:r w:rsidRPr="00EF3238">
                              <w:rPr>
                                <w:rFonts w:ascii="Times New Roman" w:hAnsi="Times New Roman" w:cs="Times New Roman"/>
                                <w:b/>
                                <w:sz w:val="144"/>
                                <w:szCs w:val="28"/>
                              </w:rPr>
                              <w:t xml:space="preserve"> </w:t>
                            </w:r>
                            <w:r w:rsidRPr="00EF3238">
                              <w:rPr>
                                <w:rFonts w:ascii="Times New Roman" w:hAnsi="Times New Roman" w:cs="Times New Roman"/>
                                <w:b/>
                                <w:sz w:val="72"/>
                                <w:szCs w:val="28"/>
                              </w:rPr>
                              <w:t>Introduction</w:t>
                            </w:r>
                          </w:p>
                          <w:p w:rsidR="00097BCC" w:rsidRDefault="00097BCC" w:rsidP="00256F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3" o:spid="_x0000_s1026" type="#_x0000_t109" style="position:absolute;left:0;text-align:left;margin-left:9pt;margin-top:13.6pt;width:425.25pt;height:41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" fillcolor="white [3201]" strokecolor="black [3200]" strokeweight="1pt">
                <v:textbox>
                  <w:txbxContent>
                    <w:p w:rsidR="00A33A30" w:rsidRPr="00EF3238" w:rsidRDefault="00A33A30" w:rsidP="00256F8E">
                      <w:pPr>
                        <w:jc w:val="center"/>
                        <w:rPr>
                          <w:rFonts w:ascii="Times New Roman" w:hAnsi="Times New Roman" w:cs="Times New Roman"/>
                          <w:b/>
                          <w:sz w:val="56"/>
                          <w:szCs w:val="28"/>
                        </w:rPr>
                      </w:pPr>
                      <w:r w:rsidRPr="00EF3238">
                        <w:rPr>
                          <w:rFonts w:ascii="Times New Roman" w:hAnsi="Times New Roman" w:cs="Times New Roman"/>
                          <w:b/>
                          <w:sz w:val="52"/>
                          <w:szCs w:val="28"/>
                        </w:rPr>
                        <w:t>Chapter 1</w:t>
                      </w:r>
                    </w:p>
                    <w:p w:rsidR="00A33A30" w:rsidRPr="00EF3238" w:rsidRDefault="00A33A30" w:rsidP="00256F8E">
                      <w:pPr>
                        <w:jc w:val="center"/>
                        <w:rPr>
                          <w:rFonts w:ascii="Times New Roman" w:hAnsi="Times New Roman" w:cs="Times New Roman"/>
                          <w:b/>
                          <w:sz w:val="72"/>
                          <w:szCs w:val="28"/>
                        </w:rPr>
                      </w:pPr>
                      <w:r w:rsidRPr="00EF3238">
                        <w:rPr>
                          <w:rFonts w:ascii="Times New Roman" w:hAnsi="Times New Roman" w:cs="Times New Roman"/>
                          <w:b/>
                          <w:sz w:val="144"/>
                          <w:szCs w:val="28"/>
                        </w:rPr>
                        <w:t xml:space="preserve"> </w:t>
                      </w:r>
                      <w:r w:rsidRPr="00EF3238">
                        <w:rPr>
                          <w:rFonts w:ascii="Times New Roman" w:hAnsi="Times New Roman" w:cs="Times New Roman"/>
                          <w:b/>
                          <w:sz w:val="72"/>
                          <w:szCs w:val="28"/>
                        </w:rPr>
                        <w:t>Introduction</w:t>
                      </w:r>
                    </w:p>
                    <w:p w:rsidR="00A33A30" w:rsidRDefault="00A33A30" w:rsidP="00256F8E">
                      <w:pPr>
                        <w:jc w:val="center"/>
                      </w:pPr>
                    </w:p>
                  </w:txbxContent>
                </v:textbox>
              </v:shape>
            </w:pict>
          </mc:Fallback>
        </mc:AlternateContent>
      </w:r>
    </w:p>
    <w:p w:rsidR="00256F8E" w:rsidRPr="00A80E9F" w:rsidRDefault="00256F8E" w:rsidP="00256F8E">
      <w:pPr>
        <w:jc w:val="center"/>
        <w:rPr>
          <w:rFonts w:ascii="Adobe Garamond Pro Bold" w:hAnsi="Adobe Garamond Pro Bold"/>
          <w:b/>
          <w:sz w:val="96"/>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256F8E" w:rsidRDefault="00256F8E" w:rsidP="00256F8E">
      <w:pPr>
        <w:rPr>
          <w:rFonts w:ascii="Cambria" w:hAnsi="Cambria"/>
          <w:sz w:val="28"/>
          <w:szCs w:val="28"/>
        </w:rPr>
      </w:pPr>
    </w:p>
    <w:p w:rsidR="00EC24DC" w:rsidRDefault="00256F8E" w:rsidP="00256F8E">
      <w:pPr>
        <w:rPr>
          <w:rFonts w:ascii="Cambria" w:hAnsi="Cambria"/>
          <w:sz w:val="28"/>
          <w:szCs w:val="28"/>
        </w:rPr>
        <w:sectPr w:rsidR="00EC24DC">
          <w:pgSz w:w="11906" w:h="16838"/>
          <w:pgMar w:top="1440" w:right="1440" w:bottom="1440" w:left="1440" w:header="708" w:footer="708" w:gutter="0"/>
          <w:cols w:space="708"/>
          <w:docGrid w:linePitch="360"/>
        </w:sectPr>
      </w:pPr>
      <w:r>
        <w:rPr>
          <w:rFonts w:ascii="Cambria" w:hAnsi="Cambria"/>
          <w:sz w:val="28"/>
          <w:szCs w:val="28"/>
        </w:rPr>
        <w:br w:type="page"/>
      </w:r>
    </w:p>
    <w:p w:rsidR="00256F8E" w:rsidRPr="00EC24DC" w:rsidRDefault="00256F8E" w:rsidP="00EC24DC">
      <w:pPr>
        <w:pStyle w:val="Heading1"/>
        <w:spacing w:line="360" w:lineRule="auto"/>
        <w:rPr>
          <w:rStyle w:val="IntenseReference"/>
          <w:rFonts w:ascii="Times New Roman" w:hAnsi="Times New Roman" w:cs="Times New Roman"/>
          <w:bCs w:val="0"/>
          <w:smallCaps w:val="0"/>
          <w:color w:val="1F3864" w:themeColor="accent5" w:themeShade="80"/>
          <w:spacing w:val="0"/>
          <w:sz w:val="28"/>
        </w:rPr>
      </w:pPr>
      <w:bookmarkStart w:id="1" w:name="_Toc535288128"/>
      <w:r w:rsidRPr="00EC24DC">
        <w:rPr>
          <w:rStyle w:val="IntenseReference"/>
          <w:rFonts w:ascii="Times New Roman" w:hAnsi="Times New Roman" w:cs="Times New Roman"/>
          <w:bCs w:val="0"/>
          <w:smallCaps w:val="0"/>
          <w:color w:val="1F3864" w:themeColor="accent5" w:themeShade="80"/>
          <w:spacing w:val="0"/>
          <w:sz w:val="28"/>
        </w:rPr>
        <w:lastRenderedPageBreak/>
        <w:t xml:space="preserve">1.1 Origins of </w:t>
      </w:r>
      <w:bookmarkEnd w:id="1"/>
      <w:r w:rsidR="00DA235C">
        <w:rPr>
          <w:rStyle w:val="IntenseReference"/>
          <w:rFonts w:ascii="Times New Roman" w:hAnsi="Times New Roman" w:cs="Times New Roman"/>
          <w:bCs w:val="0"/>
          <w:smallCaps w:val="0"/>
          <w:color w:val="1F3864" w:themeColor="accent5" w:themeShade="80"/>
          <w:spacing w:val="0"/>
          <w:sz w:val="28"/>
        </w:rPr>
        <w:t>the Report</w:t>
      </w:r>
    </w:p>
    <w:p w:rsidR="00256F8E" w:rsidRPr="000F0B8E" w:rsidRDefault="00256F8E" w:rsidP="00256F8E">
      <w:pPr>
        <w:spacing w:line="360" w:lineRule="auto"/>
        <w:jc w:val="both"/>
        <w:rPr>
          <w:rFonts w:ascii="Times New Roman" w:hAnsi="Times New Roman" w:cs="Times New Roman"/>
          <w:sz w:val="24"/>
          <w:szCs w:val="28"/>
        </w:rPr>
      </w:pPr>
      <w:r w:rsidRPr="000F0B8E">
        <w:rPr>
          <w:rFonts w:ascii="Times New Roman" w:hAnsi="Times New Roman" w:cs="Times New Roman"/>
          <w:sz w:val="24"/>
          <w:szCs w:val="28"/>
        </w:rPr>
        <w:t>Humans are considered significant resources of the current foundation. HRM is more basic than extra-focused sources. In contemporary conditions, strategic vision is the way to reach in any field. Effective companies have recognized that a human resource is the most critical premise of the upper hand, so imagine the strategic work of human resources management. The strategic planning of human resources is a planning of the future needs of human resources that depend on the objective of the organization. Understand what the organization should achieve, human resources specialists should be in a group in which the pioneers of the group of other utilitarian offices are specifically coordinated with each other, should examine how many people are required, what their capacity should be, what will be their compensation, their situation in the authorized chain of command, their power, relationships and obligations.</w:t>
      </w:r>
    </w:p>
    <w:p w:rsidR="00256F8E" w:rsidRPr="000F0B8E" w:rsidRDefault="00256F8E" w:rsidP="00256F8E">
      <w:pPr>
        <w:spacing w:line="360" w:lineRule="auto"/>
        <w:jc w:val="both"/>
        <w:rPr>
          <w:rFonts w:ascii="Times New Roman" w:hAnsi="Times New Roman" w:cs="Times New Roman"/>
          <w:sz w:val="24"/>
          <w:szCs w:val="28"/>
        </w:rPr>
      </w:pPr>
      <w:r w:rsidRPr="000F0B8E">
        <w:rPr>
          <w:rFonts w:ascii="Times New Roman" w:hAnsi="Times New Roman" w:cs="Times New Roman"/>
          <w:sz w:val="24"/>
          <w:szCs w:val="28"/>
        </w:rPr>
        <w:t>The gain of the association is obtained from the general population or from human resources, not from the automobile. In this way, it is essential to continue with these human resources to facilitate future implementation in terms of commercial performance. ACI Limited and SQUARE Pharmaceuticals Limited further improve HRM practice. In my project report, my main objective is to distinguish the strategic human resources planning area from ACI Limited and Square Pharmaceuticals Limited.</w:t>
      </w:r>
    </w:p>
    <w:p w:rsidR="00256F8E" w:rsidRPr="00EC24DC" w:rsidRDefault="00256F8E" w:rsidP="00EC24DC">
      <w:pPr>
        <w:pStyle w:val="Heading1"/>
        <w:spacing w:line="360" w:lineRule="auto"/>
        <w:rPr>
          <w:rStyle w:val="IntenseReference"/>
          <w:rFonts w:ascii="Times New Roman" w:hAnsi="Times New Roman" w:cs="Times New Roman"/>
          <w:bCs w:val="0"/>
          <w:smallCaps w:val="0"/>
          <w:color w:val="1F3864" w:themeColor="accent5" w:themeShade="80"/>
          <w:spacing w:val="0"/>
          <w:sz w:val="28"/>
        </w:rPr>
      </w:pPr>
      <w:bookmarkStart w:id="2" w:name="_Toc535288129"/>
      <w:r w:rsidRPr="00EC24DC">
        <w:rPr>
          <w:rStyle w:val="IntenseReference"/>
          <w:rFonts w:ascii="Times New Roman" w:hAnsi="Times New Roman" w:cs="Times New Roman"/>
          <w:bCs w:val="0"/>
          <w:smallCaps w:val="0"/>
          <w:color w:val="1F3864" w:themeColor="accent5" w:themeShade="80"/>
          <w:spacing w:val="0"/>
          <w:sz w:val="28"/>
        </w:rPr>
        <w:t>1.2 S</w:t>
      </w:r>
      <w:bookmarkEnd w:id="2"/>
      <w:r w:rsidR="00DA235C">
        <w:rPr>
          <w:rStyle w:val="IntenseReference"/>
          <w:rFonts w:ascii="Times New Roman" w:hAnsi="Times New Roman" w:cs="Times New Roman"/>
          <w:bCs w:val="0"/>
          <w:smallCaps w:val="0"/>
          <w:color w:val="1F3864" w:themeColor="accent5" w:themeShade="80"/>
          <w:spacing w:val="0"/>
          <w:sz w:val="28"/>
        </w:rPr>
        <w:t>cope of the Report</w:t>
      </w:r>
    </w:p>
    <w:p w:rsidR="00256F8E" w:rsidRPr="000F0B8E" w:rsidRDefault="00256F8E" w:rsidP="00256F8E">
      <w:pPr>
        <w:spacing w:line="360" w:lineRule="auto"/>
        <w:jc w:val="both"/>
        <w:rPr>
          <w:rFonts w:ascii="Times New Roman" w:hAnsi="Times New Roman" w:cs="Times New Roman"/>
          <w:sz w:val="24"/>
          <w:szCs w:val="28"/>
        </w:rPr>
      </w:pPr>
      <w:r w:rsidRPr="000F0B8E">
        <w:rPr>
          <w:rFonts w:ascii="Times New Roman" w:hAnsi="Times New Roman" w:cs="Times New Roman"/>
          <w:sz w:val="24"/>
          <w:szCs w:val="28"/>
        </w:rPr>
        <w:t>Both ACI Limited and Square Pharmaceuticals Limited are very reputed company in Bangladesh. It is hard for a lot of new comers in the market to get all this data all along. My report can be a precious piece of information to them, where they can get a lot of valuable information of these two companies at a time.</w:t>
      </w:r>
    </w:p>
    <w:p w:rsidR="00256F8E" w:rsidRPr="00EC24DC" w:rsidRDefault="00256F8E" w:rsidP="00EC24DC">
      <w:pPr>
        <w:pStyle w:val="Heading1"/>
        <w:spacing w:line="360" w:lineRule="auto"/>
        <w:rPr>
          <w:rFonts w:ascii="Times New Roman" w:hAnsi="Times New Roman" w:cs="Times New Roman"/>
          <w:color w:val="1F3864" w:themeColor="accent5" w:themeShade="80"/>
          <w:sz w:val="28"/>
        </w:rPr>
      </w:pPr>
      <w:bookmarkStart w:id="3" w:name="_Toc535288130"/>
      <w:r w:rsidRPr="00EC24DC">
        <w:rPr>
          <w:rStyle w:val="IntenseReference"/>
          <w:rFonts w:ascii="Times New Roman" w:hAnsi="Times New Roman" w:cs="Times New Roman"/>
          <w:bCs w:val="0"/>
          <w:smallCaps w:val="0"/>
          <w:color w:val="1F3864" w:themeColor="accent5" w:themeShade="80"/>
          <w:spacing w:val="0"/>
          <w:sz w:val="28"/>
        </w:rPr>
        <w:t xml:space="preserve">1.3 </w:t>
      </w:r>
      <w:bookmarkEnd w:id="3"/>
      <w:r w:rsidR="00DA235C">
        <w:rPr>
          <w:rStyle w:val="IntenseReference"/>
          <w:rFonts w:ascii="Times New Roman" w:hAnsi="Times New Roman" w:cs="Times New Roman"/>
          <w:bCs w:val="0"/>
          <w:smallCaps w:val="0"/>
          <w:color w:val="1F3864" w:themeColor="accent5" w:themeShade="80"/>
          <w:spacing w:val="0"/>
          <w:sz w:val="28"/>
        </w:rPr>
        <w:t>Limitations of the Report</w:t>
      </w:r>
    </w:p>
    <w:p w:rsidR="00256F8E" w:rsidRPr="000F0B8E" w:rsidRDefault="00256F8E" w:rsidP="00256F8E">
      <w:pPr>
        <w:pStyle w:val="ListParagraph"/>
        <w:numPr>
          <w:ilvl w:val="0"/>
          <w:numId w:val="1"/>
        </w:numPr>
        <w:spacing w:line="360" w:lineRule="auto"/>
        <w:jc w:val="both"/>
        <w:rPr>
          <w:rFonts w:ascii="Times New Roman" w:hAnsi="Times New Roman" w:cs="Times New Roman"/>
          <w:sz w:val="24"/>
          <w:szCs w:val="28"/>
        </w:rPr>
      </w:pPr>
      <w:r w:rsidRPr="000F0B8E">
        <w:rPr>
          <w:rFonts w:ascii="Times New Roman" w:hAnsi="Times New Roman" w:cs="Times New Roman"/>
          <w:sz w:val="24"/>
          <w:szCs w:val="28"/>
        </w:rPr>
        <w:t>The time duration was just 3 months of my project term, it could be more fruitful if I get more time.</w:t>
      </w:r>
    </w:p>
    <w:p w:rsidR="00256F8E" w:rsidRPr="000F0B8E" w:rsidRDefault="00256F8E" w:rsidP="00256F8E">
      <w:pPr>
        <w:pStyle w:val="ListParagraph"/>
        <w:numPr>
          <w:ilvl w:val="0"/>
          <w:numId w:val="1"/>
        </w:numPr>
        <w:spacing w:line="360" w:lineRule="auto"/>
        <w:jc w:val="both"/>
        <w:rPr>
          <w:rFonts w:ascii="Times New Roman" w:hAnsi="Times New Roman" w:cs="Times New Roman"/>
          <w:sz w:val="24"/>
          <w:szCs w:val="28"/>
        </w:rPr>
      </w:pPr>
      <w:r w:rsidRPr="000F0B8E">
        <w:rPr>
          <w:rFonts w:ascii="Times New Roman" w:hAnsi="Times New Roman" w:cs="Times New Roman"/>
          <w:sz w:val="24"/>
          <w:szCs w:val="28"/>
        </w:rPr>
        <w:t>Necessary data were not accessible through internet o through the company’s annual report.</w:t>
      </w:r>
    </w:p>
    <w:p w:rsidR="00256F8E" w:rsidRPr="00E07CFA" w:rsidRDefault="00256F8E" w:rsidP="00256F8E">
      <w:pPr>
        <w:pStyle w:val="ListParagraph"/>
        <w:numPr>
          <w:ilvl w:val="0"/>
          <w:numId w:val="1"/>
        </w:numPr>
        <w:spacing w:line="360" w:lineRule="auto"/>
        <w:jc w:val="both"/>
        <w:rPr>
          <w:rFonts w:ascii="Cambria" w:hAnsi="Cambria"/>
          <w:sz w:val="24"/>
          <w:szCs w:val="28"/>
        </w:rPr>
      </w:pPr>
      <w:r w:rsidRPr="000F0B8E">
        <w:rPr>
          <w:rFonts w:ascii="Times New Roman" w:hAnsi="Times New Roman" w:cs="Times New Roman"/>
          <w:sz w:val="24"/>
          <w:szCs w:val="28"/>
        </w:rPr>
        <w:t>All the annual reports of them are in JPG format. It is hard for me to understand some key word from there.</w:t>
      </w:r>
      <w:r w:rsidRPr="000F0B8E">
        <w:rPr>
          <w:rFonts w:ascii="Times New Roman" w:hAnsi="Times New Roman" w:cs="Times New Roman"/>
          <w:sz w:val="28"/>
          <w:szCs w:val="28"/>
        </w:rPr>
        <w:br w:type="page"/>
      </w:r>
    </w:p>
    <w:p w:rsidR="00F34299" w:rsidRDefault="00256F8E" w:rsidP="00F34299">
      <w:pPr>
        <w:rPr>
          <w:rFonts w:ascii="Cambria" w:hAnsi="Cambria"/>
          <w:sz w:val="28"/>
          <w:szCs w:val="28"/>
        </w:rPr>
      </w:pPr>
      <w:r>
        <w:rPr>
          <w:rFonts w:ascii="Cambria" w:hAnsi="Cambria"/>
          <w:noProof/>
          <w:sz w:val="28"/>
          <w:szCs w:val="28"/>
          <w:lang w:val="en-US"/>
        </w:rPr>
        <w:lastRenderedPageBreak/>
        <mc:AlternateContent>
          <mc:Choice Requires="wps">
            <w:drawing>
              <wp:anchor distT="0" distB="0" distL="114300" distR="114300" simplePos="0" relativeHeight="251665408" behindDoc="0" locked="0" layoutInCell="1" allowOverlap="1" wp14:anchorId="5B7FE717" wp14:editId="54D13C10">
                <wp:simplePos x="0" y="0"/>
                <wp:positionH relativeFrom="column">
                  <wp:posOffset>209550</wp:posOffset>
                </wp:positionH>
                <wp:positionV relativeFrom="paragraph">
                  <wp:posOffset>1274445</wp:posOffset>
                </wp:positionV>
                <wp:extent cx="5715000" cy="36099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15000" cy="36099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97BCC" w:rsidRPr="00F34299" w:rsidRDefault="00097BCC" w:rsidP="00F34299">
                            <w:pPr>
                              <w:jc w:val="center"/>
                              <w:rPr>
                                <w:rFonts w:ascii="Cambria" w:hAnsi="Cambria"/>
                                <w:sz w:val="28"/>
                                <w:szCs w:val="28"/>
                              </w:rPr>
                            </w:pPr>
                            <w:r w:rsidRPr="00F34299">
                              <w:rPr>
                                <w:rFonts w:ascii="Times New Roman" w:hAnsi="Times New Roman" w:cs="Times New Roman"/>
                                <w:b/>
                                <w:sz w:val="48"/>
                                <w:szCs w:val="28"/>
                              </w:rPr>
                              <w:t>Chapter 2</w:t>
                            </w:r>
                          </w:p>
                          <w:p w:rsidR="00097BCC" w:rsidRPr="008073E5" w:rsidRDefault="00097BCC" w:rsidP="00F34299">
                            <w:pPr>
                              <w:pStyle w:val="ListParagraph"/>
                              <w:spacing w:line="360" w:lineRule="auto"/>
                              <w:jc w:val="center"/>
                              <w:rPr>
                                <w:rFonts w:ascii="Times New Roman" w:hAnsi="Times New Roman" w:cs="Times New Roman"/>
                                <w:b/>
                                <w:sz w:val="56"/>
                                <w:szCs w:val="28"/>
                              </w:rPr>
                            </w:pPr>
                            <w:r>
                              <w:rPr>
                                <w:rFonts w:ascii="Times New Roman" w:hAnsi="Times New Roman" w:cs="Times New Roman"/>
                                <w:b/>
                                <w:sz w:val="56"/>
                                <w:szCs w:val="28"/>
                              </w:rPr>
                              <w:t>Literature Review</w:t>
                            </w:r>
                          </w:p>
                          <w:p w:rsidR="00097BCC" w:rsidRDefault="00097BCC" w:rsidP="00F3429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7" style="position:absolute;margin-left:16.5pt;margin-top:100.35pt;width:450pt;height:284.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" fillcolor="white [3201]" strokecolor="#70ad47 [3209]" strokeweight="1pt">
                <v:textbox>
                  <w:txbxContent>
                    <w:p w:rsidR="00A33A30" w:rsidRPr="00F34299" w:rsidRDefault="00A33A30" w:rsidP="00F34299">
                      <w:pPr>
                        <w:jc w:val="center"/>
                        <w:rPr>
                          <w:rFonts w:ascii="Cambria" w:hAnsi="Cambria"/>
                          <w:sz w:val="28"/>
                          <w:szCs w:val="28"/>
                        </w:rPr>
                      </w:pPr>
                      <w:r w:rsidRPr="00F34299">
                        <w:rPr>
                          <w:rFonts w:ascii="Times New Roman" w:hAnsi="Times New Roman" w:cs="Times New Roman"/>
                          <w:b/>
                          <w:sz w:val="48"/>
                          <w:szCs w:val="28"/>
                        </w:rPr>
                        <w:t>Chapter 2</w:t>
                      </w:r>
                    </w:p>
                    <w:p w:rsidR="00A33A30" w:rsidRPr="008073E5" w:rsidRDefault="00A33A30" w:rsidP="00F34299">
                      <w:pPr>
                        <w:pStyle w:val="ListParagraph"/>
                        <w:spacing w:line="360" w:lineRule="auto"/>
                        <w:jc w:val="center"/>
                        <w:rPr>
                          <w:rFonts w:ascii="Times New Roman" w:hAnsi="Times New Roman" w:cs="Times New Roman"/>
                          <w:b/>
                          <w:sz w:val="56"/>
                          <w:szCs w:val="28"/>
                        </w:rPr>
                      </w:pPr>
                      <w:r>
                        <w:rPr>
                          <w:rFonts w:ascii="Times New Roman" w:hAnsi="Times New Roman" w:cs="Times New Roman"/>
                          <w:b/>
                          <w:sz w:val="56"/>
                          <w:szCs w:val="28"/>
                        </w:rPr>
                        <w:t>Literature Review</w:t>
                      </w:r>
                    </w:p>
                    <w:p w:rsidR="00A33A30" w:rsidRDefault="00A33A30" w:rsidP="00F34299"/>
                  </w:txbxContent>
                </v:textbox>
              </v:rect>
            </w:pict>
          </mc:Fallback>
        </mc:AlternateContent>
      </w:r>
      <w:bookmarkStart w:id="4" w:name="_Toc535288132"/>
    </w:p>
    <w:p w:rsidR="00DE7F04" w:rsidRDefault="00DE7F04" w:rsidP="00EC24DC">
      <w:pPr>
        <w:pStyle w:val="Heading1"/>
        <w:spacing w:line="360" w:lineRule="auto"/>
        <w:rPr>
          <w:rFonts w:ascii="Times New Roman" w:hAnsi="Times New Roman" w:cs="Times New Roman"/>
          <w:b/>
          <w:color w:val="1F3864" w:themeColor="accent5" w:themeShade="80"/>
          <w:sz w:val="28"/>
        </w:rPr>
      </w:pPr>
    </w:p>
    <w:p w:rsidR="008073E5" w:rsidRDefault="008073E5"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EC24DC">
      <w:pPr>
        <w:pStyle w:val="Heading1"/>
        <w:spacing w:line="360" w:lineRule="auto"/>
        <w:rPr>
          <w:rFonts w:ascii="Times New Roman" w:hAnsi="Times New Roman" w:cs="Times New Roman"/>
          <w:b/>
          <w:color w:val="1F3864" w:themeColor="accent5" w:themeShade="80"/>
          <w:sz w:val="28"/>
        </w:rPr>
      </w:pPr>
    </w:p>
    <w:p w:rsidR="009C4A87" w:rsidRDefault="009C4A87" w:rsidP="009C4A87"/>
    <w:p w:rsidR="009C4A87" w:rsidRDefault="009C4A87" w:rsidP="009C4A87"/>
    <w:p w:rsidR="009C4A87" w:rsidRPr="009C4A87" w:rsidRDefault="009C4A87" w:rsidP="009C4A87"/>
    <w:p w:rsidR="00F34299" w:rsidRDefault="00F34299" w:rsidP="00EC24DC">
      <w:pPr>
        <w:pStyle w:val="Heading1"/>
        <w:spacing w:line="360" w:lineRule="auto"/>
        <w:rPr>
          <w:rFonts w:ascii="Times New Roman" w:hAnsi="Times New Roman" w:cs="Times New Roman"/>
          <w:b/>
          <w:color w:val="1F3864" w:themeColor="accent5" w:themeShade="80"/>
          <w:sz w:val="28"/>
        </w:rPr>
      </w:pPr>
    </w:p>
    <w:p w:rsidR="00F34299" w:rsidRDefault="00F34299" w:rsidP="00EC24DC">
      <w:pPr>
        <w:pStyle w:val="Heading1"/>
        <w:spacing w:line="360" w:lineRule="auto"/>
        <w:rPr>
          <w:rFonts w:ascii="Times New Roman" w:hAnsi="Times New Roman" w:cs="Times New Roman"/>
          <w:b/>
          <w:color w:val="1F3864" w:themeColor="accent5" w:themeShade="80"/>
          <w:sz w:val="28"/>
        </w:rPr>
      </w:pPr>
    </w:p>
    <w:p w:rsidR="00F34299" w:rsidRDefault="00F34299" w:rsidP="00EC24DC">
      <w:pPr>
        <w:pStyle w:val="Heading1"/>
        <w:spacing w:line="360" w:lineRule="auto"/>
        <w:rPr>
          <w:rFonts w:ascii="Times New Roman" w:hAnsi="Times New Roman" w:cs="Times New Roman"/>
          <w:b/>
          <w:color w:val="1F3864" w:themeColor="accent5" w:themeShade="80"/>
          <w:sz w:val="28"/>
        </w:rPr>
      </w:pPr>
    </w:p>
    <w:p w:rsidR="00F34299" w:rsidRDefault="00F34299" w:rsidP="00EC24DC">
      <w:pPr>
        <w:pStyle w:val="Heading1"/>
        <w:spacing w:line="360" w:lineRule="auto"/>
        <w:rPr>
          <w:rFonts w:ascii="Times New Roman" w:hAnsi="Times New Roman" w:cs="Times New Roman"/>
          <w:b/>
          <w:color w:val="1F3864" w:themeColor="accent5" w:themeShade="80"/>
          <w:sz w:val="28"/>
        </w:rPr>
      </w:pPr>
    </w:p>
    <w:p w:rsidR="00F34299" w:rsidRDefault="00F34299" w:rsidP="00EC24DC">
      <w:pPr>
        <w:pStyle w:val="Heading1"/>
        <w:spacing w:line="360" w:lineRule="auto"/>
        <w:rPr>
          <w:rFonts w:ascii="Times New Roman" w:hAnsi="Times New Roman" w:cs="Times New Roman"/>
          <w:b/>
          <w:color w:val="1F3864" w:themeColor="accent5" w:themeShade="80"/>
          <w:sz w:val="28"/>
        </w:rPr>
      </w:pPr>
    </w:p>
    <w:p w:rsidR="00F34299" w:rsidRDefault="00F34299" w:rsidP="00F34299"/>
    <w:p w:rsidR="00F34299" w:rsidRPr="00F34299" w:rsidRDefault="00F34299" w:rsidP="00F34299"/>
    <w:p w:rsidR="006325EA" w:rsidRPr="00EC24DC" w:rsidRDefault="006325EA" w:rsidP="00EC24DC">
      <w:pPr>
        <w:pStyle w:val="Heading1"/>
        <w:spacing w:line="360" w:lineRule="auto"/>
        <w:rPr>
          <w:rFonts w:ascii="Times New Roman" w:hAnsi="Times New Roman" w:cs="Times New Roman"/>
          <w:b/>
          <w:color w:val="1F3864" w:themeColor="accent5" w:themeShade="80"/>
          <w:sz w:val="28"/>
        </w:rPr>
      </w:pPr>
      <w:r w:rsidRPr="00EC24DC">
        <w:rPr>
          <w:rFonts w:ascii="Times New Roman" w:hAnsi="Times New Roman" w:cs="Times New Roman"/>
          <w:b/>
          <w:color w:val="1F3864" w:themeColor="accent5" w:themeShade="80"/>
          <w:sz w:val="28"/>
        </w:rPr>
        <w:lastRenderedPageBreak/>
        <w:t>Literature Review</w:t>
      </w:r>
      <w:bookmarkEnd w:id="4"/>
    </w:p>
    <w:p w:rsidR="005E3710" w:rsidRPr="0027582C" w:rsidRDefault="005E3710" w:rsidP="005E3710">
      <w:pPr>
        <w:pStyle w:val="NoSpacing"/>
        <w:spacing w:line="360" w:lineRule="auto"/>
        <w:jc w:val="both"/>
        <w:rPr>
          <w:rFonts w:ascii="Times New Roman" w:hAnsi="Times New Roman" w:cs="Times New Roman"/>
          <w:sz w:val="24"/>
        </w:rPr>
      </w:pPr>
      <w:r w:rsidRPr="0027582C">
        <w:rPr>
          <w:rFonts w:ascii="Times New Roman" w:hAnsi="Times New Roman" w:cs="Times New Roman"/>
          <w:sz w:val="24"/>
        </w:rPr>
        <w:t>Achieving compelling hierarchical objectives may be unique in some associations. The reviews focus on the overall planning of human resources for profitable economic performance. In general, it should help to achieve the authorized objectives, elements and purposes of human resources that should be strategic. In addition, human resource planning strategies need to be coordinated with the larger hierarchical system in terms of increasing imperative performance. The planning of human resources influencing authorized performance was a source of great curiosity. Agreements, speeches and definitions will be</w:t>
      </w:r>
      <w:r w:rsidR="00A33A30">
        <w:rPr>
          <w:rFonts w:ascii="Times New Roman" w:hAnsi="Times New Roman" w:cs="Times New Roman"/>
          <w:sz w:val="24"/>
        </w:rPr>
        <w:t xml:space="preserve"> divided into two sections. These</w:t>
      </w:r>
      <w:r w:rsidRPr="0027582C">
        <w:rPr>
          <w:rFonts w:ascii="Times New Roman" w:hAnsi="Times New Roman" w:cs="Times New Roman"/>
          <w:sz w:val="24"/>
        </w:rPr>
        <w:t xml:space="preserve"> sections are sharing below:</w:t>
      </w:r>
    </w:p>
    <w:p w:rsidR="005E3710" w:rsidRPr="00287076" w:rsidRDefault="005E3710" w:rsidP="006D7830">
      <w:pPr>
        <w:pStyle w:val="NoSpacing"/>
        <w:numPr>
          <w:ilvl w:val="1"/>
          <w:numId w:val="31"/>
        </w:numPr>
        <w:spacing w:line="360" w:lineRule="auto"/>
        <w:jc w:val="both"/>
        <w:rPr>
          <w:rFonts w:ascii="Times New Roman" w:hAnsi="Times New Roman" w:cs="Times New Roman"/>
          <w:b/>
          <w:sz w:val="24"/>
        </w:rPr>
      </w:pPr>
      <w:r w:rsidRPr="00287076">
        <w:rPr>
          <w:rFonts w:ascii="Times New Roman" w:hAnsi="Times New Roman" w:cs="Times New Roman"/>
          <w:b/>
          <w:sz w:val="24"/>
        </w:rPr>
        <w:t xml:space="preserve">Human resources planning </w:t>
      </w:r>
    </w:p>
    <w:p w:rsidR="00287076" w:rsidRPr="00287076" w:rsidRDefault="006D7830" w:rsidP="006D7830">
      <w:pPr>
        <w:pStyle w:val="NoSpacing"/>
        <w:spacing w:line="360" w:lineRule="auto"/>
        <w:ind w:left="450"/>
        <w:jc w:val="both"/>
        <w:rPr>
          <w:rFonts w:ascii="Times New Roman" w:hAnsi="Times New Roman" w:cs="Times New Roman"/>
          <w:b/>
          <w:sz w:val="24"/>
        </w:rPr>
      </w:pPr>
      <w:r>
        <w:rPr>
          <w:rFonts w:ascii="Times New Roman" w:hAnsi="Times New Roman" w:cs="Times New Roman"/>
          <w:b/>
          <w:sz w:val="24"/>
        </w:rPr>
        <w:t xml:space="preserve">2.2 </w:t>
      </w:r>
      <w:r w:rsidR="005E3710" w:rsidRPr="00287076">
        <w:rPr>
          <w:rFonts w:ascii="Times New Roman" w:hAnsi="Times New Roman" w:cs="Times New Roman"/>
          <w:b/>
          <w:sz w:val="24"/>
        </w:rPr>
        <w:t xml:space="preserve">Effective </w:t>
      </w:r>
      <w:r w:rsidR="00487CCD" w:rsidRPr="00287076">
        <w:rPr>
          <w:rFonts w:ascii="Times New Roman" w:hAnsi="Times New Roman" w:cs="Times New Roman"/>
          <w:b/>
          <w:sz w:val="24"/>
        </w:rPr>
        <w:t>Business</w:t>
      </w:r>
      <w:r w:rsidR="005E3710" w:rsidRPr="00287076">
        <w:rPr>
          <w:rFonts w:ascii="Times New Roman" w:hAnsi="Times New Roman" w:cs="Times New Roman"/>
          <w:b/>
          <w:sz w:val="24"/>
        </w:rPr>
        <w:t xml:space="preserve"> Performance.</w:t>
      </w:r>
    </w:p>
    <w:p w:rsidR="005E3710" w:rsidRPr="0027582C" w:rsidRDefault="005E3710" w:rsidP="005E3710">
      <w:pPr>
        <w:pStyle w:val="NoSpacing"/>
        <w:spacing w:line="360" w:lineRule="auto"/>
        <w:jc w:val="both"/>
        <w:rPr>
          <w:rFonts w:ascii="Times New Roman" w:hAnsi="Times New Roman" w:cs="Times New Roman"/>
          <w:sz w:val="24"/>
        </w:rPr>
      </w:pPr>
      <w:proofErr w:type="spellStart"/>
      <w:r w:rsidRPr="0027582C">
        <w:rPr>
          <w:rFonts w:ascii="Times New Roman" w:hAnsi="Times New Roman" w:cs="Times New Roman"/>
          <w:sz w:val="24"/>
        </w:rPr>
        <w:t>Bandt</w:t>
      </w:r>
      <w:proofErr w:type="spellEnd"/>
      <w:r w:rsidRPr="0027582C">
        <w:rPr>
          <w:rFonts w:ascii="Times New Roman" w:hAnsi="Times New Roman" w:cs="Times New Roman"/>
          <w:sz w:val="24"/>
        </w:rPr>
        <w:t xml:space="preserve"> and Haynes presented 5 main challenges affecting human resource experts to develop the overall thinking of the population and probably the reasons why many organizations are having problems achieving their goals and keeping their employees happy. The difficulties that arise are; (1) adapting HR practices to the organization's business strategies, (2) business associations between supervisors and staff to meet the needs of the association in general, (3) facilitating authoritarian change and learn everything through association, (4) understand and use the most advanced innovation to develop the productivity and vitality of the association, and (5) develop strategies and understand the different conditions in which they work and situate their association for upcoming events.</w:t>
      </w:r>
    </w:p>
    <w:p w:rsidR="005E3710" w:rsidRPr="00287076" w:rsidRDefault="005E3710" w:rsidP="005E3710">
      <w:pPr>
        <w:pStyle w:val="NoSpacing"/>
        <w:spacing w:line="360" w:lineRule="auto"/>
        <w:jc w:val="both"/>
        <w:rPr>
          <w:rFonts w:ascii="Times New Roman" w:hAnsi="Times New Roman" w:cs="Times New Roman"/>
          <w:sz w:val="18"/>
        </w:rPr>
      </w:pPr>
    </w:p>
    <w:p w:rsidR="0027582C" w:rsidRPr="006325EA" w:rsidRDefault="005E3710" w:rsidP="005E3710">
      <w:pPr>
        <w:pStyle w:val="NoSpacing"/>
        <w:spacing w:line="360" w:lineRule="auto"/>
        <w:jc w:val="both"/>
        <w:rPr>
          <w:rFonts w:ascii="Times New Roman" w:hAnsi="Times New Roman" w:cs="Times New Roman"/>
          <w:sz w:val="24"/>
        </w:rPr>
      </w:pPr>
      <w:r w:rsidRPr="0027582C">
        <w:rPr>
          <w:rFonts w:ascii="Times New Roman" w:hAnsi="Times New Roman" w:cs="Times New Roman"/>
          <w:sz w:val="24"/>
        </w:rPr>
        <w:t>The purpose of this project study is to visualize the literature review of the human resources planning to clarify the implications, impulsiveness and relationships identified with the human resources Management.</w:t>
      </w:r>
    </w:p>
    <w:p w:rsidR="0027582C" w:rsidRPr="006325EA" w:rsidRDefault="006D7830" w:rsidP="006D7830">
      <w:pPr>
        <w:pStyle w:val="Heading1"/>
        <w:spacing w:line="360" w:lineRule="auto"/>
        <w:rPr>
          <w:rFonts w:ascii="Times New Roman" w:hAnsi="Times New Roman" w:cs="Times New Roman"/>
          <w:b/>
          <w:color w:val="1F4E79" w:themeColor="accent1" w:themeShade="80"/>
        </w:rPr>
      </w:pPr>
      <w:bookmarkStart w:id="5" w:name="_Toc535288133"/>
      <w:r>
        <w:rPr>
          <w:rFonts w:ascii="Times New Roman" w:hAnsi="Times New Roman" w:cs="Times New Roman"/>
          <w:b/>
          <w:color w:val="1F4E79" w:themeColor="accent1" w:themeShade="80"/>
        </w:rPr>
        <w:t xml:space="preserve">2.1 </w:t>
      </w:r>
      <w:r w:rsidR="0027582C" w:rsidRPr="006325EA">
        <w:rPr>
          <w:rFonts w:ascii="Times New Roman" w:hAnsi="Times New Roman" w:cs="Times New Roman"/>
          <w:b/>
          <w:color w:val="1F4E79" w:themeColor="accent1" w:themeShade="80"/>
        </w:rPr>
        <w:t>Human Resource Planning</w:t>
      </w:r>
      <w:bookmarkEnd w:id="5"/>
    </w:p>
    <w:p w:rsidR="00654231" w:rsidRDefault="006325EA" w:rsidP="005E3710">
      <w:pPr>
        <w:pStyle w:val="NoSpacing"/>
        <w:spacing w:line="360" w:lineRule="auto"/>
        <w:jc w:val="both"/>
        <w:rPr>
          <w:rFonts w:ascii="Times New Roman" w:hAnsi="Times New Roman" w:cs="Times New Roman"/>
          <w:sz w:val="24"/>
        </w:rPr>
      </w:pPr>
      <w:r>
        <w:rPr>
          <w:rFonts w:ascii="Times New Roman" w:hAnsi="Times New Roman" w:cs="Times New Roman"/>
          <w:sz w:val="24"/>
        </w:rPr>
        <w:t xml:space="preserve">According to </w:t>
      </w:r>
      <w:r w:rsidR="00287076" w:rsidRPr="00287076">
        <w:rPr>
          <w:rFonts w:ascii="Times New Roman" w:hAnsi="Times New Roman" w:cs="Times New Roman"/>
          <w:sz w:val="24"/>
        </w:rPr>
        <w:t xml:space="preserve">Bhattacharyya </w:t>
      </w:r>
      <w:r w:rsidR="00287076">
        <w:rPr>
          <w:rFonts w:ascii="Times New Roman" w:hAnsi="Times New Roman" w:cs="Times New Roman"/>
          <w:sz w:val="24"/>
        </w:rPr>
        <w:t>(2019</w:t>
      </w:r>
      <w:r>
        <w:rPr>
          <w:rFonts w:ascii="Times New Roman" w:hAnsi="Times New Roman" w:cs="Times New Roman"/>
          <w:sz w:val="24"/>
        </w:rPr>
        <w:t xml:space="preserve">), </w:t>
      </w:r>
      <w:r w:rsidR="0027582C" w:rsidRPr="0027582C">
        <w:rPr>
          <w:rFonts w:ascii="Times New Roman" w:hAnsi="Times New Roman" w:cs="Times New Roman"/>
          <w:sz w:val="24"/>
        </w:rPr>
        <w:t xml:space="preserve">Human resources planning </w:t>
      </w:r>
      <w:proofErr w:type="gramStart"/>
      <w:r w:rsidR="0027582C" w:rsidRPr="0027582C">
        <w:rPr>
          <w:rFonts w:ascii="Times New Roman" w:hAnsi="Times New Roman" w:cs="Times New Roman"/>
          <w:sz w:val="24"/>
        </w:rPr>
        <w:t>is</w:t>
      </w:r>
      <w:proofErr w:type="gramEnd"/>
      <w:r w:rsidR="0027582C" w:rsidRPr="0027582C">
        <w:rPr>
          <w:rFonts w:ascii="Times New Roman" w:hAnsi="Times New Roman" w:cs="Times New Roman"/>
          <w:sz w:val="24"/>
        </w:rPr>
        <w:t xml:space="preserve"> the </w:t>
      </w:r>
      <w:proofErr w:type="spellStart"/>
      <w:r w:rsidR="0027582C" w:rsidRPr="0027582C">
        <w:rPr>
          <w:rFonts w:ascii="Times New Roman" w:hAnsi="Times New Roman" w:cs="Times New Roman"/>
          <w:sz w:val="24"/>
        </w:rPr>
        <w:t>ongoing</w:t>
      </w:r>
      <w:proofErr w:type="spellEnd"/>
      <w:r w:rsidR="0027582C" w:rsidRPr="0027582C">
        <w:rPr>
          <w:rFonts w:ascii="Times New Roman" w:hAnsi="Times New Roman" w:cs="Times New Roman"/>
          <w:sz w:val="24"/>
        </w:rPr>
        <w:t xml:space="preserve"> process of systematic planning to optimize the use of the most valuable resources of an organization, human resources. The goal of HRP is to ensure the best match betwee</w:t>
      </w:r>
      <w:r w:rsidR="0027582C">
        <w:rPr>
          <w:rFonts w:ascii="Times New Roman" w:hAnsi="Times New Roman" w:cs="Times New Roman"/>
          <w:sz w:val="24"/>
        </w:rPr>
        <w:t xml:space="preserve">n employees and jobs, avoiding employee </w:t>
      </w:r>
      <w:r w:rsidR="0027582C" w:rsidRPr="0027582C">
        <w:rPr>
          <w:rFonts w:ascii="Times New Roman" w:hAnsi="Times New Roman" w:cs="Times New Roman"/>
          <w:sz w:val="24"/>
        </w:rPr>
        <w:t>shortages or surpluses. The HRP proc</w:t>
      </w:r>
      <w:r w:rsidR="00654231">
        <w:rPr>
          <w:rFonts w:ascii="Times New Roman" w:hAnsi="Times New Roman" w:cs="Times New Roman"/>
          <w:sz w:val="24"/>
        </w:rPr>
        <w:t xml:space="preserve">ess has four main phases: </w:t>
      </w:r>
    </w:p>
    <w:p w:rsidR="00654231" w:rsidRDefault="00B74797" w:rsidP="00654231">
      <w:pPr>
        <w:pStyle w:val="NoSpacing"/>
        <w:numPr>
          <w:ilvl w:val="0"/>
          <w:numId w:val="9"/>
        </w:numPr>
        <w:spacing w:line="360" w:lineRule="auto"/>
        <w:jc w:val="both"/>
        <w:rPr>
          <w:rFonts w:ascii="Times New Roman" w:hAnsi="Times New Roman" w:cs="Times New Roman"/>
          <w:sz w:val="24"/>
        </w:rPr>
      </w:pPr>
      <w:r w:rsidRPr="00B74797">
        <w:rPr>
          <w:rFonts w:ascii="Times New Roman" w:hAnsi="Times New Roman" w:cs="Times New Roman"/>
          <w:b/>
          <w:sz w:val="24"/>
        </w:rPr>
        <w:t>Predict recruitment needs</w:t>
      </w:r>
      <w:r w:rsidR="0027582C" w:rsidRPr="0027582C">
        <w:rPr>
          <w:rFonts w:ascii="Times New Roman" w:hAnsi="Times New Roman" w:cs="Times New Roman"/>
          <w:sz w:val="24"/>
        </w:rPr>
        <w:t xml:space="preserve"> </w:t>
      </w:r>
    </w:p>
    <w:p w:rsidR="00B74797" w:rsidRDefault="00B74797" w:rsidP="00B74797">
      <w:pPr>
        <w:pStyle w:val="NoSpacing"/>
        <w:numPr>
          <w:ilvl w:val="0"/>
          <w:numId w:val="9"/>
        </w:numPr>
        <w:spacing w:line="360" w:lineRule="auto"/>
        <w:jc w:val="both"/>
        <w:rPr>
          <w:rFonts w:ascii="Times New Roman" w:hAnsi="Times New Roman" w:cs="Times New Roman"/>
          <w:sz w:val="24"/>
        </w:rPr>
      </w:pPr>
      <w:r w:rsidRPr="00B74797">
        <w:rPr>
          <w:rFonts w:ascii="Times New Roman" w:hAnsi="Times New Roman" w:cs="Times New Roman"/>
          <w:b/>
          <w:sz w:val="24"/>
        </w:rPr>
        <w:t xml:space="preserve">Evaluate the </w:t>
      </w:r>
      <w:r w:rsidR="004772CC">
        <w:rPr>
          <w:rFonts w:ascii="Times New Roman" w:hAnsi="Times New Roman" w:cs="Times New Roman"/>
          <w:b/>
          <w:sz w:val="24"/>
        </w:rPr>
        <w:t>supply</w:t>
      </w:r>
      <w:r w:rsidR="00654231">
        <w:rPr>
          <w:rFonts w:ascii="Times New Roman" w:hAnsi="Times New Roman" w:cs="Times New Roman"/>
          <w:sz w:val="24"/>
        </w:rPr>
        <w:t xml:space="preserve">, </w:t>
      </w:r>
    </w:p>
    <w:p w:rsidR="00287076" w:rsidRPr="00287076" w:rsidRDefault="00B74797" w:rsidP="00287076">
      <w:pPr>
        <w:pStyle w:val="NoSpacing"/>
        <w:numPr>
          <w:ilvl w:val="0"/>
          <w:numId w:val="9"/>
        </w:numPr>
        <w:spacing w:line="360" w:lineRule="auto"/>
        <w:jc w:val="both"/>
        <w:rPr>
          <w:rFonts w:ascii="Times New Roman" w:hAnsi="Times New Roman" w:cs="Times New Roman"/>
          <w:sz w:val="24"/>
        </w:rPr>
      </w:pPr>
      <w:r w:rsidRPr="00B74797">
        <w:rPr>
          <w:rFonts w:ascii="Times New Roman" w:hAnsi="Times New Roman" w:cs="Times New Roman"/>
          <w:b/>
          <w:sz w:val="24"/>
        </w:rPr>
        <w:t>Balance between supply and demand.</w:t>
      </w:r>
    </w:p>
    <w:p w:rsidR="00287076" w:rsidRPr="00287076" w:rsidRDefault="00287076" w:rsidP="00287076">
      <w:pPr>
        <w:pStyle w:val="NoSpacing"/>
        <w:spacing w:line="360" w:lineRule="auto"/>
        <w:ind w:left="720"/>
        <w:jc w:val="both"/>
        <w:rPr>
          <w:rFonts w:ascii="Times New Roman" w:hAnsi="Times New Roman" w:cs="Times New Roman"/>
          <w:sz w:val="24"/>
        </w:rPr>
      </w:pPr>
      <w:r w:rsidRPr="00287076">
        <w:rPr>
          <w:rFonts w:ascii="Times New Roman" w:hAnsi="Times New Roman" w:cs="Times New Roman"/>
          <w:b/>
          <w:color w:val="000000" w:themeColor="text1"/>
        </w:rPr>
        <w:lastRenderedPageBreak/>
        <w:t>(</w:t>
      </w:r>
      <w:r w:rsidRPr="00287076">
        <w:rPr>
          <w:rFonts w:ascii="Times New Roman" w:hAnsi="Times New Roman" w:cs="Times New Roman"/>
          <w:color w:val="000000" w:themeColor="text1"/>
        </w:rPr>
        <w:t xml:space="preserve">Source: </w:t>
      </w:r>
      <w:hyperlink r:id="rId14" w:history="1">
        <w:r w:rsidRPr="00287076">
          <w:rPr>
            <w:rStyle w:val="Hyperlink"/>
            <w:rFonts w:ascii="Times New Roman" w:hAnsi="Times New Roman" w:cs="Times New Roman"/>
            <w:color w:val="000000" w:themeColor="text1"/>
            <w:u w:val="none"/>
          </w:rPr>
          <w:t>DK Bhattacharyya</w:t>
        </w:r>
      </w:hyperlink>
      <w:r w:rsidRPr="00287076">
        <w:rPr>
          <w:rFonts w:ascii="Times New Roman" w:hAnsi="Times New Roman" w:cs="Times New Roman"/>
          <w:color w:val="000000" w:themeColor="text1"/>
        </w:rPr>
        <w:t xml:space="preserve"> – 2009, </w:t>
      </w:r>
      <w:hyperlink r:id="rId15" w:history="1">
        <w:r w:rsidRPr="00287076">
          <w:rPr>
            <w:rStyle w:val="Hyperlink"/>
            <w:rFonts w:ascii="Times New Roman" w:hAnsi="Times New Roman" w:cs="Times New Roman"/>
            <w:color w:val="000000" w:themeColor="text1"/>
            <w:u w:val="none"/>
          </w:rPr>
          <w:t>Human resource planning</w:t>
        </w:r>
      </w:hyperlink>
      <w:r w:rsidRPr="00287076">
        <w:rPr>
          <w:rFonts w:ascii="Times New Roman" w:hAnsi="Times New Roman" w:cs="Times New Roman"/>
          <w:bCs/>
          <w:color w:val="000000" w:themeColor="text1"/>
        </w:rPr>
        <w:t xml:space="preserve"> </w:t>
      </w:r>
      <w:r w:rsidRPr="00287076">
        <w:rPr>
          <w:rFonts w:ascii="Times New Roman" w:hAnsi="Times New Roman" w:cs="Times New Roman"/>
          <w:color w:val="000000" w:themeColor="text1"/>
        </w:rPr>
        <w:t>- books.google.com)</w:t>
      </w:r>
    </w:p>
    <w:p w:rsidR="006325EA" w:rsidRPr="00EC24DC" w:rsidRDefault="006D7830" w:rsidP="00EC24DC">
      <w:pPr>
        <w:pStyle w:val="Heading2"/>
        <w:spacing w:line="360" w:lineRule="auto"/>
        <w:rPr>
          <w:rFonts w:ascii="Times New Roman" w:hAnsi="Times New Roman" w:cs="Times New Roman"/>
          <w:b/>
          <w:sz w:val="28"/>
        </w:rPr>
      </w:pPr>
      <w:bookmarkStart w:id="6" w:name="_Toc535288134"/>
      <w:r>
        <w:rPr>
          <w:rFonts w:ascii="Times New Roman" w:hAnsi="Times New Roman" w:cs="Times New Roman"/>
          <w:b/>
          <w:sz w:val="28"/>
        </w:rPr>
        <w:t>2</w:t>
      </w:r>
      <w:r w:rsidR="00EC24DC" w:rsidRPr="00EC24DC">
        <w:rPr>
          <w:rFonts w:ascii="Times New Roman" w:hAnsi="Times New Roman" w:cs="Times New Roman"/>
          <w:b/>
          <w:sz w:val="28"/>
        </w:rPr>
        <w:t xml:space="preserve">.1.1 </w:t>
      </w:r>
      <w:r w:rsidR="00287076" w:rsidRPr="00EC24DC">
        <w:rPr>
          <w:rFonts w:ascii="Times New Roman" w:hAnsi="Times New Roman" w:cs="Times New Roman"/>
          <w:b/>
          <w:sz w:val="28"/>
        </w:rPr>
        <w:t>HR Planning Process</w:t>
      </w:r>
      <w:bookmarkEnd w:id="6"/>
    </w:p>
    <w:p w:rsidR="002B560A" w:rsidRPr="0027582C" w:rsidRDefault="002B560A" w:rsidP="002B560A">
      <w:pPr>
        <w:pStyle w:val="NoSpacing"/>
        <w:spacing w:line="360" w:lineRule="auto"/>
        <w:ind w:left="720"/>
        <w:jc w:val="both"/>
        <w:rPr>
          <w:rFonts w:ascii="Times New Roman" w:hAnsi="Times New Roman" w:cs="Times New Roman"/>
          <w:sz w:val="24"/>
        </w:rPr>
      </w:pPr>
      <w:r>
        <w:rPr>
          <w:rFonts w:ascii="Times New Roman" w:hAnsi="Times New Roman" w:cs="Times New Roman"/>
          <w:noProof/>
          <w:sz w:val="24"/>
          <w:lang w:val="en-US"/>
        </w:rPr>
        <w:drawing>
          <wp:anchor distT="0" distB="0" distL="114300" distR="114300" simplePos="0" relativeHeight="251669504" behindDoc="0" locked="0" layoutInCell="1" allowOverlap="1" wp14:anchorId="1DF8BCC2" wp14:editId="6A6E2B80">
            <wp:simplePos x="0" y="0"/>
            <wp:positionH relativeFrom="margin">
              <wp:align>right</wp:align>
            </wp:positionH>
            <wp:positionV relativeFrom="paragraph">
              <wp:posOffset>0</wp:posOffset>
            </wp:positionV>
            <wp:extent cx="5731510" cy="5784850"/>
            <wp:effectExtent l="0" t="0" r="254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man_Resource_Planning.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5784850"/>
                    </a:xfrm>
                    <a:prstGeom prst="rect">
                      <a:avLst/>
                    </a:prstGeom>
                  </pic:spPr>
                </pic:pic>
              </a:graphicData>
            </a:graphic>
            <wp14:sizeRelH relativeFrom="page">
              <wp14:pctWidth>0</wp14:pctWidth>
            </wp14:sizeRelH>
            <wp14:sizeRelV relativeFrom="page">
              <wp14:pctHeight>0</wp14:pctHeight>
            </wp14:sizeRelV>
          </wp:anchor>
        </w:drawing>
      </w:r>
    </w:p>
    <w:p w:rsidR="0027582C" w:rsidRPr="00EC24DC" w:rsidRDefault="006D7830" w:rsidP="00EC24DC">
      <w:pPr>
        <w:pStyle w:val="Heading2"/>
        <w:spacing w:line="360" w:lineRule="auto"/>
        <w:rPr>
          <w:rFonts w:ascii="Times New Roman" w:hAnsi="Times New Roman" w:cs="Times New Roman"/>
          <w:b/>
          <w:sz w:val="28"/>
        </w:rPr>
      </w:pPr>
      <w:bookmarkStart w:id="7" w:name="_Toc535288135"/>
      <w:r>
        <w:rPr>
          <w:rFonts w:ascii="Times New Roman" w:hAnsi="Times New Roman" w:cs="Times New Roman"/>
          <w:b/>
          <w:sz w:val="28"/>
        </w:rPr>
        <w:t>2</w:t>
      </w:r>
      <w:r w:rsidR="00EC24DC" w:rsidRPr="00EC24DC">
        <w:rPr>
          <w:rFonts w:ascii="Times New Roman" w:hAnsi="Times New Roman" w:cs="Times New Roman"/>
          <w:b/>
          <w:sz w:val="28"/>
        </w:rPr>
        <w:t>.1.2</w:t>
      </w:r>
      <w:r w:rsidR="00A85362" w:rsidRPr="00EC24DC">
        <w:rPr>
          <w:rFonts w:ascii="Times New Roman" w:hAnsi="Times New Roman" w:cs="Times New Roman"/>
          <w:b/>
          <w:sz w:val="28"/>
        </w:rPr>
        <w:t xml:space="preserve"> </w:t>
      </w:r>
      <w:r w:rsidR="0027582C" w:rsidRPr="00EC24DC">
        <w:rPr>
          <w:rFonts w:ascii="Times New Roman" w:hAnsi="Times New Roman" w:cs="Times New Roman"/>
          <w:b/>
          <w:sz w:val="28"/>
        </w:rPr>
        <w:t xml:space="preserve">The </w:t>
      </w:r>
      <w:r w:rsidR="002B560A" w:rsidRPr="00EC24DC">
        <w:rPr>
          <w:rFonts w:ascii="Times New Roman" w:hAnsi="Times New Roman" w:cs="Times New Roman"/>
          <w:b/>
          <w:sz w:val="28"/>
        </w:rPr>
        <w:t>Three</w:t>
      </w:r>
      <w:r w:rsidR="0027582C" w:rsidRPr="00EC24DC">
        <w:rPr>
          <w:rFonts w:ascii="Times New Roman" w:hAnsi="Times New Roman" w:cs="Times New Roman"/>
          <w:b/>
          <w:sz w:val="28"/>
        </w:rPr>
        <w:t xml:space="preserve"> Components of Human Resource Planning</w:t>
      </w:r>
      <w:bookmarkEnd w:id="7"/>
    </w:p>
    <w:p w:rsidR="00B74797" w:rsidRPr="00B74797" w:rsidRDefault="006325EA" w:rsidP="00B74797">
      <w:pPr>
        <w:pStyle w:val="NoSpacing"/>
        <w:spacing w:line="360" w:lineRule="auto"/>
        <w:jc w:val="both"/>
        <w:rPr>
          <w:rFonts w:ascii="Times New Roman" w:hAnsi="Times New Roman" w:cs="Times New Roman"/>
          <w:sz w:val="24"/>
        </w:rPr>
      </w:pPr>
      <w:r>
        <w:rPr>
          <w:rFonts w:ascii="Times New Roman" w:hAnsi="Times New Roman" w:cs="Times New Roman"/>
          <w:sz w:val="24"/>
        </w:rPr>
        <w:t xml:space="preserve">According to P. </w:t>
      </w:r>
      <w:proofErr w:type="spellStart"/>
      <w:r>
        <w:rPr>
          <w:rFonts w:ascii="Times New Roman" w:hAnsi="Times New Roman" w:cs="Times New Roman"/>
          <w:sz w:val="24"/>
        </w:rPr>
        <w:t>Drucker</w:t>
      </w:r>
      <w:proofErr w:type="spellEnd"/>
      <w:r>
        <w:rPr>
          <w:rFonts w:ascii="Times New Roman" w:hAnsi="Times New Roman" w:cs="Times New Roman"/>
          <w:sz w:val="24"/>
        </w:rPr>
        <w:t xml:space="preserve"> (2012</w:t>
      </w:r>
      <w:r w:rsidR="00287076">
        <w:rPr>
          <w:rFonts w:ascii="Times New Roman" w:hAnsi="Times New Roman" w:cs="Times New Roman"/>
          <w:sz w:val="24"/>
        </w:rPr>
        <w:t>)</w:t>
      </w:r>
      <w:r>
        <w:rPr>
          <w:rFonts w:ascii="Times New Roman" w:hAnsi="Times New Roman" w:cs="Times New Roman"/>
          <w:sz w:val="24"/>
        </w:rPr>
        <w:t xml:space="preserve">, </w:t>
      </w:r>
      <w:r w:rsidR="00287076">
        <w:rPr>
          <w:rFonts w:ascii="Times New Roman" w:hAnsi="Times New Roman" w:cs="Times New Roman"/>
          <w:sz w:val="24"/>
        </w:rPr>
        <w:t>i</w:t>
      </w:r>
      <w:r w:rsidR="00B74797" w:rsidRPr="00B74797">
        <w:rPr>
          <w:rFonts w:ascii="Times New Roman" w:hAnsi="Times New Roman" w:cs="Times New Roman"/>
          <w:sz w:val="24"/>
        </w:rPr>
        <w:t>n any model of human resources planning, management must respect three key elemen</w:t>
      </w:r>
      <w:r>
        <w:rPr>
          <w:rFonts w:ascii="Times New Roman" w:hAnsi="Times New Roman" w:cs="Times New Roman"/>
          <w:sz w:val="24"/>
        </w:rPr>
        <w:t>ts:</w:t>
      </w:r>
    </w:p>
    <w:p w:rsidR="00B74797" w:rsidRDefault="00B74797" w:rsidP="00B74797">
      <w:pPr>
        <w:pStyle w:val="NoSpacing"/>
        <w:numPr>
          <w:ilvl w:val="0"/>
          <w:numId w:val="11"/>
        </w:numPr>
        <w:spacing w:line="360" w:lineRule="auto"/>
        <w:jc w:val="both"/>
        <w:rPr>
          <w:rFonts w:ascii="Times New Roman" w:hAnsi="Times New Roman" w:cs="Times New Roman"/>
          <w:sz w:val="24"/>
        </w:rPr>
      </w:pPr>
      <w:r w:rsidRPr="00B74797">
        <w:rPr>
          <w:rFonts w:ascii="Times New Roman" w:hAnsi="Times New Roman" w:cs="Times New Roman"/>
          <w:b/>
          <w:sz w:val="24"/>
        </w:rPr>
        <w:t>Predict recruitment needs:</w:t>
      </w:r>
      <w:r>
        <w:rPr>
          <w:rFonts w:ascii="Times New Roman" w:hAnsi="Times New Roman" w:cs="Times New Roman"/>
          <w:sz w:val="24"/>
        </w:rPr>
        <w:t xml:space="preserve"> T</w:t>
      </w:r>
      <w:r w:rsidRPr="00B74797">
        <w:rPr>
          <w:rFonts w:ascii="Times New Roman" w:hAnsi="Times New Roman" w:cs="Times New Roman"/>
          <w:sz w:val="24"/>
        </w:rPr>
        <w:t xml:space="preserve">here are several ways to predict your company's needs to know the exact number of employees needed to run the business. The factors that must be </w:t>
      </w:r>
      <w:r w:rsidRPr="00B74797">
        <w:rPr>
          <w:rFonts w:ascii="Times New Roman" w:hAnsi="Times New Roman" w:cs="Times New Roman"/>
          <w:sz w:val="24"/>
        </w:rPr>
        <w:lastRenderedPageBreak/>
        <w:t>taken into consideration are the economic situation of a given country, the internal and external factors of an organization and the demand for products.</w:t>
      </w:r>
      <w:r w:rsidR="006325EA">
        <w:rPr>
          <w:rFonts w:ascii="Times New Roman" w:hAnsi="Times New Roman" w:cs="Times New Roman"/>
          <w:sz w:val="24"/>
        </w:rPr>
        <w:t xml:space="preserve"> </w:t>
      </w:r>
    </w:p>
    <w:p w:rsidR="00B74797" w:rsidRPr="00B74797" w:rsidRDefault="00B74797" w:rsidP="00B74797">
      <w:pPr>
        <w:pStyle w:val="NoSpacing"/>
        <w:spacing w:line="360" w:lineRule="auto"/>
        <w:ind w:left="360"/>
        <w:jc w:val="both"/>
        <w:rPr>
          <w:rFonts w:ascii="Times New Roman" w:hAnsi="Times New Roman" w:cs="Times New Roman"/>
          <w:sz w:val="24"/>
        </w:rPr>
      </w:pPr>
    </w:p>
    <w:p w:rsidR="00B74797" w:rsidRDefault="00B74797" w:rsidP="00B74797">
      <w:pPr>
        <w:pStyle w:val="NoSpacing"/>
        <w:numPr>
          <w:ilvl w:val="0"/>
          <w:numId w:val="11"/>
        </w:numPr>
        <w:spacing w:line="360" w:lineRule="auto"/>
        <w:jc w:val="both"/>
        <w:rPr>
          <w:rFonts w:ascii="Times New Roman" w:hAnsi="Times New Roman" w:cs="Times New Roman"/>
          <w:sz w:val="24"/>
        </w:rPr>
      </w:pPr>
      <w:r w:rsidRPr="00B74797">
        <w:rPr>
          <w:rFonts w:ascii="Times New Roman" w:hAnsi="Times New Roman" w:cs="Times New Roman"/>
          <w:b/>
          <w:sz w:val="24"/>
        </w:rPr>
        <w:t xml:space="preserve">Evaluate the </w:t>
      </w:r>
      <w:r>
        <w:rPr>
          <w:rFonts w:ascii="Times New Roman" w:hAnsi="Times New Roman" w:cs="Times New Roman"/>
          <w:b/>
          <w:sz w:val="24"/>
        </w:rPr>
        <w:t>supply</w:t>
      </w:r>
      <w:r w:rsidRPr="00B74797">
        <w:rPr>
          <w:rFonts w:ascii="Times New Roman" w:hAnsi="Times New Roman" w:cs="Times New Roman"/>
          <w:b/>
          <w:sz w:val="24"/>
        </w:rPr>
        <w:t>:</w:t>
      </w:r>
      <w:r>
        <w:rPr>
          <w:rFonts w:ascii="Times New Roman" w:hAnsi="Times New Roman" w:cs="Times New Roman"/>
          <w:sz w:val="24"/>
        </w:rPr>
        <w:t xml:space="preserve"> E</w:t>
      </w:r>
      <w:r w:rsidRPr="00B74797">
        <w:rPr>
          <w:rFonts w:ascii="Times New Roman" w:hAnsi="Times New Roman" w:cs="Times New Roman"/>
          <w:sz w:val="24"/>
        </w:rPr>
        <w:t>stimating this, there are two aspects, one is the evaluation of internal resources and the other is the perspective or external resources. Of the two external factors, additional precautions are needed, including education, the unemployment rate and current law. Accurate evaluation of these factors will help the organization to use the right resources at the right time and at the right time.</w:t>
      </w:r>
    </w:p>
    <w:p w:rsidR="00B74797" w:rsidRPr="00B74797" w:rsidRDefault="00B74797" w:rsidP="00B74797">
      <w:pPr>
        <w:pStyle w:val="NoSpacing"/>
        <w:spacing w:line="360" w:lineRule="auto"/>
        <w:ind w:left="360"/>
        <w:jc w:val="both"/>
        <w:rPr>
          <w:rFonts w:ascii="Times New Roman" w:hAnsi="Times New Roman" w:cs="Times New Roman"/>
          <w:sz w:val="24"/>
        </w:rPr>
      </w:pPr>
    </w:p>
    <w:p w:rsidR="00B74797" w:rsidRPr="00287076" w:rsidRDefault="00B74797" w:rsidP="00B74797">
      <w:pPr>
        <w:pStyle w:val="NoSpacing"/>
        <w:numPr>
          <w:ilvl w:val="0"/>
          <w:numId w:val="11"/>
        </w:numPr>
        <w:spacing w:line="360" w:lineRule="auto"/>
        <w:jc w:val="both"/>
        <w:rPr>
          <w:rFonts w:ascii="Times New Roman" w:hAnsi="Times New Roman" w:cs="Times New Roman"/>
          <w:b/>
        </w:rPr>
      </w:pPr>
      <w:r w:rsidRPr="00B74797">
        <w:rPr>
          <w:rFonts w:ascii="Times New Roman" w:hAnsi="Times New Roman" w:cs="Times New Roman"/>
          <w:b/>
          <w:sz w:val="24"/>
        </w:rPr>
        <w:t>Balance between supply and demand:</w:t>
      </w:r>
      <w:r>
        <w:rPr>
          <w:rFonts w:ascii="Times New Roman" w:hAnsi="Times New Roman" w:cs="Times New Roman"/>
          <w:sz w:val="24"/>
        </w:rPr>
        <w:t xml:space="preserve"> T</w:t>
      </w:r>
      <w:r w:rsidRPr="00B74797">
        <w:rPr>
          <w:rFonts w:ascii="Times New Roman" w:hAnsi="Times New Roman" w:cs="Times New Roman"/>
          <w:sz w:val="24"/>
        </w:rPr>
        <w:t>his element of human resource planning is very important, since finding a balance between these two strengths will help the organization to understand if there is a shortage or surplus of employees available in a particular group. It also helps to understand the need for the organization to work full time or part time.</w:t>
      </w:r>
    </w:p>
    <w:p w:rsidR="00287076" w:rsidRPr="00287076" w:rsidRDefault="00287076" w:rsidP="00287076">
      <w:pPr>
        <w:pStyle w:val="NoSpacing"/>
        <w:spacing w:line="360" w:lineRule="auto"/>
        <w:jc w:val="both"/>
        <w:rPr>
          <w:rFonts w:ascii="Times New Roman" w:hAnsi="Times New Roman" w:cs="Times New Roman"/>
          <w:b/>
        </w:rPr>
      </w:pPr>
    </w:p>
    <w:p w:rsidR="00B74797" w:rsidRPr="00A85362" w:rsidRDefault="00287076" w:rsidP="00A85362">
      <w:pPr>
        <w:shd w:val="clear" w:color="auto" w:fill="FFFFFF"/>
        <w:rPr>
          <w:rFonts w:ascii="Times New Roman" w:hAnsi="Times New Roman" w:cs="Times New Roman"/>
          <w:szCs w:val="24"/>
        </w:rPr>
      </w:pPr>
      <w:r w:rsidRPr="00287076">
        <w:rPr>
          <w:rFonts w:ascii="Times New Roman" w:hAnsi="Times New Roman" w:cs="Times New Roman"/>
          <w:b/>
        </w:rPr>
        <w:t>(</w:t>
      </w:r>
      <w:r w:rsidRPr="00287076">
        <w:rPr>
          <w:rFonts w:ascii="Times New Roman" w:hAnsi="Times New Roman" w:cs="Times New Roman"/>
        </w:rPr>
        <w:t xml:space="preserve">Source: </w:t>
      </w:r>
      <w:r w:rsidRPr="00287076">
        <w:rPr>
          <w:rFonts w:ascii="Times New Roman" w:hAnsi="Times New Roman" w:cs="Times New Roman"/>
          <w:szCs w:val="24"/>
        </w:rPr>
        <w:t xml:space="preserve">P </w:t>
      </w:r>
      <w:proofErr w:type="spellStart"/>
      <w:r w:rsidRPr="00287076">
        <w:rPr>
          <w:rFonts w:ascii="Times New Roman" w:hAnsi="Times New Roman" w:cs="Times New Roman"/>
          <w:szCs w:val="24"/>
        </w:rPr>
        <w:t>Drucker</w:t>
      </w:r>
      <w:proofErr w:type="spellEnd"/>
      <w:r w:rsidRPr="00287076">
        <w:rPr>
          <w:rFonts w:ascii="Times New Roman" w:hAnsi="Times New Roman" w:cs="Times New Roman"/>
          <w:szCs w:val="24"/>
        </w:rPr>
        <w:t xml:space="preserve"> - 2012 </w:t>
      </w:r>
      <w:hyperlink r:id="rId17" w:history="1">
        <w:r w:rsidRPr="00287076">
          <w:rPr>
            <w:rStyle w:val="Hyperlink"/>
            <w:rFonts w:ascii="Times New Roman" w:hAnsi="Times New Roman" w:cs="Times New Roman"/>
            <w:bCs/>
            <w:color w:val="auto"/>
            <w:szCs w:val="24"/>
            <w:u w:val="none"/>
          </w:rPr>
          <w:t>Management challenges for the 21st century</w:t>
        </w:r>
      </w:hyperlink>
      <w:r w:rsidRPr="00287076">
        <w:rPr>
          <w:rFonts w:ascii="Times New Roman" w:hAnsi="Times New Roman" w:cs="Times New Roman"/>
          <w:szCs w:val="24"/>
        </w:rPr>
        <w:t>- content.taylorfrancis.com)</w:t>
      </w:r>
    </w:p>
    <w:p w:rsidR="00B74797" w:rsidRPr="00EC24DC" w:rsidRDefault="006D7830" w:rsidP="00EC24DC">
      <w:pPr>
        <w:pStyle w:val="Heading2"/>
        <w:spacing w:line="360" w:lineRule="auto"/>
        <w:rPr>
          <w:rFonts w:ascii="Times New Roman" w:hAnsi="Times New Roman" w:cs="Times New Roman"/>
          <w:b/>
          <w:sz w:val="28"/>
        </w:rPr>
      </w:pPr>
      <w:bookmarkStart w:id="8" w:name="_Toc535288136"/>
      <w:r>
        <w:rPr>
          <w:rFonts w:ascii="Times New Roman" w:hAnsi="Times New Roman" w:cs="Times New Roman"/>
          <w:b/>
          <w:sz w:val="28"/>
        </w:rPr>
        <w:t>2</w:t>
      </w:r>
      <w:r w:rsidR="00EC24DC" w:rsidRPr="00EC24DC">
        <w:rPr>
          <w:rFonts w:ascii="Times New Roman" w:hAnsi="Times New Roman" w:cs="Times New Roman"/>
          <w:b/>
          <w:sz w:val="28"/>
        </w:rPr>
        <w:t>.1.3</w:t>
      </w:r>
      <w:r w:rsidR="00A85362" w:rsidRPr="00EC24DC">
        <w:rPr>
          <w:rFonts w:ascii="Times New Roman" w:hAnsi="Times New Roman" w:cs="Times New Roman"/>
          <w:b/>
          <w:sz w:val="28"/>
        </w:rPr>
        <w:t xml:space="preserve"> </w:t>
      </w:r>
      <w:r w:rsidR="00B74797" w:rsidRPr="00EC24DC">
        <w:rPr>
          <w:rFonts w:ascii="Times New Roman" w:hAnsi="Times New Roman" w:cs="Times New Roman"/>
          <w:b/>
          <w:sz w:val="28"/>
        </w:rPr>
        <w:t>Importance of HRP</w:t>
      </w:r>
      <w:bookmarkEnd w:id="8"/>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H</w:t>
      </w:r>
      <w:r w:rsidR="00191DA1">
        <w:rPr>
          <w:rFonts w:ascii="Times New Roman" w:hAnsi="Times New Roman" w:cs="Times New Roman"/>
          <w:sz w:val="24"/>
        </w:rPr>
        <w:t>uman Resource Planning (HRP) h</w:t>
      </w:r>
      <w:r w:rsidRPr="00191DA1">
        <w:rPr>
          <w:rFonts w:ascii="Times New Roman" w:hAnsi="Times New Roman" w:cs="Times New Roman"/>
          <w:sz w:val="24"/>
        </w:rPr>
        <w:t>elp</w:t>
      </w:r>
      <w:r w:rsidR="00191DA1">
        <w:rPr>
          <w:rFonts w:ascii="Times New Roman" w:hAnsi="Times New Roman" w:cs="Times New Roman"/>
          <w:sz w:val="24"/>
        </w:rPr>
        <w:t>s</w:t>
      </w:r>
      <w:r w:rsidRPr="00191DA1">
        <w:rPr>
          <w:rFonts w:ascii="Times New Roman" w:hAnsi="Times New Roman" w:cs="Times New Roman"/>
          <w:sz w:val="24"/>
        </w:rPr>
        <w:t xml:space="preserve"> </w:t>
      </w:r>
      <w:r w:rsidR="00191DA1">
        <w:rPr>
          <w:rFonts w:ascii="Times New Roman" w:hAnsi="Times New Roman" w:cs="Times New Roman"/>
          <w:sz w:val="24"/>
        </w:rPr>
        <w:t>a</w:t>
      </w:r>
      <w:r w:rsidRPr="00191DA1">
        <w:rPr>
          <w:rFonts w:ascii="Times New Roman" w:hAnsi="Times New Roman" w:cs="Times New Roman"/>
          <w:sz w:val="24"/>
        </w:rPr>
        <w:t xml:space="preserve"> </w:t>
      </w:r>
      <w:r w:rsidR="00191DA1">
        <w:rPr>
          <w:rFonts w:ascii="Times New Roman" w:hAnsi="Times New Roman" w:cs="Times New Roman"/>
          <w:sz w:val="24"/>
        </w:rPr>
        <w:t>company to</w:t>
      </w:r>
      <w:r w:rsidRPr="00191DA1">
        <w:rPr>
          <w:rFonts w:ascii="Times New Roman" w:hAnsi="Times New Roman" w:cs="Times New Roman"/>
          <w:sz w:val="24"/>
        </w:rPr>
        <w:t xml:space="preserve"> </w:t>
      </w:r>
      <w:r w:rsidR="00191DA1">
        <w:rPr>
          <w:rFonts w:ascii="Times New Roman" w:hAnsi="Times New Roman" w:cs="Times New Roman"/>
          <w:sz w:val="24"/>
        </w:rPr>
        <w:t>create</w:t>
      </w:r>
      <w:r w:rsidRPr="00191DA1">
        <w:rPr>
          <w:rFonts w:ascii="Times New Roman" w:hAnsi="Times New Roman" w:cs="Times New Roman"/>
          <w:sz w:val="24"/>
        </w:rPr>
        <w:t xml:space="preserve"> a succession plan for all</w:t>
      </w:r>
      <w:r w:rsidR="00191DA1">
        <w:rPr>
          <w:rFonts w:ascii="Times New Roman" w:hAnsi="Times New Roman" w:cs="Times New Roman"/>
          <w:sz w:val="24"/>
        </w:rPr>
        <w:t xml:space="preserve"> their employees and a </w:t>
      </w:r>
      <w:r w:rsidR="00191DA1" w:rsidRPr="00191DA1">
        <w:rPr>
          <w:rFonts w:ascii="Times New Roman" w:hAnsi="Times New Roman" w:cs="Times New Roman"/>
          <w:sz w:val="24"/>
        </w:rPr>
        <w:t>succession plan</w:t>
      </w:r>
      <w:r w:rsidRPr="00191DA1">
        <w:rPr>
          <w:rFonts w:ascii="Times New Roman" w:hAnsi="Times New Roman" w:cs="Times New Roman"/>
          <w:sz w:val="24"/>
        </w:rPr>
        <w:t xml:space="preserve"> </w:t>
      </w:r>
      <w:r w:rsidR="00191DA1" w:rsidRPr="00191DA1">
        <w:rPr>
          <w:rFonts w:ascii="Times New Roman" w:hAnsi="Times New Roman" w:cs="Times New Roman"/>
          <w:sz w:val="24"/>
        </w:rPr>
        <w:t>builds</w:t>
      </w:r>
      <w:r w:rsidRPr="00191DA1">
        <w:rPr>
          <w:rFonts w:ascii="Times New Roman" w:hAnsi="Times New Roman" w:cs="Times New Roman"/>
          <w:sz w:val="24"/>
        </w:rPr>
        <w:t xml:space="preserve"> a path for </w:t>
      </w:r>
      <w:r w:rsidR="00191DA1" w:rsidRPr="00191DA1">
        <w:rPr>
          <w:rFonts w:ascii="Times New Roman" w:hAnsi="Times New Roman" w:cs="Times New Roman"/>
          <w:sz w:val="24"/>
        </w:rPr>
        <w:t>in-house</w:t>
      </w:r>
      <w:r w:rsidRPr="00191DA1">
        <w:rPr>
          <w:rFonts w:ascii="Times New Roman" w:hAnsi="Times New Roman" w:cs="Times New Roman"/>
          <w:sz w:val="24"/>
        </w:rPr>
        <w:t xml:space="preserve"> promotions.</w:t>
      </w:r>
    </w:p>
    <w:p w:rsidR="00B74797" w:rsidRPr="00191DA1" w:rsidRDefault="00B74797" w:rsidP="00191DA1">
      <w:pPr>
        <w:pStyle w:val="NoSpacing"/>
        <w:spacing w:line="360" w:lineRule="auto"/>
        <w:jc w:val="both"/>
        <w:rPr>
          <w:rFonts w:ascii="Times New Roman" w:hAnsi="Times New Roman" w:cs="Times New Roman"/>
          <w:sz w:val="24"/>
        </w:rPr>
      </w:pPr>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Predicting the future cautiously allows for better monitoring of the workforce in order to avoid difficulties.</w:t>
      </w:r>
    </w:p>
    <w:p w:rsidR="00B74797" w:rsidRPr="00191DA1" w:rsidRDefault="00B74797" w:rsidP="00B74797">
      <w:pPr>
        <w:pStyle w:val="NoSpacing"/>
        <w:spacing w:line="360" w:lineRule="auto"/>
        <w:ind w:left="360"/>
        <w:jc w:val="both"/>
        <w:rPr>
          <w:rFonts w:ascii="Times New Roman" w:hAnsi="Times New Roman" w:cs="Times New Roman"/>
          <w:sz w:val="24"/>
        </w:rPr>
      </w:pPr>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By balancing supply a</w:t>
      </w:r>
      <w:r w:rsidR="00191DA1">
        <w:rPr>
          <w:rFonts w:ascii="Times New Roman" w:hAnsi="Times New Roman" w:cs="Times New Roman"/>
          <w:sz w:val="24"/>
        </w:rPr>
        <w:t>nd demand for resources, Human R</w:t>
      </w:r>
      <w:r w:rsidRPr="00191DA1">
        <w:rPr>
          <w:rFonts w:ascii="Times New Roman" w:hAnsi="Times New Roman" w:cs="Times New Roman"/>
          <w:sz w:val="24"/>
        </w:rPr>
        <w:t xml:space="preserve">esource </w:t>
      </w:r>
      <w:r w:rsidR="00191DA1">
        <w:rPr>
          <w:rFonts w:ascii="Times New Roman" w:hAnsi="Times New Roman" w:cs="Times New Roman"/>
          <w:sz w:val="24"/>
        </w:rPr>
        <w:t>Planning</w:t>
      </w:r>
      <w:r w:rsidRPr="00191DA1">
        <w:rPr>
          <w:rFonts w:ascii="Times New Roman" w:hAnsi="Times New Roman" w:cs="Times New Roman"/>
          <w:sz w:val="24"/>
        </w:rPr>
        <w:t xml:space="preserve"> helps to optimize the use of resources and reduce </w:t>
      </w:r>
      <w:r w:rsidR="00191DA1" w:rsidRPr="00191DA1">
        <w:rPr>
          <w:rFonts w:ascii="Times New Roman" w:hAnsi="Times New Roman" w:cs="Times New Roman"/>
          <w:sz w:val="24"/>
        </w:rPr>
        <w:t>labour</w:t>
      </w:r>
      <w:r w:rsidRPr="00191DA1">
        <w:rPr>
          <w:rFonts w:ascii="Times New Roman" w:hAnsi="Times New Roman" w:cs="Times New Roman"/>
          <w:sz w:val="24"/>
        </w:rPr>
        <w:t xml:space="preserve"> costs.</w:t>
      </w:r>
    </w:p>
    <w:p w:rsidR="00B74797" w:rsidRPr="00191DA1" w:rsidRDefault="00B74797" w:rsidP="00B74797">
      <w:pPr>
        <w:pStyle w:val="NoSpacing"/>
        <w:spacing w:line="360" w:lineRule="auto"/>
        <w:ind w:left="360"/>
        <w:jc w:val="both"/>
        <w:rPr>
          <w:rFonts w:ascii="Times New Roman" w:hAnsi="Times New Roman" w:cs="Times New Roman"/>
          <w:sz w:val="24"/>
        </w:rPr>
      </w:pPr>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The organization as a whole benefits from increased productivity, profits, skills, etc., which gives it an edge over its competitors.</w:t>
      </w:r>
    </w:p>
    <w:p w:rsidR="00B74797" w:rsidRPr="00191DA1" w:rsidRDefault="00B74797" w:rsidP="00B74797">
      <w:pPr>
        <w:pStyle w:val="NoSpacing"/>
        <w:spacing w:line="360" w:lineRule="auto"/>
        <w:ind w:left="360"/>
        <w:jc w:val="both"/>
        <w:rPr>
          <w:rFonts w:ascii="Times New Roman" w:hAnsi="Times New Roman" w:cs="Times New Roman"/>
          <w:sz w:val="24"/>
        </w:rPr>
      </w:pPr>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Give the company the right kind of manpower in the right time and in the right numbers.</w:t>
      </w:r>
    </w:p>
    <w:p w:rsidR="00B74797" w:rsidRPr="00191DA1" w:rsidRDefault="00B74797" w:rsidP="00B74797">
      <w:pPr>
        <w:pStyle w:val="NoSpacing"/>
        <w:spacing w:line="360" w:lineRule="auto"/>
        <w:ind w:left="360"/>
        <w:jc w:val="both"/>
        <w:rPr>
          <w:rFonts w:ascii="Times New Roman" w:hAnsi="Times New Roman" w:cs="Times New Roman"/>
          <w:sz w:val="24"/>
        </w:rPr>
      </w:pPr>
    </w:p>
    <w:p w:rsidR="00B74797" w:rsidRPr="00191DA1" w:rsidRDefault="00B74797" w:rsidP="00191DA1">
      <w:pPr>
        <w:pStyle w:val="NoSpacing"/>
        <w:numPr>
          <w:ilvl w:val="0"/>
          <w:numId w:val="12"/>
        </w:numPr>
        <w:spacing w:line="360" w:lineRule="auto"/>
        <w:jc w:val="both"/>
        <w:rPr>
          <w:rFonts w:ascii="Times New Roman" w:hAnsi="Times New Roman" w:cs="Times New Roman"/>
          <w:sz w:val="24"/>
        </w:rPr>
      </w:pPr>
      <w:r w:rsidRPr="00191DA1">
        <w:rPr>
          <w:rFonts w:ascii="Times New Roman" w:hAnsi="Times New Roman" w:cs="Times New Roman"/>
          <w:sz w:val="24"/>
        </w:rPr>
        <w:t xml:space="preserve">The </w:t>
      </w:r>
      <w:r w:rsidR="00191DA1">
        <w:rPr>
          <w:rFonts w:ascii="Times New Roman" w:hAnsi="Times New Roman" w:cs="Times New Roman"/>
          <w:sz w:val="24"/>
        </w:rPr>
        <w:t>full company</w:t>
      </w:r>
      <w:r w:rsidRPr="00191DA1">
        <w:rPr>
          <w:rFonts w:ascii="Times New Roman" w:hAnsi="Times New Roman" w:cs="Times New Roman"/>
          <w:sz w:val="24"/>
        </w:rPr>
        <w:t xml:space="preserve"> benefits from </w:t>
      </w:r>
      <w:r w:rsidR="00487CCD">
        <w:rPr>
          <w:rFonts w:ascii="Times New Roman" w:hAnsi="Times New Roman" w:cs="Times New Roman"/>
          <w:sz w:val="24"/>
        </w:rPr>
        <w:t xml:space="preserve">the </w:t>
      </w:r>
      <w:r w:rsidRPr="00191DA1">
        <w:rPr>
          <w:rFonts w:ascii="Times New Roman" w:hAnsi="Times New Roman" w:cs="Times New Roman"/>
          <w:sz w:val="24"/>
        </w:rPr>
        <w:t xml:space="preserve">increased </w:t>
      </w:r>
      <w:r w:rsidR="00487CCD" w:rsidRPr="00191DA1">
        <w:rPr>
          <w:rFonts w:ascii="Times New Roman" w:hAnsi="Times New Roman" w:cs="Times New Roman"/>
          <w:sz w:val="24"/>
        </w:rPr>
        <w:t>profits</w:t>
      </w:r>
      <w:r w:rsidR="00487CCD">
        <w:rPr>
          <w:rFonts w:ascii="Times New Roman" w:hAnsi="Times New Roman" w:cs="Times New Roman"/>
          <w:sz w:val="24"/>
        </w:rPr>
        <w:t>,</w:t>
      </w:r>
      <w:r w:rsidR="00487CCD" w:rsidRPr="00191DA1">
        <w:rPr>
          <w:rFonts w:ascii="Times New Roman" w:hAnsi="Times New Roman" w:cs="Times New Roman"/>
          <w:sz w:val="24"/>
        </w:rPr>
        <w:t xml:space="preserve"> skills, </w:t>
      </w:r>
      <w:r w:rsidR="00487CCD">
        <w:rPr>
          <w:rFonts w:ascii="Times New Roman" w:hAnsi="Times New Roman" w:cs="Times New Roman"/>
          <w:sz w:val="24"/>
        </w:rPr>
        <w:t>productivity,</w:t>
      </w:r>
      <w:r w:rsidRPr="00191DA1">
        <w:rPr>
          <w:rFonts w:ascii="Times New Roman" w:hAnsi="Times New Roman" w:cs="Times New Roman"/>
          <w:sz w:val="24"/>
        </w:rPr>
        <w:t xml:space="preserve"> etc., which gives </w:t>
      </w:r>
      <w:r w:rsidR="00487CCD">
        <w:rPr>
          <w:rFonts w:ascii="Times New Roman" w:hAnsi="Times New Roman" w:cs="Times New Roman"/>
          <w:sz w:val="24"/>
        </w:rPr>
        <w:t>the company a</w:t>
      </w:r>
      <w:r w:rsidRPr="00191DA1">
        <w:rPr>
          <w:rFonts w:ascii="Times New Roman" w:hAnsi="Times New Roman" w:cs="Times New Roman"/>
          <w:sz w:val="24"/>
        </w:rPr>
        <w:t xml:space="preserve"> </w:t>
      </w:r>
      <w:r w:rsidR="00487CCD">
        <w:rPr>
          <w:rFonts w:ascii="Times New Roman" w:hAnsi="Times New Roman" w:cs="Times New Roman"/>
          <w:sz w:val="24"/>
        </w:rPr>
        <w:t xml:space="preserve">competitive </w:t>
      </w:r>
      <w:r w:rsidRPr="00191DA1">
        <w:rPr>
          <w:rFonts w:ascii="Times New Roman" w:hAnsi="Times New Roman" w:cs="Times New Roman"/>
          <w:sz w:val="24"/>
        </w:rPr>
        <w:t xml:space="preserve">edge over </w:t>
      </w:r>
      <w:r w:rsidR="00487CCD">
        <w:rPr>
          <w:rFonts w:ascii="Times New Roman" w:hAnsi="Times New Roman" w:cs="Times New Roman"/>
          <w:sz w:val="24"/>
        </w:rPr>
        <w:t>their</w:t>
      </w:r>
      <w:r w:rsidRPr="00191DA1">
        <w:rPr>
          <w:rFonts w:ascii="Times New Roman" w:hAnsi="Times New Roman" w:cs="Times New Roman"/>
          <w:sz w:val="24"/>
        </w:rPr>
        <w:t xml:space="preserve"> competitors.</w:t>
      </w:r>
    </w:p>
    <w:p w:rsidR="00B74797" w:rsidRPr="00191DA1" w:rsidRDefault="00B74797" w:rsidP="00B74797">
      <w:pPr>
        <w:pStyle w:val="NoSpacing"/>
        <w:spacing w:line="360" w:lineRule="auto"/>
        <w:ind w:left="360"/>
        <w:jc w:val="both"/>
        <w:rPr>
          <w:rFonts w:ascii="Times New Roman" w:hAnsi="Times New Roman" w:cs="Times New Roman"/>
          <w:sz w:val="24"/>
        </w:rPr>
      </w:pPr>
    </w:p>
    <w:p w:rsidR="006325EA" w:rsidRPr="00A85362" w:rsidRDefault="00487CCD" w:rsidP="00A85362">
      <w:pPr>
        <w:pStyle w:val="NoSpacing"/>
        <w:numPr>
          <w:ilvl w:val="0"/>
          <w:numId w:val="12"/>
        </w:numPr>
        <w:spacing w:line="360" w:lineRule="auto"/>
        <w:jc w:val="both"/>
        <w:rPr>
          <w:rFonts w:ascii="Times New Roman" w:hAnsi="Times New Roman" w:cs="Times New Roman"/>
          <w:b/>
        </w:rPr>
      </w:pPr>
      <w:r>
        <w:rPr>
          <w:rFonts w:ascii="Times New Roman" w:hAnsi="Times New Roman" w:cs="Times New Roman"/>
          <w:sz w:val="24"/>
        </w:rPr>
        <w:t>HRP</w:t>
      </w:r>
      <w:r w:rsidR="00B74797" w:rsidRPr="00191DA1">
        <w:rPr>
          <w:rFonts w:ascii="Times New Roman" w:hAnsi="Times New Roman" w:cs="Times New Roman"/>
          <w:sz w:val="24"/>
        </w:rPr>
        <w:t xml:space="preserve"> forces the organization to </w:t>
      </w:r>
      <w:r>
        <w:rPr>
          <w:rFonts w:ascii="Times New Roman" w:hAnsi="Times New Roman" w:cs="Times New Roman"/>
          <w:sz w:val="24"/>
        </w:rPr>
        <w:t>measure</w:t>
      </w:r>
      <w:r w:rsidR="00B74797" w:rsidRPr="00191DA1">
        <w:rPr>
          <w:rFonts w:ascii="Times New Roman" w:hAnsi="Times New Roman" w:cs="Times New Roman"/>
          <w:sz w:val="24"/>
        </w:rPr>
        <w:t xml:space="preserve"> staff </w:t>
      </w:r>
      <w:r w:rsidRPr="00191DA1">
        <w:rPr>
          <w:rFonts w:ascii="Times New Roman" w:hAnsi="Times New Roman" w:cs="Times New Roman"/>
          <w:sz w:val="24"/>
        </w:rPr>
        <w:t xml:space="preserve">strengths </w:t>
      </w:r>
      <w:r>
        <w:rPr>
          <w:rFonts w:ascii="Times New Roman" w:hAnsi="Times New Roman" w:cs="Times New Roman"/>
          <w:sz w:val="24"/>
        </w:rPr>
        <w:t xml:space="preserve">and </w:t>
      </w:r>
      <w:r w:rsidR="00B74797" w:rsidRPr="00191DA1">
        <w:rPr>
          <w:rFonts w:ascii="Times New Roman" w:hAnsi="Times New Roman" w:cs="Times New Roman"/>
          <w:sz w:val="24"/>
        </w:rPr>
        <w:t xml:space="preserve">weaknesses, which </w:t>
      </w:r>
      <w:r>
        <w:rPr>
          <w:rFonts w:ascii="Times New Roman" w:hAnsi="Times New Roman" w:cs="Times New Roman"/>
          <w:sz w:val="24"/>
        </w:rPr>
        <w:t>drives</w:t>
      </w:r>
      <w:r w:rsidR="00B74797" w:rsidRPr="00191DA1">
        <w:rPr>
          <w:rFonts w:ascii="Times New Roman" w:hAnsi="Times New Roman" w:cs="Times New Roman"/>
          <w:sz w:val="24"/>
        </w:rPr>
        <w:t xml:space="preserve"> the administration to take corrective action.</w:t>
      </w:r>
      <w:r w:rsidR="00B74797" w:rsidRPr="00191DA1">
        <w:rPr>
          <w:rFonts w:ascii="Times New Roman" w:hAnsi="Times New Roman" w:cs="Times New Roman"/>
          <w:b/>
          <w:sz w:val="24"/>
        </w:rPr>
        <w:t xml:space="preserve"> </w:t>
      </w:r>
    </w:p>
    <w:p w:rsidR="006325EA" w:rsidRPr="006325EA" w:rsidRDefault="006325EA" w:rsidP="006D7830">
      <w:pPr>
        <w:pStyle w:val="Heading1"/>
        <w:numPr>
          <w:ilvl w:val="1"/>
          <w:numId w:val="32"/>
        </w:numPr>
        <w:spacing w:line="360" w:lineRule="auto"/>
        <w:rPr>
          <w:rFonts w:ascii="Times New Roman" w:hAnsi="Times New Roman" w:cs="Times New Roman"/>
          <w:b/>
          <w:color w:val="1F4E79" w:themeColor="accent1" w:themeShade="80"/>
        </w:rPr>
      </w:pPr>
      <w:bookmarkStart w:id="9" w:name="_Toc535288137"/>
      <w:proofErr w:type="gramStart"/>
      <w:r w:rsidRPr="006325EA">
        <w:rPr>
          <w:rFonts w:ascii="Times New Roman" w:hAnsi="Times New Roman" w:cs="Times New Roman"/>
          <w:b/>
          <w:color w:val="1F4E79" w:themeColor="accent1" w:themeShade="80"/>
        </w:rPr>
        <w:t>Effective Business Performance.</w:t>
      </w:r>
      <w:bookmarkEnd w:id="9"/>
      <w:proofErr w:type="gramEnd"/>
    </w:p>
    <w:p w:rsidR="00916206" w:rsidRPr="00BB7EA9" w:rsidRDefault="00916206" w:rsidP="00916206">
      <w:pPr>
        <w:pStyle w:val="NoSpacing"/>
        <w:spacing w:line="360" w:lineRule="auto"/>
        <w:jc w:val="both"/>
        <w:rPr>
          <w:rFonts w:ascii="Times New Roman" w:hAnsi="Times New Roman" w:cs="Times New Roman"/>
          <w:sz w:val="12"/>
        </w:rPr>
      </w:pPr>
    </w:p>
    <w:p w:rsidR="00916206" w:rsidRPr="00A85362" w:rsidRDefault="00A85362" w:rsidP="00916206">
      <w:pPr>
        <w:pStyle w:val="NoSpacing"/>
        <w:spacing w:line="360" w:lineRule="auto"/>
        <w:jc w:val="both"/>
        <w:rPr>
          <w:rFonts w:ascii="Times New Roman" w:hAnsi="Times New Roman" w:cs="Times New Roman"/>
          <w:sz w:val="24"/>
        </w:rPr>
      </w:pPr>
      <w:r>
        <w:rPr>
          <w:rFonts w:ascii="Times New Roman" w:hAnsi="Times New Roman" w:cs="Times New Roman"/>
          <w:sz w:val="24"/>
        </w:rPr>
        <w:t>Ac</w:t>
      </w:r>
      <w:r w:rsidR="00CA032C">
        <w:rPr>
          <w:rFonts w:ascii="Times New Roman" w:hAnsi="Times New Roman" w:cs="Times New Roman"/>
          <w:sz w:val="24"/>
        </w:rPr>
        <w:t>c</w:t>
      </w:r>
      <w:r>
        <w:rPr>
          <w:rFonts w:ascii="Times New Roman" w:hAnsi="Times New Roman" w:cs="Times New Roman"/>
          <w:sz w:val="24"/>
        </w:rPr>
        <w:t xml:space="preserve">ording to </w:t>
      </w:r>
      <w:r w:rsidRPr="00A85362">
        <w:rPr>
          <w:rFonts w:ascii="Times New Roman" w:hAnsi="Times New Roman" w:cs="Times New Roman"/>
          <w:sz w:val="24"/>
          <w:szCs w:val="24"/>
          <w:shd w:val="clear" w:color="auto" w:fill="FFFFFF"/>
        </w:rPr>
        <w:t xml:space="preserve">Katherine </w:t>
      </w:r>
      <w:proofErr w:type="spellStart"/>
      <w:r w:rsidRPr="00A85362">
        <w:rPr>
          <w:rFonts w:ascii="Times New Roman" w:hAnsi="Times New Roman" w:cs="Times New Roman"/>
          <w:sz w:val="24"/>
          <w:szCs w:val="24"/>
          <w:shd w:val="clear" w:color="auto" w:fill="FFFFFF"/>
        </w:rPr>
        <w:t>Mehr</w:t>
      </w:r>
      <w:proofErr w:type="spellEnd"/>
      <w:r>
        <w:rPr>
          <w:rFonts w:ascii="Times New Roman" w:hAnsi="Times New Roman" w:cs="Times New Roman"/>
          <w:sz w:val="24"/>
          <w:szCs w:val="24"/>
          <w:shd w:val="clear" w:color="auto" w:fill="FFFFFF"/>
        </w:rPr>
        <w:t xml:space="preserve"> (2009), </w:t>
      </w:r>
      <w:r w:rsidR="00916206" w:rsidRPr="00A85362">
        <w:rPr>
          <w:rFonts w:ascii="Times New Roman" w:hAnsi="Times New Roman" w:cs="Times New Roman"/>
          <w:sz w:val="24"/>
          <w:szCs w:val="24"/>
        </w:rPr>
        <w:t>Effective</w:t>
      </w:r>
      <w:r w:rsidR="00916206" w:rsidRPr="00A85362">
        <w:rPr>
          <w:rFonts w:ascii="Times New Roman" w:hAnsi="Times New Roman" w:cs="Times New Roman"/>
          <w:sz w:val="24"/>
        </w:rPr>
        <w:t xml:space="preserve"> Business Performance describes how efficiently an organization can achieve their objectives year to year. The products and services of an organization are the key indicator of calculating market performance of that business. All the segments such as Marketing department, Human Resource department, Finance and Accounting Department all are involved to increase the business performance in the marketplace.</w:t>
      </w:r>
    </w:p>
    <w:p w:rsidR="00071177" w:rsidRPr="00A85362" w:rsidRDefault="00071177" w:rsidP="00916206">
      <w:pPr>
        <w:pStyle w:val="NoSpacing"/>
        <w:spacing w:line="360" w:lineRule="auto"/>
        <w:jc w:val="both"/>
        <w:rPr>
          <w:rFonts w:ascii="Times New Roman" w:hAnsi="Times New Roman" w:cs="Times New Roman"/>
          <w:sz w:val="24"/>
        </w:rPr>
      </w:pPr>
    </w:p>
    <w:p w:rsidR="00071177" w:rsidRPr="00A85362" w:rsidRDefault="00071177" w:rsidP="00916206">
      <w:pPr>
        <w:pStyle w:val="NoSpacing"/>
        <w:spacing w:line="360" w:lineRule="auto"/>
        <w:jc w:val="both"/>
        <w:rPr>
          <w:rFonts w:ascii="Times New Roman" w:hAnsi="Times New Roman" w:cs="Times New Roman"/>
          <w:sz w:val="24"/>
        </w:rPr>
      </w:pPr>
      <w:r w:rsidRPr="00A85362">
        <w:rPr>
          <w:rFonts w:ascii="Times New Roman" w:hAnsi="Times New Roman" w:cs="Times New Roman"/>
          <w:sz w:val="24"/>
        </w:rPr>
        <w:t xml:space="preserve">Business Performance measurement is an </w:t>
      </w:r>
      <w:proofErr w:type="spellStart"/>
      <w:r w:rsidRPr="00A85362">
        <w:rPr>
          <w:rFonts w:ascii="Times New Roman" w:hAnsi="Times New Roman" w:cs="Times New Roman"/>
          <w:sz w:val="24"/>
        </w:rPr>
        <w:t>ongoing</w:t>
      </w:r>
      <w:proofErr w:type="spellEnd"/>
      <w:r w:rsidRPr="00A85362">
        <w:rPr>
          <w:rFonts w:ascii="Times New Roman" w:hAnsi="Times New Roman" w:cs="Times New Roman"/>
          <w:sz w:val="24"/>
        </w:rPr>
        <w:t xml:space="preserve"> procedure to enhance performance by dividing specific and collective objectives that align with the strategic objectives of the organization, planning performance to attain objectives, revising and evaluating progress and developing performance based on the abilities, knowledge, and skills of the workforce.</w:t>
      </w:r>
    </w:p>
    <w:p w:rsidR="00916206" w:rsidRPr="00A85362" w:rsidRDefault="00916206" w:rsidP="00916206">
      <w:pPr>
        <w:pStyle w:val="NoSpacing"/>
        <w:spacing w:line="360" w:lineRule="auto"/>
        <w:jc w:val="both"/>
        <w:rPr>
          <w:rFonts w:ascii="Times New Roman" w:hAnsi="Times New Roman" w:cs="Times New Roman"/>
          <w:sz w:val="24"/>
        </w:rPr>
      </w:pPr>
    </w:p>
    <w:p w:rsidR="00A85362" w:rsidRPr="00A85362" w:rsidRDefault="00916206" w:rsidP="00A85362">
      <w:pPr>
        <w:pStyle w:val="NoSpacing"/>
        <w:spacing w:line="360" w:lineRule="auto"/>
        <w:jc w:val="both"/>
        <w:rPr>
          <w:rFonts w:ascii="Times New Roman" w:hAnsi="Times New Roman" w:cs="Times New Roman"/>
          <w:sz w:val="24"/>
        </w:rPr>
      </w:pPr>
      <w:r w:rsidRPr="00A85362">
        <w:rPr>
          <w:rFonts w:ascii="Times New Roman" w:hAnsi="Times New Roman" w:cs="Times New Roman"/>
          <w:sz w:val="24"/>
        </w:rPr>
        <w:t xml:space="preserve">Particularly, Human Resource Planning </w:t>
      </w:r>
      <w:r w:rsidR="00071177" w:rsidRPr="00A85362">
        <w:rPr>
          <w:rFonts w:ascii="Times New Roman" w:hAnsi="Times New Roman" w:cs="Times New Roman"/>
          <w:sz w:val="24"/>
        </w:rPr>
        <w:t xml:space="preserve">plays </w:t>
      </w:r>
      <w:proofErr w:type="spellStart"/>
      <w:r w:rsidR="00071177" w:rsidRPr="00A85362">
        <w:rPr>
          <w:rFonts w:ascii="Times New Roman" w:hAnsi="Times New Roman" w:cs="Times New Roman"/>
          <w:sz w:val="24"/>
        </w:rPr>
        <w:t>avital</w:t>
      </w:r>
      <w:proofErr w:type="spellEnd"/>
      <w:r w:rsidR="00071177" w:rsidRPr="00A85362">
        <w:rPr>
          <w:rFonts w:ascii="Times New Roman" w:hAnsi="Times New Roman" w:cs="Times New Roman"/>
          <w:sz w:val="24"/>
        </w:rPr>
        <w:t xml:space="preserve"> role in every organization.</w:t>
      </w:r>
      <w:r w:rsidR="00A85362" w:rsidRPr="00A85362">
        <w:rPr>
          <w:rFonts w:ascii="Times New Roman" w:hAnsi="Times New Roman" w:cs="Times New Roman"/>
          <w:sz w:val="24"/>
        </w:rPr>
        <w:t xml:space="preserve"> Realizing the business really comes from the general population, efficiency and performance. For associations to remain focused, they need to improve their performance by reducing costs, improving procedures, and increasing profitability. In addition, in doing so, having human resource measures will help you find the results that are essential to the approved methodology.</w:t>
      </w:r>
    </w:p>
    <w:p w:rsidR="00A85362" w:rsidRPr="00A85362" w:rsidRDefault="00A85362" w:rsidP="00A85362">
      <w:pPr>
        <w:pStyle w:val="NoSpacing"/>
        <w:spacing w:line="360" w:lineRule="auto"/>
        <w:jc w:val="both"/>
        <w:rPr>
          <w:rFonts w:ascii="Times New Roman" w:hAnsi="Times New Roman" w:cs="Times New Roman"/>
          <w:sz w:val="24"/>
        </w:rPr>
      </w:pPr>
    </w:p>
    <w:p w:rsidR="00A85362" w:rsidRPr="00A85362" w:rsidRDefault="00A85362" w:rsidP="00A85362">
      <w:pPr>
        <w:pStyle w:val="NoSpacing"/>
        <w:spacing w:line="360" w:lineRule="auto"/>
        <w:jc w:val="both"/>
        <w:rPr>
          <w:rFonts w:ascii="Times New Roman" w:hAnsi="Times New Roman" w:cs="Times New Roman"/>
          <w:sz w:val="24"/>
        </w:rPr>
      </w:pPr>
      <w:r w:rsidRPr="00A85362">
        <w:rPr>
          <w:rFonts w:ascii="Times New Roman" w:hAnsi="Times New Roman" w:cs="Times New Roman"/>
          <w:sz w:val="24"/>
        </w:rPr>
        <w:t>According to Leo Flanagan, Preside</w:t>
      </w:r>
      <w:r>
        <w:rPr>
          <w:rFonts w:ascii="Times New Roman" w:hAnsi="Times New Roman" w:cs="Times New Roman"/>
          <w:sz w:val="24"/>
        </w:rPr>
        <w:t>nt of Flanagan Consultants, LLC</w:t>
      </w:r>
      <w:r w:rsidRPr="00A85362">
        <w:rPr>
          <w:rFonts w:ascii="Times New Roman" w:hAnsi="Times New Roman" w:cs="Times New Roman"/>
          <w:sz w:val="24"/>
        </w:rPr>
        <w:t>, Human Resource Decisions Have a Critical Impact on Authoritarian Performance. He said that the basic human resource leadership is to discover ways to allocate resources to his family in order to continue the most extreme development of his association and know where to spend his money to stimulate the business for individual and individual tests.</w:t>
      </w:r>
      <w:r>
        <w:rPr>
          <w:rFonts w:ascii="Times New Roman" w:hAnsi="Times New Roman" w:cs="Times New Roman"/>
          <w:sz w:val="24"/>
        </w:rPr>
        <w:t xml:space="preserve"> </w:t>
      </w:r>
      <w:r w:rsidRPr="00A85362">
        <w:rPr>
          <w:rFonts w:ascii="Times New Roman" w:hAnsi="Times New Roman" w:cs="Times New Roman"/>
          <w:sz w:val="24"/>
        </w:rPr>
        <w:t>In doing so, human resource measures are the provision.</w:t>
      </w:r>
    </w:p>
    <w:p w:rsidR="00A85362" w:rsidRDefault="00A85362" w:rsidP="00A85362">
      <w:pPr>
        <w:pStyle w:val="NoSpacing"/>
        <w:spacing w:line="360" w:lineRule="auto"/>
        <w:jc w:val="both"/>
        <w:rPr>
          <w:rFonts w:ascii="Times New Roman" w:hAnsi="Times New Roman" w:cs="Times New Roman"/>
          <w:b/>
          <w:sz w:val="28"/>
        </w:rPr>
      </w:pPr>
    </w:p>
    <w:p w:rsidR="00A85362" w:rsidRPr="002761C5" w:rsidRDefault="006D7830" w:rsidP="002761C5">
      <w:pPr>
        <w:pStyle w:val="Heading2"/>
        <w:spacing w:line="360" w:lineRule="auto"/>
        <w:rPr>
          <w:rFonts w:ascii="Times New Roman" w:hAnsi="Times New Roman" w:cs="Times New Roman"/>
          <w:b/>
          <w:sz w:val="28"/>
        </w:rPr>
      </w:pPr>
      <w:bookmarkStart w:id="10" w:name="_Toc535288138"/>
      <w:r>
        <w:rPr>
          <w:rFonts w:ascii="Times New Roman" w:hAnsi="Times New Roman" w:cs="Times New Roman"/>
          <w:b/>
          <w:sz w:val="28"/>
        </w:rPr>
        <w:lastRenderedPageBreak/>
        <w:t>2</w:t>
      </w:r>
      <w:r w:rsidR="00CD203A" w:rsidRPr="002761C5">
        <w:rPr>
          <w:rFonts w:ascii="Times New Roman" w:hAnsi="Times New Roman" w:cs="Times New Roman"/>
          <w:b/>
          <w:sz w:val="28"/>
        </w:rPr>
        <w:t xml:space="preserve">.2.1 </w:t>
      </w:r>
      <w:r w:rsidR="00A85362" w:rsidRPr="002761C5">
        <w:rPr>
          <w:rFonts w:ascii="Times New Roman" w:hAnsi="Times New Roman" w:cs="Times New Roman"/>
          <w:b/>
          <w:sz w:val="28"/>
        </w:rPr>
        <w:t>The HR Metrics</w:t>
      </w:r>
      <w:bookmarkEnd w:id="10"/>
    </w:p>
    <w:p w:rsidR="00A85362" w:rsidRDefault="00A85362" w:rsidP="00A85362">
      <w:pPr>
        <w:pStyle w:val="NoSpacing"/>
        <w:spacing w:line="360" w:lineRule="auto"/>
        <w:jc w:val="both"/>
        <w:rPr>
          <w:rFonts w:ascii="Times New Roman" w:hAnsi="Times New Roman" w:cs="Times New Roman"/>
          <w:sz w:val="24"/>
        </w:rPr>
      </w:pPr>
      <w:r w:rsidRPr="00A85362">
        <w:rPr>
          <w:rFonts w:ascii="Times New Roman" w:hAnsi="Times New Roman" w:cs="Times New Roman"/>
          <w:sz w:val="24"/>
        </w:rPr>
        <w:t>HR metrics are fundamental to the business because they bring together data that can ensure that management and improvement activities continue to be meaningful in relation to business objectives in general. In addition, they contribute to the creation of advanced techniques that guarantee the superiority of the association and the staff.</w:t>
      </w:r>
    </w:p>
    <w:p w:rsidR="00A85362" w:rsidRPr="00A85362" w:rsidRDefault="00A85362" w:rsidP="00A85362">
      <w:pPr>
        <w:pStyle w:val="NoSpacing"/>
        <w:spacing w:line="360" w:lineRule="auto"/>
        <w:jc w:val="both"/>
        <w:rPr>
          <w:rFonts w:ascii="Times New Roman" w:hAnsi="Times New Roman" w:cs="Times New Roman"/>
          <w:sz w:val="24"/>
        </w:rPr>
      </w:pPr>
    </w:p>
    <w:p w:rsidR="00A85362" w:rsidRDefault="00A85362" w:rsidP="00A85362">
      <w:pPr>
        <w:pStyle w:val="NoSpacing"/>
        <w:spacing w:line="360" w:lineRule="auto"/>
        <w:jc w:val="both"/>
        <w:rPr>
          <w:rFonts w:ascii="Times New Roman" w:hAnsi="Times New Roman" w:cs="Times New Roman"/>
          <w:sz w:val="24"/>
        </w:rPr>
      </w:pPr>
      <w:r w:rsidRPr="00A85362">
        <w:rPr>
          <w:rFonts w:ascii="Times New Roman" w:hAnsi="Times New Roman" w:cs="Times New Roman"/>
          <w:sz w:val="24"/>
        </w:rPr>
        <w:t xml:space="preserve">The HR metric </w:t>
      </w:r>
      <w:r>
        <w:rPr>
          <w:rFonts w:ascii="Times New Roman" w:hAnsi="Times New Roman" w:cs="Times New Roman"/>
          <w:sz w:val="24"/>
        </w:rPr>
        <w:t>is</w:t>
      </w:r>
      <w:r w:rsidRPr="00A85362">
        <w:rPr>
          <w:rFonts w:ascii="Times New Roman" w:hAnsi="Times New Roman" w:cs="Times New Roman"/>
          <w:sz w:val="24"/>
        </w:rPr>
        <w:t xml:space="preserve"> a fundamental element of the propulsion by demonstrating the estimation of the rate of return of the association. In the distant possibility that measures are not established, it is difficult to make speculations depend on reality. Some associations have made decisions about best practices, which may work for some but not for theirs. That's why a robust Human Resources Metrics and Job Configuration process allows managers to choose valid business options that are supported by information to support business cases. </w:t>
      </w:r>
    </w:p>
    <w:p w:rsidR="00A85362" w:rsidRDefault="00A85362" w:rsidP="00A85362">
      <w:pPr>
        <w:pStyle w:val="NoSpacing"/>
        <w:spacing w:line="360" w:lineRule="auto"/>
        <w:jc w:val="both"/>
        <w:rPr>
          <w:rFonts w:ascii="Times New Roman" w:hAnsi="Times New Roman" w:cs="Times New Roman"/>
          <w:sz w:val="24"/>
        </w:rPr>
      </w:pPr>
    </w:p>
    <w:p w:rsidR="00A85362" w:rsidRPr="00BB7EA9" w:rsidRDefault="00A85362" w:rsidP="00BB7EA9">
      <w:pPr>
        <w:spacing w:line="360" w:lineRule="auto"/>
        <w:jc w:val="both"/>
        <w:rPr>
          <w:rFonts w:ascii="Times New Roman" w:hAnsi="Times New Roman" w:cs="Times New Roman"/>
          <w:szCs w:val="24"/>
        </w:rPr>
      </w:pPr>
      <w:r w:rsidRPr="00BB7EA9">
        <w:rPr>
          <w:rFonts w:ascii="Times New Roman" w:hAnsi="Times New Roman" w:cs="Times New Roman"/>
          <w:szCs w:val="24"/>
        </w:rPr>
        <w:t xml:space="preserve">(Source: </w:t>
      </w:r>
      <w:r w:rsidRPr="00BB7EA9">
        <w:rPr>
          <w:rFonts w:ascii="Times New Roman" w:hAnsi="Times New Roman" w:cs="Times New Roman"/>
          <w:szCs w:val="24"/>
          <w:shd w:val="clear" w:color="auto" w:fill="FFFFFF"/>
        </w:rPr>
        <w:t xml:space="preserve">Katherine </w:t>
      </w:r>
      <w:proofErr w:type="spellStart"/>
      <w:r w:rsidRPr="00BB7EA9">
        <w:rPr>
          <w:rFonts w:ascii="Times New Roman" w:hAnsi="Times New Roman" w:cs="Times New Roman"/>
          <w:szCs w:val="24"/>
          <w:shd w:val="clear" w:color="auto" w:fill="FFFFFF"/>
        </w:rPr>
        <w:t>Mehr</w:t>
      </w:r>
      <w:proofErr w:type="spellEnd"/>
      <w:r w:rsidRPr="00BB7EA9">
        <w:rPr>
          <w:rFonts w:ascii="Times New Roman" w:hAnsi="Times New Roman" w:cs="Times New Roman"/>
          <w:szCs w:val="24"/>
          <w:shd w:val="clear" w:color="auto" w:fill="FFFFFF"/>
        </w:rPr>
        <w:t xml:space="preserve"> (2009), </w:t>
      </w:r>
      <w:r w:rsidR="00CD203A" w:rsidRPr="00BB7EA9">
        <w:rPr>
          <w:rFonts w:ascii="Times New Roman" w:hAnsi="Times New Roman" w:cs="Times New Roman"/>
          <w:szCs w:val="24"/>
        </w:rPr>
        <w:t>Improving Business Performance t</w:t>
      </w:r>
      <w:r w:rsidRPr="00BB7EA9">
        <w:rPr>
          <w:rFonts w:ascii="Times New Roman" w:hAnsi="Times New Roman" w:cs="Times New Roman"/>
          <w:szCs w:val="24"/>
        </w:rPr>
        <w:t xml:space="preserve">hrough Effective HR Decision Making, </w:t>
      </w:r>
      <w:r w:rsidR="00CD203A" w:rsidRPr="00BB7EA9">
        <w:rPr>
          <w:rFonts w:ascii="Times New Roman" w:hAnsi="Times New Roman" w:cs="Times New Roman"/>
          <w:szCs w:val="24"/>
        </w:rPr>
        <w:t xml:space="preserve">Online article </w:t>
      </w:r>
      <w:r w:rsidRPr="00BB7EA9">
        <w:rPr>
          <w:rFonts w:ascii="Times New Roman" w:hAnsi="Times New Roman" w:cs="Times New Roman"/>
          <w:szCs w:val="24"/>
        </w:rPr>
        <w:t xml:space="preserve">Available at: </w:t>
      </w:r>
      <w:r w:rsidR="00BB7EA9" w:rsidRPr="00BB7EA9">
        <w:rPr>
          <w:rFonts w:ascii="Times New Roman" w:hAnsi="Times New Roman" w:cs="Times New Roman"/>
          <w:szCs w:val="24"/>
        </w:rPr>
        <w:t>https://www.hrexchangenetwork.com/hr-talent-management</w:t>
      </w:r>
      <w:r w:rsidR="00BB7EA9">
        <w:rPr>
          <w:rFonts w:ascii="Times New Roman" w:hAnsi="Times New Roman" w:cs="Times New Roman"/>
          <w:szCs w:val="24"/>
        </w:rPr>
        <w:t xml:space="preserve"> </w:t>
      </w:r>
      <w:r w:rsidRPr="00BB7EA9">
        <w:rPr>
          <w:rFonts w:ascii="Times New Roman" w:hAnsi="Times New Roman" w:cs="Times New Roman"/>
          <w:szCs w:val="24"/>
        </w:rPr>
        <w:t>/podcasts/ improving-business-performance-through-effective-h)</w:t>
      </w:r>
    </w:p>
    <w:p w:rsidR="00256F8E" w:rsidRPr="00916206" w:rsidRDefault="00256F8E" w:rsidP="00A85362">
      <w:pPr>
        <w:pStyle w:val="NoSpacing"/>
        <w:spacing w:line="360" w:lineRule="auto"/>
        <w:jc w:val="both"/>
        <w:rPr>
          <w:rFonts w:ascii="Times New Roman" w:hAnsi="Times New Roman" w:cs="Times New Roman"/>
        </w:rPr>
      </w:pPr>
      <w:r w:rsidRPr="00916206">
        <w:rPr>
          <w:rFonts w:ascii="Times New Roman" w:hAnsi="Times New Roman" w:cs="Times New Roman"/>
        </w:rPr>
        <w:br w:type="page"/>
      </w:r>
    </w:p>
    <w:p w:rsidR="00256F8E" w:rsidRPr="009C04CA" w:rsidRDefault="00256F8E" w:rsidP="00256F8E">
      <w:pPr>
        <w:jc w:val="center"/>
        <w:rPr>
          <w:rFonts w:ascii="Adobe Garamond Pro Bold" w:hAnsi="Adobe Garamond Pro Bold" w:cs="Times New Roman"/>
          <w:b/>
          <w:sz w:val="52"/>
          <w:szCs w:val="28"/>
        </w:rPr>
      </w:pPr>
      <w:r>
        <w:rPr>
          <w:rFonts w:ascii="Adobe Garamond Pro Bold" w:hAnsi="Adobe Garamond Pro Bold" w:cs="Times New Roman"/>
          <w:b/>
          <w:noProof/>
          <w:sz w:val="52"/>
          <w:szCs w:val="28"/>
          <w:lang w:val="en-US"/>
        </w:rPr>
        <w:lastRenderedPageBreak/>
        <mc:AlternateContent>
          <mc:Choice Requires="wps">
            <w:drawing>
              <wp:anchor distT="0" distB="0" distL="114300" distR="114300" simplePos="0" relativeHeight="251667456" behindDoc="0" locked="0" layoutInCell="1" allowOverlap="1" wp14:anchorId="1F87C337" wp14:editId="3658D62B">
                <wp:simplePos x="0" y="0"/>
                <wp:positionH relativeFrom="column">
                  <wp:posOffset>295275</wp:posOffset>
                </wp:positionH>
                <wp:positionV relativeFrom="paragraph">
                  <wp:posOffset>813435</wp:posOffset>
                </wp:positionV>
                <wp:extent cx="5210175" cy="53816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5210175" cy="5381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097BCC" w:rsidRPr="00EF3238" w:rsidRDefault="00097BCC" w:rsidP="00256F8E">
                            <w:pPr>
                              <w:jc w:val="center"/>
                              <w:rPr>
                                <w:rFonts w:ascii="Times New Roman" w:hAnsi="Times New Roman" w:cs="Times New Roman"/>
                                <w:sz w:val="56"/>
                                <w:szCs w:val="28"/>
                              </w:rPr>
                            </w:pPr>
                            <w:r>
                              <w:rPr>
                                <w:rFonts w:ascii="Times New Roman" w:hAnsi="Times New Roman" w:cs="Times New Roman"/>
                                <w:sz w:val="56"/>
                                <w:szCs w:val="28"/>
                              </w:rPr>
                              <w:t>Chapter 3</w:t>
                            </w:r>
                          </w:p>
                          <w:p w:rsidR="00097BCC" w:rsidRPr="00EF3238" w:rsidRDefault="00097BCC" w:rsidP="00256F8E">
                            <w:pPr>
                              <w:jc w:val="center"/>
                              <w:rPr>
                                <w:rFonts w:ascii="Times New Roman" w:hAnsi="Times New Roman" w:cs="Times New Roman"/>
                                <w:sz w:val="24"/>
                              </w:rPr>
                            </w:pPr>
                            <w:r w:rsidRPr="00EF3238">
                              <w:rPr>
                                <w:rFonts w:ascii="Times New Roman" w:hAnsi="Times New Roman" w:cs="Times New Roman"/>
                                <w:b/>
                                <w:sz w:val="56"/>
                                <w:szCs w:val="28"/>
                              </w:rPr>
                              <w:t xml:space="preserve">Objectives </w:t>
                            </w:r>
                            <w:r w:rsidR="00CA032C">
                              <w:rPr>
                                <w:rFonts w:ascii="Times New Roman" w:hAnsi="Times New Roman" w:cs="Times New Roman"/>
                                <w:b/>
                                <w:sz w:val="56"/>
                                <w:szCs w:val="28"/>
                              </w:rPr>
                              <w:t xml:space="preserve">&amp; Methodology </w:t>
                            </w:r>
                            <w:r w:rsidRPr="00EF3238">
                              <w:rPr>
                                <w:rFonts w:ascii="Times New Roman" w:hAnsi="Times New Roman" w:cs="Times New Roman"/>
                                <w:b/>
                                <w:sz w:val="56"/>
                                <w:szCs w:val="28"/>
                              </w:rPr>
                              <w:t>of the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8" style="position:absolute;left:0;text-align:left;margin-left:23.25pt;margin-top:64.05pt;width:410.25pt;height:42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" fillcolor="white [3201]" strokecolor="#70ad47 [3209]" strokeweight="1pt">
                <v:textbox>
                  <w:txbxContent>
                    <w:p w:rsidR="00097BCC" w:rsidRPr="00EF3238" w:rsidRDefault="00097BCC" w:rsidP="00256F8E">
                      <w:pPr>
                        <w:jc w:val="center"/>
                        <w:rPr>
                          <w:rFonts w:ascii="Times New Roman" w:hAnsi="Times New Roman" w:cs="Times New Roman"/>
                          <w:sz w:val="56"/>
                          <w:szCs w:val="28"/>
                        </w:rPr>
                      </w:pPr>
                      <w:r>
                        <w:rPr>
                          <w:rFonts w:ascii="Times New Roman" w:hAnsi="Times New Roman" w:cs="Times New Roman"/>
                          <w:sz w:val="56"/>
                          <w:szCs w:val="28"/>
                        </w:rPr>
                        <w:t>Chapter 3</w:t>
                      </w:r>
                    </w:p>
                    <w:p w:rsidR="00097BCC" w:rsidRPr="00EF3238" w:rsidRDefault="00097BCC" w:rsidP="00256F8E">
                      <w:pPr>
                        <w:jc w:val="center"/>
                        <w:rPr>
                          <w:rFonts w:ascii="Times New Roman" w:hAnsi="Times New Roman" w:cs="Times New Roman"/>
                          <w:sz w:val="24"/>
                        </w:rPr>
                      </w:pPr>
                      <w:r w:rsidRPr="00EF3238">
                        <w:rPr>
                          <w:rFonts w:ascii="Times New Roman" w:hAnsi="Times New Roman" w:cs="Times New Roman"/>
                          <w:b/>
                          <w:sz w:val="56"/>
                          <w:szCs w:val="28"/>
                        </w:rPr>
                        <w:t xml:space="preserve">Objectives </w:t>
                      </w:r>
                      <w:r w:rsidR="00CA032C">
                        <w:rPr>
                          <w:rFonts w:ascii="Times New Roman" w:hAnsi="Times New Roman" w:cs="Times New Roman"/>
                          <w:b/>
                          <w:sz w:val="56"/>
                          <w:szCs w:val="28"/>
                        </w:rPr>
                        <w:t xml:space="preserve">&amp; Methodology </w:t>
                      </w:r>
                      <w:r w:rsidRPr="00EF3238">
                        <w:rPr>
                          <w:rFonts w:ascii="Times New Roman" w:hAnsi="Times New Roman" w:cs="Times New Roman"/>
                          <w:b/>
                          <w:sz w:val="56"/>
                          <w:szCs w:val="28"/>
                        </w:rPr>
                        <w:t>of the report</w:t>
                      </w:r>
                    </w:p>
                  </w:txbxContent>
                </v:textbox>
              </v:rect>
            </w:pict>
          </mc:Fallback>
        </mc:AlternateContent>
      </w:r>
      <w:r w:rsidRPr="009C04CA">
        <w:rPr>
          <w:rFonts w:ascii="Adobe Garamond Pro Bold" w:hAnsi="Adobe Garamond Pro Bold" w:cs="Times New Roman"/>
          <w:b/>
          <w:sz w:val="52"/>
          <w:szCs w:val="28"/>
        </w:rPr>
        <w:t xml:space="preserve"> </w:t>
      </w:r>
      <w:r w:rsidRPr="009C04CA">
        <w:rPr>
          <w:rFonts w:ascii="Adobe Garamond Pro Bold" w:hAnsi="Adobe Garamond Pro Bold" w:cs="Times New Roman"/>
          <w:b/>
          <w:sz w:val="52"/>
          <w:szCs w:val="28"/>
        </w:rPr>
        <w:br w:type="page"/>
      </w:r>
    </w:p>
    <w:p w:rsidR="00256F8E" w:rsidRPr="002761C5" w:rsidRDefault="00CA032C" w:rsidP="002761C5">
      <w:pPr>
        <w:pStyle w:val="Heading1"/>
        <w:rPr>
          <w:rStyle w:val="IntenseReference"/>
          <w:rFonts w:ascii="Times New Roman" w:hAnsi="Times New Roman" w:cs="Times New Roman"/>
          <w:bCs w:val="0"/>
          <w:smallCaps w:val="0"/>
          <w:color w:val="1F3864" w:themeColor="accent5" w:themeShade="80"/>
          <w:spacing w:val="0"/>
          <w:sz w:val="28"/>
        </w:rPr>
      </w:pPr>
      <w:r>
        <w:rPr>
          <w:rStyle w:val="Heading1Char"/>
          <w:rFonts w:ascii="Times New Roman" w:hAnsi="Times New Roman" w:cs="Times New Roman"/>
          <w:b/>
          <w:color w:val="1F3864" w:themeColor="accent5" w:themeShade="80"/>
          <w:sz w:val="28"/>
        </w:rPr>
        <w:lastRenderedPageBreak/>
        <w:t>3</w:t>
      </w:r>
      <w:r w:rsidRPr="002761C5">
        <w:rPr>
          <w:rStyle w:val="Heading1Char"/>
          <w:rFonts w:ascii="Times New Roman" w:hAnsi="Times New Roman" w:cs="Times New Roman"/>
          <w:b/>
          <w:color w:val="1F3864" w:themeColor="accent5" w:themeShade="80"/>
          <w:sz w:val="28"/>
        </w:rPr>
        <w:t>.1</w:t>
      </w:r>
      <w:r>
        <w:rPr>
          <w:rStyle w:val="Heading1Char"/>
          <w:rFonts w:ascii="Times New Roman" w:hAnsi="Times New Roman" w:cs="Times New Roman"/>
          <w:b/>
          <w:color w:val="1F3864" w:themeColor="accent5" w:themeShade="80"/>
          <w:sz w:val="28"/>
        </w:rPr>
        <w:t>.</w:t>
      </w:r>
      <w:r w:rsidR="00256F8E" w:rsidRPr="002761C5">
        <w:rPr>
          <w:b/>
        </w:rPr>
        <w:t xml:space="preserve"> </w:t>
      </w:r>
      <w:bookmarkStart w:id="11" w:name="_Toc535288139"/>
      <w:r w:rsidR="00256F8E" w:rsidRPr="002761C5">
        <w:rPr>
          <w:rStyle w:val="IntenseReference"/>
          <w:rFonts w:ascii="Times New Roman" w:hAnsi="Times New Roman" w:cs="Times New Roman"/>
          <w:bCs w:val="0"/>
          <w:smallCaps w:val="0"/>
          <w:color w:val="1F3864" w:themeColor="accent5" w:themeShade="80"/>
          <w:spacing w:val="0"/>
          <w:sz w:val="28"/>
        </w:rPr>
        <w:t>Objective of the Report</w:t>
      </w:r>
      <w:bookmarkEnd w:id="11"/>
    </w:p>
    <w:p w:rsidR="00256F8E" w:rsidRPr="00AF2B54" w:rsidRDefault="00256F8E" w:rsidP="00256F8E">
      <w:pPr>
        <w:pStyle w:val="ListParagraph"/>
        <w:ind w:left="375"/>
        <w:jc w:val="both"/>
        <w:rPr>
          <w:rStyle w:val="IntenseReference"/>
          <w:sz w:val="16"/>
        </w:rPr>
      </w:pPr>
    </w:p>
    <w:p w:rsidR="001C4659" w:rsidRPr="001C4659" w:rsidRDefault="00256F8E" w:rsidP="00256F8E">
      <w:pPr>
        <w:pStyle w:val="ListParagraph"/>
        <w:spacing w:line="360" w:lineRule="auto"/>
        <w:ind w:left="375"/>
        <w:jc w:val="both"/>
        <w:rPr>
          <w:rFonts w:ascii="Times New Roman" w:hAnsi="Times New Roman" w:cs="Times New Roman"/>
          <w:sz w:val="24"/>
          <w:szCs w:val="28"/>
        </w:rPr>
      </w:pPr>
      <w:r w:rsidRPr="001C4659">
        <w:rPr>
          <w:rFonts w:ascii="Times New Roman" w:hAnsi="Times New Roman" w:cs="Times New Roman"/>
          <w:sz w:val="24"/>
          <w:szCs w:val="28"/>
        </w:rPr>
        <w:t xml:space="preserve"> </w:t>
      </w:r>
      <w:r w:rsidR="00A33A30">
        <w:rPr>
          <w:rFonts w:ascii="Times New Roman" w:hAnsi="Times New Roman" w:cs="Times New Roman"/>
          <w:sz w:val="24"/>
          <w:szCs w:val="28"/>
        </w:rPr>
        <w:t>Objectives of the report</w:t>
      </w:r>
      <w:r w:rsidR="001C4659" w:rsidRPr="001C4659">
        <w:rPr>
          <w:rFonts w:ascii="Times New Roman" w:hAnsi="Times New Roman" w:cs="Times New Roman"/>
          <w:sz w:val="24"/>
          <w:szCs w:val="28"/>
        </w:rPr>
        <w:t xml:space="preserve"> to clear the idea of a reader about the report that what the report is going to be analysed and what are the goals the report is conducted for. The objectives of my report segmented into two parts. They are:</w:t>
      </w:r>
    </w:p>
    <w:p w:rsidR="001C4659" w:rsidRPr="001C4659" w:rsidRDefault="001C4659" w:rsidP="00256F8E">
      <w:pPr>
        <w:pStyle w:val="ListParagraph"/>
        <w:spacing w:line="360" w:lineRule="auto"/>
        <w:ind w:left="375"/>
        <w:jc w:val="both"/>
        <w:rPr>
          <w:rFonts w:ascii="Times New Roman" w:hAnsi="Times New Roman" w:cs="Times New Roman"/>
          <w:sz w:val="24"/>
          <w:szCs w:val="28"/>
        </w:rPr>
      </w:pPr>
    </w:p>
    <w:p w:rsidR="00F34299" w:rsidRPr="00EF3238" w:rsidRDefault="00D40808" w:rsidP="00F34299">
      <w:pPr>
        <w:autoSpaceDE w:val="0"/>
        <w:autoSpaceDN w:val="0"/>
        <w:adjustRightInd w:val="0"/>
        <w:spacing w:after="0"/>
        <w:jc w:val="both"/>
        <w:rPr>
          <w:rFonts w:ascii="Times New Roman" w:hAnsi="Times New Roman" w:cs="Times New Roman"/>
          <w:b/>
          <w:sz w:val="24"/>
          <w:szCs w:val="24"/>
          <w:lang w:bidi="bn-IN"/>
        </w:rPr>
      </w:pPr>
      <w:bookmarkStart w:id="12" w:name="_Toc535288140"/>
      <w:r>
        <w:rPr>
          <w:rStyle w:val="Heading1Char"/>
          <w:rFonts w:ascii="Times New Roman" w:hAnsi="Times New Roman" w:cs="Times New Roman"/>
          <w:b/>
          <w:color w:val="1F3864" w:themeColor="accent5" w:themeShade="80"/>
          <w:sz w:val="28"/>
        </w:rPr>
        <w:t>3</w:t>
      </w:r>
      <w:r w:rsidR="001C4659" w:rsidRPr="002761C5">
        <w:rPr>
          <w:rStyle w:val="Heading1Char"/>
          <w:rFonts w:ascii="Times New Roman" w:hAnsi="Times New Roman" w:cs="Times New Roman"/>
          <w:b/>
          <w:color w:val="1F3864" w:themeColor="accent5" w:themeShade="80"/>
          <w:sz w:val="28"/>
        </w:rPr>
        <w:t>.1</w:t>
      </w:r>
      <w:r w:rsidR="00CA032C">
        <w:rPr>
          <w:rStyle w:val="Heading1Char"/>
          <w:rFonts w:ascii="Times New Roman" w:hAnsi="Times New Roman" w:cs="Times New Roman"/>
          <w:b/>
          <w:color w:val="1F3864" w:themeColor="accent5" w:themeShade="80"/>
          <w:sz w:val="28"/>
        </w:rPr>
        <w:t>.1</w:t>
      </w:r>
      <w:r w:rsidR="001C4659" w:rsidRPr="002761C5">
        <w:rPr>
          <w:rStyle w:val="Heading1Char"/>
          <w:rFonts w:ascii="Times New Roman" w:hAnsi="Times New Roman" w:cs="Times New Roman"/>
          <w:b/>
          <w:color w:val="1F3864" w:themeColor="accent5" w:themeShade="80"/>
          <w:sz w:val="28"/>
        </w:rPr>
        <w:t xml:space="preserve"> General Objectives</w:t>
      </w:r>
      <w:bookmarkEnd w:id="12"/>
      <w:r w:rsidR="001C4659" w:rsidRPr="001C4659">
        <w:rPr>
          <w:rFonts w:ascii="Times New Roman" w:hAnsi="Times New Roman" w:cs="Times New Roman"/>
          <w:b/>
          <w:sz w:val="24"/>
          <w:szCs w:val="28"/>
        </w:rPr>
        <w:t>:</w:t>
      </w:r>
      <w:r w:rsidR="001C4659" w:rsidRPr="001C4659">
        <w:rPr>
          <w:rFonts w:ascii="Times New Roman" w:hAnsi="Times New Roman" w:cs="Times New Roman"/>
          <w:sz w:val="24"/>
          <w:szCs w:val="28"/>
        </w:rPr>
        <w:t xml:space="preserve"> </w:t>
      </w:r>
      <w:r w:rsidR="00256F8E" w:rsidRPr="001C4659">
        <w:rPr>
          <w:rFonts w:ascii="Times New Roman" w:hAnsi="Times New Roman" w:cs="Times New Roman"/>
          <w:sz w:val="24"/>
          <w:szCs w:val="28"/>
        </w:rPr>
        <w:t>The general</w:t>
      </w:r>
      <w:r w:rsidR="00F34299">
        <w:rPr>
          <w:rFonts w:ascii="Times New Roman" w:hAnsi="Times New Roman" w:cs="Times New Roman"/>
          <w:sz w:val="24"/>
          <w:szCs w:val="28"/>
        </w:rPr>
        <w:t xml:space="preserve"> objective to create a report on </w:t>
      </w:r>
      <w:r w:rsidR="00F34299" w:rsidRPr="00EF3238">
        <w:rPr>
          <w:rFonts w:ascii="Times New Roman" w:hAnsi="Times New Roman" w:cs="Times New Roman"/>
          <w:b/>
          <w:sz w:val="24"/>
          <w:szCs w:val="24"/>
          <w:lang w:bidi="bn-IN"/>
        </w:rPr>
        <w:t>‘</w:t>
      </w:r>
      <w:r w:rsidR="00F34299">
        <w:rPr>
          <w:rFonts w:ascii="Times New Roman" w:hAnsi="Times New Roman" w:cs="Times New Roman"/>
          <w:b/>
          <w:sz w:val="24"/>
          <w:szCs w:val="24"/>
          <w:lang w:bidi="bn-IN"/>
        </w:rPr>
        <w:t>Human Resource Planning for effective Business Performance</w:t>
      </w:r>
      <w:r w:rsidR="00F34299" w:rsidRPr="00EF3238">
        <w:rPr>
          <w:rFonts w:ascii="Times New Roman" w:eastAsia="Adobe Fangsong Std R" w:hAnsi="Times New Roman" w:cs="Times New Roman"/>
          <w:color w:val="000000" w:themeColor="text1"/>
          <w:sz w:val="24"/>
          <w:szCs w:val="28"/>
        </w:rPr>
        <w:t>’</w:t>
      </w:r>
    </w:p>
    <w:p w:rsidR="001C4659" w:rsidRPr="001C4659" w:rsidRDefault="001C4659" w:rsidP="00256F8E">
      <w:pPr>
        <w:pStyle w:val="ListParagraph"/>
        <w:spacing w:line="360" w:lineRule="auto"/>
        <w:ind w:left="375"/>
        <w:jc w:val="both"/>
        <w:rPr>
          <w:rFonts w:ascii="Times New Roman" w:hAnsi="Times New Roman" w:cs="Times New Roman"/>
          <w:sz w:val="24"/>
          <w:szCs w:val="28"/>
        </w:rPr>
      </w:pPr>
    </w:p>
    <w:p w:rsidR="001C4659" w:rsidRPr="001C4659" w:rsidRDefault="001C4659" w:rsidP="00256F8E">
      <w:pPr>
        <w:pStyle w:val="ListParagraph"/>
        <w:spacing w:line="360" w:lineRule="auto"/>
        <w:ind w:left="375"/>
        <w:jc w:val="both"/>
        <w:rPr>
          <w:rFonts w:ascii="Times New Roman" w:hAnsi="Times New Roman" w:cs="Times New Roman"/>
          <w:sz w:val="24"/>
          <w:szCs w:val="28"/>
        </w:rPr>
      </w:pPr>
    </w:p>
    <w:p w:rsidR="00256F8E" w:rsidRPr="001C4659" w:rsidRDefault="00D40808" w:rsidP="00256F8E">
      <w:pPr>
        <w:pStyle w:val="ListParagraph"/>
        <w:spacing w:line="360" w:lineRule="auto"/>
        <w:ind w:left="375"/>
        <w:jc w:val="both"/>
        <w:rPr>
          <w:rFonts w:ascii="Times New Roman" w:hAnsi="Times New Roman" w:cs="Times New Roman"/>
          <w:b/>
          <w:bCs/>
          <w:smallCaps/>
          <w:color w:val="5B9BD5" w:themeColor="accent1"/>
          <w:spacing w:val="5"/>
        </w:rPr>
      </w:pPr>
      <w:bookmarkStart w:id="13" w:name="_Toc535288141"/>
      <w:r>
        <w:rPr>
          <w:rStyle w:val="Heading1Char"/>
          <w:rFonts w:ascii="Times New Roman" w:hAnsi="Times New Roman" w:cs="Times New Roman"/>
          <w:b/>
          <w:color w:val="1F3864" w:themeColor="accent5" w:themeShade="80"/>
          <w:sz w:val="28"/>
        </w:rPr>
        <w:t>3</w:t>
      </w:r>
      <w:r w:rsidR="001C4659" w:rsidRPr="002761C5">
        <w:rPr>
          <w:rStyle w:val="Heading1Char"/>
          <w:rFonts w:ascii="Times New Roman" w:hAnsi="Times New Roman" w:cs="Times New Roman"/>
          <w:b/>
          <w:color w:val="1F3864" w:themeColor="accent5" w:themeShade="80"/>
          <w:sz w:val="28"/>
        </w:rPr>
        <w:t>.</w:t>
      </w:r>
      <w:r w:rsidR="00CA032C">
        <w:rPr>
          <w:rStyle w:val="Heading1Char"/>
          <w:rFonts w:ascii="Times New Roman" w:hAnsi="Times New Roman" w:cs="Times New Roman"/>
          <w:b/>
          <w:color w:val="1F3864" w:themeColor="accent5" w:themeShade="80"/>
          <w:sz w:val="28"/>
        </w:rPr>
        <w:t>1.</w:t>
      </w:r>
      <w:r w:rsidR="001C4659" w:rsidRPr="002761C5">
        <w:rPr>
          <w:rStyle w:val="Heading1Char"/>
          <w:rFonts w:ascii="Times New Roman" w:hAnsi="Times New Roman" w:cs="Times New Roman"/>
          <w:b/>
          <w:color w:val="1F3864" w:themeColor="accent5" w:themeShade="80"/>
          <w:sz w:val="28"/>
        </w:rPr>
        <w:t>2 Specific Objectives</w:t>
      </w:r>
      <w:bookmarkEnd w:id="13"/>
      <w:r w:rsidR="001C4659" w:rsidRPr="001C4659">
        <w:rPr>
          <w:rFonts w:ascii="Times New Roman" w:hAnsi="Times New Roman" w:cs="Times New Roman"/>
          <w:b/>
          <w:sz w:val="24"/>
          <w:szCs w:val="28"/>
        </w:rPr>
        <w:t>:</w:t>
      </w:r>
      <w:r w:rsidR="001C4659" w:rsidRPr="001C4659">
        <w:rPr>
          <w:rFonts w:ascii="Times New Roman" w:hAnsi="Times New Roman" w:cs="Times New Roman"/>
          <w:sz w:val="24"/>
          <w:szCs w:val="28"/>
        </w:rPr>
        <w:t xml:space="preserve"> </w:t>
      </w:r>
      <w:r w:rsidR="00256F8E" w:rsidRPr="001C4659">
        <w:rPr>
          <w:rFonts w:ascii="Times New Roman" w:hAnsi="Times New Roman" w:cs="Times New Roman"/>
          <w:sz w:val="24"/>
          <w:szCs w:val="28"/>
        </w:rPr>
        <w:t xml:space="preserve">there are some actual or specific objectives of mine to finish this report. They are: </w:t>
      </w:r>
    </w:p>
    <w:p w:rsidR="00256F8E" w:rsidRPr="001C4659" w:rsidRDefault="00A33A30" w:rsidP="00256F8E">
      <w:pPr>
        <w:pStyle w:val="ListParagraph"/>
        <w:numPr>
          <w:ilvl w:val="0"/>
          <w:numId w:val="2"/>
        </w:num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To identify the adjustment of </w:t>
      </w:r>
      <w:r w:rsidR="00256F8E" w:rsidRPr="001C4659">
        <w:rPr>
          <w:rFonts w:ascii="Times New Roman" w:hAnsi="Times New Roman" w:cs="Times New Roman"/>
          <w:sz w:val="24"/>
          <w:szCs w:val="28"/>
        </w:rPr>
        <w:t>effec</w:t>
      </w:r>
      <w:r>
        <w:rPr>
          <w:rFonts w:ascii="Times New Roman" w:hAnsi="Times New Roman" w:cs="Times New Roman"/>
          <w:sz w:val="24"/>
          <w:szCs w:val="28"/>
        </w:rPr>
        <w:t>tive business performance with</w:t>
      </w:r>
      <w:r w:rsidR="00256F8E" w:rsidRPr="001C4659">
        <w:rPr>
          <w:rFonts w:ascii="Times New Roman" w:hAnsi="Times New Roman" w:cs="Times New Roman"/>
          <w:sz w:val="24"/>
          <w:szCs w:val="28"/>
        </w:rPr>
        <w:t xml:space="preserve"> the human resource planning.</w:t>
      </w:r>
    </w:p>
    <w:p w:rsidR="00256F8E" w:rsidRPr="001C4659" w:rsidRDefault="00256F8E" w:rsidP="00256F8E">
      <w:pPr>
        <w:pStyle w:val="ListParagraph"/>
        <w:numPr>
          <w:ilvl w:val="0"/>
          <w:numId w:val="2"/>
        </w:numPr>
        <w:spacing w:line="360" w:lineRule="auto"/>
        <w:jc w:val="both"/>
        <w:rPr>
          <w:rFonts w:ascii="Times New Roman" w:hAnsi="Times New Roman" w:cs="Times New Roman"/>
          <w:sz w:val="24"/>
          <w:szCs w:val="28"/>
        </w:rPr>
      </w:pPr>
      <w:r w:rsidRPr="001C4659">
        <w:rPr>
          <w:rFonts w:ascii="Times New Roman" w:hAnsi="Times New Roman" w:cs="Times New Roman"/>
          <w:sz w:val="24"/>
          <w:szCs w:val="28"/>
        </w:rPr>
        <w:t xml:space="preserve">To evaluates the effectiveness of </w:t>
      </w:r>
      <w:r w:rsidRPr="001C4659">
        <w:rPr>
          <w:rFonts w:ascii="Times New Roman" w:eastAsia="Adobe Fangsong Std R" w:hAnsi="Times New Roman" w:cs="Times New Roman"/>
          <w:sz w:val="24"/>
          <w:szCs w:val="28"/>
        </w:rPr>
        <w:t>human resource planning</w:t>
      </w:r>
      <w:r w:rsidRPr="001C4659">
        <w:rPr>
          <w:rFonts w:ascii="Times New Roman" w:hAnsi="Times New Roman" w:cs="Times New Roman"/>
          <w:sz w:val="24"/>
          <w:szCs w:val="28"/>
        </w:rPr>
        <w:t xml:space="preserve"> and developing the existing workforce.</w:t>
      </w:r>
    </w:p>
    <w:p w:rsidR="00256F8E" w:rsidRPr="001C4659" w:rsidRDefault="00256F8E" w:rsidP="00256F8E">
      <w:pPr>
        <w:pStyle w:val="ListParagraph"/>
        <w:numPr>
          <w:ilvl w:val="0"/>
          <w:numId w:val="2"/>
        </w:numPr>
        <w:spacing w:line="360" w:lineRule="auto"/>
        <w:jc w:val="both"/>
        <w:rPr>
          <w:rFonts w:ascii="Times New Roman" w:hAnsi="Times New Roman" w:cs="Times New Roman"/>
          <w:sz w:val="24"/>
          <w:szCs w:val="28"/>
        </w:rPr>
      </w:pPr>
      <w:r w:rsidRPr="001C4659">
        <w:rPr>
          <w:rFonts w:ascii="Times New Roman" w:hAnsi="Times New Roman" w:cs="Times New Roman"/>
          <w:sz w:val="24"/>
          <w:szCs w:val="28"/>
        </w:rPr>
        <w:t xml:space="preserve">To recognize the current </w:t>
      </w:r>
      <w:r w:rsidR="00033F2D">
        <w:rPr>
          <w:rFonts w:ascii="Times New Roman" w:hAnsi="Times New Roman" w:cs="Times New Roman"/>
          <w:sz w:val="24"/>
          <w:szCs w:val="28"/>
        </w:rPr>
        <w:t xml:space="preserve">human resource planning process of </w:t>
      </w:r>
      <w:r w:rsidR="00033F2D" w:rsidRPr="00033F2D">
        <w:rPr>
          <w:rFonts w:ascii="Times New Roman" w:hAnsi="Times New Roman" w:cs="Times New Roman"/>
          <w:sz w:val="24"/>
          <w:szCs w:val="24"/>
        </w:rPr>
        <w:t>ACI Limited and SQUARE Pharmaceuticals Limited</w:t>
      </w:r>
    </w:p>
    <w:p w:rsidR="00256F8E" w:rsidRPr="001C4659" w:rsidRDefault="00256F8E" w:rsidP="00256F8E">
      <w:pPr>
        <w:pStyle w:val="ListParagraph"/>
        <w:numPr>
          <w:ilvl w:val="0"/>
          <w:numId w:val="2"/>
        </w:numPr>
        <w:spacing w:line="360" w:lineRule="auto"/>
        <w:jc w:val="both"/>
        <w:rPr>
          <w:rFonts w:ascii="Times New Roman" w:hAnsi="Times New Roman" w:cs="Times New Roman"/>
          <w:sz w:val="24"/>
          <w:szCs w:val="28"/>
        </w:rPr>
      </w:pPr>
      <w:r w:rsidRPr="001C4659">
        <w:rPr>
          <w:rFonts w:ascii="Times New Roman" w:hAnsi="Times New Roman" w:cs="Times New Roman"/>
          <w:sz w:val="24"/>
          <w:szCs w:val="28"/>
        </w:rPr>
        <w:t>To find out the planning of implementatio</w:t>
      </w:r>
      <w:r w:rsidR="00033F2D">
        <w:rPr>
          <w:rFonts w:ascii="Times New Roman" w:hAnsi="Times New Roman" w:cs="Times New Roman"/>
          <w:sz w:val="24"/>
          <w:szCs w:val="28"/>
        </w:rPr>
        <w:t xml:space="preserve">n in workforce of </w:t>
      </w:r>
      <w:r w:rsidR="00033F2D" w:rsidRPr="00033F2D">
        <w:rPr>
          <w:rFonts w:ascii="Times New Roman" w:hAnsi="Times New Roman" w:cs="Times New Roman"/>
          <w:sz w:val="24"/>
          <w:szCs w:val="24"/>
        </w:rPr>
        <w:t>ACI Limited and SQUARE Pharmaceuticals Limited</w:t>
      </w:r>
    </w:p>
    <w:p w:rsidR="00256F8E" w:rsidRDefault="00256F8E" w:rsidP="00256F8E">
      <w:pPr>
        <w:rPr>
          <w:rStyle w:val="IntenseReference"/>
          <w:rFonts w:ascii="Times New Roman" w:hAnsi="Times New Roman" w:cs="Times New Roman"/>
          <w:color w:val="002060"/>
          <w:sz w:val="32"/>
          <w:szCs w:val="24"/>
          <w:lang w:val="en-US"/>
        </w:rPr>
      </w:pPr>
      <w:r>
        <w:rPr>
          <w:rStyle w:val="IntenseReference"/>
          <w:color w:val="002060"/>
          <w:sz w:val="32"/>
        </w:rPr>
        <w:br w:type="page"/>
      </w:r>
    </w:p>
    <w:p w:rsidR="00256F8E" w:rsidRPr="00CA032C" w:rsidRDefault="00CA032C" w:rsidP="00CA032C">
      <w:pPr>
        <w:rPr>
          <w:rStyle w:val="IntenseReference"/>
          <w:rFonts w:ascii="Times New Roman" w:hAnsi="Times New Roman" w:cs="Times New Roman"/>
          <w:color w:val="002060"/>
          <w:sz w:val="32"/>
          <w:szCs w:val="24"/>
          <w:lang w:val="en-US"/>
        </w:rPr>
      </w:pPr>
      <w:bookmarkStart w:id="14" w:name="_Toc535288142"/>
      <w:r>
        <w:rPr>
          <w:rFonts w:ascii="Times New Roman" w:hAnsi="Times New Roman" w:cs="Times New Roman"/>
          <w:b/>
          <w:color w:val="1F3864" w:themeColor="accent5" w:themeShade="80"/>
          <w:sz w:val="28"/>
        </w:rPr>
        <w:lastRenderedPageBreak/>
        <w:t>3.2.</w:t>
      </w:r>
      <w:r w:rsidR="004812C7">
        <w:rPr>
          <w:rFonts w:ascii="Times New Roman" w:hAnsi="Times New Roman" w:cs="Times New Roman"/>
          <w:b/>
          <w:color w:val="1F3864" w:themeColor="accent5" w:themeShade="80"/>
          <w:sz w:val="28"/>
        </w:rPr>
        <w:t xml:space="preserve"> </w:t>
      </w:r>
      <w:r w:rsidR="00256F8E" w:rsidRPr="002761C5">
        <w:rPr>
          <w:rStyle w:val="IntenseReference"/>
          <w:rFonts w:ascii="Times New Roman" w:hAnsi="Times New Roman" w:cs="Times New Roman"/>
          <w:bCs w:val="0"/>
          <w:smallCaps w:val="0"/>
          <w:color w:val="1F3864" w:themeColor="accent5" w:themeShade="80"/>
          <w:spacing w:val="0"/>
          <w:sz w:val="28"/>
        </w:rPr>
        <w:t>Methodology of the Report</w:t>
      </w:r>
      <w:bookmarkEnd w:id="14"/>
    </w:p>
    <w:p w:rsidR="00256F8E" w:rsidRPr="002761C5" w:rsidRDefault="00BB7EA9" w:rsidP="002761C5">
      <w:pPr>
        <w:pStyle w:val="Heading1"/>
        <w:spacing w:before="0" w:line="360" w:lineRule="auto"/>
        <w:rPr>
          <w:rFonts w:ascii="Times New Roman" w:hAnsi="Times New Roman" w:cs="Times New Roman"/>
          <w:b/>
          <w:color w:val="1F3864" w:themeColor="accent5" w:themeShade="80"/>
          <w:sz w:val="28"/>
        </w:rPr>
      </w:pPr>
      <w:r w:rsidRPr="002761C5">
        <w:rPr>
          <w:rFonts w:ascii="Times New Roman" w:hAnsi="Times New Roman" w:cs="Times New Roman"/>
          <w:b/>
          <w:color w:val="1F3864" w:themeColor="accent5" w:themeShade="80"/>
          <w:sz w:val="28"/>
        </w:rPr>
        <w:t xml:space="preserve"> </w:t>
      </w:r>
      <w:bookmarkStart w:id="15" w:name="_Toc535288143"/>
      <w:r w:rsidR="00CA032C">
        <w:rPr>
          <w:rFonts w:ascii="Times New Roman" w:hAnsi="Times New Roman" w:cs="Times New Roman"/>
          <w:b/>
          <w:color w:val="1F3864" w:themeColor="accent5" w:themeShade="80"/>
          <w:sz w:val="28"/>
        </w:rPr>
        <w:t>3.2.1</w:t>
      </w:r>
      <w:r w:rsidR="002761C5">
        <w:rPr>
          <w:rFonts w:ascii="Times New Roman" w:hAnsi="Times New Roman" w:cs="Times New Roman"/>
          <w:b/>
          <w:color w:val="1F3864" w:themeColor="accent5" w:themeShade="80"/>
          <w:sz w:val="28"/>
        </w:rPr>
        <w:t xml:space="preserve"> </w:t>
      </w:r>
      <w:r w:rsidR="00256F8E" w:rsidRPr="002761C5">
        <w:rPr>
          <w:rFonts w:ascii="Times New Roman" w:hAnsi="Times New Roman" w:cs="Times New Roman"/>
          <w:b/>
          <w:color w:val="1F3864" w:themeColor="accent5" w:themeShade="80"/>
          <w:sz w:val="28"/>
        </w:rPr>
        <w:t>Data Collection:</w:t>
      </w:r>
      <w:bookmarkEnd w:id="15"/>
    </w:p>
    <w:p w:rsidR="005E3710" w:rsidRPr="00CD203A" w:rsidRDefault="00A33A30" w:rsidP="005E3710">
      <w:pPr>
        <w:spacing w:line="360" w:lineRule="auto"/>
        <w:jc w:val="both"/>
        <w:rPr>
          <w:rFonts w:ascii="Times New Roman" w:hAnsi="Times New Roman" w:cs="Times New Roman"/>
          <w:sz w:val="24"/>
          <w:szCs w:val="28"/>
        </w:rPr>
      </w:pPr>
      <w:r>
        <w:rPr>
          <w:rFonts w:ascii="Times New Roman" w:hAnsi="Times New Roman" w:cs="Times New Roman"/>
          <w:sz w:val="24"/>
          <w:szCs w:val="28"/>
        </w:rPr>
        <w:t>Data has been collected</w:t>
      </w:r>
      <w:r w:rsidR="005E3710" w:rsidRPr="00CD203A">
        <w:rPr>
          <w:rFonts w:ascii="Times New Roman" w:hAnsi="Times New Roman" w:cs="Times New Roman"/>
          <w:sz w:val="24"/>
          <w:szCs w:val="28"/>
        </w:rPr>
        <w:t xml:space="preserve"> from various sources. These data can be segmented into two parts. They segments are:</w:t>
      </w:r>
    </w:p>
    <w:p w:rsidR="005E3710" w:rsidRPr="00CD203A" w:rsidRDefault="005E3710" w:rsidP="005E3710">
      <w:pPr>
        <w:pStyle w:val="ListParagraph"/>
        <w:numPr>
          <w:ilvl w:val="0"/>
          <w:numId w:val="7"/>
        </w:numPr>
        <w:spacing w:line="360" w:lineRule="auto"/>
        <w:jc w:val="both"/>
        <w:rPr>
          <w:rFonts w:ascii="Times New Roman" w:hAnsi="Times New Roman" w:cs="Times New Roman"/>
          <w:b/>
          <w:sz w:val="24"/>
          <w:szCs w:val="28"/>
        </w:rPr>
      </w:pPr>
      <w:r w:rsidRPr="00CD203A">
        <w:rPr>
          <w:rFonts w:ascii="Times New Roman" w:hAnsi="Times New Roman" w:cs="Times New Roman"/>
          <w:b/>
          <w:sz w:val="24"/>
          <w:szCs w:val="28"/>
        </w:rPr>
        <w:t>The primary sources</w:t>
      </w:r>
    </w:p>
    <w:p w:rsidR="005E3710" w:rsidRPr="00CD203A" w:rsidRDefault="005E3710" w:rsidP="005E3710">
      <w:pPr>
        <w:pStyle w:val="ListParagraph"/>
        <w:numPr>
          <w:ilvl w:val="0"/>
          <w:numId w:val="3"/>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Through formal and informal communication.</w:t>
      </w:r>
    </w:p>
    <w:p w:rsidR="005E3710" w:rsidRPr="00CD203A" w:rsidRDefault="005E3710" w:rsidP="005E3710">
      <w:pPr>
        <w:pStyle w:val="ListParagraph"/>
        <w:numPr>
          <w:ilvl w:val="0"/>
          <w:numId w:val="3"/>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Through employees of the two companies.</w:t>
      </w:r>
    </w:p>
    <w:p w:rsidR="005E3710" w:rsidRPr="00CD203A" w:rsidRDefault="005E3710" w:rsidP="005E3710">
      <w:pPr>
        <w:pStyle w:val="ListParagraph"/>
        <w:numPr>
          <w:ilvl w:val="0"/>
          <w:numId w:val="3"/>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Through my own observations.</w:t>
      </w:r>
    </w:p>
    <w:p w:rsidR="005E3710" w:rsidRPr="00CD203A" w:rsidRDefault="005E3710" w:rsidP="005E3710">
      <w:pPr>
        <w:pStyle w:val="ListParagraph"/>
        <w:spacing w:line="360" w:lineRule="auto"/>
        <w:ind w:left="1455"/>
        <w:jc w:val="both"/>
        <w:rPr>
          <w:rFonts w:ascii="Times New Roman" w:hAnsi="Times New Roman" w:cs="Times New Roman"/>
          <w:sz w:val="14"/>
          <w:szCs w:val="28"/>
        </w:rPr>
      </w:pPr>
    </w:p>
    <w:p w:rsidR="005E3710" w:rsidRPr="00CD203A" w:rsidRDefault="005E3710" w:rsidP="005E3710">
      <w:pPr>
        <w:pStyle w:val="ListParagraph"/>
        <w:numPr>
          <w:ilvl w:val="0"/>
          <w:numId w:val="7"/>
        </w:numPr>
        <w:spacing w:line="360" w:lineRule="auto"/>
        <w:jc w:val="both"/>
        <w:rPr>
          <w:rFonts w:ascii="Times New Roman" w:hAnsi="Times New Roman" w:cs="Times New Roman"/>
          <w:b/>
          <w:sz w:val="24"/>
          <w:szCs w:val="28"/>
        </w:rPr>
      </w:pPr>
      <w:r w:rsidRPr="00CD203A">
        <w:rPr>
          <w:rFonts w:ascii="Times New Roman" w:hAnsi="Times New Roman" w:cs="Times New Roman"/>
          <w:b/>
          <w:sz w:val="24"/>
          <w:szCs w:val="28"/>
        </w:rPr>
        <w:t>The secondary sources</w:t>
      </w:r>
    </w:p>
    <w:p w:rsidR="005E3710" w:rsidRPr="00CD203A" w:rsidRDefault="005E3710" w:rsidP="005E3710">
      <w:pPr>
        <w:pStyle w:val="ListParagraph"/>
        <w:numPr>
          <w:ilvl w:val="0"/>
          <w:numId w:val="4"/>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Through the annual report and their company profile.</w:t>
      </w:r>
    </w:p>
    <w:p w:rsidR="005E3710" w:rsidRPr="00CD203A" w:rsidRDefault="005E3710" w:rsidP="005E3710">
      <w:pPr>
        <w:pStyle w:val="ListParagraph"/>
        <w:numPr>
          <w:ilvl w:val="0"/>
          <w:numId w:val="4"/>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By Newspaper content.</w:t>
      </w:r>
    </w:p>
    <w:p w:rsidR="005E3710" w:rsidRPr="00CD203A" w:rsidRDefault="005E3710" w:rsidP="005E3710">
      <w:pPr>
        <w:pStyle w:val="ListParagraph"/>
        <w:numPr>
          <w:ilvl w:val="0"/>
          <w:numId w:val="4"/>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From two well established websites of these companies.</w:t>
      </w:r>
    </w:p>
    <w:p w:rsidR="005E3710" w:rsidRPr="00CD203A" w:rsidRDefault="005E3710" w:rsidP="005E3710">
      <w:pPr>
        <w:pStyle w:val="ListParagraph"/>
        <w:numPr>
          <w:ilvl w:val="0"/>
          <w:numId w:val="4"/>
        </w:numPr>
        <w:spacing w:line="360" w:lineRule="auto"/>
        <w:jc w:val="both"/>
        <w:rPr>
          <w:rFonts w:ascii="Times New Roman" w:hAnsi="Times New Roman" w:cs="Times New Roman"/>
          <w:sz w:val="24"/>
          <w:szCs w:val="28"/>
        </w:rPr>
      </w:pPr>
      <w:r w:rsidRPr="00CD203A">
        <w:rPr>
          <w:rFonts w:ascii="Times New Roman" w:hAnsi="Times New Roman" w:cs="Times New Roman"/>
          <w:sz w:val="24"/>
          <w:szCs w:val="28"/>
        </w:rPr>
        <w:t>Some relevant text and reference books.</w:t>
      </w:r>
    </w:p>
    <w:p w:rsidR="005E3710" w:rsidRPr="00CD203A" w:rsidRDefault="005E3710" w:rsidP="005E3710">
      <w:pPr>
        <w:pStyle w:val="ListParagraph"/>
        <w:spacing w:line="360" w:lineRule="auto"/>
        <w:ind w:left="1095"/>
        <w:jc w:val="both"/>
        <w:rPr>
          <w:rFonts w:ascii="Times New Roman" w:hAnsi="Times New Roman" w:cs="Times New Roman"/>
          <w:b/>
          <w:sz w:val="14"/>
          <w:szCs w:val="28"/>
          <w:u w:val="single"/>
        </w:rPr>
      </w:pPr>
    </w:p>
    <w:p w:rsidR="00033F2D" w:rsidRPr="002761C5" w:rsidRDefault="00033F2D" w:rsidP="002761C5">
      <w:pPr>
        <w:pStyle w:val="Heading1"/>
        <w:spacing w:before="0" w:line="360" w:lineRule="auto"/>
        <w:rPr>
          <w:rFonts w:ascii="Times New Roman" w:hAnsi="Times New Roman" w:cs="Times New Roman"/>
          <w:b/>
          <w:color w:val="1F3864" w:themeColor="accent5" w:themeShade="80"/>
          <w:sz w:val="28"/>
        </w:rPr>
      </w:pPr>
      <w:r w:rsidRPr="002761C5">
        <w:rPr>
          <w:rFonts w:ascii="Times New Roman" w:hAnsi="Times New Roman" w:cs="Times New Roman"/>
          <w:b/>
          <w:color w:val="1F3864" w:themeColor="accent5" w:themeShade="80"/>
          <w:sz w:val="28"/>
        </w:rPr>
        <w:t xml:space="preserve"> </w:t>
      </w:r>
      <w:bookmarkStart w:id="16" w:name="_Toc535288144"/>
      <w:r w:rsidR="00CA032C">
        <w:rPr>
          <w:rFonts w:ascii="Times New Roman" w:hAnsi="Times New Roman" w:cs="Times New Roman"/>
          <w:b/>
          <w:color w:val="1F3864" w:themeColor="accent5" w:themeShade="80"/>
          <w:sz w:val="28"/>
        </w:rPr>
        <w:t>3</w:t>
      </w:r>
      <w:r w:rsidR="002761C5">
        <w:rPr>
          <w:rFonts w:ascii="Times New Roman" w:hAnsi="Times New Roman" w:cs="Times New Roman"/>
          <w:b/>
          <w:color w:val="1F3864" w:themeColor="accent5" w:themeShade="80"/>
          <w:sz w:val="28"/>
        </w:rPr>
        <w:t>.2</w:t>
      </w:r>
      <w:r w:rsidR="00CA032C">
        <w:rPr>
          <w:rFonts w:ascii="Times New Roman" w:hAnsi="Times New Roman" w:cs="Times New Roman"/>
          <w:b/>
          <w:color w:val="1F3864" w:themeColor="accent5" w:themeShade="80"/>
          <w:sz w:val="28"/>
        </w:rPr>
        <w:t>.2</w:t>
      </w:r>
      <w:r w:rsidR="002761C5">
        <w:rPr>
          <w:rFonts w:ascii="Times New Roman" w:hAnsi="Times New Roman" w:cs="Times New Roman"/>
          <w:b/>
          <w:color w:val="1F3864" w:themeColor="accent5" w:themeShade="80"/>
          <w:sz w:val="28"/>
        </w:rPr>
        <w:t xml:space="preserve"> </w:t>
      </w:r>
      <w:r w:rsidR="00256F8E" w:rsidRPr="002761C5">
        <w:rPr>
          <w:rFonts w:ascii="Times New Roman" w:hAnsi="Times New Roman" w:cs="Times New Roman"/>
          <w:b/>
          <w:color w:val="1F3864" w:themeColor="accent5" w:themeShade="80"/>
          <w:sz w:val="28"/>
        </w:rPr>
        <w:t>Sample size:</w:t>
      </w:r>
      <w:bookmarkEnd w:id="16"/>
      <w:r w:rsidR="001C4659" w:rsidRPr="002761C5">
        <w:rPr>
          <w:rFonts w:ascii="Times New Roman" w:hAnsi="Times New Roman" w:cs="Times New Roman"/>
          <w:b/>
          <w:color w:val="1F3864" w:themeColor="accent5" w:themeShade="80"/>
          <w:sz w:val="28"/>
        </w:rPr>
        <w:t xml:space="preserve"> </w:t>
      </w:r>
    </w:p>
    <w:p w:rsidR="00256F8E" w:rsidRDefault="00A33A30" w:rsidP="00033F2D">
      <w:pPr>
        <w:spacing w:line="360" w:lineRule="auto"/>
        <w:jc w:val="both"/>
        <w:rPr>
          <w:rFonts w:ascii="Times New Roman" w:hAnsi="Times New Roman" w:cs="Times New Roman"/>
          <w:sz w:val="24"/>
          <w:szCs w:val="24"/>
        </w:rPr>
      </w:pPr>
      <w:r>
        <w:rPr>
          <w:rFonts w:ascii="Times New Roman" w:hAnsi="Times New Roman" w:cs="Times New Roman"/>
          <w:sz w:val="24"/>
          <w:szCs w:val="24"/>
        </w:rPr>
        <w:t>Data has been collected</w:t>
      </w:r>
      <w:r w:rsidR="001C4659" w:rsidRPr="00033F2D">
        <w:rPr>
          <w:rFonts w:ascii="Times New Roman" w:hAnsi="Times New Roman" w:cs="Times New Roman"/>
          <w:sz w:val="24"/>
          <w:szCs w:val="24"/>
        </w:rPr>
        <w:t xml:space="preserve"> through a survey </w:t>
      </w:r>
      <w:r w:rsidR="00033F2D" w:rsidRPr="00033F2D">
        <w:rPr>
          <w:rFonts w:ascii="Times New Roman" w:hAnsi="Times New Roman" w:cs="Times New Roman"/>
          <w:sz w:val="24"/>
          <w:szCs w:val="24"/>
        </w:rPr>
        <w:t>questionnaire that</w:t>
      </w:r>
      <w:r>
        <w:rPr>
          <w:rFonts w:ascii="Times New Roman" w:hAnsi="Times New Roman" w:cs="Times New Roman"/>
          <w:sz w:val="24"/>
          <w:szCs w:val="24"/>
        </w:rPr>
        <w:t xml:space="preserve"> is shared in the appendix part</w:t>
      </w:r>
      <w:r w:rsidR="001C4659" w:rsidRPr="00033F2D">
        <w:rPr>
          <w:rFonts w:ascii="Times New Roman" w:hAnsi="Times New Roman" w:cs="Times New Roman"/>
          <w:sz w:val="24"/>
          <w:szCs w:val="24"/>
        </w:rPr>
        <w:t xml:space="preserve">, from ACI Limited and SQUARE Pharmaceuticals Limited. </w:t>
      </w:r>
      <w:r w:rsidR="00033F2D" w:rsidRPr="00033F2D">
        <w:rPr>
          <w:rFonts w:ascii="Times New Roman" w:hAnsi="Times New Roman" w:cs="Times New Roman"/>
          <w:sz w:val="24"/>
          <w:szCs w:val="24"/>
        </w:rPr>
        <w:t>From each of the company, f</w:t>
      </w:r>
      <w:r w:rsidR="001C4659" w:rsidRPr="00033F2D">
        <w:rPr>
          <w:rFonts w:ascii="Times New Roman" w:hAnsi="Times New Roman" w:cs="Times New Roman"/>
          <w:sz w:val="24"/>
          <w:szCs w:val="24"/>
        </w:rPr>
        <w:t>ew of their employees and managers</w:t>
      </w:r>
      <w:r w:rsidR="00033F2D" w:rsidRPr="00033F2D">
        <w:rPr>
          <w:rFonts w:ascii="Times New Roman" w:hAnsi="Times New Roman" w:cs="Times New Roman"/>
          <w:sz w:val="24"/>
          <w:szCs w:val="24"/>
        </w:rPr>
        <w:t xml:space="preserve"> shared their opinion who could manage time from their busy schedule</w:t>
      </w:r>
      <w:r w:rsidR="001C4659" w:rsidRPr="00033F2D">
        <w:rPr>
          <w:rFonts w:ascii="Times New Roman" w:hAnsi="Times New Roman" w:cs="Times New Roman"/>
          <w:sz w:val="24"/>
          <w:szCs w:val="24"/>
        </w:rPr>
        <w:t>.</w:t>
      </w:r>
    </w:p>
    <w:p w:rsidR="00237AF1" w:rsidRPr="00033F2D" w:rsidRDefault="00237AF1" w:rsidP="00033F2D">
      <w:pPr>
        <w:spacing w:line="360" w:lineRule="auto"/>
        <w:jc w:val="both"/>
        <w:rPr>
          <w:rFonts w:ascii="Times New Roman" w:hAnsi="Times New Roman" w:cs="Times New Roman"/>
          <w:b/>
          <w:sz w:val="28"/>
          <w:szCs w:val="28"/>
        </w:rPr>
      </w:pPr>
    </w:p>
    <w:p w:rsidR="00256F8E" w:rsidRPr="002761C5" w:rsidRDefault="00033F2D" w:rsidP="002761C5">
      <w:pPr>
        <w:pStyle w:val="Heading1"/>
        <w:spacing w:before="0" w:line="360" w:lineRule="auto"/>
        <w:rPr>
          <w:rFonts w:ascii="Times New Roman" w:hAnsi="Times New Roman" w:cs="Times New Roman"/>
          <w:b/>
          <w:color w:val="1F3864" w:themeColor="accent5" w:themeShade="80"/>
          <w:sz w:val="28"/>
        </w:rPr>
      </w:pPr>
      <w:r w:rsidRPr="002761C5">
        <w:rPr>
          <w:rFonts w:ascii="Times New Roman" w:hAnsi="Times New Roman" w:cs="Times New Roman"/>
          <w:b/>
          <w:color w:val="1F3864" w:themeColor="accent5" w:themeShade="80"/>
          <w:sz w:val="28"/>
        </w:rPr>
        <w:t xml:space="preserve"> </w:t>
      </w:r>
      <w:bookmarkStart w:id="17" w:name="_Toc535288145"/>
      <w:r w:rsidR="00CA032C">
        <w:rPr>
          <w:rFonts w:ascii="Times New Roman" w:hAnsi="Times New Roman" w:cs="Times New Roman"/>
          <w:b/>
          <w:color w:val="1F3864" w:themeColor="accent5" w:themeShade="80"/>
          <w:sz w:val="28"/>
        </w:rPr>
        <w:t>3.2</w:t>
      </w:r>
      <w:r w:rsidR="002761C5">
        <w:rPr>
          <w:rFonts w:ascii="Times New Roman" w:hAnsi="Times New Roman" w:cs="Times New Roman"/>
          <w:b/>
          <w:color w:val="1F3864" w:themeColor="accent5" w:themeShade="80"/>
          <w:sz w:val="28"/>
        </w:rPr>
        <w:t xml:space="preserve">.3 </w:t>
      </w:r>
      <w:r w:rsidR="00256F8E" w:rsidRPr="002761C5">
        <w:rPr>
          <w:rFonts w:ascii="Times New Roman" w:hAnsi="Times New Roman" w:cs="Times New Roman"/>
          <w:b/>
          <w:color w:val="1F3864" w:themeColor="accent5" w:themeShade="80"/>
          <w:sz w:val="28"/>
        </w:rPr>
        <w:t>Modes of analysis:</w:t>
      </w:r>
      <w:bookmarkEnd w:id="17"/>
      <w:r w:rsidR="00256F8E" w:rsidRPr="002761C5">
        <w:rPr>
          <w:rFonts w:ascii="Times New Roman" w:hAnsi="Times New Roman" w:cs="Times New Roman"/>
          <w:b/>
          <w:color w:val="1F3864" w:themeColor="accent5" w:themeShade="80"/>
          <w:sz w:val="28"/>
        </w:rPr>
        <w:t xml:space="preserve"> </w:t>
      </w:r>
    </w:p>
    <w:p w:rsidR="00256F8E" w:rsidRPr="00033F2D" w:rsidRDefault="00256F8E" w:rsidP="00033F2D">
      <w:pPr>
        <w:spacing w:line="360" w:lineRule="auto"/>
        <w:jc w:val="both"/>
        <w:rPr>
          <w:rFonts w:ascii="Times New Roman" w:hAnsi="Times New Roman" w:cs="Times New Roman"/>
          <w:sz w:val="24"/>
          <w:szCs w:val="28"/>
        </w:rPr>
      </w:pPr>
      <w:r w:rsidRPr="00033F2D">
        <w:rPr>
          <w:rFonts w:ascii="Times New Roman" w:hAnsi="Times New Roman" w:cs="Times New Roman"/>
          <w:sz w:val="24"/>
          <w:szCs w:val="28"/>
        </w:rPr>
        <w:t>Both quantitative and qualitative information are going to be used to find out the comparison of HR planning through the survey.</w:t>
      </w:r>
      <w:r w:rsidR="00033F2D">
        <w:rPr>
          <w:rFonts w:ascii="Times New Roman" w:hAnsi="Times New Roman" w:cs="Times New Roman"/>
          <w:sz w:val="24"/>
          <w:szCs w:val="28"/>
        </w:rPr>
        <w:t xml:space="preserve"> After collecting Human Resource Planning information from each of the two </w:t>
      </w:r>
      <w:proofErr w:type="gramStart"/>
      <w:r w:rsidR="00033F2D">
        <w:rPr>
          <w:rFonts w:ascii="Times New Roman" w:hAnsi="Times New Roman" w:cs="Times New Roman"/>
          <w:sz w:val="24"/>
          <w:szCs w:val="28"/>
        </w:rPr>
        <w:t>organizati</w:t>
      </w:r>
      <w:r w:rsidR="00BD4C42">
        <w:rPr>
          <w:rFonts w:ascii="Times New Roman" w:hAnsi="Times New Roman" w:cs="Times New Roman"/>
          <w:sz w:val="24"/>
          <w:szCs w:val="28"/>
        </w:rPr>
        <w:t>on</w:t>
      </w:r>
      <w:proofErr w:type="gramEnd"/>
      <w:r w:rsidR="00BD4C42">
        <w:rPr>
          <w:rFonts w:ascii="Times New Roman" w:hAnsi="Times New Roman" w:cs="Times New Roman"/>
          <w:sz w:val="24"/>
          <w:szCs w:val="28"/>
        </w:rPr>
        <w:t>, The report</w:t>
      </w:r>
      <w:r w:rsidR="00033F2D">
        <w:rPr>
          <w:rFonts w:ascii="Times New Roman" w:hAnsi="Times New Roman" w:cs="Times New Roman"/>
          <w:sz w:val="24"/>
          <w:szCs w:val="28"/>
        </w:rPr>
        <w:t xml:space="preserve"> present</w:t>
      </w:r>
      <w:r w:rsidR="00C42A28">
        <w:rPr>
          <w:rFonts w:ascii="Times New Roman" w:hAnsi="Times New Roman" w:cs="Times New Roman"/>
          <w:sz w:val="24"/>
          <w:szCs w:val="28"/>
        </w:rPr>
        <w:t>s it</w:t>
      </w:r>
      <w:r w:rsidR="00033F2D">
        <w:rPr>
          <w:rFonts w:ascii="Times New Roman" w:hAnsi="Times New Roman" w:cs="Times New Roman"/>
          <w:sz w:val="24"/>
          <w:szCs w:val="28"/>
        </w:rPr>
        <w:t xml:space="preserve"> theoretically to set the comparison.</w:t>
      </w:r>
    </w:p>
    <w:p w:rsidR="00256F8E" w:rsidRPr="00CD203A" w:rsidRDefault="00256F8E" w:rsidP="00256F8E">
      <w:pPr>
        <w:pStyle w:val="ListParagraph"/>
        <w:spacing w:line="360" w:lineRule="auto"/>
        <w:ind w:left="735"/>
        <w:jc w:val="both"/>
        <w:rPr>
          <w:rFonts w:ascii="Times New Roman" w:hAnsi="Times New Roman" w:cs="Times New Roman"/>
          <w:sz w:val="24"/>
          <w:szCs w:val="28"/>
        </w:rPr>
      </w:pPr>
    </w:p>
    <w:p w:rsidR="00256F8E" w:rsidRPr="00CD203A" w:rsidRDefault="00256F8E" w:rsidP="00256F8E">
      <w:pPr>
        <w:pStyle w:val="ListParagraph"/>
        <w:spacing w:line="360" w:lineRule="auto"/>
        <w:ind w:left="735"/>
        <w:jc w:val="both"/>
        <w:rPr>
          <w:rFonts w:ascii="Times New Roman" w:hAnsi="Times New Roman" w:cs="Times New Roman"/>
          <w:sz w:val="24"/>
          <w:szCs w:val="28"/>
        </w:rPr>
      </w:pPr>
    </w:p>
    <w:p w:rsidR="00BB7EA9" w:rsidRDefault="00BB7EA9">
      <w:pPr>
        <w:rPr>
          <w:rFonts w:ascii="Times New Roman" w:hAnsi="Times New Roman" w:cs="Times New Roman"/>
          <w:b/>
          <w:sz w:val="24"/>
          <w:szCs w:val="28"/>
        </w:rPr>
      </w:pPr>
      <w:r>
        <w:rPr>
          <w:rFonts w:ascii="Times New Roman" w:hAnsi="Times New Roman" w:cs="Times New Roman"/>
          <w:b/>
          <w:sz w:val="24"/>
          <w:szCs w:val="28"/>
        </w:rPr>
        <w:br w:type="page"/>
      </w:r>
    </w:p>
    <w:p w:rsidR="002E1FBB" w:rsidRDefault="002E1FBB" w:rsidP="002E1FBB">
      <w:pPr>
        <w:pStyle w:val="ListParagraph"/>
        <w:spacing w:line="360" w:lineRule="auto"/>
        <w:ind w:left="735"/>
        <w:jc w:val="center"/>
        <w:rPr>
          <w:rFonts w:ascii="Times New Roman" w:hAnsi="Times New Roman" w:cs="Times New Roman"/>
          <w:sz w:val="56"/>
          <w:szCs w:val="56"/>
        </w:rPr>
      </w:pPr>
    </w:p>
    <w:p w:rsidR="002E1FBB" w:rsidRDefault="002E1FBB" w:rsidP="002E1FBB">
      <w:pPr>
        <w:pStyle w:val="ListParagraph"/>
        <w:spacing w:line="360" w:lineRule="auto"/>
        <w:ind w:left="735"/>
        <w:jc w:val="center"/>
        <w:rPr>
          <w:rFonts w:ascii="Times New Roman" w:hAnsi="Times New Roman" w:cs="Times New Roman"/>
          <w:sz w:val="56"/>
          <w:szCs w:val="56"/>
        </w:rPr>
      </w:pPr>
    </w:p>
    <w:p w:rsidR="002E1FBB" w:rsidRDefault="002E1FBB" w:rsidP="002E1FBB">
      <w:pPr>
        <w:pStyle w:val="ListParagraph"/>
        <w:spacing w:line="360" w:lineRule="auto"/>
        <w:ind w:left="735"/>
        <w:jc w:val="center"/>
        <w:rPr>
          <w:rFonts w:ascii="Times New Roman" w:hAnsi="Times New Roman" w:cs="Times New Roman"/>
          <w:sz w:val="56"/>
          <w:szCs w:val="56"/>
        </w:rPr>
      </w:pPr>
      <w:r>
        <w:rPr>
          <w:rFonts w:ascii="Times New Roman" w:hAnsi="Times New Roman" w:cs="Times New Roman"/>
          <w:noProof/>
          <w:sz w:val="56"/>
          <w:szCs w:val="56"/>
          <w:lang w:val="en-US"/>
        </w:rPr>
        <mc:AlternateContent>
          <mc:Choice Requires="wps">
            <w:drawing>
              <wp:anchor distT="0" distB="0" distL="114300" distR="114300" simplePos="0" relativeHeight="251670528" behindDoc="0" locked="0" layoutInCell="1" allowOverlap="1" wp14:anchorId="5280E2FE" wp14:editId="3590FDBF">
                <wp:simplePos x="0" y="0"/>
                <wp:positionH relativeFrom="margin">
                  <wp:align>right</wp:align>
                </wp:positionH>
                <wp:positionV relativeFrom="margin">
                  <wp:align>center</wp:align>
                </wp:positionV>
                <wp:extent cx="5543550" cy="5514975"/>
                <wp:effectExtent l="0" t="0" r="19050" b="28575"/>
                <wp:wrapSquare wrapText="bothSides"/>
                <wp:docPr id="4" name="Rectangle 4"/>
                <wp:cNvGraphicFramePr/>
                <a:graphic xmlns:a="http://schemas.openxmlformats.org/drawingml/2006/main">
                  <a:graphicData uri="http://schemas.microsoft.com/office/word/2010/wordprocessingShape">
                    <wps:wsp>
                      <wps:cNvSpPr/>
                      <wps:spPr>
                        <a:xfrm>
                          <a:off x="0" y="0"/>
                          <a:ext cx="5543550" cy="55149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97BCC" w:rsidRPr="002E1FBB" w:rsidRDefault="00CA032C" w:rsidP="002E1FBB">
                            <w:pPr>
                              <w:pStyle w:val="ListParagraph"/>
                              <w:spacing w:line="360" w:lineRule="auto"/>
                              <w:ind w:left="735"/>
                              <w:jc w:val="center"/>
                              <w:rPr>
                                <w:rFonts w:ascii="Times New Roman" w:hAnsi="Times New Roman" w:cs="Times New Roman"/>
                                <w:sz w:val="72"/>
                                <w:szCs w:val="56"/>
                              </w:rPr>
                            </w:pPr>
                            <w:r>
                              <w:rPr>
                                <w:rFonts w:ascii="Times New Roman" w:hAnsi="Times New Roman" w:cs="Times New Roman"/>
                                <w:sz w:val="72"/>
                                <w:szCs w:val="56"/>
                              </w:rPr>
                              <w:t>Chapter 4</w:t>
                            </w:r>
                          </w:p>
                          <w:p w:rsidR="00097BCC" w:rsidRPr="002E1FBB" w:rsidRDefault="00097BCC" w:rsidP="002E1FBB">
                            <w:pPr>
                              <w:pStyle w:val="ListParagraph"/>
                              <w:spacing w:line="360" w:lineRule="auto"/>
                              <w:ind w:left="735"/>
                              <w:rPr>
                                <w:rFonts w:ascii="Times New Roman" w:hAnsi="Times New Roman" w:cs="Times New Roman"/>
                                <w:b/>
                                <w:sz w:val="72"/>
                                <w:szCs w:val="56"/>
                              </w:rPr>
                            </w:pPr>
                            <w:r w:rsidRPr="002E1FBB">
                              <w:rPr>
                                <w:rFonts w:ascii="Times New Roman" w:hAnsi="Times New Roman" w:cs="Times New Roman"/>
                                <w:b/>
                                <w:sz w:val="72"/>
                                <w:szCs w:val="56"/>
                              </w:rPr>
                              <w:t>Analysis and Findings</w:t>
                            </w:r>
                          </w:p>
                          <w:p w:rsidR="00097BCC" w:rsidRDefault="00097BCC" w:rsidP="002E1F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9" style="position:absolute;left:0;text-align:left;margin-left:385.3pt;margin-top:0;width:436.5pt;height:434.25pt;z-index:251670528;visibility:visible;mso-wrap-style:square;mso-width-percent:0;mso-wrap-distance-left:9pt;mso-wrap-distance-top:0;mso-wrap-distance-right:9pt;mso-wrap-distance-bottom:0;mso-position-horizontal:right;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" fillcolor="white [3201]" strokecolor="#70ad47 [3209]" strokeweight="1pt">
                <v:textbox>
                  <w:txbxContent>
                    <w:p w:rsidR="00097BCC" w:rsidRPr="002E1FBB" w:rsidRDefault="00CA032C" w:rsidP="002E1FBB">
                      <w:pPr>
                        <w:pStyle w:val="ListParagraph"/>
                        <w:spacing w:line="360" w:lineRule="auto"/>
                        <w:ind w:left="735"/>
                        <w:jc w:val="center"/>
                        <w:rPr>
                          <w:rFonts w:ascii="Times New Roman" w:hAnsi="Times New Roman" w:cs="Times New Roman"/>
                          <w:sz w:val="72"/>
                          <w:szCs w:val="56"/>
                        </w:rPr>
                      </w:pPr>
                      <w:r>
                        <w:rPr>
                          <w:rFonts w:ascii="Times New Roman" w:hAnsi="Times New Roman" w:cs="Times New Roman"/>
                          <w:sz w:val="72"/>
                          <w:szCs w:val="56"/>
                        </w:rPr>
                        <w:t>Chapter 4</w:t>
                      </w:r>
                    </w:p>
                    <w:p w:rsidR="00097BCC" w:rsidRPr="002E1FBB" w:rsidRDefault="00097BCC" w:rsidP="002E1FBB">
                      <w:pPr>
                        <w:pStyle w:val="ListParagraph"/>
                        <w:spacing w:line="360" w:lineRule="auto"/>
                        <w:ind w:left="735"/>
                        <w:rPr>
                          <w:rFonts w:ascii="Times New Roman" w:hAnsi="Times New Roman" w:cs="Times New Roman"/>
                          <w:b/>
                          <w:sz w:val="72"/>
                          <w:szCs w:val="56"/>
                        </w:rPr>
                      </w:pPr>
                      <w:r w:rsidRPr="002E1FBB">
                        <w:rPr>
                          <w:rFonts w:ascii="Times New Roman" w:hAnsi="Times New Roman" w:cs="Times New Roman"/>
                          <w:b/>
                          <w:sz w:val="72"/>
                          <w:szCs w:val="56"/>
                        </w:rPr>
                        <w:t>Analysis and Findings</w:t>
                      </w:r>
                    </w:p>
                    <w:p w:rsidR="00097BCC" w:rsidRDefault="00097BCC" w:rsidP="002E1FBB">
                      <w:pPr>
                        <w:jc w:val="center"/>
                      </w:pPr>
                    </w:p>
                  </w:txbxContent>
                </v:textbox>
                <w10:wrap type="square" anchorx="margin" anchory="margin"/>
              </v:rect>
            </w:pict>
          </mc:Fallback>
        </mc:AlternateContent>
      </w:r>
    </w:p>
    <w:p w:rsidR="002E1FBB" w:rsidRDefault="002E1FBB" w:rsidP="002E1FBB">
      <w:pPr>
        <w:pStyle w:val="ListParagraph"/>
        <w:spacing w:line="360" w:lineRule="auto"/>
        <w:ind w:left="735"/>
        <w:jc w:val="center"/>
        <w:rPr>
          <w:rFonts w:ascii="Times New Roman" w:hAnsi="Times New Roman" w:cs="Times New Roman"/>
          <w:sz w:val="56"/>
          <w:szCs w:val="56"/>
        </w:rPr>
      </w:pPr>
    </w:p>
    <w:p w:rsidR="00A24EBE" w:rsidRPr="00A24EBE" w:rsidRDefault="00BB7EA9" w:rsidP="00A24EBE">
      <w:pPr>
        <w:rPr>
          <w:rStyle w:val="Heading1Char"/>
          <w:rFonts w:ascii="Times New Roman" w:eastAsiaTheme="minorHAnsi" w:hAnsi="Times New Roman" w:cs="Times New Roman"/>
          <w:b/>
          <w:color w:val="auto"/>
          <w:sz w:val="24"/>
          <w:szCs w:val="28"/>
        </w:rPr>
      </w:pPr>
      <w:r>
        <w:rPr>
          <w:rFonts w:ascii="Times New Roman" w:hAnsi="Times New Roman" w:cs="Times New Roman"/>
          <w:b/>
          <w:sz w:val="24"/>
          <w:szCs w:val="28"/>
        </w:rPr>
        <w:br w:type="page"/>
      </w:r>
      <w:bookmarkStart w:id="18" w:name="_Toc535288146"/>
    </w:p>
    <w:p w:rsidR="00A24EBE" w:rsidRDefault="00A24EBE" w:rsidP="00A24EBE">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 Your Organization Forecasts Personnel Requirements on a timely Basis?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24EBE" w:rsidTr="00A74D75">
        <w:trPr>
          <w:trHeight w:val="577"/>
        </w:trPr>
        <w:tc>
          <w:tcPr>
            <w:tcW w:w="1483" w:type="dxa"/>
          </w:tcPr>
          <w:p w:rsidR="00A24EBE" w:rsidRPr="00A24EBE" w:rsidRDefault="00A24EBE" w:rsidP="00A24EBE">
            <w:pPr>
              <w:jc w:val="center"/>
              <w:rPr>
                <w:b/>
              </w:rPr>
            </w:pPr>
            <w:r w:rsidRPr="00A24EBE">
              <w:rPr>
                <w:b/>
              </w:rPr>
              <w:t>Organization</w:t>
            </w:r>
          </w:p>
        </w:tc>
        <w:tc>
          <w:tcPr>
            <w:tcW w:w="1771" w:type="dxa"/>
          </w:tcPr>
          <w:p w:rsidR="00A24EBE" w:rsidRPr="00A24EBE" w:rsidRDefault="00A24EBE" w:rsidP="00A24EBE">
            <w:pPr>
              <w:jc w:val="center"/>
              <w:rPr>
                <w:b/>
              </w:rPr>
            </w:pPr>
            <w:r>
              <w:rPr>
                <w:b/>
              </w:rPr>
              <w:t>Strongly Agree</w:t>
            </w:r>
          </w:p>
        </w:tc>
        <w:tc>
          <w:tcPr>
            <w:tcW w:w="1771" w:type="dxa"/>
          </w:tcPr>
          <w:p w:rsidR="00A24EBE" w:rsidRPr="00A24EBE" w:rsidRDefault="00A24EBE" w:rsidP="00A24EBE">
            <w:pPr>
              <w:jc w:val="center"/>
              <w:rPr>
                <w:b/>
              </w:rPr>
            </w:pPr>
            <w:r>
              <w:rPr>
                <w:b/>
              </w:rPr>
              <w:t>Agree</w:t>
            </w:r>
          </w:p>
        </w:tc>
        <w:tc>
          <w:tcPr>
            <w:tcW w:w="1771" w:type="dxa"/>
          </w:tcPr>
          <w:p w:rsidR="00A24EBE" w:rsidRPr="00A24EBE" w:rsidRDefault="00A24EBE" w:rsidP="00A24EBE">
            <w:pPr>
              <w:jc w:val="center"/>
              <w:rPr>
                <w:b/>
              </w:rPr>
            </w:pPr>
            <w:r>
              <w:rPr>
                <w:b/>
              </w:rPr>
              <w:t>Neutral</w:t>
            </w:r>
          </w:p>
        </w:tc>
        <w:tc>
          <w:tcPr>
            <w:tcW w:w="1771" w:type="dxa"/>
          </w:tcPr>
          <w:p w:rsidR="00A24EBE" w:rsidRPr="00A24EBE" w:rsidRDefault="00A24EBE" w:rsidP="00A24EBE">
            <w:pPr>
              <w:jc w:val="center"/>
              <w:rPr>
                <w:b/>
              </w:rPr>
            </w:pPr>
            <w:r w:rsidRPr="00A24EBE">
              <w:rPr>
                <w:b/>
              </w:rPr>
              <w:t>D</w:t>
            </w:r>
            <w:r>
              <w:rPr>
                <w:b/>
              </w:rPr>
              <w:t>isagree</w:t>
            </w:r>
          </w:p>
        </w:tc>
        <w:tc>
          <w:tcPr>
            <w:tcW w:w="1771" w:type="dxa"/>
          </w:tcPr>
          <w:p w:rsidR="00A24EBE" w:rsidRPr="00A24EBE" w:rsidRDefault="00A24EBE" w:rsidP="00A24EBE">
            <w:pPr>
              <w:jc w:val="center"/>
              <w:rPr>
                <w:b/>
              </w:rPr>
            </w:pPr>
            <w:r>
              <w:rPr>
                <w:b/>
              </w:rPr>
              <w:t>Strongly Disagree</w:t>
            </w:r>
          </w:p>
        </w:tc>
      </w:tr>
      <w:tr w:rsidR="00A24EBE" w:rsidRPr="00A24EBE" w:rsidTr="00A74D75">
        <w:trPr>
          <w:trHeight w:val="272"/>
        </w:trPr>
        <w:tc>
          <w:tcPr>
            <w:tcW w:w="1483" w:type="dxa"/>
          </w:tcPr>
          <w:p w:rsidR="00A24EBE" w:rsidRPr="00A24EBE" w:rsidRDefault="00A24EBE" w:rsidP="00A24EBE">
            <w:pPr>
              <w:jc w:val="center"/>
              <w:rPr>
                <w:b/>
              </w:rPr>
            </w:pPr>
            <w:r w:rsidRPr="00A24EBE">
              <w:rPr>
                <w:b/>
              </w:rPr>
              <w:t>Square</w:t>
            </w:r>
          </w:p>
        </w:tc>
        <w:tc>
          <w:tcPr>
            <w:tcW w:w="1771" w:type="dxa"/>
          </w:tcPr>
          <w:p w:rsidR="00A24EBE" w:rsidRPr="00A24EBE" w:rsidRDefault="00A24EBE" w:rsidP="00A24EBE">
            <w:pPr>
              <w:jc w:val="center"/>
              <w:rPr>
                <w:b/>
              </w:rPr>
            </w:pPr>
            <w:r w:rsidRPr="00A24EBE">
              <w:rPr>
                <w:b/>
              </w:rPr>
              <w:t>7</w:t>
            </w:r>
          </w:p>
        </w:tc>
        <w:tc>
          <w:tcPr>
            <w:tcW w:w="1771" w:type="dxa"/>
          </w:tcPr>
          <w:p w:rsidR="00A24EBE" w:rsidRPr="00A24EBE" w:rsidRDefault="00A24EBE" w:rsidP="00A24EBE">
            <w:pPr>
              <w:jc w:val="center"/>
              <w:rPr>
                <w:b/>
              </w:rPr>
            </w:pPr>
            <w:r w:rsidRPr="00A24EBE">
              <w:rPr>
                <w:b/>
              </w:rPr>
              <w:t>2</w:t>
            </w:r>
          </w:p>
        </w:tc>
        <w:tc>
          <w:tcPr>
            <w:tcW w:w="1771" w:type="dxa"/>
          </w:tcPr>
          <w:p w:rsidR="00A24EBE" w:rsidRPr="00A24EBE" w:rsidRDefault="00A24EBE" w:rsidP="00A24EBE">
            <w:pPr>
              <w:jc w:val="center"/>
              <w:rPr>
                <w:b/>
              </w:rPr>
            </w:pPr>
            <w:r w:rsidRPr="00A24EBE">
              <w:rPr>
                <w:b/>
              </w:rPr>
              <w:t>1</w:t>
            </w:r>
          </w:p>
        </w:tc>
        <w:tc>
          <w:tcPr>
            <w:tcW w:w="1771" w:type="dxa"/>
          </w:tcPr>
          <w:p w:rsidR="00A24EBE" w:rsidRPr="00A24EBE" w:rsidRDefault="00A24EBE" w:rsidP="00A24EBE">
            <w:pPr>
              <w:jc w:val="center"/>
              <w:rPr>
                <w:b/>
              </w:rPr>
            </w:pPr>
            <w:r w:rsidRPr="00A24EBE">
              <w:rPr>
                <w:b/>
              </w:rPr>
              <w:t>0</w:t>
            </w:r>
          </w:p>
        </w:tc>
        <w:tc>
          <w:tcPr>
            <w:tcW w:w="1771" w:type="dxa"/>
          </w:tcPr>
          <w:p w:rsidR="00A24EBE" w:rsidRPr="00A24EBE" w:rsidRDefault="00A24EBE" w:rsidP="00A24EBE">
            <w:pPr>
              <w:rPr>
                <w:b/>
              </w:rPr>
            </w:pPr>
          </w:p>
        </w:tc>
      </w:tr>
      <w:tr w:rsidR="00A24EBE" w:rsidRPr="00A24EBE" w:rsidTr="00A74D75">
        <w:trPr>
          <w:trHeight w:val="288"/>
        </w:trPr>
        <w:tc>
          <w:tcPr>
            <w:tcW w:w="1483" w:type="dxa"/>
          </w:tcPr>
          <w:p w:rsidR="00A24EBE" w:rsidRPr="00A24EBE" w:rsidRDefault="00A24EBE" w:rsidP="00A24EBE">
            <w:pPr>
              <w:jc w:val="center"/>
              <w:rPr>
                <w:b/>
              </w:rPr>
            </w:pPr>
            <w:r w:rsidRPr="00A24EBE">
              <w:rPr>
                <w:b/>
              </w:rPr>
              <w:t>ACI</w:t>
            </w:r>
          </w:p>
        </w:tc>
        <w:tc>
          <w:tcPr>
            <w:tcW w:w="1771" w:type="dxa"/>
          </w:tcPr>
          <w:p w:rsidR="00A24EBE" w:rsidRPr="00A24EBE" w:rsidRDefault="00A24EBE" w:rsidP="00A24EBE">
            <w:pPr>
              <w:jc w:val="center"/>
              <w:rPr>
                <w:b/>
              </w:rPr>
            </w:pPr>
            <w:r w:rsidRPr="00A24EBE">
              <w:rPr>
                <w:b/>
              </w:rPr>
              <w:t>1</w:t>
            </w:r>
          </w:p>
        </w:tc>
        <w:tc>
          <w:tcPr>
            <w:tcW w:w="1771" w:type="dxa"/>
          </w:tcPr>
          <w:p w:rsidR="00A24EBE" w:rsidRPr="00A24EBE" w:rsidRDefault="00A24EBE" w:rsidP="00A24EBE">
            <w:pPr>
              <w:jc w:val="center"/>
              <w:rPr>
                <w:b/>
              </w:rPr>
            </w:pPr>
            <w:r w:rsidRPr="00A24EBE">
              <w:rPr>
                <w:b/>
              </w:rPr>
              <w:t>2</w:t>
            </w:r>
          </w:p>
        </w:tc>
        <w:tc>
          <w:tcPr>
            <w:tcW w:w="1771" w:type="dxa"/>
          </w:tcPr>
          <w:p w:rsidR="00A24EBE" w:rsidRPr="00A24EBE" w:rsidRDefault="00A24EBE" w:rsidP="00A24EBE">
            <w:pPr>
              <w:jc w:val="center"/>
              <w:rPr>
                <w:b/>
              </w:rPr>
            </w:pPr>
            <w:r w:rsidRPr="00A24EBE">
              <w:rPr>
                <w:b/>
              </w:rPr>
              <w:t>5</w:t>
            </w:r>
          </w:p>
        </w:tc>
        <w:tc>
          <w:tcPr>
            <w:tcW w:w="1771" w:type="dxa"/>
          </w:tcPr>
          <w:p w:rsidR="00A24EBE" w:rsidRPr="00A24EBE" w:rsidRDefault="00A24EBE" w:rsidP="00A24EBE">
            <w:pPr>
              <w:jc w:val="center"/>
              <w:rPr>
                <w:b/>
              </w:rPr>
            </w:pPr>
            <w:r w:rsidRPr="00A24EBE">
              <w:rPr>
                <w:b/>
              </w:rPr>
              <w:t>2</w:t>
            </w:r>
          </w:p>
        </w:tc>
        <w:tc>
          <w:tcPr>
            <w:tcW w:w="1771" w:type="dxa"/>
          </w:tcPr>
          <w:p w:rsidR="00A24EBE" w:rsidRPr="00A24EBE" w:rsidRDefault="00A24EBE" w:rsidP="00A24EBE">
            <w:pPr>
              <w:rPr>
                <w:b/>
              </w:rPr>
            </w:pPr>
          </w:p>
        </w:tc>
      </w:tr>
    </w:tbl>
    <w:p w:rsidR="00224B2D" w:rsidRDefault="00224B2D"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A24EBE" w:rsidRDefault="00224B2D"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16634934" wp14:editId="79FC07EF">
            <wp:extent cx="2752725" cy="293370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eastAsiaTheme="majorEastAsia" w:hAnsi="Times New Roman" w:cs="Times New Roman"/>
          <w:b/>
          <w:noProof/>
          <w:color w:val="1F3864" w:themeColor="accent5" w:themeShade="80"/>
          <w:sz w:val="28"/>
          <w:szCs w:val="28"/>
          <w:lang w:val="en-US"/>
        </w:rPr>
        <w:t xml:space="preserve">  </w:t>
      </w:r>
      <w:r w:rsidR="000858C2">
        <w:rPr>
          <w:rFonts w:ascii="Times New Roman" w:eastAsiaTheme="majorEastAsia" w:hAnsi="Times New Roman" w:cs="Times New Roman"/>
          <w:b/>
          <w:noProof/>
          <w:color w:val="1F3864" w:themeColor="accent5" w:themeShade="80"/>
          <w:sz w:val="28"/>
          <w:szCs w:val="28"/>
          <w:lang w:val="en-US"/>
        </w:rPr>
        <w:drawing>
          <wp:inline distT="0" distB="0" distL="0" distR="0" wp14:anchorId="54C956EE" wp14:editId="4B18D315">
            <wp:extent cx="2800350" cy="2943225"/>
            <wp:effectExtent l="0" t="0" r="1905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5946" w:rsidRDefault="00C85946" w:rsidP="004974EA">
      <w:pPr>
        <w:spacing w:line="360" w:lineRule="auto"/>
        <w:rPr>
          <w:rStyle w:val="Heading1Char"/>
          <w:rFonts w:ascii="Times New Roman" w:hAnsi="Times New Roman" w:cs="Times New Roman"/>
          <w:b/>
          <w:color w:val="1F3864" w:themeColor="accent5" w:themeShade="80"/>
          <w:sz w:val="28"/>
          <w:szCs w:val="28"/>
        </w:rPr>
      </w:pPr>
    </w:p>
    <w:p w:rsidR="001B55E5" w:rsidRDefault="001B55E5"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1B55E5" w:rsidRPr="00C85946" w:rsidRDefault="00C42A28" w:rsidP="00C85946">
      <w:pPr>
        <w:jc w:val="both"/>
        <w:rPr>
          <w:rFonts w:ascii="Times New Roman" w:hAnsi="Times New Roman" w:cs="Times New Roman"/>
          <w:sz w:val="28"/>
          <w:szCs w:val="28"/>
        </w:rPr>
      </w:pPr>
      <w:r>
        <w:rPr>
          <w:rFonts w:ascii="Times New Roman" w:hAnsi="Times New Roman" w:cs="Times New Roman"/>
          <w:sz w:val="28"/>
          <w:szCs w:val="28"/>
        </w:rPr>
        <w:t>The Respondents of SQUARE C</w:t>
      </w:r>
      <w:r w:rsidR="00C85946">
        <w:rPr>
          <w:rFonts w:ascii="Times New Roman" w:hAnsi="Times New Roman" w:cs="Times New Roman"/>
          <w:sz w:val="28"/>
          <w:szCs w:val="28"/>
        </w:rPr>
        <w:t xml:space="preserve">ompany puts 70% responses on positive response and surprisingly there is no negative feedback. The </w:t>
      </w:r>
      <w:proofErr w:type="gramStart"/>
      <w:r w:rsidR="00C85946">
        <w:rPr>
          <w:rFonts w:ascii="Times New Roman" w:hAnsi="Times New Roman" w:cs="Times New Roman"/>
          <w:sz w:val="28"/>
          <w:szCs w:val="28"/>
        </w:rPr>
        <w:t>respondents of ACI puts</w:t>
      </w:r>
      <w:proofErr w:type="gramEnd"/>
      <w:r w:rsidR="00C85946">
        <w:rPr>
          <w:rFonts w:ascii="Times New Roman" w:hAnsi="Times New Roman" w:cs="Times New Roman"/>
          <w:sz w:val="28"/>
          <w:szCs w:val="28"/>
        </w:rPr>
        <w:t xml:space="preserve"> only 10% positive response and 50% in neutral position. So, it is clearly indicates that HR policy of SQUARE company is more accessible to the employees than the employees of ACI.</w:t>
      </w:r>
    </w:p>
    <w:p w:rsidR="00A74D75" w:rsidRDefault="00A74D75" w:rsidP="004974EA">
      <w:pPr>
        <w:spacing w:line="360" w:lineRule="auto"/>
        <w:rPr>
          <w:rStyle w:val="Heading1Char"/>
          <w:rFonts w:ascii="Times New Roman" w:hAnsi="Times New Roman" w:cs="Times New Roman"/>
          <w:b/>
          <w:color w:val="1F3864" w:themeColor="accent5" w:themeShade="80"/>
          <w:sz w:val="28"/>
          <w:szCs w:val="28"/>
        </w:rPr>
      </w:pPr>
    </w:p>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0858C2" w:rsidRDefault="000858C2" w:rsidP="004974EA">
      <w:pPr>
        <w:spacing w:line="360" w:lineRule="auto"/>
        <w:rPr>
          <w:rStyle w:val="Heading1Char"/>
          <w:rFonts w:ascii="Times New Roman" w:hAnsi="Times New Roman" w:cs="Times New Roman"/>
          <w:b/>
          <w:color w:val="1F3864" w:themeColor="accent5" w:themeShade="80"/>
          <w:sz w:val="28"/>
          <w:szCs w:val="28"/>
        </w:rPr>
      </w:pPr>
    </w:p>
    <w:p w:rsidR="000858C2" w:rsidRPr="000858C2" w:rsidRDefault="00632754" w:rsidP="000858C2">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Is Your Organization has spent Great amount of Money on Selecting Staff??</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632754" w:rsidRPr="00A24EBE" w:rsidTr="00632754">
        <w:trPr>
          <w:trHeight w:val="577"/>
        </w:trPr>
        <w:tc>
          <w:tcPr>
            <w:tcW w:w="1483" w:type="dxa"/>
          </w:tcPr>
          <w:p w:rsidR="00632754" w:rsidRPr="00A24EBE" w:rsidRDefault="00632754" w:rsidP="00632754">
            <w:pPr>
              <w:jc w:val="center"/>
              <w:rPr>
                <w:b/>
              </w:rPr>
            </w:pPr>
            <w:r w:rsidRPr="00A24EBE">
              <w:rPr>
                <w:b/>
              </w:rPr>
              <w:t>Organization</w:t>
            </w:r>
          </w:p>
        </w:tc>
        <w:tc>
          <w:tcPr>
            <w:tcW w:w="1771" w:type="dxa"/>
          </w:tcPr>
          <w:p w:rsidR="00632754" w:rsidRPr="00A24EBE" w:rsidRDefault="00632754" w:rsidP="00632754">
            <w:pPr>
              <w:jc w:val="center"/>
              <w:rPr>
                <w:b/>
              </w:rPr>
            </w:pPr>
            <w:r>
              <w:rPr>
                <w:b/>
              </w:rPr>
              <w:t>Strongly Agree</w:t>
            </w:r>
          </w:p>
        </w:tc>
        <w:tc>
          <w:tcPr>
            <w:tcW w:w="1771" w:type="dxa"/>
          </w:tcPr>
          <w:p w:rsidR="00632754" w:rsidRPr="00A24EBE" w:rsidRDefault="00632754" w:rsidP="00632754">
            <w:pPr>
              <w:jc w:val="center"/>
              <w:rPr>
                <w:b/>
              </w:rPr>
            </w:pPr>
            <w:r>
              <w:rPr>
                <w:b/>
              </w:rPr>
              <w:t>Agree</w:t>
            </w:r>
          </w:p>
        </w:tc>
        <w:tc>
          <w:tcPr>
            <w:tcW w:w="1771" w:type="dxa"/>
          </w:tcPr>
          <w:p w:rsidR="00632754" w:rsidRPr="00A24EBE" w:rsidRDefault="00632754" w:rsidP="00632754">
            <w:pPr>
              <w:jc w:val="center"/>
              <w:rPr>
                <w:b/>
              </w:rPr>
            </w:pPr>
            <w:r>
              <w:rPr>
                <w:b/>
              </w:rPr>
              <w:t>Neutral</w:t>
            </w:r>
          </w:p>
        </w:tc>
        <w:tc>
          <w:tcPr>
            <w:tcW w:w="1771" w:type="dxa"/>
          </w:tcPr>
          <w:p w:rsidR="00632754" w:rsidRPr="00A24EBE" w:rsidRDefault="00632754" w:rsidP="00632754">
            <w:pPr>
              <w:jc w:val="center"/>
              <w:rPr>
                <w:b/>
              </w:rPr>
            </w:pPr>
            <w:r w:rsidRPr="00A24EBE">
              <w:rPr>
                <w:b/>
              </w:rPr>
              <w:t>D</w:t>
            </w:r>
            <w:r>
              <w:rPr>
                <w:b/>
              </w:rPr>
              <w:t>isagree</w:t>
            </w:r>
          </w:p>
        </w:tc>
        <w:tc>
          <w:tcPr>
            <w:tcW w:w="1771" w:type="dxa"/>
          </w:tcPr>
          <w:p w:rsidR="00632754" w:rsidRPr="00A24EBE" w:rsidRDefault="00632754" w:rsidP="00632754">
            <w:pPr>
              <w:jc w:val="center"/>
              <w:rPr>
                <w:b/>
              </w:rPr>
            </w:pPr>
            <w:r>
              <w:rPr>
                <w:b/>
              </w:rPr>
              <w:t>Strongly Disagree</w:t>
            </w:r>
          </w:p>
        </w:tc>
      </w:tr>
      <w:tr w:rsidR="00632754" w:rsidRPr="00A24EBE" w:rsidTr="00632754">
        <w:trPr>
          <w:trHeight w:val="272"/>
        </w:trPr>
        <w:tc>
          <w:tcPr>
            <w:tcW w:w="1483" w:type="dxa"/>
          </w:tcPr>
          <w:p w:rsidR="00632754" w:rsidRPr="00A24EBE" w:rsidRDefault="00632754" w:rsidP="00632754">
            <w:pPr>
              <w:jc w:val="center"/>
              <w:rPr>
                <w:b/>
              </w:rPr>
            </w:pPr>
            <w:r w:rsidRPr="00A24EBE">
              <w:rPr>
                <w:b/>
              </w:rPr>
              <w:t>Square</w:t>
            </w:r>
          </w:p>
        </w:tc>
        <w:tc>
          <w:tcPr>
            <w:tcW w:w="1771" w:type="dxa"/>
          </w:tcPr>
          <w:p w:rsidR="00632754" w:rsidRPr="00A24EBE" w:rsidRDefault="00632754" w:rsidP="00632754">
            <w:pPr>
              <w:jc w:val="center"/>
              <w:rPr>
                <w:b/>
              </w:rPr>
            </w:pPr>
            <w:r>
              <w:rPr>
                <w:b/>
              </w:rPr>
              <w:t>2</w:t>
            </w:r>
          </w:p>
        </w:tc>
        <w:tc>
          <w:tcPr>
            <w:tcW w:w="1771" w:type="dxa"/>
          </w:tcPr>
          <w:p w:rsidR="00632754" w:rsidRPr="00A24EBE" w:rsidRDefault="00632754" w:rsidP="00632754">
            <w:pPr>
              <w:jc w:val="center"/>
              <w:rPr>
                <w:b/>
              </w:rPr>
            </w:pPr>
            <w:r w:rsidRPr="00A24EBE">
              <w:rPr>
                <w:b/>
              </w:rPr>
              <w:t>2</w:t>
            </w:r>
          </w:p>
        </w:tc>
        <w:tc>
          <w:tcPr>
            <w:tcW w:w="1771" w:type="dxa"/>
          </w:tcPr>
          <w:p w:rsidR="00632754" w:rsidRPr="00A24EBE" w:rsidRDefault="00632754" w:rsidP="00632754">
            <w:pPr>
              <w:jc w:val="center"/>
              <w:rPr>
                <w:b/>
              </w:rPr>
            </w:pPr>
            <w:r>
              <w:rPr>
                <w:b/>
              </w:rPr>
              <w:t>4</w:t>
            </w:r>
          </w:p>
        </w:tc>
        <w:tc>
          <w:tcPr>
            <w:tcW w:w="1771" w:type="dxa"/>
          </w:tcPr>
          <w:p w:rsidR="00632754" w:rsidRPr="00A24EBE" w:rsidRDefault="00632754" w:rsidP="00632754">
            <w:pPr>
              <w:jc w:val="center"/>
              <w:rPr>
                <w:b/>
              </w:rPr>
            </w:pPr>
            <w:r>
              <w:rPr>
                <w:b/>
              </w:rPr>
              <w:t>1</w:t>
            </w:r>
          </w:p>
        </w:tc>
        <w:tc>
          <w:tcPr>
            <w:tcW w:w="1771" w:type="dxa"/>
          </w:tcPr>
          <w:p w:rsidR="00632754" w:rsidRPr="00A24EBE" w:rsidRDefault="00632754" w:rsidP="00632754">
            <w:pPr>
              <w:jc w:val="center"/>
              <w:rPr>
                <w:b/>
              </w:rPr>
            </w:pPr>
            <w:r>
              <w:rPr>
                <w:b/>
              </w:rPr>
              <w:t>1</w:t>
            </w:r>
          </w:p>
        </w:tc>
      </w:tr>
      <w:tr w:rsidR="00632754" w:rsidRPr="00A24EBE" w:rsidTr="00632754">
        <w:trPr>
          <w:trHeight w:val="288"/>
        </w:trPr>
        <w:tc>
          <w:tcPr>
            <w:tcW w:w="1483" w:type="dxa"/>
          </w:tcPr>
          <w:p w:rsidR="00632754" w:rsidRPr="00A24EBE" w:rsidRDefault="00632754" w:rsidP="00632754">
            <w:pPr>
              <w:jc w:val="center"/>
              <w:rPr>
                <w:b/>
              </w:rPr>
            </w:pPr>
            <w:r w:rsidRPr="00A24EBE">
              <w:rPr>
                <w:b/>
              </w:rPr>
              <w:t>ACI</w:t>
            </w:r>
          </w:p>
        </w:tc>
        <w:tc>
          <w:tcPr>
            <w:tcW w:w="1771" w:type="dxa"/>
          </w:tcPr>
          <w:p w:rsidR="00632754" w:rsidRPr="00A24EBE" w:rsidRDefault="00632754" w:rsidP="00632754">
            <w:pPr>
              <w:jc w:val="center"/>
              <w:rPr>
                <w:b/>
              </w:rPr>
            </w:pPr>
            <w:r w:rsidRPr="00A24EBE">
              <w:rPr>
                <w:b/>
              </w:rPr>
              <w:t>1</w:t>
            </w:r>
          </w:p>
        </w:tc>
        <w:tc>
          <w:tcPr>
            <w:tcW w:w="1771" w:type="dxa"/>
          </w:tcPr>
          <w:p w:rsidR="00632754" w:rsidRPr="00A24EBE" w:rsidRDefault="00632754" w:rsidP="00632754">
            <w:pPr>
              <w:jc w:val="center"/>
              <w:rPr>
                <w:b/>
              </w:rPr>
            </w:pPr>
            <w:r w:rsidRPr="00A24EBE">
              <w:rPr>
                <w:b/>
              </w:rPr>
              <w:t>2</w:t>
            </w:r>
          </w:p>
        </w:tc>
        <w:tc>
          <w:tcPr>
            <w:tcW w:w="1771" w:type="dxa"/>
          </w:tcPr>
          <w:p w:rsidR="00632754" w:rsidRPr="00A24EBE" w:rsidRDefault="00632754" w:rsidP="00632754">
            <w:pPr>
              <w:jc w:val="center"/>
              <w:rPr>
                <w:b/>
              </w:rPr>
            </w:pPr>
            <w:r w:rsidRPr="00A24EBE">
              <w:rPr>
                <w:b/>
              </w:rPr>
              <w:t>5</w:t>
            </w:r>
          </w:p>
        </w:tc>
        <w:tc>
          <w:tcPr>
            <w:tcW w:w="1771" w:type="dxa"/>
          </w:tcPr>
          <w:p w:rsidR="00632754" w:rsidRPr="00A24EBE" w:rsidRDefault="00632754" w:rsidP="00632754">
            <w:pPr>
              <w:jc w:val="center"/>
              <w:rPr>
                <w:b/>
              </w:rPr>
            </w:pPr>
            <w:r w:rsidRPr="00A24EBE">
              <w:rPr>
                <w:b/>
              </w:rPr>
              <w:t>2</w:t>
            </w:r>
          </w:p>
        </w:tc>
        <w:tc>
          <w:tcPr>
            <w:tcW w:w="1771" w:type="dxa"/>
          </w:tcPr>
          <w:p w:rsidR="00632754" w:rsidRPr="00A24EBE" w:rsidRDefault="00632754" w:rsidP="00632754">
            <w:pPr>
              <w:rPr>
                <w:b/>
              </w:rPr>
            </w:pPr>
          </w:p>
        </w:tc>
      </w:tr>
    </w:tbl>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632754" w:rsidRDefault="00632754" w:rsidP="004974EA">
      <w:pPr>
        <w:spacing w:line="360" w:lineRule="auto"/>
        <w:rPr>
          <w:rFonts w:ascii="Times New Roman" w:eastAsiaTheme="majorEastAsia" w:hAnsi="Times New Roman" w:cs="Times New Roman"/>
          <w:b/>
          <w:noProof/>
          <w:color w:val="1F3864" w:themeColor="accent5" w:themeShade="80"/>
          <w:sz w:val="28"/>
          <w:szCs w:val="28"/>
          <w:lang w:val="en-US"/>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1266B8AE" wp14:editId="09C79BD8">
            <wp:extent cx="2705100" cy="302895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49B25C86" wp14:editId="5A945D37">
            <wp:extent cx="2867025" cy="3028950"/>
            <wp:effectExtent l="0" t="0" r="9525"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85946" w:rsidRDefault="00C85946"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r>
        <w:rPr>
          <w:rFonts w:ascii="Times New Roman" w:eastAsiaTheme="majorEastAsia" w:hAnsi="Times New Roman" w:cs="Times New Roman"/>
          <w:b/>
          <w:noProof/>
          <w:color w:val="1F3864" w:themeColor="accent5" w:themeShade="80"/>
          <w:sz w:val="28"/>
          <w:szCs w:val="28"/>
          <w:lang w:val="en-US"/>
        </w:rPr>
        <w:t>Interpretation:</w:t>
      </w:r>
    </w:p>
    <w:p w:rsidR="00C85946" w:rsidRPr="00C85946" w:rsidRDefault="00C85946" w:rsidP="00C85946">
      <w:pPr>
        <w:jc w:val="both"/>
        <w:rPr>
          <w:rFonts w:ascii="Times New Roman" w:hAnsi="Times New Roman" w:cs="Times New Roman"/>
          <w:noProof/>
          <w:sz w:val="28"/>
          <w:szCs w:val="28"/>
          <w:lang w:val="en-US"/>
        </w:rPr>
      </w:pPr>
      <w:r>
        <w:rPr>
          <w:rFonts w:ascii="Times New Roman" w:hAnsi="Times New Roman" w:cs="Times New Roman"/>
          <w:noProof/>
          <w:sz w:val="28"/>
          <w:szCs w:val="28"/>
          <w:lang w:val="en-US"/>
        </w:rPr>
        <w:t xml:space="preserve">The respondents of SQUARE and ACI both have put 40% and 50% neutral position respevtively. Percentage of being agreed are the same. </w:t>
      </w:r>
      <w:r w:rsidR="009A3D68">
        <w:rPr>
          <w:rFonts w:ascii="Times New Roman" w:hAnsi="Times New Roman" w:cs="Times New Roman"/>
          <w:noProof/>
          <w:sz w:val="28"/>
          <w:szCs w:val="28"/>
          <w:lang w:val="en-US"/>
        </w:rPr>
        <w:t>Percentage of disagreement are nearly same. Since it’s a financial matter, both companies have maintained it a little bit confidential.</w:t>
      </w: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4974EA">
      <w:pPr>
        <w:spacing w:line="360" w:lineRule="auto"/>
        <w:rPr>
          <w:rFonts w:ascii="Times New Roman" w:eastAsiaTheme="majorEastAsia" w:hAnsi="Times New Roman" w:cs="Times New Roman"/>
          <w:b/>
          <w:noProof/>
          <w:color w:val="1F3864" w:themeColor="accent5" w:themeShade="80"/>
          <w:sz w:val="28"/>
          <w:szCs w:val="28"/>
          <w:lang w:val="en-US"/>
        </w:rPr>
      </w:pPr>
    </w:p>
    <w:p w:rsidR="00BE72DC" w:rsidRDefault="00BE72DC" w:rsidP="00BE72DC">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 xml:space="preserve">Do Your Organization use structured &amp; Standardized Interviews? </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BE72DC" w:rsidRPr="00A24EBE" w:rsidTr="0037515F">
        <w:trPr>
          <w:trHeight w:val="577"/>
        </w:trPr>
        <w:tc>
          <w:tcPr>
            <w:tcW w:w="1483" w:type="dxa"/>
          </w:tcPr>
          <w:p w:rsidR="00BE72DC" w:rsidRPr="00A24EBE" w:rsidRDefault="00BE72DC" w:rsidP="0037515F">
            <w:pPr>
              <w:jc w:val="center"/>
              <w:rPr>
                <w:b/>
              </w:rPr>
            </w:pPr>
            <w:r w:rsidRPr="00A24EBE">
              <w:rPr>
                <w:b/>
              </w:rPr>
              <w:t>Organization</w:t>
            </w:r>
          </w:p>
        </w:tc>
        <w:tc>
          <w:tcPr>
            <w:tcW w:w="1771" w:type="dxa"/>
          </w:tcPr>
          <w:p w:rsidR="00BE72DC" w:rsidRPr="00A24EBE" w:rsidRDefault="00BE72DC" w:rsidP="0037515F">
            <w:pPr>
              <w:jc w:val="center"/>
              <w:rPr>
                <w:b/>
              </w:rPr>
            </w:pPr>
            <w:r>
              <w:rPr>
                <w:b/>
              </w:rPr>
              <w:t>Strongly Agree</w:t>
            </w:r>
          </w:p>
        </w:tc>
        <w:tc>
          <w:tcPr>
            <w:tcW w:w="1771" w:type="dxa"/>
          </w:tcPr>
          <w:p w:rsidR="00BE72DC" w:rsidRPr="00A24EBE" w:rsidRDefault="00BE72DC" w:rsidP="0037515F">
            <w:pPr>
              <w:jc w:val="center"/>
              <w:rPr>
                <w:b/>
              </w:rPr>
            </w:pPr>
            <w:r>
              <w:rPr>
                <w:b/>
              </w:rPr>
              <w:t>Agree</w:t>
            </w:r>
          </w:p>
        </w:tc>
        <w:tc>
          <w:tcPr>
            <w:tcW w:w="1771" w:type="dxa"/>
          </w:tcPr>
          <w:p w:rsidR="00BE72DC" w:rsidRPr="00A24EBE" w:rsidRDefault="00BE72DC" w:rsidP="0037515F">
            <w:pPr>
              <w:jc w:val="center"/>
              <w:rPr>
                <w:b/>
              </w:rPr>
            </w:pPr>
            <w:r>
              <w:rPr>
                <w:b/>
              </w:rPr>
              <w:t>Neutral</w:t>
            </w:r>
          </w:p>
        </w:tc>
        <w:tc>
          <w:tcPr>
            <w:tcW w:w="1771" w:type="dxa"/>
          </w:tcPr>
          <w:p w:rsidR="00BE72DC" w:rsidRPr="00A24EBE" w:rsidRDefault="00BE72DC" w:rsidP="0037515F">
            <w:pPr>
              <w:jc w:val="center"/>
              <w:rPr>
                <w:b/>
              </w:rPr>
            </w:pPr>
            <w:r w:rsidRPr="00A24EBE">
              <w:rPr>
                <w:b/>
              </w:rPr>
              <w:t>D</w:t>
            </w:r>
            <w:r>
              <w:rPr>
                <w:b/>
              </w:rPr>
              <w:t>isagree</w:t>
            </w:r>
          </w:p>
        </w:tc>
        <w:tc>
          <w:tcPr>
            <w:tcW w:w="1771" w:type="dxa"/>
          </w:tcPr>
          <w:p w:rsidR="00BE72DC" w:rsidRPr="00A24EBE" w:rsidRDefault="00BE72DC" w:rsidP="0037515F">
            <w:pPr>
              <w:jc w:val="center"/>
              <w:rPr>
                <w:b/>
              </w:rPr>
            </w:pPr>
            <w:r>
              <w:rPr>
                <w:b/>
              </w:rPr>
              <w:t>Strongly Disagree</w:t>
            </w:r>
          </w:p>
        </w:tc>
      </w:tr>
      <w:tr w:rsidR="00BE72DC" w:rsidRPr="00A24EBE" w:rsidTr="0037515F">
        <w:trPr>
          <w:trHeight w:val="272"/>
        </w:trPr>
        <w:tc>
          <w:tcPr>
            <w:tcW w:w="1483" w:type="dxa"/>
          </w:tcPr>
          <w:p w:rsidR="00BE72DC" w:rsidRPr="00A24EBE" w:rsidRDefault="00BE72DC" w:rsidP="0037515F">
            <w:pPr>
              <w:jc w:val="center"/>
              <w:rPr>
                <w:b/>
              </w:rPr>
            </w:pPr>
            <w:r w:rsidRPr="00A24EBE">
              <w:rPr>
                <w:b/>
              </w:rPr>
              <w:t>Square</w:t>
            </w:r>
          </w:p>
        </w:tc>
        <w:tc>
          <w:tcPr>
            <w:tcW w:w="1771" w:type="dxa"/>
          </w:tcPr>
          <w:p w:rsidR="00BE72DC" w:rsidRPr="00A24EBE" w:rsidRDefault="00BE72DC" w:rsidP="0037515F">
            <w:pPr>
              <w:jc w:val="center"/>
              <w:rPr>
                <w:b/>
              </w:rPr>
            </w:pPr>
            <w:r>
              <w:rPr>
                <w:b/>
              </w:rPr>
              <w:t>5</w:t>
            </w:r>
          </w:p>
        </w:tc>
        <w:tc>
          <w:tcPr>
            <w:tcW w:w="1771" w:type="dxa"/>
          </w:tcPr>
          <w:p w:rsidR="00BE72DC" w:rsidRPr="00A24EBE" w:rsidRDefault="00BE72DC" w:rsidP="0037515F">
            <w:pPr>
              <w:jc w:val="center"/>
              <w:rPr>
                <w:b/>
              </w:rPr>
            </w:pPr>
            <w:r>
              <w:rPr>
                <w:b/>
              </w:rPr>
              <w:t>4</w:t>
            </w:r>
          </w:p>
        </w:tc>
        <w:tc>
          <w:tcPr>
            <w:tcW w:w="1771" w:type="dxa"/>
          </w:tcPr>
          <w:p w:rsidR="00BE72DC" w:rsidRPr="00A24EBE" w:rsidRDefault="00BE72DC" w:rsidP="0037515F">
            <w:pPr>
              <w:jc w:val="center"/>
              <w:rPr>
                <w:b/>
              </w:rPr>
            </w:pPr>
            <w:r>
              <w:rPr>
                <w:b/>
              </w:rPr>
              <w:t>2</w:t>
            </w:r>
          </w:p>
        </w:tc>
        <w:tc>
          <w:tcPr>
            <w:tcW w:w="1771" w:type="dxa"/>
          </w:tcPr>
          <w:p w:rsidR="00BE72DC" w:rsidRPr="00A24EBE" w:rsidRDefault="00BE72DC" w:rsidP="0037515F">
            <w:pPr>
              <w:jc w:val="center"/>
              <w:rPr>
                <w:b/>
              </w:rPr>
            </w:pPr>
          </w:p>
        </w:tc>
        <w:tc>
          <w:tcPr>
            <w:tcW w:w="1771" w:type="dxa"/>
          </w:tcPr>
          <w:p w:rsidR="00BE72DC" w:rsidRPr="00A24EBE" w:rsidRDefault="00BE72DC" w:rsidP="0037515F">
            <w:pPr>
              <w:jc w:val="center"/>
              <w:rPr>
                <w:b/>
              </w:rPr>
            </w:pPr>
          </w:p>
        </w:tc>
      </w:tr>
      <w:tr w:rsidR="00BE72DC" w:rsidRPr="00A24EBE" w:rsidTr="0037515F">
        <w:trPr>
          <w:trHeight w:val="288"/>
        </w:trPr>
        <w:tc>
          <w:tcPr>
            <w:tcW w:w="1483" w:type="dxa"/>
          </w:tcPr>
          <w:p w:rsidR="00BE72DC" w:rsidRPr="00A24EBE" w:rsidRDefault="00BE72DC" w:rsidP="0037515F">
            <w:pPr>
              <w:jc w:val="center"/>
              <w:rPr>
                <w:b/>
              </w:rPr>
            </w:pPr>
            <w:r w:rsidRPr="00A24EBE">
              <w:rPr>
                <w:b/>
              </w:rPr>
              <w:t>ACI</w:t>
            </w:r>
          </w:p>
        </w:tc>
        <w:tc>
          <w:tcPr>
            <w:tcW w:w="1771" w:type="dxa"/>
          </w:tcPr>
          <w:p w:rsidR="00BE72DC" w:rsidRPr="00A24EBE" w:rsidRDefault="00BE72DC" w:rsidP="0037515F">
            <w:pPr>
              <w:jc w:val="center"/>
              <w:rPr>
                <w:b/>
              </w:rPr>
            </w:pPr>
            <w:r>
              <w:rPr>
                <w:b/>
              </w:rPr>
              <w:t>4</w:t>
            </w:r>
          </w:p>
        </w:tc>
        <w:tc>
          <w:tcPr>
            <w:tcW w:w="1771" w:type="dxa"/>
          </w:tcPr>
          <w:p w:rsidR="00BE72DC" w:rsidRPr="00A24EBE" w:rsidRDefault="00BE72DC" w:rsidP="0037515F">
            <w:pPr>
              <w:jc w:val="center"/>
              <w:rPr>
                <w:b/>
              </w:rPr>
            </w:pPr>
            <w:r>
              <w:rPr>
                <w:b/>
              </w:rPr>
              <w:t>4</w:t>
            </w:r>
          </w:p>
        </w:tc>
        <w:tc>
          <w:tcPr>
            <w:tcW w:w="1771" w:type="dxa"/>
          </w:tcPr>
          <w:p w:rsidR="00BE72DC" w:rsidRPr="00A24EBE" w:rsidRDefault="00BE72DC" w:rsidP="0037515F">
            <w:pPr>
              <w:jc w:val="center"/>
              <w:rPr>
                <w:b/>
              </w:rPr>
            </w:pPr>
            <w:r>
              <w:rPr>
                <w:b/>
              </w:rPr>
              <w:t>1</w:t>
            </w:r>
          </w:p>
        </w:tc>
        <w:tc>
          <w:tcPr>
            <w:tcW w:w="1771" w:type="dxa"/>
          </w:tcPr>
          <w:p w:rsidR="00BE72DC" w:rsidRPr="00A24EBE" w:rsidRDefault="00BE72DC" w:rsidP="0037515F">
            <w:pPr>
              <w:jc w:val="center"/>
              <w:rPr>
                <w:b/>
              </w:rPr>
            </w:pPr>
            <w:r>
              <w:rPr>
                <w:b/>
              </w:rPr>
              <w:t>1</w:t>
            </w:r>
          </w:p>
        </w:tc>
        <w:tc>
          <w:tcPr>
            <w:tcW w:w="1771" w:type="dxa"/>
          </w:tcPr>
          <w:p w:rsidR="00BE72DC" w:rsidRPr="00A24EBE" w:rsidRDefault="00BE72DC" w:rsidP="0037515F">
            <w:pPr>
              <w:rPr>
                <w:b/>
              </w:rPr>
            </w:pPr>
          </w:p>
        </w:tc>
      </w:tr>
    </w:tbl>
    <w:p w:rsidR="00BE72DC" w:rsidRDefault="00BE72DC" w:rsidP="00BE72DC">
      <w:pPr>
        <w:spacing w:line="360" w:lineRule="auto"/>
        <w:rPr>
          <w:rStyle w:val="Heading1Char"/>
          <w:rFonts w:ascii="Times New Roman" w:hAnsi="Times New Roman" w:cs="Times New Roman"/>
          <w:b/>
          <w:color w:val="1F3864" w:themeColor="accent5" w:themeShade="80"/>
          <w:sz w:val="28"/>
          <w:szCs w:val="28"/>
        </w:rPr>
      </w:pPr>
    </w:p>
    <w:p w:rsidR="00BE72DC" w:rsidRDefault="00BE72DC" w:rsidP="00BE72DC">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08C8ED56" wp14:editId="1F45B45E">
            <wp:extent cx="2705100" cy="302895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50252F7F" wp14:editId="3D9C0190">
            <wp:extent cx="2705100" cy="302895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A3D68" w:rsidRDefault="009A3D68" w:rsidP="00BE72DC">
      <w:pPr>
        <w:spacing w:line="360" w:lineRule="auto"/>
        <w:rPr>
          <w:rStyle w:val="Heading1Char"/>
          <w:rFonts w:ascii="Times New Roman" w:hAnsi="Times New Roman" w:cs="Times New Roman"/>
          <w:b/>
          <w:color w:val="1F3864" w:themeColor="accent5" w:themeShade="80"/>
          <w:sz w:val="28"/>
          <w:szCs w:val="28"/>
        </w:rPr>
      </w:pPr>
    </w:p>
    <w:p w:rsidR="00BE77A8" w:rsidRDefault="00BE77A8" w:rsidP="00BE72DC">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9A3D68" w:rsidRPr="009A3D68" w:rsidRDefault="00C42A28" w:rsidP="009A3D68">
      <w:pPr>
        <w:jc w:val="both"/>
        <w:rPr>
          <w:rStyle w:val="Heading1Char"/>
          <w:rFonts w:ascii="Times New Roman" w:eastAsiaTheme="minorHAnsi" w:hAnsi="Times New Roman" w:cs="Times New Roman"/>
          <w:color w:val="auto"/>
          <w:sz w:val="28"/>
          <w:szCs w:val="28"/>
        </w:rPr>
      </w:pPr>
      <w:r>
        <w:rPr>
          <w:rStyle w:val="Heading1Char"/>
          <w:rFonts w:ascii="Times New Roman" w:eastAsiaTheme="minorHAnsi" w:hAnsi="Times New Roman" w:cs="Times New Roman"/>
          <w:color w:val="auto"/>
          <w:sz w:val="28"/>
          <w:szCs w:val="28"/>
        </w:rPr>
        <w:t>Both</w:t>
      </w:r>
      <w:r w:rsidR="009A3D68">
        <w:rPr>
          <w:rStyle w:val="Heading1Char"/>
          <w:rFonts w:ascii="Times New Roman" w:eastAsiaTheme="minorHAnsi" w:hAnsi="Times New Roman" w:cs="Times New Roman"/>
          <w:color w:val="auto"/>
          <w:sz w:val="28"/>
          <w:szCs w:val="28"/>
        </w:rPr>
        <w:t xml:space="preserve"> SQUARE and ACI have given positive feedback with 50% and 40% respectively. No</w:t>
      </w:r>
      <w:r>
        <w:rPr>
          <w:rStyle w:val="Heading1Char"/>
          <w:rFonts w:ascii="Times New Roman" w:eastAsiaTheme="minorHAnsi" w:hAnsi="Times New Roman" w:cs="Times New Roman"/>
          <w:color w:val="auto"/>
          <w:sz w:val="28"/>
          <w:szCs w:val="28"/>
        </w:rPr>
        <w:t xml:space="preserve"> negative feedback from SQUARE C</w:t>
      </w:r>
      <w:r w:rsidR="009A3D68">
        <w:rPr>
          <w:rStyle w:val="Heading1Char"/>
          <w:rFonts w:ascii="Times New Roman" w:eastAsiaTheme="minorHAnsi" w:hAnsi="Times New Roman" w:cs="Times New Roman"/>
          <w:color w:val="auto"/>
          <w:sz w:val="28"/>
          <w:szCs w:val="28"/>
        </w:rPr>
        <w:t>ompany and neutral position</w:t>
      </w:r>
      <w:r w:rsidR="00422683">
        <w:rPr>
          <w:rStyle w:val="Heading1Char"/>
          <w:rFonts w:ascii="Times New Roman" w:eastAsiaTheme="minorHAnsi" w:hAnsi="Times New Roman" w:cs="Times New Roman"/>
          <w:color w:val="auto"/>
          <w:sz w:val="28"/>
          <w:szCs w:val="28"/>
        </w:rPr>
        <w:t>s are also very close to each other. Th</w:t>
      </w:r>
      <w:r>
        <w:rPr>
          <w:rStyle w:val="Heading1Char"/>
          <w:rFonts w:ascii="Times New Roman" w:eastAsiaTheme="minorHAnsi" w:hAnsi="Times New Roman" w:cs="Times New Roman"/>
          <w:color w:val="auto"/>
          <w:sz w:val="28"/>
          <w:szCs w:val="28"/>
        </w:rPr>
        <w:t>e relative view is that SQUARE C</w:t>
      </w:r>
      <w:r w:rsidR="00422683">
        <w:rPr>
          <w:rStyle w:val="Heading1Char"/>
          <w:rFonts w:ascii="Times New Roman" w:eastAsiaTheme="minorHAnsi" w:hAnsi="Times New Roman" w:cs="Times New Roman"/>
          <w:color w:val="auto"/>
          <w:sz w:val="28"/>
          <w:szCs w:val="28"/>
        </w:rPr>
        <w:t>ompany is a little bit ahead than ACI in this regard.</w:t>
      </w:r>
    </w:p>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A24EBE" w:rsidRDefault="00A24EBE" w:rsidP="004974EA">
      <w:pPr>
        <w:spacing w:line="360" w:lineRule="auto"/>
        <w:rPr>
          <w:rStyle w:val="Heading1Char"/>
          <w:rFonts w:ascii="Times New Roman" w:hAnsi="Times New Roman" w:cs="Times New Roman"/>
          <w:b/>
          <w:color w:val="1F3864" w:themeColor="accent5" w:themeShade="80"/>
          <w:sz w:val="28"/>
          <w:szCs w:val="28"/>
        </w:rPr>
      </w:pPr>
    </w:p>
    <w:p w:rsidR="00BE72DC" w:rsidRDefault="00BE72DC" w:rsidP="004974EA">
      <w:pPr>
        <w:spacing w:line="360" w:lineRule="auto"/>
        <w:rPr>
          <w:rStyle w:val="Heading1Char"/>
          <w:rFonts w:ascii="Times New Roman" w:hAnsi="Times New Roman" w:cs="Times New Roman"/>
          <w:b/>
          <w:color w:val="1F3864" w:themeColor="accent5" w:themeShade="80"/>
          <w:sz w:val="28"/>
          <w:szCs w:val="28"/>
        </w:rPr>
      </w:pPr>
    </w:p>
    <w:p w:rsidR="00BE72DC" w:rsidRDefault="00BE77A8" w:rsidP="00BE77A8">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Is your Organization Adopt selectivity in Hiring?</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BE77A8" w:rsidRPr="00A24EBE" w:rsidTr="0037515F">
        <w:trPr>
          <w:trHeight w:val="577"/>
        </w:trPr>
        <w:tc>
          <w:tcPr>
            <w:tcW w:w="1483" w:type="dxa"/>
          </w:tcPr>
          <w:p w:rsidR="00BE77A8" w:rsidRPr="00A24EBE" w:rsidRDefault="00BE77A8" w:rsidP="0037515F">
            <w:pPr>
              <w:jc w:val="center"/>
              <w:rPr>
                <w:b/>
              </w:rPr>
            </w:pPr>
            <w:r w:rsidRPr="00A24EBE">
              <w:rPr>
                <w:b/>
              </w:rPr>
              <w:t>Organization</w:t>
            </w:r>
          </w:p>
        </w:tc>
        <w:tc>
          <w:tcPr>
            <w:tcW w:w="1771" w:type="dxa"/>
          </w:tcPr>
          <w:p w:rsidR="00BE77A8" w:rsidRPr="00A24EBE" w:rsidRDefault="00BE77A8" w:rsidP="0037515F">
            <w:pPr>
              <w:jc w:val="center"/>
              <w:rPr>
                <w:b/>
              </w:rPr>
            </w:pPr>
            <w:r>
              <w:rPr>
                <w:b/>
              </w:rPr>
              <w:t>Strongly Agree</w:t>
            </w:r>
          </w:p>
        </w:tc>
        <w:tc>
          <w:tcPr>
            <w:tcW w:w="1771" w:type="dxa"/>
          </w:tcPr>
          <w:p w:rsidR="00BE77A8" w:rsidRPr="00A24EBE" w:rsidRDefault="00BE77A8" w:rsidP="0037515F">
            <w:pPr>
              <w:jc w:val="center"/>
              <w:rPr>
                <w:b/>
              </w:rPr>
            </w:pPr>
            <w:r>
              <w:rPr>
                <w:b/>
              </w:rPr>
              <w:t>Agree</w:t>
            </w:r>
          </w:p>
        </w:tc>
        <w:tc>
          <w:tcPr>
            <w:tcW w:w="1771" w:type="dxa"/>
          </w:tcPr>
          <w:p w:rsidR="00BE77A8" w:rsidRPr="00A24EBE" w:rsidRDefault="00BE77A8" w:rsidP="0037515F">
            <w:pPr>
              <w:jc w:val="center"/>
              <w:rPr>
                <w:b/>
              </w:rPr>
            </w:pPr>
            <w:r>
              <w:rPr>
                <w:b/>
              </w:rPr>
              <w:t>Neutral</w:t>
            </w:r>
          </w:p>
        </w:tc>
        <w:tc>
          <w:tcPr>
            <w:tcW w:w="1771" w:type="dxa"/>
          </w:tcPr>
          <w:p w:rsidR="00BE77A8" w:rsidRPr="00A24EBE" w:rsidRDefault="00BE77A8" w:rsidP="0037515F">
            <w:pPr>
              <w:jc w:val="center"/>
              <w:rPr>
                <w:b/>
              </w:rPr>
            </w:pPr>
            <w:r w:rsidRPr="00A24EBE">
              <w:rPr>
                <w:b/>
              </w:rPr>
              <w:t>D</w:t>
            </w:r>
            <w:r>
              <w:rPr>
                <w:b/>
              </w:rPr>
              <w:t>isagree</w:t>
            </w:r>
          </w:p>
        </w:tc>
        <w:tc>
          <w:tcPr>
            <w:tcW w:w="1771" w:type="dxa"/>
          </w:tcPr>
          <w:p w:rsidR="00BE77A8" w:rsidRPr="00A24EBE" w:rsidRDefault="00BE77A8" w:rsidP="0037515F">
            <w:pPr>
              <w:jc w:val="center"/>
              <w:rPr>
                <w:b/>
              </w:rPr>
            </w:pPr>
            <w:r>
              <w:rPr>
                <w:b/>
              </w:rPr>
              <w:t>Strongly Disagree</w:t>
            </w:r>
          </w:p>
        </w:tc>
      </w:tr>
      <w:tr w:rsidR="00BE77A8" w:rsidRPr="00A24EBE" w:rsidTr="0037515F">
        <w:trPr>
          <w:trHeight w:val="272"/>
        </w:trPr>
        <w:tc>
          <w:tcPr>
            <w:tcW w:w="1483" w:type="dxa"/>
          </w:tcPr>
          <w:p w:rsidR="00BE77A8" w:rsidRPr="00A24EBE" w:rsidRDefault="00BE77A8" w:rsidP="0037515F">
            <w:pPr>
              <w:jc w:val="center"/>
              <w:rPr>
                <w:b/>
              </w:rPr>
            </w:pPr>
            <w:r w:rsidRPr="00A24EBE">
              <w:rPr>
                <w:b/>
              </w:rPr>
              <w:t>Square</w:t>
            </w:r>
          </w:p>
        </w:tc>
        <w:tc>
          <w:tcPr>
            <w:tcW w:w="1771" w:type="dxa"/>
          </w:tcPr>
          <w:p w:rsidR="00BE77A8" w:rsidRPr="00A24EBE" w:rsidRDefault="00BE77A8" w:rsidP="0037515F">
            <w:pPr>
              <w:jc w:val="center"/>
              <w:rPr>
                <w:b/>
              </w:rPr>
            </w:pPr>
            <w:r>
              <w:rPr>
                <w:b/>
              </w:rPr>
              <w:t>4</w:t>
            </w:r>
          </w:p>
        </w:tc>
        <w:tc>
          <w:tcPr>
            <w:tcW w:w="1771" w:type="dxa"/>
          </w:tcPr>
          <w:p w:rsidR="00BE77A8" w:rsidRPr="00A24EBE" w:rsidRDefault="00BE77A8" w:rsidP="0037515F">
            <w:pPr>
              <w:jc w:val="center"/>
              <w:rPr>
                <w:b/>
              </w:rPr>
            </w:pPr>
            <w:r>
              <w:rPr>
                <w:b/>
              </w:rPr>
              <w:t>3</w:t>
            </w:r>
          </w:p>
        </w:tc>
        <w:tc>
          <w:tcPr>
            <w:tcW w:w="1771" w:type="dxa"/>
          </w:tcPr>
          <w:p w:rsidR="00BE77A8" w:rsidRPr="00A24EBE" w:rsidRDefault="00BE77A8" w:rsidP="0037515F">
            <w:pPr>
              <w:jc w:val="center"/>
              <w:rPr>
                <w:b/>
              </w:rPr>
            </w:pPr>
            <w:r>
              <w:rPr>
                <w:b/>
              </w:rPr>
              <w:t>2</w:t>
            </w:r>
          </w:p>
        </w:tc>
        <w:tc>
          <w:tcPr>
            <w:tcW w:w="1771" w:type="dxa"/>
          </w:tcPr>
          <w:p w:rsidR="00BE77A8" w:rsidRPr="00A24EBE" w:rsidRDefault="00BE77A8" w:rsidP="0037515F">
            <w:pPr>
              <w:jc w:val="center"/>
              <w:rPr>
                <w:b/>
              </w:rPr>
            </w:pPr>
          </w:p>
        </w:tc>
        <w:tc>
          <w:tcPr>
            <w:tcW w:w="1771" w:type="dxa"/>
          </w:tcPr>
          <w:p w:rsidR="00BE77A8" w:rsidRPr="00A24EBE" w:rsidRDefault="00BE77A8" w:rsidP="0037515F">
            <w:pPr>
              <w:jc w:val="center"/>
              <w:rPr>
                <w:b/>
              </w:rPr>
            </w:pPr>
            <w:r>
              <w:rPr>
                <w:b/>
              </w:rPr>
              <w:t>1</w:t>
            </w:r>
          </w:p>
        </w:tc>
      </w:tr>
      <w:tr w:rsidR="00BE77A8" w:rsidRPr="00A24EBE" w:rsidTr="0037515F">
        <w:trPr>
          <w:trHeight w:val="288"/>
        </w:trPr>
        <w:tc>
          <w:tcPr>
            <w:tcW w:w="1483" w:type="dxa"/>
          </w:tcPr>
          <w:p w:rsidR="00BE77A8" w:rsidRPr="00A24EBE" w:rsidRDefault="00BE77A8" w:rsidP="0037515F">
            <w:pPr>
              <w:jc w:val="center"/>
              <w:rPr>
                <w:b/>
              </w:rPr>
            </w:pPr>
            <w:r w:rsidRPr="00A24EBE">
              <w:rPr>
                <w:b/>
              </w:rPr>
              <w:t>ACI</w:t>
            </w:r>
          </w:p>
        </w:tc>
        <w:tc>
          <w:tcPr>
            <w:tcW w:w="1771" w:type="dxa"/>
          </w:tcPr>
          <w:p w:rsidR="00BE77A8" w:rsidRPr="00A24EBE" w:rsidRDefault="00BE77A8" w:rsidP="0037515F">
            <w:pPr>
              <w:jc w:val="center"/>
              <w:rPr>
                <w:b/>
              </w:rPr>
            </w:pPr>
            <w:r>
              <w:rPr>
                <w:b/>
              </w:rPr>
              <w:t>4</w:t>
            </w:r>
          </w:p>
        </w:tc>
        <w:tc>
          <w:tcPr>
            <w:tcW w:w="1771" w:type="dxa"/>
          </w:tcPr>
          <w:p w:rsidR="00BE77A8" w:rsidRPr="00A24EBE" w:rsidRDefault="00BE77A8" w:rsidP="0037515F">
            <w:pPr>
              <w:jc w:val="center"/>
              <w:rPr>
                <w:b/>
              </w:rPr>
            </w:pPr>
            <w:r>
              <w:rPr>
                <w:b/>
              </w:rPr>
              <w:t>4</w:t>
            </w:r>
          </w:p>
        </w:tc>
        <w:tc>
          <w:tcPr>
            <w:tcW w:w="1771" w:type="dxa"/>
          </w:tcPr>
          <w:p w:rsidR="00BE77A8" w:rsidRPr="00A24EBE" w:rsidRDefault="00BE77A8" w:rsidP="0037515F">
            <w:pPr>
              <w:jc w:val="center"/>
              <w:rPr>
                <w:b/>
              </w:rPr>
            </w:pPr>
            <w:r>
              <w:rPr>
                <w:b/>
              </w:rPr>
              <w:t>2</w:t>
            </w:r>
          </w:p>
        </w:tc>
        <w:tc>
          <w:tcPr>
            <w:tcW w:w="1771" w:type="dxa"/>
          </w:tcPr>
          <w:p w:rsidR="00BE77A8" w:rsidRPr="00A24EBE" w:rsidRDefault="00BE77A8" w:rsidP="0037515F">
            <w:pPr>
              <w:jc w:val="center"/>
              <w:rPr>
                <w:b/>
              </w:rPr>
            </w:pPr>
          </w:p>
        </w:tc>
        <w:tc>
          <w:tcPr>
            <w:tcW w:w="1771" w:type="dxa"/>
          </w:tcPr>
          <w:p w:rsidR="00BE77A8" w:rsidRPr="00A24EBE" w:rsidRDefault="00BE77A8" w:rsidP="0037515F">
            <w:pPr>
              <w:rPr>
                <w:b/>
              </w:rPr>
            </w:pPr>
          </w:p>
        </w:tc>
      </w:tr>
    </w:tbl>
    <w:p w:rsidR="00BE77A8" w:rsidRPr="00BE77A8" w:rsidRDefault="00BE77A8" w:rsidP="00BE77A8">
      <w:pPr>
        <w:spacing w:line="360" w:lineRule="auto"/>
        <w:rPr>
          <w:rStyle w:val="Heading1Char"/>
          <w:rFonts w:ascii="Times New Roman" w:hAnsi="Times New Roman" w:cs="Times New Roman"/>
          <w:b/>
          <w:color w:val="1F3864" w:themeColor="accent5" w:themeShade="80"/>
          <w:sz w:val="28"/>
          <w:szCs w:val="28"/>
        </w:rPr>
      </w:pPr>
    </w:p>
    <w:p w:rsidR="00BE72DC" w:rsidRDefault="00BE77A8"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24F4D6C4" wp14:editId="5FDFF4CB">
            <wp:extent cx="2705100" cy="302895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2DBEF68D" wp14:editId="12053ACB">
            <wp:extent cx="2705100" cy="302895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22683" w:rsidRDefault="00422683" w:rsidP="004974EA">
      <w:pPr>
        <w:spacing w:line="360" w:lineRule="auto"/>
        <w:rPr>
          <w:rStyle w:val="Heading1Char"/>
          <w:rFonts w:ascii="Times New Roman" w:hAnsi="Times New Roman" w:cs="Times New Roman"/>
          <w:b/>
          <w:color w:val="1F3864" w:themeColor="accent5" w:themeShade="80"/>
          <w:sz w:val="28"/>
          <w:szCs w:val="28"/>
        </w:rPr>
      </w:pPr>
    </w:p>
    <w:p w:rsidR="00422683" w:rsidRDefault="00BE77A8" w:rsidP="00422683">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422683" w:rsidRPr="00FE39ED" w:rsidRDefault="00C42A28" w:rsidP="00FE39ED">
      <w:pPr>
        <w:jc w:val="both"/>
        <w:rPr>
          <w:rStyle w:val="Heading1Char"/>
          <w:rFonts w:ascii="Times New Roman" w:hAnsi="Times New Roman" w:cs="Times New Roman"/>
          <w:color w:val="auto"/>
          <w:sz w:val="28"/>
          <w:szCs w:val="28"/>
        </w:rPr>
      </w:pPr>
      <w:proofErr w:type="gramStart"/>
      <w:r>
        <w:rPr>
          <w:rStyle w:val="Heading1Char"/>
          <w:rFonts w:ascii="Times New Roman" w:hAnsi="Times New Roman" w:cs="Times New Roman"/>
          <w:color w:val="auto"/>
          <w:sz w:val="28"/>
          <w:szCs w:val="28"/>
        </w:rPr>
        <w:t>t</w:t>
      </w:r>
      <w:r w:rsidR="00422683" w:rsidRPr="00FE39ED">
        <w:rPr>
          <w:rStyle w:val="Heading1Char"/>
          <w:rFonts w:ascii="Times New Roman" w:hAnsi="Times New Roman" w:cs="Times New Roman"/>
          <w:color w:val="auto"/>
          <w:sz w:val="28"/>
          <w:szCs w:val="28"/>
        </w:rPr>
        <w:t>he</w:t>
      </w:r>
      <w:proofErr w:type="gramEnd"/>
      <w:r w:rsidR="00422683" w:rsidRPr="00FE39ED">
        <w:rPr>
          <w:rStyle w:val="Heading1Char"/>
          <w:rFonts w:ascii="Times New Roman" w:hAnsi="Times New Roman" w:cs="Times New Roman"/>
          <w:color w:val="auto"/>
          <w:sz w:val="28"/>
          <w:szCs w:val="28"/>
        </w:rPr>
        <w:t xml:space="preserve"> relative scenario of both companies are the same except a little bit difference in SQUARE with a 10% highly disagreement. The overall scenario is ACI maintains a little bit higher selectivity than SQUARE </w:t>
      </w:r>
      <w:r w:rsidR="00FE39ED" w:rsidRPr="00FE39ED">
        <w:rPr>
          <w:rStyle w:val="Heading1Char"/>
          <w:rFonts w:ascii="Times New Roman" w:hAnsi="Times New Roman" w:cs="Times New Roman"/>
          <w:color w:val="auto"/>
          <w:sz w:val="28"/>
          <w:szCs w:val="28"/>
        </w:rPr>
        <w:t>in hiring employees.</w:t>
      </w:r>
    </w:p>
    <w:p w:rsidR="00422683" w:rsidRPr="00422683" w:rsidRDefault="00422683" w:rsidP="00422683">
      <w:pPr>
        <w:jc w:val="both"/>
        <w:rPr>
          <w:rStyle w:val="Heading1Char"/>
          <w:rFonts w:ascii="Times New Roman" w:hAnsi="Times New Roman" w:cs="Times New Roman"/>
          <w:color w:val="1F3864" w:themeColor="accent5" w:themeShade="80"/>
          <w:sz w:val="28"/>
          <w:szCs w:val="28"/>
        </w:rPr>
      </w:pPr>
    </w:p>
    <w:p w:rsidR="00BE72DC" w:rsidRDefault="00BE72DC" w:rsidP="00422683">
      <w:pPr>
        <w:rPr>
          <w:rStyle w:val="Heading1Char"/>
          <w:rFonts w:ascii="Times New Roman" w:hAnsi="Times New Roman" w:cs="Times New Roman"/>
          <w:b/>
          <w:color w:val="1F3864" w:themeColor="accent5" w:themeShade="80"/>
          <w:sz w:val="28"/>
          <w:szCs w:val="28"/>
        </w:rPr>
      </w:pPr>
    </w:p>
    <w:p w:rsidR="00BE72DC" w:rsidRDefault="00BE72DC" w:rsidP="004974EA">
      <w:pPr>
        <w:spacing w:line="360" w:lineRule="auto"/>
        <w:rPr>
          <w:rStyle w:val="Heading1Char"/>
          <w:rFonts w:ascii="Times New Roman" w:hAnsi="Times New Roman" w:cs="Times New Roman"/>
          <w:b/>
          <w:color w:val="1F3864" w:themeColor="accent5" w:themeShade="80"/>
          <w:sz w:val="28"/>
          <w:szCs w:val="28"/>
        </w:rPr>
      </w:pPr>
    </w:p>
    <w:p w:rsidR="00BE72DC" w:rsidRDefault="00BE72DC" w:rsidP="004974EA">
      <w:pPr>
        <w:spacing w:line="360" w:lineRule="auto"/>
        <w:rPr>
          <w:rStyle w:val="Heading1Char"/>
          <w:rFonts w:ascii="Times New Roman" w:hAnsi="Times New Roman" w:cs="Times New Roman"/>
          <w:b/>
          <w:color w:val="1F3864" w:themeColor="accent5" w:themeShade="80"/>
          <w:sz w:val="28"/>
          <w:szCs w:val="28"/>
        </w:rPr>
      </w:pPr>
    </w:p>
    <w:p w:rsidR="00BE72DC" w:rsidRDefault="00BE72DC" w:rsidP="004974EA">
      <w:pPr>
        <w:spacing w:line="360" w:lineRule="auto"/>
        <w:rPr>
          <w:rStyle w:val="Heading1Char"/>
          <w:rFonts w:ascii="Times New Roman" w:hAnsi="Times New Roman" w:cs="Times New Roman"/>
          <w:b/>
          <w:color w:val="1F3864" w:themeColor="accent5" w:themeShade="80"/>
          <w:sz w:val="28"/>
          <w:szCs w:val="28"/>
        </w:rPr>
      </w:pPr>
    </w:p>
    <w:p w:rsidR="00BE72DC" w:rsidRDefault="00BE72DC"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BE77A8">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 xml:space="preserve">Is the Organization focused of Staffing for </w:t>
      </w:r>
      <w:r w:rsidR="007578A6">
        <w:rPr>
          <w:rStyle w:val="Heading1Char"/>
          <w:rFonts w:ascii="Times New Roman" w:hAnsi="Times New Roman" w:cs="Times New Roman"/>
          <w:b/>
          <w:color w:val="1F3864" w:themeColor="accent5" w:themeShade="80"/>
          <w:sz w:val="28"/>
          <w:szCs w:val="28"/>
        </w:rPr>
        <w:t>manual &amp; physical skills, Technical Skills, Problem Solving Skills?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7578A6" w:rsidRPr="00A24EBE" w:rsidTr="0037515F">
        <w:trPr>
          <w:trHeight w:val="577"/>
        </w:trPr>
        <w:tc>
          <w:tcPr>
            <w:tcW w:w="1483" w:type="dxa"/>
          </w:tcPr>
          <w:p w:rsidR="007578A6" w:rsidRPr="00A24EBE" w:rsidRDefault="007578A6" w:rsidP="0037515F">
            <w:pPr>
              <w:jc w:val="center"/>
              <w:rPr>
                <w:b/>
              </w:rPr>
            </w:pPr>
            <w:r w:rsidRPr="00A24EBE">
              <w:rPr>
                <w:b/>
              </w:rPr>
              <w:t>Organization</w:t>
            </w:r>
          </w:p>
        </w:tc>
        <w:tc>
          <w:tcPr>
            <w:tcW w:w="1771" w:type="dxa"/>
          </w:tcPr>
          <w:p w:rsidR="007578A6" w:rsidRPr="00A24EBE" w:rsidRDefault="007578A6" w:rsidP="0037515F">
            <w:pPr>
              <w:jc w:val="center"/>
              <w:rPr>
                <w:b/>
              </w:rPr>
            </w:pPr>
            <w:r>
              <w:rPr>
                <w:b/>
              </w:rPr>
              <w:t>Strongly Agree</w:t>
            </w:r>
          </w:p>
        </w:tc>
        <w:tc>
          <w:tcPr>
            <w:tcW w:w="1771" w:type="dxa"/>
          </w:tcPr>
          <w:p w:rsidR="007578A6" w:rsidRPr="00A24EBE" w:rsidRDefault="007578A6" w:rsidP="0037515F">
            <w:pPr>
              <w:jc w:val="center"/>
              <w:rPr>
                <w:b/>
              </w:rPr>
            </w:pPr>
            <w:r>
              <w:rPr>
                <w:b/>
              </w:rPr>
              <w:t>Agree</w:t>
            </w:r>
          </w:p>
        </w:tc>
        <w:tc>
          <w:tcPr>
            <w:tcW w:w="1771" w:type="dxa"/>
          </w:tcPr>
          <w:p w:rsidR="007578A6" w:rsidRPr="00A24EBE" w:rsidRDefault="007578A6" w:rsidP="0037515F">
            <w:pPr>
              <w:jc w:val="center"/>
              <w:rPr>
                <w:b/>
              </w:rPr>
            </w:pPr>
            <w:r>
              <w:rPr>
                <w:b/>
              </w:rPr>
              <w:t>Neutral</w:t>
            </w:r>
          </w:p>
        </w:tc>
        <w:tc>
          <w:tcPr>
            <w:tcW w:w="1771" w:type="dxa"/>
          </w:tcPr>
          <w:p w:rsidR="007578A6" w:rsidRPr="00A24EBE" w:rsidRDefault="007578A6" w:rsidP="0037515F">
            <w:pPr>
              <w:jc w:val="center"/>
              <w:rPr>
                <w:b/>
              </w:rPr>
            </w:pPr>
            <w:r w:rsidRPr="00A24EBE">
              <w:rPr>
                <w:b/>
              </w:rPr>
              <w:t>D</w:t>
            </w:r>
            <w:r>
              <w:rPr>
                <w:b/>
              </w:rPr>
              <w:t>isagree</w:t>
            </w:r>
          </w:p>
        </w:tc>
        <w:tc>
          <w:tcPr>
            <w:tcW w:w="1771" w:type="dxa"/>
          </w:tcPr>
          <w:p w:rsidR="007578A6" w:rsidRPr="00A24EBE" w:rsidRDefault="007578A6" w:rsidP="0037515F">
            <w:pPr>
              <w:jc w:val="center"/>
              <w:rPr>
                <w:b/>
              </w:rPr>
            </w:pPr>
            <w:r>
              <w:rPr>
                <w:b/>
              </w:rPr>
              <w:t>Strongly Disagree</w:t>
            </w:r>
          </w:p>
        </w:tc>
      </w:tr>
      <w:tr w:rsidR="007578A6" w:rsidRPr="00A24EBE" w:rsidTr="0037515F">
        <w:trPr>
          <w:trHeight w:val="272"/>
        </w:trPr>
        <w:tc>
          <w:tcPr>
            <w:tcW w:w="1483" w:type="dxa"/>
          </w:tcPr>
          <w:p w:rsidR="007578A6" w:rsidRPr="00A24EBE" w:rsidRDefault="007578A6" w:rsidP="0037515F">
            <w:pPr>
              <w:jc w:val="center"/>
              <w:rPr>
                <w:b/>
              </w:rPr>
            </w:pPr>
            <w:r w:rsidRPr="00A24EBE">
              <w:rPr>
                <w:b/>
              </w:rPr>
              <w:t>Square</w:t>
            </w:r>
          </w:p>
        </w:tc>
        <w:tc>
          <w:tcPr>
            <w:tcW w:w="1771" w:type="dxa"/>
          </w:tcPr>
          <w:p w:rsidR="007578A6" w:rsidRPr="00A24EBE" w:rsidRDefault="007578A6" w:rsidP="0037515F">
            <w:pPr>
              <w:jc w:val="center"/>
              <w:rPr>
                <w:b/>
              </w:rPr>
            </w:pPr>
            <w:r>
              <w:rPr>
                <w:b/>
              </w:rPr>
              <w:t>3</w:t>
            </w:r>
          </w:p>
        </w:tc>
        <w:tc>
          <w:tcPr>
            <w:tcW w:w="1771" w:type="dxa"/>
          </w:tcPr>
          <w:p w:rsidR="007578A6" w:rsidRPr="00A24EBE" w:rsidRDefault="007578A6" w:rsidP="0037515F">
            <w:pPr>
              <w:jc w:val="center"/>
              <w:rPr>
                <w:b/>
              </w:rPr>
            </w:pPr>
            <w:r>
              <w:rPr>
                <w:b/>
              </w:rPr>
              <w:t>5</w:t>
            </w:r>
          </w:p>
        </w:tc>
        <w:tc>
          <w:tcPr>
            <w:tcW w:w="1771" w:type="dxa"/>
          </w:tcPr>
          <w:p w:rsidR="007578A6" w:rsidRPr="00A24EBE" w:rsidRDefault="007578A6" w:rsidP="0037515F">
            <w:pPr>
              <w:jc w:val="center"/>
              <w:rPr>
                <w:b/>
              </w:rPr>
            </w:pPr>
            <w:r>
              <w:rPr>
                <w:b/>
              </w:rPr>
              <w:t>1</w:t>
            </w:r>
          </w:p>
        </w:tc>
        <w:tc>
          <w:tcPr>
            <w:tcW w:w="1771" w:type="dxa"/>
          </w:tcPr>
          <w:p w:rsidR="007578A6" w:rsidRPr="00A24EBE" w:rsidRDefault="007578A6" w:rsidP="0037515F">
            <w:pPr>
              <w:jc w:val="center"/>
              <w:rPr>
                <w:b/>
              </w:rPr>
            </w:pPr>
            <w:r>
              <w:rPr>
                <w:b/>
              </w:rPr>
              <w:t>1</w:t>
            </w:r>
          </w:p>
        </w:tc>
        <w:tc>
          <w:tcPr>
            <w:tcW w:w="1771" w:type="dxa"/>
          </w:tcPr>
          <w:p w:rsidR="007578A6" w:rsidRPr="00A24EBE" w:rsidRDefault="007578A6" w:rsidP="0037515F">
            <w:pPr>
              <w:jc w:val="center"/>
              <w:rPr>
                <w:b/>
              </w:rPr>
            </w:pPr>
          </w:p>
        </w:tc>
      </w:tr>
      <w:tr w:rsidR="007578A6" w:rsidRPr="00A24EBE" w:rsidTr="0037515F">
        <w:trPr>
          <w:trHeight w:val="288"/>
        </w:trPr>
        <w:tc>
          <w:tcPr>
            <w:tcW w:w="1483" w:type="dxa"/>
          </w:tcPr>
          <w:p w:rsidR="007578A6" w:rsidRPr="00A24EBE" w:rsidRDefault="007578A6" w:rsidP="0037515F">
            <w:pPr>
              <w:jc w:val="center"/>
              <w:rPr>
                <w:b/>
              </w:rPr>
            </w:pPr>
            <w:r w:rsidRPr="00A24EBE">
              <w:rPr>
                <w:b/>
              </w:rPr>
              <w:t>ACI</w:t>
            </w:r>
          </w:p>
        </w:tc>
        <w:tc>
          <w:tcPr>
            <w:tcW w:w="1771" w:type="dxa"/>
          </w:tcPr>
          <w:p w:rsidR="007578A6" w:rsidRPr="00A24EBE" w:rsidRDefault="007578A6" w:rsidP="0037515F">
            <w:pPr>
              <w:jc w:val="center"/>
              <w:rPr>
                <w:b/>
              </w:rPr>
            </w:pPr>
            <w:r>
              <w:rPr>
                <w:b/>
              </w:rPr>
              <w:t>2</w:t>
            </w:r>
          </w:p>
        </w:tc>
        <w:tc>
          <w:tcPr>
            <w:tcW w:w="1771" w:type="dxa"/>
          </w:tcPr>
          <w:p w:rsidR="007578A6" w:rsidRPr="00A24EBE" w:rsidRDefault="007578A6" w:rsidP="0037515F">
            <w:pPr>
              <w:jc w:val="center"/>
              <w:rPr>
                <w:b/>
              </w:rPr>
            </w:pPr>
            <w:r>
              <w:rPr>
                <w:b/>
              </w:rPr>
              <w:t>4</w:t>
            </w:r>
          </w:p>
        </w:tc>
        <w:tc>
          <w:tcPr>
            <w:tcW w:w="1771" w:type="dxa"/>
          </w:tcPr>
          <w:p w:rsidR="007578A6" w:rsidRPr="00A24EBE" w:rsidRDefault="007578A6" w:rsidP="0037515F">
            <w:pPr>
              <w:jc w:val="center"/>
              <w:rPr>
                <w:b/>
              </w:rPr>
            </w:pPr>
            <w:r>
              <w:rPr>
                <w:b/>
              </w:rPr>
              <w:t>2</w:t>
            </w:r>
          </w:p>
        </w:tc>
        <w:tc>
          <w:tcPr>
            <w:tcW w:w="1771" w:type="dxa"/>
          </w:tcPr>
          <w:p w:rsidR="007578A6" w:rsidRPr="00A24EBE" w:rsidRDefault="007578A6" w:rsidP="0037515F">
            <w:pPr>
              <w:jc w:val="center"/>
              <w:rPr>
                <w:b/>
              </w:rPr>
            </w:pPr>
            <w:r>
              <w:rPr>
                <w:b/>
              </w:rPr>
              <w:t>1</w:t>
            </w:r>
          </w:p>
        </w:tc>
        <w:tc>
          <w:tcPr>
            <w:tcW w:w="1771" w:type="dxa"/>
          </w:tcPr>
          <w:p w:rsidR="007578A6" w:rsidRPr="00A24EBE" w:rsidRDefault="007578A6" w:rsidP="007578A6">
            <w:pPr>
              <w:jc w:val="center"/>
              <w:rPr>
                <w:b/>
              </w:rPr>
            </w:pPr>
            <w:r>
              <w:rPr>
                <w:b/>
              </w:rPr>
              <w:t>1</w:t>
            </w:r>
          </w:p>
        </w:tc>
      </w:tr>
    </w:tbl>
    <w:p w:rsidR="007578A6" w:rsidRPr="007578A6" w:rsidRDefault="007578A6" w:rsidP="007578A6">
      <w:pPr>
        <w:spacing w:line="360" w:lineRule="auto"/>
        <w:ind w:left="360"/>
        <w:rPr>
          <w:rStyle w:val="Heading1Char"/>
          <w:rFonts w:ascii="Times New Roman" w:hAnsi="Times New Roman" w:cs="Times New Roman"/>
          <w:b/>
          <w:color w:val="1F3864" w:themeColor="accent5" w:themeShade="80"/>
          <w:sz w:val="28"/>
          <w:szCs w:val="28"/>
        </w:rPr>
      </w:pPr>
    </w:p>
    <w:p w:rsidR="00BE77A8" w:rsidRDefault="007578A6"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6DAD40BB" wp14:editId="2A992E9C">
            <wp:extent cx="2705100" cy="302895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519DE712" wp14:editId="31B6738F">
            <wp:extent cx="2705100" cy="302895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E39ED" w:rsidRDefault="00FE39ED"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FE39ED" w:rsidRPr="00FE39ED" w:rsidRDefault="00FE39ED" w:rsidP="00FE39ED">
      <w:pPr>
        <w:jc w:val="both"/>
        <w:rPr>
          <w:rStyle w:val="Heading1Char"/>
          <w:rFonts w:ascii="Times New Roman" w:hAnsi="Times New Roman" w:cs="Times New Roman"/>
          <w:color w:val="auto"/>
          <w:sz w:val="28"/>
          <w:szCs w:val="28"/>
        </w:rPr>
      </w:pPr>
      <w:r w:rsidRPr="00FE39ED">
        <w:rPr>
          <w:rStyle w:val="Heading1Char"/>
          <w:rFonts w:ascii="Times New Roman" w:hAnsi="Times New Roman" w:cs="Times New Roman"/>
          <w:color w:val="auto"/>
          <w:sz w:val="28"/>
          <w:szCs w:val="28"/>
        </w:rPr>
        <w:t>The respondents of SQUARE companies put 50% agreement whether ACI puts 40% positive agreement. Percentage of negative disagreement is also the same. The difference occurs in highly negative dis</w:t>
      </w:r>
      <w:r w:rsidR="00C42A28">
        <w:rPr>
          <w:rStyle w:val="Heading1Char"/>
          <w:rFonts w:ascii="Times New Roman" w:hAnsi="Times New Roman" w:cs="Times New Roman"/>
          <w:color w:val="auto"/>
          <w:sz w:val="28"/>
          <w:szCs w:val="28"/>
        </w:rPr>
        <w:t>agreement with 10% by ACI. So, t</w:t>
      </w:r>
      <w:r w:rsidRPr="00FE39ED">
        <w:rPr>
          <w:rStyle w:val="Heading1Char"/>
          <w:rFonts w:ascii="Times New Roman" w:hAnsi="Times New Roman" w:cs="Times New Roman"/>
          <w:color w:val="auto"/>
          <w:sz w:val="28"/>
          <w:szCs w:val="28"/>
        </w:rPr>
        <w:t>he relative view is SQUARE is a little bit more than ACI in adeptly various skills in stuffing.</w:t>
      </w: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7578A6">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C42A28">
        <w:rPr>
          <w:rStyle w:val="Heading1Char"/>
          <w:rFonts w:ascii="Times New Roman" w:hAnsi="Times New Roman" w:cs="Times New Roman"/>
          <w:b/>
          <w:color w:val="1F3864" w:themeColor="accent5" w:themeShade="80"/>
          <w:sz w:val="28"/>
          <w:szCs w:val="28"/>
        </w:rPr>
        <w:t xml:space="preserve">es your Organization </w:t>
      </w:r>
      <w:proofErr w:type="gramStart"/>
      <w:r w:rsidR="00C42A28">
        <w:rPr>
          <w:rStyle w:val="Heading1Char"/>
          <w:rFonts w:ascii="Times New Roman" w:hAnsi="Times New Roman" w:cs="Times New Roman"/>
          <w:b/>
          <w:color w:val="1F3864" w:themeColor="accent5" w:themeShade="80"/>
          <w:sz w:val="28"/>
          <w:szCs w:val="28"/>
        </w:rPr>
        <w:t>have</w:t>
      </w:r>
      <w:r w:rsidR="008574C4">
        <w:rPr>
          <w:rStyle w:val="Heading1Char"/>
          <w:rFonts w:ascii="Times New Roman" w:hAnsi="Times New Roman" w:cs="Times New Roman"/>
          <w:b/>
          <w:color w:val="1F3864" w:themeColor="accent5" w:themeShade="80"/>
          <w:sz w:val="28"/>
          <w:szCs w:val="28"/>
        </w:rPr>
        <w:t xml:space="preserve"> </w:t>
      </w:r>
      <w:r>
        <w:rPr>
          <w:rStyle w:val="Heading1Char"/>
          <w:rFonts w:ascii="Times New Roman" w:hAnsi="Times New Roman" w:cs="Times New Roman"/>
          <w:b/>
          <w:color w:val="1F3864" w:themeColor="accent5" w:themeShade="80"/>
          <w:sz w:val="28"/>
          <w:szCs w:val="28"/>
        </w:rPr>
        <w:t xml:space="preserve"> Incentive</w:t>
      </w:r>
      <w:proofErr w:type="gramEnd"/>
      <w:r>
        <w:rPr>
          <w:rStyle w:val="Heading1Char"/>
          <w:rFonts w:ascii="Times New Roman" w:hAnsi="Times New Roman" w:cs="Times New Roman"/>
          <w:b/>
          <w:color w:val="1F3864" w:themeColor="accent5" w:themeShade="80"/>
          <w:sz w:val="28"/>
          <w:szCs w:val="28"/>
        </w:rPr>
        <w:t xml:space="preserve"> Practices which really recognize people who contribute the most Organization?</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7578A6" w:rsidRPr="00A24EBE" w:rsidTr="0037515F">
        <w:trPr>
          <w:trHeight w:val="577"/>
        </w:trPr>
        <w:tc>
          <w:tcPr>
            <w:tcW w:w="1483" w:type="dxa"/>
          </w:tcPr>
          <w:p w:rsidR="007578A6" w:rsidRPr="00A24EBE" w:rsidRDefault="007578A6" w:rsidP="0037515F">
            <w:pPr>
              <w:jc w:val="center"/>
              <w:rPr>
                <w:b/>
              </w:rPr>
            </w:pPr>
            <w:r w:rsidRPr="00A24EBE">
              <w:rPr>
                <w:b/>
              </w:rPr>
              <w:t>Organization</w:t>
            </w:r>
          </w:p>
        </w:tc>
        <w:tc>
          <w:tcPr>
            <w:tcW w:w="1771" w:type="dxa"/>
          </w:tcPr>
          <w:p w:rsidR="007578A6" w:rsidRPr="00A24EBE" w:rsidRDefault="007578A6" w:rsidP="0037515F">
            <w:pPr>
              <w:jc w:val="center"/>
              <w:rPr>
                <w:b/>
              </w:rPr>
            </w:pPr>
            <w:r>
              <w:rPr>
                <w:b/>
              </w:rPr>
              <w:t>Strongly Agree</w:t>
            </w:r>
          </w:p>
        </w:tc>
        <w:tc>
          <w:tcPr>
            <w:tcW w:w="1771" w:type="dxa"/>
          </w:tcPr>
          <w:p w:rsidR="007578A6" w:rsidRPr="00A24EBE" w:rsidRDefault="007578A6" w:rsidP="0037515F">
            <w:pPr>
              <w:jc w:val="center"/>
              <w:rPr>
                <w:b/>
              </w:rPr>
            </w:pPr>
            <w:r>
              <w:rPr>
                <w:b/>
              </w:rPr>
              <w:t>Agree</w:t>
            </w:r>
          </w:p>
        </w:tc>
        <w:tc>
          <w:tcPr>
            <w:tcW w:w="1771" w:type="dxa"/>
          </w:tcPr>
          <w:p w:rsidR="007578A6" w:rsidRPr="00A24EBE" w:rsidRDefault="007578A6" w:rsidP="0037515F">
            <w:pPr>
              <w:jc w:val="center"/>
              <w:rPr>
                <w:b/>
              </w:rPr>
            </w:pPr>
            <w:r>
              <w:rPr>
                <w:b/>
              </w:rPr>
              <w:t>Neutral</w:t>
            </w:r>
          </w:p>
        </w:tc>
        <w:tc>
          <w:tcPr>
            <w:tcW w:w="1771" w:type="dxa"/>
          </w:tcPr>
          <w:p w:rsidR="007578A6" w:rsidRPr="00A24EBE" w:rsidRDefault="007578A6" w:rsidP="0037515F">
            <w:pPr>
              <w:jc w:val="center"/>
              <w:rPr>
                <w:b/>
              </w:rPr>
            </w:pPr>
            <w:r w:rsidRPr="00A24EBE">
              <w:rPr>
                <w:b/>
              </w:rPr>
              <w:t>D</w:t>
            </w:r>
            <w:r>
              <w:rPr>
                <w:b/>
              </w:rPr>
              <w:t>isagree</w:t>
            </w:r>
          </w:p>
        </w:tc>
        <w:tc>
          <w:tcPr>
            <w:tcW w:w="1771" w:type="dxa"/>
          </w:tcPr>
          <w:p w:rsidR="007578A6" w:rsidRPr="00A24EBE" w:rsidRDefault="007578A6" w:rsidP="0037515F">
            <w:pPr>
              <w:jc w:val="center"/>
              <w:rPr>
                <w:b/>
              </w:rPr>
            </w:pPr>
            <w:r>
              <w:rPr>
                <w:b/>
              </w:rPr>
              <w:t>Strongly Disagree</w:t>
            </w:r>
          </w:p>
        </w:tc>
      </w:tr>
      <w:tr w:rsidR="007578A6" w:rsidRPr="00A24EBE" w:rsidTr="0037515F">
        <w:trPr>
          <w:trHeight w:val="272"/>
        </w:trPr>
        <w:tc>
          <w:tcPr>
            <w:tcW w:w="1483" w:type="dxa"/>
          </w:tcPr>
          <w:p w:rsidR="007578A6" w:rsidRPr="00A24EBE" w:rsidRDefault="007578A6" w:rsidP="0037515F">
            <w:pPr>
              <w:jc w:val="center"/>
              <w:rPr>
                <w:b/>
              </w:rPr>
            </w:pPr>
            <w:r w:rsidRPr="00A24EBE">
              <w:rPr>
                <w:b/>
              </w:rPr>
              <w:t>Square</w:t>
            </w:r>
          </w:p>
        </w:tc>
        <w:tc>
          <w:tcPr>
            <w:tcW w:w="1771" w:type="dxa"/>
          </w:tcPr>
          <w:p w:rsidR="007578A6" w:rsidRPr="00A24EBE" w:rsidRDefault="007578A6" w:rsidP="0037515F">
            <w:pPr>
              <w:jc w:val="center"/>
              <w:rPr>
                <w:b/>
              </w:rPr>
            </w:pPr>
            <w:r>
              <w:rPr>
                <w:b/>
              </w:rPr>
              <w:t>5</w:t>
            </w:r>
          </w:p>
        </w:tc>
        <w:tc>
          <w:tcPr>
            <w:tcW w:w="1771" w:type="dxa"/>
          </w:tcPr>
          <w:p w:rsidR="007578A6" w:rsidRPr="00A24EBE" w:rsidRDefault="007578A6" w:rsidP="0037515F">
            <w:pPr>
              <w:jc w:val="center"/>
              <w:rPr>
                <w:b/>
              </w:rPr>
            </w:pPr>
            <w:r>
              <w:rPr>
                <w:b/>
              </w:rPr>
              <w:t>3</w:t>
            </w:r>
          </w:p>
        </w:tc>
        <w:tc>
          <w:tcPr>
            <w:tcW w:w="1771" w:type="dxa"/>
          </w:tcPr>
          <w:p w:rsidR="007578A6" w:rsidRPr="00A24EBE" w:rsidRDefault="007578A6" w:rsidP="0037515F">
            <w:pPr>
              <w:jc w:val="center"/>
              <w:rPr>
                <w:b/>
              </w:rPr>
            </w:pPr>
            <w:r>
              <w:rPr>
                <w:b/>
              </w:rPr>
              <w:t>1</w:t>
            </w:r>
          </w:p>
        </w:tc>
        <w:tc>
          <w:tcPr>
            <w:tcW w:w="1771" w:type="dxa"/>
          </w:tcPr>
          <w:p w:rsidR="007578A6" w:rsidRPr="00A24EBE" w:rsidRDefault="007578A6" w:rsidP="0037515F">
            <w:pPr>
              <w:jc w:val="center"/>
              <w:rPr>
                <w:b/>
              </w:rPr>
            </w:pPr>
            <w:r>
              <w:rPr>
                <w:b/>
              </w:rPr>
              <w:t>1</w:t>
            </w:r>
          </w:p>
        </w:tc>
        <w:tc>
          <w:tcPr>
            <w:tcW w:w="1771" w:type="dxa"/>
          </w:tcPr>
          <w:p w:rsidR="007578A6" w:rsidRPr="00A24EBE" w:rsidRDefault="007578A6" w:rsidP="0037515F">
            <w:pPr>
              <w:jc w:val="center"/>
              <w:rPr>
                <w:b/>
              </w:rPr>
            </w:pPr>
          </w:p>
        </w:tc>
      </w:tr>
      <w:tr w:rsidR="007578A6" w:rsidRPr="00A24EBE" w:rsidTr="0037515F">
        <w:trPr>
          <w:trHeight w:val="288"/>
        </w:trPr>
        <w:tc>
          <w:tcPr>
            <w:tcW w:w="1483" w:type="dxa"/>
          </w:tcPr>
          <w:p w:rsidR="007578A6" w:rsidRPr="00A24EBE" w:rsidRDefault="007578A6" w:rsidP="0037515F">
            <w:pPr>
              <w:jc w:val="center"/>
              <w:rPr>
                <w:b/>
              </w:rPr>
            </w:pPr>
            <w:r w:rsidRPr="00A24EBE">
              <w:rPr>
                <w:b/>
              </w:rPr>
              <w:t>ACI</w:t>
            </w:r>
          </w:p>
        </w:tc>
        <w:tc>
          <w:tcPr>
            <w:tcW w:w="1771" w:type="dxa"/>
          </w:tcPr>
          <w:p w:rsidR="007578A6" w:rsidRPr="00A24EBE" w:rsidRDefault="007578A6" w:rsidP="0037515F">
            <w:pPr>
              <w:jc w:val="center"/>
              <w:rPr>
                <w:b/>
              </w:rPr>
            </w:pPr>
            <w:r>
              <w:rPr>
                <w:b/>
              </w:rPr>
              <w:t>3</w:t>
            </w:r>
          </w:p>
        </w:tc>
        <w:tc>
          <w:tcPr>
            <w:tcW w:w="1771" w:type="dxa"/>
          </w:tcPr>
          <w:p w:rsidR="007578A6" w:rsidRPr="00A24EBE" w:rsidRDefault="007578A6" w:rsidP="0037515F">
            <w:pPr>
              <w:jc w:val="center"/>
              <w:rPr>
                <w:b/>
              </w:rPr>
            </w:pPr>
            <w:r>
              <w:rPr>
                <w:b/>
              </w:rPr>
              <w:t>4</w:t>
            </w:r>
          </w:p>
        </w:tc>
        <w:tc>
          <w:tcPr>
            <w:tcW w:w="1771" w:type="dxa"/>
          </w:tcPr>
          <w:p w:rsidR="007578A6" w:rsidRPr="00A24EBE" w:rsidRDefault="007578A6" w:rsidP="0037515F">
            <w:pPr>
              <w:jc w:val="center"/>
              <w:rPr>
                <w:b/>
              </w:rPr>
            </w:pPr>
          </w:p>
        </w:tc>
        <w:tc>
          <w:tcPr>
            <w:tcW w:w="1771" w:type="dxa"/>
          </w:tcPr>
          <w:p w:rsidR="007578A6" w:rsidRPr="00A24EBE" w:rsidRDefault="007578A6" w:rsidP="0037515F">
            <w:pPr>
              <w:jc w:val="center"/>
              <w:rPr>
                <w:b/>
              </w:rPr>
            </w:pPr>
            <w:r>
              <w:rPr>
                <w:b/>
              </w:rPr>
              <w:t>2</w:t>
            </w:r>
          </w:p>
        </w:tc>
        <w:tc>
          <w:tcPr>
            <w:tcW w:w="1771" w:type="dxa"/>
          </w:tcPr>
          <w:p w:rsidR="007578A6" w:rsidRPr="00A24EBE" w:rsidRDefault="007578A6" w:rsidP="0037515F">
            <w:pPr>
              <w:jc w:val="center"/>
              <w:rPr>
                <w:b/>
              </w:rPr>
            </w:pPr>
            <w:r>
              <w:rPr>
                <w:b/>
              </w:rPr>
              <w:t>1</w:t>
            </w:r>
          </w:p>
        </w:tc>
      </w:tr>
    </w:tbl>
    <w:p w:rsidR="007578A6" w:rsidRDefault="007578A6" w:rsidP="007578A6">
      <w:pPr>
        <w:spacing w:line="360" w:lineRule="auto"/>
        <w:ind w:left="360"/>
        <w:rPr>
          <w:rStyle w:val="Heading1Char"/>
          <w:rFonts w:ascii="Times New Roman" w:hAnsi="Times New Roman" w:cs="Times New Roman"/>
          <w:b/>
          <w:color w:val="1F3864" w:themeColor="accent5" w:themeShade="80"/>
          <w:sz w:val="28"/>
          <w:szCs w:val="28"/>
        </w:rPr>
      </w:pPr>
    </w:p>
    <w:p w:rsidR="007578A6" w:rsidRDefault="007578A6" w:rsidP="007578A6">
      <w:pPr>
        <w:spacing w:line="360" w:lineRule="auto"/>
        <w:ind w:left="360"/>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3F7BFC82" wp14:editId="1292CC9D">
            <wp:extent cx="2705100" cy="302895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24C05E28" wp14:editId="02E8E413">
            <wp:extent cx="2705100" cy="302895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E39ED" w:rsidRDefault="00FE39ED" w:rsidP="007578A6">
      <w:pPr>
        <w:spacing w:line="360" w:lineRule="auto"/>
        <w:ind w:left="360"/>
        <w:rPr>
          <w:rStyle w:val="Heading1Char"/>
          <w:rFonts w:ascii="Times New Roman" w:hAnsi="Times New Roman" w:cs="Times New Roman"/>
          <w:b/>
          <w:color w:val="1F3864" w:themeColor="accent5" w:themeShade="80"/>
          <w:sz w:val="28"/>
          <w:szCs w:val="28"/>
        </w:rPr>
      </w:pPr>
    </w:p>
    <w:p w:rsidR="007578A6" w:rsidRDefault="007578A6" w:rsidP="007578A6">
      <w:pPr>
        <w:spacing w:line="360" w:lineRule="auto"/>
        <w:ind w:left="360"/>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FE39ED" w:rsidRPr="00A400DC" w:rsidRDefault="00A400DC" w:rsidP="00A400DC">
      <w:pPr>
        <w:jc w:val="both"/>
        <w:rPr>
          <w:rStyle w:val="Heading1Char"/>
          <w:rFonts w:ascii="Times New Roman" w:hAnsi="Times New Roman" w:cs="Times New Roman"/>
          <w:color w:val="auto"/>
          <w:sz w:val="28"/>
          <w:szCs w:val="28"/>
        </w:rPr>
      </w:pPr>
      <w:r w:rsidRPr="00A400DC">
        <w:rPr>
          <w:rStyle w:val="Heading1Char"/>
          <w:rFonts w:ascii="Times New Roman" w:hAnsi="Times New Roman" w:cs="Times New Roman"/>
          <w:color w:val="auto"/>
          <w:sz w:val="28"/>
          <w:szCs w:val="28"/>
        </w:rPr>
        <w:t>Employees</w:t>
      </w:r>
      <w:r>
        <w:rPr>
          <w:rStyle w:val="Heading1Char"/>
          <w:rFonts w:ascii="Times New Roman" w:hAnsi="Times New Roman" w:cs="Times New Roman"/>
          <w:color w:val="auto"/>
          <w:sz w:val="28"/>
          <w:szCs w:val="28"/>
        </w:rPr>
        <w:t xml:space="preserve"> </w:t>
      </w:r>
      <w:r w:rsidRPr="00A400DC">
        <w:rPr>
          <w:rStyle w:val="Heading1Char"/>
          <w:rFonts w:ascii="Times New Roman" w:hAnsi="Times New Roman" w:cs="Times New Roman"/>
          <w:color w:val="auto"/>
          <w:sz w:val="28"/>
          <w:szCs w:val="28"/>
        </w:rPr>
        <w:t>of</w:t>
      </w:r>
      <w:r>
        <w:rPr>
          <w:rStyle w:val="Heading1Char"/>
          <w:rFonts w:ascii="Times New Roman" w:hAnsi="Times New Roman" w:cs="Times New Roman"/>
          <w:color w:val="auto"/>
          <w:sz w:val="28"/>
          <w:szCs w:val="28"/>
        </w:rPr>
        <w:t xml:space="preserve"> </w:t>
      </w:r>
      <w:r w:rsidRPr="00A400DC">
        <w:rPr>
          <w:rStyle w:val="Heading1Char"/>
          <w:rFonts w:ascii="Times New Roman" w:hAnsi="Times New Roman" w:cs="Times New Roman"/>
          <w:color w:val="auto"/>
          <w:sz w:val="28"/>
          <w:szCs w:val="28"/>
        </w:rPr>
        <w:t>SQUARE company holds a positive feedback with (50%+30%</w:t>
      </w:r>
      <w:proofErr w:type="gramStart"/>
      <w:r w:rsidRPr="00A400DC">
        <w:rPr>
          <w:rStyle w:val="Heading1Char"/>
          <w:rFonts w:ascii="Times New Roman" w:hAnsi="Times New Roman" w:cs="Times New Roman"/>
          <w:color w:val="auto"/>
          <w:sz w:val="28"/>
          <w:szCs w:val="28"/>
        </w:rPr>
        <w:t>)=</w:t>
      </w:r>
      <w:proofErr w:type="gramEnd"/>
      <w:r w:rsidRPr="00A400DC">
        <w:rPr>
          <w:rStyle w:val="Heading1Char"/>
          <w:rFonts w:ascii="Times New Roman" w:hAnsi="Times New Roman" w:cs="Times New Roman"/>
          <w:color w:val="auto"/>
          <w:sz w:val="28"/>
          <w:szCs w:val="28"/>
        </w:rPr>
        <w:t>80% and negative feedback with 10%. Other side, employees of ACI company holds positive feedback with (40%+30%)</w:t>
      </w:r>
      <w:r w:rsidR="008574C4">
        <w:rPr>
          <w:rStyle w:val="Heading1Char"/>
          <w:rFonts w:ascii="Times New Roman" w:hAnsi="Times New Roman" w:cs="Times New Roman"/>
          <w:color w:val="auto"/>
          <w:sz w:val="28"/>
          <w:szCs w:val="28"/>
        </w:rPr>
        <w:t xml:space="preserve"> </w:t>
      </w:r>
      <w:r w:rsidRPr="00A400DC">
        <w:rPr>
          <w:rStyle w:val="Heading1Char"/>
          <w:rFonts w:ascii="Times New Roman" w:hAnsi="Times New Roman" w:cs="Times New Roman"/>
          <w:color w:val="auto"/>
          <w:sz w:val="28"/>
          <w:szCs w:val="28"/>
        </w:rPr>
        <w:t>=</w:t>
      </w:r>
      <w:r w:rsidR="008574C4">
        <w:rPr>
          <w:rStyle w:val="Heading1Char"/>
          <w:rFonts w:ascii="Times New Roman" w:hAnsi="Times New Roman" w:cs="Times New Roman"/>
          <w:color w:val="auto"/>
          <w:sz w:val="28"/>
          <w:szCs w:val="28"/>
        </w:rPr>
        <w:t xml:space="preserve"> </w:t>
      </w:r>
      <w:r w:rsidRPr="00A400DC">
        <w:rPr>
          <w:rStyle w:val="Heading1Char"/>
          <w:rFonts w:ascii="Times New Roman" w:hAnsi="Times New Roman" w:cs="Times New Roman"/>
          <w:color w:val="auto"/>
          <w:sz w:val="28"/>
          <w:szCs w:val="28"/>
        </w:rPr>
        <w:t>70% and negative feedback with (20%+10%</w:t>
      </w:r>
      <w:proofErr w:type="gramStart"/>
      <w:r w:rsidRPr="00A400DC">
        <w:rPr>
          <w:rStyle w:val="Heading1Char"/>
          <w:rFonts w:ascii="Times New Roman" w:hAnsi="Times New Roman" w:cs="Times New Roman"/>
          <w:color w:val="auto"/>
          <w:sz w:val="28"/>
          <w:szCs w:val="28"/>
        </w:rPr>
        <w:t>)=</w:t>
      </w:r>
      <w:proofErr w:type="gramEnd"/>
      <w:r w:rsidRPr="00A400DC">
        <w:rPr>
          <w:rStyle w:val="Heading1Char"/>
          <w:rFonts w:ascii="Times New Roman" w:hAnsi="Times New Roman" w:cs="Times New Roman"/>
          <w:color w:val="auto"/>
          <w:sz w:val="28"/>
          <w:szCs w:val="28"/>
        </w:rPr>
        <w:t>30%. So employees of a SQUARE are happier than employees of ACI in terms of incentive practices.</w:t>
      </w: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7578A6" w:rsidRDefault="007578A6" w:rsidP="004974EA">
      <w:pPr>
        <w:spacing w:line="360" w:lineRule="auto"/>
        <w:rPr>
          <w:rStyle w:val="Heading1Char"/>
          <w:rFonts w:ascii="Times New Roman" w:hAnsi="Times New Roman" w:cs="Times New Roman"/>
          <w:b/>
          <w:color w:val="1F3864" w:themeColor="accent5" w:themeShade="80"/>
          <w:sz w:val="28"/>
          <w:szCs w:val="28"/>
        </w:rPr>
      </w:pPr>
    </w:p>
    <w:p w:rsidR="007578A6" w:rsidRDefault="0037515F" w:rsidP="0037515F">
      <w:pPr>
        <w:pStyle w:val="ListParagraph"/>
        <w:numPr>
          <w:ilvl w:val="0"/>
          <w:numId w:val="25"/>
        </w:numPr>
        <w:spacing w:line="360" w:lineRule="auto"/>
        <w:jc w:val="both"/>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8574C4">
        <w:rPr>
          <w:rStyle w:val="Heading1Char"/>
          <w:rFonts w:ascii="Times New Roman" w:hAnsi="Times New Roman" w:cs="Times New Roman"/>
          <w:b/>
          <w:color w:val="1F3864" w:themeColor="accent5" w:themeShade="80"/>
          <w:sz w:val="28"/>
          <w:szCs w:val="28"/>
        </w:rPr>
        <w:t>es</w:t>
      </w:r>
      <w:r>
        <w:rPr>
          <w:rStyle w:val="Heading1Char"/>
          <w:rFonts w:ascii="Times New Roman" w:hAnsi="Times New Roman" w:cs="Times New Roman"/>
          <w:b/>
          <w:color w:val="1F3864" w:themeColor="accent5" w:themeShade="80"/>
          <w:sz w:val="28"/>
          <w:szCs w:val="28"/>
        </w:rPr>
        <w:t xml:space="preserve"> You</w:t>
      </w:r>
      <w:r w:rsidR="008574C4">
        <w:rPr>
          <w:rStyle w:val="Heading1Char"/>
          <w:rFonts w:ascii="Times New Roman" w:hAnsi="Times New Roman" w:cs="Times New Roman"/>
          <w:b/>
          <w:color w:val="1F3864" w:themeColor="accent5" w:themeShade="80"/>
          <w:sz w:val="28"/>
          <w:szCs w:val="28"/>
        </w:rPr>
        <w:t>r Organization have</w:t>
      </w:r>
      <w:r>
        <w:rPr>
          <w:rStyle w:val="Heading1Char"/>
          <w:rFonts w:ascii="Times New Roman" w:hAnsi="Times New Roman" w:cs="Times New Roman"/>
          <w:b/>
          <w:color w:val="1F3864" w:themeColor="accent5" w:themeShade="80"/>
          <w:sz w:val="28"/>
          <w:szCs w:val="28"/>
        </w:rPr>
        <w:t xml:space="preserve"> Favo</w:t>
      </w:r>
      <w:r w:rsidR="00C35DA9">
        <w:rPr>
          <w:rStyle w:val="Heading1Char"/>
          <w:rFonts w:ascii="Times New Roman" w:hAnsi="Times New Roman" w:cs="Times New Roman"/>
          <w:b/>
          <w:color w:val="1F3864" w:themeColor="accent5" w:themeShade="80"/>
          <w:sz w:val="28"/>
          <w:szCs w:val="28"/>
        </w:rPr>
        <w:t>u</w:t>
      </w:r>
      <w:r>
        <w:rPr>
          <w:rStyle w:val="Heading1Char"/>
          <w:rFonts w:ascii="Times New Roman" w:hAnsi="Times New Roman" w:cs="Times New Roman"/>
          <w:b/>
          <w:color w:val="1F3864" w:themeColor="accent5" w:themeShade="80"/>
          <w:sz w:val="28"/>
          <w:szCs w:val="28"/>
        </w:rPr>
        <w:t>rable incentive practices to encourage employee to achieve the organization objectives?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37515F" w:rsidRPr="00A24EBE" w:rsidTr="0037515F">
        <w:trPr>
          <w:trHeight w:val="577"/>
        </w:trPr>
        <w:tc>
          <w:tcPr>
            <w:tcW w:w="1483" w:type="dxa"/>
          </w:tcPr>
          <w:p w:rsidR="0037515F" w:rsidRPr="00A24EBE" w:rsidRDefault="0037515F" w:rsidP="0037515F">
            <w:pPr>
              <w:jc w:val="center"/>
              <w:rPr>
                <w:b/>
              </w:rPr>
            </w:pPr>
            <w:r w:rsidRPr="00A24EBE">
              <w:rPr>
                <w:b/>
              </w:rPr>
              <w:t>Organization</w:t>
            </w:r>
          </w:p>
        </w:tc>
        <w:tc>
          <w:tcPr>
            <w:tcW w:w="1771" w:type="dxa"/>
          </w:tcPr>
          <w:p w:rsidR="0037515F" w:rsidRPr="00A24EBE" w:rsidRDefault="0037515F" w:rsidP="0037515F">
            <w:pPr>
              <w:jc w:val="center"/>
              <w:rPr>
                <w:b/>
              </w:rPr>
            </w:pPr>
            <w:r>
              <w:rPr>
                <w:b/>
              </w:rPr>
              <w:t>Strongly Agree</w:t>
            </w:r>
          </w:p>
        </w:tc>
        <w:tc>
          <w:tcPr>
            <w:tcW w:w="1771" w:type="dxa"/>
          </w:tcPr>
          <w:p w:rsidR="0037515F" w:rsidRPr="00A24EBE" w:rsidRDefault="0037515F" w:rsidP="0037515F">
            <w:pPr>
              <w:jc w:val="center"/>
              <w:rPr>
                <w:b/>
              </w:rPr>
            </w:pPr>
            <w:r>
              <w:rPr>
                <w:b/>
              </w:rPr>
              <w:t>Agree</w:t>
            </w:r>
          </w:p>
        </w:tc>
        <w:tc>
          <w:tcPr>
            <w:tcW w:w="1771" w:type="dxa"/>
          </w:tcPr>
          <w:p w:rsidR="0037515F" w:rsidRPr="00A24EBE" w:rsidRDefault="0037515F" w:rsidP="0037515F">
            <w:pPr>
              <w:jc w:val="center"/>
              <w:rPr>
                <w:b/>
              </w:rPr>
            </w:pPr>
            <w:r>
              <w:rPr>
                <w:b/>
              </w:rPr>
              <w:t>Neutral</w:t>
            </w:r>
          </w:p>
        </w:tc>
        <w:tc>
          <w:tcPr>
            <w:tcW w:w="1771" w:type="dxa"/>
          </w:tcPr>
          <w:p w:rsidR="0037515F" w:rsidRPr="00A24EBE" w:rsidRDefault="0037515F" w:rsidP="0037515F">
            <w:pPr>
              <w:jc w:val="center"/>
              <w:rPr>
                <w:b/>
              </w:rPr>
            </w:pPr>
            <w:r w:rsidRPr="00A24EBE">
              <w:rPr>
                <w:b/>
              </w:rPr>
              <w:t>D</w:t>
            </w:r>
            <w:r>
              <w:rPr>
                <w:b/>
              </w:rPr>
              <w:t>isagree</w:t>
            </w:r>
          </w:p>
        </w:tc>
        <w:tc>
          <w:tcPr>
            <w:tcW w:w="1771" w:type="dxa"/>
          </w:tcPr>
          <w:p w:rsidR="0037515F" w:rsidRPr="00A24EBE" w:rsidRDefault="0037515F" w:rsidP="0037515F">
            <w:pPr>
              <w:jc w:val="center"/>
              <w:rPr>
                <w:b/>
              </w:rPr>
            </w:pPr>
            <w:r>
              <w:rPr>
                <w:b/>
              </w:rPr>
              <w:t>Strongly Disagree</w:t>
            </w:r>
          </w:p>
        </w:tc>
      </w:tr>
      <w:tr w:rsidR="0037515F" w:rsidRPr="00A24EBE" w:rsidTr="0037515F">
        <w:trPr>
          <w:trHeight w:val="272"/>
        </w:trPr>
        <w:tc>
          <w:tcPr>
            <w:tcW w:w="1483" w:type="dxa"/>
          </w:tcPr>
          <w:p w:rsidR="0037515F" w:rsidRPr="00A24EBE" w:rsidRDefault="0037515F" w:rsidP="0037515F">
            <w:pPr>
              <w:jc w:val="center"/>
              <w:rPr>
                <w:b/>
              </w:rPr>
            </w:pPr>
            <w:r w:rsidRPr="00A24EBE">
              <w:rPr>
                <w:b/>
              </w:rPr>
              <w:t>Square</w:t>
            </w:r>
          </w:p>
        </w:tc>
        <w:tc>
          <w:tcPr>
            <w:tcW w:w="1771" w:type="dxa"/>
          </w:tcPr>
          <w:p w:rsidR="0037515F" w:rsidRPr="00A24EBE" w:rsidRDefault="0037515F" w:rsidP="0037515F">
            <w:pPr>
              <w:jc w:val="center"/>
              <w:rPr>
                <w:b/>
              </w:rPr>
            </w:pPr>
            <w:r>
              <w:rPr>
                <w:b/>
              </w:rPr>
              <w:t>2</w:t>
            </w:r>
          </w:p>
        </w:tc>
        <w:tc>
          <w:tcPr>
            <w:tcW w:w="1771" w:type="dxa"/>
          </w:tcPr>
          <w:p w:rsidR="0037515F" w:rsidRPr="00A24EBE" w:rsidRDefault="0037515F" w:rsidP="0037515F">
            <w:pPr>
              <w:jc w:val="center"/>
              <w:rPr>
                <w:b/>
              </w:rPr>
            </w:pPr>
            <w:r>
              <w:rPr>
                <w:b/>
              </w:rPr>
              <w:t>4</w:t>
            </w:r>
          </w:p>
        </w:tc>
        <w:tc>
          <w:tcPr>
            <w:tcW w:w="1771" w:type="dxa"/>
          </w:tcPr>
          <w:p w:rsidR="0037515F" w:rsidRPr="00A24EBE" w:rsidRDefault="0037515F" w:rsidP="0037515F">
            <w:pPr>
              <w:jc w:val="center"/>
              <w:rPr>
                <w:b/>
              </w:rPr>
            </w:pPr>
            <w:r>
              <w:rPr>
                <w:b/>
              </w:rPr>
              <w:t>2</w:t>
            </w:r>
          </w:p>
        </w:tc>
        <w:tc>
          <w:tcPr>
            <w:tcW w:w="1771" w:type="dxa"/>
          </w:tcPr>
          <w:p w:rsidR="0037515F" w:rsidRPr="00A24EBE" w:rsidRDefault="0037515F" w:rsidP="0037515F">
            <w:pPr>
              <w:jc w:val="center"/>
              <w:rPr>
                <w:b/>
              </w:rPr>
            </w:pPr>
            <w:r>
              <w:rPr>
                <w:b/>
              </w:rPr>
              <w:t>2</w:t>
            </w:r>
          </w:p>
        </w:tc>
        <w:tc>
          <w:tcPr>
            <w:tcW w:w="1771" w:type="dxa"/>
          </w:tcPr>
          <w:p w:rsidR="0037515F" w:rsidRPr="00A24EBE" w:rsidRDefault="0037515F" w:rsidP="0037515F">
            <w:pPr>
              <w:jc w:val="center"/>
              <w:rPr>
                <w:b/>
              </w:rPr>
            </w:pPr>
          </w:p>
        </w:tc>
      </w:tr>
      <w:tr w:rsidR="0037515F" w:rsidRPr="00A24EBE" w:rsidTr="0037515F">
        <w:trPr>
          <w:trHeight w:val="288"/>
        </w:trPr>
        <w:tc>
          <w:tcPr>
            <w:tcW w:w="1483" w:type="dxa"/>
          </w:tcPr>
          <w:p w:rsidR="0037515F" w:rsidRPr="00A24EBE" w:rsidRDefault="0037515F" w:rsidP="0037515F">
            <w:pPr>
              <w:jc w:val="center"/>
              <w:rPr>
                <w:b/>
              </w:rPr>
            </w:pPr>
            <w:r w:rsidRPr="00A24EBE">
              <w:rPr>
                <w:b/>
              </w:rPr>
              <w:t>ACI</w:t>
            </w:r>
          </w:p>
        </w:tc>
        <w:tc>
          <w:tcPr>
            <w:tcW w:w="1771" w:type="dxa"/>
          </w:tcPr>
          <w:p w:rsidR="0037515F" w:rsidRPr="00A24EBE" w:rsidRDefault="0037515F" w:rsidP="0037515F">
            <w:pPr>
              <w:jc w:val="center"/>
              <w:rPr>
                <w:b/>
              </w:rPr>
            </w:pPr>
            <w:r>
              <w:rPr>
                <w:b/>
              </w:rPr>
              <w:t>3</w:t>
            </w:r>
          </w:p>
        </w:tc>
        <w:tc>
          <w:tcPr>
            <w:tcW w:w="1771" w:type="dxa"/>
          </w:tcPr>
          <w:p w:rsidR="0037515F" w:rsidRPr="00A24EBE" w:rsidRDefault="0037515F" w:rsidP="0037515F">
            <w:pPr>
              <w:jc w:val="center"/>
              <w:rPr>
                <w:b/>
              </w:rPr>
            </w:pPr>
            <w:r>
              <w:rPr>
                <w:b/>
              </w:rPr>
              <w:t>4</w:t>
            </w:r>
          </w:p>
        </w:tc>
        <w:tc>
          <w:tcPr>
            <w:tcW w:w="1771" w:type="dxa"/>
          </w:tcPr>
          <w:p w:rsidR="0037515F" w:rsidRPr="00A24EBE" w:rsidRDefault="0037515F" w:rsidP="0037515F">
            <w:pPr>
              <w:jc w:val="center"/>
              <w:rPr>
                <w:b/>
              </w:rPr>
            </w:pPr>
            <w:r>
              <w:rPr>
                <w:b/>
              </w:rPr>
              <w:t>2</w:t>
            </w:r>
          </w:p>
        </w:tc>
        <w:tc>
          <w:tcPr>
            <w:tcW w:w="1771" w:type="dxa"/>
          </w:tcPr>
          <w:p w:rsidR="0037515F" w:rsidRPr="00A24EBE" w:rsidRDefault="0037515F" w:rsidP="0037515F">
            <w:pPr>
              <w:jc w:val="center"/>
              <w:rPr>
                <w:b/>
              </w:rPr>
            </w:pPr>
            <w:r>
              <w:rPr>
                <w:b/>
              </w:rPr>
              <w:t>1</w:t>
            </w:r>
          </w:p>
        </w:tc>
        <w:tc>
          <w:tcPr>
            <w:tcW w:w="1771" w:type="dxa"/>
          </w:tcPr>
          <w:p w:rsidR="0037515F" w:rsidRPr="00A24EBE" w:rsidRDefault="0037515F" w:rsidP="0037515F">
            <w:pPr>
              <w:jc w:val="center"/>
              <w:rPr>
                <w:b/>
              </w:rPr>
            </w:pPr>
          </w:p>
        </w:tc>
      </w:tr>
    </w:tbl>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3B826194" wp14:editId="13E638D9">
            <wp:extent cx="2705100" cy="302895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021F8B4B" wp14:editId="0F2F610A">
            <wp:extent cx="2705100" cy="302895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400DC" w:rsidRDefault="00A400DC" w:rsidP="004974EA">
      <w:pPr>
        <w:spacing w:line="360" w:lineRule="auto"/>
        <w:rPr>
          <w:rStyle w:val="Heading1Char"/>
          <w:rFonts w:ascii="Times New Roman" w:hAnsi="Times New Roman" w:cs="Times New Roman"/>
          <w:b/>
          <w:color w:val="1F3864" w:themeColor="accent5" w:themeShade="80"/>
          <w:sz w:val="28"/>
          <w:szCs w:val="28"/>
        </w:rPr>
      </w:pPr>
    </w:p>
    <w:p w:rsidR="00BE77A8" w:rsidRDefault="0037515F"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A400DC" w:rsidRPr="00A400DC" w:rsidRDefault="00A400DC" w:rsidP="00C35DA9">
      <w:pPr>
        <w:jc w:val="both"/>
        <w:rPr>
          <w:rStyle w:val="Heading1Char"/>
          <w:rFonts w:ascii="Times New Roman" w:hAnsi="Times New Roman" w:cs="Times New Roman"/>
          <w:color w:val="auto"/>
          <w:sz w:val="28"/>
          <w:szCs w:val="28"/>
        </w:rPr>
      </w:pPr>
      <w:proofErr w:type="gramStart"/>
      <w:r>
        <w:rPr>
          <w:rStyle w:val="Heading1Char"/>
          <w:rFonts w:ascii="Times New Roman" w:hAnsi="Times New Roman" w:cs="Times New Roman"/>
          <w:color w:val="auto"/>
          <w:sz w:val="28"/>
          <w:szCs w:val="28"/>
        </w:rPr>
        <w:t>Employees of ACI holds</w:t>
      </w:r>
      <w:proofErr w:type="gramEnd"/>
      <w:r>
        <w:rPr>
          <w:rStyle w:val="Heading1Char"/>
          <w:rFonts w:ascii="Times New Roman" w:hAnsi="Times New Roman" w:cs="Times New Roman"/>
          <w:color w:val="auto"/>
          <w:sz w:val="28"/>
          <w:szCs w:val="28"/>
        </w:rPr>
        <w:t xml:space="preserve"> 70% positive responses with a negative responses of 10%. Whether, employees of SQUARE </w:t>
      </w:r>
      <w:r w:rsidR="00C35DA9">
        <w:rPr>
          <w:rStyle w:val="Heading1Char"/>
          <w:rFonts w:ascii="Times New Roman" w:hAnsi="Times New Roman" w:cs="Times New Roman"/>
          <w:color w:val="auto"/>
          <w:sz w:val="28"/>
          <w:szCs w:val="28"/>
        </w:rPr>
        <w:t>holds (40%+20%)</w:t>
      </w:r>
      <w:r w:rsidR="008574C4">
        <w:rPr>
          <w:rStyle w:val="Heading1Char"/>
          <w:rFonts w:ascii="Times New Roman" w:hAnsi="Times New Roman" w:cs="Times New Roman"/>
          <w:color w:val="auto"/>
          <w:sz w:val="28"/>
          <w:szCs w:val="28"/>
        </w:rPr>
        <w:t xml:space="preserve"> </w:t>
      </w:r>
      <w:r w:rsidR="00C35DA9">
        <w:rPr>
          <w:rStyle w:val="Heading1Char"/>
          <w:rFonts w:ascii="Times New Roman" w:hAnsi="Times New Roman" w:cs="Times New Roman"/>
          <w:color w:val="auto"/>
          <w:sz w:val="28"/>
          <w:szCs w:val="28"/>
        </w:rPr>
        <w:t>=</w:t>
      </w:r>
      <w:r w:rsidR="008574C4">
        <w:rPr>
          <w:rStyle w:val="Heading1Char"/>
          <w:rFonts w:ascii="Times New Roman" w:hAnsi="Times New Roman" w:cs="Times New Roman"/>
          <w:color w:val="auto"/>
          <w:sz w:val="28"/>
          <w:szCs w:val="28"/>
        </w:rPr>
        <w:t xml:space="preserve"> </w:t>
      </w:r>
      <w:r w:rsidR="00C35DA9">
        <w:rPr>
          <w:rStyle w:val="Heading1Char"/>
          <w:rFonts w:ascii="Times New Roman" w:hAnsi="Times New Roman" w:cs="Times New Roman"/>
          <w:color w:val="auto"/>
          <w:sz w:val="28"/>
          <w:szCs w:val="28"/>
        </w:rPr>
        <w:t xml:space="preserve">60% positive responses with a negative responses of 20%. So, the employees of ACI are more target oriented than the employees of SQUARE since </w:t>
      </w:r>
      <w:proofErr w:type="spellStart"/>
      <w:proofErr w:type="gramStart"/>
      <w:r w:rsidR="00C35DA9">
        <w:rPr>
          <w:rStyle w:val="Heading1Char"/>
          <w:rFonts w:ascii="Times New Roman" w:hAnsi="Times New Roman" w:cs="Times New Roman"/>
          <w:color w:val="auto"/>
          <w:sz w:val="28"/>
          <w:szCs w:val="28"/>
        </w:rPr>
        <w:t>its</w:t>
      </w:r>
      <w:proofErr w:type="spellEnd"/>
      <w:proofErr w:type="gramEnd"/>
      <w:r w:rsidR="00C35DA9">
        <w:rPr>
          <w:rStyle w:val="Heading1Char"/>
          <w:rFonts w:ascii="Times New Roman" w:hAnsi="Times New Roman" w:cs="Times New Roman"/>
          <w:color w:val="auto"/>
          <w:sz w:val="28"/>
          <w:szCs w:val="28"/>
        </w:rPr>
        <w:t xml:space="preserve"> their relatively favourable incentive practices.</w:t>
      </w: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BE77A8" w:rsidRDefault="00AF55EA" w:rsidP="00AF55EA">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8574C4">
        <w:rPr>
          <w:rStyle w:val="Heading1Char"/>
          <w:rFonts w:ascii="Times New Roman" w:hAnsi="Times New Roman" w:cs="Times New Roman"/>
          <w:b/>
          <w:color w:val="1F3864" w:themeColor="accent5" w:themeShade="80"/>
          <w:sz w:val="28"/>
          <w:szCs w:val="28"/>
        </w:rPr>
        <w:t>es Your Organization have</w:t>
      </w:r>
      <w:r>
        <w:rPr>
          <w:rStyle w:val="Heading1Char"/>
          <w:rFonts w:ascii="Times New Roman" w:hAnsi="Times New Roman" w:cs="Times New Roman"/>
          <w:b/>
          <w:color w:val="1F3864" w:themeColor="accent5" w:themeShade="80"/>
          <w:sz w:val="28"/>
          <w:szCs w:val="28"/>
        </w:rPr>
        <w:t xml:space="preserve"> very fair incentive practices, aimed of rewarding people who accomplish their goals?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F55EA" w:rsidRPr="00A24EBE" w:rsidTr="000C441C">
        <w:trPr>
          <w:trHeight w:val="577"/>
        </w:trPr>
        <w:tc>
          <w:tcPr>
            <w:tcW w:w="1483" w:type="dxa"/>
          </w:tcPr>
          <w:p w:rsidR="00AF55EA" w:rsidRPr="00AF55EA" w:rsidRDefault="00AF55EA" w:rsidP="00AF55EA">
            <w:pPr>
              <w:rPr>
                <w:b/>
              </w:rPr>
            </w:pPr>
            <w:r w:rsidRPr="00AF55EA">
              <w:rPr>
                <w:b/>
              </w:rPr>
              <w:t>Organization</w:t>
            </w:r>
          </w:p>
        </w:tc>
        <w:tc>
          <w:tcPr>
            <w:tcW w:w="1771" w:type="dxa"/>
          </w:tcPr>
          <w:p w:rsidR="00AF55EA" w:rsidRPr="00A24EBE" w:rsidRDefault="00AF55EA" w:rsidP="000C441C">
            <w:pPr>
              <w:jc w:val="center"/>
              <w:rPr>
                <w:b/>
              </w:rPr>
            </w:pPr>
            <w:r>
              <w:rPr>
                <w:b/>
              </w:rPr>
              <w:t>Strongly Agree</w:t>
            </w:r>
          </w:p>
        </w:tc>
        <w:tc>
          <w:tcPr>
            <w:tcW w:w="1771" w:type="dxa"/>
          </w:tcPr>
          <w:p w:rsidR="00AF55EA" w:rsidRPr="00A24EBE" w:rsidRDefault="00AF55EA" w:rsidP="000C441C">
            <w:pPr>
              <w:jc w:val="center"/>
              <w:rPr>
                <w:b/>
              </w:rPr>
            </w:pPr>
            <w:r>
              <w:rPr>
                <w:b/>
              </w:rPr>
              <w:t>Agree</w:t>
            </w:r>
          </w:p>
        </w:tc>
        <w:tc>
          <w:tcPr>
            <w:tcW w:w="1771" w:type="dxa"/>
          </w:tcPr>
          <w:p w:rsidR="00AF55EA" w:rsidRPr="00A24EBE" w:rsidRDefault="00AF55EA" w:rsidP="000C441C">
            <w:pPr>
              <w:jc w:val="center"/>
              <w:rPr>
                <w:b/>
              </w:rPr>
            </w:pPr>
            <w:r>
              <w:rPr>
                <w:b/>
              </w:rPr>
              <w:t>Neutral</w:t>
            </w:r>
          </w:p>
        </w:tc>
        <w:tc>
          <w:tcPr>
            <w:tcW w:w="1771" w:type="dxa"/>
          </w:tcPr>
          <w:p w:rsidR="00AF55EA" w:rsidRPr="00A24EBE" w:rsidRDefault="00AF55EA" w:rsidP="000C441C">
            <w:pPr>
              <w:jc w:val="center"/>
              <w:rPr>
                <w:b/>
              </w:rPr>
            </w:pPr>
            <w:r w:rsidRPr="00A24EBE">
              <w:rPr>
                <w:b/>
              </w:rPr>
              <w:t>D</w:t>
            </w:r>
            <w:r>
              <w:rPr>
                <w:b/>
              </w:rPr>
              <w:t>isagree</w:t>
            </w:r>
          </w:p>
        </w:tc>
        <w:tc>
          <w:tcPr>
            <w:tcW w:w="1771" w:type="dxa"/>
          </w:tcPr>
          <w:p w:rsidR="00AF55EA" w:rsidRPr="00A24EBE" w:rsidRDefault="00AF55EA" w:rsidP="000C441C">
            <w:pPr>
              <w:jc w:val="center"/>
              <w:rPr>
                <w:b/>
              </w:rPr>
            </w:pPr>
            <w:r>
              <w:rPr>
                <w:b/>
              </w:rPr>
              <w:t>Strongly Disagree</w:t>
            </w:r>
          </w:p>
        </w:tc>
      </w:tr>
      <w:tr w:rsidR="00AF55EA" w:rsidRPr="00A24EBE" w:rsidTr="000C441C">
        <w:trPr>
          <w:trHeight w:val="272"/>
        </w:trPr>
        <w:tc>
          <w:tcPr>
            <w:tcW w:w="1483" w:type="dxa"/>
          </w:tcPr>
          <w:p w:rsidR="00AF55EA" w:rsidRPr="00A24EBE" w:rsidRDefault="00AF55EA" w:rsidP="000C441C">
            <w:pPr>
              <w:jc w:val="center"/>
              <w:rPr>
                <w:b/>
              </w:rPr>
            </w:pPr>
            <w:r w:rsidRPr="00A24EBE">
              <w:rPr>
                <w:b/>
              </w:rPr>
              <w:t>Square</w:t>
            </w:r>
          </w:p>
        </w:tc>
        <w:tc>
          <w:tcPr>
            <w:tcW w:w="1771" w:type="dxa"/>
          </w:tcPr>
          <w:p w:rsidR="00AF55EA" w:rsidRPr="00A24EBE" w:rsidRDefault="00AF55EA" w:rsidP="000C441C">
            <w:pPr>
              <w:jc w:val="center"/>
              <w:rPr>
                <w:b/>
              </w:rPr>
            </w:pPr>
            <w:r>
              <w:rPr>
                <w:b/>
              </w:rPr>
              <w:t>3</w:t>
            </w:r>
          </w:p>
        </w:tc>
        <w:tc>
          <w:tcPr>
            <w:tcW w:w="1771" w:type="dxa"/>
          </w:tcPr>
          <w:p w:rsidR="00AF55EA" w:rsidRPr="00A24EBE" w:rsidRDefault="00AF55EA" w:rsidP="000C441C">
            <w:pPr>
              <w:jc w:val="center"/>
              <w:rPr>
                <w:b/>
              </w:rPr>
            </w:pPr>
            <w:r>
              <w:rPr>
                <w:b/>
              </w:rPr>
              <w:t>7</w:t>
            </w:r>
          </w:p>
        </w:tc>
        <w:tc>
          <w:tcPr>
            <w:tcW w:w="1771" w:type="dxa"/>
          </w:tcPr>
          <w:p w:rsidR="00AF55EA" w:rsidRPr="00A24EBE" w:rsidRDefault="00AF55EA" w:rsidP="000C441C">
            <w:pPr>
              <w:jc w:val="center"/>
              <w:rPr>
                <w:b/>
              </w:rPr>
            </w:pPr>
          </w:p>
        </w:tc>
        <w:tc>
          <w:tcPr>
            <w:tcW w:w="1771" w:type="dxa"/>
          </w:tcPr>
          <w:p w:rsidR="00AF55EA" w:rsidRPr="00A24EBE" w:rsidRDefault="00AF55EA" w:rsidP="000C441C">
            <w:pPr>
              <w:jc w:val="center"/>
              <w:rPr>
                <w:b/>
              </w:rPr>
            </w:pPr>
          </w:p>
        </w:tc>
        <w:tc>
          <w:tcPr>
            <w:tcW w:w="1771" w:type="dxa"/>
          </w:tcPr>
          <w:p w:rsidR="00AF55EA" w:rsidRPr="00A24EBE" w:rsidRDefault="00AF55EA" w:rsidP="000C441C">
            <w:pPr>
              <w:jc w:val="center"/>
              <w:rPr>
                <w:b/>
              </w:rPr>
            </w:pPr>
          </w:p>
        </w:tc>
      </w:tr>
      <w:tr w:rsidR="00AF55EA" w:rsidRPr="00A24EBE" w:rsidTr="000C441C">
        <w:trPr>
          <w:trHeight w:val="288"/>
        </w:trPr>
        <w:tc>
          <w:tcPr>
            <w:tcW w:w="1483" w:type="dxa"/>
          </w:tcPr>
          <w:p w:rsidR="00AF55EA" w:rsidRPr="00A24EBE" w:rsidRDefault="00AF55EA" w:rsidP="000C441C">
            <w:pPr>
              <w:jc w:val="center"/>
              <w:rPr>
                <w:b/>
              </w:rPr>
            </w:pPr>
            <w:r w:rsidRPr="00A24EBE">
              <w:rPr>
                <w:b/>
              </w:rPr>
              <w:t>ACI</w:t>
            </w:r>
          </w:p>
        </w:tc>
        <w:tc>
          <w:tcPr>
            <w:tcW w:w="1771" w:type="dxa"/>
          </w:tcPr>
          <w:p w:rsidR="00AF55EA" w:rsidRPr="00A24EBE" w:rsidRDefault="00AF55EA" w:rsidP="000C441C">
            <w:pPr>
              <w:jc w:val="center"/>
              <w:rPr>
                <w:b/>
              </w:rPr>
            </w:pPr>
            <w:r>
              <w:rPr>
                <w:b/>
              </w:rPr>
              <w:t>2</w:t>
            </w:r>
          </w:p>
        </w:tc>
        <w:tc>
          <w:tcPr>
            <w:tcW w:w="1771" w:type="dxa"/>
          </w:tcPr>
          <w:p w:rsidR="00AF55EA" w:rsidRPr="00A24EBE" w:rsidRDefault="00AF55EA" w:rsidP="000C441C">
            <w:pPr>
              <w:jc w:val="center"/>
              <w:rPr>
                <w:b/>
              </w:rPr>
            </w:pPr>
            <w:r>
              <w:rPr>
                <w:b/>
              </w:rPr>
              <w:t>3</w:t>
            </w:r>
          </w:p>
        </w:tc>
        <w:tc>
          <w:tcPr>
            <w:tcW w:w="1771" w:type="dxa"/>
          </w:tcPr>
          <w:p w:rsidR="00AF55EA" w:rsidRPr="00A24EBE" w:rsidRDefault="00AF55EA" w:rsidP="000C441C">
            <w:pPr>
              <w:jc w:val="center"/>
              <w:rPr>
                <w:b/>
              </w:rPr>
            </w:pPr>
            <w:r>
              <w:rPr>
                <w:b/>
              </w:rPr>
              <w:t>4</w:t>
            </w:r>
          </w:p>
        </w:tc>
        <w:tc>
          <w:tcPr>
            <w:tcW w:w="1771" w:type="dxa"/>
          </w:tcPr>
          <w:p w:rsidR="00AF55EA" w:rsidRPr="00A24EBE" w:rsidRDefault="00AF55EA" w:rsidP="000C441C">
            <w:pPr>
              <w:jc w:val="center"/>
              <w:rPr>
                <w:b/>
              </w:rPr>
            </w:pPr>
            <w:r>
              <w:rPr>
                <w:b/>
              </w:rPr>
              <w:t>1</w:t>
            </w:r>
          </w:p>
        </w:tc>
        <w:tc>
          <w:tcPr>
            <w:tcW w:w="1771" w:type="dxa"/>
          </w:tcPr>
          <w:p w:rsidR="00AF55EA" w:rsidRPr="00A24EBE" w:rsidRDefault="00AF55EA" w:rsidP="000C441C">
            <w:pPr>
              <w:jc w:val="center"/>
              <w:rPr>
                <w:b/>
              </w:rPr>
            </w:pPr>
          </w:p>
        </w:tc>
      </w:tr>
    </w:tbl>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AF55EA" w:rsidRDefault="00AF55EA"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27AA773B" wp14:editId="51ACDE8F">
            <wp:extent cx="2705100" cy="302895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6FE302C4" wp14:editId="72EE0BD7">
            <wp:extent cx="2705100" cy="302895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35DA9" w:rsidRDefault="00C35DA9" w:rsidP="004974EA">
      <w:pPr>
        <w:spacing w:line="360" w:lineRule="auto"/>
        <w:rPr>
          <w:rStyle w:val="Heading1Char"/>
          <w:rFonts w:ascii="Times New Roman" w:hAnsi="Times New Roman" w:cs="Times New Roman"/>
          <w:b/>
          <w:color w:val="1F3864" w:themeColor="accent5" w:themeShade="80"/>
          <w:sz w:val="28"/>
          <w:szCs w:val="28"/>
        </w:rPr>
      </w:pPr>
    </w:p>
    <w:p w:rsidR="0037515F" w:rsidRDefault="00AF55EA"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C35DA9" w:rsidRPr="00280E8A" w:rsidRDefault="004164C3" w:rsidP="00280E8A">
      <w:pPr>
        <w:jc w:val="both"/>
        <w:rPr>
          <w:rStyle w:val="Heading1Char"/>
          <w:rFonts w:ascii="Times New Roman" w:hAnsi="Times New Roman" w:cs="Times New Roman"/>
          <w:color w:val="auto"/>
          <w:sz w:val="28"/>
          <w:szCs w:val="28"/>
        </w:rPr>
      </w:pPr>
      <w:r w:rsidRPr="00280E8A">
        <w:rPr>
          <w:rStyle w:val="Heading1Char"/>
          <w:rFonts w:ascii="Times New Roman" w:hAnsi="Times New Roman" w:cs="Times New Roman"/>
          <w:color w:val="auto"/>
          <w:sz w:val="28"/>
          <w:szCs w:val="28"/>
        </w:rPr>
        <w:t>The employees of SQUARE companies holds (70%+30%)</w:t>
      </w:r>
      <w:r w:rsidR="008574C4">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w:t>
      </w:r>
      <w:r w:rsidR="008574C4">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 xml:space="preserve">100% positive responses with no negative feedback. </w:t>
      </w:r>
      <w:proofErr w:type="gramStart"/>
      <w:r w:rsidRPr="00280E8A">
        <w:rPr>
          <w:rStyle w:val="Heading1Char"/>
          <w:rFonts w:ascii="Times New Roman" w:hAnsi="Times New Roman" w:cs="Times New Roman"/>
          <w:color w:val="auto"/>
          <w:sz w:val="28"/>
          <w:szCs w:val="28"/>
        </w:rPr>
        <w:t xml:space="preserve">Whether </w:t>
      </w:r>
      <w:r w:rsidR="00537E6F" w:rsidRPr="00280E8A">
        <w:rPr>
          <w:rStyle w:val="Heading1Char"/>
          <w:rFonts w:ascii="Times New Roman" w:hAnsi="Times New Roman" w:cs="Times New Roman"/>
          <w:color w:val="auto"/>
          <w:sz w:val="28"/>
          <w:szCs w:val="28"/>
        </w:rPr>
        <w:t xml:space="preserve"> the</w:t>
      </w:r>
      <w:proofErr w:type="gramEnd"/>
      <w:r w:rsidR="00537E6F" w:rsidRPr="00280E8A">
        <w:rPr>
          <w:rStyle w:val="Heading1Char"/>
          <w:rFonts w:ascii="Times New Roman" w:hAnsi="Times New Roman" w:cs="Times New Roman"/>
          <w:color w:val="auto"/>
          <w:sz w:val="28"/>
          <w:szCs w:val="28"/>
        </w:rPr>
        <w:t xml:space="preserve"> employees of ACI holds (20%+30%)=50% positive feedback </w:t>
      </w:r>
      <w:r w:rsidR="00280E8A" w:rsidRPr="00280E8A">
        <w:rPr>
          <w:rStyle w:val="Heading1Char"/>
          <w:rFonts w:ascii="Times New Roman" w:hAnsi="Times New Roman" w:cs="Times New Roman"/>
          <w:color w:val="auto"/>
          <w:sz w:val="28"/>
          <w:szCs w:val="28"/>
        </w:rPr>
        <w:t>with a 10% negative responses. So, the employees of SQUARE companies are more performance oriented due to their fair rewarding incentive approach.</w:t>
      </w:r>
    </w:p>
    <w:p w:rsidR="0037515F" w:rsidRPr="00280E8A" w:rsidRDefault="0037515F" w:rsidP="00280E8A">
      <w:pPr>
        <w:jc w:val="both"/>
        <w:rPr>
          <w:rStyle w:val="Heading1Char"/>
          <w:rFonts w:ascii="Times New Roman" w:hAnsi="Times New Roman" w:cs="Times New Roman"/>
          <w:color w:val="auto"/>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AF55EA" w:rsidRDefault="00AF55EA" w:rsidP="004974EA">
      <w:pPr>
        <w:spacing w:line="360" w:lineRule="auto"/>
        <w:rPr>
          <w:rStyle w:val="Heading1Char"/>
          <w:rFonts w:ascii="Times New Roman" w:hAnsi="Times New Roman" w:cs="Times New Roman"/>
          <w:b/>
          <w:color w:val="1F3864" w:themeColor="accent5" w:themeShade="80"/>
          <w:sz w:val="28"/>
          <w:szCs w:val="28"/>
        </w:rPr>
      </w:pPr>
    </w:p>
    <w:p w:rsidR="00AF55EA" w:rsidRPr="00AF55EA" w:rsidRDefault="00AF55EA" w:rsidP="00AF55EA">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5F3BD1">
        <w:rPr>
          <w:rStyle w:val="Heading1Char"/>
          <w:rFonts w:ascii="Times New Roman" w:hAnsi="Times New Roman" w:cs="Times New Roman"/>
          <w:b/>
          <w:color w:val="1F3864" w:themeColor="accent5" w:themeShade="80"/>
          <w:sz w:val="28"/>
          <w:szCs w:val="28"/>
        </w:rPr>
        <w:t>es</w:t>
      </w:r>
      <w:r>
        <w:rPr>
          <w:rStyle w:val="Heading1Char"/>
          <w:rFonts w:ascii="Times New Roman" w:hAnsi="Times New Roman" w:cs="Times New Roman"/>
          <w:b/>
          <w:color w:val="1F3864" w:themeColor="accent5" w:themeShade="80"/>
          <w:sz w:val="28"/>
          <w:szCs w:val="28"/>
        </w:rPr>
        <w:t xml:space="preserve"> your Organization uses performance based appraisal?</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F55EA" w:rsidRPr="00A24EBE" w:rsidTr="000C441C">
        <w:trPr>
          <w:trHeight w:val="577"/>
        </w:trPr>
        <w:tc>
          <w:tcPr>
            <w:tcW w:w="1483" w:type="dxa"/>
          </w:tcPr>
          <w:p w:rsidR="00AF55EA" w:rsidRPr="00AF55EA" w:rsidRDefault="00AF55EA" w:rsidP="00AF55EA">
            <w:pPr>
              <w:rPr>
                <w:b/>
              </w:rPr>
            </w:pPr>
            <w:r w:rsidRPr="00AF55EA">
              <w:rPr>
                <w:b/>
              </w:rPr>
              <w:t>Organization</w:t>
            </w:r>
          </w:p>
        </w:tc>
        <w:tc>
          <w:tcPr>
            <w:tcW w:w="1771" w:type="dxa"/>
          </w:tcPr>
          <w:p w:rsidR="00AF55EA" w:rsidRPr="00A24EBE" w:rsidRDefault="00AF55EA" w:rsidP="000C441C">
            <w:pPr>
              <w:jc w:val="center"/>
              <w:rPr>
                <w:b/>
              </w:rPr>
            </w:pPr>
            <w:r>
              <w:rPr>
                <w:b/>
              </w:rPr>
              <w:t>Strongly Agree</w:t>
            </w:r>
          </w:p>
        </w:tc>
        <w:tc>
          <w:tcPr>
            <w:tcW w:w="1771" w:type="dxa"/>
          </w:tcPr>
          <w:p w:rsidR="00AF55EA" w:rsidRPr="00A24EBE" w:rsidRDefault="00AF55EA" w:rsidP="000C441C">
            <w:pPr>
              <w:jc w:val="center"/>
              <w:rPr>
                <w:b/>
              </w:rPr>
            </w:pPr>
            <w:r>
              <w:rPr>
                <w:b/>
              </w:rPr>
              <w:t>Agree</w:t>
            </w:r>
          </w:p>
        </w:tc>
        <w:tc>
          <w:tcPr>
            <w:tcW w:w="1771" w:type="dxa"/>
          </w:tcPr>
          <w:p w:rsidR="00AF55EA" w:rsidRPr="00A24EBE" w:rsidRDefault="00AF55EA" w:rsidP="000C441C">
            <w:pPr>
              <w:jc w:val="center"/>
              <w:rPr>
                <w:b/>
              </w:rPr>
            </w:pPr>
            <w:r>
              <w:rPr>
                <w:b/>
              </w:rPr>
              <w:t>Neutral</w:t>
            </w:r>
          </w:p>
        </w:tc>
        <w:tc>
          <w:tcPr>
            <w:tcW w:w="1771" w:type="dxa"/>
          </w:tcPr>
          <w:p w:rsidR="00AF55EA" w:rsidRPr="00A24EBE" w:rsidRDefault="00AF55EA" w:rsidP="000C441C">
            <w:pPr>
              <w:jc w:val="center"/>
              <w:rPr>
                <w:b/>
              </w:rPr>
            </w:pPr>
            <w:r w:rsidRPr="00A24EBE">
              <w:rPr>
                <w:b/>
              </w:rPr>
              <w:t>D</w:t>
            </w:r>
            <w:r>
              <w:rPr>
                <w:b/>
              </w:rPr>
              <w:t>isagree</w:t>
            </w:r>
          </w:p>
        </w:tc>
        <w:tc>
          <w:tcPr>
            <w:tcW w:w="1771" w:type="dxa"/>
          </w:tcPr>
          <w:p w:rsidR="00AF55EA" w:rsidRPr="00A24EBE" w:rsidRDefault="00AF55EA" w:rsidP="000C441C">
            <w:pPr>
              <w:jc w:val="center"/>
              <w:rPr>
                <w:b/>
              </w:rPr>
            </w:pPr>
            <w:r>
              <w:rPr>
                <w:b/>
              </w:rPr>
              <w:t>Strongly Disagree</w:t>
            </w:r>
          </w:p>
        </w:tc>
      </w:tr>
      <w:tr w:rsidR="00AF55EA" w:rsidRPr="00A24EBE" w:rsidTr="000C441C">
        <w:trPr>
          <w:trHeight w:val="272"/>
        </w:trPr>
        <w:tc>
          <w:tcPr>
            <w:tcW w:w="1483" w:type="dxa"/>
          </w:tcPr>
          <w:p w:rsidR="00AF55EA" w:rsidRPr="00A24EBE" w:rsidRDefault="00AF55EA" w:rsidP="000C441C">
            <w:pPr>
              <w:jc w:val="center"/>
              <w:rPr>
                <w:b/>
              </w:rPr>
            </w:pPr>
            <w:r w:rsidRPr="00A24EBE">
              <w:rPr>
                <w:b/>
              </w:rPr>
              <w:t>Square</w:t>
            </w:r>
          </w:p>
        </w:tc>
        <w:tc>
          <w:tcPr>
            <w:tcW w:w="1771" w:type="dxa"/>
          </w:tcPr>
          <w:p w:rsidR="00AF55EA" w:rsidRPr="00A24EBE" w:rsidRDefault="00AF55EA" w:rsidP="000C441C">
            <w:pPr>
              <w:jc w:val="center"/>
              <w:rPr>
                <w:b/>
              </w:rPr>
            </w:pPr>
            <w:r>
              <w:rPr>
                <w:b/>
              </w:rPr>
              <w:t>3</w:t>
            </w:r>
          </w:p>
        </w:tc>
        <w:tc>
          <w:tcPr>
            <w:tcW w:w="1771" w:type="dxa"/>
          </w:tcPr>
          <w:p w:rsidR="00AF55EA" w:rsidRPr="00A24EBE" w:rsidRDefault="00AF55EA" w:rsidP="000C441C">
            <w:pPr>
              <w:jc w:val="center"/>
              <w:rPr>
                <w:b/>
              </w:rPr>
            </w:pPr>
            <w:r>
              <w:rPr>
                <w:b/>
              </w:rPr>
              <w:t>5</w:t>
            </w:r>
          </w:p>
        </w:tc>
        <w:tc>
          <w:tcPr>
            <w:tcW w:w="1771" w:type="dxa"/>
          </w:tcPr>
          <w:p w:rsidR="00AF55EA" w:rsidRPr="00A24EBE" w:rsidRDefault="00AF55EA" w:rsidP="000C441C">
            <w:pPr>
              <w:jc w:val="center"/>
              <w:rPr>
                <w:b/>
              </w:rPr>
            </w:pPr>
            <w:r>
              <w:rPr>
                <w:b/>
              </w:rPr>
              <w:t>2</w:t>
            </w:r>
          </w:p>
        </w:tc>
        <w:tc>
          <w:tcPr>
            <w:tcW w:w="1771" w:type="dxa"/>
          </w:tcPr>
          <w:p w:rsidR="00AF55EA" w:rsidRPr="00A24EBE" w:rsidRDefault="00AF55EA" w:rsidP="000C441C">
            <w:pPr>
              <w:jc w:val="center"/>
              <w:rPr>
                <w:b/>
              </w:rPr>
            </w:pPr>
          </w:p>
        </w:tc>
        <w:tc>
          <w:tcPr>
            <w:tcW w:w="1771" w:type="dxa"/>
          </w:tcPr>
          <w:p w:rsidR="00AF55EA" w:rsidRPr="00A24EBE" w:rsidRDefault="00AF55EA" w:rsidP="000C441C">
            <w:pPr>
              <w:jc w:val="center"/>
              <w:rPr>
                <w:b/>
              </w:rPr>
            </w:pPr>
          </w:p>
        </w:tc>
      </w:tr>
      <w:tr w:rsidR="00AF55EA" w:rsidRPr="00A24EBE" w:rsidTr="000C441C">
        <w:trPr>
          <w:trHeight w:val="288"/>
        </w:trPr>
        <w:tc>
          <w:tcPr>
            <w:tcW w:w="1483" w:type="dxa"/>
          </w:tcPr>
          <w:p w:rsidR="00AF55EA" w:rsidRPr="00A24EBE" w:rsidRDefault="00AF55EA" w:rsidP="000C441C">
            <w:pPr>
              <w:jc w:val="center"/>
              <w:rPr>
                <w:b/>
              </w:rPr>
            </w:pPr>
            <w:r w:rsidRPr="00A24EBE">
              <w:rPr>
                <w:b/>
              </w:rPr>
              <w:t>ACI</w:t>
            </w:r>
          </w:p>
        </w:tc>
        <w:tc>
          <w:tcPr>
            <w:tcW w:w="1771" w:type="dxa"/>
          </w:tcPr>
          <w:p w:rsidR="00AF55EA" w:rsidRPr="00A24EBE" w:rsidRDefault="00AF55EA" w:rsidP="000C441C">
            <w:pPr>
              <w:jc w:val="center"/>
              <w:rPr>
                <w:b/>
              </w:rPr>
            </w:pPr>
            <w:r>
              <w:rPr>
                <w:b/>
              </w:rPr>
              <w:t>4</w:t>
            </w:r>
          </w:p>
        </w:tc>
        <w:tc>
          <w:tcPr>
            <w:tcW w:w="1771" w:type="dxa"/>
          </w:tcPr>
          <w:p w:rsidR="00AF55EA" w:rsidRPr="00A24EBE" w:rsidRDefault="00AF55EA" w:rsidP="000C441C">
            <w:pPr>
              <w:jc w:val="center"/>
              <w:rPr>
                <w:b/>
              </w:rPr>
            </w:pPr>
            <w:r>
              <w:rPr>
                <w:b/>
              </w:rPr>
              <w:t>4</w:t>
            </w:r>
          </w:p>
        </w:tc>
        <w:tc>
          <w:tcPr>
            <w:tcW w:w="1771" w:type="dxa"/>
          </w:tcPr>
          <w:p w:rsidR="00AF55EA" w:rsidRPr="00A24EBE" w:rsidRDefault="00AF55EA" w:rsidP="000C441C">
            <w:pPr>
              <w:jc w:val="center"/>
              <w:rPr>
                <w:b/>
              </w:rPr>
            </w:pPr>
            <w:r>
              <w:rPr>
                <w:b/>
              </w:rPr>
              <w:t>2</w:t>
            </w:r>
          </w:p>
        </w:tc>
        <w:tc>
          <w:tcPr>
            <w:tcW w:w="1771" w:type="dxa"/>
          </w:tcPr>
          <w:p w:rsidR="00AF55EA" w:rsidRPr="00A24EBE" w:rsidRDefault="00AF55EA" w:rsidP="000C441C">
            <w:pPr>
              <w:jc w:val="center"/>
              <w:rPr>
                <w:b/>
              </w:rPr>
            </w:pPr>
          </w:p>
        </w:tc>
        <w:tc>
          <w:tcPr>
            <w:tcW w:w="1771" w:type="dxa"/>
          </w:tcPr>
          <w:p w:rsidR="00AF55EA" w:rsidRPr="00A24EBE" w:rsidRDefault="00AF55EA" w:rsidP="000C441C">
            <w:pPr>
              <w:jc w:val="center"/>
              <w:rPr>
                <w:b/>
              </w:rPr>
            </w:pPr>
          </w:p>
        </w:tc>
      </w:tr>
    </w:tbl>
    <w:p w:rsidR="00AF55EA" w:rsidRDefault="00AF55EA" w:rsidP="00AF55EA">
      <w:pPr>
        <w:spacing w:line="360" w:lineRule="auto"/>
        <w:rPr>
          <w:rStyle w:val="Heading1Char"/>
          <w:rFonts w:ascii="Times New Roman" w:hAnsi="Times New Roman" w:cs="Times New Roman"/>
          <w:b/>
          <w:color w:val="1F3864" w:themeColor="accent5" w:themeShade="80"/>
          <w:sz w:val="28"/>
          <w:szCs w:val="28"/>
        </w:rPr>
      </w:pPr>
    </w:p>
    <w:p w:rsidR="0037515F" w:rsidRDefault="00AF55EA"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314933DD" wp14:editId="60576965">
            <wp:extent cx="2705100" cy="302895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147325CE" wp14:editId="207E08B5">
            <wp:extent cx="2705100" cy="302895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80E8A" w:rsidRDefault="00280E8A" w:rsidP="004974EA">
      <w:pPr>
        <w:spacing w:line="360" w:lineRule="auto"/>
        <w:rPr>
          <w:rStyle w:val="Heading1Char"/>
          <w:rFonts w:ascii="Times New Roman" w:hAnsi="Times New Roman" w:cs="Times New Roman"/>
          <w:b/>
          <w:color w:val="1F3864" w:themeColor="accent5" w:themeShade="80"/>
          <w:sz w:val="28"/>
          <w:szCs w:val="28"/>
        </w:rPr>
      </w:pPr>
    </w:p>
    <w:p w:rsidR="00AF55EA" w:rsidRDefault="00AF55EA"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280E8A" w:rsidRPr="00280E8A" w:rsidRDefault="005F3BD1" w:rsidP="00280E8A">
      <w:pPr>
        <w:jc w:val="both"/>
        <w:rPr>
          <w:rStyle w:val="Heading1Char"/>
          <w:rFonts w:ascii="Times New Roman" w:hAnsi="Times New Roman" w:cs="Times New Roman"/>
          <w:color w:val="auto"/>
          <w:sz w:val="28"/>
          <w:szCs w:val="28"/>
        </w:rPr>
      </w:pPr>
      <w:proofErr w:type="gramStart"/>
      <w:r>
        <w:rPr>
          <w:rStyle w:val="Heading1Char"/>
          <w:rFonts w:ascii="Times New Roman" w:hAnsi="Times New Roman" w:cs="Times New Roman"/>
          <w:color w:val="auto"/>
          <w:sz w:val="28"/>
          <w:szCs w:val="28"/>
        </w:rPr>
        <w:t>Employees of both C</w:t>
      </w:r>
      <w:r w:rsidR="00280E8A" w:rsidRPr="00280E8A">
        <w:rPr>
          <w:rStyle w:val="Heading1Char"/>
          <w:rFonts w:ascii="Times New Roman" w:hAnsi="Times New Roman" w:cs="Times New Roman"/>
          <w:color w:val="auto"/>
          <w:sz w:val="28"/>
          <w:szCs w:val="28"/>
        </w:rPr>
        <w:t>ompanies has</w:t>
      </w:r>
      <w:proofErr w:type="gramEnd"/>
      <w:r w:rsidR="00280E8A" w:rsidRPr="00280E8A">
        <w:rPr>
          <w:rStyle w:val="Heading1Char"/>
          <w:rFonts w:ascii="Times New Roman" w:hAnsi="Times New Roman" w:cs="Times New Roman"/>
          <w:color w:val="auto"/>
          <w:sz w:val="28"/>
          <w:szCs w:val="28"/>
        </w:rPr>
        <w:t xml:space="preserve"> equal positive responses.</w:t>
      </w:r>
      <w:r w:rsidR="00280E8A">
        <w:rPr>
          <w:rStyle w:val="Heading1Char"/>
          <w:rFonts w:ascii="Times New Roman" w:hAnsi="Times New Roman" w:cs="Times New Roman"/>
          <w:color w:val="auto"/>
          <w:sz w:val="28"/>
          <w:szCs w:val="28"/>
        </w:rPr>
        <w:t xml:space="preserve"> </w:t>
      </w:r>
      <w:r w:rsidR="00280E8A" w:rsidRPr="00280E8A">
        <w:rPr>
          <w:rStyle w:val="Heading1Char"/>
          <w:rFonts w:ascii="Times New Roman" w:hAnsi="Times New Roman" w:cs="Times New Roman"/>
          <w:color w:val="auto"/>
          <w:sz w:val="28"/>
          <w:szCs w:val="28"/>
        </w:rPr>
        <w:t>So empl</w:t>
      </w:r>
      <w:r w:rsidR="00280E8A">
        <w:rPr>
          <w:rStyle w:val="Heading1Char"/>
          <w:rFonts w:ascii="Times New Roman" w:hAnsi="Times New Roman" w:cs="Times New Roman"/>
          <w:color w:val="auto"/>
          <w:sz w:val="28"/>
          <w:szCs w:val="28"/>
        </w:rPr>
        <w:t>o</w:t>
      </w:r>
      <w:r w:rsidR="00280E8A" w:rsidRPr="00280E8A">
        <w:rPr>
          <w:rStyle w:val="Heading1Char"/>
          <w:rFonts w:ascii="Times New Roman" w:hAnsi="Times New Roman" w:cs="Times New Roman"/>
          <w:color w:val="auto"/>
          <w:sz w:val="28"/>
          <w:szCs w:val="28"/>
        </w:rPr>
        <w:t>yees of both organizations are equally satisfied with the performance appraisal methods adopted by each.</w:t>
      </w:r>
    </w:p>
    <w:p w:rsidR="0037515F" w:rsidRPr="00280E8A" w:rsidRDefault="0037515F" w:rsidP="00280E8A">
      <w:pPr>
        <w:jc w:val="both"/>
        <w:rPr>
          <w:rStyle w:val="Heading1Char"/>
          <w:rFonts w:ascii="Times New Roman" w:hAnsi="Times New Roman" w:cs="Times New Roman"/>
          <w:color w:val="auto"/>
          <w:sz w:val="28"/>
          <w:szCs w:val="28"/>
        </w:rPr>
      </w:pPr>
    </w:p>
    <w:p w:rsidR="0037515F" w:rsidRPr="00280E8A" w:rsidRDefault="0037515F" w:rsidP="00280E8A">
      <w:pPr>
        <w:jc w:val="both"/>
        <w:rPr>
          <w:rStyle w:val="Heading1Char"/>
          <w:rFonts w:ascii="Times New Roman" w:hAnsi="Times New Roman" w:cs="Times New Roman"/>
          <w:color w:val="auto"/>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AF55EA" w:rsidP="00AF55EA">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5F3BD1">
        <w:rPr>
          <w:rStyle w:val="Heading1Char"/>
          <w:rFonts w:ascii="Times New Roman" w:hAnsi="Times New Roman" w:cs="Times New Roman"/>
          <w:b/>
          <w:color w:val="1F3864" w:themeColor="accent5" w:themeShade="80"/>
          <w:sz w:val="28"/>
          <w:szCs w:val="28"/>
        </w:rPr>
        <w:t>es</w:t>
      </w:r>
      <w:r>
        <w:rPr>
          <w:rStyle w:val="Heading1Char"/>
          <w:rFonts w:ascii="Times New Roman" w:hAnsi="Times New Roman" w:cs="Times New Roman"/>
          <w:b/>
          <w:color w:val="1F3864" w:themeColor="accent5" w:themeShade="80"/>
          <w:sz w:val="28"/>
          <w:szCs w:val="28"/>
        </w:rPr>
        <w:t xml:space="preserve"> your organization uses self-ratings on performance evaluation?</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F55EA" w:rsidRPr="00A24EBE" w:rsidTr="000C441C">
        <w:trPr>
          <w:trHeight w:val="577"/>
        </w:trPr>
        <w:tc>
          <w:tcPr>
            <w:tcW w:w="1483" w:type="dxa"/>
          </w:tcPr>
          <w:p w:rsidR="00AF55EA" w:rsidRPr="00AF55EA" w:rsidRDefault="00AF55EA" w:rsidP="000C441C">
            <w:pPr>
              <w:rPr>
                <w:b/>
              </w:rPr>
            </w:pPr>
            <w:r w:rsidRPr="00AF55EA">
              <w:rPr>
                <w:b/>
              </w:rPr>
              <w:t>Organization</w:t>
            </w:r>
          </w:p>
        </w:tc>
        <w:tc>
          <w:tcPr>
            <w:tcW w:w="1771" w:type="dxa"/>
          </w:tcPr>
          <w:p w:rsidR="00AF55EA" w:rsidRPr="00A24EBE" w:rsidRDefault="00AF55EA" w:rsidP="000C441C">
            <w:pPr>
              <w:jc w:val="center"/>
              <w:rPr>
                <w:b/>
              </w:rPr>
            </w:pPr>
            <w:r>
              <w:rPr>
                <w:b/>
              </w:rPr>
              <w:t>Strongly Agree</w:t>
            </w:r>
          </w:p>
        </w:tc>
        <w:tc>
          <w:tcPr>
            <w:tcW w:w="1771" w:type="dxa"/>
          </w:tcPr>
          <w:p w:rsidR="00AF55EA" w:rsidRPr="00A24EBE" w:rsidRDefault="00AF55EA" w:rsidP="000C441C">
            <w:pPr>
              <w:jc w:val="center"/>
              <w:rPr>
                <w:b/>
              </w:rPr>
            </w:pPr>
            <w:r>
              <w:rPr>
                <w:b/>
              </w:rPr>
              <w:t>Agree</w:t>
            </w:r>
          </w:p>
        </w:tc>
        <w:tc>
          <w:tcPr>
            <w:tcW w:w="1771" w:type="dxa"/>
          </w:tcPr>
          <w:p w:rsidR="00AF55EA" w:rsidRPr="00A24EBE" w:rsidRDefault="00AF55EA" w:rsidP="000C441C">
            <w:pPr>
              <w:jc w:val="center"/>
              <w:rPr>
                <w:b/>
              </w:rPr>
            </w:pPr>
            <w:r>
              <w:rPr>
                <w:b/>
              </w:rPr>
              <w:t>Neutral</w:t>
            </w:r>
          </w:p>
        </w:tc>
        <w:tc>
          <w:tcPr>
            <w:tcW w:w="1771" w:type="dxa"/>
          </w:tcPr>
          <w:p w:rsidR="00AF55EA" w:rsidRPr="00A24EBE" w:rsidRDefault="00AF55EA" w:rsidP="000C441C">
            <w:pPr>
              <w:jc w:val="center"/>
              <w:rPr>
                <w:b/>
              </w:rPr>
            </w:pPr>
            <w:r w:rsidRPr="00A24EBE">
              <w:rPr>
                <w:b/>
              </w:rPr>
              <w:t>D</w:t>
            </w:r>
            <w:r>
              <w:rPr>
                <w:b/>
              </w:rPr>
              <w:t>isagree</w:t>
            </w:r>
          </w:p>
        </w:tc>
        <w:tc>
          <w:tcPr>
            <w:tcW w:w="1771" w:type="dxa"/>
          </w:tcPr>
          <w:p w:rsidR="00AF55EA" w:rsidRPr="00A24EBE" w:rsidRDefault="00AF55EA" w:rsidP="000C441C">
            <w:pPr>
              <w:jc w:val="center"/>
              <w:rPr>
                <w:b/>
              </w:rPr>
            </w:pPr>
            <w:r>
              <w:rPr>
                <w:b/>
              </w:rPr>
              <w:t>Strongly Disagree</w:t>
            </w:r>
          </w:p>
        </w:tc>
      </w:tr>
      <w:tr w:rsidR="00AF55EA" w:rsidRPr="00A24EBE" w:rsidTr="000C441C">
        <w:trPr>
          <w:trHeight w:val="272"/>
        </w:trPr>
        <w:tc>
          <w:tcPr>
            <w:tcW w:w="1483" w:type="dxa"/>
          </w:tcPr>
          <w:p w:rsidR="00AF55EA" w:rsidRPr="00A24EBE" w:rsidRDefault="00AF55EA" w:rsidP="000C441C">
            <w:pPr>
              <w:jc w:val="center"/>
              <w:rPr>
                <w:b/>
              </w:rPr>
            </w:pPr>
            <w:r w:rsidRPr="00A24EBE">
              <w:rPr>
                <w:b/>
              </w:rPr>
              <w:t>Square</w:t>
            </w:r>
          </w:p>
        </w:tc>
        <w:tc>
          <w:tcPr>
            <w:tcW w:w="1771" w:type="dxa"/>
          </w:tcPr>
          <w:p w:rsidR="00AF55EA" w:rsidRPr="00A24EBE" w:rsidRDefault="00AF55EA" w:rsidP="000C441C">
            <w:pPr>
              <w:jc w:val="center"/>
              <w:rPr>
                <w:b/>
              </w:rPr>
            </w:pPr>
            <w:r>
              <w:rPr>
                <w:b/>
              </w:rPr>
              <w:t>5</w:t>
            </w:r>
          </w:p>
        </w:tc>
        <w:tc>
          <w:tcPr>
            <w:tcW w:w="1771" w:type="dxa"/>
          </w:tcPr>
          <w:p w:rsidR="00AF55EA" w:rsidRPr="00A24EBE" w:rsidRDefault="00AF55EA" w:rsidP="000C441C">
            <w:pPr>
              <w:jc w:val="center"/>
              <w:rPr>
                <w:b/>
              </w:rPr>
            </w:pPr>
            <w:r>
              <w:rPr>
                <w:b/>
              </w:rPr>
              <w:t>3</w:t>
            </w:r>
          </w:p>
        </w:tc>
        <w:tc>
          <w:tcPr>
            <w:tcW w:w="1771" w:type="dxa"/>
          </w:tcPr>
          <w:p w:rsidR="00AF55EA" w:rsidRPr="00A24EBE" w:rsidRDefault="00AF55EA" w:rsidP="000C441C">
            <w:pPr>
              <w:jc w:val="center"/>
              <w:rPr>
                <w:b/>
              </w:rPr>
            </w:pPr>
            <w:r>
              <w:rPr>
                <w:b/>
              </w:rPr>
              <w:t>1</w:t>
            </w:r>
          </w:p>
        </w:tc>
        <w:tc>
          <w:tcPr>
            <w:tcW w:w="1771" w:type="dxa"/>
          </w:tcPr>
          <w:p w:rsidR="00AF55EA" w:rsidRPr="00A24EBE" w:rsidRDefault="00AF55EA" w:rsidP="000C441C">
            <w:pPr>
              <w:jc w:val="center"/>
              <w:rPr>
                <w:b/>
              </w:rPr>
            </w:pPr>
            <w:r>
              <w:rPr>
                <w:b/>
              </w:rPr>
              <w:t>1</w:t>
            </w:r>
          </w:p>
        </w:tc>
        <w:tc>
          <w:tcPr>
            <w:tcW w:w="1771" w:type="dxa"/>
          </w:tcPr>
          <w:p w:rsidR="00AF55EA" w:rsidRPr="00A24EBE" w:rsidRDefault="00AF55EA" w:rsidP="000C441C">
            <w:pPr>
              <w:jc w:val="center"/>
              <w:rPr>
                <w:b/>
              </w:rPr>
            </w:pPr>
          </w:p>
        </w:tc>
      </w:tr>
      <w:tr w:rsidR="00AF55EA" w:rsidRPr="00A24EBE" w:rsidTr="000C441C">
        <w:trPr>
          <w:trHeight w:val="288"/>
        </w:trPr>
        <w:tc>
          <w:tcPr>
            <w:tcW w:w="1483" w:type="dxa"/>
          </w:tcPr>
          <w:p w:rsidR="00AF55EA" w:rsidRPr="00A24EBE" w:rsidRDefault="00AF55EA" w:rsidP="000C441C">
            <w:pPr>
              <w:jc w:val="center"/>
              <w:rPr>
                <w:b/>
              </w:rPr>
            </w:pPr>
            <w:r w:rsidRPr="00A24EBE">
              <w:rPr>
                <w:b/>
              </w:rPr>
              <w:t>ACI</w:t>
            </w:r>
          </w:p>
        </w:tc>
        <w:tc>
          <w:tcPr>
            <w:tcW w:w="1771" w:type="dxa"/>
          </w:tcPr>
          <w:p w:rsidR="00AF55EA" w:rsidRPr="00A24EBE" w:rsidRDefault="008A5DDB" w:rsidP="000C441C">
            <w:pPr>
              <w:jc w:val="center"/>
              <w:rPr>
                <w:b/>
              </w:rPr>
            </w:pPr>
            <w:r>
              <w:rPr>
                <w:b/>
              </w:rPr>
              <w:t>3</w:t>
            </w:r>
          </w:p>
        </w:tc>
        <w:tc>
          <w:tcPr>
            <w:tcW w:w="1771" w:type="dxa"/>
          </w:tcPr>
          <w:p w:rsidR="00AF55EA" w:rsidRPr="00A24EBE" w:rsidRDefault="008A5DDB" w:rsidP="000C441C">
            <w:pPr>
              <w:jc w:val="center"/>
              <w:rPr>
                <w:b/>
              </w:rPr>
            </w:pPr>
            <w:r>
              <w:rPr>
                <w:b/>
              </w:rPr>
              <w:t>5</w:t>
            </w:r>
          </w:p>
        </w:tc>
        <w:tc>
          <w:tcPr>
            <w:tcW w:w="1771" w:type="dxa"/>
          </w:tcPr>
          <w:p w:rsidR="00AF55EA" w:rsidRPr="00A24EBE" w:rsidRDefault="00AF55EA" w:rsidP="000C441C">
            <w:pPr>
              <w:jc w:val="center"/>
              <w:rPr>
                <w:b/>
              </w:rPr>
            </w:pPr>
          </w:p>
        </w:tc>
        <w:tc>
          <w:tcPr>
            <w:tcW w:w="1771" w:type="dxa"/>
          </w:tcPr>
          <w:p w:rsidR="00AF55EA" w:rsidRPr="00A24EBE" w:rsidRDefault="008A5DDB" w:rsidP="000C441C">
            <w:pPr>
              <w:jc w:val="center"/>
              <w:rPr>
                <w:b/>
              </w:rPr>
            </w:pPr>
            <w:r>
              <w:rPr>
                <w:b/>
              </w:rPr>
              <w:t>2</w:t>
            </w:r>
          </w:p>
        </w:tc>
        <w:tc>
          <w:tcPr>
            <w:tcW w:w="1771" w:type="dxa"/>
          </w:tcPr>
          <w:p w:rsidR="00AF55EA" w:rsidRPr="00A24EBE" w:rsidRDefault="00AF55EA" w:rsidP="000C441C">
            <w:pPr>
              <w:jc w:val="center"/>
              <w:rPr>
                <w:b/>
              </w:rPr>
            </w:pPr>
          </w:p>
        </w:tc>
      </w:tr>
    </w:tbl>
    <w:p w:rsidR="00AF55EA" w:rsidRDefault="00AF55EA" w:rsidP="00AF55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AF55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1E20DC6D" wp14:editId="6DB4FED0">
            <wp:extent cx="2705100" cy="30289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53A05AC3" wp14:editId="49C6C594">
            <wp:extent cx="2705100" cy="30289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80E8A" w:rsidRDefault="00280E8A" w:rsidP="00AF55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AF55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280E8A" w:rsidRPr="00280E8A" w:rsidRDefault="00280E8A" w:rsidP="00280E8A">
      <w:pPr>
        <w:jc w:val="both"/>
        <w:rPr>
          <w:rStyle w:val="Heading1Char"/>
          <w:rFonts w:ascii="Times New Roman" w:hAnsi="Times New Roman" w:cs="Times New Roman"/>
          <w:color w:val="auto"/>
          <w:sz w:val="28"/>
          <w:szCs w:val="28"/>
        </w:rPr>
      </w:pPr>
      <w:r w:rsidRPr="00280E8A">
        <w:rPr>
          <w:rStyle w:val="Heading1Char"/>
          <w:rFonts w:ascii="Times New Roman" w:hAnsi="Times New Roman" w:cs="Times New Roman"/>
          <w:color w:val="auto"/>
          <w:sz w:val="28"/>
          <w:szCs w:val="28"/>
        </w:rPr>
        <w:t>Employees of SQAURE company give (30%+50%)</w:t>
      </w:r>
      <w:r w:rsidR="005F3BD1">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w:t>
      </w:r>
      <w:r w:rsidR="005F3BD1">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80% positive feedback with 10% negative feedback. Whereas, employees of ACI company give (50%+30%)</w:t>
      </w:r>
      <w:r w:rsidR="005F3BD1">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w:t>
      </w:r>
      <w:r w:rsidR="005F3BD1">
        <w:rPr>
          <w:rStyle w:val="Heading1Char"/>
          <w:rFonts w:ascii="Times New Roman" w:hAnsi="Times New Roman" w:cs="Times New Roman"/>
          <w:color w:val="auto"/>
          <w:sz w:val="28"/>
          <w:szCs w:val="28"/>
        </w:rPr>
        <w:t xml:space="preserve"> </w:t>
      </w:r>
      <w:r w:rsidRPr="00280E8A">
        <w:rPr>
          <w:rStyle w:val="Heading1Char"/>
          <w:rFonts w:ascii="Times New Roman" w:hAnsi="Times New Roman" w:cs="Times New Roman"/>
          <w:color w:val="auto"/>
          <w:sz w:val="28"/>
          <w:szCs w:val="28"/>
        </w:rPr>
        <w:t xml:space="preserve">80% positive feedback with a negative percentage of 20%. So, the employees of SQUARE </w:t>
      </w:r>
      <w:proofErr w:type="gramStart"/>
      <w:r w:rsidRPr="00280E8A">
        <w:rPr>
          <w:rStyle w:val="Heading1Char"/>
          <w:rFonts w:ascii="Times New Roman" w:hAnsi="Times New Roman" w:cs="Times New Roman"/>
          <w:color w:val="auto"/>
          <w:sz w:val="28"/>
          <w:szCs w:val="28"/>
        </w:rPr>
        <w:t>company</w:t>
      </w:r>
      <w:proofErr w:type="gramEnd"/>
      <w:r w:rsidRPr="00280E8A">
        <w:rPr>
          <w:rStyle w:val="Heading1Char"/>
          <w:rFonts w:ascii="Times New Roman" w:hAnsi="Times New Roman" w:cs="Times New Roman"/>
          <w:color w:val="auto"/>
          <w:sz w:val="28"/>
          <w:szCs w:val="28"/>
        </w:rPr>
        <w:t xml:space="preserve"> are relatively a little bit more satisfied than the employees of A</w:t>
      </w:r>
      <w:r w:rsidR="005F3BD1">
        <w:rPr>
          <w:rStyle w:val="Heading1Char"/>
          <w:rFonts w:ascii="Times New Roman" w:hAnsi="Times New Roman" w:cs="Times New Roman"/>
          <w:color w:val="auto"/>
          <w:sz w:val="28"/>
          <w:szCs w:val="28"/>
        </w:rPr>
        <w:t>CI in the matter of use of self-</w:t>
      </w:r>
      <w:r w:rsidRPr="00280E8A">
        <w:rPr>
          <w:rStyle w:val="Heading1Char"/>
          <w:rFonts w:ascii="Times New Roman" w:hAnsi="Times New Roman" w:cs="Times New Roman"/>
          <w:color w:val="auto"/>
          <w:sz w:val="28"/>
          <w:szCs w:val="28"/>
        </w:rPr>
        <w:t>ratings in performance evaluation.</w:t>
      </w: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8A5DDB" w:rsidP="008A5DDB">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Do</w:t>
      </w:r>
      <w:r w:rsidR="005F3BD1">
        <w:rPr>
          <w:rStyle w:val="Heading1Char"/>
          <w:rFonts w:ascii="Times New Roman" w:hAnsi="Times New Roman" w:cs="Times New Roman"/>
          <w:b/>
          <w:color w:val="1F3864" w:themeColor="accent5" w:themeShade="80"/>
          <w:sz w:val="28"/>
          <w:szCs w:val="28"/>
        </w:rPr>
        <w:t>es</w:t>
      </w:r>
      <w:r>
        <w:rPr>
          <w:rStyle w:val="Heading1Char"/>
          <w:rFonts w:ascii="Times New Roman" w:hAnsi="Times New Roman" w:cs="Times New Roman"/>
          <w:b/>
          <w:color w:val="1F3864" w:themeColor="accent5" w:themeShade="80"/>
          <w:sz w:val="28"/>
          <w:szCs w:val="28"/>
        </w:rPr>
        <w:t xml:space="preserve"> your Organization discuss performance with subordinates?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8A5DDB" w:rsidRPr="00A24EBE" w:rsidTr="000C441C">
        <w:trPr>
          <w:trHeight w:val="577"/>
        </w:trPr>
        <w:tc>
          <w:tcPr>
            <w:tcW w:w="1483" w:type="dxa"/>
          </w:tcPr>
          <w:p w:rsidR="008A5DDB" w:rsidRPr="00AF55EA" w:rsidRDefault="008A5DDB" w:rsidP="000C441C">
            <w:pPr>
              <w:rPr>
                <w:b/>
              </w:rPr>
            </w:pPr>
            <w:r w:rsidRPr="00AF55EA">
              <w:rPr>
                <w:b/>
              </w:rPr>
              <w:t>Organization</w:t>
            </w:r>
          </w:p>
        </w:tc>
        <w:tc>
          <w:tcPr>
            <w:tcW w:w="1771" w:type="dxa"/>
          </w:tcPr>
          <w:p w:rsidR="008A5DDB" w:rsidRPr="00A24EBE" w:rsidRDefault="008A5DDB" w:rsidP="000C441C">
            <w:pPr>
              <w:jc w:val="center"/>
              <w:rPr>
                <w:b/>
              </w:rPr>
            </w:pPr>
            <w:r>
              <w:rPr>
                <w:b/>
              </w:rPr>
              <w:t>Strongly Agree</w:t>
            </w:r>
          </w:p>
        </w:tc>
        <w:tc>
          <w:tcPr>
            <w:tcW w:w="1771" w:type="dxa"/>
          </w:tcPr>
          <w:p w:rsidR="008A5DDB" w:rsidRPr="00A24EBE" w:rsidRDefault="008A5DDB" w:rsidP="000C441C">
            <w:pPr>
              <w:jc w:val="center"/>
              <w:rPr>
                <w:b/>
              </w:rPr>
            </w:pPr>
            <w:r>
              <w:rPr>
                <w:b/>
              </w:rPr>
              <w:t>Agree</w:t>
            </w:r>
          </w:p>
        </w:tc>
        <w:tc>
          <w:tcPr>
            <w:tcW w:w="1771" w:type="dxa"/>
          </w:tcPr>
          <w:p w:rsidR="008A5DDB" w:rsidRPr="00A24EBE" w:rsidRDefault="008A5DDB" w:rsidP="000C441C">
            <w:pPr>
              <w:jc w:val="center"/>
              <w:rPr>
                <w:b/>
              </w:rPr>
            </w:pPr>
            <w:r>
              <w:rPr>
                <w:b/>
              </w:rPr>
              <w:t>Neutral</w:t>
            </w:r>
          </w:p>
        </w:tc>
        <w:tc>
          <w:tcPr>
            <w:tcW w:w="1771" w:type="dxa"/>
          </w:tcPr>
          <w:p w:rsidR="008A5DDB" w:rsidRPr="00A24EBE" w:rsidRDefault="008A5DDB" w:rsidP="000C441C">
            <w:pPr>
              <w:jc w:val="center"/>
              <w:rPr>
                <w:b/>
              </w:rPr>
            </w:pPr>
            <w:r w:rsidRPr="00A24EBE">
              <w:rPr>
                <w:b/>
              </w:rPr>
              <w:t>D</w:t>
            </w:r>
            <w:r>
              <w:rPr>
                <w:b/>
              </w:rPr>
              <w:t>isagree</w:t>
            </w:r>
          </w:p>
        </w:tc>
        <w:tc>
          <w:tcPr>
            <w:tcW w:w="1771" w:type="dxa"/>
          </w:tcPr>
          <w:p w:rsidR="008A5DDB" w:rsidRPr="00A24EBE" w:rsidRDefault="008A5DDB" w:rsidP="000C441C">
            <w:pPr>
              <w:jc w:val="center"/>
              <w:rPr>
                <w:b/>
              </w:rPr>
            </w:pPr>
            <w:r>
              <w:rPr>
                <w:b/>
              </w:rPr>
              <w:t>Strongly Disagree</w:t>
            </w:r>
          </w:p>
        </w:tc>
      </w:tr>
      <w:tr w:rsidR="008A5DDB" w:rsidRPr="00A24EBE" w:rsidTr="000C441C">
        <w:trPr>
          <w:trHeight w:val="272"/>
        </w:trPr>
        <w:tc>
          <w:tcPr>
            <w:tcW w:w="1483" w:type="dxa"/>
          </w:tcPr>
          <w:p w:rsidR="008A5DDB" w:rsidRPr="00A24EBE" w:rsidRDefault="008A5DDB" w:rsidP="000C441C">
            <w:pPr>
              <w:jc w:val="center"/>
              <w:rPr>
                <w:b/>
              </w:rPr>
            </w:pPr>
            <w:r w:rsidRPr="00A24EBE">
              <w:rPr>
                <w:b/>
              </w:rPr>
              <w:t>Square</w:t>
            </w:r>
          </w:p>
        </w:tc>
        <w:tc>
          <w:tcPr>
            <w:tcW w:w="1771" w:type="dxa"/>
          </w:tcPr>
          <w:p w:rsidR="008A5DDB" w:rsidRPr="00A24EBE" w:rsidRDefault="008A5DDB" w:rsidP="000C441C">
            <w:pPr>
              <w:jc w:val="center"/>
              <w:rPr>
                <w:b/>
              </w:rPr>
            </w:pPr>
          </w:p>
        </w:tc>
        <w:tc>
          <w:tcPr>
            <w:tcW w:w="1771" w:type="dxa"/>
          </w:tcPr>
          <w:p w:rsidR="008A5DDB" w:rsidRPr="00A24EBE" w:rsidRDefault="008A5DDB" w:rsidP="000C441C">
            <w:pPr>
              <w:jc w:val="center"/>
              <w:rPr>
                <w:b/>
              </w:rPr>
            </w:pPr>
            <w:r>
              <w:rPr>
                <w:b/>
              </w:rPr>
              <w:t>1</w:t>
            </w:r>
          </w:p>
        </w:tc>
        <w:tc>
          <w:tcPr>
            <w:tcW w:w="1771" w:type="dxa"/>
          </w:tcPr>
          <w:p w:rsidR="008A5DDB" w:rsidRPr="00A24EBE" w:rsidRDefault="008A5DDB" w:rsidP="000C441C">
            <w:pPr>
              <w:jc w:val="center"/>
              <w:rPr>
                <w:b/>
              </w:rPr>
            </w:pPr>
            <w:r>
              <w:rPr>
                <w:b/>
              </w:rPr>
              <w:t>2</w:t>
            </w:r>
          </w:p>
        </w:tc>
        <w:tc>
          <w:tcPr>
            <w:tcW w:w="1771" w:type="dxa"/>
          </w:tcPr>
          <w:p w:rsidR="008A5DDB" w:rsidRPr="00A24EBE" w:rsidRDefault="008A5DDB" w:rsidP="000C441C">
            <w:pPr>
              <w:jc w:val="center"/>
              <w:rPr>
                <w:b/>
              </w:rPr>
            </w:pPr>
            <w:r>
              <w:rPr>
                <w:b/>
              </w:rPr>
              <w:t>3</w:t>
            </w:r>
          </w:p>
        </w:tc>
        <w:tc>
          <w:tcPr>
            <w:tcW w:w="1771" w:type="dxa"/>
          </w:tcPr>
          <w:p w:rsidR="008A5DDB" w:rsidRPr="00A24EBE" w:rsidRDefault="008A5DDB" w:rsidP="000C441C">
            <w:pPr>
              <w:jc w:val="center"/>
              <w:rPr>
                <w:b/>
              </w:rPr>
            </w:pPr>
            <w:r>
              <w:rPr>
                <w:b/>
              </w:rPr>
              <w:t>4</w:t>
            </w:r>
          </w:p>
        </w:tc>
      </w:tr>
      <w:tr w:rsidR="008A5DDB" w:rsidRPr="00A24EBE" w:rsidTr="000C441C">
        <w:trPr>
          <w:trHeight w:val="288"/>
        </w:trPr>
        <w:tc>
          <w:tcPr>
            <w:tcW w:w="1483" w:type="dxa"/>
          </w:tcPr>
          <w:p w:rsidR="008A5DDB" w:rsidRPr="00A24EBE" w:rsidRDefault="008A5DDB" w:rsidP="000C441C">
            <w:pPr>
              <w:jc w:val="center"/>
              <w:rPr>
                <w:b/>
              </w:rPr>
            </w:pPr>
            <w:r w:rsidRPr="00A24EBE">
              <w:rPr>
                <w:b/>
              </w:rPr>
              <w:t>ACI</w:t>
            </w:r>
          </w:p>
        </w:tc>
        <w:tc>
          <w:tcPr>
            <w:tcW w:w="1771" w:type="dxa"/>
          </w:tcPr>
          <w:p w:rsidR="008A5DDB" w:rsidRPr="00A24EBE" w:rsidRDefault="008A5DDB" w:rsidP="000C441C">
            <w:pPr>
              <w:jc w:val="center"/>
              <w:rPr>
                <w:b/>
              </w:rPr>
            </w:pPr>
          </w:p>
        </w:tc>
        <w:tc>
          <w:tcPr>
            <w:tcW w:w="1771" w:type="dxa"/>
          </w:tcPr>
          <w:p w:rsidR="008A5DDB" w:rsidRPr="00A24EBE" w:rsidRDefault="008A5DDB" w:rsidP="000C441C">
            <w:pPr>
              <w:jc w:val="center"/>
              <w:rPr>
                <w:b/>
              </w:rPr>
            </w:pPr>
            <w:r>
              <w:rPr>
                <w:b/>
              </w:rPr>
              <w:t>1</w:t>
            </w:r>
          </w:p>
        </w:tc>
        <w:tc>
          <w:tcPr>
            <w:tcW w:w="1771" w:type="dxa"/>
          </w:tcPr>
          <w:p w:rsidR="008A5DDB" w:rsidRPr="00A24EBE" w:rsidRDefault="008A5DDB" w:rsidP="000C441C">
            <w:pPr>
              <w:jc w:val="center"/>
              <w:rPr>
                <w:b/>
              </w:rPr>
            </w:pPr>
            <w:r>
              <w:rPr>
                <w:b/>
              </w:rPr>
              <w:t>2</w:t>
            </w:r>
          </w:p>
        </w:tc>
        <w:tc>
          <w:tcPr>
            <w:tcW w:w="1771" w:type="dxa"/>
          </w:tcPr>
          <w:p w:rsidR="008A5DDB" w:rsidRPr="00A24EBE" w:rsidRDefault="008A5DDB" w:rsidP="000C441C">
            <w:pPr>
              <w:jc w:val="center"/>
              <w:rPr>
                <w:b/>
              </w:rPr>
            </w:pPr>
            <w:r>
              <w:rPr>
                <w:b/>
              </w:rPr>
              <w:t>5</w:t>
            </w:r>
          </w:p>
        </w:tc>
        <w:tc>
          <w:tcPr>
            <w:tcW w:w="1771" w:type="dxa"/>
          </w:tcPr>
          <w:p w:rsidR="008A5DDB" w:rsidRPr="00A24EBE" w:rsidRDefault="008A5DDB" w:rsidP="000C441C">
            <w:pPr>
              <w:jc w:val="center"/>
              <w:rPr>
                <w:b/>
              </w:rPr>
            </w:pPr>
            <w:r>
              <w:rPr>
                <w:b/>
              </w:rPr>
              <w:t>2</w:t>
            </w:r>
          </w:p>
        </w:tc>
      </w:tr>
    </w:tbl>
    <w:p w:rsidR="008A5DDB" w:rsidRPr="008A5DDB" w:rsidRDefault="008A5DDB" w:rsidP="008A5DDB">
      <w:pPr>
        <w:spacing w:line="360" w:lineRule="auto"/>
        <w:rPr>
          <w:rStyle w:val="Heading1Char"/>
          <w:rFonts w:ascii="Times New Roman" w:hAnsi="Times New Roman" w:cs="Times New Roman"/>
          <w:b/>
          <w:color w:val="1F3864" w:themeColor="accent5" w:themeShade="80"/>
          <w:sz w:val="28"/>
          <w:szCs w:val="28"/>
        </w:rPr>
      </w:pPr>
    </w:p>
    <w:p w:rsidR="0037515F" w:rsidRDefault="008A5DDB"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69969754" wp14:editId="5138662E">
            <wp:extent cx="2705100" cy="30289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7BB4C56E" wp14:editId="6106FB2E">
            <wp:extent cx="2705100" cy="3028950"/>
            <wp:effectExtent l="0" t="0" r="19050"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F29FD" w:rsidRDefault="006F29FD" w:rsidP="004974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6F29FD" w:rsidRPr="006F29FD" w:rsidRDefault="006F29FD" w:rsidP="006F29FD">
      <w:pPr>
        <w:jc w:val="both"/>
        <w:rPr>
          <w:rStyle w:val="Heading1Char"/>
          <w:rFonts w:ascii="Times New Roman" w:hAnsi="Times New Roman" w:cs="Times New Roman"/>
          <w:color w:val="auto"/>
          <w:sz w:val="28"/>
          <w:szCs w:val="28"/>
        </w:rPr>
      </w:pPr>
      <w:r w:rsidRPr="006F29FD">
        <w:rPr>
          <w:rStyle w:val="Heading1Char"/>
          <w:rFonts w:ascii="Times New Roman" w:hAnsi="Times New Roman" w:cs="Times New Roman"/>
          <w:color w:val="auto"/>
          <w:sz w:val="28"/>
          <w:szCs w:val="28"/>
        </w:rPr>
        <w:t>Employees of both companies respond 70% negative feedback in this regard with a 10% of positive feedback. So, the employees of both companies feel highly competitive in their professional field.</w:t>
      </w:r>
    </w:p>
    <w:p w:rsidR="008A5DDB" w:rsidRPr="006F29FD" w:rsidRDefault="008A5DDB" w:rsidP="006F29FD">
      <w:pPr>
        <w:jc w:val="both"/>
        <w:rPr>
          <w:rStyle w:val="Heading1Char"/>
          <w:rFonts w:ascii="Times New Roman" w:hAnsi="Times New Roman" w:cs="Times New Roman"/>
          <w:color w:val="auto"/>
          <w:sz w:val="28"/>
          <w:szCs w:val="28"/>
        </w:rPr>
      </w:pPr>
    </w:p>
    <w:p w:rsidR="008A5DDB" w:rsidRPr="006F29FD" w:rsidRDefault="008A5DDB" w:rsidP="006F29FD">
      <w:pPr>
        <w:jc w:val="both"/>
        <w:rPr>
          <w:rStyle w:val="Heading1Char"/>
          <w:rFonts w:ascii="Times New Roman" w:hAnsi="Times New Roman" w:cs="Times New Roman"/>
          <w:color w:val="auto"/>
          <w:sz w:val="28"/>
          <w:szCs w:val="28"/>
        </w:rPr>
      </w:pPr>
    </w:p>
    <w:p w:rsidR="008A5DDB" w:rsidRPr="006F29FD" w:rsidRDefault="008A5DDB" w:rsidP="006F29FD">
      <w:pPr>
        <w:jc w:val="both"/>
        <w:rPr>
          <w:rStyle w:val="Heading1Char"/>
          <w:rFonts w:ascii="Times New Roman" w:hAnsi="Times New Roman" w:cs="Times New Roman"/>
          <w:color w:val="auto"/>
          <w:sz w:val="28"/>
          <w:szCs w:val="28"/>
        </w:rPr>
      </w:pPr>
    </w:p>
    <w:p w:rsidR="008A5DDB" w:rsidRDefault="008A5DDB" w:rsidP="004974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4974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4974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8A5DDB">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Are extensive training programs provided for employees?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8A5DDB" w:rsidRPr="00A24EBE" w:rsidTr="000C441C">
        <w:trPr>
          <w:trHeight w:val="577"/>
        </w:trPr>
        <w:tc>
          <w:tcPr>
            <w:tcW w:w="1483" w:type="dxa"/>
          </w:tcPr>
          <w:p w:rsidR="008A5DDB" w:rsidRPr="008A5DDB" w:rsidRDefault="008A5DDB" w:rsidP="008A5DDB">
            <w:pPr>
              <w:rPr>
                <w:b/>
              </w:rPr>
            </w:pPr>
            <w:r w:rsidRPr="008A5DDB">
              <w:rPr>
                <w:b/>
              </w:rPr>
              <w:t>Organization</w:t>
            </w:r>
          </w:p>
        </w:tc>
        <w:tc>
          <w:tcPr>
            <w:tcW w:w="1771" w:type="dxa"/>
          </w:tcPr>
          <w:p w:rsidR="008A5DDB" w:rsidRPr="00A24EBE" w:rsidRDefault="008A5DDB" w:rsidP="000C441C">
            <w:pPr>
              <w:jc w:val="center"/>
              <w:rPr>
                <w:b/>
              </w:rPr>
            </w:pPr>
            <w:r>
              <w:rPr>
                <w:b/>
              </w:rPr>
              <w:t>Strongly Agree</w:t>
            </w:r>
          </w:p>
        </w:tc>
        <w:tc>
          <w:tcPr>
            <w:tcW w:w="1771" w:type="dxa"/>
          </w:tcPr>
          <w:p w:rsidR="008A5DDB" w:rsidRPr="00A24EBE" w:rsidRDefault="008A5DDB" w:rsidP="000C441C">
            <w:pPr>
              <w:jc w:val="center"/>
              <w:rPr>
                <w:b/>
              </w:rPr>
            </w:pPr>
            <w:r>
              <w:rPr>
                <w:b/>
              </w:rPr>
              <w:t>Agree</w:t>
            </w:r>
          </w:p>
        </w:tc>
        <w:tc>
          <w:tcPr>
            <w:tcW w:w="1771" w:type="dxa"/>
          </w:tcPr>
          <w:p w:rsidR="008A5DDB" w:rsidRPr="00A24EBE" w:rsidRDefault="008A5DDB" w:rsidP="000C441C">
            <w:pPr>
              <w:jc w:val="center"/>
              <w:rPr>
                <w:b/>
              </w:rPr>
            </w:pPr>
            <w:r>
              <w:rPr>
                <w:b/>
              </w:rPr>
              <w:t>Neutral</w:t>
            </w:r>
          </w:p>
        </w:tc>
        <w:tc>
          <w:tcPr>
            <w:tcW w:w="1771" w:type="dxa"/>
          </w:tcPr>
          <w:p w:rsidR="008A5DDB" w:rsidRPr="00A24EBE" w:rsidRDefault="008A5DDB" w:rsidP="000C441C">
            <w:pPr>
              <w:jc w:val="center"/>
              <w:rPr>
                <w:b/>
              </w:rPr>
            </w:pPr>
            <w:r w:rsidRPr="00A24EBE">
              <w:rPr>
                <w:b/>
              </w:rPr>
              <w:t>D</w:t>
            </w:r>
            <w:r>
              <w:rPr>
                <w:b/>
              </w:rPr>
              <w:t>isagree</w:t>
            </w:r>
          </w:p>
        </w:tc>
        <w:tc>
          <w:tcPr>
            <w:tcW w:w="1771" w:type="dxa"/>
          </w:tcPr>
          <w:p w:rsidR="008A5DDB" w:rsidRPr="00A24EBE" w:rsidRDefault="008A5DDB" w:rsidP="000C441C">
            <w:pPr>
              <w:jc w:val="center"/>
              <w:rPr>
                <w:b/>
              </w:rPr>
            </w:pPr>
            <w:r>
              <w:rPr>
                <w:b/>
              </w:rPr>
              <w:t>Strongly Disagree</w:t>
            </w:r>
          </w:p>
        </w:tc>
      </w:tr>
      <w:tr w:rsidR="008A5DDB" w:rsidRPr="00A24EBE" w:rsidTr="000C441C">
        <w:trPr>
          <w:trHeight w:val="272"/>
        </w:trPr>
        <w:tc>
          <w:tcPr>
            <w:tcW w:w="1483" w:type="dxa"/>
          </w:tcPr>
          <w:p w:rsidR="008A5DDB" w:rsidRPr="00A24EBE" w:rsidRDefault="008A5DDB" w:rsidP="000C441C">
            <w:pPr>
              <w:jc w:val="center"/>
              <w:rPr>
                <w:b/>
              </w:rPr>
            </w:pPr>
            <w:r w:rsidRPr="00A24EBE">
              <w:rPr>
                <w:b/>
              </w:rPr>
              <w:t>Square</w:t>
            </w:r>
          </w:p>
        </w:tc>
        <w:tc>
          <w:tcPr>
            <w:tcW w:w="1771" w:type="dxa"/>
          </w:tcPr>
          <w:p w:rsidR="008A5DDB" w:rsidRPr="00A24EBE" w:rsidRDefault="008A5DDB" w:rsidP="000C441C">
            <w:pPr>
              <w:jc w:val="center"/>
              <w:rPr>
                <w:b/>
              </w:rPr>
            </w:pPr>
            <w:r>
              <w:rPr>
                <w:b/>
              </w:rPr>
              <w:t>4</w:t>
            </w:r>
          </w:p>
        </w:tc>
        <w:tc>
          <w:tcPr>
            <w:tcW w:w="1771" w:type="dxa"/>
          </w:tcPr>
          <w:p w:rsidR="008A5DDB" w:rsidRPr="00A24EBE" w:rsidRDefault="008A5DDB" w:rsidP="000C441C">
            <w:pPr>
              <w:jc w:val="center"/>
              <w:rPr>
                <w:b/>
              </w:rPr>
            </w:pPr>
            <w:r>
              <w:rPr>
                <w:b/>
              </w:rPr>
              <w:t>4</w:t>
            </w:r>
          </w:p>
        </w:tc>
        <w:tc>
          <w:tcPr>
            <w:tcW w:w="1771" w:type="dxa"/>
          </w:tcPr>
          <w:p w:rsidR="008A5DDB" w:rsidRPr="00A24EBE" w:rsidRDefault="008A5DDB" w:rsidP="000C441C">
            <w:pPr>
              <w:jc w:val="center"/>
              <w:rPr>
                <w:b/>
              </w:rPr>
            </w:pPr>
            <w:r>
              <w:rPr>
                <w:b/>
              </w:rPr>
              <w:t>2</w:t>
            </w:r>
          </w:p>
        </w:tc>
        <w:tc>
          <w:tcPr>
            <w:tcW w:w="1771" w:type="dxa"/>
          </w:tcPr>
          <w:p w:rsidR="008A5DDB" w:rsidRPr="00A24EBE" w:rsidRDefault="008A5DDB" w:rsidP="000C441C">
            <w:pPr>
              <w:jc w:val="center"/>
              <w:rPr>
                <w:b/>
              </w:rPr>
            </w:pPr>
          </w:p>
        </w:tc>
        <w:tc>
          <w:tcPr>
            <w:tcW w:w="1771" w:type="dxa"/>
          </w:tcPr>
          <w:p w:rsidR="008A5DDB" w:rsidRPr="00A24EBE" w:rsidRDefault="008A5DDB" w:rsidP="000C441C">
            <w:pPr>
              <w:jc w:val="center"/>
              <w:rPr>
                <w:b/>
              </w:rPr>
            </w:pPr>
          </w:p>
        </w:tc>
      </w:tr>
      <w:tr w:rsidR="008A5DDB" w:rsidRPr="00A24EBE" w:rsidTr="000C441C">
        <w:trPr>
          <w:trHeight w:val="288"/>
        </w:trPr>
        <w:tc>
          <w:tcPr>
            <w:tcW w:w="1483" w:type="dxa"/>
          </w:tcPr>
          <w:p w:rsidR="008A5DDB" w:rsidRPr="00A24EBE" w:rsidRDefault="008A5DDB" w:rsidP="000C441C">
            <w:pPr>
              <w:jc w:val="center"/>
              <w:rPr>
                <w:b/>
              </w:rPr>
            </w:pPr>
            <w:r w:rsidRPr="00A24EBE">
              <w:rPr>
                <w:b/>
              </w:rPr>
              <w:t>ACI</w:t>
            </w:r>
          </w:p>
        </w:tc>
        <w:tc>
          <w:tcPr>
            <w:tcW w:w="1771" w:type="dxa"/>
          </w:tcPr>
          <w:p w:rsidR="008A5DDB" w:rsidRPr="00A24EBE" w:rsidRDefault="008A5DDB" w:rsidP="000C441C">
            <w:pPr>
              <w:jc w:val="center"/>
              <w:rPr>
                <w:b/>
              </w:rPr>
            </w:pPr>
          </w:p>
        </w:tc>
        <w:tc>
          <w:tcPr>
            <w:tcW w:w="1771" w:type="dxa"/>
          </w:tcPr>
          <w:p w:rsidR="008A5DDB" w:rsidRPr="00A24EBE" w:rsidRDefault="008A5DDB" w:rsidP="000C441C">
            <w:pPr>
              <w:jc w:val="center"/>
              <w:rPr>
                <w:b/>
              </w:rPr>
            </w:pPr>
            <w:r>
              <w:rPr>
                <w:b/>
              </w:rPr>
              <w:t>3</w:t>
            </w:r>
          </w:p>
        </w:tc>
        <w:tc>
          <w:tcPr>
            <w:tcW w:w="1771" w:type="dxa"/>
          </w:tcPr>
          <w:p w:rsidR="008A5DDB" w:rsidRPr="00A24EBE" w:rsidRDefault="008A5DDB" w:rsidP="000C441C">
            <w:pPr>
              <w:jc w:val="center"/>
              <w:rPr>
                <w:b/>
              </w:rPr>
            </w:pPr>
            <w:r>
              <w:rPr>
                <w:b/>
              </w:rPr>
              <w:t>5</w:t>
            </w:r>
          </w:p>
        </w:tc>
        <w:tc>
          <w:tcPr>
            <w:tcW w:w="1771" w:type="dxa"/>
          </w:tcPr>
          <w:p w:rsidR="008A5DDB" w:rsidRPr="00A24EBE" w:rsidRDefault="008A5DDB" w:rsidP="000C441C">
            <w:pPr>
              <w:jc w:val="center"/>
              <w:rPr>
                <w:b/>
              </w:rPr>
            </w:pPr>
            <w:r>
              <w:rPr>
                <w:b/>
              </w:rPr>
              <w:t>2</w:t>
            </w:r>
          </w:p>
        </w:tc>
        <w:tc>
          <w:tcPr>
            <w:tcW w:w="1771" w:type="dxa"/>
          </w:tcPr>
          <w:p w:rsidR="008A5DDB" w:rsidRPr="00A24EBE" w:rsidRDefault="008A5DDB" w:rsidP="000C441C">
            <w:pPr>
              <w:jc w:val="center"/>
              <w:rPr>
                <w:b/>
              </w:rPr>
            </w:pPr>
          </w:p>
        </w:tc>
      </w:tr>
    </w:tbl>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8A5DDB" w:rsidRDefault="008A5DDB" w:rsidP="004974EA">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63DEF50A" wp14:editId="7B6B7EF5">
            <wp:extent cx="2705100" cy="302895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65F286A5" wp14:editId="24245BB5">
            <wp:extent cx="2705100" cy="302895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F29FD" w:rsidRDefault="006F29FD" w:rsidP="004974EA">
      <w:pPr>
        <w:spacing w:line="360" w:lineRule="auto"/>
        <w:rPr>
          <w:rStyle w:val="Heading1Char"/>
          <w:rFonts w:ascii="Times New Roman" w:hAnsi="Times New Roman" w:cs="Times New Roman"/>
          <w:b/>
          <w:color w:val="1F3864" w:themeColor="accent5" w:themeShade="80"/>
          <w:sz w:val="28"/>
          <w:szCs w:val="28"/>
        </w:rPr>
      </w:pPr>
    </w:p>
    <w:p w:rsidR="00A52378" w:rsidRDefault="00A52378"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6F29FD" w:rsidRPr="006F29FD" w:rsidRDefault="006F29FD" w:rsidP="006F29FD">
      <w:pPr>
        <w:jc w:val="both"/>
        <w:rPr>
          <w:rStyle w:val="Heading1Char"/>
          <w:rFonts w:ascii="Times New Roman" w:hAnsi="Times New Roman" w:cs="Times New Roman"/>
          <w:color w:val="auto"/>
          <w:sz w:val="28"/>
          <w:szCs w:val="28"/>
        </w:rPr>
      </w:pPr>
      <w:r w:rsidRPr="006F29FD">
        <w:rPr>
          <w:rStyle w:val="Heading1Char"/>
          <w:rFonts w:ascii="Times New Roman" w:hAnsi="Times New Roman" w:cs="Times New Roman"/>
          <w:color w:val="auto"/>
          <w:sz w:val="28"/>
          <w:szCs w:val="28"/>
        </w:rPr>
        <w:t>Employees of SQUARE company give (40%+40%</w:t>
      </w:r>
      <w:proofErr w:type="gramStart"/>
      <w:r w:rsidRPr="006F29FD">
        <w:rPr>
          <w:rStyle w:val="Heading1Char"/>
          <w:rFonts w:ascii="Times New Roman" w:hAnsi="Times New Roman" w:cs="Times New Roman"/>
          <w:color w:val="auto"/>
          <w:sz w:val="28"/>
          <w:szCs w:val="28"/>
        </w:rPr>
        <w:t>)=</w:t>
      </w:r>
      <w:proofErr w:type="gramEnd"/>
      <w:r w:rsidRPr="006F29FD">
        <w:rPr>
          <w:rStyle w:val="Heading1Char"/>
          <w:rFonts w:ascii="Times New Roman" w:hAnsi="Times New Roman" w:cs="Times New Roman"/>
          <w:color w:val="auto"/>
          <w:sz w:val="28"/>
          <w:szCs w:val="28"/>
        </w:rPr>
        <w:t xml:space="preserve">80% positive responses with no negative feedback. </w:t>
      </w:r>
      <w:proofErr w:type="gramStart"/>
      <w:r w:rsidRPr="006F29FD">
        <w:rPr>
          <w:rStyle w:val="Heading1Char"/>
          <w:rFonts w:ascii="Times New Roman" w:hAnsi="Times New Roman" w:cs="Times New Roman"/>
          <w:color w:val="auto"/>
          <w:sz w:val="28"/>
          <w:szCs w:val="28"/>
        </w:rPr>
        <w:t>Whereas employees of ACI company give 30% positive responses with a negative response of 20%.</w:t>
      </w:r>
      <w:proofErr w:type="gramEnd"/>
      <w:r w:rsidRPr="006F29FD">
        <w:rPr>
          <w:rStyle w:val="Heading1Char"/>
          <w:rFonts w:ascii="Times New Roman" w:hAnsi="Times New Roman" w:cs="Times New Roman"/>
          <w:color w:val="auto"/>
          <w:sz w:val="28"/>
          <w:szCs w:val="28"/>
        </w:rPr>
        <w:t xml:space="preserve"> So </w:t>
      </w:r>
      <w:proofErr w:type="gramStart"/>
      <w:r w:rsidRPr="006F29FD">
        <w:rPr>
          <w:rStyle w:val="Heading1Char"/>
          <w:rFonts w:ascii="Times New Roman" w:hAnsi="Times New Roman" w:cs="Times New Roman"/>
          <w:color w:val="auto"/>
          <w:sz w:val="28"/>
          <w:szCs w:val="28"/>
        </w:rPr>
        <w:t>employees of SQUARE enjoys</w:t>
      </w:r>
      <w:proofErr w:type="gramEnd"/>
      <w:r w:rsidRPr="006F29FD">
        <w:rPr>
          <w:rStyle w:val="Heading1Char"/>
          <w:rFonts w:ascii="Times New Roman" w:hAnsi="Times New Roman" w:cs="Times New Roman"/>
          <w:color w:val="auto"/>
          <w:sz w:val="28"/>
          <w:szCs w:val="28"/>
        </w:rPr>
        <w:t xml:space="preserve"> more training programs for their skill development.</w:t>
      </w: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37515F" w:rsidRDefault="0037515F" w:rsidP="004974EA">
      <w:pPr>
        <w:spacing w:line="360" w:lineRule="auto"/>
        <w:rPr>
          <w:rStyle w:val="Heading1Char"/>
          <w:rFonts w:ascii="Times New Roman" w:hAnsi="Times New Roman" w:cs="Times New Roman"/>
          <w:b/>
          <w:color w:val="1F3864" w:themeColor="accent5" w:themeShade="80"/>
          <w:sz w:val="28"/>
          <w:szCs w:val="28"/>
        </w:rPr>
      </w:pPr>
    </w:p>
    <w:p w:rsidR="00A52378" w:rsidRDefault="00A52378" w:rsidP="004974EA">
      <w:pPr>
        <w:spacing w:line="360" w:lineRule="auto"/>
        <w:rPr>
          <w:rStyle w:val="Heading1Char"/>
          <w:rFonts w:ascii="Times New Roman" w:hAnsi="Times New Roman" w:cs="Times New Roman"/>
          <w:b/>
          <w:color w:val="1F3864" w:themeColor="accent5" w:themeShade="80"/>
          <w:sz w:val="28"/>
          <w:szCs w:val="28"/>
        </w:rPr>
      </w:pPr>
    </w:p>
    <w:p w:rsidR="00A52378" w:rsidRDefault="00A52378" w:rsidP="004974EA">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 xml:space="preserve">Are the Employees normally </w:t>
      </w:r>
      <w:proofErr w:type="gramStart"/>
      <w:r>
        <w:rPr>
          <w:rStyle w:val="Heading1Char"/>
          <w:rFonts w:ascii="Times New Roman" w:hAnsi="Times New Roman" w:cs="Times New Roman"/>
          <w:b/>
          <w:color w:val="1F3864" w:themeColor="accent5" w:themeShade="80"/>
          <w:sz w:val="28"/>
          <w:szCs w:val="28"/>
        </w:rPr>
        <w:t>go</w:t>
      </w:r>
      <w:proofErr w:type="gramEnd"/>
      <w:r>
        <w:rPr>
          <w:rStyle w:val="Heading1Char"/>
          <w:rFonts w:ascii="Times New Roman" w:hAnsi="Times New Roman" w:cs="Times New Roman"/>
          <w:b/>
          <w:color w:val="1F3864" w:themeColor="accent5" w:themeShade="80"/>
          <w:sz w:val="28"/>
          <w:szCs w:val="28"/>
        </w:rPr>
        <w:t xml:space="preserve"> through various training program every year?</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52378" w:rsidRPr="00A24EBE" w:rsidTr="000C441C">
        <w:trPr>
          <w:trHeight w:val="577"/>
        </w:trPr>
        <w:tc>
          <w:tcPr>
            <w:tcW w:w="1483" w:type="dxa"/>
          </w:tcPr>
          <w:p w:rsidR="00A52378" w:rsidRPr="00A52378" w:rsidRDefault="00A52378" w:rsidP="00A52378">
            <w:pPr>
              <w:rPr>
                <w:b/>
              </w:rPr>
            </w:pPr>
            <w:r w:rsidRPr="00A52378">
              <w:rPr>
                <w:b/>
              </w:rPr>
              <w:t>Organization</w:t>
            </w:r>
          </w:p>
        </w:tc>
        <w:tc>
          <w:tcPr>
            <w:tcW w:w="1771" w:type="dxa"/>
          </w:tcPr>
          <w:p w:rsidR="00A52378" w:rsidRPr="00A24EBE" w:rsidRDefault="00A52378" w:rsidP="000C441C">
            <w:pPr>
              <w:jc w:val="center"/>
              <w:rPr>
                <w:b/>
              </w:rPr>
            </w:pPr>
            <w:r>
              <w:rPr>
                <w:b/>
              </w:rPr>
              <w:t>Strongly Agree</w:t>
            </w:r>
          </w:p>
        </w:tc>
        <w:tc>
          <w:tcPr>
            <w:tcW w:w="1771" w:type="dxa"/>
          </w:tcPr>
          <w:p w:rsidR="00A52378" w:rsidRPr="00A24EBE" w:rsidRDefault="00A52378" w:rsidP="000C441C">
            <w:pPr>
              <w:jc w:val="center"/>
              <w:rPr>
                <w:b/>
              </w:rPr>
            </w:pPr>
            <w:r>
              <w:rPr>
                <w:b/>
              </w:rPr>
              <w:t>Agree</w:t>
            </w:r>
          </w:p>
        </w:tc>
        <w:tc>
          <w:tcPr>
            <w:tcW w:w="1771" w:type="dxa"/>
          </w:tcPr>
          <w:p w:rsidR="00A52378" w:rsidRPr="00A24EBE" w:rsidRDefault="00A52378" w:rsidP="000C441C">
            <w:pPr>
              <w:jc w:val="center"/>
              <w:rPr>
                <w:b/>
              </w:rPr>
            </w:pPr>
            <w:r>
              <w:rPr>
                <w:b/>
              </w:rPr>
              <w:t>Neutral</w:t>
            </w:r>
          </w:p>
        </w:tc>
        <w:tc>
          <w:tcPr>
            <w:tcW w:w="1771" w:type="dxa"/>
          </w:tcPr>
          <w:p w:rsidR="00A52378" w:rsidRPr="00A24EBE" w:rsidRDefault="00A52378" w:rsidP="000C441C">
            <w:pPr>
              <w:jc w:val="center"/>
              <w:rPr>
                <w:b/>
              </w:rPr>
            </w:pPr>
            <w:r w:rsidRPr="00A24EBE">
              <w:rPr>
                <w:b/>
              </w:rPr>
              <w:t>D</w:t>
            </w:r>
            <w:r>
              <w:rPr>
                <w:b/>
              </w:rPr>
              <w:t>isagree</w:t>
            </w:r>
          </w:p>
        </w:tc>
        <w:tc>
          <w:tcPr>
            <w:tcW w:w="1771" w:type="dxa"/>
          </w:tcPr>
          <w:p w:rsidR="00A52378" w:rsidRPr="00A24EBE" w:rsidRDefault="00A52378" w:rsidP="000C441C">
            <w:pPr>
              <w:jc w:val="center"/>
              <w:rPr>
                <w:b/>
              </w:rPr>
            </w:pPr>
            <w:r>
              <w:rPr>
                <w:b/>
              </w:rPr>
              <w:t>Strongly Disagree</w:t>
            </w:r>
          </w:p>
        </w:tc>
      </w:tr>
      <w:tr w:rsidR="00A52378" w:rsidRPr="00A24EBE" w:rsidTr="000C441C">
        <w:trPr>
          <w:trHeight w:val="272"/>
        </w:trPr>
        <w:tc>
          <w:tcPr>
            <w:tcW w:w="1483" w:type="dxa"/>
          </w:tcPr>
          <w:p w:rsidR="00A52378" w:rsidRPr="00A24EBE" w:rsidRDefault="00A52378" w:rsidP="000C441C">
            <w:pPr>
              <w:jc w:val="center"/>
              <w:rPr>
                <w:b/>
              </w:rPr>
            </w:pPr>
            <w:r w:rsidRPr="00A24EBE">
              <w:rPr>
                <w:b/>
              </w:rPr>
              <w:t>Square</w:t>
            </w:r>
          </w:p>
        </w:tc>
        <w:tc>
          <w:tcPr>
            <w:tcW w:w="1771" w:type="dxa"/>
          </w:tcPr>
          <w:p w:rsidR="00A52378" w:rsidRPr="00A24EBE" w:rsidRDefault="00A52378" w:rsidP="000C441C">
            <w:pPr>
              <w:jc w:val="center"/>
              <w:rPr>
                <w:b/>
              </w:rPr>
            </w:pPr>
          </w:p>
        </w:tc>
        <w:tc>
          <w:tcPr>
            <w:tcW w:w="1771" w:type="dxa"/>
          </w:tcPr>
          <w:p w:rsidR="00A52378" w:rsidRPr="00A24EBE" w:rsidRDefault="00A52378" w:rsidP="000C441C">
            <w:pPr>
              <w:jc w:val="center"/>
              <w:rPr>
                <w:b/>
              </w:rPr>
            </w:pPr>
            <w:r>
              <w:rPr>
                <w:b/>
              </w:rPr>
              <w:t>2</w:t>
            </w:r>
          </w:p>
        </w:tc>
        <w:tc>
          <w:tcPr>
            <w:tcW w:w="1771" w:type="dxa"/>
          </w:tcPr>
          <w:p w:rsidR="00A52378" w:rsidRPr="00A24EBE" w:rsidRDefault="00A52378" w:rsidP="000C441C">
            <w:pPr>
              <w:jc w:val="center"/>
              <w:rPr>
                <w:b/>
              </w:rPr>
            </w:pPr>
            <w:r>
              <w:rPr>
                <w:b/>
              </w:rPr>
              <w:t>6</w:t>
            </w:r>
          </w:p>
        </w:tc>
        <w:tc>
          <w:tcPr>
            <w:tcW w:w="1771" w:type="dxa"/>
          </w:tcPr>
          <w:p w:rsidR="00A52378" w:rsidRPr="00A24EBE" w:rsidRDefault="00A52378" w:rsidP="000C441C">
            <w:pPr>
              <w:jc w:val="center"/>
              <w:rPr>
                <w:b/>
              </w:rPr>
            </w:pPr>
            <w:r>
              <w:rPr>
                <w:b/>
              </w:rPr>
              <w:t>2</w:t>
            </w:r>
          </w:p>
        </w:tc>
        <w:tc>
          <w:tcPr>
            <w:tcW w:w="1771" w:type="dxa"/>
          </w:tcPr>
          <w:p w:rsidR="00A52378" w:rsidRPr="00A24EBE" w:rsidRDefault="00A52378" w:rsidP="000C441C">
            <w:pPr>
              <w:jc w:val="center"/>
              <w:rPr>
                <w:b/>
              </w:rPr>
            </w:pPr>
          </w:p>
        </w:tc>
      </w:tr>
      <w:tr w:rsidR="00A52378" w:rsidRPr="00A24EBE" w:rsidTr="000C441C">
        <w:trPr>
          <w:trHeight w:val="288"/>
        </w:trPr>
        <w:tc>
          <w:tcPr>
            <w:tcW w:w="1483" w:type="dxa"/>
          </w:tcPr>
          <w:p w:rsidR="00A52378" w:rsidRPr="00A24EBE" w:rsidRDefault="00A52378" w:rsidP="000C441C">
            <w:pPr>
              <w:jc w:val="center"/>
              <w:rPr>
                <w:b/>
              </w:rPr>
            </w:pPr>
            <w:r w:rsidRPr="00A24EBE">
              <w:rPr>
                <w:b/>
              </w:rPr>
              <w:t>ACI</w:t>
            </w:r>
          </w:p>
        </w:tc>
        <w:tc>
          <w:tcPr>
            <w:tcW w:w="1771" w:type="dxa"/>
          </w:tcPr>
          <w:p w:rsidR="00A52378" w:rsidRPr="00A24EBE" w:rsidRDefault="00A52378" w:rsidP="000C441C">
            <w:pPr>
              <w:jc w:val="center"/>
              <w:rPr>
                <w:b/>
              </w:rPr>
            </w:pPr>
          </w:p>
        </w:tc>
        <w:tc>
          <w:tcPr>
            <w:tcW w:w="1771" w:type="dxa"/>
          </w:tcPr>
          <w:p w:rsidR="00A52378" w:rsidRPr="00A24EBE" w:rsidRDefault="00A52378" w:rsidP="000C441C">
            <w:pPr>
              <w:jc w:val="center"/>
              <w:rPr>
                <w:b/>
              </w:rPr>
            </w:pPr>
            <w:r>
              <w:rPr>
                <w:b/>
              </w:rPr>
              <w:t>1</w:t>
            </w:r>
          </w:p>
        </w:tc>
        <w:tc>
          <w:tcPr>
            <w:tcW w:w="1771" w:type="dxa"/>
          </w:tcPr>
          <w:p w:rsidR="00A52378" w:rsidRPr="00A24EBE" w:rsidRDefault="00A52378" w:rsidP="000C441C">
            <w:pPr>
              <w:jc w:val="center"/>
              <w:rPr>
                <w:b/>
              </w:rPr>
            </w:pPr>
            <w:r>
              <w:rPr>
                <w:b/>
              </w:rPr>
              <w:t>2</w:t>
            </w:r>
          </w:p>
        </w:tc>
        <w:tc>
          <w:tcPr>
            <w:tcW w:w="1771" w:type="dxa"/>
          </w:tcPr>
          <w:p w:rsidR="00A52378" w:rsidRPr="00A24EBE" w:rsidRDefault="00A52378" w:rsidP="000C441C">
            <w:pPr>
              <w:jc w:val="center"/>
              <w:rPr>
                <w:b/>
              </w:rPr>
            </w:pPr>
            <w:r>
              <w:rPr>
                <w:b/>
              </w:rPr>
              <w:t>4</w:t>
            </w:r>
          </w:p>
        </w:tc>
        <w:tc>
          <w:tcPr>
            <w:tcW w:w="1771" w:type="dxa"/>
          </w:tcPr>
          <w:p w:rsidR="00A52378" w:rsidRPr="00A24EBE" w:rsidRDefault="00A52378" w:rsidP="000C441C">
            <w:pPr>
              <w:jc w:val="center"/>
              <w:rPr>
                <w:b/>
              </w:rPr>
            </w:pPr>
            <w:r>
              <w:rPr>
                <w:b/>
              </w:rPr>
              <w:t>3</w:t>
            </w:r>
          </w:p>
        </w:tc>
      </w:tr>
    </w:tbl>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21DEFA95" wp14:editId="023FF914">
            <wp:extent cx="2705100" cy="302895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6B432AA9" wp14:editId="0AC890A8">
            <wp:extent cx="2705100" cy="302895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F29FD" w:rsidRDefault="006F29FD" w:rsidP="00A52378">
      <w:pPr>
        <w:spacing w:line="360" w:lineRule="auto"/>
        <w:rPr>
          <w:rStyle w:val="Heading1Char"/>
          <w:rFonts w:ascii="Times New Roman" w:hAnsi="Times New Roman" w:cs="Times New Roman"/>
          <w:b/>
          <w:color w:val="1F3864" w:themeColor="accent5" w:themeShade="80"/>
          <w:sz w:val="28"/>
          <w:szCs w:val="28"/>
        </w:rPr>
      </w:pPr>
    </w:p>
    <w:p w:rsidR="009C4A87" w:rsidRDefault="009C4A87" w:rsidP="009C4A87">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9C4A87" w:rsidRPr="009C4A87" w:rsidRDefault="009C4A87" w:rsidP="009C4A87">
      <w:pPr>
        <w:jc w:val="both"/>
        <w:rPr>
          <w:rStyle w:val="Heading1Char"/>
          <w:rFonts w:ascii="Times New Roman" w:hAnsi="Times New Roman" w:cs="Times New Roman"/>
          <w:color w:val="000000" w:themeColor="text1"/>
          <w:sz w:val="28"/>
          <w:szCs w:val="28"/>
        </w:rPr>
      </w:pPr>
      <w:r w:rsidRPr="009C4A87">
        <w:rPr>
          <w:rStyle w:val="Heading1Char"/>
          <w:rFonts w:ascii="Times New Roman" w:hAnsi="Times New Roman" w:cs="Times New Roman"/>
          <w:color w:val="000000" w:themeColor="text1"/>
          <w:sz w:val="28"/>
          <w:szCs w:val="28"/>
        </w:rPr>
        <w:t>Employees of Squa</w:t>
      </w:r>
      <w:r w:rsidR="005F3BD1">
        <w:rPr>
          <w:rStyle w:val="Heading1Char"/>
          <w:rFonts w:ascii="Times New Roman" w:hAnsi="Times New Roman" w:cs="Times New Roman"/>
          <w:color w:val="000000" w:themeColor="text1"/>
          <w:sz w:val="28"/>
          <w:szCs w:val="28"/>
        </w:rPr>
        <w:t>re C</w:t>
      </w:r>
      <w:r w:rsidRPr="009C4A87">
        <w:rPr>
          <w:rStyle w:val="Heading1Char"/>
          <w:rFonts w:ascii="Times New Roman" w:hAnsi="Times New Roman" w:cs="Times New Roman"/>
          <w:color w:val="000000" w:themeColor="text1"/>
          <w:sz w:val="28"/>
          <w:szCs w:val="28"/>
        </w:rPr>
        <w:t>ompany holds 20% for both positive and negative feedback. Whereas, employees of ACI company holds (20%+10%</w:t>
      </w:r>
      <w:proofErr w:type="gramStart"/>
      <w:r w:rsidRPr="009C4A87">
        <w:rPr>
          <w:rStyle w:val="Heading1Char"/>
          <w:rFonts w:ascii="Times New Roman" w:hAnsi="Times New Roman" w:cs="Times New Roman"/>
          <w:color w:val="000000" w:themeColor="text1"/>
          <w:sz w:val="28"/>
          <w:szCs w:val="28"/>
        </w:rPr>
        <w:t>)=</w:t>
      </w:r>
      <w:proofErr w:type="gramEnd"/>
      <w:r w:rsidRPr="009C4A87">
        <w:rPr>
          <w:rStyle w:val="Heading1Char"/>
          <w:rFonts w:ascii="Times New Roman" w:hAnsi="Times New Roman" w:cs="Times New Roman"/>
          <w:color w:val="000000" w:themeColor="text1"/>
          <w:sz w:val="28"/>
          <w:szCs w:val="28"/>
        </w:rPr>
        <w:t>30% for both positive and negative feedback. Surprisingly larger portion of both employees are to respond here.</w:t>
      </w:r>
    </w:p>
    <w:p w:rsidR="006F29FD" w:rsidRDefault="006F29FD"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pStyle w:val="ListParagraph"/>
        <w:numPr>
          <w:ilvl w:val="0"/>
          <w:numId w:val="25"/>
        </w:num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Do</w:t>
      </w:r>
      <w:r w:rsidR="005F3BD1">
        <w:rPr>
          <w:rStyle w:val="Heading1Char"/>
          <w:rFonts w:ascii="Times New Roman" w:hAnsi="Times New Roman" w:cs="Times New Roman"/>
          <w:b/>
          <w:color w:val="1F3864" w:themeColor="accent5" w:themeShade="80"/>
          <w:sz w:val="28"/>
          <w:szCs w:val="28"/>
        </w:rPr>
        <w:t>es</w:t>
      </w:r>
      <w:r>
        <w:rPr>
          <w:rStyle w:val="Heading1Char"/>
          <w:rFonts w:ascii="Times New Roman" w:hAnsi="Times New Roman" w:cs="Times New Roman"/>
          <w:b/>
          <w:color w:val="1F3864" w:themeColor="accent5" w:themeShade="80"/>
          <w:sz w:val="28"/>
          <w:szCs w:val="28"/>
        </w:rPr>
        <w:t xml:space="preserve"> your Organization provid</w:t>
      </w:r>
      <w:r w:rsidR="005F3BD1">
        <w:rPr>
          <w:rStyle w:val="Heading1Char"/>
          <w:rFonts w:ascii="Times New Roman" w:hAnsi="Times New Roman" w:cs="Times New Roman"/>
          <w:b/>
          <w:color w:val="1F3864" w:themeColor="accent5" w:themeShade="80"/>
          <w:sz w:val="28"/>
          <w:szCs w:val="28"/>
        </w:rPr>
        <w:t>e</w:t>
      </w:r>
      <w:r>
        <w:rPr>
          <w:rStyle w:val="Heading1Char"/>
          <w:rFonts w:ascii="Times New Roman" w:hAnsi="Times New Roman" w:cs="Times New Roman"/>
          <w:b/>
          <w:color w:val="1F3864" w:themeColor="accent5" w:themeShade="80"/>
          <w:sz w:val="28"/>
          <w:szCs w:val="28"/>
        </w:rPr>
        <w:t xml:space="preserve"> formal training to promote skills to new hires as well as to promoting existing employees?</w:t>
      </w:r>
    </w:p>
    <w:tbl>
      <w:tblPr>
        <w:tblStyle w:val="TableGrid"/>
        <w:tblW w:w="0" w:type="auto"/>
        <w:tblInd w:w="288" w:type="dxa"/>
        <w:tblLook w:val="04A0" w:firstRow="1" w:lastRow="0" w:firstColumn="1" w:lastColumn="0" w:noHBand="0" w:noVBand="1"/>
      </w:tblPr>
      <w:tblGrid>
        <w:gridCol w:w="1453"/>
        <w:gridCol w:w="1514"/>
        <w:gridCol w:w="1443"/>
        <w:gridCol w:w="1492"/>
        <w:gridCol w:w="1526"/>
        <w:gridCol w:w="1526"/>
      </w:tblGrid>
      <w:tr w:rsidR="00A52378" w:rsidRPr="00A24EBE" w:rsidTr="000C441C">
        <w:trPr>
          <w:trHeight w:val="577"/>
        </w:trPr>
        <w:tc>
          <w:tcPr>
            <w:tcW w:w="1483" w:type="dxa"/>
          </w:tcPr>
          <w:p w:rsidR="00A52378" w:rsidRPr="00A52378" w:rsidRDefault="00A52378" w:rsidP="00A52378">
            <w:pPr>
              <w:rPr>
                <w:b/>
              </w:rPr>
            </w:pPr>
            <w:r w:rsidRPr="00A52378">
              <w:rPr>
                <w:b/>
              </w:rPr>
              <w:t>Organization</w:t>
            </w:r>
          </w:p>
        </w:tc>
        <w:tc>
          <w:tcPr>
            <w:tcW w:w="1771" w:type="dxa"/>
          </w:tcPr>
          <w:p w:rsidR="00A52378" w:rsidRPr="00A24EBE" w:rsidRDefault="00A52378" w:rsidP="000C441C">
            <w:pPr>
              <w:jc w:val="center"/>
              <w:rPr>
                <w:b/>
              </w:rPr>
            </w:pPr>
            <w:r>
              <w:rPr>
                <w:b/>
              </w:rPr>
              <w:t>Strongly Agree</w:t>
            </w:r>
          </w:p>
        </w:tc>
        <w:tc>
          <w:tcPr>
            <w:tcW w:w="1771" w:type="dxa"/>
          </w:tcPr>
          <w:p w:rsidR="00A52378" w:rsidRPr="00A24EBE" w:rsidRDefault="00A52378" w:rsidP="000C441C">
            <w:pPr>
              <w:jc w:val="center"/>
              <w:rPr>
                <w:b/>
              </w:rPr>
            </w:pPr>
            <w:r>
              <w:rPr>
                <w:b/>
              </w:rPr>
              <w:t>Agree</w:t>
            </w:r>
          </w:p>
        </w:tc>
        <w:tc>
          <w:tcPr>
            <w:tcW w:w="1771" w:type="dxa"/>
          </w:tcPr>
          <w:p w:rsidR="00A52378" w:rsidRPr="00A24EBE" w:rsidRDefault="00A52378" w:rsidP="000C441C">
            <w:pPr>
              <w:jc w:val="center"/>
              <w:rPr>
                <w:b/>
              </w:rPr>
            </w:pPr>
            <w:r>
              <w:rPr>
                <w:b/>
              </w:rPr>
              <w:t>Neutral</w:t>
            </w:r>
          </w:p>
        </w:tc>
        <w:tc>
          <w:tcPr>
            <w:tcW w:w="1771" w:type="dxa"/>
          </w:tcPr>
          <w:p w:rsidR="00A52378" w:rsidRPr="00A24EBE" w:rsidRDefault="00A52378" w:rsidP="000C441C">
            <w:pPr>
              <w:jc w:val="center"/>
              <w:rPr>
                <w:b/>
              </w:rPr>
            </w:pPr>
            <w:r w:rsidRPr="00A24EBE">
              <w:rPr>
                <w:b/>
              </w:rPr>
              <w:t>D</w:t>
            </w:r>
            <w:r>
              <w:rPr>
                <w:b/>
              </w:rPr>
              <w:t>isagree</w:t>
            </w:r>
          </w:p>
        </w:tc>
        <w:tc>
          <w:tcPr>
            <w:tcW w:w="1771" w:type="dxa"/>
          </w:tcPr>
          <w:p w:rsidR="00A52378" w:rsidRPr="00A24EBE" w:rsidRDefault="00A52378" w:rsidP="000C441C">
            <w:pPr>
              <w:jc w:val="center"/>
              <w:rPr>
                <w:b/>
              </w:rPr>
            </w:pPr>
            <w:r>
              <w:rPr>
                <w:b/>
              </w:rPr>
              <w:t>Strongly Disagree</w:t>
            </w:r>
          </w:p>
        </w:tc>
      </w:tr>
      <w:tr w:rsidR="00A52378" w:rsidRPr="00A24EBE" w:rsidTr="000C441C">
        <w:trPr>
          <w:trHeight w:val="272"/>
        </w:trPr>
        <w:tc>
          <w:tcPr>
            <w:tcW w:w="1483" w:type="dxa"/>
          </w:tcPr>
          <w:p w:rsidR="00A52378" w:rsidRPr="00A24EBE" w:rsidRDefault="00A52378" w:rsidP="000C441C">
            <w:pPr>
              <w:jc w:val="center"/>
              <w:rPr>
                <w:b/>
              </w:rPr>
            </w:pPr>
            <w:r w:rsidRPr="00A24EBE">
              <w:rPr>
                <w:b/>
              </w:rPr>
              <w:t>Square</w:t>
            </w:r>
          </w:p>
        </w:tc>
        <w:tc>
          <w:tcPr>
            <w:tcW w:w="1771" w:type="dxa"/>
          </w:tcPr>
          <w:p w:rsidR="00A52378" w:rsidRPr="00A24EBE" w:rsidRDefault="00A52378" w:rsidP="000C441C">
            <w:pPr>
              <w:jc w:val="center"/>
              <w:rPr>
                <w:b/>
              </w:rPr>
            </w:pPr>
            <w:r>
              <w:rPr>
                <w:b/>
              </w:rPr>
              <w:t>1</w:t>
            </w:r>
          </w:p>
        </w:tc>
        <w:tc>
          <w:tcPr>
            <w:tcW w:w="1771" w:type="dxa"/>
          </w:tcPr>
          <w:p w:rsidR="00A52378" w:rsidRPr="00A24EBE" w:rsidRDefault="00A52378" w:rsidP="000C441C">
            <w:pPr>
              <w:jc w:val="center"/>
              <w:rPr>
                <w:b/>
              </w:rPr>
            </w:pPr>
            <w:r>
              <w:rPr>
                <w:b/>
              </w:rPr>
              <w:t>2</w:t>
            </w:r>
          </w:p>
        </w:tc>
        <w:tc>
          <w:tcPr>
            <w:tcW w:w="1771" w:type="dxa"/>
          </w:tcPr>
          <w:p w:rsidR="00A52378" w:rsidRPr="00A24EBE" w:rsidRDefault="00A52378" w:rsidP="000C441C">
            <w:pPr>
              <w:jc w:val="center"/>
              <w:rPr>
                <w:b/>
              </w:rPr>
            </w:pPr>
            <w:r>
              <w:rPr>
                <w:b/>
              </w:rPr>
              <w:t>4</w:t>
            </w:r>
          </w:p>
        </w:tc>
        <w:tc>
          <w:tcPr>
            <w:tcW w:w="1771" w:type="dxa"/>
          </w:tcPr>
          <w:p w:rsidR="00A52378" w:rsidRPr="00A24EBE" w:rsidRDefault="00A52378" w:rsidP="000C441C">
            <w:pPr>
              <w:jc w:val="center"/>
              <w:rPr>
                <w:b/>
              </w:rPr>
            </w:pPr>
            <w:r>
              <w:rPr>
                <w:b/>
              </w:rPr>
              <w:t>3</w:t>
            </w:r>
          </w:p>
        </w:tc>
        <w:tc>
          <w:tcPr>
            <w:tcW w:w="1771" w:type="dxa"/>
          </w:tcPr>
          <w:p w:rsidR="00A52378" w:rsidRPr="00A24EBE" w:rsidRDefault="00A52378" w:rsidP="000C441C">
            <w:pPr>
              <w:jc w:val="center"/>
              <w:rPr>
                <w:b/>
              </w:rPr>
            </w:pPr>
          </w:p>
        </w:tc>
      </w:tr>
      <w:tr w:rsidR="00A52378" w:rsidRPr="00A24EBE" w:rsidTr="000C441C">
        <w:trPr>
          <w:trHeight w:val="288"/>
        </w:trPr>
        <w:tc>
          <w:tcPr>
            <w:tcW w:w="1483" w:type="dxa"/>
          </w:tcPr>
          <w:p w:rsidR="00A52378" w:rsidRPr="00A24EBE" w:rsidRDefault="00A52378" w:rsidP="000C441C">
            <w:pPr>
              <w:jc w:val="center"/>
              <w:rPr>
                <w:b/>
              </w:rPr>
            </w:pPr>
            <w:r w:rsidRPr="00A24EBE">
              <w:rPr>
                <w:b/>
              </w:rPr>
              <w:t>ACI</w:t>
            </w:r>
          </w:p>
        </w:tc>
        <w:tc>
          <w:tcPr>
            <w:tcW w:w="1771" w:type="dxa"/>
          </w:tcPr>
          <w:p w:rsidR="00A52378" w:rsidRPr="00A24EBE" w:rsidRDefault="00A52378" w:rsidP="000C441C">
            <w:pPr>
              <w:jc w:val="center"/>
              <w:rPr>
                <w:b/>
              </w:rPr>
            </w:pPr>
          </w:p>
        </w:tc>
        <w:tc>
          <w:tcPr>
            <w:tcW w:w="1771" w:type="dxa"/>
          </w:tcPr>
          <w:p w:rsidR="00A52378" w:rsidRPr="00A24EBE" w:rsidRDefault="00A52378" w:rsidP="000C441C">
            <w:pPr>
              <w:jc w:val="center"/>
              <w:rPr>
                <w:b/>
              </w:rPr>
            </w:pPr>
            <w:r>
              <w:rPr>
                <w:b/>
              </w:rPr>
              <w:t>1</w:t>
            </w:r>
          </w:p>
        </w:tc>
        <w:tc>
          <w:tcPr>
            <w:tcW w:w="1771" w:type="dxa"/>
          </w:tcPr>
          <w:p w:rsidR="00A52378" w:rsidRPr="00A24EBE" w:rsidRDefault="00A52378" w:rsidP="000C441C">
            <w:pPr>
              <w:jc w:val="center"/>
              <w:rPr>
                <w:b/>
              </w:rPr>
            </w:pPr>
            <w:r>
              <w:rPr>
                <w:b/>
              </w:rPr>
              <w:t>2</w:t>
            </w:r>
          </w:p>
        </w:tc>
        <w:tc>
          <w:tcPr>
            <w:tcW w:w="1771" w:type="dxa"/>
          </w:tcPr>
          <w:p w:rsidR="00A52378" w:rsidRPr="00A24EBE" w:rsidRDefault="00A52378" w:rsidP="000C441C">
            <w:pPr>
              <w:jc w:val="center"/>
              <w:rPr>
                <w:b/>
              </w:rPr>
            </w:pPr>
            <w:r>
              <w:rPr>
                <w:b/>
              </w:rPr>
              <w:t>4</w:t>
            </w:r>
          </w:p>
        </w:tc>
        <w:tc>
          <w:tcPr>
            <w:tcW w:w="1771" w:type="dxa"/>
          </w:tcPr>
          <w:p w:rsidR="00A52378" w:rsidRPr="00A24EBE" w:rsidRDefault="00A52378" w:rsidP="000C441C">
            <w:pPr>
              <w:jc w:val="center"/>
              <w:rPr>
                <w:b/>
              </w:rPr>
            </w:pPr>
            <w:r>
              <w:rPr>
                <w:b/>
              </w:rPr>
              <w:t>3</w:t>
            </w:r>
          </w:p>
        </w:tc>
      </w:tr>
    </w:tbl>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p>
    <w:p w:rsidR="00A52378" w:rsidRPr="00A52378" w:rsidRDefault="00A52378" w:rsidP="00A52378">
      <w:pPr>
        <w:spacing w:line="360" w:lineRule="auto"/>
        <w:rPr>
          <w:rStyle w:val="Heading1Char"/>
          <w:rFonts w:ascii="Times New Roman" w:hAnsi="Times New Roman" w:cs="Times New Roman"/>
          <w:b/>
          <w:color w:val="1F3864" w:themeColor="accent5" w:themeShade="80"/>
          <w:sz w:val="28"/>
          <w:szCs w:val="28"/>
        </w:rPr>
      </w:pPr>
      <w:r>
        <w:rPr>
          <w:rFonts w:ascii="Times New Roman" w:eastAsiaTheme="majorEastAsia" w:hAnsi="Times New Roman" w:cs="Times New Roman"/>
          <w:b/>
          <w:noProof/>
          <w:color w:val="1F3864" w:themeColor="accent5" w:themeShade="80"/>
          <w:sz w:val="28"/>
          <w:szCs w:val="28"/>
          <w:lang w:val="en-US"/>
        </w:rPr>
        <w:drawing>
          <wp:inline distT="0" distB="0" distL="0" distR="0" wp14:anchorId="4B623FCB" wp14:editId="13362285">
            <wp:extent cx="2705100" cy="3028950"/>
            <wp:effectExtent l="0" t="0" r="19050" b="190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Style w:val="Heading1Char"/>
          <w:rFonts w:ascii="Times New Roman" w:hAnsi="Times New Roman" w:cs="Times New Roman"/>
          <w:b/>
          <w:color w:val="1F3864" w:themeColor="accent5" w:themeShade="80"/>
          <w:sz w:val="28"/>
          <w:szCs w:val="28"/>
        </w:rPr>
        <w:t xml:space="preserve"> </w:t>
      </w:r>
      <w:r>
        <w:rPr>
          <w:rFonts w:ascii="Times New Roman" w:eastAsiaTheme="majorEastAsia" w:hAnsi="Times New Roman" w:cs="Times New Roman"/>
          <w:b/>
          <w:noProof/>
          <w:color w:val="1F3864" w:themeColor="accent5" w:themeShade="80"/>
          <w:sz w:val="28"/>
          <w:szCs w:val="28"/>
          <w:lang w:val="en-US"/>
        </w:rPr>
        <w:drawing>
          <wp:inline distT="0" distB="0" distL="0" distR="0" wp14:anchorId="1ED6FEA4" wp14:editId="38F3A781">
            <wp:extent cx="2705100" cy="3028950"/>
            <wp:effectExtent l="0" t="0" r="19050" b="1905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C4A87" w:rsidRDefault="009C4A87" w:rsidP="00A52378">
      <w:pPr>
        <w:spacing w:line="360" w:lineRule="auto"/>
        <w:rPr>
          <w:rStyle w:val="Heading1Char"/>
          <w:rFonts w:ascii="Times New Roman" w:hAnsi="Times New Roman" w:cs="Times New Roman"/>
          <w:b/>
          <w:color w:val="1F3864" w:themeColor="accent5" w:themeShade="80"/>
          <w:sz w:val="28"/>
          <w:szCs w:val="28"/>
        </w:rPr>
      </w:pPr>
    </w:p>
    <w:p w:rsidR="00A52378" w:rsidRDefault="00A52378" w:rsidP="00A52378">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t>Interpretation:</w:t>
      </w:r>
    </w:p>
    <w:p w:rsidR="009C4A87" w:rsidRPr="009C4A87" w:rsidRDefault="009C4A87" w:rsidP="009C4A87">
      <w:pPr>
        <w:jc w:val="both"/>
        <w:rPr>
          <w:rStyle w:val="Heading1Char"/>
          <w:rFonts w:ascii="Times New Roman" w:hAnsi="Times New Roman" w:cs="Times New Roman"/>
          <w:color w:val="000000" w:themeColor="text1"/>
          <w:sz w:val="28"/>
          <w:szCs w:val="28"/>
        </w:rPr>
      </w:pPr>
      <w:r w:rsidRPr="009C4A87">
        <w:rPr>
          <w:rStyle w:val="Heading1Char"/>
          <w:rFonts w:ascii="Times New Roman" w:hAnsi="Times New Roman" w:cs="Times New Roman"/>
          <w:color w:val="000000" w:themeColor="text1"/>
          <w:sz w:val="28"/>
          <w:szCs w:val="28"/>
        </w:rPr>
        <w:t>Employees of Square Company holds (20%+10%)</w:t>
      </w:r>
      <w:r w:rsidR="005F3BD1">
        <w:rPr>
          <w:rStyle w:val="Heading1Char"/>
          <w:rFonts w:ascii="Times New Roman" w:hAnsi="Times New Roman" w:cs="Times New Roman"/>
          <w:color w:val="000000" w:themeColor="text1"/>
          <w:sz w:val="28"/>
          <w:szCs w:val="28"/>
        </w:rPr>
        <w:t xml:space="preserve"> </w:t>
      </w:r>
      <w:r w:rsidRPr="009C4A87">
        <w:rPr>
          <w:rStyle w:val="Heading1Char"/>
          <w:rFonts w:ascii="Times New Roman" w:hAnsi="Times New Roman" w:cs="Times New Roman"/>
          <w:color w:val="000000" w:themeColor="text1"/>
          <w:sz w:val="28"/>
          <w:szCs w:val="28"/>
        </w:rPr>
        <w:t>=</w:t>
      </w:r>
      <w:r w:rsidR="005F3BD1">
        <w:rPr>
          <w:rStyle w:val="Heading1Char"/>
          <w:rFonts w:ascii="Times New Roman" w:hAnsi="Times New Roman" w:cs="Times New Roman"/>
          <w:color w:val="000000" w:themeColor="text1"/>
          <w:sz w:val="28"/>
          <w:szCs w:val="28"/>
        </w:rPr>
        <w:t xml:space="preserve"> </w:t>
      </w:r>
      <w:r w:rsidRPr="009C4A87">
        <w:rPr>
          <w:rStyle w:val="Heading1Char"/>
          <w:rFonts w:ascii="Times New Roman" w:hAnsi="Times New Roman" w:cs="Times New Roman"/>
          <w:color w:val="000000" w:themeColor="text1"/>
          <w:sz w:val="28"/>
          <w:szCs w:val="28"/>
        </w:rPr>
        <w:t>30% positive feedback with a negative ra</w:t>
      </w:r>
      <w:r w:rsidR="005F3BD1">
        <w:rPr>
          <w:rStyle w:val="Heading1Char"/>
          <w:rFonts w:ascii="Times New Roman" w:hAnsi="Times New Roman" w:cs="Times New Roman"/>
          <w:color w:val="000000" w:themeColor="text1"/>
          <w:sz w:val="28"/>
          <w:szCs w:val="28"/>
        </w:rPr>
        <w:t xml:space="preserve">tio 30%. </w:t>
      </w:r>
      <w:proofErr w:type="gramStart"/>
      <w:r w:rsidR="005F3BD1">
        <w:rPr>
          <w:rStyle w:val="Heading1Char"/>
          <w:rFonts w:ascii="Times New Roman" w:hAnsi="Times New Roman" w:cs="Times New Roman"/>
          <w:color w:val="000000" w:themeColor="text1"/>
          <w:sz w:val="28"/>
          <w:szCs w:val="28"/>
        </w:rPr>
        <w:t xml:space="preserve">Whereas, employees of </w:t>
      </w:r>
      <w:r w:rsidRPr="009C4A87">
        <w:rPr>
          <w:rStyle w:val="Heading1Char"/>
          <w:rFonts w:ascii="Times New Roman" w:hAnsi="Times New Roman" w:cs="Times New Roman"/>
          <w:color w:val="000000" w:themeColor="text1"/>
          <w:sz w:val="28"/>
          <w:szCs w:val="28"/>
        </w:rPr>
        <w:t>ACI holds only 10% positive feedback with a ratio of 70% negative feedback</w:t>
      </w:r>
      <w:r w:rsidR="005F3BD1">
        <w:rPr>
          <w:rStyle w:val="Heading1Char"/>
          <w:rFonts w:ascii="Times New Roman" w:hAnsi="Times New Roman" w:cs="Times New Roman"/>
          <w:color w:val="000000" w:themeColor="text1"/>
          <w:sz w:val="28"/>
          <w:szCs w:val="28"/>
        </w:rPr>
        <w:t>s.</w:t>
      </w:r>
      <w:proofErr w:type="gramEnd"/>
      <w:r w:rsidR="005F3BD1">
        <w:rPr>
          <w:rStyle w:val="Heading1Char"/>
          <w:rFonts w:ascii="Times New Roman" w:hAnsi="Times New Roman" w:cs="Times New Roman"/>
          <w:color w:val="000000" w:themeColor="text1"/>
          <w:sz w:val="28"/>
          <w:szCs w:val="28"/>
        </w:rPr>
        <w:t xml:space="preserve"> So, the employees of SQUARE C</w:t>
      </w:r>
      <w:r w:rsidRPr="009C4A87">
        <w:rPr>
          <w:rStyle w:val="Heading1Char"/>
          <w:rFonts w:ascii="Times New Roman" w:hAnsi="Times New Roman" w:cs="Times New Roman"/>
          <w:color w:val="000000" w:themeColor="text1"/>
          <w:sz w:val="28"/>
          <w:szCs w:val="28"/>
        </w:rPr>
        <w:t>ompany enjoy higher format training than ACI</w:t>
      </w:r>
      <w:r>
        <w:rPr>
          <w:rStyle w:val="Heading1Char"/>
          <w:rFonts w:ascii="Times New Roman" w:hAnsi="Times New Roman" w:cs="Times New Roman"/>
          <w:color w:val="000000" w:themeColor="text1"/>
          <w:sz w:val="28"/>
          <w:szCs w:val="28"/>
        </w:rPr>
        <w:t>.</w:t>
      </w:r>
    </w:p>
    <w:p w:rsidR="0037515F" w:rsidRPr="009C4A87" w:rsidRDefault="0037515F" w:rsidP="009C4A87">
      <w:pPr>
        <w:jc w:val="both"/>
        <w:rPr>
          <w:rStyle w:val="Heading1Char"/>
          <w:rFonts w:ascii="Times New Roman" w:hAnsi="Times New Roman" w:cs="Times New Roman"/>
          <w:color w:val="000000" w:themeColor="text1"/>
          <w:sz w:val="28"/>
          <w:szCs w:val="28"/>
        </w:rPr>
      </w:pPr>
    </w:p>
    <w:p w:rsidR="0037515F" w:rsidRPr="009C4A87" w:rsidRDefault="0037515F" w:rsidP="009C4A87">
      <w:pPr>
        <w:jc w:val="both"/>
        <w:rPr>
          <w:rStyle w:val="Heading1Char"/>
          <w:rFonts w:ascii="Times New Roman" w:hAnsi="Times New Roman" w:cs="Times New Roman"/>
          <w:color w:val="000000" w:themeColor="text1"/>
          <w:sz w:val="28"/>
          <w:szCs w:val="28"/>
        </w:rPr>
      </w:pPr>
    </w:p>
    <w:p w:rsidR="0037515F" w:rsidRPr="009C4A87" w:rsidRDefault="0037515F" w:rsidP="009C4A87">
      <w:pPr>
        <w:jc w:val="both"/>
        <w:rPr>
          <w:rStyle w:val="Heading1Char"/>
          <w:rFonts w:ascii="Times New Roman" w:hAnsi="Times New Roman" w:cs="Times New Roman"/>
          <w:color w:val="000000" w:themeColor="text1"/>
          <w:sz w:val="28"/>
          <w:szCs w:val="28"/>
        </w:rPr>
      </w:pPr>
    </w:p>
    <w:p w:rsidR="00BE77A8" w:rsidRDefault="00BE77A8" w:rsidP="004974EA">
      <w:pPr>
        <w:spacing w:line="360" w:lineRule="auto"/>
        <w:rPr>
          <w:rStyle w:val="Heading1Char"/>
          <w:rFonts w:ascii="Times New Roman" w:hAnsi="Times New Roman" w:cs="Times New Roman"/>
          <w:b/>
          <w:color w:val="1F3864" w:themeColor="accent5" w:themeShade="80"/>
          <w:sz w:val="28"/>
          <w:szCs w:val="28"/>
        </w:rPr>
      </w:pPr>
    </w:p>
    <w:p w:rsidR="00D9492B" w:rsidRPr="004974EA" w:rsidRDefault="00CA032C" w:rsidP="004974EA">
      <w:pPr>
        <w:spacing w:line="360" w:lineRule="auto"/>
        <w:rPr>
          <w:rStyle w:val="Heading1Char"/>
          <w:rFonts w:ascii="Times New Roman" w:hAnsi="Times New Roman" w:cs="Times New Roman"/>
          <w:b/>
          <w:color w:val="1F3864" w:themeColor="accent5" w:themeShade="80"/>
          <w:sz w:val="28"/>
          <w:szCs w:val="28"/>
        </w:rPr>
      </w:pPr>
      <w:r>
        <w:rPr>
          <w:rStyle w:val="Heading1Char"/>
          <w:rFonts w:ascii="Times New Roman" w:hAnsi="Times New Roman" w:cs="Times New Roman"/>
          <w:b/>
          <w:color w:val="1F3864" w:themeColor="accent5" w:themeShade="80"/>
          <w:sz w:val="28"/>
          <w:szCs w:val="28"/>
        </w:rPr>
        <w:lastRenderedPageBreak/>
        <w:t>4</w:t>
      </w:r>
      <w:r w:rsidR="006D5D2F" w:rsidRPr="004974EA">
        <w:rPr>
          <w:rStyle w:val="Heading1Char"/>
          <w:rFonts w:ascii="Times New Roman" w:hAnsi="Times New Roman" w:cs="Times New Roman"/>
          <w:b/>
          <w:color w:val="1F3864" w:themeColor="accent5" w:themeShade="80"/>
          <w:sz w:val="28"/>
          <w:szCs w:val="28"/>
        </w:rPr>
        <w:t xml:space="preserve">.1 </w:t>
      </w:r>
      <w:r w:rsidR="00D9492B" w:rsidRPr="004974EA">
        <w:rPr>
          <w:rStyle w:val="Heading1Char"/>
          <w:rFonts w:ascii="Times New Roman" w:hAnsi="Times New Roman" w:cs="Times New Roman"/>
          <w:b/>
          <w:color w:val="1F3864" w:themeColor="accent5" w:themeShade="80"/>
          <w:sz w:val="28"/>
          <w:szCs w:val="28"/>
        </w:rPr>
        <w:t>The Effectiveness of Human Resource Planning and Developing the</w:t>
      </w:r>
      <w:bookmarkEnd w:id="18"/>
      <w:r w:rsidR="00D9492B" w:rsidRPr="004974EA">
        <w:rPr>
          <w:rFonts w:ascii="Times New Roman" w:hAnsi="Times New Roman" w:cs="Times New Roman"/>
          <w:b/>
          <w:color w:val="1F3864" w:themeColor="accent5" w:themeShade="80"/>
          <w:sz w:val="28"/>
          <w:szCs w:val="28"/>
        </w:rPr>
        <w:t xml:space="preserve"> </w:t>
      </w:r>
      <w:r w:rsidR="00D9492B" w:rsidRPr="004974EA">
        <w:rPr>
          <w:rStyle w:val="Heading1Char"/>
          <w:rFonts w:ascii="Times New Roman" w:hAnsi="Times New Roman" w:cs="Times New Roman"/>
          <w:b/>
          <w:color w:val="1F3864" w:themeColor="accent5" w:themeShade="80"/>
          <w:sz w:val="28"/>
          <w:szCs w:val="28"/>
        </w:rPr>
        <w:t>Existing Workforce</w:t>
      </w:r>
    </w:p>
    <w:p w:rsidR="006D5D2F" w:rsidRDefault="00D9492B" w:rsidP="00D9492B">
      <w:pPr>
        <w:spacing w:line="360" w:lineRule="auto"/>
        <w:jc w:val="both"/>
        <w:rPr>
          <w:rFonts w:ascii="Times New Roman" w:hAnsi="Times New Roman" w:cs="Times New Roman"/>
          <w:sz w:val="24"/>
          <w:szCs w:val="28"/>
        </w:rPr>
      </w:pPr>
      <w:r>
        <w:rPr>
          <w:rFonts w:ascii="Times New Roman" w:hAnsi="Times New Roman" w:cs="Times New Roman"/>
          <w:sz w:val="24"/>
          <w:szCs w:val="28"/>
        </w:rPr>
        <w:t>Both of these</w:t>
      </w:r>
      <w:r w:rsidRPr="00D9492B">
        <w:rPr>
          <w:rFonts w:ascii="Times New Roman" w:hAnsi="Times New Roman" w:cs="Times New Roman"/>
          <w:sz w:val="24"/>
          <w:szCs w:val="28"/>
        </w:rPr>
        <w:t xml:space="preserve"> in its </w:t>
      </w:r>
      <w:r>
        <w:rPr>
          <w:rFonts w:ascii="Times New Roman" w:hAnsi="Times New Roman" w:cs="Times New Roman"/>
          <w:sz w:val="24"/>
          <w:szCs w:val="28"/>
        </w:rPr>
        <w:t>modern business organization,</w:t>
      </w:r>
      <w:r w:rsidRPr="00D9492B">
        <w:rPr>
          <w:rFonts w:ascii="Times New Roman" w:hAnsi="Times New Roman" w:cs="Times New Roman"/>
          <w:sz w:val="24"/>
          <w:szCs w:val="28"/>
        </w:rPr>
        <w:t xml:space="preserve"> ACI Limited and </w:t>
      </w:r>
      <w:r>
        <w:rPr>
          <w:rFonts w:ascii="Times New Roman" w:hAnsi="Times New Roman" w:cs="Times New Roman"/>
          <w:sz w:val="24"/>
          <w:szCs w:val="28"/>
        </w:rPr>
        <w:t>SQUARE Pharmaceuticals Limited</w:t>
      </w:r>
      <w:r w:rsidRPr="00D9492B">
        <w:rPr>
          <w:rFonts w:ascii="Times New Roman" w:hAnsi="Times New Roman" w:cs="Times New Roman"/>
          <w:sz w:val="24"/>
          <w:szCs w:val="28"/>
        </w:rPr>
        <w:t xml:space="preserve"> </w:t>
      </w:r>
      <w:r>
        <w:rPr>
          <w:rFonts w:ascii="Times New Roman" w:hAnsi="Times New Roman" w:cs="Times New Roman"/>
          <w:sz w:val="24"/>
          <w:szCs w:val="28"/>
        </w:rPr>
        <w:t>observe,</w:t>
      </w:r>
      <w:r w:rsidRPr="00D9492B">
        <w:rPr>
          <w:rFonts w:ascii="Times New Roman" w:hAnsi="Times New Roman" w:cs="Times New Roman"/>
          <w:sz w:val="24"/>
          <w:szCs w:val="28"/>
        </w:rPr>
        <w:t xml:space="preserve"> examine and test the work culture of the managers, directly mixing the skills and the reason. Each organization approves the improvement of the company using the productive development of the representatives or taking into account that the creation of a pleasant environment contributes to the performances and capacities. Every company is convinced that productivity is like an indiscreet entry of human sources. Human resources planning applications are the sources of energy due to the equity of human resources due to the reality that is directed towards the peak of success. The flow of impeccable and accurate records and the approval of research collaborate in the essential work to guarantee the recognition of the interest of these two organizations as the most dependent and best considered organization and to strengthen the motor. Human resou</w:t>
      </w:r>
      <w:r w:rsidR="005F3BD1">
        <w:rPr>
          <w:rFonts w:ascii="Times New Roman" w:hAnsi="Times New Roman" w:cs="Times New Roman"/>
          <w:sz w:val="24"/>
          <w:szCs w:val="28"/>
        </w:rPr>
        <w:t>rces that is</w:t>
      </w:r>
      <w:r w:rsidRPr="00D9492B">
        <w:rPr>
          <w:rFonts w:ascii="Times New Roman" w:hAnsi="Times New Roman" w:cs="Times New Roman"/>
          <w:sz w:val="24"/>
          <w:szCs w:val="28"/>
        </w:rPr>
        <w:t xml:space="preserve"> real. </w:t>
      </w:r>
      <w:proofErr w:type="gramStart"/>
      <w:r w:rsidRPr="00D9492B">
        <w:rPr>
          <w:rFonts w:ascii="Times New Roman" w:hAnsi="Times New Roman" w:cs="Times New Roman"/>
          <w:sz w:val="24"/>
          <w:szCs w:val="28"/>
        </w:rPr>
        <w:t>Individuals and owners around their private activity.</w:t>
      </w:r>
      <w:proofErr w:type="gramEnd"/>
      <w:r w:rsidRPr="00D9492B">
        <w:rPr>
          <w:rFonts w:ascii="Times New Roman" w:hAnsi="Times New Roman" w:cs="Times New Roman"/>
          <w:sz w:val="24"/>
          <w:szCs w:val="28"/>
        </w:rPr>
        <w:t xml:space="preserve"> HRP, both organizations, speak of the unique combination of demonstrable skills that is legitimately a formidable part, while allowing pressure and success in the same way that a flyby of relatives in which each party presents the circumstances, feelings, Terrible emotions and beauty that flourishes square head Human resources guarantee a nice signal of support for the construction industry in compliance with elevators and respect. Human resources are a valuable means to reduce the </w:t>
      </w:r>
      <w:proofErr w:type="spellStart"/>
      <w:r w:rsidRPr="00D9492B">
        <w:rPr>
          <w:rFonts w:ascii="Times New Roman" w:hAnsi="Times New Roman" w:cs="Times New Roman"/>
          <w:sz w:val="24"/>
          <w:szCs w:val="28"/>
        </w:rPr>
        <w:t>labor</w:t>
      </w:r>
      <w:proofErr w:type="spellEnd"/>
      <w:r w:rsidRPr="00D9492B">
        <w:rPr>
          <w:rFonts w:ascii="Times New Roman" w:hAnsi="Times New Roman" w:cs="Times New Roman"/>
          <w:sz w:val="24"/>
          <w:szCs w:val="28"/>
        </w:rPr>
        <w:t xml:space="preserve"> union and no conflict has yet been registered. The staff members who </w:t>
      </w:r>
      <w:r w:rsidR="006D5D2F">
        <w:rPr>
          <w:rFonts w:ascii="Times New Roman" w:hAnsi="Times New Roman" w:cs="Times New Roman"/>
          <w:sz w:val="24"/>
          <w:szCs w:val="28"/>
        </w:rPr>
        <w:t>work</w:t>
      </w:r>
      <w:r w:rsidRPr="00D9492B">
        <w:rPr>
          <w:rFonts w:ascii="Times New Roman" w:hAnsi="Times New Roman" w:cs="Times New Roman"/>
          <w:sz w:val="24"/>
          <w:szCs w:val="28"/>
        </w:rPr>
        <w:t xml:space="preserve"> there are</w:t>
      </w:r>
      <w:r w:rsidR="006D5D2F">
        <w:rPr>
          <w:rFonts w:ascii="Times New Roman" w:hAnsi="Times New Roman" w:cs="Times New Roman"/>
          <w:sz w:val="24"/>
          <w:szCs w:val="28"/>
        </w:rPr>
        <w:t xml:space="preserve"> treated as</w:t>
      </w:r>
      <w:r w:rsidRPr="00D9492B">
        <w:rPr>
          <w:rFonts w:ascii="Times New Roman" w:hAnsi="Times New Roman" w:cs="Times New Roman"/>
          <w:sz w:val="24"/>
          <w:szCs w:val="28"/>
        </w:rPr>
        <w:t xml:space="preserve"> their own family.</w:t>
      </w:r>
    </w:p>
    <w:p w:rsidR="006D5D2F" w:rsidRPr="004974EA" w:rsidRDefault="00CA032C" w:rsidP="004974EA">
      <w:pPr>
        <w:pStyle w:val="Heading1"/>
        <w:spacing w:line="360" w:lineRule="auto"/>
        <w:rPr>
          <w:rFonts w:ascii="Times New Roman" w:hAnsi="Times New Roman" w:cs="Times New Roman"/>
          <w:b/>
          <w:color w:val="1F3864" w:themeColor="accent5" w:themeShade="80"/>
          <w:sz w:val="28"/>
          <w:szCs w:val="28"/>
        </w:rPr>
      </w:pPr>
      <w:bookmarkStart w:id="19" w:name="_Toc535288147"/>
      <w:r>
        <w:rPr>
          <w:rFonts w:ascii="Times New Roman" w:hAnsi="Times New Roman" w:cs="Times New Roman"/>
          <w:b/>
          <w:color w:val="1F3864" w:themeColor="accent5" w:themeShade="80"/>
          <w:sz w:val="28"/>
          <w:szCs w:val="28"/>
        </w:rPr>
        <w:t>4</w:t>
      </w:r>
      <w:r w:rsidR="006D5D2F" w:rsidRPr="004974EA">
        <w:rPr>
          <w:rFonts w:ascii="Times New Roman" w:hAnsi="Times New Roman" w:cs="Times New Roman"/>
          <w:b/>
          <w:color w:val="1F3864" w:themeColor="accent5" w:themeShade="80"/>
          <w:sz w:val="28"/>
          <w:szCs w:val="28"/>
        </w:rPr>
        <w:t>.2 The current human resource planning process</w:t>
      </w:r>
      <w:bookmarkEnd w:id="19"/>
      <w:r w:rsidR="006D5D2F" w:rsidRPr="004974EA">
        <w:rPr>
          <w:rFonts w:ascii="Times New Roman" w:hAnsi="Times New Roman" w:cs="Times New Roman"/>
          <w:b/>
          <w:color w:val="1F3864" w:themeColor="accent5" w:themeShade="80"/>
          <w:sz w:val="28"/>
          <w:szCs w:val="28"/>
        </w:rPr>
        <w:t xml:space="preserve"> </w:t>
      </w:r>
    </w:p>
    <w:p w:rsidR="00BB7EA9" w:rsidRPr="006D5D2F" w:rsidRDefault="006D5D2F" w:rsidP="006D5D2F">
      <w:pPr>
        <w:spacing w:line="360" w:lineRule="auto"/>
        <w:jc w:val="both"/>
        <w:rPr>
          <w:rFonts w:ascii="Times New Roman" w:hAnsi="Times New Roman" w:cs="Times New Roman"/>
          <w:szCs w:val="28"/>
        </w:rPr>
      </w:pPr>
      <w:r w:rsidRPr="006D5D2F">
        <w:rPr>
          <w:rFonts w:ascii="Times New Roman" w:hAnsi="Times New Roman" w:cs="Times New Roman"/>
          <w:sz w:val="24"/>
          <w:szCs w:val="28"/>
        </w:rPr>
        <w:t>After conducting my survey from several employees and managers of ACI Limited and Square Pharmaceuticals Limited, I have got some valuable information of HR planning for effective business performance. Human Resource planning of these organization</w:t>
      </w:r>
      <w:r w:rsidR="006A4758">
        <w:rPr>
          <w:rFonts w:ascii="Times New Roman" w:hAnsi="Times New Roman" w:cs="Times New Roman"/>
          <w:sz w:val="24"/>
          <w:szCs w:val="28"/>
        </w:rPr>
        <w:t>s</w:t>
      </w:r>
      <w:r w:rsidRPr="006D5D2F">
        <w:rPr>
          <w:rFonts w:ascii="Times New Roman" w:hAnsi="Times New Roman" w:cs="Times New Roman"/>
          <w:sz w:val="24"/>
          <w:szCs w:val="28"/>
        </w:rPr>
        <w:t xml:space="preserve"> are separately discussing below based on my survey respondents </w:t>
      </w:r>
      <w:r w:rsidR="006A4758">
        <w:rPr>
          <w:rFonts w:ascii="Times New Roman" w:hAnsi="Times New Roman" w:cs="Times New Roman"/>
          <w:sz w:val="24"/>
          <w:szCs w:val="28"/>
        </w:rPr>
        <w:t>responses</w:t>
      </w:r>
      <w:r w:rsidRPr="006D5D2F">
        <w:rPr>
          <w:rFonts w:ascii="Times New Roman" w:hAnsi="Times New Roman" w:cs="Times New Roman"/>
          <w:sz w:val="24"/>
          <w:szCs w:val="28"/>
        </w:rPr>
        <w:t>.</w:t>
      </w:r>
    </w:p>
    <w:p w:rsidR="004974EA" w:rsidRDefault="00CA032C" w:rsidP="004974EA">
      <w:pPr>
        <w:pStyle w:val="Heading1"/>
        <w:spacing w:line="360" w:lineRule="auto"/>
        <w:rPr>
          <w:rFonts w:ascii="Times New Roman" w:hAnsi="Times New Roman" w:cs="Times New Roman"/>
          <w:b/>
          <w:color w:val="1F3864" w:themeColor="accent5" w:themeShade="80"/>
          <w:sz w:val="28"/>
          <w:szCs w:val="28"/>
        </w:rPr>
      </w:pPr>
      <w:bookmarkStart w:id="20" w:name="_Toc535288148"/>
      <w:r>
        <w:rPr>
          <w:rFonts w:ascii="Times New Roman" w:hAnsi="Times New Roman" w:cs="Times New Roman"/>
          <w:b/>
          <w:color w:val="1F3864" w:themeColor="accent5" w:themeShade="80"/>
          <w:sz w:val="28"/>
          <w:szCs w:val="28"/>
        </w:rPr>
        <w:t>4</w:t>
      </w:r>
      <w:r w:rsidR="006A4758" w:rsidRPr="004974EA">
        <w:rPr>
          <w:rFonts w:ascii="Times New Roman" w:hAnsi="Times New Roman" w:cs="Times New Roman"/>
          <w:b/>
          <w:color w:val="1F3864" w:themeColor="accent5" w:themeShade="80"/>
          <w:sz w:val="28"/>
          <w:szCs w:val="28"/>
        </w:rPr>
        <w:t>.2.1 The human resource planning process of ACI Limited</w:t>
      </w:r>
      <w:bookmarkEnd w:id="20"/>
    </w:p>
    <w:p w:rsidR="006A4758" w:rsidRPr="004974EA" w:rsidRDefault="004974EA" w:rsidP="004974EA">
      <w:pPr>
        <w:pStyle w:val="Heading1"/>
        <w:spacing w:line="360" w:lineRule="auto"/>
        <w:rPr>
          <w:rFonts w:ascii="Times New Roman" w:hAnsi="Times New Roman" w:cs="Times New Roman"/>
          <w:b/>
          <w:color w:val="1F3864" w:themeColor="accent5" w:themeShade="80"/>
          <w:sz w:val="28"/>
          <w:szCs w:val="28"/>
        </w:rPr>
      </w:pPr>
      <w:bookmarkStart w:id="21" w:name="_Toc535288149"/>
      <w:r>
        <w:rPr>
          <w:rFonts w:ascii="Times New Roman" w:hAnsi="Times New Roman" w:cs="Times New Roman"/>
          <w:b/>
          <w:color w:val="1F3864" w:themeColor="accent5" w:themeShade="80"/>
          <w:sz w:val="28"/>
          <w:szCs w:val="28"/>
        </w:rPr>
        <w:t xml:space="preserve">a. </w:t>
      </w:r>
      <w:r w:rsidR="00E9219F" w:rsidRPr="004974EA">
        <w:rPr>
          <w:rFonts w:ascii="Times New Roman" w:hAnsi="Times New Roman" w:cs="Times New Roman"/>
          <w:b/>
          <w:sz w:val="28"/>
          <w:szCs w:val="28"/>
        </w:rPr>
        <w:t>Human Resource Planning</w:t>
      </w:r>
      <w:bookmarkEnd w:id="21"/>
    </w:p>
    <w:p w:rsidR="00E9219F" w:rsidRDefault="008F46A5" w:rsidP="006A4758">
      <w:pPr>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respondents,</w:t>
      </w:r>
      <w:r w:rsidR="00E9219F">
        <w:rPr>
          <w:rFonts w:ascii="Times New Roman" w:hAnsi="Times New Roman" w:cs="Times New Roman"/>
          <w:sz w:val="24"/>
          <w:szCs w:val="24"/>
        </w:rPr>
        <w:t xml:space="preserve"> both male and female </w:t>
      </w:r>
      <w:r>
        <w:rPr>
          <w:rFonts w:ascii="Times New Roman" w:hAnsi="Times New Roman" w:cs="Times New Roman"/>
          <w:sz w:val="24"/>
          <w:szCs w:val="24"/>
        </w:rPr>
        <w:t>neither agreed nor disagreed with the statement</w:t>
      </w:r>
      <w:r w:rsidR="00E9219F">
        <w:rPr>
          <w:rFonts w:ascii="Times New Roman" w:hAnsi="Times New Roman" w:cs="Times New Roman"/>
          <w:sz w:val="24"/>
          <w:szCs w:val="24"/>
        </w:rPr>
        <w:t xml:space="preserve"> that ACI forecasts personnel requir</w:t>
      </w:r>
      <w:r>
        <w:rPr>
          <w:rFonts w:ascii="Times New Roman" w:hAnsi="Times New Roman" w:cs="Times New Roman"/>
          <w:sz w:val="24"/>
          <w:szCs w:val="24"/>
        </w:rPr>
        <w:t>ements on timely basis through j</w:t>
      </w:r>
      <w:r w:rsidR="00E9219F">
        <w:rPr>
          <w:rFonts w:ascii="Times New Roman" w:hAnsi="Times New Roman" w:cs="Times New Roman"/>
          <w:sz w:val="24"/>
          <w:szCs w:val="24"/>
        </w:rPr>
        <w:t>ob Analysis. A g</w:t>
      </w:r>
      <w:r w:rsidR="00E9219F" w:rsidRPr="00E9219F">
        <w:rPr>
          <w:rFonts w:ascii="Times New Roman" w:hAnsi="Times New Roman" w:cs="Times New Roman"/>
          <w:sz w:val="24"/>
          <w:szCs w:val="24"/>
        </w:rPr>
        <w:t xml:space="preserve">ood job </w:t>
      </w:r>
      <w:r w:rsidR="00E9219F" w:rsidRPr="00E9219F">
        <w:rPr>
          <w:rFonts w:ascii="Times New Roman" w:hAnsi="Times New Roman" w:cs="Times New Roman"/>
          <w:sz w:val="24"/>
          <w:szCs w:val="24"/>
        </w:rPr>
        <w:lastRenderedPageBreak/>
        <w:t xml:space="preserve">analysis provides </w:t>
      </w:r>
      <w:r w:rsidR="00E9219F">
        <w:rPr>
          <w:rFonts w:ascii="Times New Roman" w:hAnsi="Times New Roman" w:cs="Times New Roman"/>
          <w:sz w:val="24"/>
          <w:szCs w:val="24"/>
        </w:rPr>
        <w:t xml:space="preserve">great advantages </w:t>
      </w:r>
      <w:r>
        <w:rPr>
          <w:rFonts w:ascii="Times New Roman" w:hAnsi="Times New Roman" w:cs="Times New Roman"/>
          <w:sz w:val="24"/>
          <w:szCs w:val="24"/>
        </w:rPr>
        <w:t>to the</w:t>
      </w:r>
      <w:r w:rsidR="00E9219F">
        <w:rPr>
          <w:rFonts w:ascii="Times New Roman" w:hAnsi="Times New Roman" w:cs="Times New Roman"/>
          <w:sz w:val="24"/>
          <w:szCs w:val="24"/>
        </w:rPr>
        <w:t xml:space="preserve"> </w:t>
      </w:r>
      <w:r w:rsidR="00E9219F" w:rsidRPr="00E9219F">
        <w:rPr>
          <w:rFonts w:ascii="Times New Roman" w:hAnsi="Times New Roman" w:cs="Times New Roman"/>
          <w:sz w:val="24"/>
          <w:szCs w:val="24"/>
        </w:rPr>
        <w:t xml:space="preserve">HR. </w:t>
      </w:r>
      <w:r>
        <w:rPr>
          <w:rFonts w:ascii="Times New Roman" w:hAnsi="Times New Roman" w:cs="Times New Roman"/>
          <w:sz w:val="24"/>
          <w:szCs w:val="24"/>
        </w:rPr>
        <w:t>But lack of job analysis and forecasting of personnel requirements the HR department of ACI may not understand the uncertainty of future need of workforce.</w:t>
      </w:r>
    </w:p>
    <w:p w:rsidR="004772CC" w:rsidRDefault="008F46A5" w:rsidP="006A47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Both male and female employees and managers of </w:t>
      </w:r>
      <w:proofErr w:type="gramStart"/>
      <w:r>
        <w:rPr>
          <w:rFonts w:ascii="Times New Roman" w:hAnsi="Times New Roman" w:cs="Times New Roman"/>
          <w:sz w:val="24"/>
          <w:szCs w:val="24"/>
        </w:rPr>
        <w:t>ACI,</w:t>
      </w:r>
      <w:proofErr w:type="gramEnd"/>
      <w:r>
        <w:rPr>
          <w:rFonts w:ascii="Times New Roman" w:hAnsi="Times New Roman" w:cs="Times New Roman"/>
          <w:sz w:val="24"/>
          <w:szCs w:val="24"/>
        </w:rPr>
        <w:t xml:space="preserve"> were showed neutral reaction in their opinion that can display the information that ACI Limited spent less money on selecting staff.</w:t>
      </w:r>
    </w:p>
    <w:p w:rsidR="008F46A5" w:rsidRDefault="008F46A5" w:rsidP="006A47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Survey shows that HR of ACI Limited is </w:t>
      </w:r>
      <w:r w:rsidR="004772CC">
        <w:rPr>
          <w:rFonts w:ascii="Times New Roman" w:hAnsi="Times New Roman" w:cs="Times New Roman"/>
          <w:sz w:val="24"/>
          <w:szCs w:val="24"/>
        </w:rPr>
        <w:t xml:space="preserve">not seriously following the forecasting of personnel requirements and spending on employee recruitment and selection process but all of the respondents of ACI limited strongly agreed that the uses structured and standardized interviews to all the applicants. All the applicants are highly measured by HR department to check their abilities and skills with the job requirement. </w:t>
      </w:r>
    </w:p>
    <w:p w:rsidR="004772CC" w:rsidRPr="004974EA" w:rsidRDefault="004772CC" w:rsidP="004974EA">
      <w:pPr>
        <w:pStyle w:val="Heading2"/>
        <w:numPr>
          <w:ilvl w:val="0"/>
          <w:numId w:val="24"/>
        </w:numPr>
        <w:spacing w:line="360" w:lineRule="auto"/>
        <w:rPr>
          <w:rFonts w:ascii="Times New Roman" w:hAnsi="Times New Roman" w:cs="Times New Roman"/>
          <w:b/>
          <w:sz w:val="28"/>
          <w:szCs w:val="28"/>
        </w:rPr>
      </w:pPr>
      <w:bookmarkStart w:id="22" w:name="_Toc535288150"/>
      <w:r w:rsidRPr="004974EA">
        <w:rPr>
          <w:rFonts w:ascii="Times New Roman" w:hAnsi="Times New Roman" w:cs="Times New Roman"/>
          <w:b/>
          <w:sz w:val="28"/>
          <w:szCs w:val="28"/>
        </w:rPr>
        <w:t>Staffing</w:t>
      </w:r>
      <w:bookmarkEnd w:id="22"/>
    </w:p>
    <w:p w:rsidR="004772CC" w:rsidRPr="004772CC" w:rsidRDefault="004772CC" w:rsidP="004772CC">
      <w:pPr>
        <w:spacing w:line="360" w:lineRule="auto"/>
        <w:jc w:val="both"/>
        <w:rPr>
          <w:rFonts w:ascii="Times New Roman" w:hAnsi="Times New Roman" w:cs="Times New Roman"/>
          <w:sz w:val="24"/>
          <w:szCs w:val="28"/>
        </w:rPr>
      </w:pPr>
      <w:r>
        <w:rPr>
          <w:rFonts w:ascii="Times New Roman" w:hAnsi="Times New Roman" w:cs="Times New Roman"/>
          <w:sz w:val="24"/>
          <w:szCs w:val="28"/>
        </w:rPr>
        <w:t>Staffing is a</w:t>
      </w:r>
      <w:r w:rsidRPr="004772CC">
        <w:rPr>
          <w:rFonts w:ascii="Times New Roman" w:hAnsi="Times New Roman" w:cs="Times New Roman"/>
          <w:sz w:val="24"/>
          <w:szCs w:val="28"/>
        </w:rPr>
        <w:t xml:space="preserve"> method for hiring and </w:t>
      </w:r>
      <w:r>
        <w:rPr>
          <w:rFonts w:ascii="Times New Roman" w:hAnsi="Times New Roman" w:cs="Times New Roman"/>
          <w:sz w:val="24"/>
          <w:szCs w:val="28"/>
        </w:rPr>
        <w:t>selecting</w:t>
      </w:r>
      <w:r w:rsidRPr="004772CC">
        <w:rPr>
          <w:rFonts w:ascii="Times New Roman" w:hAnsi="Times New Roman" w:cs="Times New Roman"/>
          <w:sz w:val="24"/>
          <w:szCs w:val="28"/>
        </w:rPr>
        <w:t xml:space="preserve"> </w:t>
      </w:r>
      <w:r>
        <w:rPr>
          <w:rFonts w:ascii="Times New Roman" w:hAnsi="Times New Roman" w:cs="Times New Roman"/>
          <w:sz w:val="24"/>
          <w:szCs w:val="28"/>
        </w:rPr>
        <w:t>a staff. Recruitment is a p</w:t>
      </w:r>
      <w:r w:rsidRPr="004772CC">
        <w:rPr>
          <w:rFonts w:ascii="Times New Roman" w:hAnsi="Times New Roman" w:cs="Times New Roman"/>
          <w:sz w:val="24"/>
          <w:szCs w:val="28"/>
        </w:rPr>
        <w:t>rocess t</w:t>
      </w:r>
      <w:r>
        <w:rPr>
          <w:rFonts w:ascii="Times New Roman" w:hAnsi="Times New Roman" w:cs="Times New Roman"/>
          <w:sz w:val="24"/>
          <w:szCs w:val="28"/>
        </w:rPr>
        <w:t xml:space="preserve">o find potential candidates </w:t>
      </w:r>
      <w:r w:rsidRPr="004772CC">
        <w:rPr>
          <w:rFonts w:ascii="Times New Roman" w:hAnsi="Times New Roman" w:cs="Times New Roman"/>
          <w:sz w:val="24"/>
          <w:szCs w:val="28"/>
        </w:rPr>
        <w:t xml:space="preserve">and to fill the vacancies of the organization. The selection process consists of </w:t>
      </w:r>
      <w:r>
        <w:rPr>
          <w:rFonts w:ascii="Times New Roman" w:hAnsi="Times New Roman" w:cs="Times New Roman"/>
          <w:sz w:val="24"/>
          <w:szCs w:val="28"/>
        </w:rPr>
        <w:t>selecting</w:t>
      </w:r>
      <w:r w:rsidRPr="004772CC">
        <w:rPr>
          <w:rFonts w:ascii="Times New Roman" w:hAnsi="Times New Roman" w:cs="Times New Roman"/>
          <w:sz w:val="24"/>
          <w:szCs w:val="28"/>
        </w:rPr>
        <w:t xml:space="preserve"> the </w:t>
      </w:r>
      <w:r>
        <w:rPr>
          <w:rFonts w:ascii="Times New Roman" w:hAnsi="Times New Roman" w:cs="Times New Roman"/>
          <w:sz w:val="24"/>
          <w:szCs w:val="28"/>
        </w:rPr>
        <w:t>best</w:t>
      </w:r>
      <w:r w:rsidRPr="004772CC">
        <w:rPr>
          <w:rFonts w:ascii="Times New Roman" w:hAnsi="Times New Roman" w:cs="Times New Roman"/>
          <w:sz w:val="24"/>
          <w:szCs w:val="28"/>
        </w:rPr>
        <w:t xml:space="preserve"> </w:t>
      </w:r>
      <w:r>
        <w:rPr>
          <w:rFonts w:ascii="Times New Roman" w:hAnsi="Times New Roman" w:cs="Times New Roman"/>
          <w:sz w:val="24"/>
          <w:szCs w:val="28"/>
        </w:rPr>
        <w:t>applicants</w:t>
      </w:r>
      <w:r w:rsidRPr="004772CC">
        <w:rPr>
          <w:rFonts w:ascii="Times New Roman" w:hAnsi="Times New Roman" w:cs="Times New Roman"/>
          <w:sz w:val="24"/>
          <w:szCs w:val="28"/>
        </w:rPr>
        <w:t>.</w:t>
      </w:r>
    </w:p>
    <w:p w:rsidR="004772CC" w:rsidRPr="004772CC" w:rsidRDefault="004772CC" w:rsidP="004772CC">
      <w:pPr>
        <w:spacing w:line="360" w:lineRule="auto"/>
        <w:jc w:val="both"/>
        <w:rPr>
          <w:rFonts w:ascii="Times New Roman" w:hAnsi="Times New Roman" w:cs="Times New Roman"/>
          <w:sz w:val="24"/>
          <w:szCs w:val="28"/>
        </w:rPr>
      </w:pPr>
      <w:r w:rsidRPr="004772CC">
        <w:rPr>
          <w:rFonts w:ascii="Times New Roman" w:hAnsi="Times New Roman" w:cs="Times New Roman"/>
          <w:sz w:val="24"/>
          <w:szCs w:val="28"/>
        </w:rPr>
        <w:t>ACI recruited new staff from internal and external sources. Internal sources include: online resume bank, Job listing,</w:t>
      </w:r>
      <w:r>
        <w:rPr>
          <w:rFonts w:ascii="Times New Roman" w:hAnsi="Times New Roman" w:cs="Times New Roman"/>
          <w:sz w:val="24"/>
          <w:szCs w:val="28"/>
        </w:rPr>
        <w:t xml:space="preserve"> succession plans, appointments and so on.</w:t>
      </w:r>
      <w:r w:rsidRPr="004772CC">
        <w:rPr>
          <w:rFonts w:ascii="Times New Roman" w:hAnsi="Times New Roman" w:cs="Times New Roman"/>
          <w:sz w:val="24"/>
          <w:szCs w:val="28"/>
        </w:rPr>
        <w:t xml:space="preserve"> External sources include the ACI limited website, special journals, voluntary candidate documents, references and employee networks. But external sources, in most cases, affect their recruitment process.</w:t>
      </w:r>
    </w:p>
    <w:p w:rsidR="004772CC" w:rsidRPr="004772CC" w:rsidRDefault="004772CC" w:rsidP="004772CC">
      <w:pPr>
        <w:spacing w:line="360" w:lineRule="auto"/>
        <w:jc w:val="both"/>
        <w:rPr>
          <w:rFonts w:ascii="Times New Roman" w:hAnsi="Times New Roman" w:cs="Times New Roman"/>
          <w:sz w:val="24"/>
          <w:szCs w:val="28"/>
        </w:rPr>
      </w:pPr>
      <w:r w:rsidRPr="004772CC">
        <w:rPr>
          <w:rFonts w:ascii="Times New Roman" w:hAnsi="Times New Roman" w:cs="Times New Roman"/>
          <w:sz w:val="24"/>
          <w:szCs w:val="28"/>
        </w:rPr>
        <w:t xml:space="preserve">The selection process of companies is followed, such as collection of applications, selection of suitable candidates, written exams, interviews, assessments, salary grants, </w:t>
      </w:r>
      <w:proofErr w:type="gramStart"/>
      <w:r w:rsidRPr="004772CC">
        <w:rPr>
          <w:rFonts w:ascii="Times New Roman" w:hAnsi="Times New Roman" w:cs="Times New Roman"/>
          <w:sz w:val="24"/>
          <w:szCs w:val="28"/>
        </w:rPr>
        <w:t>a</w:t>
      </w:r>
      <w:proofErr w:type="gramEnd"/>
      <w:r w:rsidRPr="004772CC">
        <w:rPr>
          <w:rFonts w:ascii="Times New Roman" w:hAnsi="Times New Roman" w:cs="Times New Roman"/>
          <w:sz w:val="24"/>
          <w:szCs w:val="28"/>
        </w:rPr>
        <w:t xml:space="preserve"> position. ACI has collected an equal amount of syllabus and has sent it to the concerned department after accepting and denying it. In ACI, the written test is relevant and compulsory for the evaluation of the positions of the lower level administrative positions and non-management agreements. Agency staff follows three types of interviews for the selection: a group interview, a planned interview and a behavio</w:t>
      </w:r>
      <w:r w:rsidR="005F3BD1">
        <w:rPr>
          <w:rFonts w:ascii="Times New Roman" w:hAnsi="Times New Roman" w:cs="Times New Roman"/>
          <w:sz w:val="24"/>
          <w:szCs w:val="28"/>
        </w:rPr>
        <w:t>u</w:t>
      </w:r>
      <w:r w:rsidRPr="004772CC">
        <w:rPr>
          <w:rFonts w:ascii="Times New Roman" w:hAnsi="Times New Roman" w:cs="Times New Roman"/>
          <w:sz w:val="24"/>
          <w:szCs w:val="28"/>
        </w:rPr>
        <w:t xml:space="preserve">ral or situational interview. The maintenance process varies by type of position. The development of the human resources of the company divides this maintenance process into three parts, such as junior and senior management positions, medium management and senior management. If the interview is satisfactory, the candidate is proposed for a position. For the selection of employees, the development of the company's human resources means the general qualifications of general intelligence, talent, personality, performance, etc. Some evaluation, important for verbal and written </w:t>
      </w:r>
      <w:r w:rsidRPr="004772CC">
        <w:rPr>
          <w:rFonts w:ascii="Times New Roman" w:hAnsi="Times New Roman" w:cs="Times New Roman"/>
          <w:sz w:val="24"/>
          <w:szCs w:val="28"/>
        </w:rPr>
        <w:lastRenderedPageBreak/>
        <w:t>communication skills, organization, planning, leadership, decision making and adaptability are important.</w:t>
      </w:r>
    </w:p>
    <w:p w:rsidR="004772CC" w:rsidRPr="004772CC" w:rsidRDefault="004772CC" w:rsidP="004772CC">
      <w:pPr>
        <w:spacing w:line="360" w:lineRule="auto"/>
        <w:jc w:val="both"/>
        <w:rPr>
          <w:rFonts w:ascii="Times New Roman" w:hAnsi="Times New Roman" w:cs="Times New Roman"/>
          <w:sz w:val="24"/>
          <w:szCs w:val="28"/>
        </w:rPr>
      </w:pPr>
    </w:p>
    <w:p w:rsidR="004772CC" w:rsidRPr="002468A6" w:rsidRDefault="004772CC" w:rsidP="002468A6">
      <w:pPr>
        <w:spacing w:line="360" w:lineRule="auto"/>
        <w:jc w:val="both"/>
        <w:rPr>
          <w:rFonts w:ascii="Times New Roman" w:hAnsi="Times New Roman" w:cs="Times New Roman"/>
          <w:sz w:val="24"/>
          <w:szCs w:val="28"/>
        </w:rPr>
      </w:pPr>
      <w:r w:rsidRPr="004772CC">
        <w:rPr>
          <w:rFonts w:ascii="Times New Roman" w:hAnsi="Times New Roman" w:cs="Times New Roman"/>
          <w:sz w:val="24"/>
          <w:szCs w:val="28"/>
        </w:rPr>
        <w:t>The human resources department of the organization organizes the salary of the eligible candidate at a suitable time. In order to select the employee, the company interview score is selected by candidates who achieve the most points, following the score form.</w:t>
      </w:r>
    </w:p>
    <w:p w:rsidR="004772CC" w:rsidRPr="004974EA" w:rsidRDefault="004772CC" w:rsidP="004974EA">
      <w:pPr>
        <w:pStyle w:val="Heading2"/>
        <w:numPr>
          <w:ilvl w:val="0"/>
          <w:numId w:val="24"/>
        </w:numPr>
        <w:spacing w:line="360" w:lineRule="auto"/>
        <w:rPr>
          <w:rFonts w:ascii="Times New Roman" w:hAnsi="Times New Roman" w:cs="Times New Roman"/>
          <w:b/>
          <w:sz w:val="28"/>
          <w:szCs w:val="28"/>
        </w:rPr>
      </w:pPr>
      <w:bookmarkStart w:id="23" w:name="_Toc535288151"/>
      <w:r w:rsidRPr="004974EA">
        <w:rPr>
          <w:rFonts w:ascii="Times New Roman" w:hAnsi="Times New Roman" w:cs="Times New Roman"/>
          <w:b/>
          <w:sz w:val="28"/>
          <w:szCs w:val="28"/>
        </w:rPr>
        <w:t>Incentive Practices</w:t>
      </w:r>
      <w:bookmarkEnd w:id="23"/>
    </w:p>
    <w:p w:rsidR="002468A6" w:rsidRPr="00312D41" w:rsidRDefault="002468A6" w:rsidP="00312D41">
      <w:pPr>
        <w:spacing w:line="360" w:lineRule="auto"/>
        <w:jc w:val="both"/>
        <w:rPr>
          <w:rFonts w:ascii="Times New Roman" w:hAnsi="Times New Roman" w:cs="Times New Roman"/>
          <w:sz w:val="24"/>
          <w:szCs w:val="28"/>
        </w:rPr>
      </w:pPr>
      <w:r w:rsidRPr="00312D41">
        <w:rPr>
          <w:rFonts w:ascii="Times New Roman" w:hAnsi="Times New Roman" w:cs="Times New Roman"/>
          <w:sz w:val="24"/>
          <w:szCs w:val="28"/>
        </w:rPr>
        <w:t>Compensation is an imperative issue for any business</w:t>
      </w:r>
      <w:r w:rsidR="00312D41" w:rsidRPr="00312D41">
        <w:rPr>
          <w:rFonts w:ascii="Times New Roman" w:hAnsi="Times New Roman" w:cs="Times New Roman"/>
          <w:sz w:val="24"/>
          <w:szCs w:val="28"/>
        </w:rPr>
        <w:t>. For a business association, it</w:t>
      </w:r>
      <w:r w:rsidRPr="00312D41">
        <w:rPr>
          <w:rFonts w:ascii="Times New Roman" w:hAnsi="Times New Roman" w:cs="Times New Roman"/>
          <w:sz w:val="24"/>
          <w:szCs w:val="28"/>
        </w:rPr>
        <w:t xml:space="preserve"> is essential to make alluring compensation for its employees. Compensation programs must be exceptionally alluring to keep up the association's an incentive to keep up the picture. </w:t>
      </w:r>
    </w:p>
    <w:p w:rsidR="002468A6" w:rsidRPr="00312D41" w:rsidRDefault="002468A6" w:rsidP="00312D41">
      <w:pPr>
        <w:spacing w:line="360" w:lineRule="auto"/>
        <w:jc w:val="both"/>
        <w:rPr>
          <w:rFonts w:ascii="Times New Roman" w:hAnsi="Times New Roman" w:cs="Times New Roman"/>
          <w:sz w:val="24"/>
          <w:szCs w:val="28"/>
        </w:rPr>
      </w:pPr>
      <w:r w:rsidRPr="00312D41">
        <w:rPr>
          <w:rFonts w:ascii="Times New Roman" w:hAnsi="Times New Roman" w:cs="Times New Roman"/>
          <w:sz w:val="24"/>
          <w:szCs w:val="28"/>
        </w:rPr>
        <w:t xml:space="preserve">ACI Limited pursues a compensation program that causes them keep their employees full-time and </w:t>
      </w:r>
      <w:r w:rsidR="00312D41" w:rsidRPr="00312D41">
        <w:rPr>
          <w:rFonts w:ascii="Times New Roman" w:hAnsi="Times New Roman" w:cs="Times New Roman"/>
          <w:sz w:val="24"/>
          <w:szCs w:val="28"/>
        </w:rPr>
        <w:t>easy-going</w:t>
      </w:r>
      <w:r w:rsidRPr="00312D41">
        <w:rPr>
          <w:rFonts w:ascii="Times New Roman" w:hAnsi="Times New Roman" w:cs="Times New Roman"/>
          <w:sz w:val="24"/>
          <w:szCs w:val="28"/>
        </w:rPr>
        <w:t xml:space="preserve">. Despite the fact that they are </w:t>
      </w:r>
      <w:r w:rsidR="00312D41" w:rsidRPr="00312D41">
        <w:rPr>
          <w:rFonts w:ascii="Times New Roman" w:hAnsi="Times New Roman" w:cs="Times New Roman"/>
          <w:sz w:val="24"/>
          <w:szCs w:val="28"/>
        </w:rPr>
        <w:t>rivalling</w:t>
      </w:r>
      <w:r w:rsidRPr="00312D41">
        <w:rPr>
          <w:rFonts w:ascii="Times New Roman" w:hAnsi="Times New Roman" w:cs="Times New Roman"/>
          <w:sz w:val="24"/>
          <w:szCs w:val="28"/>
        </w:rPr>
        <w:t xml:space="preserve"> their employees in a focused track, they are attempting to give them some more salary and wages for aggressive </w:t>
      </w:r>
      <w:r w:rsidR="00312D41">
        <w:rPr>
          <w:rFonts w:ascii="Times New Roman" w:hAnsi="Times New Roman" w:cs="Times New Roman"/>
          <w:sz w:val="24"/>
          <w:szCs w:val="28"/>
        </w:rPr>
        <w:t>companie</w:t>
      </w:r>
      <w:r w:rsidRPr="00312D41">
        <w:rPr>
          <w:rFonts w:ascii="Times New Roman" w:hAnsi="Times New Roman" w:cs="Times New Roman"/>
          <w:sz w:val="24"/>
          <w:szCs w:val="28"/>
        </w:rPr>
        <w:t xml:space="preserve">s in the market. </w:t>
      </w:r>
    </w:p>
    <w:p w:rsidR="002468A6" w:rsidRPr="00FD3DF5" w:rsidRDefault="002468A6" w:rsidP="00FD3DF5">
      <w:pPr>
        <w:spacing w:line="360" w:lineRule="auto"/>
        <w:jc w:val="both"/>
        <w:rPr>
          <w:rFonts w:ascii="Times New Roman" w:hAnsi="Times New Roman" w:cs="Times New Roman"/>
          <w:sz w:val="24"/>
          <w:szCs w:val="28"/>
        </w:rPr>
      </w:pPr>
      <w:r w:rsidRPr="00312D41">
        <w:rPr>
          <w:rFonts w:ascii="Times New Roman" w:hAnsi="Times New Roman" w:cs="Times New Roman"/>
          <w:sz w:val="24"/>
          <w:szCs w:val="28"/>
        </w:rPr>
        <w:t>ACI Limited initially assesses the position, at that point examine similar places of different offices and decide the salary level for these positions. Accordingly, ACI Limited chooses the amount to be resolved or paid in the audit position. For this situation, ACI Limited endeavo</w:t>
      </w:r>
      <w:r w:rsidR="005F3BD1">
        <w:rPr>
          <w:rFonts w:ascii="Times New Roman" w:hAnsi="Times New Roman" w:cs="Times New Roman"/>
          <w:sz w:val="24"/>
          <w:szCs w:val="28"/>
        </w:rPr>
        <w:t>u</w:t>
      </w:r>
      <w:r w:rsidRPr="00312D41">
        <w:rPr>
          <w:rFonts w:ascii="Times New Roman" w:hAnsi="Times New Roman" w:cs="Times New Roman"/>
          <w:sz w:val="24"/>
          <w:szCs w:val="28"/>
        </w:rPr>
        <w:t>rs to be extremely legitimate about the dimension of pay. They endeavo</w:t>
      </w:r>
      <w:r w:rsidR="005F3BD1">
        <w:rPr>
          <w:rFonts w:ascii="Times New Roman" w:hAnsi="Times New Roman" w:cs="Times New Roman"/>
          <w:sz w:val="24"/>
          <w:szCs w:val="28"/>
        </w:rPr>
        <w:t>u</w:t>
      </w:r>
      <w:r w:rsidRPr="00312D41">
        <w:rPr>
          <w:rFonts w:ascii="Times New Roman" w:hAnsi="Times New Roman" w:cs="Times New Roman"/>
          <w:sz w:val="24"/>
          <w:szCs w:val="28"/>
        </w:rPr>
        <w:t>r to set the salary level with the goal that it is viable and successful for them and for the employees.</w:t>
      </w:r>
    </w:p>
    <w:p w:rsidR="004772CC" w:rsidRPr="004974EA" w:rsidRDefault="004772CC" w:rsidP="004974EA">
      <w:pPr>
        <w:pStyle w:val="Heading2"/>
        <w:numPr>
          <w:ilvl w:val="0"/>
          <w:numId w:val="24"/>
        </w:numPr>
        <w:spacing w:line="360" w:lineRule="auto"/>
        <w:rPr>
          <w:rFonts w:ascii="Times New Roman" w:hAnsi="Times New Roman" w:cs="Times New Roman"/>
          <w:b/>
          <w:sz w:val="28"/>
          <w:szCs w:val="28"/>
        </w:rPr>
      </w:pPr>
      <w:bookmarkStart w:id="24" w:name="_Toc535288152"/>
      <w:r w:rsidRPr="004974EA">
        <w:rPr>
          <w:rFonts w:ascii="Times New Roman" w:hAnsi="Times New Roman" w:cs="Times New Roman"/>
          <w:b/>
          <w:sz w:val="28"/>
          <w:szCs w:val="28"/>
        </w:rPr>
        <w:t>Performance Appraisal</w:t>
      </w:r>
      <w:bookmarkEnd w:id="24"/>
    </w:p>
    <w:p w:rsidR="00FD3DF5" w:rsidRPr="00FD3DF5" w:rsidRDefault="00FD3DF5" w:rsidP="00FD3DF5">
      <w:pPr>
        <w:spacing w:line="360" w:lineRule="auto"/>
        <w:jc w:val="both"/>
        <w:rPr>
          <w:rFonts w:ascii="Times New Roman" w:hAnsi="Times New Roman" w:cs="Times New Roman"/>
          <w:sz w:val="24"/>
          <w:szCs w:val="28"/>
        </w:rPr>
      </w:pPr>
      <w:r w:rsidRPr="00FD3DF5">
        <w:rPr>
          <w:rFonts w:ascii="Times New Roman" w:hAnsi="Times New Roman" w:cs="Times New Roman"/>
          <w:sz w:val="24"/>
          <w:szCs w:val="28"/>
        </w:rPr>
        <w:t>ACI Limited evaluates the performance of employees through two strategies in the general performance evaluation methodology of the Human Resources Department, an MB</w:t>
      </w:r>
      <w:r>
        <w:rPr>
          <w:rFonts w:ascii="Times New Roman" w:hAnsi="Times New Roman" w:cs="Times New Roman"/>
          <w:sz w:val="24"/>
          <w:szCs w:val="28"/>
        </w:rPr>
        <w:t>O</w:t>
      </w:r>
      <w:r w:rsidRPr="00FD3DF5">
        <w:rPr>
          <w:rFonts w:ascii="Times New Roman" w:hAnsi="Times New Roman" w:cs="Times New Roman"/>
          <w:sz w:val="24"/>
          <w:szCs w:val="28"/>
        </w:rPr>
        <w:t xml:space="preserve"> and a 360 degree evaluation. With the help of the MBO's point of view, the HR</w:t>
      </w:r>
      <w:r>
        <w:rPr>
          <w:rFonts w:ascii="Times New Roman" w:hAnsi="Times New Roman" w:cs="Times New Roman"/>
          <w:sz w:val="24"/>
          <w:szCs w:val="28"/>
        </w:rPr>
        <w:t xml:space="preserve"> Department</w:t>
      </w:r>
      <w:r w:rsidRPr="00FD3DF5">
        <w:rPr>
          <w:rFonts w:ascii="Times New Roman" w:hAnsi="Times New Roman" w:cs="Times New Roman"/>
          <w:sz w:val="24"/>
          <w:szCs w:val="28"/>
        </w:rPr>
        <w:t xml:space="preserve"> noticeably describes the </w:t>
      </w:r>
      <w:r>
        <w:rPr>
          <w:rFonts w:ascii="Times New Roman" w:hAnsi="Times New Roman" w:cs="Times New Roman"/>
          <w:sz w:val="24"/>
          <w:szCs w:val="28"/>
        </w:rPr>
        <w:t>goal</w:t>
      </w:r>
      <w:r w:rsidRPr="00FD3DF5">
        <w:rPr>
          <w:rFonts w:ascii="Times New Roman" w:hAnsi="Times New Roman" w:cs="Times New Roman"/>
          <w:sz w:val="24"/>
          <w:szCs w:val="28"/>
        </w:rPr>
        <w:t xml:space="preserve">s that must be achieved through the use of an employee and the increase of the objectives that must be achieved. In the ACI limited evaluation process, the movement plan focuses on positive goals, which require special attention and some exclusive responsibilities that can be enumerated. In a larger job description, it is possible to detect two types of movements in a given factor of the period. The first is quantitative and the second quantitative quantity can be constant and the list of objectives can be a quantitative measure. </w:t>
      </w:r>
      <w:r>
        <w:rPr>
          <w:rFonts w:ascii="Times New Roman" w:hAnsi="Times New Roman" w:cs="Times New Roman"/>
          <w:sz w:val="24"/>
          <w:szCs w:val="28"/>
        </w:rPr>
        <w:t>Likewise, any work can be analys</w:t>
      </w:r>
      <w:r w:rsidRPr="00FD3DF5">
        <w:rPr>
          <w:rFonts w:ascii="Times New Roman" w:hAnsi="Times New Roman" w:cs="Times New Roman"/>
          <w:sz w:val="24"/>
          <w:szCs w:val="28"/>
        </w:rPr>
        <w:t xml:space="preserve">ed to determine the quantitative results that will be </w:t>
      </w:r>
      <w:r w:rsidRPr="00FD3DF5">
        <w:rPr>
          <w:rFonts w:ascii="Times New Roman" w:hAnsi="Times New Roman" w:cs="Times New Roman"/>
          <w:sz w:val="24"/>
          <w:szCs w:val="28"/>
        </w:rPr>
        <w:lastRenderedPageBreak/>
        <w:t>distributed to complete the activity. The</w:t>
      </w:r>
      <w:r w:rsidR="004974EA">
        <w:rPr>
          <w:rFonts w:ascii="Times New Roman" w:hAnsi="Times New Roman" w:cs="Times New Roman"/>
          <w:sz w:val="24"/>
          <w:szCs w:val="28"/>
        </w:rPr>
        <w:t xml:space="preserve"> second category of actions can</w:t>
      </w:r>
      <w:r w:rsidRPr="00FD3DF5">
        <w:rPr>
          <w:rFonts w:ascii="Times New Roman" w:hAnsi="Times New Roman" w:cs="Times New Roman"/>
          <w:sz w:val="24"/>
          <w:szCs w:val="28"/>
        </w:rPr>
        <w:t>not be measured in numbe</w:t>
      </w:r>
      <w:r>
        <w:rPr>
          <w:rFonts w:ascii="Times New Roman" w:hAnsi="Times New Roman" w:cs="Times New Roman"/>
          <w:sz w:val="24"/>
          <w:szCs w:val="28"/>
        </w:rPr>
        <w:t>rs or the quality of nature can</w:t>
      </w:r>
      <w:r w:rsidRPr="00FD3DF5">
        <w:rPr>
          <w:rFonts w:ascii="Times New Roman" w:hAnsi="Times New Roman" w:cs="Times New Roman"/>
          <w:sz w:val="24"/>
          <w:szCs w:val="28"/>
        </w:rPr>
        <w:t>not be measured.</w:t>
      </w:r>
    </w:p>
    <w:p w:rsidR="00FD3DF5" w:rsidRPr="00FD3DF5" w:rsidRDefault="00FD3DF5" w:rsidP="00FD3DF5">
      <w:pPr>
        <w:spacing w:line="360" w:lineRule="auto"/>
        <w:jc w:val="both"/>
        <w:rPr>
          <w:rFonts w:ascii="Times New Roman" w:hAnsi="Times New Roman" w:cs="Times New Roman"/>
          <w:sz w:val="24"/>
          <w:szCs w:val="28"/>
        </w:rPr>
      </w:pPr>
      <w:r w:rsidRPr="00FD3DF5">
        <w:rPr>
          <w:rFonts w:ascii="Times New Roman" w:hAnsi="Times New Roman" w:cs="Times New Roman"/>
          <w:sz w:val="24"/>
          <w:szCs w:val="28"/>
        </w:rPr>
        <w:t>Balance Scorecard describes the process of determining the overall performance of staff. ACI Limited Scorecard is a strategic implementation for the achievement of corporate areas.</w:t>
      </w:r>
    </w:p>
    <w:p w:rsidR="00FD3DF5" w:rsidRPr="00FD3DF5" w:rsidRDefault="00FD3DF5" w:rsidP="00FD3DF5">
      <w:pPr>
        <w:spacing w:line="360" w:lineRule="auto"/>
        <w:jc w:val="both"/>
        <w:rPr>
          <w:rFonts w:ascii="Times New Roman" w:hAnsi="Times New Roman" w:cs="Times New Roman"/>
          <w:sz w:val="24"/>
          <w:szCs w:val="28"/>
        </w:rPr>
      </w:pPr>
      <w:r w:rsidRPr="00FD3DF5">
        <w:rPr>
          <w:rFonts w:ascii="Times New Roman" w:hAnsi="Times New Roman" w:cs="Times New Roman"/>
          <w:sz w:val="24"/>
          <w:szCs w:val="28"/>
        </w:rPr>
        <w:t>The result of the quantitative work carried out can be measured in the idea. The trial will be required to determine the amount of work admissible. In each type of review of the consultation plan, three classes are specifically classified: W = Well done, S = Satisfactory and U = Not satisfied.</w:t>
      </w:r>
    </w:p>
    <w:p w:rsidR="004772CC" w:rsidRPr="004974EA" w:rsidRDefault="004772CC" w:rsidP="004974EA">
      <w:pPr>
        <w:pStyle w:val="Heading2"/>
        <w:numPr>
          <w:ilvl w:val="0"/>
          <w:numId w:val="24"/>
        </w:numPr>
        <w:spacing w:line="360" w:lineRule="auto"/>
        <w:rPr>
          <w:rFonts w:ascii="Times New Roman" w:hAnsi="Times New Roman" w:cs="Times New Roman"/>
          <w:b/>
          <w:sz w:val="28"/>
          <w:szCs w:val="28"/>
        </w:rPr>
      </w:pPr>
      <w:bookmarkStart w:id="25" w:name="_Toc535288153"/>
      <w:r w:rsidRPr="004974EA">
        <w:rPr>
          <w:rFonts w:ascii="Times New Roman" w:hAnsi="Times New Roman" w:cs="Times New Roman"/>
          <w:b/>
          <w:sz w:val="28"/>
          <w:szCs w:val="28"/>
        </w:rPr>
        <w:t>Training Program</w:t>
      </w:r>
      <w:bookmarkEnd w:id="25"/>
    </w:p>
    <w:p w:rsidR="002468A6" w:rsidRPr="002468A6" w:rsidRDefault="002468A6" w:rsidP="002468A6">
      <w:pPr>
        <w:spacing w:line="360" w:lineRule="auto"/>
        <w:jc w:val="both"/>
        <w:rPr>
          <w:rFonts w:ascii="Times New Roman" w:hAnsi="Times New Roman" w:cs="Times New Roman"/>
          <w:sz w:val="24"/>
          <w:szCs w:val="28"/>
        </w:rPr>
      </w:pPr>
      <w:r w:rsidRPr="002468A6">
        <w:rPr>
          <w:rFonts w:ascii="Times New Roman" w:hAnsi="Times New Roman" w:cs="Times New Roman"/>
          <w:sz w:val="24"/>
          <w:szCs w:val="28"/>
        </w:rPr>
        <w:t xml:space="preserve">ACI's training exercises </w:t>
      </w:r>
      <w:r w:rsidR="00FD3DF5" w:rsidRPr="002468A6">
        <w:rPr>
          <w:rFonts w:ascii="Times New Roman" w:hAnsi="Times New Roman" w:cs="Times New Roman"/>
          <w:sz w:val="24"/>
          <w:szCs w:val="28"/>
        </w:rPr>
        <w:t>centre</w:t>
      </w:r>
      <w:r w:rsidRPr="002468A6">
        <w:rPr>
          <w:rFonts w:ascii="Times New Roman" w:hAnsi="Times New Roman" w:cs="Times New Roman"/>
          <w:sz w:val="24"/>
          <w:szCs w:val="28"/>
        </w:rPr>
        <w:t xml:space="preserve"> </w:t>
      </w:r>
      <w:r w:rsidR="00FD3DF5" w:rsidRPr="002468A6">
        <w:rPr>
          <w:rFonts w:ascii="Times New Roman" w:hAnsi="Times New Roman" w:cs="Times New Roman"/>
          <w:sz w:val="24"/>
          <w:szCs w:val="28"/>
        </w:rPr>
        <w:t>on</w:t>
      </w:r>
      <w:r w:rsidRPr="002468A6">
        <w:rPr>
          <w:rFonts w:ascii="Times New Roman" w:hAnsi="Times New Roman" w:cs="Times New Roman"/>
          <w:sz w:val="24"/>
          <w:szCs w:val="28"/>
        </w:rPr>
        <w:t xml:space="preserve"> changing human resources to accomplish business perfection by expanding the transmission capacity of the ACI workforce. To conquer present and future difficulties, we recognize the arrangements of learning and abilities that are key factors and structure an assortment of projects to make this progress, utilizing imagination, readiness, adaptability, decent variety of aptitudes and decent variety. Information technology is turning into a propensity. We break down the outer condition to evaluate industry rehearses, think about accepted procedures and execute talent management projects to give excellent administrations to our esteemed clients. Enormous and unconstrained </w:t>
      </w:r>
      <w:proofErr w:type="spellStart"/>
      <w:r w:rsidRPr="002468A6">
        <w:rPr>
          <w:rFonts w:ascii="Times New Roman" w:hAnsi="Times New Roman" w:cs="Times New Roman"/>
          <w:sz w:val="24"/>
          <w:szCs w:val="28"/>
        </w:rPr>
        <w:t>endeavors</w:t>
      </w:r>
      <w:proofErr w:type="spellEnd"/>
      <w:r w:rsidRPr="002468A6">
        <w:rPr>
          <w:rFonts w:ascii="Times New Roman" w:hAnsi="Times New Roman" w:cs="Times New Roman"/>
          <w:sz w:val="24"/>
          <w:szCs w:val="28"/>
        </w:rPr>
        <w:t xml:space="preserve"> are made with the key objective of accomplishing brilliance in giving customized administrations to meet the changing needs of human assets improvement. We build up a vital learning guide that incorporates altered learning systems for every one of the division's worker gatherings, in view of a common vision, to wind up a glad individual from a learning association. We receive the best interior and outside modules dependent on technology, approaches, structures, resources/mentors to ensure the best degree of profitability in human advancement. ACI values are incorporated into the structure, advancement and conveyance procedures of each training administration action all through the association.</w:t>
      </w:r>
    </w:p>
    <w:p w:rsidR="004772CC" w:rsidRPr="004974EA" w:rsidRDefault="00CA032C" w:rsidP="004974EA">
      <w:pPr>
        <w:pStyle w:val="Heading1"/>
        <w:rPr>
          <w:rFonts w:ascii="Times New Roman" w:hAnsi="Times New Roman" w:cs="Times New Roman"/>
          <w:b/>
          <w:color w:val="1F3864" w:themeColor="accent5" w:themeShade="80"/>
          <w:sz w:val="28"/>
        </w:rPr>
      </w:pPr>
      <w:bookmarkStart w:id="26" w:name="_Toc535288154"/>
      <w:r>
        <w:rPr>
          <w:rFonts w:ascii="Times New Roman" w:hAnsi="Times New Roman" w:cs="Times New Roman"/>
          <w:b/>
          <w:color w:val="1F3864" w:themeColor="accent5" w:themeShade="80"/>
          <w:sz w:val="28"/>
        </w:rPr>
        <w:t>4</w:t>
      </w:r>
      <w:r w:rsidR="00FD3DF5" w:rsidRPr="004974EA">
        <w:rPr>
          <w:rFonts w:ascii="Times New Roman" w:hAnsi="Times New Roman" w:cs="Times New Roman"/>
          <w:b/>
          <w:color w:val="1F3864" w:themeColor="accent5" w:themeShade="80"/>
          <w:sz w:val="28"/>
        </w:rPr>
        <w:t>.2.2 The human resource planning process of Square Pharmaceuticals Limited</w:t>
      </w:r>
      <w:r w:rsidR="00437626" w:rsidRPr="004974EA">
        <w:rPr>
          <w:rFonts w:ascii="Times New Roman" w:hAnsi="Times New Roman" w:cs="Times New Roman"/>
          <w:b/>
          <w:color w:val="1F3864" w:themeColor="accent5" w:themeShade="80"/>
          <w:sz w:val="28"/>
        </w:rPr>
        <w:t xml:space="preserve"> (SPL)</w:t>
      </w:r>
      <w:bookmarkEnd w:id="26"/>
    </w:p>
    <w:p w:rsidR="004772CC" w:rsidRPr="004974EA" w:rsidRDefault="00FD3DF5" w:rsidP="004974EA">
      <w:pPr>
        <w:pStyle w:val="Heading2"/>
        <w:spacing w:line="360" w:lineRule="auto"/>
        <w:rPr>
          <w:rFonts w:ascii="Times New Roman" w:hAnsi="Times New Roman" w:cs="Times New Roman"/>
          <w:b/>
          <w:sz w:val="28"/>
          <w:szCs w:val="28"/>
        </w:rPr>
      </w:pPr>
      <w:bookmarkStart w:id="27" w:name="_Toc535288155"/>
      <w:r w:rsidRPr="004974EA">
        <w:rPr>
          <w:rFonts w:ascii="Times New Roman" w:hAnsi="Times New Roman" w:cs="Times New Roman"/>
          <w:b/>
          <w:sz w:val="28"/>
          <w:szCs w:val="28"/>
        </w:rPr>
        <w:t>a. Human Resource Planning</w:t>
      </w:r>
      <w:bookmarkEnd w:id="27"/>
    </w:p>
    <w:p w:rsidR="00F55990" w:rsidRPr="00F55990" w:rsidRDefault="00F55990" w:rsidP="00F55990">
      <w:pPr>
        <w:spacing w:line="360" w:lineRule="auto"/>
        <w:jc w:val="both"/>
        <w:rPr>
          <w:rFonts w:ascii="Times New Roman" w:hAnsi="Times New Roman" w:cs="Times New Roman"/>
          <w:sz w:val="24"/>
          <w:szCs w:val="28"/>
        </w:rPr>
      </w:pPr>
      <w:r w:rsidRPr="00F55990">
        <w:rPr>
          <w:rFonts w:ascii="Times New Roman" w:hAnsi="Times New Roman" w:cs="Times New Roman"/>
          <w:sz w:val="24"/>
          <w:szCs w:val="28"/>
        </w:rPr>
        <w:t xml:space="preserve">Human resource management issues are now an essential part of every society. This is particularly evident in the manufacturing sector. Human Resources </w:t>
      </w:r>
      <w:r>
        <w:rPr>
          <w:rFonts w:ascii="Times New Roman" w:hAnsi="Times New Roman" w:cs="Times New Roman"/>
          <w:sz w:val="24"/>
          <w:szCs w:val="28"/>
        </w:rPr>
        <w:t>Planning of</w:t>
      </w:r>
      <w:r w:rsidRPr="00F55990">
        <w:rPr>
          <w:rFonts w:ascii="Times New Roman" w:hAnsi="Times New Roman" w:cs="Times New Roman"/>
          <w:sz w:val="24"/>
          <w:szCs w:val="28"/>
        </w:rPr>
        <w:t xml:space="preserve"> Square Pharmaceutical Limited</w:t>
      </w:r>
      <w:r w:rsidR="00437626">
        <w:rPr>
          <w:rFonts w:ascii="Times New Roman" w:hAnsi="Times New Roman" w:cs="Times New Roman"/>
          <w:sz w:val="24"/>
          <w:szCs w:val="28"/>
        </w:rPr>
        <w:t xml:space="preserve"> (SPL)</w:t>
      </w:r>
      <w:r w:rsidR="00437626" w:rsidRPr="00437626">
        <w:rPr>
          <w:rFonts w:ascii="Times New Roman" w:hAnsi="Times New Roman" w:cs="Times New Roman"/>
          <w:sz w:val="24"/>
          <w:szCs w:val="28"/>
        </w:rPr>
        <w:t xml:space="preserve"> </w:t>
      </w:r>
      <w:r w:rsidR="00437626" w:rsidRPr="00F55990">
        <w:rPr>
          <w:rFonts w:ascii="Times New Roman" w:hAnsi="Times New Roman" w:cs="Times New Roman"/>
          <w:sz w:val="24"/>
          <w:szCs w:val="28"/>
        </w:rPr>
        <w:t>will</w:t>
      </w:r>
      <w:r w:rsidRPr="00F55990">
        <w:rPr>
          <w:rFonts w:ascii="Times New Roman" w:hAnsi="Times New Roman" w:cs="Times New Roman"/>
          <w:sz w:val="24"/>
          <w:szCs w:val="28"/>
        </w:rPr>
        <w:t xml:space="preserve"> ensure the best and most efficient staff at all stages of the </w:t>
      </w:r>
      <w:r w:rsidRPr="00F55990">
        <w:rPr>
          <w:rFonts w:ascii="Times New Roman" w:hAnsi="Times New Roman" w:cs="Times New Roman"/>
          <w:sz w:val="24"/>
          <w:szCs w:val="28"/>
        </w:rPr>
        <w:lastRenderedPageBreak/>
        <w:t xml:space="preserve">field. Today, human resources in the competitive global market are the most welcoming sources of other companies. Then motivate and update the staff of Square Pharmaceutical Limited. Its </w:t>
      </w:r>
      <w:r>
        <w:rPr>
          <w:rFonts w:ascii="Times New Roman" w:hAnsi="Times New Roman" w:cs="Times New Roman"/>
          <w:sz w:val="24"/>
          <w:szCs w:val="28"/>
        </w:rPr>
        <w:t>planning</w:t>
      </w:r>
      <w:r w:rsidRPr="00F55990">
        <w:rPr>
          <w:rFonts w:ascii="Times New Roman" w:hAnsi="Times New Roman" w:cs="Times New Roman"/>
          <w:sz w:val="24"/>
          <w:szCs w:val="28"/>
        </w:rPr>
        <w:t xml:space="preserve"> on</w:t>
      </w:r>
      <w:r>
        <w:rPr>
          <w:rFonts w:ascii="Times New Roman" w:hAnsi="Times New Roman" w:cs="Times New Roman"/>
          <w:sz w:val="24"/>
          <w:szCs w:val="28"/>
        </w:rPr>
        <w:t xml:space="preserve"> stuffing,</w:t>
      </w:r>
      <w:r w:rsidRPr="00F55990">
        <w:rPr>
          <w:rFonts w:ascii="Times New Roman" w:hAnsi="Times New Roman" w:cs="Times New Roman"/>
          <w:sz w:val="24"/>
          <w:szCs w:val="28"/>
        </w:rPr>
        <w:t xml:space="preserve"> compensa</w:t>
      </w:r>
      <w:r>
        <w:rPr>
          <w:rFonts w:ascii="Times New Roman" w:hAnsi="Times New Roman" w:cs="Times New Roman"/>
          <w:sz w:val="24"/>
          <w:szCs w:val="28"/>
        </w:rPr>
        <w:t xml:space="preserve">tion, incentive planning, training and development, </w:t>
      </w:r>
      <w:r w:rsidRPr="00F55990">
        <w:rPr>
          <w:rFonts w:ascii="Times New Roman" w:hAnsi="Times New Roman" w:cs="Times New Roman"/>
          <w:sz w:val="24"/>
          <w:szCs w:val="28"/>
        </w:rPr>
        <w:t>and career development has been improved rapidly. It is supposed to be able to attract and retain more workers through human resources policy to achieve the goals over a short period.</w:t>
      </w:r>
    </w:p>
    <w:p w:rsidR="00FD3DF5" w:rsidRPr="004974EA" w:rsidRDefault="00FD3DF5" w:rsidP="004974EA">
      <w:pPr>
        <w:pStyle w:val="Heading2"/>
        <w:spacing w:line="360" w:lineRule="auto"/>
        <w:rPr>
          <w:rFonts w:ascii="Times New Roman" w:hAnsi="Times New Roman" w:cs="Times New Roman"/>
          <w:b/>
          <w:sz w:val="28"/>
          <w:szCs w:val="28"/>
        </w:rPr>
      </w:pPr>
      <w:bookmarkStart w:id="28" w:name="_Toc535288156"/>
      <w:r w:rsidRPr="004974EA">
        <w:rPr>
          <w:rFonts w:ascii="Times New Roman" w:hAnsi="Times New Roman" w:cs="Times New Roman"/>
          <w:b/>
          <w:sz w:val="28"/>
          <w:szCs w:val="28"/>
        </w:rPr>
        <w:t>b. Staffing</w:t>
      </w:r>
      <w:bookmarkEnd w:id="28"/>
    </w:p>
    <w:p w:rsidR="0095576B" w:rsidRPr="0095576B" w:rsidRDefault="0095576B" w:rsidP="0095576B">
      <w:pPr>
        <w:spacing w:line="360" w:lineRule="auto"/>
        <w:jc w:val="both"/>
        <w:rPr>
          <w:rFonts w:ascii="Times New Roman" w:hAnsi="Times New Roman" w:cs="Times New Roman"/>
          <w:sz w:val="24"/>
          <w:szCs w:val="28"/>
        </w:rPr>
      </w:pPr>
      <w:r w:rsidRPr="0095576B">
        <w:rPr>
          <w:rFonts w:ascii="Times New Roman" w:hAnsi="Times New Roman" w:cs="Times New Roman"/>
          <w:sz w:val="24"/>
          <w:szCs w:val="28"/>
        </w:rPr>
        <w:t>The recruitment is followed by hu</w:t>
      </w:r>
      <w:r w:rsidR="00437626">
        <w:rPr>
          <w:rFonts w:ascii="Times New Roman" w:hAnsi="Times New Roman" w:cs="Times New Roman"/>
          <w:sz w:val="24"/>
          <w:szCs w:val="28"/>
        </w:rPr>
        <w:t>man resource planning and it</w:t>
      </w:r>
      <w:r w:rsidRPr="0095576B">
        <w:rPr>
          <w:rFonts w:ascii="Times New Roman" w:hAnsi="Times New Roman" w:cs="Times New Roman"/>
          <w:sz w:val="24"/>
          <w:szCs w:val="28"/>
        </w:rPr>
        <w:t xml:space="preserve"> is conducted through joint selection process, through which companies evaluate the compatibility of candidates for different occupations. Without a specific plan, organizations can list incorrect numbers or representative types. Without effective registration for forming a larger group of candidates, even the most accurate selection structure is a little use. Registration is a mechanism that allows companies to manage the activity and appoint new staff for recruitment of new employees, to acquire new skills and to formally develop. As part of a vital movement, the employment target is low and financial difficulties, the organization aims to attract certified workers to be successful. Choice can be very expensive. From the point of view of Square Pharmaceutical Limited, any time or year of investment is required. It could be a year. The organization employs people from external sources at all levels. The seven sections of Square Pharmaceutical Limited include: Department of Marketing, IT Division, Quality Division, Personal and Administrative Department, Technical and Services Division, Commercial and Accounting Department and Financial Department. Each division has its head and officer.</w:t>
      </w:r>
    </w:p>
    <w:p w:rsidR="00FD3DF5" w:rsidRPr="004974EA" w:rsidRDefault="00FD3DF5" w:rsidP="005F3BD1">
      <w:pPr>
        <w:pStyle w:val="Heading2"/>
        <w:numPr>
          <w:ilvl w:val="0"/>
          <w:numId w:val="7"/>
        </w:numPr>
        <w:spacing w:line="360" w:lineRule="auto"/>
        <w:rPr>
          <w:rFonts w:ascii="Times New Roman" w:hAnsi="Times New Roman" w:cs="Times New Roman"/>
          <w:b/>
          <w:sz w:val="28"/>
          <w:szCs w:val="28"/>
        </w:rPr>
      </w:pPr>
      <w:bookmarkStart w:id="29" w:name="_Toc535288157"/>
      <w:r w:rsidRPr="004974EA">
        <w:rPr>
          <w:rFonts w:ascii="Times New Roman" w:hAnsi="Times New Roman" w:cs="Times New Roman"/>
          <w:b/>
          <w:sz w:val="28"/>
          <w:szCs w:val="28"/>
        </w:rPr>
        <w:t>Incentive Practices</w:t>
      </w:r>
      <w:bookmarkEnd w:id="29"/>
    </w:p>
    <w:p w:rsidR="005538AE" w:rsidRPr="005538AE" w:rsidRDefault="005538AE" w:rsidP="005538AE">
      <w:pPr>
        <w:spacing w:line="360" w:lineRule="auto"/>
        <w:jc w:val="both"/>
        <w:rPr>
          <w:rFonts w:ascii="Times New Roman" w:hAnsi="Times New Roman" w:cs="Times New Roman"/>
          <w:sz w:val="24"/>
          <w:szCs w:val="28"/>
        </w:rPr>
      </w:pPr>
      <w:r w:rsidRPr="005538AE">
        <w:rPr>
          <w:rFonts w:ascii="Times New Roman" w:hAnsi="Times New Roman" w:cs="Times New Roman"/>
          <w:sz w:val="24"/>
          <w:szCs w:val="28"/>
        </w:rPr>
        <w:t xml:space="preserve">An organization's rewards system is valuable to an employee and includes everything that the person wants to offer and in exchange for employee contributions. The award system has a system of compensation and not compensation. Compensation Money Recognition of financial services and all forms and benefits of actual services in </w:t>
      </w:r>
      <w:r>
        <w:rPr>
          <w:rFonts w:ascii="Times New Roman" w:hAnsi="Times New Roman" w:cs="Times New Roman"/>
          <w:sz w:val="24"/>
          <w:szCs w:val="28"/>
        </w:rPr>
        <w:t>relation to a job relationship.</w:t>
      </w:r>
    </w:p>
    <w:p w:rsidR="005538AE" w:rsidRPr="005538AE" w:rsidRDefault="005538AE" w:rsidP="005538AE">
      <w:pPr>
        <w:spacing w:line="360" w:lineRule="auto"/>
        <w:jc w:val="both"/>
        <w:rPr>
          <w:rFonts w:ascii="Times New Roman" w:hAnsi="Times New Roman" w:cs="Times New Roman"/>
          <w:sz w:val="24"/>
          <w:szCs w:val="28"/>
        </w:rPr>
      </w:pPr>
      <w:r w:rsidRPr="005538AE">
        <w:rPr>
          <w:rFonts w:ascii="Times New Roman" w:hAnsi="Times New Roman" w:cs="Times New Roman"/>
          <w:sz w:val="24"/>
          <w:szCs w:val="28"/>
        </w:rPr>
        <w:t>In addition to promotions, to compensate for inflation, all employees</w:t>
      </w:r>
      <w:r>
        <w:rPr>
          <w:rFonts w:ascii="Times New Roman" w:hAnsi="Times New Roman" w:cs="Times New Roman"/>
          <w:sz w:val="24"/>
          <w:szCs w:val="28"/>
        </w:rPr>
        <w:t xml:space="preserve"> of</w:t>
      </w:r>
      <w:r w:rsidRPr="005538AE">
        <w:rPr>
          <w:rFonts w:ascii="Times New Roman" w:hAnsi="Times New Roman" w:cs="Times New Roman"/>
          <w:sz w:val="24"/>
          <w:szCs w:val="28"/>
        </w:rPr>
        <w:t xml:space="preserve"> </w:t>
      </w:r>
      <w:r w:rsidRPr="0095576B">
        <w:rPr>
          <w:rFonts w:ascii="Times New Roman" w:hAnsi="Times New Roman" w:cs="Times New Roman"/>
          <w:sz w:val="24"/>
          <w:szCs w:val="28"/>
        </w:rPr>
        <w:t>Square Pharmaceutical Limited</w:t>
      </w:r>
      <w:r>
        <w:rPr>
          <w:rFonts w:ascii="Times New Roman" w:hAnsi="Times New Roman" w:cs="Times New Roman"/>
          <w:sz w:val="24"/>
          <w:szCs w:val="28"/>
        </w:rPr>
        <w:t xml:space="preserve"> (SPL)</w:t>
      </w:r>
      <w:r w:rsidRPr="0095576B">
        <w:rPr>
          <w:rFonts w:ascii="Times New Roman" w:hAnsi="Times New Roman" w:cs="Times New Roman"/>
          <w:sz w:val="24"/>
          <w:szCs w:val="28"/>
        </w:rPr>
        <w:t xml:space="preserve"> </w:t>
      </w:r>
      <w:r w:rsidRPr="005538AE">
        <w:rPr>
          <w:rFonts w:ascii="Times New Roman" w:hAnsi="Times New Roman" w:cs="Times New Roman"/>
          <w:sz w:val="24"/>
          <w:szCs w:val="28"/>
        </w:rPr>
        <w:t xml:space="preserve">receive extra pay once a year. Employees receive five </w:t>
      </w:r>
      <w:proofErr w:type="gramStart"/>
      <w:r w:rsidRPr="005538AE">
        <w:rPr>
          <w:rFonts w:ascii="Times New Roman" w:hAnsi="Times New Roman" w:cs="Times New Roman"/>
          <w:sz w:val="24"/>
          <w:szCs w:val="28"/>
        </w:rPr>
        <w:t>bonus</w:t>
      </w:r>
      <w:proofErr w:type="gramEnd"/>
      <w:r w:rsidRPr="005538AE">
        <w:rPr>
          <w:rFonts w:ascii="Times New Roman" w:hAnsi="Times New Roman" w:cs="Times New Roman"/>
          <w:sz w:val="24"/>
          <w:szCs w:val="28"/>
        </w:rPr>
        <w:t xml:space="preserve"> in a year. They have a pension fund. For pension funds, the </w:t>
      </w:r>
      <w:r>
        <w:rPr>
          <w:rFonts w:ascii="Times New Roman" w:hAnsi="Times New Roman" w:cs="Times New Roman"/>
          <w:sz w:val="24"/>
          <w:szCs w:val="28"/>
        </w:rPr>
        <w:t>Square Pharmaceutical Limited</w:t>
      </w:r>
      <w:r w:rsidRPr="005538AE">
        <w:rPr>
          <w:rFonts w:ascii="Times New Roman" w:hAnsi="Times New Roman" w:cs="Times New Roman"/>
          <w:sz w:val="24"/>
          <w:szCs w:val="28"/>
        </w:rPr>
        <w:t xml:space="preserve">'s capital has reduced by 10% and employees must submit 10% of their income. There is a pension plan for the SPL staff. He retired at the age of 27 or at 57 years of age. Employee can </w:t>
      </w:r>
      <w:r w:rsidRPr="005538AE">
        <w:rPr>
          <w:rFonts w:ascii="Times New Roman" w:hAnsi="Times New Roman" w:cs="Times New Roman"/>
          <w:sz w:val="24"/>
          <w:szCs w:val="28"/>
        </w:rPr>
        <w:lastRenderedPageBreak/>
        <w:t xml:space="preserve">get a subsidy from the company after retirement. A profit-sharing project was introduced for company employees. Employees benefit from discount </w:t>
      </w:r>
      <w:proofErr w:type="spellStart"/>
      <w:r w:rsidRPr="005538AE">
        <w:rPr>
          <w:rFonts w:ascii="Times New Roman" w:hAnsi="Times New Roman" w:cs="Times New Roman"/>
          <w:sz w:val="24"/>
          <w:szCs w:val="28"/>
        </w:rPr>
        <w:t>centers</w:t>
      </w:r>
      <w:proofErr w:type="spellEnd"/>
      <w:r w:rsidRPr="005538AE">
        <w:rPr>
          <w:rFonts w:ascii="Times New Roman" w:hAnsi="Times New Roman" w:cs="Times New Roman"/>
          <w:sz w:val="24"/>
          <w:szCs w:val="28"/>
        </w:rPr>
        <w:t xml:space="preserve"> at some square hospitals and health </w:t>
      </w:r>
      <w:proofErr w:type="spellStart"/>
      <w:r w:rsidRPr="005538AE">
        <w:rPr>
          <w:rFonts w:ascii="Times New Roman" w:hAnsi="Times New Roman" w:cs="Times New Roman"/>
          <w:sz w:val="24"/>
          <w:szCs w:val="28"/>
        </w:rPr>
        <w:t>centers</w:t>
      </w:r>
      <w:proofErr w:type="spellEnd"/>
      <w:r w:rsidRPr="005538AE">
        <w:rPr>
          <w:rFonts w:ascii="Times New Roman" w:hAnsi="Times New Roman" w:cs="Times New Roman"/>
          <w:sz w:val="24"/>
          <w:szCs w:val="28"/>
        </w:rPr>
        <w:t xml:space="preserve">. From now on, the hospital staff will benefit from the health facilities at the front row of the Square Hospital. Employees can get their food in the Cafeteria office free of charge. These service workers enjoy the mobile telephony facility. </w:t>
      </w:r>
      <w:r w:rsidRPr="0095576B">
        <w:rPr>
          <w:rFonts w:ascii="Times New Roman" w:hAnsi="Times New Roman" w:cs="Times New Roman"/>
          <w:sz w:val="24"/>
          <w:szCs w:val="28"/>
        </w:rPr>
        <w:t>Square Pharmaceutical Limited</w:t>
      </w:r>
      <w:r w:rsidRPr="005538AE">
        <w:rPr>
          <w:rFonts w:ascii="Times New Roman" w:hAnsi="Times New Roman" w:cs="Times New Roman"/>
          <w:sz w:val="24"/>
          <w:szCs w:val="28"/>
        </w:rPr>
        <w:t xml:space="preserve"> has signed an agreement with </w:t>
      </w:r>
      <w:proofErr w:type="spellStart"/>
      <w:r w:rsidRPr="005538AE">
        <w:rPr>
          <w:rFonts w:ascii="Times New Roman" w:hAnsi="Times New Roman" w:cs="Times New Roman"/>
          <w:sz w:val="24"/>
          <w:szCs w:val="28"/>
        </w:rPr>
        <w:t>Grameenphone</w:t>
      </w:r>
      <w:proofErr w:type="spellEnd"/>
      <w:r w:rsidRPr="005538AE">
        <w:rPr>
          <w:rFonts w:ascii="Times New Roman" w:hAnsi="Times New Roman" w:cs="Times New Roman"/>
          <w:sz w:val="24"/>
          <w:szCs w:val="28"/>
        </w:rPr>
        <w:t xml:space="preserve"> </w:t>
      </w:r>
      <w:r>
        <w:rPr>
          <w:rFonts w:ascii="Times New Roman" w:hAnsi="Times New Roman" w:cs="Times New Roman"/>
          <w:sz w:val="24"/>
          <w:szCs w:val="28"/>
        </w:rPr>
        <w:t>and</w:t>
      </w:r>
      <w:r w:rsidRPr="0095576B">
        <w:rPr>
          <w:rFonts w:ascii="Times New Roman" w:hAnsi="Times New Roman" w:cs="Times New Roman"/>
          <w:sz w:val="24"/>
          <w:szCs w:val="28"/>
        </w:rPr>
        <w:t xml:space="preserve"> </w:t>
      </w:r>
      <w:r w:rsidRPr="005538AE">
        <w:rPr>
          <w:rFonts w:ascii="Times New Roman" w:hAnsi="Times New Roman" w:cs="Times New Roman"/>
          <w:sz w:val="24"/>
          <w:szCs w:val="28"/>
        </w:rPr>
        <w:t>provides employees with a phone with a SIM card. In addition, SPL employees pay a monthly bill amount.</w:t>
      </w:r>
    </w:p>
    <w:p w:rsidR="00FD3DF5" w:rsidRPr="004974EA" w:rsidRDefault="005538AE" w:rsidP="004974EA">
      <w:pPr>
        <w:pStyle w:val="Heading2"/>
        <w:spacing w:line="360" w:lineRule="auto"/>
        <w:rPr>
          <w:rFonts w:ascii="Times New Roman" w:hAnsi="Times New Roman" w:cs="Times New Roman"/>
          <w:b/>
          <w:sz w:val="28"/>
          <w:szCs w:val="28"/>
        </w:rPr>
      </w:pPr>
      <w:bookmarkStart w:id="30" w:name="_Toc535288158"/>
      <w:r w:rsidRPr="004974EA">
        <w:rPr>
          <w:rFonts w:ascii="Times New Roman" w:hAnsi="Times New Roman" w:cs="Times New Roman"/>
          <w:b/>
          <w:sz w:val="28"/>
          <w:szCs w:val="28"/>
        </w:rPr>
        <w:t>d</w:t>
      </w:r>
      <w:r w:rsidR="00FD3DF5" w:rsidRPr="004974EA">
        <w:rPr>
          <w:rFonts w:ascii="Times New Roman" w:hAnsi="Times New Roman" w:cs="Times New Roman"/>
          <w:b/>
          <w:sz w:val="28"/>
          <w:szCs w:val="28"/>
        </w:rPr>
        <w:t>. Performance Appraisal</w:t>
      </w:r>
      <w:bookmarkEnd w:id="30"/>
    </w:p>
    <w:p w:rsidR="0095576B" w:rsidRPr="0095576B" w:rsidRDefault="0095576B" w:rsidP="0095576B">
      <w:pPr>
        <w:spacing w:line="360" w:lineRule="auto"/>
        <w:ind w:left="141"/>
        <w:jc w:val="both"/>
        <w:rPr>
          <w:rFonts w:ascii="Times New Roman" w:hAnsi="Times New Roman" w:cs="Times New Roman"/>
          <w:sz w:val="24"/>
          <w:szCs w:val="28"/>
        </w:rPr>
      </w:pPr>
      <w:r w:rsidRPr="0095576B">
        <w:rPr>
          <w:rFonts w:ascii="Times New Roman" w:hAnsi="Times New Roman" w:cs="Times New Roman"/>
          <w:sz w:val="24"/>
          <w:szCs w:val="28"/>
        </w:rPr>
        <w:t>Square Pharmaceutical Limited focuses on a competitive compensation system for all levels of employees to maintain and motivate. To obtain a competitive advantage, he conducted a salary survey. Square Pharmaceutical Limited will maintain a payment system based on performance because it is willing to give its employees the best. On the other hand, the amount of career increases and salaries will definitely depend on the performance of employees in the financial year. Other actions will be provided on the</w:t>
      </w:r>
      <w:r>
        <w:rPr>
          <w:rFonts w:ascii="Times New Roman" w:hAnsi="Times New Roman" w:cs="Times New Roman"/>
          <w:sz w:val="24"/>
          <w:szCs w:val="28"/>
        </w:rPr>
        <w:t xml:space="preserve"> basis of organizational order.</w:t>
      </w:r>
    </w:p>
    <w:p w:rsidR="0095576B" w:rsidRPr="0095576B" w:rsidRDefault="0095576B" w:rsidP="0095576B">
      <w:pPr>
        <w:spacing w:line="360" w:lineRule="auto"/>
        <w:ind w:left="141"/>
        <w:jc w:val="both"/>
        <w:rPr>
          <w:rFonts w:ascii="Times New Roman" w:hAnsi="Times New Roman" w:cs="Times New Roman"/>
          <w:sz w:val="24"/>
          <w:szCs w:val="28"/>
        </w:rPr>
      </w:pPr>
      <w:r w:rsidRPr="0095576B">
        <w:rPr>
          <w:rFonts w:ascii="Times New Roman" w:hAnsi="Times New Roman" w:cs="Times New Roman"/>
          <w:sz w:val="24"/>
          <w:szCs w:val="28"/>
        </w:rPr>
        <w:t>The basic salary is the salary of the employee who works for the job. This means that a basic salary is paid for personal skills and knowledge workers. Employees will receive two annual bonuses for two Eid festivals, which are paid acco</w:t>
      </w:r>
      <w:r>
        <w:rPr>
          <w:rFonts w:ascii="Times New Roman" w:hAnsi="Times New Roman" w:cs="Times New Roman"/>
          <w:sz w:val="24"/>
          <w:szCs w:val="28"/>
        </w:rPr>
        <w:t>rding to their starting salary.</w:t>
      </w:r>
    </w:p>
    <w:p w:rsidR="0095576B" w:rsidRPr="0095576B" w:rsidRDefault="0095576B" w:rsidP="0095576B">
      <w:pPr>
        <w:spacing w:line="360" w:lineRule="auto"/>
        <w:ind w:left="141"/>
        <w:jc w:val="both"/>
        <w:rPr>
          <w:rFonts w:ascii="Times New Roman" w:hAnsi="Times New Roman" w:cs="Times New Roman"/>
          <w:sz w:val="24"/>
          <w:szCs w:val="28"/>
        </w:rPr>
      </w:pPr>
      <w:r w:rsidRPr="0095576B">
        <w:rPr>
          <w:rFonts w:ascii="Times New Roman" w:hAnsi="Times New Roman" w:cs="Times New Roman"/>
          <w:sz w:val="24"/>
          <w:szCs w:val="28"/>
        </w:rPr>
        <w:t>The salary increase based on employee performance is defined as an increase. Square Pharmaceutical Limited will increase the salary of employees bas</w:t>
      </w:r>
      <w:r>
        <w:rPr>
          <w:rFonts w:ascii="Times New Roman" w:hAnsi="Times New Roman" w:cs="Times New Roman"/>
          <w:sz w:val="24"/>
          <w:szCs w:val="28"/>
        </w:rPr>
        <w:t>ed on satisfactory performance.</w:t>
      </w:r>
    </w:p>
    <w:p w:rsidR="0095576B" w:rsidRPr="0095576B" w:rsidRDefault="0095576B" w:rsidP="0095576B">
      <w:pPr>
        <w:spacing w:line="360" w:lineRule="auto"/>
        <w:ind w:left="141"/>
        <w:jc w:val="both"/>
        <w:rPr>
          <w:rFonts w:ascii="Times New Roman" w:hAnsi="Times New Roman" w:cs="Times New Roman"/>
          <w:sz w:val="24"/>
          <w:szCs w:val="28"/>
        </w:rPr>
      </w:pPr>
      <w:r w:rsidRPr="0095576B">
        <w:rPr>
          <w:rFonts w:ascii="Times New Roman" w:hAnsi="Times New Roman" w:cs="Times New Roman"/>
          <w:sz w:val="24"/>
          <w:szCs w:val="28"/>
        </w:rPr>
        <w:t>In order to assign a promotion, the company evaluates the effectiveness of the Senior Medical Promotion Officers and the Senior Management of those who participate in the medical promotion according to the prescribed criteria.</w:t>
      </w:r>
    </w:p>
    <w:p w:rsidR="00FD3DF5" w:rsidRPr="004974EA" w:rsidRDefault="005538AE" w:rsidP="004974EA">
      <w:pPr>
        <w:pStyle w:val="Heading2"/>
        <w:spacing w:line="360" w:lineRule="auto"/>
        <w:rPr>
          <w:rFonts w:ascii="Times New Roman" w:hAnsi="Times New Roman" w:cs="Times New Roman"/>
          <w:b/>
          <w:sz w:val="28"/>
        </w:rPr>
      </w:pPr>
      <w:bookmarkStart w:id="31" w:name="_Toc535288159"/>
      <w:r w:rsidRPr="004974EA">
        <w:rPr>
          <w:rFonts w:ascii="Times New Roman" w:hAnsi="Times New Roman" w:cs="Times New Roman"/>
          <w:b/>
          <w:sz w:val="28"/>
        </w:rPr>
        <w:t>e</w:t>
      </w:r>
      <w:r w:rsidR="00FD3DF5" w:rsidRPr="004974EA">
        <w:rPr>
          <w:rFonts w:ascii="Times New Roman" w:hAnsi="Times New Roman" w:cs="Times New Roman"/>
          <w:b/>
          <w:sz w:val="28"/>
        </w:rPr>
        <w:t>. Training</w:t>
      </w:r>
      <w:bookmarkEnd w:id="31"/>
      <w:r w:rsidR="00FD3DF5" w:rsidRPr="004974EA">
        <w:rPr>
          <w:rFonts w:ascii="Times New Roman" w:hAnsi="Times New Roman" w:cs="Times New Roman"/>
          <w:b/>
          <w:sz w:val="28"/>
        </w:rPr>
        <w:t xml:space="preserve"> </w:t>
      </w:r>
    </w:p>
    <w:p w:rsidR="00437626" w:rsidRPr="00437626" w:rsidRDefault="00437626" w:rsidP="00437626">
      <w:pPr>
        <w:spacing w:line="360" w:lineRule="auto"/>
        <w:ind w:left="141"/>
        <w:jc w:val="both"/>
        <w:rPr>
          <w:rFonts w:ascii="Times New Roman" w:hAnsi="Times New Roman" w:cs="Times New Roman"/>
          <w:sz w:val="24"/>
          <w:szCs w:val="28"/>
        </w:rPr>
      </w:pPr>
      <w:r w:rsidRPr="0095576B">
        <w:rPr>
          <w:rFonts w:ascii="Times New Roman" w:hAnsi="Times New Roman" w:cs="Times New Roman"/>
          <w:sz w:val="24"/>
          <w:szCs w:val="28"/>
        </w:rPr>
        <w:t>Square Pharmaceutical Limited</w:t>
      </w:r>
      <w:r>
        <w:rPr>
          <w:rFonts w:ascii="Times New Roman" w:hAnsi="Times New Roman" w:cs="Times New Roman"/>
          <w:sz w:val="24"/>
          <w:szCs w:val="28"/>
        </w:rPr>
        <w:t xml:space="preserve"> (SPL)</w:t>
      </w:r>
      <w:r w:rsidRPr="00437626">
        <w:rPr>
          <w:rFonts w:ascii="Times New Roman" w:hAnsi="Times New Roman" w:cs="Times New Roman"/>
          <w:sz w:val="24"/>
          <w:szCs w:val="28"/>
        </w:rPr>
        <w:t xml:space="preserve"> dependency is synonymous today. This fame is based on a rich workforce, advanced technology, and all dedication. The promise of respect for humanity and celebration has made history successful. SPL will improve the health of its serious oath community. LPL is not only dedicated to production but also offers a wide range of high-quality products. And the quality of the production workers cannot be ensured until properly trained. </w:t>
      </w:r>
      <w:proofErr w:type="gramStart"/>
      <w:r w:rsidRPr="00437626">
        <w:rPr>
          <w:rFonts w:ascii="Times New Roman" w:hAnsi="Times New Roman" w:cs="Times New Roman"/>
          <w:sz w:val="24"/>
          <w:szCs w:val="28"/>
        </w:rPr>
        <w:t xml:space="preserve">Square HRD trains continuously; Development of its members and </w:t>
      </w:r>
      <w:r w:rsidRPr="00437626">
        <w:rPr>
          <w:rFonts w:ascii="Times New Roman" w:hAnsi="Times New Roman" w:cs="Times New Roman"/>
          <w:sz w:val="24"/>
          <w:szCs w:val="28"/>
        </w:rPr>
        <w:lastRenderedPageBreak/>
        <w:t xml:space="preserve">well-being </w:t>
      </w:r>
      <w:r w:rsidR="005538AE" w:rsidRPr="00437626">
        <w:rPr>
          <w:rFonts w:ascii="Times New Roman" w:hAnsi="Times New Roman" w:cs="Times New Roman"/>
          <w:sz w:val="24"/>
          <w:szCs w:val="28"/>
        </w:rPr>
        <w:t>an</w:t>
      </w:r>
      <w:r w:rsidRPr="00437626">
        <w:rPr>
          <w:rFonts w:ascii="Times New Roman" w:hAnsi="Times New Roman" w:cs="Times New Roman"/>
          <w:sz w:val="24"/>
          <w:szCs w:val="28"/>
        </w:rPr>
        <w:t xml:space="preserve"> endless and tolerant process of internal and external training personnel.</w:t>
      </w:r>
      <w:proofErr w:type="gramEnd"/>
      <w:r w:rsidRPr="00437626">
        <w:rPr>
          <w:rFonts w:ascii="Times New Roman" w:hAnsi="Times New Roman" w:cs="Times New Roman"/>
          <w:sz w:val="24"/>
          <w:szCs w:val="28"/>
        </w:rPr>
        <w:t xml:space="preserve"> The scientific performance management system</w:t>
      </w:r>
      <w:r w:rsidR="005538AE">
        <w:rPr>
          <w:rFonts w:ascii="Times New Roman" w:hAnsi="Times New Roman" w:cs="Times New Roman"/>
          <w:sz w:val="24"/>
          <w:szCs w:val="28"/>
        </w:rPr>
        <w:t xml:space="preserve"> </w:t>
      </w:r>
      <w:r w:rsidRPr="00437626">
        <w:rPr>
          <w:rFonts w:ascii="Times New Roman" w:hAnsi="Times New Roman" w:cs="Times New Roman"/>
          <w:sz w:val="24"/>
          <w:szCs w:val="28"/>
        </w:rPr>
        <w:t xml:space="preserve">(PMS) is used to evaluate the needs of employees and to evaluate them on a quarterly basis for continuous monitoring and development. Along with the Human Resources Development </w:t>
      </w:r>
      <w:proofErr w:type="spellStart"/>
      <w:r w:rsidRPr="00437626">
        <w:rPr>
          <w:rFonts w:ascii="Times New Roman" w:hAnsi="Times New Roman" w:cs="Times New Roman"/>
          <w:sz w:val="24"/>
          <w:szCs w:val="28"/>
        </w:rPr>
        <w:t>Center</w:t>
      </w:r>
      <w:proofErr w:type="spellEnd"/>
      <w:r w:rsidRPr="00437626">
        <w:rPr>
          <w:rFonts w:ascii="Times New Roman" w:hAnsi="Times New Roman" w:cs="Times New Roman"/>
          <w:sz w:val="24"/>
          <w:szCs w:val="28"/>
        </w:rPr>
        <w:t>, there is a regular program of employee relations program number (ERP).</w:t>
      </w:r>
    </w:p>
    <w:p w:rsidR="00437626" w:rsidRPr="00437626" w:rsidRDefault="00437626" w:rsidP="00437626">
      <w:pPr>
        <w:spacing w:line="360" w:lineRule="auto"/>
        <w:ind w:left="141"/>
        <w:jc w:val="both"/>
        <w:rPr>
          <w:rFonts w:ascii="Times New Roman" w:hAnsi="Times New Roman" w:cs="Times New Roman"/>
          <w:sz w:val="24"/>
          <w:szCs w:val="28"/>
        </w:rPr>
      </w:pPr>
      <w:r w:rsidRPr="00437626">
        <w:rPr>
          <w:rFonts w:ascii="Times New Roman" w:hAnsi="Times New Roman" w:cs="Times New Roman"/>
          <w:sz w:val="24"/>
          <w:szCs w:val="28"/>
        </w:rPr>
        <w:t>Among supervisors and well-trained staff, there is less disappointment and frustration. This helps improve people's relationships and improves morale. Improve efficiency, increase productivity and reduce transactions. Through training, the company helps employees to maintain their loyalty. So, if the product or service is not supported by us, then we look for some advantages, which are far from the meaningful competition. And training is a powerful tool through which you can create a specialty.</w:t>
      </w:r>
    </w:p>
    <w:p w:rsidR="00FD3DF5" w:rsidRPr="00437626" w:rsidRDefault="00437626" w:rsidP="00437626">
      <w:pPr>
        <w:spacing w:line="360" w:lineRule="auto"/>
        <w:ind w:left="141"/>
        <w:jc w:val="both"/>
        <w:rPr>
          <w:rFonts w:ascii="Times New Roman" w:hAnsi="Times New Roman" w:cs="Times New Roman"/>
          <w:sz w:val="24"/>
          <w:szCs w:val="28"/>
        </w:rPr>
      </w:pPr>
      <w:r w:rsidRPr="00437626">
        <w:rPr>
          <w:rFonts w:ascii="Times New Roman" w:hAnsi="Times New Roman" w:cs="Times New Roman"/>
          <w:sz w:val="24"/>
          <w:szCs w:val="28"/>
        </w:rPr>
        <w:t>In the current market, everyone wants to increase efficiency, have a good performance, given an important part of the cake. However, it is even more difficult to reach almost everyone. Perhaps the simple number of competitors has increased. Training helps the aspiring staff to advance their career. On the other hand, a good product raises customer satisfaction; Repeat business and excellent sales leadership. This is basically related when we probably develop employees. Training is a leadership activity that creates individuals for their future opportunities.</w:t>
      </w:r>
    </w:p>
    <w:p w:rsidR="006A4758" w:rsidRPr="004974EA" w:rsidRDefault="00CA032C" w:rsidP="004974EA">
      <w:pPr>
        <w:pStyle w:val="Heading1"/>
        <w:spacing w:line="360" w:lineRule="auto"/>
        <w:rPr>
          <w:rFonts w:ascii="Times New Roman" w:hAnsi="Times New Roman" w:cs="Times New Roman"/>
          <w:b/>
          <w:sz w:val="28"/>
        </w:rPr>
      </w:pPr>
      <w:bookmarkStart w:id="32" w:name="_Toc535288160"/>
      <w:r>
        <w:rPr>
          <w:rFonts w:ascii="Times New Roman" w:hAnsi="Times New Roman" w:cs="Times New Roman"/>
          <w:b/>
          <w:sz w:val="28"/>
        </w:rPr>
        <w:t>4</w:t>
      </w:r>
      <w:r w:rsidR="005538AE" w:rsidRPr="004974EA">
        <w:rPr>
          <w:rFonts w:ascii="Times New Roman" w:hAnsi="Times New Roman" w:cs="Times New Roman"/>
          <w:b/>
          <w:sz w:val="28"/>
        </w:rPr>
        <w:t>.3 Findings of the Analysis</w:t>
      </w:r>
      <w:bookmarkEnd w:id="32"/>
    </w:p>
    <w:p w:rsidR="006A4758" w:rsidRDefault="001675B3" w:rsidP="001675B3">
      <w:pPr>
        <w:pStyle w:val="ListParagraph"/>
        <w:numPr>
          <w:ilvl w:val="0"/>
          <w:numId w:val="19"/>
        </w:numPr>
        <w:spacing w:line="360" w:lineRule="auto"/>
        <w:jc w:val="both"/>
        <w:rPr>
          <w:rFonts w:ascii="Times New Roman" w:hAnsi="Times New Roman" w:cs="Times New Roman"/>
          <w:sz w:val="24"/>
          <w:szCs w:val="24"/>
        </w:rPr>
      </w:pPr>
      <w:r w:rsidRPr="001675B3">
        <w:rPr>
          <w:rFonts w:ascii="Times New Roman" w:hAnsi="Times New Roman" w:cs="Times New Roman"/>
          <w:sz w:val="24"/>
          <w:szCs w:val="28"/>
        </w:rPr>
        <w:t>ACI Limited</w:t>
      </w:r>
      <w:r>
        <w:rPr>
          <w:rFonts w:ascii="Times New Roman" w:hAnsi="Times New Roman" w:cs="Times New Roman"/>
          <w:b/>
          <w:sz w:val="24"/>
          <w:szCs w:val="28"/>
        </w:rPr>
        <w:t xml:space="preserve"> </w:t>
      </w:r>
      <w:r>
        <w:rPr>
          <w:rFonts w:ascii="Times New Roman" w:hAnsi="Times New Roman" w:cs="Times New Roman"/>
          <w:sz w:val="24"/>
          <w:szCs w:val="24"/>
        </w:rPr>
        <w:t>doesn’t</w:t>
      </w:r>
      <w:r>
        <w:rPr>
          <w:rFonts w:ascii="Times New Roman" w:hAnsi="Times New Roman" w:cs="Times New Roman"/>
          <w:b/>
          <w:sz w:val="24"/>
          <w:szCs w:val="28"/>
        </w:rPr>
        <w:t xml:space="preserve"> </w:t>
      </w:r>
      <w:r>
        <w:rPr>
          <w:rFonts w:ascii="Times New Roman" w:hAnsi="Times New Roman" w:cs="Times New Roman"/>
          <w:sz w:val="24"/>
          <w:szCs w:val="24"/>
        </w:rPr>
        <w:t>forecast</w:t>
      </w:r>
      <w:r w:rsidRPr="00B50B69">
        <w:rPr>
          <w:rFonts w:ascii="Times New Roman" w:hAnsi="Times New Roman" w:cs="Times New Roman"/>
          <w:sz w:val="24"/>
          <w:szCs w:val="24"/>
        </w:rPr>
        <w:t xml:space="preserve"> personnel requirements on a timely basis</w:t>
      </w:r>
      <w:r>
        <w:rPr>
          <w:rFonts w:ascii="Times New Roman" w:hAnsi="Times New Roman" w:cs="Times New Roman"/>
          <w:sz w:val="24"/>
          <w:szCs w:val="24"/>
        </w:rPr>
        <w:t xml:space="preserve">, where Square Pharmaceuticals Limited </w:t>
      </w:r>
      <w:r w:rsidRPr="00B50B69">
        <w:rPr>
          <w:rFonts w:ascii="Times New Roman" w:hAnsi="Times New Roman" w:cs="Times New Roman"/>
          <w:sz w:val="24"/>
          <w:szCs w:val="24"/>
        </w:rPr>
        <w:t>forecasts personnel requirements on a timely basis</w:t>
      </w:r>
      <w:r>
        <w:rPr>
          <w:rFonts w:ascii="Times New Roman" w:hAnsi="Times New Roman" w:cs="Times New Roman"/>
          <w:sz w:val="24"/>
          <w:szCs w:val="24"/>
        </w:rPr>
        <w:t>.</w:t>
      </w:r>
    </w:p>
    <w:p w:rsidR="001675B3" w:rsidRDefault="001675B3" w:rsidP="001675B3">
      <w:pPr>
        <w:pStyle w:val="ListParagraph"/>
        <w:numPr>
          <w:ilvl w:val="0"/>
          <w:numId w:val="19"/>
        </w:numPr>
        <w:spacing w:line="360" w:lineRule="auto"/>
        <w:jc w:val="both"/>
        <w:rPr>
          <w:rFonts w:ascii="Times New Roman" w:hAnsi="Times New Roman" w:cs="Times New Roman"/>
          <w:sz w:val="24"/>
          <w:szCs w:val="24"/>
        </w:rPr>
      </w:pPr>
      <w:r w:rsidRPr="001675B3">
        <w:rPr>
          <w:rFonts w:ascii="Times New Roman" w:hAnsi="Times New Roman" w:cs="Times New Roman"/>
          <w:sz w:val="24"/>
          <w:szCs w:val="28"/>
        </w:rPr>
        <w:t>Both</w:t>
      </w:r>
      <w:r>
        <w:rPr>
          <w:rFonts w:ascii="Times New Roman" w:hAnsi="Times New Roman" w:cs="Times New Roman"/>
          <w:b/>
          <w:sz w:val="24"/>
          <w:szCs w:val="28"/>
        </w:rPr>
        <w:t xml:space="preserve"> </w:t>
      </w:r>
      <w:r w:rsidRPr="001675B3">
        <w:rPr>
          <w:rFonts w:ascii="Times New Roman" w:hAnsi="Times New Roman" w:cs="Times New Roman"/>
          <w:sz w:val="24"/>
          <w:szCs w:val="28"/>
        </w:rPr>
        <w:t xml:space="preserve">ACI Limited and Square </w:t>
      </w:r>
      <w:r w:rsidRPr="001675B3">
        <w:rPr>
          <w:rFonts w:ascii="Times New Roman" w:hAnsi="Times New Roman" w:cs="Times New Roman"/>
          <w:sz w:val="24"/>
          <w:szCs w:val="24"/>
        </w:rPr>
        <w:t>Pharmaceuticals</w:t>
      </w:r>
      <w:r>
        <w:rPr>
          <w:rFonts w:ascii="Times New Roman" w:hAnsi="Times New Roman" w:cs="Times New Roman"/>
          <w:sz w:val="24"/>
          <w:szCs w:val="24"/>
        </w:rPr>
        <w:t xml:space="preserve"> Limited</w:t>
      </w:r>
      <w:r>
        <w:rPr>
          <w:rFonts w:ascii="Times New Roman" w:hAnsi="Times New Roman" w:cs="Times New Roman"/>
          <w:b/>
          <w:sz w:val="24"/>
          <w:szCs w:val="28"/>
        </w:rPr>
        <w:t xml:space="preserve"> </w:t>
      </w:r>
      <w:r>
        <w:rPr>
          <w:rFonts w:ascii="Times New Roman" w:hAnsi="Times New Roman" w:cs="Times New Roman"/>
          <w:sz w:val="24"/>
          <w:szCs w:val="24"/>
        </w:rPr>
        <w:t>don’t</w:t>
      </w:r>
      <w:r w:rsidRPr="00B50B69">
        <w:rPr>
          <w:rFonts w:ascii="Times New Roman" w:hAnsi="Times New Roman" w:cs="Times New Roman"/>
          <w:sz w:val="24"/>
          <w:szCs w:val="24"/>
        </w:rPr>
        <w:t xml:space="preserve"> spent great amount of money on selecting staff</w:t>
      </w:r>
      <w:r>
        <w:rPr>
          <w:rFonts w:ascii="Times New Roman" w:hAnsi="Times New Roman" w:cs="Times New Roman"/>
          <w:sz w:val="24"/>
          <w:szCs w:val="24"/>
        </w:rPr>
        <w:t xml:space="preserve">. </w:t>
      </w:r>
    </w:p>
    <w:p w:rsidR="001675B3" w:rsidRDefault="001675B3"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Both of the o</w:t>
      </w:r>
      <w:r w:rsidRPr="00B50B69">
        <w:rPr>
          <w:rFonts w:ascii="Times New Roman" w:hAnsi="Times New Roman" w:cs="Times New Roman"/>
          <w:sz w:val="24"/>
          <w:szCs w:val="24"/>
        </w:rPr>
        <w:t>rganization use structured &amp; standardized interviews</w:t>
      </w:r>
      <w:r>
        <w:rPr>
          <w:rFonts w:ascii="Times New Roman" w:hAnsi="Times New Roman" w:cs="Times New Roman"/>
          <w:sz w:val="24"/>
          <w:szCs w:val="24"/>
        </w:rPr>
        <w:t xml:space="preserve"> while selecting employees.</w:t>
      </w:r>
    </w:p>
    <w:p w:rsidR="001675B3" w:rsidRDefault="001675B3"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Both of the o</w:t>
      </w:r>
      <w:r w:rsidRPr="00B50B69">
        <w:rPr>
          <w:rFonts w:ascii="Times New Roman" w:hAnsi="Times New Roman" w:cs="Times New Roman"/>
          <w:sz w:val="24"/>
          <w:szCs w:val="24"/>
        </w:rPr>
        <w:t>rganization adopt</w:t>
      </w:r>
      <w:r w:rsidR="005F3BD1">
        <w:rPr>
          <w:rFonts w:ascii="Times New Roman" w:hAnsi="Times New Roman" w:cs="Times New Roman"/>
          <w:sz w:val="24"/>
          <w:szCs w:val="24"/>
        </w:rPr>
        <w:t>s</w:t>
      </w:r>
      <w:r w:rsidRPr="00B50B69">
        <w:rPr>
          <w:rFonts w:ascii="Times New Roman" w:hAnsi="Times New Roman" w:cs="Times New Roman"/>
          <w:sz w:val="24"/>
          <w:szCs w:val="24"/>
        </w:rPr>
        <w:t xml:space="preserve"> selectivity in hiring</w:t>
      </w:r>
      <w:r>
        <w:rPr>
          <w:rFonts w:ascii="Times New Roman" w:hAnsi="Times New Roman" w:cs="Times New Roman"/>
          <w:sz w:val="24"/>
          <w:szCs w:val="24"/>
        </w:rPr>
        <w:t xml:space="preserve"> new employees.</w:t>
      </w:r>
    </w:p>
    <w:p w:rsidR="001675B3" w:rsidRDefault="001675B3"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Both of the o</w:t>
      </w:r>
      <w:r w:rsidRPr="00B50B69">
        <w:rPr>
          <w:rFonts w:ascii="Times New Roman" w:hAnsi="Times New Roman" w:cs="Times New Roman"/>
          <w:sz w:val="24"/>
          <w:szCs w:val="24"/>
        </w:rPr>
        <w:t>rganization focus</w:t>
      </w:r>
      <w:r w:rsidR="005F3BD1">
        <w:rPr>
          <w:rFonts w:ascii="Times New Roman" w:hAnsi="Times New Roman" w:cs="Times New Roman"/>
          <w:sz w:val="24"/>
          <w:szCs w:val="24"/>
        </w:rPr>
        <w:t>es</w:t>
      </w:r>
      <w:r w:rsidRPr="00B50B69">
        <w:rPr>
          <w:rFonts w:ascii="Times New Roman" w:hAnsi="Times New Roman" w:cs="Times New Roman"/>
          <w:sz w:val="24"/>
          <w:szCs w:val="24"/>
        </w:rPr>
        <w:t xml:space="preserve"> of Staffing for manual &amp; physical skills, Technical Skills, Problem solving Skills</w:t>
      </w:r>
      <w:r>
        <w:rPr>
          <w:rFonts w:ascii="Times New Roman" w:hAnsi="Times New Roman" w:cs="Times New Roman"/>
          <w:sz w:val="24"/>
          <w:szCs w:val="24"/>
        </w:rPr>
        <w:t>.</w:t>
      </w:r>
    </w:p>
    <w:p w:rsidR="001675B3" w:rsidRDefault="001B79EE"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has</w:t>
      </w:r>
      <w:r>
        <w:rPr>
          <w:rFonts w:ascii="Times New Roman" w:hAnsi="Times New Roman" w:cs="Times New Roman"/>
          <w:sz w:val="24"/>
          <w:szCs w:val="24"/>
        </w:rPr>
        <w:t xml:space="preserve"> strong</w:t>
      </w:r>
      <w:r w:rsidRPr="00B50B69">
        <w:rPr>
          <w:rFonts w:ascii="Times New Roman" w:hAnsi="Times New Roman" w:cs="Times New Roman"/>
          <w:sz w:val="24"/>
          <w:szCs w:val="24"/>
        </w:rPr>
        <w:t xml:space="preserve"> incentive practices </w:t>
      </w:r>
      <w:r>
        <w:rPr>
          <w:rFonts w:ascii="Times New Roman" w:hAnsi="Times New Roman" w:cs="Times New Roman"/>
          <w:sz w:val="24"/>
          <w:szCs w:val="24"/>
        </w:rPr>
        <w:t xml:space="preserve">than ACI Limited </w:t>
      </w:r>
      <w:r w:rsidRPr="00B50B69">
        <w:rPr>
          <w:rFonts w:ascii="Times New Roman" w:hAnsi="Times New Roman" w:cs="Times New Roman"/>
          <w:sz w:val="24"/>
          <w:szCs w:val="24"/>
        </w:rPr>
        <w:t>which really recognize people who contribute the most organization</w:t>
      </w:r>
      <w:r>
        <w:rPr>
          <w:rFonts w:ascii="Times New Roman" w:hAnsi="Times New Roman" w:cs="Times New Roman"/>
          <w:sz w:val="24"/>
          <w:szCs w:val="24"/>
        </w:rPr>
        <w:t>.</w:t>
      </w:r>
    </w:p>
    <w:p w:rsidR="001B79EE" w:rsidRDefault="001B79EE"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Both of the </w:t>
      </w:r>
      <w:r w:rsidRPr="00B50B69">
        <w:rPr>
          <w:rFonts w:ascii="Times New Roman" w:hAnsi="Times New Roman" w:cs="Times New Roman"/>
          <w:sz w:val="24"/>
          <w:szCs w:val="24"/>
        </w:rPr>
        <w:t>organization has favourable incentive practices to encourage employee to achieve the organizations objectives</w:t>
      </w:r>
      <w:r>
        <w:rPr>
          <w:rFonts w:ascii="Times New Roman" w:hAnsi="Times New Roman" w:cs="Times New Roman"/>
          <w:sz w:val="24"/>
          <w:szCs w:val="24"/>
        </w:rPr>
        <w:t>.</w:t>
      </w:r>
    </w:p>
    <w:p w:rsidR="001B79EE" w:rsidRDefault="001B79EE"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has very fair incentive practices, aimed of rewarding people who accomplish their goals</w:t>
      </w:r>
      <w:r>
        <w:rPr>
          <w:rFonts w:ascii="Times New Roman" w:hAnsi="Times New Roman" w:cs="Times New Roman"/>
          <w:sz w:val="24"/>
          <w:szCs w:val="24"/>
        </w:rPr>
        <w:t xml:space="preserve">. ACI Limited doesn’t have </w:t>
      </w:r>
      <w:r w:rsidRPr="00B50B69">
        <w:rPr>
          <w:rFonts w:ascii="Times New Roman" w:hAnsi="Times New Roman" w:cs="Times New Roman"/>
          <w:sz w:val="24"/>
          <w:szCs w:val="24"/>
        </w:rPr>
        <w:t>fair incentive pract</w:t>
      </w:r>
      <w:r>
        <w:rPr>
          <w:rFonts w:ascii="Times New Roman" w:hAnsi="Times New Roman" w:cs="Times New Roman"/>
          <w:sz w:val="24"/>
          <w:szCs w:val="24"/>
        </w:rPr>
        <w:t>ices, aimed of rewarding their employees.</w:t>
      </w:r>
    </w:p>
    <w:p w:rsidR="001B79EE" w:rsidRDefault="001B79EE"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Both of the </w:t>
      </w:r>
      <w:r w:rsidRPr="00B50B69">
        <w:rPr>
          <w:rFonts w:ascii="Times New Roman" w:hAnsi="Times New Roman" w:cs="Times New Roman"/>
          <w:sz w:val="24"/>
          <w:szCs w:val="24"/>
        </w:rPr>
        <w:t>organization</w:t>
      </w:r>
      <w:r>
        <w:rPr>
          <w:rFonts w:ascii="Times New Roman" w:hAnsi="Times New Roman" w:cs="Times New Roman"/>
          <w:sz w:val="24"/>
          <w:szCs w:val="24"/>
        </w:rPr>
        <w:t xml:space="preserve"> use</w:t>
      </w:r>
      <w:r w:rsidRPr="00B50B69">
        <w:rPr>
          <w:rFonts w:ascii="Times New Roman" w:hAnsi="Times New Roman" w:cs="Times New Roman"/>
          <w:sz w:val="24"/>
          <w:szCs w:val="24"/>
        </w:rPr>
        <w:t xml:space="preserve"> performance based appraisal</w:t>
      </w:r>
      <w:r>
        <w:rPr>
          <w:rFonts w:ascii="Times New Roman" w:hAnsi="Times New Roman" w:cs="Times New Roman"/>
          <w:sz w:val="24"/>
          <w:szCs w:val="24"/>
        </w:rPr>
        <w:t>.</w:t>
      </w:r>
    </w:p>
    <w:p w:rsidR="001B79EE" w:rsidRDefault="001B79EE"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uses self-ratings on performance evaluation</w:t>
      </w:r>
      <w:r>
        <w:rPr>
          <w:rFonts w:ascii="Times New Roman" w:hAnsi="Times New Roman" w:cs="Times New Roman"/>
          <w:sz w:val="24"/>
          <w:szCs w:val="24"/>
        </w:rPr>
        <w:t xml:space="preserve">. ACI </w:t>
      </w:r>
      <w:r w:rsidR="003846AB">
        <w:rPr>
          <w:rFonts w:ascii="Times New Roman" w:hAnsi="Times New Roman" w:cs="Times New Roman"/>
          <w:sz w:val="24"/>
          <w:szCs w:val="24"/>
        </w:rPr>
        <w:t xml:space="preserve">Limited </w:t>
      </w:r>
      <w:r>
        <w:rPr>
          <w:rFonts w:ascii="Times New Roman" w:hAnsi="Times New Roman" w:cs="Times New Roman"/>
          <w:sz w:val="24"/>
          <w:szCs w:val="24"/>
        </w:rPr>
        <w:t xml:space="preserve">also responded they </w:t>
      </w:r>
      <w:proofErr w:type="gramStart"/>
      <w:r>
        <w:rPr>
          <w:rFonts w:ascii="Times New Roman" w:hAnsi="Times New Roman" w:cs="Times New Roman"/>
          <w:sz w:val="24"/>
          <w:szCs w:val="24"/>
        </w:rPr>
        <w:t>uses</w:t>
      </w:r>
      <w:proofErr w:type="gramEnd"/>
      <w:r>
        <w:rPr>
          <w:rFonts w:ascii="Times New Roman" w:hAnsi="Times New Roman" w:cs="Times New Roman"/>
          <w:sz w:val="24"/>
          <w:szCs w:val="24"/>
        </w:rPr>
        <w:t xml:space="preserve"> </w:t>
      </w:r>
      <w:r w:rsidRPr="00B50B69">
        <w:rPr>
          <w:rFonts w:ascii="Times New Roman" w:hAnsi="Times New Roman" w:cs="Times New Roman"/>
          <w:sz w:val="24"/>
          <w:szCs w:val="24"/>
        </w:rPr>
        <w:t>self-ratings on performance evaluation</w:t>
      </w:r>
      <w:r>
        <w:rPr>
          <w:rFonts w:ascii="Times New Roman" w:hAnsi="Times New Roman" w:cs="Times New Roman"/>
          <w:sz w:val="24"/>
          <w:szCs w:val="24"/>
        </w:rPr>
        <w:t>, but their responds were not stronger than the SPL responds.</w:t>
      </w:r>
    </w:p>
    <w:p w:rsidR="001B79EE" w:rsidRDefault="003846AB"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discuss</w:t>
      </w:r>
      <w:r>
        <w:rPr>
          <w:rFonts w:ascii="Times New Roman" w:hAnsi="Times New Roman" w:cs="Times New Roman"/>
          <w:sz w:val="24"/>
          <w:szCs w:val="24"/>
        </w:rPr>
        <w:t>es</w:t>
      </w:r>
      <w:r w:rsidRPr="00B50B69">
        <w:rPr>
          <w:rFonts w:ascii="Times New Roman" w:hAnsi="Times New Roman" w:cs="Times New Roman"/>
          <w:sz w:val="24"/>
          <w:szCs w:val="24"/>
        </w:rPr>
        <w:t xml:space="preserve"> performance with subordinates</w:t>
      </w:r>
      <w:r>
        <w:rPr>
          <w:rFonts w:ascii="Times New Roman" w:hAnsi="Times New Roman" w:cs="Times New Roman"/>
          <w:sz w:val="24"/>
          <w:szCs w:val="24"/>
        </w:rPr>
        <w:t xml:space="preserve">, where ACI Limited disagreed with the statement that ACI doesn’t </w:t>
      </w:r>
      <w:r w:rsidRPr="00B50B69">
        <w:rPr>
          <w:rFonts w:ascii="Times New Roman" w:hAnsi="Times New Roman" w:cs="Times New Roman"/>
          <w:sz w:val="24"/>
          <w:szCs w:val="24"/>
        </w:rPr>
        <w:t>discuss</w:t>
      </w:r>
      <w:r>
        <w:rPr>
          <w:rFonts w:ascii="Times New Roman" w:hAnsi="Times New Roman" w:cs="Times New Roman"/>
          <w:sz w:val="24"/>
          <w:szCs w:val="24"/>
        </w:rPr>
        <w:t>es</w:t>
      </w:r>
      <w:r w:rsidRPr="00B50B69">
        <w:rPr>
          <w:rFonts w:ascii="Times New Roman" w:hAnsi="Times New Roman" w:cs="Times New Roman"/>
          <w:sz w:val="24"/>
          <w:szCs w:val="24"/>
        </w:rPr>
        <w:t xml:space="preserve"> performance with subordinates</w:t>
      </w:r>
      <w:r>
        <w:rPr>
          <w:rFonts w:ascii="Times New Roman" w:hAnsi="Times New Roman" w:cs="Times New Roman"/>
          <w:sz w:val="24"/>
          <w:szCs w:val="24"/>
        </w:rPr>
        <w:t>.</w:t>
      </w:r>
    </w:p>
    <w:p w:rsidR="003846AB" w:rsidRDefault="003846AB"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w:t>
      </w:r>
      <w:r>
        <w:rPr>
          <w:rFonts w:ascii="Times New Roman" w:hAnsi="Times New Roman" w:cs="Times New Roman"/>
          <w:sz w:val="24"/>
          <w:szCs w:val="24"/>
        </w:rPr>
        <w:t xml:space="preserve">provides </w:t>
      </w:r>
      <w:r w:rsidRPr="00B50B69">
        <w:rPr>
          <w:rFonts w:ascii="Times New Roman" w:hAnsi="Times New Roman" w:cs="Times New Roman"/>
          <w:sz w:val="24"/>
          <w:szCs w:val="24"/>
        </w:rPr>
        <w:t xml:space="preserve">extensive training programs for </w:t>
      </w:r>
      <w:r>
        <w:rPr>
          <w:rFonts w:ascii="Times New Roman" w:hAnsi="Times New Roman" w:cs="Times New Roman"/>
          <w:sz w:val="24"/>
          <w:szCs w:val="24"/>
        </w:rPr>
        <w:t xml:space="preserve">its </w:t>
      </w:r>
      <w:r w:rsidRPr="00B50B69">
        <w:rPr>
          <w:rFonts w:ascii="Times New Roman" w:hAnsi="Times New Roman" w:cs="Times New Roman"/>
          <w:sz w:val="24"/>
          <w:szCs w:val="24"/>
        </w:rPr>
        <w:t>employees</w:t>
      </w:r>
      <w:r>
        <w:rPr>
          <w:rFonts w:ascii="Times New Roman" w:hAnsi="Times New Roman" w:cs="Times New Roman"/>
          <w:sz w:val="24"/>
          <w:szCs w:val="24"/>
        </w:rPr>
        <w:t xml:space="preserve">. On the other hand, ACI Limited doesn’t provide </w:t>
      </w:r>
      <w:r w:rsidRPr="00B50B69">
        <w:rPr>
          <w:rFonts w:ascii="Times New Roman" w:hAnsi="Times New Roman" w:cs="Times New Roman"/>
          <w:sz w:val="24"/>
          <w:szCs w:val="24"/>
        </w:rPr>
        <w:t>extensive training programs</w:t>
      </w:r>
      <w:r>
        <w:rPr>
          <w:rFonts w:ascii="Times New Roman" w:hAnsi="Times New Roman" w:cs="Times New Roman"/>
          <w:sz w:val="24"/>
          <w:szCs w:val="24"/>
        </w:rPr>
        <w:t xml:space="preserve"> </w:t>
      </w:r>
      <w:r w:rsidRPr="00B50B69">
        <w:rPr>
          <w:rFonts w:ascii="Times New Roman" w:hAnsi="Times New Roman" w:cs="Times New Roman"/>
          <w:sz w:val="24"/>
          <w:szCs w:val="24"/>
        </w:rPr>
        <w:t xml:space="preserve">for </w:t>
      </w:r>
      <w:r>
        <w:rPr>
          <w:rFonts w:ascii="Times New Roman" w:hAnsi="Times New Roman" w:cs="Times New Roman"/>
          <w:sz w:val="24"/>
          <w:szCs w:val="24"/>
        </w:rPr>
        <w:t xml:space="preserve">its </w:t>
      </w:r>
      <w:r w:rsidRPr="00B50B69">
        <w:rPr>
          <w:rFonts w:ascii="Times New Roman" w:hAnsi="Times New Roman" w:cs="Times New Roman"/>
          <w:sz w:val="24"/>
          <w:szCs w:val="24"/>
        </w:rPr>
        <w:t>employees</w:t>
      </w:r>
      <w:r>
        <w:rPr>
          <w:rFonts w:ascii="Times New Roman" w:hAnsi="Times New Roman" w:cs="Times New Roman"/>
          <w:sz w:val="24"/>
          <w:szCs w:val="24"/>
        </w:rPr>
        <w:t>.</w:t>
      </w:r>
    </w:p>
    <w:p w:rsidR="003846AB" w:rsidRDefault="008F5BAC"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B50B69">
        <w:rPr>
          <w:rFonts w:ascii="Times New Roman" w:hAnsi="Times New Roman" w:cs="Times New Roman"/>
          <w:sz w:val="24"/>
          <w:szCs w:val="24"/>
        </w:rPr>
        <w:t>he employees</w:t>
      </w:r>
      <w:r>
        <w:rPr>
          <w:rFonts w:ascii="Times New Roman" w:hAnsi="Times New Roman" w:cs="Times New Roman"/>
          <w:sz w:val="24"/>
          <w:szCs w:val="24"/>
        </w:rPr>
        <w:t xml:space="preserve"> of Square Pharmaceuticals Limited</w:t>
      </w:r>
      <w:r w:rsidRPr="00B50B69">
        <w:rPr>
          <w:rFonts w:ascii="Times New Roman" w:hAnsi="Times New Roman" w:cs="Times New Roman"/>
          <w:sz w:val="24"/>
          <w:szCs w:val="24"/>
        </w:rPr>
        <w:t xml:space="preserve"> </w:t>
      </w:r>
      <w:r>
        <w:rPr>
          <w:rFonts w:ascii="Times New Roman" w:hAnsi="Times New Roman" w:cs="Times New Roman"/>
          <w:sz w:val="24"/>
          <w:szCs w:val="24"/>
        </w:rPr>
        <w:t>probab</w:t>
      </w:r>
      <w:r w:rsidRPr="00B50B69">
        <w:rPr>
          <w:rFonts w:ascii="Times New Roman" w:hAnsi="Times New Roman" w:cs="Times New Roman"/>
          <w:sz w:val="24"/>
          <w:szCs w:val="24"/>
        </w:rPr>
        <w:t>ly go through various training program every year</w:t>
      </w:r>
      <w:r>
        <w:rPr>
          <w:rFonts w:ascii="Times New Roman" w:hAnsi="Times New Roman" w:cs="Times New Roman"/>
          <w:sz w:val="24"/>
          <w:szCs w:val="24"/>
        </w:rPr>
        <w:t>, but t</w:t>
      </w:r>
      <w:r w:rsidRPr="00B50B69">
        <w:rPr>
          <w:rFonts w:ascii="Times New Roman" w:hAnsi="Times New Roman" w:cs="Times New Roman"/>
          <w:sz w:val="24"/>
          <w:szCs w:val="24"/>
        </w:rPr>
        <w:t>he employees</w:t>
      </w:r>
      <w:r>
        <w:rPr>
          <w:rFonts w:ascii="Times New Roman" w:hAnsi="Times New Roman" w:cs="Times New Roman"/>
          <w:sz w:val="24"/>
          <w:szCs w:val="24"/>
        </w:rPr>
        <w:t xml:space="preserve"> of ACI Limited doesn’t </w:t>
      </w:r>
      <w:r w:rsidRPr="00B50B69">
        <w:rPr>
          <w:rFonts w:ascii="Times New Roman" w:hAnsi="Times New Roman" w:cs="Times New Roman"/>
          <w:sz w:val="24"/>
          <w:szCs w:val="24"/>
        </w:rPr>
        <w:t>go through various training program every year</w:t>
      </w:r>
      <w:r>
        <w:rPr>
          <w:rFonts w:ascii="Times New Roman" w:hAnsi="Times New Roman" w:cs="Times New Roman"/>
          <w:sz w:val="24"/>
          <w:szCs w:val="24"/>
        </w:rPr>
        <w:t>.</w:t>
      </w:r>
    </w:p>
    <w:p w:rsidR="008F5BAC" w:rsidRDefault="008F5BAC" w:rsidP="001675B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Pharmaceuticals Limited</w:t>
      </w:r>
      <w:r w:rsidRPr="00B50B69">
        <w:rPr>
          <w:rFonts w:ascii="Times New Roman" w:hAnsi="Times New Roman" w:cs="Times New Roman"/>
          <w:sz w:val="24"/>
          <w:szCs w:val="24"/>
        </w:rPr>
        <w:t xml:space="preserve"> </w:t>
      </w:r>
      <w:r>
        <w:rPr>
          <w:rFonts w:ascii="Times New Roman" w:hAnsi="Times New Roman" w:cs="Times New Roman"/>
          <w:sz w:val="24"/>
          <w:szCs w:val="24"/>
        </w:rPr>
        <w:t>probab</w:t>
      </w:r>
      <w:r w:rsidRPr="00B50B69">
        <w:rPr>
          <w:rFonts w:ascii="Times New Roman" w:hAnsi="Times New Roman" w:cs="Times New Roman"/>
          <w:sz w:val="24"/>
          <w:szCs w:val="24"/>
        </w:rPr>
        <w:t>ly provides formal training to promote skills to new hires as well as to promoting or existing employees</w:t>
      </w:r>
      <w:r>
        <w:rPr>
          <w:rFonts w:ascii="Times New Roman" w:hAnsi="Times New Roman" w:cs="Times New Roman"/>
          <w:sz w:val="24"/>
          <w:szCs w:val="24"/>
        </w:rPr>
        <w:t>, but ACI limited doesn’t provide it to its employees.</w:t>
      </w:r>
    </w:p>
    <w:p w:rsidR="006A4758" w:rsidRDefault="006A4758" w:rsidP="00256F8E">
      <w:pPr>
        <w:pStyle w:val="ListParagraph"/>
        <w:spacing w:line="360" w:lineRule="auto"/>
        <w:ind w:left="735"/>
        <w:jc w:val="both"/>
        <w:rPr>
          <w:rFonts w:ascii="Times New Roman" w:hAnsi="Times New Roman" w:cs="Times New Roman"/>
          <w:b/>
          <w:sz w:val="24"/>
          <w:szCs w:val="28"/>
        </w:rPr>
      </w:pPr>
    </w:p>
    <w:p w:rsidR="00A95F8C" w:rsidRDefault="00A95F8C">
      <w:pPr>
        <w:rPr>
          <w:rFonts w:ascii="Times New Roman" w:hAnsi="Times New Roman" w:cs="Times New Roman"/>
          <w:b/>
          <w:sz w:val="24"/>
          <w:szCs w:val="28"/>
        </w:rPr>
      </w:pPr>
      <w:r>
        <w:rPr>
          <w:rFonts w:ascii="Times New Roman" w:hAnsi="Times New Roman" w:cs="Times New Roman"/>
          <w:b/>
          <w:sz w:val="24"/>
          <w:szCs w:val="28"/>
        </w:rPr>
        <w:br w:type="page"/>
      </w:r>
    </w:p>
    <w:p w:rsidR="00A95F8C" w:rsidRDefault="00A95F8C" w:rsidP="00A95F8C">
      <w:pPr>
        <w:spacing w:line="360" w:lineRule="auto"/>
        <w:jc w:val="center"/>
        <w:rPr>
          <w:rFonts w:ascii="Times New Roman" w:hAnsi="Times New Roman" w:cs="Times New Roman"/>
          <w:sz w:val="44"/>
          <w:szCs w:val="28"/>
        </w:rPr>
      </w:pPr>
    </w:p>
    <w:p w:rsidR="00A95F8C" w:rsidRDefault="004974EA" w:rsidP="00A95F8C">
      <w:pPr>
        <w:spacing w:line="360" w:lineRule="auto"/>
        <w:jc w:val="center"/>
        <w:rPr>
          <w:rFonts w:ascii="Times New Roman" w:hAnsi="Times New Roman" w:cs="Times New Roman"/>
          <w:sz w:val="44"/>
          <w:szCs w:val="28"/>
        </w:rPr>
      </w:pPr>
      <w:r>
        <w:rPr>
          <w:rFonts w:ascii="Times New Roman" w:hAnsi="Times New Roman" w:cs="Times New Roman"/>
          <w:noProof/>
          <w:sz w:val="44"/>
          <w:szCs w:val="28"/>
          <w:lang w:val="en-US"/>
        </w:rPr>
        <mc:AlternateContent>
          <mc:Choice Requires="wps">
            <w:drawing>
              <wp:anchor distT="0" distB="0" distL="114300" distR="114300" simplePos="0" relativeHeight="251671552" behindDoc="0" locked="0" layoutInCell="1" allowOverlap="1" wp14:anchorId="766DD61A" wp14:editId="6EBBA645">
                <wp:simplePos x="0" y="0"/>
                <wp:positionH relativeFrom="margin">
                  <wp:align>left</wp:align>
                </wp:positionH>
                <wp:positionV relativeFrom="margin">
                  <wp:align>center</wp:align>
                </wp:positionV>
                <wp:extent cx="5772150" cy="5657850"/>
                <wp:effectExtent l="0" t="0" r="19050" b="19050"/>
                <wp:wrapSquare wrapText="bothSides"/>
                <wp:docPr id="5" name="Rectangle 5"/>
                <wp:cNvGraphicFramePr/>
                <a:graphic xmlns:a="http://schemas.openxmlformats.org/drawingml/2006/main">
                  <a:graphicData uri="http://schemas.microsoft.com/office/word/2010/wordprocessingShape">
                    <wps:wsp>
                      <wps:cNvSpPr/>
                      <wps:spPr>
                        <a:xfrm>
                          <a:off x="0" y="0"/>
                          <a:ext cx="5772150" cy="5657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97BCC" w:rsidRPr="00020CFA" w:rsidRDefault="00097BCC" w:rsidP="004974EA">
                            <w:pPr>
                              <w:spacing w:line="360" w:lineRule="auto"/>
                              <w:jc w:val="center"/>
                              <w:rPr>
                                <w:rFonts w:ascii="Times New Roman" w:hAnsi="Times New Roman" w:cs="Times New Roman"/>
                                <w:b/>
                                <w:sz w:val="52"/>
                                <w:szCs w:val="28"/>
                              </w:rPr>
                            </w:pPr>
                            <w:r w:rsidRPr="00020CFA">
                              <w:rPr>
                                <w:rFonts w:ascii="Times New Roman" w:hAnsi="Times New Roman" w:cs="Times New Roman"/>
                                <w:b/>
                                <w:sz w:val="52"/>
                                <w:szCs w:val="28"/>
                              </w:rPr>
                              <w:t>Chapter</w:t>
                            </w:r>
                            <w:r w:rsidR="00CA032C">
                              <w:rPr>
                                <w:rFonts w:ascii="Times New Roman" w:hAnsi="Times New Roman" w:cs="Times New Roman"/>
                                <w:b/>
                                <w:sz w:val="52"/>
                                <w:szCs w:val="28"/>
                              </w:rPr>
                              <w:t xml:space="preserve"> 5</w:t>
                            </w:r>
                          </w:p>
                          <w:p w:rsidR="00097BCC" w:rsidRPr="004974EA" w:rsidRDefault="00097BCC" w:rsidP="004974EA">
                            <w:pPr>
                              <w:pStyle w:val="ListParagraph"/>
                              <w:spacing w:line="360" w:lineRule="auto"/>
                              <w:ind w:left="735"/>
                              <w:jc w:val="center"/>
                              <w:rPr>
                                <w:rFonts w:ascii="Times New Roman" w:hAnsi="Times New Roman" w:cs="Times New Roman"/>
                                <w:b/>
                                <w:sz w:val="52"/>
                                <w:szCs w:val="28"/>
                              </w:rPr>
                            </w:pPr>
                            <w:r w:rsidRPr="004974EA">
                              <w:rPr>
                                <w:rFonts w:ascii="Times New Roman" w:hAnsi="Times New Roman" w:cs="Times New Roman"/>
                                <w:b/>
                                <w:sz w:val="52"/>
                                <w:szCs w:val="28"/>
                              </w:rPr>
                              <w:t>Recommendation and Conclusion</w:t>
                            </w:r>
                          </w:p>
                          <w:p w:rsidR="00097BCC" w:rsidRDefault="00097BCC" w:rsidP="004974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30" style="position:absolute;left:0;text-align:left;margin-left:0;margin-top:0;width:454.5pt;height:445.5pt;z-index:251671552;visibility:visible;mso-wrap-style:square;mso-height-percent:0;mso-wrap-distance-left:9pt;mso-wrap-distance-top:0;mso-wrap-distance-right:9pt;mso-wrap-distance-bottom:0;mso-position-horizontal:left;mso-position-horizontal-relative:margin;mso-position-vertical:center;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" fillcolor="white [3201]" strokecolor="#70ad47 [3209]" strokeweight="1pt">
                <v:textbox>
                  <w:txbxContent>
                    <w:p w:rsidR="00097BCC" w:rsidRPr="00020CFA" w:rsidRDefault="00097BCC" w:rsidP="004974EA">
                      <w:pPr>
                        <w:spacing w:line="360" w:lineRule="auto"/>
                        <w:jc w:val="center"/>
                        <w:rPr>
                          <w:rFonts w:ascii="Times New Roman" w:hAnsi="Times New Roman" w:cs="Times New Roman"/>
                          <w:b/>
                          <w:sz w:val="52"/>
                          <w:szCs w:val="28"/>
                        </w:rPr>
                      </w:pPr>
                      <w:r w:rsidRPr="00020CFA">
                        <w:rPr>
                          <w:rFonts w:ascii="Times New Roman" w:hAnsi="Times New Roman" w:cs="Times New Roman"/>
                          <w:b/>
                          <w:sz w:val="52"/>
                          <w:szCs w:val="28"/>
                        </w:rPr>
                        <w:t>Chapter</w:t>
                      </w:r>
                      <w:r w:rsidR="00CA032C">
                        <w:rPr>
                          <w:rFonts w:ascii="Times New Roman" w:hAnsi="Times New Roman" w:cs="Times New Roman"/>
                          <w:b/>
                          <w:sz w:val="52"/>
                          <w:szCs w:val="28"/>
                        </w:rPr>
                        <w:t xml:space="preserve"> 5</w:t>
                      </w:r>
                    </w:p>
                    <w:p w:rsidR="00097BCC" w:rsidRPr="004974EA" w:rsidRDefault="00097BCC" w:rsidP="004974EA">
                      <w:pPr>
                        <w:pStyle w:val="ListParagraph"/>
                        <w:spacing w:line="360" w:lineRule="auto"/>
                        <w:ind w:left="735"/>
                        <w:jc w:val="center"/>
                        <w:rPr>
                          <w:rFonts w:ascii="Times New Roman" w:hAnsi="Times New Roman" w:cs="Times New Roman"/>
                          <w:b/>
                          <w:sz w:val="52"/>
                          <w:szCs w:val="28"/>
                        </w:rPr>
                      </w:pPr>
                      <w:r w:rsidRPr="004974EA">
                        <w:rPr>
                          <w:rFonts w:ascii="Times New Roman" w:hAnsi="Times New Roman" w:cs="Times New Roman"/>
                          <w:b/>
                          <w:sz w:val="52"/>
                          <w:szCs w:val="28"/>
                        </w:rPr>
                        <w:t>Recommendation and Conclusion</w:t>
                      </w:r>
                    </w:p>
                    <w:p w:rsidR="00097BCC" w:rsidRDefault="00097BCC" w:rsidP="004974EA">
                      <w:pPr>
                        <w:jc w:val="center"/>
                      </w:pPr>
                    </w:p>
                  </w:txbxContent>
                </v:textbox>
                <w10:wrap type="square" anchorx="margin" anchory="margin"/>
              </v:rect>
            </w:pict>
          </mc:Fallback>
        </mc:AlternateContent>
      </w:r>
    </w:p>
    <w:p w:rsidR="00A95F8C" w:rsidRDefault="00A95F8C" w:rsidP="00A95F8C">
      <w:pPr>
        <w:spacing w:line="360" w:lineRule="auto"/>
        <w:jc w:val="center"/>
        <w:rPr>
          <w:rFonts w:ascii="Times New Roman" w:hAnsi="Times New Roman" w:cs="Times New Roman"/>
          <w:sz w:val="44"/>
          <w:szCs w:val="28"/>
        </w:rPr>
      </w:pPr>
    </w:p>
    <w:p w:rsidR="00A95F8C" w:rsidRDefault="00A95F8C">
      <w:pPr>
        <w:rPr>
          <w:rFonts w:ascii="Times New Roman" w:hAnsi="Times New Roman" w:cs="Times New Roman"/>
          <w:sz w:val="24"/>
          <w:szCs w:val="28"/>
        </w:rPr>
      </w:pPr>
      <w:r>
        <w:rPr>
          <w:rFonts w:ascii="Times New Roman" w:hAnsi="Times New Roman" w:cs="Times New Roman"/>
          <w:sz w:val="24"/>
          <w:szCs w:val="28"/>
        </w:rPr>
        <w:br w:type="page"/>
      </w:r>
    </w:p>
    <w:p w:rsidR="002708FC" w:rsidRPr="004974EA" w:rsidRDefault="00CA032C" w:rsidP="004974EA">
      <w:pPr>
        <w:pStyle w:val="Heading1"/>
        <w:spacing w:line="360" w:lineRule="auto"/>
        <w:rPr>
          <w:rFonts w:ascii="Times New Roman" w:hAnsi="Times New Roman" w:cs="Times New Roman"/>
          <w:b/>
          <w:sz w:val="28"/>
        </w:rPr>
      </w:pPr>
      <w:bookmarkStart w:id="33" w:name="_Toc535288161"/>
      <w:r>
        <w:rPr>
          <w:rFonts w:ascii="Times New Roman" w:hAnsi="Times New Roman" w:cs="Times New Roman"/>
          <w:b/>
          <w:sz w:val="28"/>
        </w:rPr>
        <w:lastRenderedPageBreak/>
        <w:t>5</w:t>
      </w:r>
      <w:r w:rsidR="003E3A18" w:rsidRPr="004974EA">
        <w:rPr>
          <w:rFonts w:ascii="Times New Roman" w:hAnsi="Times New Roman" w:cs="Times New Roman"/>
          <w:b/>
          <w:sz w:val="28"/>
        </w:rPr>
        <w:t>.1</w:t>
      </w:r>
      <w:r w:rsidR="002708FC" w:rsidRPr="004974EA">
        <w:rPr>
          <w:rFonts w:ascii="Times New Roman" w:hAnsi="Times New Roman" w:cs="Times New Roman"/>
          <w:b/>
          <w:sz w:val="28"/>
        </w:rPr>
        <w:t xml:space="preserve"> Recommendations of the report</w:t>
      </w:r>
      <w:bookmarkEnd w:id="33"/>
    </w:p>
    <w:p w:rsidR="002708FC" w:rsidRPr="00112D2A" w:rsidRDefault="00112D2A" w:rsidP="00112D2A">
      <w:pPr>
        <w:spacing w:line="360" w:lineRule="auto"/>
        <w:jc w:val="both"/>
        <w:rPr>
          <w:rFonts w:ascii="Times New Roman" w:hAnsi="Times New Roman" w:cs="Times New Roman"/>
          <w:sz w:val="28"/>
          <w:szCs w:val="28"/>
        </w:rPr>
      </w:pPr>
      <w:r w:rsidRPr="00112D2A">
        <w:rPr>
          <w:rFonts w:ascii="Times New Roman" w:hAnsi="Times New Roman" w:cs="Times New Roman"/>
          <w:sz w:val="24"/>
          <w:szCs w:val="28"/>
        </w:rPr>
        <w:t>After analysing and findings of the rep</w:t>
      </w:r>
      <w:r w:rsidR="005F3BD1">
        <w:rPr>
          <w:rFonts w:ascii="Times New Roman" w:hAnsi="Times New Roman" w:cs="Times New Roman"/>
          <w:sz w:val="24"/>
          <w:szCs w:val="28"/>
        </w:rPr>
        <w:t>ort, I have gathered some sugge</w:t>
      </w:r>
      <w:r w:rsidRPr="00112D2A">
        <w:rPr>
          <w:rFonts w:ascii="Times New Roman" w:hAnsi="Times New Roman" w:cs="Times New Roman"/>
          <w:sz w:val="24"/>
          <w:szCs w:val="28"/>
        </w:rPr>
        <w:t>stions for the betterment of Square Pharmaceuticals Limited and ACI Limited. The suggestions are sharing below:</w:t>
      </w:r>
    </w:p>
    <w:p w:rsidR="002708FC" w:rsidRDefault="002708FC" w:rsidP="003E3A18">
      <w:pPr>
        <w:pStyle w:val="ListParagraph"/>
        <w:numPr>
          <w:ilvl w:val="0"/>
          <w:numId w:val="20"/>
        </w:numPr>
        <w:spacing w:line="360" w:lineRule="auto"/>
        <w:rPr>
          <w:rFonts w:ascii="Times New Roman" w:hAnsi="Times New Roman" w:cs="Times New Roman"/>
          <w:sz w:val="24"/>
          <w:szCs w:val="28"/>
        </w:rPr>
      </w:pPr>
      <w:r w:rsidRPr="002708FC">
        <w:rPr>
          <w:rFonts w:ascii="Times New Roman" w:hAnsi="Times New Roman" w:cs="Times New Roman"/>
          <w:sz w:val="24"/>
          <w:szCs w:val="28"/>
        </w:rPr>
        <w:t>ACI Limited</w:t>
      </w:r>
      <w:r w:rsidRPr="002708FC">
        <w:rPr>
          <w:rFonts w:ascii="Times New Roman" w:hAnsi="Times New Roman" w:cs="Times New Roman"/>
          <w:b/>
          <w:sz w:val="24"/>
          <w:szCs w:val="28"/>
        </w:rPr>
        <w:t xml:space="preserve"> </w:t>
      </w:r>
      <w:r>
        <w:rPr>
          <w:rFonts w:ascii="Times New Roman" w:hAnsi="Times New Roman" w:cs="Times New Roman"/>
          <w:sz w:val="24"/>
          <w:szCs w:val="24"/>
        </w:rPr>
        <w:t>should concentrate on</w:t>
      </w:r>
      <w:r w:rsidRPr="002708FC">
        <w:rPr>
          <w:rFonts w:ascii="Times New Roman" w:hAnsi="Times New Roman" w:cs="Times New Roman"/>
          <w:b/>
          <w:sz w:val="24"/>
          <w:szCs w:val="28"/>
        </w:rPr>
        <w:t xml:space="preserve"> </w:t>
      </w:r>
      <w:r w:rsidRPr="002708FC">
        <w:rPr>
          <w:rFonts w:ascii="Times New Roman" w:hAnsi="Times New Roman" w:cs="Times New Roman"/>
          <w:sz w:val="24"/>
          <w:szCs w:val="24"/>
        </w:rPr>
        <w:t>forecast</w:t>
      </w:r>
      <w:r>
        <w:rPr>
          <w:rFonts w:ascii="Times New Roman" w:hAnsi="Times New Roman" w:cs="Times New Roman"/>
          <w:sz w:val="24"/>
          <w:szCs w:val="24"/>
        </w:rPr>
        <w:t>ing</w:t>
      </w:r>
      <w:r w:rsidRPr="002708FC">
        <w:rPr>
          <w:rFonts w:ascii="Times New Roman" w:hAnsi="Times New Roman" w:cs="Times New Roman"/>
          <w:sz w:val="24"/>
          <w:szCs w:val="24"/>
        </w:rPr>
        <w:t xml:space="preserve"> personnel requirements on a timely basis</w:t>
      </w:r>
      <w:r>
        <w:rPr>
          <w:rFonts w:ascii="Times New Roman" w:hAnsi="Times New Roman" w:cs="Times New Roman"/>
          <w:sz w:val="24"/>
          <w:szCs w:val="28"/>
        </w:rPr>
        <w:t>.</w:t>
      </w:r>
    </w:p>
    <w:p w:rsidR="002708FC" w:rsidRDefault="002708FC" w:rsidP="003E3A18">
      <w:pPr>
        <w:pStyle w:val="ListParagraph"/>
        <w:numPr>
          <w:ilvl w:val="0"/>
          <w:numId w:val="20"/>
        </w:numPr>
        <w:spacing w:line="360" w:lineRule="auto"/>
        <w:jc w:val="both"/>
        <w:rPr>
          <w:rFonts w:ascii="Times New Roman" w:hAnsi="Times New Roman" w:cs="Times New Roman"/>
          <w:sz w:val="24"/>
          <w:szCs w:val="24"/>
        </w:rPr>
      </w:pPr>
      <w:r w:rsidRPr="001675B3">
        <w:rPr>
          <w:rFonts w:ascii="Times New Roman" w:hAnsi="Times New Roman" w:cs="Times New Roman"/>
          <w:sz w:val="24"/>
          <w:szCs w:val="28"/>
        </w:rPr>
        <w:t>Both</w:t>
      </w:r>
      <w:r>
        <w:rPr>
          <w:rFonts w:ascii="Times New Roman" w:hAnsi="Times New Roman" w:cs="Times New Roman"/>
          <w:b/>
          <w:sz w:val="24"/>
          <w:szCs w:val="28"/>
        </w:rPr>
        <w:t xml:space="preserve"> </w:t>
      </w:r>
      <w:r w:rsidRPr="001675B3">
        <w:rPr>
          <w:rFonts w:ascii="Times New Roman" w:hAnsi="Times New Roman" w:cs="Times New Roman"/>
          <w:sz w:val="24"/>
          <w:szCs w:val="28"/>
        </w:rPr>
        <w:t xml:space="preserve">ACI Limited and Square </w:t>
      </w:r>
      <w:r w:rsidRPr="001675B3">
        <w:rPr>
          <w:rFonts w:ascii="Times New Roman" w:hAnsi="Times New Roman" w:cs="Times New Roman"/>
          <w:sz w:val="24"/>
          <w:szCs w:val="24"/>
        </w:rPr>
        <w:t>Pharmaceuticals</w:t>
      </w:r>
      <w:r>
        <w:rPr>
          <w:rFonts w:ascii="Times New Roman" w:hAnsi="Times New Roman" w:cs="Times New Roman"/>
          <w:sz w:val="24"/>
          <w:szCs w:val="24"/>
        </w:rPr>
        <w:t xml:space="preserve"> Limited</w:t>
      </w:r>
      <w:r>
        <w:rPr>
          <w:rFonts w:ascii="Times New Roman" w:hAnsi="Times New Roman" w:cs="Times New Roman"/>
          <w:b/>
          <w:sz w:val="24"/>
          <w:szCs w:val="28"/>
        </w:rPr>
        <w:t xml:space="preserve"> </w:t>
      </w:r>
      <w:r>
        <w:rPr>
          <w:rFonts w:ascii="Times New Roman" w:hAnsi="Times New Roman" w:cs="Times New Roman"/>
          <w:sz w:val="24"/>
          <w:szCs w:val="24"/>
        </w:rPr>
        <w:t>need to spend</w:t>
      </w:r>
      <w:r w:rsidRPr="00B50B69">
        <w:rPr>
          <w:rFonts w:ascii="Times New Roman" w:hAnsi="Times New Roman" w:cs="Times New Roman"/>
          <w:sz w:val="24"/>
          <w:szCs w:val="24"/>
        </w:rPr>
        <w:t xml:space="preserve"> </w:t>
      </w:r>
      <w:r>
        <w:rPr>
          <w:rFonts w:ascii="Times New Roman" w:hAnsi="Times New Roman" w:cs="Times New Roman"/>
          <w:sz w:val="24"/>
          <w:szCs w:val="24"/>
        </w:rPr>
        <w:t>limited</w:t>
      </w:r>
      <w:r w:rsidRPr="00B50B69">
        <w:rPr>
          <w:rFonts w:ascii="Times New Roman" w:hAnsi="Times New Roman" w:cs="Times New Roman"/>
          <w:sz w:val="24"/>
          <w:szCs w:val="24"/>
        </w:rPr>
        <w:t xml:space="preserve"> amount of money on selecting staff</w:t>
      </w:r>
      <w:r>
        <w:rPr>
          <w:rFonts w:ascii="Times New Roman" w:hAnsi="Times New Roman" w:cs="Times New Roman"/>
          <w:sz w:val="24"/>
          <w:szCs w:val="24"/>
        </w:rPr>
        <w:t xml:space="preserve">. </w:t>
      </w:r>
    </w:p>
    <w:p w:rsidR="002708FC" w:rsidRPr="002708FC" w:rsidRDefault="002708FC" w:rsidP="003E3A18">
      <w:pPr>
        <w:pStyle w:val="ListParagraph"/>
        <w:numPr>
          <w:ilvl w:val="0"/>
          <w:numId w:val="20"/>
        </w:numPr>
        <w:spacing w:line="360" w:lineRule="auto"/>
        <w:rPr>
          <w:rFonts w:ascii="Times New Roman" w:hAnsi="Times New Roman" w:cs="Times New Roman"/>
          <w:sz w:val="24"/>
          <w:szCs w:val="28"/>
        </w:rPr>
      </w:pPr>
      <w:r>
        <w:rPr>
          <w:rFonts w:ascii="Times New Roman" w:hAnsi="Times New Roman" w:cs="Times New Roman"/>
          <w:sz w:val="24"/>
          <w:szCs w:val="24"/>
        </w:rPr>
        <w:t xml:space="preserve">ACI Limited should improve </w:t>
      </w:r>
      <w:r w:rsidRPr="00B50B69">
        <w:rPr>
          <w:rFonts w:ascii="Times New Roman" w:hAnsi="Times New Roman" w:cs="Times New Roman"/>
          <w:sz w:val="24"/>
          <w:szCs w:val="24"/>
        </w:rPr>
        <w:t>incentive practices</w:t>
      </w:r>
      <w:r>
        <w:rPr>
          <w:rFonts w:ascii="Times New Roman" w:hAnsi="Times New Roman" w:cs="Times New Roman"/>
          <w:sz w:val="24"/>
          <w:szCs w:val="24"/>
        </w:rPr>
        <w:t xml:space="preserve"> </w:t>
      </w:r>
      <w:r w:rsidRPr="00B50B69">
        <w:rPr>
          <w:rFonts w:ascii="Times New Roman" w:hAnsi="Times New Roman" w:cs="Times New Roman"/>
          <w:sz w:val="24"/>
          <w:szCs w:val="24"/>
        </w:rPr>
        <w:t>which really recognize</w:t>
      </w:r>
      <w:r>
        <w:rPr>
          <w:rFonts w:ascii="Times New Roman" w:hAnsi="Times New Roman" w:cs="Times New Roman"/>
          <w:sz w:val="24"/>
          <w:szCs w:val="24"/>
        </w:rPr>
        <w:t xml:space="preserve"> and rewards</w:t>
      </w:r>
      <w:r w:rsidRPr="00B50B69">
        <w:rPr>
          <w:rFonts w:ascii="Times New Roman" w:hAnsi="Times New Roman" w:cs="Times New Roman"/>
          <w:sz w:val="24"/>
          <w:szCs w:val="24"/>
        </w:rPr>
        <w:t xml:space="preserve"> people who contribute the most organization</w:t>
      </w:r>
      <w:r>
        <w:rPr>
          <w:rFonts w:ascii="Times New Roman" w:hAnsi="Times New Roman" w:cs="Times New Roman"/>
          <w:sz w:val="24"/>
          <w:szCs w:val="24"/>
        </w:rPr>
        <w:t>.</w:t>
      </w:r>
    </w:p>
    <w:p w:rsidR="002708FC" w:rsidRPr="002708FC" w:rsidRDefault="002708FC" w:rsidP="003E3A18">
      <w:pPr>
        <w:pStyle w:val="ListParagraph"/>
        <w:numPr>
          <w:ilvl w:val="0"/>
          <w:numId w:val="20"/>
        </w:numPr>
        <w:spacing w:line="360" w:lineRule="auto"/>
        <w:rPr>
          <w:rFonts w:ascii="Times New Roman" w:hAnsi="Times New Roman" w:cs="Times New Roman"/>
          <w:sz w:val="24"/>
          <w:szCs w:val="28"/>
        </w:rPr>
      </w:pPr>
      <w:r>
        <w:rPr>
          <w:rFonts w:ascii="Times New Roman" w:hAnsi="Times New Roman" w:cs="Times New Roman"/>
          <w:sz w:val="24"/>
          <w:szCs w:val="24"/>
        </w:rPr>
        <w:t xml:space="preserve">ACI Limited needs to implement </w:t>
      </w:r>
      <w:r w:rsidRPr="00B50B69">
        <w:rPr>
          <w:rFonts w:ascii="Times New Roman" w:hAnsi="Times New Roman" w:cs="Times New Roman"/>
          <w:sz w:val="24"/>
          <w:szCs w:val="24"/>
        </w:rPr>
        <w:t>fair incentive pract</w:t>
      </w:r>
      <w:r>
        <w:rPr>
          <w:rFonts w:ascii="Times New Roman" w:hAnsi="Times New Roman" w:cs="Times New Roman"/>
          <w:sz w:val="24"/>
          <w:szCs w:val="24"/>
        </w:rPr>
        <w:t>ices, aimed of rewarding their employees.</w:t>
      </w:r>
    </w:p>
    <w:p w:rsidR="002708FC" w:rsidRPr="002708FC" w:rsidRDefault="002708FC" w:rsidP="003E3A18">
      <w:pPr>
        <w:pStyle w:val="ListParagraph"/>
        <w:numPr>
          <w:ilvl w:val="0"/>
          <w:numId w:val="20"/>
        </w:numPr>
        <w:spacing w:line="360" w:lineRule="auto"/>
        <w:rPr>
          <w:rFonts w:ascii="Times New Roman" w:hAnsi="Times New Roman" w:cs="Times New Roman"/>
          <w:sz w:val="24"/>
          <w:szCs w:val="28"/>
        </w:rPr>
      </w:pPr>
      <w:r>
        <w:rPr>
          <w:rFonts w:ascii="Times New Roman" w:hAnsi="Times New Roman" w:cs="Times New Roman"/>
          <w:sz w:val="24"/>
          <w:szCs w:val="24"/>
        </w:rPr>
        <w:t>ACI Limited need</w:t>
      </w:r>
      <w:r w:rsidR="005F3BD1">
        <w:rPr>
          <w:rFonts w:ascii="Times New Roman" w:hAnsi="Times New Roman" w:cs="Times New Roman"/>
          <w:sz w:val="24"/>
          <w:szCs w:val="24"/>
        </w:rPr>
        <w:t>s</w:t>
      </w:r>
      <w:r>
        <w:rPr>
          <w:rFonts w:ascii="Times New Roman" w:hAnsi="Times New Roman" w:cs="Times New Roman"/>
          <w:sz w:val="24"/>
          <w:szCs w:val="24"/>
        </w:rPr>
        <w:t xml:space="preserve"> to improve the use </w:t>
      </w:r>
      <w:r w:rsidRPr="00B50B69">
        <w:rPr>
          <w:rFonts w:ascii="Times New Roman" w:hAnsi="Times New Roman" w:cs="Times New Roman"/>
          <w:sz w:val="24"/>
          <w:szCs w:val="24"/>
        </w:rPr>
        <w:t>self-ratings on performance evaluation</w:t>
      </w:r>
      <w:r>
        <w:rPr>
          <w:rFonts w:ascii="Times New Roman" w:hAnsi="Times New Roman" w:cs="Times New Roman"/>
          <w:sz w:val="24"/>
          <w:szCs w:val="24"/>
        </w:rPr>
        <w:t>.</w:t>
      </w:r>
    </w:p>
    <w:p w:rsidR="002708FC" w:rsidRDefault="002708FC" w:rsidP="003E3A18">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ACI Limited needs to </w:t>
      </w:r>
      <w:r w:rsidR="003E3A18">
        <w:rPr>
          <w:rFonts w:ascii="Times New Roman" w:hAnsi="Times New Roman" w:cs="Times New Roman"/>
          <w:sz w:val="24"/>
          <w:szCs w:val="24"/>
        </w:rPr>
        <w:t>communicate its</w:t>
      </w:r>
      <w:r w:rsidRPr="00B50B69">
        <w:rPr>
          <w:rFonts w:ascii="Times New Roman" w:hAnsi="Times New Roman" w:cs="Times New Roman"/>
          <w:sz w:val="24"/>
          <w:szCs w:val="24"/>
        </w:rPr>
        <w:t xml:space="preserve"> performance with subordinates</w:t>
      </w:r>
      <w:r>
        <w:rPr>
          <w:rFonts w:ascii="Times New Roman" w:hAnsi="Times New Roman" w:cs="Times New Roman"/>
          <w:sz w:val="24"/>
          <w:szCs w:val="24"/>
        </w:rPr>
        <w:t xml:space="preserve"> as it is very important for the organization.</w:t>
      </w:r>
    </w:p>
    <w:p w:rsidR="003E3A18" w:rsidRDefault="003E3A18" w:rsidP="003E3A18">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ACI Limited should provide </w:t>
      </w:r>
      <w:r w:rsidRPr="00B50B69">
        <w:rPr>
          <w:rFonts w:ascii="Times New Roman" w:hAnsi="Times New Roman" w:cs="Times New Roman"/>
          <w:sz w:val="24"/>
          <w:szCs w:val="24"/>
        </w:rPr>
        <w:t>extensive training programs</w:t>
      </w:r>
      <w:r>
        <w:rPr>
          <w:rFonts w:ascii="Times New Roman" w:hAnsi="Times New Roman" w:cs="Times New Roman"/>
          <w:sz w:val="24"/>
          <w:szCs w:val="24"/>
        </w:rPr>
        <w:t xml:space="preserve"> </w:t>
      </w:r>
      <w:r w:rsidRPr="00B50B69">
        <w:rPr>
          <w:rFonts w:ascii="Times New Roman" w:hAnsi="Times New Roman" w:cs="Times New Roman"/>
          <w:sz w:val="24"/>
          <w:szCs w:val="24"/>
        </w:rPr>
        <w:t xml:space="preserve">for </w:t>
      </w:r>
      <w:r>
        <w:rPr>
          <w:rFonts w:ascii="Times New Roman" w:hAnsi="Times New Roman" w:cs="Times New Roman"/>
          <w:sz w:val="24"/>
          <w:szCs w:val="24"/>
        </w:rPr>
        <w:t xml:space="preserve">its </w:t>
      </w:r>
      <w:r w:rsidRPr="00B50B69">
        <w:rPr>
          <w:rFonts w:ascii="Times New Roman" w:hAnsi="Times New Roman" w:cs="Times New Roman"/>
          <w:sz w:val="24"/>
          <w:szCs w:val="24"/>
        </w:rPr>
        <w:t>employees</w:t>
      </w:r>
      <w:r>
        <w:rPr>
          <w:rFonts w:ascii="Times New Roman" w:hAnsi="Times New Roman" w:cs="Times New Roman"/>
          <w:sz w:val="24"/>
          <w:szCs w:val="24"/>
        </w:rPr>
        <w:t xml:space="preserve"> all over the year like Square pharmaceuticals Limited.</w:t>
      </w:r>
    </w:p>
    <w:p w:rsidR="003E3A18" w:rsidRDefault="003E3A18" w:rsidP="003E3A18">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Both, Square Pharmaceuticals Limited</w:t>
      </w:r>
      <w:r w:rsidRPr="00B50B69">
        <w:rPr>
          <w:rFonts w:ascii="Times New Roman" w:hAnsi="Times New Roman" w:cs="Times New Roman"/>
          <w:sz w:val="24"/>
          <w:szCs w:val="24"/>
        </w:rPr>
        <w:t xml:space="preserve"> </w:t>
      </w:r>
      <w:r>
        <w:rPr>
          <w:rFonts w:ascii="Times New Roman" w:hAnsi="Times New Roman" w:cs="Times New Roman"/>
          <w:sz w:val="24"/>
          <w:szCs w:val="24"/>
        </w:rPr>
        <w:t>and ACI Limited need to provide</w:t>
      </w:r>
      <w:r w:rsidRPr="00B50B69">
        <w:rPr>
          <w:rFonts w:ascii="Times New Roman" w:hAnsi="Times New Roman" w:cs="Times New Roman"/>
          <w:sz w:val="24"/>
          <w:szCs w:val="24"/>
        </w:rPr>
        <w:t xml:space="preserve"> formal training to promote skills to new hires as well as to promoting or existing employees</w:t>
      </w:r>
      <w:r>
        <w:rPr>
          <w:rFonts w:ascii="Times New Roman" w:hAnsi="Times New Roman" w:cs="Times New Roman"/>
          <w:sz w:val="24"/>
          <w:szCs w:val="24"/>
        </w:rPr>
        <w:t>.</w:t>
      </w:r>
    </w:p>
    <w:p w:rsidR="003E3A18" w:rsidRDefault="003E3A18" w:rsidP="003E3A18">
      <w:pPr>
        <w:spacing w:line="360" w:lineRule="auto"/>
        <w:jc w:val="both"/>
        <w:rPr>
          <w:rFonts w:ascii="Times New Roman" w:hAnsi="Times New Roman" w:cs="Times New Roman"/>
          <w:sz w:val="24"/>
          <w:szCs w:val="24"/>
        </w:rPr>
      </w:pPr>
    </w:p>
    <w:p w:rsidR="00112D2A" w:rsidRDefault="00112D2A">
      <w:pPr>
        <w:rPr>
          <w:rFonts w:ascii="Times New Roman" w:hAnsi="Times New Roman" w:cs="Times New Roman"/>
          <w:b/>
          <w:sz w:val="28"/>
          <w:szCs w:val="24"/>
        </w:rPr>
      </w:pPr>
      <w:r>
        <w:rPr>
          <w:rFonts w:ascii="Times New Roman" w:hAnsi="Times New Roman" w:cs="Times New Roman"/>
          <w:b/>
          <w:sz w:val="28"/>
          <w:szCs w:val="24"/>
        </w:rPr>
        <w:br w:type="page"/>
      </w:r>
    </w:p>
    <w:p w:rsidR="003E3A18" w:rsidRPr="004974EA" w:rsidRDefault="00CA032C" w:rsidP="004974EA">
      <w:pPr>
        <w:pStyle w:val="Heading1"/>
        <w:spacing w:line="360" w:lineRule="auto"/>
        <w:rPr>
          <w:rFonts w:ascii="Times New Roman" w:hAnsi="Times New Roman" w:cs="Times New Roman"/>
          <w:b/>
          <w:sz w:val="28"/>
        </w:rPr>
      </w:pPr>
      <w:bookmarkStart w:id="34" w:name="_Toc535288162"/>
      <w:r>
        <w:rPr>
          <w:rFonts w:ascii="Times New Roman" w:hAnsi="Times New Roman" w:cs="Times New Roman"/>
          <w:b/>
          <w:sz w:val="28"/>
        </w:rPr>
        <w:lastRenderedPageBreak/>
        <w:t>5</w:t>
      </w:r>
      <w:r w:rsidR="003E3A18" w:rsidRPr="004974EA">
        <w:rPr>
          <w:rFonts w:ascii="Times New Roman" w:hAnsi="Times New Roman" w:cs="Times New Roman"/>
          <w:b/>
          <w:sz w:val="28"/>
        </w:rPr>
        <w:t>.2 Conclusion</w:t>
      </w:r>
      <w:bookmarkEnd w:id="34"/>
    </w:p>
    <w:p w:rsidR="007015AF" w:rsidRDefault="007015AF" w:rsidP="007015AF">
      <w:pPr>
        <w:spacing w:line="360" w:lineRule="auto"/>
        <w:jc w:val="both"/>
        <w:rPr>
          <w:rFonts w:ascii="Times New Roman" w:hAnsi="Times New Roman" w:cs="Times New Roman"/>
          <w:sz w:val="24"/>
          <w:szCs w:val="28"/>
        </w:rPr>
      </w:pPr>
      <w:r w:rsidRPr="007015AF">
        <w:rPr>
          <w:rFonts w:ascii="Times New Roman" w:hAnsi="Times New Roman" w:cs="Times New Roman"/>
          <w:sz w:val="24"/>
          <w:szCs w:val="28"/>
        </w:rPr>
        <w:t>This project report discloses whether any connection exists between this two reputed organizations of Bangladesh in their Human resource planning. Both, Square Pharmaceuticals Limited and ACI Limited are utilizing the human resource planning at their best. In Bangladesh, acceptable organizations have achieved more competitive advantage in adopting human resources planning. Current organizations can then form strategies that include hours as a strategic link in the coming days. It is available from strategic plan planning and evaluation as the availability of better quality evaluation, planning stage and human resource development for the time being passed the same way. Undoubtedly, small Bangladeshi companies have said that due to planning and development, they will have to pay the size of big companies. On the other hand, organizational arrangements can be better int</w:t>
      </w:r>
      <w:r>
        <w:rPr>
          <w:rFonts w:ascii="Times New Roman" w:hAnsi="Times New Roman" w:cs="Times New Roman"/>
          <w:sz w:val="24"/>
          <w:szCs w:val="28"/>
        </w:rPr>
        <w:t>egrated through human resources.</w:t>
      </w:r>
    </w:p>
    <w:p w:rsidR="00A95F8C" w:rsidRPr="002708FC" w:rsidRDefault="007015AF" w:rsidP="007015AF">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After the analysis of the report, it has been found that both </w:t>
      </w:r>
      <w:r w:rsidR="00112D2A" w:rsidRPr="007015AF">
        <w:rPr>
          <w:rFonts w:ascii="Times New Roman" w:hAnsi="Times New Roman" w:cs="Times New Roman"/>
          <w:sz w:val="24"/>
          <w:szCs w:val="28"/>
        </w:rPr>
        <w:t>Square Pharmaceuticals Limited and ACI Limited</w:t>
      </w:r>
      <w:r w:rsidR="00112D2A" w:rsidRPr="002708FC">
        <w:rPr>
          <w:rFonts w:ascii="Times New Roman" w:hAnsi="Times New Roman" w:cs="Times New Roman"/>
          <w:sz w:val="24"/>
          <w:szCs w:val="28"/>
        </w:rPr>
        <w:t xml:space="preserve"> </w:t>
      </w:r>
      <w:r w:rsidR="00112D2A">
        <w:rPr>
          <w:rFonts w:ascii="Times New Roman" w:hAnsi="Times New Roman" w:cs="Times New Roman"/>
          <w:sz w:val="24"/>
          <w:szCs w:val="28"/>
        </w:rPr>
        <w:t xml:space="preserve">have human resource policy planning to manage their employees well. Still, there are some policies that are shared in recommendations needed to be improved or implemented by ACI Limited as the company is not practicing them to be equal with Square Pharmaceuticals Limited. </w:t>
      </w:r>
      <w:r w:rsidR="00A95F8C" w:rsidRPr="002708FC">
        <w:rPr>
          <w:rFonts w:ascii="Times New Roman" w:hAnsi="Times New Roman" w:cs="Times New Roman"/>
          <w:sz w:val="24"/>
          <w:szCs w:val="28"/>
        </w:rPr>
        <w:br w:type="page"/>
      </w:r>
    </w:p>
    <w:p w:rsidR="002708FC" w:rsidRDefault="002708FC">
      <w:pPr>
        <w:rPr>
          <w:rFonts w:ascii="Times New Roman" w:hAnsi="Times New Roman" w:cs="Times New Roman"/>
          <w:sz w:val="24"/>
          <w:szCs w:val="28"/>
        </w:rPr>
      </w:pPr>
    </w:p>
    <w:p w:rsidR="00256F8E" w:rsidRPr="004974EA" w:rsidRDefault="00256F8E" w:rsidP="004974EA">
      <w:pPr>
        <w:spacing w:line="360" w:lineRule="auto"/>
        <w:rPr>
          <w:rFonts w:ascii="Times New Roman" w:hAnsi="Times New Roman" w:cs="Times New Roman"/>
          <w:b/>
          <w:sz w:val="28"/>
          <w:szCs w:val="28"/>
        </w:rPr>
      </w:pPr>
      <w:r w:rsidRPr="004974EA">
        <w:rPr>
          <w:rFonts w:ascii="Times New Roman" w:hAnsi="Times New Roman" w:cs="Times New Roman"/>
          <w:b/>
          <w:sz w:val="28"/>
          <w:szCs w:val="28"/>
        </w:rPr>
        <w:t>Reference</w:t>
      </w:r>
    </w:p>
    <w:p w:rsidR="00DD47CB" w:rsidRDefault="00DD47CB" w:rsidP="00DD47CB">
      <w:pPr>
        <w:shd w:val="clear" w:color="auto" w:fill="FFFFFF"/>
        <w:spacing w:after="0" w:line="240" w:lineRule="auto"/>
        <w:textAlignment w:val="center"/>
        <w:rPr>
          <w:rFonts w:ascii="Arial" w:hAnsi="Arial" w:cs="Arial"/>
          <w:color w:val="222222"/>
          <w:sz w:val="20"/>
          <w:szCs w:val="20"/>
        </w:rPr>
      </w:pPr>
    </w:p>
    <w:p w:rsidR="00B178B2" w:rsidRPr="004974EA" w:rsidRDefault="007F6B11" w:rsidP="004974EA">
      <w:pPr>
        <w:pStyle w:val="NoSpacing"/>
        <w:spacing w:line="480" w:lineRule="auto"/>
        <w:ind w:left="777" w:hanging="720"/>
        <w:rPr>
          <w:rFonts w:ascii="Times New Roman" w:hAnsi="Times New Roman" w:cs="Times New Roman"/>
          <w:sz w:val="24"/>
          <w:szCs w:val="24"/>
        </w:rPr>
      </w:pPr>
      <w:r w:rsidRPr="004974EA">
        <w:rPr>
          <w:rFonts w:ascii="Times New Roman" w:hAnsi="Times New Roman" w:cs="Times New Roman"/>
          <w:sz w:val="24"/>
          <w:szCs w:val="24"/>
        </w:rPr>
        <w:t xml:space="preserve"> (1) </w:t>
      </w:r>
      <w:r w:rsidR="00DD47CB" w:rsidRPr="004974EA">
        <w:rPr>
          <w:rFonts w:ascii="Times New Roman" w:hAnsi="Times New Roman" w:cs="Times New Roman"/>
          <w:sz w:val="24"/>
          <w:szCs w:val="24"/>
        </w:rPr>
        <w:t xml:space="preserve">The annual report of ACI Limited of the year 2016-2017. Available at: </w:t>
      </w:r>
      <w:r w:rsidRPr="004974EA">
        <w:rPr>
          <w:rStyle w:val="HTMLCite"/>
          <w:rFonts w:ascii="Times New Roman" w:hAnsi="Times New Roman" w:cs="Times New Roman"/>
          <w:i w:val="0"/>
          <w:iCs w:val="0"/>
          <w:sz w:val="24"/>
          <w:szCs w:val="24"/>
        </w:rPr>
        <w:t>www.squarepharma.com.bd/SPL_AR_17-min.pdf</w:t>
      </w:r>
    </w:p>
    <w:p w:rsidR="00DD47CB" w:rsidRPr="004974EA" w:rsidRDefault="007F6B11" w:rsidP="004974EA">
      <w:pPr>
        <w:spacing w:after="0" w:line="480" w:lineRule="auto"/>
        <w:ind w:left="777" w:hanging="720"/>
        <w:rPr>
          <w:rFonts w:ascii="Times New Roman" w:hAnsi="Times New Roman" w:cs="Times New Roman"/>
          <w:sz w:val="24"/>
          <w:szCs w:val="24"/>
        </w:rPr>
      </w:pPr>
      <w:r w:rsidRPr="004974EA">
        <w:rPr>
          <w:rFonts w:ascii="Times New Roman" w:hAnsi="Times New Roman" w:cs="Times New Roman"/>
          <w:sz w:val="24"/>
          <w:szCs w:val="24"/>
        </w:rPr>
        <w:t xml:space="preserve">(2) </w:t>
      </w:r>
      <w:r w:rsidR="00DD47CB" w:rsidRPr="004974EA">
        <w:rPr>
          <w:rFonts w:ascii="Times New Roman" w:hAnsi="Times New Roman" w:cs="Times New Roman"/>
          <w:sz w:val="24"/>
          <w:szCs w:val="24"/>
        </w:rPr>
        <w:t>Human Resource Planning of ACI Limited. Available at: http://www.aci-bd.com/human_resource.php</w:t>
      </w:r>
    </w:p>
    <w:p w:rsidR="00112D2A" w:rsidRPr="004974EA" w:rsidRDefault="007F6B11" w:rsidP="004974EA">
      <w:pPr>
        <w:spacing w:after="0" w:line="480" w:lineRule="auto"/>
        <w:ind w:left="777" w:hanging="720"/>
        <w:rPr>
          <w:rFonts w:ascii="Times New Roman" w:hAnsi="Times New Roman" w:cs="Times New Roman"/>
          <w:sz w:val="24"/>
          <w:szCs w:val="24"/>
        </w:rPr>
      </w:pPr>
      <w:r w:rsidRPr="004974EA">
        <w:rPr>
          <w:rFonts w:ascii="Times New Roman" w:hAnsi="Times New Roman" w:cs="Times New Roman"/>
          <w:sz w:val="24"/>
          <w:szCs w:val="24"/>
        </w:rPr>
        <w:t>(3)</w:t>
      </w:r>
      <w:proofErr w:type="gramStart"/>
      <w:r w:rsidR="00112D2A" w:rsidRPr="004974EA">
        <w:rPr>
          <w:rFonts w:ascii="Times New Roman" w:hAnsi="Times New Roman" w:cs="Times New Roman"/>
          <w:sz w:val="24"/>
          <w:szCs w:val="24"/>
        </w:rPr>
        <w:t>The annual report of Square Pharmaceuticals Limited of the year 2016-2017.</w:t>
      </w:r>
      <w:proofErr w:type="gramEnd"/>
      <w:r w:rsidR="00112D2A" w:rsidRPr="004974EA">
        <w:rPr>
          <w:rFonts w:ascii="Times New Roman" w:hAnsi="Times New Roman" w:cs="Times New Roman"/>
          <w:sz w:val="24"/>
          <w:szCs w:val="24"/>
        </w:rPr>
        <w:t xml:space="preserve"> Available at:</w:t>
      </w:r>
    </w:p>
    <w:p w:rsidR="00112D2A" w:rsidRPr="004974EA" w:rsidRDefault="007F6B11" w:rsidP="004974EA">
      <w:pPr>
        <w:spacing w:after="0" w:line="480" w:lineRule="auto"/>
        <w:ind w:left="777" w:hanging="720"/>
        <w:rPr>
          <w:rFonts w:ascii="Times New Roman" w:hAnsi="Times New Roman" w:cs="Times New Roman"/>
          <w:sz w:val="24"/>
          <w:szCs w:val="24"/>
        </w:rPr>
      </w:pPr>
      <w:r w:rsidRPr="004974EA">
        <w:rPr>
          <w:rStyle w:val="Hyperlink"/>
          <w:rFonts w:ascii="Times New Roman" w:hAnsi="Times New Roman" w:cs="Times New Roman"/>
          <w:color w:val="auto"/>
          <w:sz w:val="24"/>
          <w:szCs w:val="24"/>
          <w:u w:val="none"/>
        </w:rPr>
        <w:t xml:space="preserve">(4) </w:t>
      </w:r>
      <w:hyperlink r:id="rId46" w:history="1">
        <w:r w:rsidR="00112D2A" w:rsidRPr="004974EA">
          <w:rPr>
            <w:rStyle w:val="Hyperlink"/>
            <w:rFonts w:ascii="Times New Roman" w:hAnsi="Times New Roman" w:cs="Times New Roman"/>
            <w:color w:val="auto"/>
            <w:sz w:val="24"/>
            <w:szCs w:val="24"/>
            <w:u w:val="none"/>
          </w:rPr>
          <w:t>DK Bhattacharyya</w:t>
        </w:r>
      </w:hyperlink>
      <w:r w:rsidR="00112D2A" w:rsidRPr="004974EA">
        <w:rPr>
          <w:rFonts w:ascii="Times New Roman" w:hAnsi="Times New Roman" w:cs="Times New Roman"/>
          <w:sz w:val="24"/>
          <w:szCs w:val="24"/>
        </w:rPr>
        <w:t xml:space="preserve"> – 2009, </w:t>
      </w:r>
      <w:hyperlink r:id="rId47" w:history="1">
        <w:r w:rsidR="00112D2A" w:rsidRPr="004974EA">
          <w:rPr>
            <w:rStyle w:val="Hyperlink"/>
            <w:rFonts w:ascii="Times New Roman" w:hAnsi="Times New Roman" w:cs="Times New Roman"/>
            <w:color w:val="auto"/>
            <w:sz w:val="24"/>
            <w:szCs w:val="24"/>
            <w:u w:val="none"/>
          </w:rPr>
          <w:t>Human resource planning</w:t>
        </w:r>
      </w:hyperlink>
      <w:r w:rsidR="00112D2A" w:rsidRPr="004974EA">
        <w:rPr>
          <w:rFonts w:ascii="Times New Roman" w:hAnsi="Times New Roman" w:cs="Times New Roman"/>
          <w:bCs/>
          <w:sz w:val="24"/>
          <w:szCs w:val="24"/>
        </w:rPr>
        <w:t xml:space="preserve"> </w:t>
      </w:r>
      <w:r w:rsidR="00112D2A" w:rsidRPr="004974EA">
        <w:rPr>
          <w:rFonts w:ascii="Times New Roman" w:hAnsi="Times New Roman" w:cs="Times New Roman"/>
          <w:sz w:val="24"/>
          <w:szCs w:val="24"/>
        </w:rPr>
        <w:t>- books.google.com</w:t>
      </w:r>
    </w:p>
    <w:p w:rsidR="00112D2A" w:rsidRPr="004974EA" w:rsidRDefault="007F6B11" w:rsidP="004974EA">
      <w:pPr>
        <w:spacing w:after="0" w:line="480" w:lineRule="auto"/>
        <w:ind w:left="777" w:hanging="720"/>
        <w:rPr>
          <w:rFonts w:ascii="Times New Roman" w:hAnsi="Times New Roman" w:cs="Times New Roman"/>
          <w:sz w:val="24"/>
          <w:szCs w:val="24"/>
        </w:rPr>
      </w:pPr>
      <w:r w:rsidRPr="004974EA">
        <w:rPr>
          <w:rFonts w:ascii="Times New Roman" w:hAnsi="Times New Roman" w:cs="Times New Roman"/>
          <w:sz w:val="24"/>
          <w:szCs w:val="24"/>
        </w:rPr>
        <w:t xml:space="preserve">(5) </w:t>
      </w:r>
      <w:r w:rsidR="00112D2A" w:rsidRPr="004974EA">
        <w:rPr>
          <w:rFonts w:ascii="Times New Roman" w:hAnsi="Times New Roman" w:cs="Times New Roman"/>
          <w:sz w:val="24"/>
          <w:szCs w:val="24"/>
        </w:rPr>
        <w:t xml:space="preserve">P </w:t>
      </w:r>
      <w:proofErr w:type="spellStart"/>
      <w:r w:rsidR="00112D2A" w:rsidRPr="004974EA">
        <w:rPr>
          <w:rFonts w:ascii="Times New Roman" w:hAnsi="Times New Roman" w:cs="Times New Roman"/>
          <w:sz w:val="24"/>
          <w:szCs w:val="24"/>
        </w:rPr>
        <w:t>Drucker</w:t>
      </w:r>
      <w:proofErr w:type="spellEnd"/>
      <w:r w:rsidR="00112D2A" w:rsidRPr="004974EA">
        <w:rPr>
          <w:rFonts w:ascii="Times New Roman" w:hAnsi="Times New Roman" w:cs="Times New Roman"/>
          <w:sz w:val="24"/>
          <w:szCs w:val="24"/>
        </w:rPr>
        <w:t xml:space="preserve"> - 2012 </w:t>
      </w:r>
      <w:hyperlink r:id="rId48" w:history="1">
        <w:r w:rsidR="00112D2A" w:rsidRPr="004974EA">
          <w:rPr>
            <w:rStyle w:val="Hyperlink"/>
            <w:rFonts w:ascii="Times New Roman" w:hAnsi="Times New Roman" w:cs="Times New Roman"/>
            <w:bCs/>
            <w:color w:val="auto"/>
            <w:sz w:val="24"/>
            <w:szCs w:val="24"/>
            <w:u w:val="none"/>
          </w:rPr>
          <w:t>Management challenges for the 21st century</w:t>
        </w:r>
      </w:hyperlink>
      <w:r w:rsidR="00112D2A" w:rsidRPr="004974EA">
        <w:rPr>
          <w:rFonts w:ascii="Times New Roman" w:hAnsi="Times New Roman" w:cs="Times New Roman"/>
          <w:sz w:val="24"/>
          <w:szCs w:val="24"/>
        </w:rPr>
        <w:t>- content.taylorfrancis.com</w:t>
      </w:r>
    </w:p>
    <w:p w:rsidR="00112D2A" w:rsidRPr="004974EA" w:rsidRDefault="007F6B11" w:rsidP="004974EA">
      <w:pPr>
        <w:spacing w:after="0" w:line="480" w:lineRule="auto"/>
        <w:ind w:left="777" w:hanging="720"/>
        <w:rPr>
          <w:rFonts w:ascii="Times New Roman" w:hAnsi="Times New Roman" w:cs="Times New Roman"/>
          <w:sz w:val="24"/>
          <w:szCs w:val="24"/>
        </w:rPr>
      </w:pPr>
      <w:r w:rsidRPr="004974EA">
        <w:rPr>
          <w:rFonts w:ascii="Times New Roman" w:hAnsi="Times New Roman" w:cs="Times New Roman"/>
          <w:sz w:val="24"/>
          <w:szCs w:val="24"/>
          <w:shd w:val="clear" w:color="auto" w:fill="FFFFFF"/>
        </w:rPr>
        <w:t xml:space="preserve">(6) </w:t>
      </w:r>
      <w:r w:rsidR="00112D2A" w:rsidRPr="004974EA">
        <w:rPr>
          <w:rFonts w:ascii="Times New Roman" w:hAnsi="Times New Roman" w:cs="Times New Roman"/>
          <w:sz w:val="24"/>
          <w:szCs w:val="24"/>
          <w:shd w:val="clear" w:color="auto" w:fill="FFFFFF"/>
        </w:rPr>
        <w:t xml:space="preserve">Katherine </w:t>
      </w:r>
      <w:proofErr w:type="spellStart"/>
      <w:r w:rsidR="00112D2A" w:rsidRPr="004974EA">
        <w:rPr>
          <w:rFonts w:ascii="Times New Roman" w:hAnsi="Times New Roman" w:cs="Times New Roman"/>
          <w:sz w:val="24"/>
          <w:szCs w:val="24"/>
          <w:shd w:val="clear" w:color="auto" w:fill="FFFFFF"/>
        </w:rPr>
        <w:t>Mehr</w:t>
      </w:r>
      <w:proofErr w:type="spellEnd"/>
      <w:r w:rsidR="00112D2A" w:rsidRPr="004974EA">
        <w:rPr>
          <w:rFonts w:ascii="Times New Roman" w:hAnsi="Times New Roman" w:cs="Times New Roman"/>
          <w:sz w:val="24"/>
          <w:szCs w:val="24"/>
          <w:shd w:val="clear" w:color="auto" w:fill="FFFFFF"/>
        </w:rPr>
        <w:t xml:space="preserve"> (2009), </w:t>
      </w:r>
      <w:r w:rsidR="00112D2A" w:rsidRPr="004974EA">
        <w:rPr>
          <w:rFonts w:ascii="Times New Roman" w:hAnsi="Times New Roman" w:cs="Times New Roman"/>
          <w:sz w:val="24"/>
          <w:szCs w:val="24"/>
        </w:rPr>
        <w:t>Improving Business Performance through Effective HR Decision Making, Online article Available at: https://www.hrexchangenetwork.com/hr-talent-management /podcasts/ improving-business-performance-through-effective-h</w:t>
      </w:r>
    </w:p>
    <w:p w:rsidR="00DD47CB" w:rsidRPr="004974EA" w:rsidRDefault="007F6B11" w:rsidP="004974EA">
      <w:pPr>
        <w:shd w:val="clear" w:color="auto" w:fill="FFFFFF"/>
        <w:spacing w:after="0" w:line="480" w:lineRule="auto"/>
        <w:ind w:left="777" w:hanging="720"/>
        <w:rPr>
          <w:rFonts w:ascii="Times New Roman" w:hAnsi="Times New Roman" w:cs="Times New Roman"/>
          <w:sz w:val="24"/>
          <w:szCs w:val="24"/>
        </w:rPr>
      </w:pPr>
      <w:r w:rsidRPr="004974EA">
        <w:rPr>
          <w:rStyle w:val="nlmstring-name"/>
          <w:rFonts w:ascii="Times New Roman" w:hAnsi="Times New Roman" w:cs="Times New Roman"/>
          <w:spacing w:val="5"/>
          <w:sz w:val="24"/>
          <w:szCs w:val="24"/>
          <w:shd w:val="clear" w:color="auto" w:fill="FFFFFF"/>
        </w:rPr>
        <w:t xml:space="preserve">(7) </w:t>
      </w:r>
      <w:proofErr w:type="spellStart"/>
      <w:r w:rsidR="00DD47CB" w:rsidRPr="004974EA">
        <w:rPr>
          <w:rStyle w:val="nlmstring-name"/>
          <w:rFonts w:ascii="Times New Roman" w:hAnsi="Times New Roman" w:cs="Times New Roman"/>
          <w:spacing w:val="5"/>
          <w:sz w:val="24"/>
          <w:szCs w:val="24"/>
          <w:shd w:val="clear" w:color="auto" w:fill="FFFFFF"/>
        </w:rPr>
        <w:t>Lepak</w:t>
      </w:r>
      <w:proofErr w:type="spellEnd"/>
      <w:r w:rsidR="00DD47CB" w:rsidRPr="004974EA">
        <w:rPr>
          <w:rStyle w:val="nlmstring-name"/>
          <w:rFonts w:ascii="Times New Roman" w:hAnsi="Times New Roman" w:cs="Times New Roman"/>
          <w:spacing w:val="5"/>
          <w:sz w:val="24"/>
          <w:szCs w:val="24"/>
          <w:shd w:val="clear" w:color="auto" w:fill="FFFFFF"/>
        </w:rPr>
        <w:t>, D.P.</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string-name"/>
          <w:rFonts w:ascii="Times New Roman" w:hAnsi="Times New Roman" w:cs="Times New Roman"/>
          <w:spacing w:val="5"/>
          <w:sz w:val="24"/>
          <w:szCs w:val="24"/>
          <w:shd w:val="clear" w:color="auto" w:fill="FFFFFF"/>
        </w:rPr>
        <w:t>Liao, H.</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string-name"/>
          <w:rFonts w:ascii="Times New Roman" w:hAnsi="Times New Roman" w:cs="Times New Roman"/>
          <w:spacing w:val="5"/>
          <w:sz w:val="24"/>
          <w:szCs w:val="24"/>
          <w:shd w:val="clear" w:color="auto" w:fill="FFFFFF"/>
        </w:rPr>
        <w:t>Chung, Y.</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and</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string-name"/>
          <w:rFonts w:ascii="Times New Roman" w:hAnsi="Times New Roman" w:cs="Times New Roman"/>
          <w:spacing w:val="5"/>
          <w:sz w:val="24"/>
          <w:szCs w:val="24"/>
          <w:shd w:val="clear" w:color="auto" w:fill="FFFFFF"/>
        </w:rPr>
        <w:t>Harden, E.E.</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w:t>
      </w:r>
      <w:r w:rsidR="00DD47CB" w:rsidRPr="004974EA">
        <w:rPr>
          <w:rStyle w:val="nlmyear"/>
          <w:rFonts w:ascii="Times New Roman" w:hAnsi="Times New Roman" w:cs="Times New Roman"/>
          <w:spacing w:val="5"/>
          <w:sz w:val="24"/>
          <w:szCs w:val="24"/>
          <w:shd w:val="clear" w:color="auto" w:fill="FFFFFF"/>
        </w:rPr>
        <w:t>2006</w:t>
      </w:r>
      <w:r w:rsidR="00DD47CB" w:rsidRPr="004974EA">
        <w:rPr>
          <w:rFonts w:ascii="Times New Roman" w:hAnsi="Times New Roman" w:cs="Times New Roman"/>
          <w:spacing w:val="5"/>
          <w:sz w:val="24"/>
          <w:szCs w:val="24"/>
          <w:shd w:val="clear" w:color="auto" w:fill="FFFFFF"/>
        </w:rPr>
        <w:t>), “</w:t>
      </w:r>
      <w:r w:rsidR="00DD47CB" w:rsidRPr="004974EA">
        <w:rPr>
          <w:rStyle w:val="nlmarticle-title"/>
          <w:rFonts w:ascii="Times New Roman" w:hAnsi="Times New Roman" w:cs="Times New Roman"/>
          <w:spacing w:val="5"/>
          <w:sz w:val="24"/>
          <w:szCs w:val="24"/>
          <w:shd w:val="clear" w:color="auto" w:fill="FFFFFF"/>
        </w:rPr>
        <w:t xml:space="preserve">A conceptual review of human resource management systems in strategic human resource management </w:t>
      </w:r>
      <w:proofErr w:type="spellStart"/>
      <w:r w:rsidR="00DD47CB" w:rsidRPr="004974EA">
        <w:rPr>
          <w:rStyle w:val="nlmarticle-title"/>
          <w:rFonts w:ascii="Times New Roman" w:hAnsi="Times New Roman" w:cs="Times New Roman"/>
          <w:spacing w:val="5"/>
          <w:sz w:val="24"/>
          <w:szCs w:val="24"/>
          <w:shd w:val="clear" w:color="auto" w:fill="FFFFFF"/>
        </w:rPr>
        <w:t>research</w:t>
      </w:r>
      <w:r w:rsidR="00DD47CB" w:rsidRPr="004974EA">
        <w:rPr>
          <w:rFonts w:ascii="Times New Roman" w:hAnsi="Times New Roman" w:cs="Times New Roman"/>
          <w:spacing w:val="5"/>
          <w:sz w:val="24"/>
          <w:szCs w:val="24"/>
          <w:shd w:val="clear" w:color="auto" w:fill="FFFFFF"/>
        </w:rPr>
        <w:t>”</w:t>
      </w:r>
      <w:proofErr w:type="gramStart"/>
      <w:r w:rsidR="00DD47CB" w:rsidRPr="004974EA">
        <w:rPr>
          <w:rFonts w:ascii="Times New Roman" w:hAnsi="Times New Roman" w:cs="Times New Roman"/>
          <w:spacing w:val="5"/>
          <w:sz w:val="24"/>
          <w:szCs w:val="24"/>
          <w:shd w:val="clear" w:color="auto" w:fill="FFFFFF"/>
        </w:rPr>
        <w:t>,</w:t>
      </w:r>
      <w:r w:rsidR="00DD47CB" w:rsidRPr="004974EA">
        <w:rPr>
          <w:rFonts w:ascii="Times New Roman" w:hAnsi="Times New Roman" w:cs="Times New Roman"/>
          <w:i/>
          <w:iCs/>
          <w:spacing w:val="5"/>
          <w:sz w:val="24"/>
          <w:szCs w:val="24"/>
          <w:shd w:val="clear" w:color="auto" w:fill="FFFFFF"/>
        </w:rPr>
        <w:t>Research</w:t>
      </w:r>
      <w:proofErr w:type="spellEnd"/>
      <w:proofErr w:type="gramEnd"/>
      <w:r w:rsidR="00DD47CB" w:rsidRPr="004974EA">
        <w:rPr>
          <w:rFonts w:ascii="Times New Roman" w:hAnsi="Times New Roman" w:cs="Times New Roman"/>
          <w:i/>
          <w:iCs/>
          <w:spacing w:val="5"/>
          <w:sz w:val="24"/>
          <w:szCs w:val="24"/>
          <w:shd w:val="clear" w:color="auto" w:fill="FFFFFF"/>
        </w:rPr>
        <w:t xml:space="preserve"> in Personnel and Human Resources Management</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 Vol. 25 No. 1, pp.</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fpage"/>
          <w:rFonts w:ascii="Times New Roman" w:hAnsi="Times New Roman" w:cs="Times New Roman"/>
          <w:spacing w:val="5"/>
          <w:sz w:val="24"/>
          <w:szCs w:val="24"/>
          <w:shd w:val="clear" w:color="auto" w:fill="FFFFFF"/>
        </w:rPr>
        <w:t>217</w:t>
      </w:r>
      <w:r w:rsidR="00DD47CB" w:rsidRPr="004974EA">
        <w:rPr>
          <w:rFonts w:ascii="Times New Roman" w:hAnsi="Times New Roman" w:cs="Times New Roman"/>
          <w:spacing w:val="5"/>
          <w:sz w:val="24"/>
          <w:szCs w:val="24"/>
          <w:shd w:val="clear" w:color="auto" w:fill="FFFFFF"/>
        </w:rPr>
        <w:t>-</w:t>
      </w:r>
      <w:r w:rsidR="00DD47CB" w:rsidRPr="004974EA">
        <w:rPr>
          <w:rStyle w:val="nlmlpage"/>
          <w:rFonts w:ascii="Times New Roman" w:hAnsi="Times New Roman" w:cs="Times New Roman"/>
          <w:spacing w:val="5"/>
          <w:sz w:val="24"/>
          <w:szCs w:val="24"/>
          <w:shd w:val="clear" w:color="auto" w:fill="FFFFFF"/>
        </w:rPr>
        <w:t>271</w:t>
      </w:r>
      <w:r w:rsidR="00DD47CB" w:rsidRPr="004974EA">
        <w:rPr>
          <w:rFonts w:ascii="Times New Roman" w:hAnsi="Times New Roman" w:cs="Times New Roman"/>
          <w:spacing w:val="5"/>
          <w:sz w:val="24"/>
          <w:szCs w:val="24"/>
          <w:shd w:val="clear" w:color="auto" w:fill="FFFFFF"/>
        </w:rPr>
        <w:t>.</w:t>
      </w:r>
      <w:r w:rsidR="00DD47CB" w:rsidRPr="004974EA">
        <w:rPr>
          <w:rStyle w:val="apple-converted-space"/>
          <w:rFonts w:ascii="Times New Roman" w:hAnsi="Times New Roman" w:cs="Times New Roman"/>
          <w:spacing w:val="5"/>
          <w:sz w:val="24"/>
          <w:szCs w:val="24"/>
          <w:shd w:val="clear" w:color="auto" w:fill="FFFFFF"/>
        </w:rPr>
        <w:t> </w:t>
      </w:r>
    </w:p>
    <w:p w:rsidR="00DD47CB" w:rsidRPr="004974EA" w:rsidRDefault="007F6B11" w:rsidP="004974EA">
      <w:pPr>
        <w:shd w:val="clear" w:color="auto" w:fill="FFFFFF"/>
        <w:spacing w:after="0" w:line="480" w:lineRule="auto"/>
        <w:ind w:left="777" w:hanging="720"/>
        <w:rPr>
          <w:rFonts w:ascii="Times New Roman" w:hAnsi="Times New Roman" w:cs="Times New Roman"/>
          <w:sz w:val="24"/>
          <w:szCs w:val="24"/>
        </w:rPr>
      </w:pPr>
      <w:r w:rsidRPr="004974EA">
        <w:rPr>
          <w:rStyle w:val="Hyperlink"/>
          <w:rFonts w:ascii="Times New Roman" w:hAnsi="Times New Roman" w:cs="Times New Roman"/>
          <w:color w:val="auto"/>
          <w:spacing w:val="5"/>
          <w:sz w:val="24"/>
          <w:szCs w:val="24"/>
          <w:u w:val="none"/>
          <w:shd w:val="clear" w:color="auto" w:fill="FFFFFF"/>
        </w:rPr>
        <w:t xml:space="preserve">(8) </w:t>
      </w:r>
      <w:hyperlink r:id="rId49" w:history="1">
        <w:r w:rsidR="00DD47CB" w:rsidRPr="004974EA">
          <w:rPr>
            <w:rStyle w:val="Hyperlink"/>
            <w:rFonts w:ascii="Times New Roman" w:hAnsi="Times New Roman" w:cs="Times New Roman"/>
            <w:color w:val="auto"/>
            <w:spacing w:val="5"/>
            <w:sz w:val="24"/>
            <w:szCs w:val="24"/>
            <w:u w:val="none"/>
            <w:shd w:val="clear" w:color="auto" w:fill="FFFFFF"/>
          </w:rPr>
          <w:t>Judie M. Gannon</w:t>
        </w:r>
      </w:hyperlink>
      <w:r w:rsidR="00DD47CB" w:rsidRPr="004974EA">
        <w:rPr>
          <w:rFonts w:ascii="Times New Roman" w:hAnsi="Times New Roman" w:cs="Times New Roman"/>
          <w:spacing w:val="5"/>
          <w:sz w:val="24"/>
          <w:szCs w:val="24"/>
          <w:shd w:val="clear" w:color="auto" w:fill="FFFFFF"/>
        </w:rPr>
        <w:t>,</w:t>
      </w:r>
      <w:r w:rsidR="00DD47CB" w:rsidRPr="004974EA">
        <w:rPr>
          <w:rStyle w:val="apple-converted-space"/>
          <w:rFonts w:ascii="Times New Roman" w:hAnsi="Times New Roman" w:cs="Times New Roman"/>
          <w:spacing w:val="5"/>
          <w:sz w:val="24"/>
          <w:szCs w:val="24"/>
          <w:shd w:val="clear" w:color="auto" w:fill="FFFFFF"/>
        </w:rPr>
        <w:t> </w:t>
      </w:r>
      <w:hyperlink r:id="rId50" w:history="1">
        <w:r w:rsidR="00DD47CB" w:rsidRPr="004974EA">
          <w:rPr>
            <w:rStyle w:val="Hyperlink"/>
            <w:rFonts w:ascii="Times New Roman" w:hAnsi="Times New Roman" w:cs="Times New Roman"/>
            <w:color w:val="auto"/>
            <w:spacing w:val="5"/>
            <w:sz w:val="24"/>
            <w:szCs w:val="24"/>
            <w:u w:val="none"/>
            <w:shd w:val="clear" w:color="auto" w:fill="FFFFFF"/>
          </w:rPr>
          <w:t>Liz Doherty</w:t>
        </w:r>
      </w:hyperlink>
      <w:r w:rsidR="00DD47CB" w:rsidRPr="004974EA">
        <w:rPr>
          <w:rFonts w:ascii="Times New Roman" w:hAnsi="Times New Roman" w:cs="Times New Roman"/>
          <w:spacing w:val="5"/>
          <w:sz w:val="24"/>
          <w:szCs w:val="24"/>
          <w:shd w:val="clear" w:color="auto" w:fill="FFFFFF"/>
        </w:rPr>
        <w:t>,</w:t>
      </w:r>
      <w:r w:rsidR="00DD47CB" w:rsidRPr="004974EA">
        <w:rPr>
          <w:rStyle w:val="apple-converted-space"/>
          <w:rFonts w:ascii="Times New Roman" w:hAnsi="Times New Roman" w:cs="Times New Roman"/>
          <w:spacing w:val="5"/>
          <w:sz w:val="24"/>
          <w:szCs w:val="24"/>
          <w:shd w:val="clear" w:color="auto" w:fill="FFFFFF"/>
        </w:rPr>
        <w:t> </w:t>
      </w:r>
      <w:hyperlink r:id="rId51" w:history="1">
        <w:r w:rsidR="00DD47CB" w:rsidRPr="004974EA">
          <w:rPr>
            <w:rStyle w:val="Hyperlink"/>
            <w:rFonts w:ascii="Times New Roman" w:hAnsi="Times New Roman" w:cs="Times New Roman"/>
            <w:color w:val="auto"/>
            <w:spacing w:val="5"/>
            <w:sz w:val="24"/>
            <w:szCs w:val="24"/>
            <w:u w:val="none"/>
            <w:shd w:val="clear" w:color="auto" w:fill="FFFFFF"/>
          </w:rPr>
          <w:t>Angela Roper</w:t>
        </w:r>
      </w:hyperlink>
      <w:r w:rsidR="00DD47CB" w:rsidRPr="004974EA">
        <w:rPr>
          <w:rFonts w:ascii="Times New Roman" w:hAnsi="Times New Roman" w:cs="Times New Roman"/>
          <w:spacing w:val="5"/>
          <w:sz w:val="24"/>
          <w:szCs w:val="24"/>
          <w:shd w:val="clear" w:color="auto" w:fill="FFFFFF"/>
        </w:rPr>
        <w:t>, (2012) "The role of strategic groups in understanding strategic human resource management",</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i/>
          <w:sz w:val="24"/>
          <w:szCs w:val="24"/>
        </w:rPr>
        <w:t>Personnel Review</w:t>
      </w:r>
      <w:r w:rsidR="00DD47CB" w:rsidRPr="004974EA">
        <w:rPr>
          <w:rFonts w:ascii="Times New Roman" w:hAnsi="Times New Roman" w:cs="Times New Roman"/>
          <w:i/>
          <w:spacing w:val="5"/>
          <w:sz w:val="24"/>
          <w:szCs w:val="24"/>
          <w:shd w:val="clear" w:color="auto" w:fill="FFFFFF"/>
        </w:rPr>
        <w:t>,</w:t>
      </w:r>
      <w:r w:rsidR="00DD47CB" w:rsidRPr="004974EA">
        <w:rPr>
          <w:rFonts w:ascii="Times New Roman" w:hAnsi="Times New Roman" w:cs="Times New Roman"/>
          <w:spacing w:val="5"/>
          <w:sz w:val="24"/>
          <w:szCs w:val="24"/>
          <w:shd w:val="clear" w:color="auto" w:fill="FFFFFF"/>
        </w:rPr>
        <w:t xml:space="preserve"> Vol. 41 Issue: 4, pp.513-546,</w:t>
      </w:r>
      <w:r w:rsidR="00DD47CB" w:rsidRPr="004974EA">
        <w:rPr>
          <w:rStyle w:val="apple-converted-space"/>
          <w:rFonts w:ascii="Times New Roman" w:hAnsi="Times New Roman" w:cs="Times New Roman"/>
          <w:spacing w:val="5"/>
          <w:sz w:val="24"/>
          <w:szCs w:val="24"/>
          <w:shd w:val="clear" w:color="auto" w:fill="FFFFFF"/>
        </w:rPr>
        <w:t> </w:t>
      </w:r>
      <w:hyperlink r:id="rId52" w:history="1">
        <w:r w:rsidR="00DD47CB" w:rsidRPr="004974EA">
          <w:rPr>
            <w:rStyle w:val="Hyperlink"/>
            <w:rFonts w:ascii="Times New Roman" w:hAnsi="Times New Roman" w:cs="Times New Roman"/>
            <w:color w:val="auto"/>
            <w:spacing w:val="5"/>
            <w:sz w:val="24"/>
            <w:szCs w:val="24"/>
            <w:u w:val="none"/>
            <w:shd w:val="clear" w:color="auto" w:fill="FFFFFF"/>
          </w:rPr>
          <w:t>https://doi.org/10.1108/00483481211229401</w:t>
        </w:r>
      </w:hyperlink>
    </w:p>
    <w:p w:rsidR="00DD47CB" w:rsidRPr="004974EA" w:rsidRDefault="004974EA" w:rsidP="004974EA">
      <w:pPr>
        <w:shd w:val="clear" w:color="auto" w:fill="FFFFFF"/>
        <w:spacing w:after="0" w:line="480" w:lineRule="auto"/>
        <w:ind w:left="777" w:hanging="720"/>
        <w:rPr>
          <w:rFonts w:ascii="Times New Roman" w:hAnsi="Times New Roman" w:cs="Times New Roman"/>
          <w:sz w:val="24"/>
          <w:szCs w:val="24"/>
        </w:rPr>
      </w:pPr>
      <w:r w:rsidRPr="004974EA">
        <w:rPr>
          <w:rStyle w:val="nlmstring-name"/>
          <w:rFonts w:ascii="Times New Roman" w:hAnsi="Times New Roman" w:cs="Times New Roman"/>
          <w:spacing w:val="5"/>
          <w:sz w:val="24"/>
          <w:szCs w:val="24"/>
          <w:shd w:val="clear" w:color="auto" w:fill="FFFFFF"/>
        </w:rPr>
        <w:t xml:space="preserve">(9) </w:t>
      </w:r>
      <w:r w:rsidR="00DD47CB" w:rsidRPr="004974EA">
        <w:rPr>
          <w:rStyle w:val="nlmstring-name"/>
          <w:rFonts w:ascii="Times New Roman" w:hAnsi="Times New Roman" w:cs="Times New Roman"/>
          <w:spacing w:val="5"/>
          <w:sz w:val="24"/>
          <w:szCs w:val="24"/>
          <w:shd w:val="clear" w:color="auto" w:fill="FFFFFF"/>
        </w:rPr>
        <w:t>Lawler, E.E.</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w:t>
      </w:r>
      <w:r w:rsidR="00DD47CB" w:rsidRPr="004974EA">
        <w:rPr>
          <w:rStyle w:val="nlmyear"/>
          <w:rFonts w:ascii="Times New Roman" w:hAnsi="Times New Roman" w:cs="Times New Roman"/>
          <w:spacing w:val="5"/>
          <w:sz w:val="24"/>
          <w:szCs w:val="24"/>
          <w:shd w:val="clear" w:color="auto" w:fill="FFFFFF"/>
        </w:rPr>
        <w:t>2005</w:t>
      </w:r>
      <w:r w:rsidR="00DD47CB" w:rsidRPr="004974EA">
        <w:rPr>
          <w:rFonts w:ascii="Times New Roman" w:hAnsi="Times New Roman" w:cs="Times New Roman"/>
          <w:spacing w:val="5"/>
          <w:sz w:val="24"/>
          <w:szCs w:val="24"/>
          <w:shd w:val="clear" w:color="auto" w:fill="FFFFFF"/>
        </w:rPr>
        <w:t>), “</w:t>
      </w:r>
      <w:r w:rsidR="00DD47CB" w:rsidRPr="004974EA">
        <w:rPr>
          <w:rStyle w:val="nlmarticle-title"/>
          <w:rFonts w:ascii="Times New Roman" w:hAnsi="Times New Roman" w:cs="Times New Roman"/>
          <w:spacing w:val="5"/>
          <w:sz w:val="24"/>
          <w:szCs w:val="24"/>
          <w:shd w:val="clear" w:color="auto" w:fill="FFFFFF"/>
        </w:rPr>
        <w:t>From human resource management to organizational effectiveness</w:t>
      </w:r>
      <w:r w:rsidR="00DD47CB" w:rsidRPr="004974EA">
        <w:rPr>
          <w:rFonts w:ascii="Times New Roman" w:hAnsi="Times New Roman" w:cs="Times New Roman"/>
          <w:spacing w:val="5"/>
          <w:sz w:val="24"/>
          <w:szCs w:val="24"/>
          <w:shd w:val="clear" w:color="auto" w:fill="FFFFFF"/>
        </w:rPr>
        <w:t xml:space="preserve">”, </w:t>
      </w:r>
      <w:r w:rsidR="00DD47CB" w:rsidRPr="004974EA">
        <w:rPr>
          <w:rFonts w:ascii="Times New Roman" w:hAnsi="Times New Roman" w:cs="Times New Roman"/>
          <w:i/>
          <w:spacing w:val="5"/>
          <w:sz w:val="24"/>
          <w:szCs w:val="24"/>
          <w:shd w:val="clear" w:color="auto" w:fill="FFFFFF"/>
        </w:rPr>
        <w:t>Human Resource Management</w:t>
      </w:r>
      <w:r w:rsidR="00DD47CB" w:rsidRPr="004974EA">
        <w:rPr>
          <w:rFonts w:ascii="Times New Roman" w:hAnsi="Times New Roman" w:cs="Times New Roman"/>
          <w:spacing w:val="5"/>
          <w:sz w:val="24"/>
          <w:szCs w:val="24"/>
          <w:shd w:val="clear" w:color="auto" w:fill="FFFFFF"/>
        </w:rPr>
        <w:t>, Vol. 44 No. 2, pp.</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fpage"/>
          <w:rFonts w:ascii="Times New Roman" w:hAnsi="Times New Roman" w:cs="Times New Roman"/>
          <w:spacing w:val="5"/>
          <w:sz w:val="24"/>
          <w:szCs w:val="24"/>
          <w:shd w:val="clear" w:color="auto" w:fill="FFFFFF"/>
        </w:rPr>
        <w:t>165</w:t>
      </w:r>
      <w:r w:rsidR="00DD47CB" w:rsidRPr="004974EA">
        <w:rPr>
          <w:rFonts w:ascii="Times New Roman" w:hAnsi="Times New Roman" w:cs="Times New Roman"/>
          <w:spacing w:val="5"/>
          <w:sz w:val="24"/>
          <w:szCs w:val="24"/>
          <w:shd w:val="clear" w:color="auto" w:fill="FFFFFF"/>
        </w:rPr>
        <w:t>-</w:t>
      </w:r>
      <w:r w:rsidR="00DD47CB" w:rsidRPr="004974EA">
        <w:rPr>
          <w:rStyle w:val="nlmlpage"/>
          <w:rFonts w:ascii="Times New Roman" w:hAnsi="Times New Roman" w:cs="Times New Roman"/>
          <w:spacing w:val="5"/>
          <w:sz w:val="24"/>
          <w:szCs w:val="24"/>
          <w:shd w:val="clear" w:color="auto" w:fill="FFFFFF"/>
        </w:rPr>
        <w:t>169</w:t>
      </w:r>
      <w:r w:rsidR="00DD47CB" w:rsidRPr="004974EA">
        <w:rPr>
          <w:rFonts w:ascii="Times New Roman" w:hAnsi="Times New Roman" w:cs="Times New Roman"/>
          <w:spacing w:val="5"/>
          <w:sz w:val="24"/>
          <w:szCs w:val="24"/>
          <w:shd w:val="clear" w:color="auto" w:fill="FFFFFF"/>
        </w:rPr>
        <w:t>.</w:t>
      </w:r>
      <w:r w:rsidR="00DD47CB" w:rsidRPr="004974EA">
        <w:rPr>
          <w:rStyle w:val="apple-converted-space"/>
          <w:rFonts w:ascii="Times New Roman" w:hAnsi="Times New Roman" w:cs="Times New Roman"/>
          <w:spacing w:val="5"/>
          <w:sz w:val="24"/>
          <w:szCs w:val="24"/>
          <w:shd w:val="clear" w:color="auto" w:fill="FFFFFF"/>
        </w:rPr>
        <w:t> </w:t>
      </w:r>
    </w:p>
    <w:p w:rsidR="00DA235C" w:rsidRDefault="004974EA" w:rsidP="004812C7">
      <w:pPr>
        <w:shd w:val="clear" w:color="auto" w:fill="FFFFFF"/>
        <w:spacing w:after="0" w:line="480" w:lineRule="auto"/>
        <w:ind w:left="777" w:hanging="720"/>
        <w:rPr>
          <w:rFonts w:ascii="Times New Roman" w:hAnsi="Times New Roman" w:cs="Times New Roman"/>
          <w:spacing w:val="5"/>
          <w:sz w:val="24"/>
          <w:szCs w:val="24"/>
          <w:shd w:val="clear" w:color="auto" w:fill="FFFFFF"/>
        </w:rPr>
      </w:pPr>
      <w:r w:rsidRPr="004974EA">
        <w:rPr>
          <w:rStyle w:val="nlmstring-name"/>
          <w:rFonts w:ascii="Times New Roman" w:hAnsi="Times New Roman" w:cs="Times New Roman"/>
          <w:spacing w:val="5"/>
          <w:sz w:val="24"/>
          <w:szCs w:val="24"/>
          <w:shd w:val="clear" w:color="auto" w:fill="FFFFFF"/>
        </w:rPr>
        <w:t xml:space="preserve">(10) </w:t>
      </w:r>
      <w:r w:rsidR="00DD47CB" w:rsidRPr="004974EA">
        <w:rPr>
          <w:rStyle w:val="nlmstring-name"/>
          <w:rFonts w:ascii="Times New Roman" w:hAnsi="Times New Roman" w:cs="Times New Roman"/>
          <w:spacing w:val="5"/>
          <w:sz w:val="24"/>
          <w:szCs w:val="24"/>
          <w:shd w:val="clear" w:color="auto" w:fill="FFFFFF"/>
        </w:rPr>
        <w:t>Kehoe, R.R.</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and</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string-name"/>
          <w:rFonts w:ascii="Times New Roman" w:hAnsi="Times New Roman" w:cs="Times New Roman"/>
          <w:spacing w:val="5"/>
          <w:sz w:val="24"/>
          <w:szCs w:val="24"/>
          <w:shd w:val="clear" w:color="auto" w:fill="FFFFFF"/>
        </w:rPr>
        <w:t>Wright, P.M.</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Fonts w:ascii="Times New Roman" w:hAnsi="Times New Roman" w:cs="Times New Roman"/>
          <w:spacing w:val="5"/>
          <w:sz w:val="24"/>
          <w:szCs w:val="24"/>
          <w:shd w:val="clear" w:color="auto" w:fill="FFFFFF"/>
        </w:rPr>
        <w:t>(</w:t>
      </w:r>
      <w:r w:rsidR="00DD47CB" w:rsidRPr="004974EA">
        <w:rPr>
          <w:rStyle w:val="nlmyear"/>
          <w:rFonts w:ascii="Times New Roman" w:hAnsi="Times New Roman" w:cs="Times New Roman"/>
          <w:spacing w:val="5"/>
          <w:sz w:val="24"/>
          <w:szCs w:val="24"/>
          <w:shd w:val="clear" w:color="auto" w:fill="FFFFFF"/>
        </w:rPr>
        <w:t>2013</w:t>
      </w:r>
      <w:r w:rsidR="00DD47CB" w:rsidRPr="004974EA">
        <w:rPr>
          <w:rFonts w:ascii="Times New Roman" w:hAnsi="Times New Roman" w:cs="Times New Roman"/>
          <w:spacing w:val="5"/>
          <w:sz w:val="24"/>
          <w:szCs w:val="24"/>
          <w:shd w:val="clear" w:color="auto" w:fill="FFFFFF"/>
        </w:rPr>
        <w:t>), “</w:t>
      </w:r>
      <w:r w:rsidR="00DD47CB" w:rsidRPr="004974EA">
        <w:rPr>
          <w:rStyle w:val="nlmarticle-title"/>
          <w:rFonts w:ascii="Times New Roman" w:hAnsi="Times New Roman" w:cs="Times New Roman"/>
          <w:spacing w:val="5"/>
          <w:sz w:val="24"/>
          <w:szCs w:val="24"/>
          <w:shd w:val="clear" w:color="auto" w:fill="FFFFFF"/>
        </w:rPr>
        <w:t xml:space="preserve">The impact of high performance human resource practices on employees’ attitudes and </w:t>
      </w:r>
      <w:proofErr w:type="spellStart"/>
      <w:r w:rsidR="00DD47CB" w:rsidRPr="004974EA">
        <w:rPr>
          <w:rStyle w:val="nlmarticle-title"/>
          <w:rFonts w:ascii="Times New Roman" w:hAnsi="Times New Roman" w:cs="Times New Roman"/>
          <w:spacing w:val="5"/>
          <w:sz w:val="24"/>
          <w:szCs w:val="24"/>
          <w:shd w:val="clear" w:color="auto" w:fill="FFFFFF"/>
        </w:rPr>
        <w:t>behaviors</w:t>
      </w:r>
      <w:proofErr w:type="spellEnd"/>
      <w:r w:rsidR="00DD47CB" w:rsidRPr="004974EA">
        <w:rPr>
          <w:rFonts w:ascii="Times New Roman" w:hAnsi="Times New Roman" w:cs="Times New Roman"/>
          <w:spacing w:val="5"/>
          <w:sz w:val="24"/>
          <w:szCs w:val="24"/>
          <w:shd w:val="clear" w:color="auto" w:fill="FFFFFF"/>
        </w:rPr>
        <w:t xml:space="preserve">”, </w:t>
      </w:r>
      <w:r w:rsidR="00DD47CB" w:rsidRPr="004974EA">
        <w:rPr>
          <w:rFonts w:ascii="Times New Roman" w:hAnsi="Times New Roman" w:cs="Times New Roman"/>
          <w:i/>
          <w:spacing w:val="5"/>
          <w:sz w:val="24"/>
          <w:szCs w:val="24"/>
          <w:shd w:val="clear" w:color="auto" w:fill="FFFFFF"/>
        </w:rPr>
        <w:t>Journal of Management,</w:t>
      </w:r>
      <w:r w:rsidR="00DD47CB" w:rsidRPr="004974EA">
        <w:rPr>
          <w:rFonts w:ascii="Times New Roman" w:hAnsi="Times New Roman" w:cs="Times New Roman"/>
          <w:spacing w:val="5"/>
          <w:sz w:val="24"/>
          <w:szCs w:val="24"/>
          <w:shd w:val="clear" w:color="auto" w:fill="FFFFFF"/>
        </w:rPr>
        <w:t xml:space="preserve"> Vol. 39 No. 2, pp.</w:t>
      </w:r>
      <w:r w:rsidR="00DD47CB" w:rsidRPr="004974EA">
        <w:rPr>
          <w:rStyle w:val="apple-converted-space"/>
          <w:rFonts w:ascii="Times New Roman" w:hAnsi="Times New Roman" w:cs="Times New Roman"/>
          <w:spacing w:val="5"/>
          <w:sz w:val="24"/>
          <w:szCs w:val="24"/>
          <w:shd w:val="clear" w:color="auto" w:fill="FFFFFF"/>
        </w:rPr>
        <w:t> </w:t>
      </w:r>
      <w:r w:rsidR="00DD47CB" w:rsidRPr="004974EA">
        <w:rPr>
          <w:rStyle w:val="nlmfpage"/>
          <w:rFonts w:ascii="Times New Roman" w:hAnsi="Times New Roman" w:cs="Times New Roman"/>
          <w:spacing w:val="5"/>
          <w:sz w:val="24"/>
          <w:szCs w:val="24"/>
          <w:shd w:val="clear" w:color="auto" w:fill="FFFFFF"/>
        </w:rPr>
        <w:t>366</w:t>
      </w:r>
      <w:r w:rsidR="00DD47CB" w:rsidRPr="004974EA">
        <w:rPr>
          <w:rFonts w:ascii="Times New Roman" w:hAnsi="Times New Roman" w:cs="Times New Roman"/>
          <w:spacing w:val="5"/>
          <w:sz w:val="24"/>
          <w:szCs w:val="24"/>
          <w:shd w:val="clear" w:color="auto" w:fill="FFFFFF"/>
        </w:rPr>
        <w:t>-</w:t>
      </w:r>
      <w:r w:rsidR="00DD47CB" w:rsidRPr="004974EA">
        <w:rPr>
          <w:rStyle w:val="nlmlpage"/>
          <w:rFonts w:ascii="Times New Roman" w:hAnsi="Times New Roman" w:cs="Times New Roman"/>
          <w:spacing w:val="5"/>
          <w:sz w:val="24"/>
          <w:szCs w:val="24"/>
          <w:shd w:val="clear" w:color="auto" w:fill="FFFFFF"/>
        </w:rPr>
        <w:t>391</w:t>
      </w:r>
      <w:r w:rsidR="00DD47CB" w:rsidRPr="004974EA">
        <w:rPr>
          <w:rFonts w:ascii="Times New Roman" w:hAnsi="Times New Roman" w:cs="Times New Roman"/>
          <w:spacing w:val="5"/>
          <w:sz w:val="24"/>
          <w:szCs w:val="24"/>
          <w:shd w:val="clear" w:color="auto" w:fill="FFFFFF"/>
        </w:rPr>
        <w:t>.</w:t>
      </w:r>
    </w:p>
    <w:p w:rsidR="00DA235C" w:rsidRPr="00F34299" w:rsidRDefault="00DA235C" w:rsidP="00F34299">
      <w:pPr>
        <w:shd w:val="clear" w:color="auto" w:fill="FFFFFF"/>
        <w:spacing w:after="0" w:line="480" w:lineRule="auto"/>
        <w:ind w:left="777" w:hanging="720"/>
        <w:jc w:val="center"/>
        <w:rPr>
          <w:rFonts w:ascii="Times New Roman" w:hAnsi="Times New Roman" w:cs="Times New Roman"/>
          <w:b/>
          <w:spacing w:val="5"/>
          <w:sz w:val="32"/>
          <w:szCs w:val="32"/>
          <w:shd w:val="clear" w:color="auto" w:fill="FFFFFF"/>
        </w:rPr>
      </w:pPr>
      <w:r w:rsidRPr="00F34299">
        <w:rPr>
          <w:rFonts w:ascii="Times New Roman" w:hAnsi="Times New Roman" w:cs="Times New Roman"/>
          <w:b/>
          <w:spacing w:val="5"/>
          <w:sz w:val="32"/>
          <w:szCs w:val="32"/>
          <w:shd w:val="clear" w:color="auto" w:fill="FFFFFF"/>
        </w:rPr>
        <w:lastRenderedPageBreak/>
        <w:t>Appendix</w:t>
      </w:r>
    </w:p>
    <w:p w:rsidR="006C5DFA" w:rsidRPr="00EC24DC" w:rsidRDefault="006C5DFA" w:rsidP="006C5DFA">
      <w:pPr>
        <w:pStyle w:val="Heading1"/>
        <w:spacing w:line="360" w:lineRule="auto"/>
        <w:rPr>
          <w:rFonts w:ascii="Times New Roman" w:hAnsi="Times New Roman" w:cs="Times New Roman"/>
          <w:b/>
          <w:color w:val="1F3864" w:themeColor="accent5" w:themeShade="80"/>
          <w:sz w:val="28"/>
        </w:rPr>
      </w:pPr>
      <w:bookmarkStart w:id="35" w:name="_Toc535288131"/>
      <w:r w:rsidRPr="00EC24DC">
        <w:rPr>
          <w:rFonts w:ascii="Times New Roman" w:hAnsi="Times New Roman" w:cs="Times New Roman"/>
          <w:b/>
          <w:color w:val="1F3864" w:themeColor="accent5" w:themeShade="80"/>
          <w:sz w:val="28"/>
        </w:rPr>
        <w:t>Survey Questionnaire</w:t>
      </w:r>
      <w:bookmarkEnd w:id="35"/>
    </w:p>
    <w:p w:rsidR="006C5DFA" w:rsidRPr="000F0B8E" w:rsidRDefault="006C5DFA" w:rsidP="006C5DFA">
      <w:pPr>
        <w:spacing w:after="60" w:line="240" w:lineRule="auto"/>
        <w:jc w:val="both"/>
        <w:rPr>
          <w:rFonts w:ascii="Times New Roman" w:hAnsi="Times New Roman" w:cs="Times New Roman"/>
          <w:sz w:val="24"/>
          <w:szCs w:val="24"/>
        </w:rPr>
      </w:pPr>
      <w:r w:rsidRPr="000F0B8E">
        <w:rPr>
          <w:rFonts w:ascii="Times New Roman" w:hAnsi="Times New Roman" w:cs="Times New Roman"/>
          <w:b/>
          <w:sz w:val="24"/>
          <w:szCs w:val="24"/>
        </w:rPr>
        <w:t>Topic Name:</w:t>
      </w:r>
      <w:r w:rsidRPr="000F0B8E">
        <w:rPr>
          <w:rFonts w:ascii="Times New Roman" w:hAnsi="Times New Roman" w:cs="Times New Roman"/>
          <w:sz w:val="24"/>
          <w:szCs w:val="24"/>
        </w:rPr>
        <w:t xml:space="preserve"> Human Resource Planning for Effective Business</w:t>
      </w:r>
    </w:p>
    <w:p w:rsidR="006C5DFA" w:rsidRPr="000F0B8E" w:rsidRDefault="006C5DFA" w:rsidP="006C5DFA">
      <w:pPr>
        <w:spacing w:after="60" w:line="240" w:lineRule="auto"/>
        <w:jc w:val="both"/>
        <w:rPr>
          <w:rFonts w:ascii="Times New Roman" w:hAnsi="Times New Roman" w:cs="Times New Roman"/>
          <w:b/>
          <w:sz w:val="24"/>
          <w:szCs w:val="24"/>
        </w:rPr>
      </w:pPr>
      <w:r w:rsidRPr="000F0B8E">
        <w:rPr>
          <w:rFonts w:ascii="Times New Roman" w:hAnsi="Times New Roman" w:cs="Times New Roman"/>
          <w:b/>
          <w:sz w:val="24"/>
          <w:szCs w:val="24"/>
        </w:rPr>
        <w:t xml:space="preserve">Name:                                                     Gender: </w:t>
      </w:r>
      <w:r w:rsidRPr="000F0B8E">
        <w:rPr>
          <w:rFonts w:ascii="Times New Roman" w:hAnsi="Times New Roman" w:cs="Times New Roman"/>
          <w:sz w:val="24"/>
          <w:szCs w:val="24"/>
        </w:rPr>
        <w:t>Male/Female</w:t>
      </w:r>
      <w:r w:rsidRPr="000F0B8E">
        <w:rPr>
          <w:rFonts w:ascii="Times New Roman" w:hAnsi="Times New Roman" w:cs="Times New Roman"/>
          <w:b/>
          <w:sz w:val="24"/>
          <w:szCs w:val="24"/>
        </w:rPr>
        <w:t xml:space="preserve">                                   Age:</w:t>
      </w:r>
    </w:p>
    <w:p w:rsidR="006C5DFA" w:rsidRPr="000F0B8E" w:rsidRDefault="006C5DFA" w:rsidP="006C5DFA">
      <w:pPr>
        <w:spacing w:after="60" w:line="240" w:lineRule="auto"/>
        <w:jc w:val="both"/>
        <w:rPr>
          <w:rFonts w:ascii="Times New Roman" w:hAnsi="Times New Roman" w:cs="Times New Roman"/>
          <w:b/>
          <w:sz w:val="24"/>
          <w:szCs w:val="24"/>
        </w:rPr>
      </w:pPr>
      <w:r w:rsidRPr="000F0B8E">
        <w:rPr>
          <w:rFonts w:ascii="Times New Roman" w:hAnsi="Times New Roman" w:cs="Times New Roman"/>
          <w:b/>
          <w:sz w:val="24"/>
          <w:szCs w:val="24"/>
        </w:rPr>
        <w:t>Organization:</w:t>
      </w:r>
    </w:p>
    <w:p w:rsidR="006C5DFA" w:rsidRPr="000F0B8E" w:rsidRDefault="006C5DFA" w:rsidP="006C5DFA">
      <w:pPr>
        <w:spacing w:after="60" w:line="240" w:lineRule="auto"/>
        <w:jc w:val="both"/>
        <w:rPr>
          <w:rFonts w:ascii="Times New Roman" w:hAnsi="Times New Roman" w:cs="Times New Roman"/>
          <w:sz w:val="24"/>
          <w:szCs w:val="24"/>
        </w:rPr>
      </w:pPr>
      <w:r w:rsidRPr="000F0B8E">
        <w:rPr>
          <w:rFonts w:ascii="Times New Roman" w:hAnsi="Times New Roman" w:cs="Times New Roman"/>
          <w:b/>
          <w:sz w:val="24"/>
          <w:szCs w:val="24"/>
        </w:rPr>
        <w:t>Direction:</w:t>
      </w:r>
      <w:r w:rsidRPr="000F0B8E">
        <w:rPr>
          <w:rFonts w:ascii="Times New Roman" w:hAnsi="Times New Roman" w:cs="Times New Roman"/>
          <w:sz w:val="24"/>
          <w:szCs w:val="24"/>
        </w:rPr>
        <w:t xml:space="preserve"> Please check and rate yourself honestly based on what actually do given the statements using the following scales:</w:t>
      </w: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r w:rsidRPr="000F0B8E">
        <w:rPr>
          <w:rFonts w:ascii="Times New Roman" w:hAnsi="Times New Roman" w:cs="Times New Roman"/>
          <w:b/>
          <w:sz w:val="24"/>
          <w:szCs w:val="24"/>
        </w:rPr>
        <w:t xml:space="preserve">           5-Strongly Agree      4-Agree      3-Neutral      2-D</w:t>
      </w:r>
      <w:r>
        <w:rPr>
          <w:rFonts w:ascii="Times New Roman" w:hAnsi="Times New Roman" w:cs="Times New Roman"/>
          <w:b/>
          <w:sz w:val="24"/>
          <w:szCs w:val="24"/>
        </w:rPr>
        <w:t>isagree      1-Strongly Disagree</w:t>
      </w: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p w:rsidR="006C5DFA" w:rsidRDefault="006C5DFA" w:rsidP="006C5DFA">
      <w:pPr>
        <w:shd w:val="clear" w:color="auto" w:fill="FFFFFF"/>
        <w:spacing w:after="0" w:line="480" w:lineRule="auto"/>
        <w:ind w:left="777" w:hanging="720"/>
        <w:rPr>
          <w:rFonts w:ascii="Times New Roman" w:hAnsi="Times New Roman" w:cs="Times New Roman"/>
          <w:b/>
          <w:sz w:val="24"/>
          <w:szCs w:val="24"/>
        </w:rPr>
      </w:pPr>
    </w:p>
    <w:tbl>
      <w:tblPr>
        <w:tblpPr w:leftFromText="180" w:rightFromText="180" w:vertAnchor="text" w:tblpY="-5"/>
        <w:tblW w:w="9343" w:type="dxa"/>
        <w:tblLook w:val="04A0" w:firstRow="1" w:lastRow="0" w:firstColumn="1" w:lastColumn="0" w:noHBand="0" w:noVBand="1"/>
      </w:tblPr>
      <w:tblGrid>
        <w:gridCol w:w="4950"/>
        <w:gridCol w:w="769"/>
        <w:gridCol w:w="906"/>
        <w:gridCol w:w="906"/>
        <w:gridCol w:w="906"/>
        <w:gridCol w:w="906"/>
      </w:tblGrid>
      <w:tr w:rsidR="006C5DFA" w:rsidRPr="000F0B8E" w:rsidTr="00A05491">
        <w:trPr>
          <w:trHeight w:val="375"/>
        </w:trPr>
        <w:tc>
          <w:tcPr>
            <w:tcW w:w="4950" w:type="dxa"/>
            <w:tcBorders>
              <w:top w:val="single" w:sz="8" w:space="0" w:color="auto"/>
              <w:left w:val="single" w:sz="8" w:space="0" w:color="auto"/>
              <w:bottom w:val="single" w:sz="4" w:space="0" w:color="auto"/>
              <w:right w:val="single" w:sz="4" w:space="0" w:color="auto"/>
            </w:tcBorders>
            <w:shd w:val="clear" w:color="000000" w:fill="FFC000"/>
            <w:noWrap/>
            <w:vAlign w:val="bottom"/>
            <w:hideMark/>
          </w:tcPr>
          <w:p w:rsidR="006C5DFA" w:rsidRPr="000F0B8E" w:rsidRDefault="00F34299" w:rsidP="00A05491">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lastRenderedPageBreak/>
              <w:t>A. </w:t>
            </w:r>
            <w:r w:rsidR="006C5DFA" w:rsidRPr="000F0B8E">
              <w:rPr>
                <w:rFonts w:ascii="Times New Roman" w:eastAsia="Times New Roman" w:hAnsi="Times New Roman" w:cs="Times New Roman"/>
                <w:b/>
                <w:bCs/>
                <w:sz w:val="28"/>
                <w:szCs w:val="28"/>
                <w:lang w:eastAsia="en-GB"/>
              </w:rPr>
              <w:t>Human Resource Planning</w:t>
            </w:r>
          </w:p>
        </w:tc>
        <w:tc>
          <w:tcPr>
            <w:tcW w:w="769" w:type="dxa"/>
            <w:tcBorders>
              <w:top w:val="single" w:sz="8" w:space="0" w:color="auto"/>
              <w:left w:val="nil"/>
              <w:bottom w:val="single" w:sz="4" w:space="0" w:color="auto"/>
              <w:right w:val="single" w:sz="4" w:space="0" w:color="auto"/>
            </w:tcBorders>
            <w:shd w:val="clear" w:color="000000" w:fill="FFC000"/>
            <w:noWrap/>
            <w:hideMark/>
          </w:tcPr>
          <w:p w:rsidR="006C5DFA" w:rsidRPr="000F0B8E" w:rsidRDefault="006C5DFA" w:rsidP="00A05491">
            <w:pPr>
              <w:spacing w:after="0" w:line="240" w:lineRule="auto"/>
              <w:jc w:val="center"/>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5</w:t>
            </w:r>
          </w:p>
        </w:tc>
        <w:tc>
          <w:tcPr>
            <w:tcW w:w="906" w:type="dxa"/>
            <w:tcBorders>
              <w:top w:val="single" w:sz="8" w:space="0" w:color="auto"/>
              <w:left w:val="nil"/>
              <w:bottom w:val="single" w:sz="4" w:space="0" w:color="auto"/>
              <w:right w:val="single" w:sz="4" w:space="0" w:color="auto"/>
            </w:tcBorders>
            <w:shd w:val="clear" w:color="000000" w:fill="FFC000"/>
            <w:noWrap/>
            <w:hideMark/>
          </w:tcPr>
          <w:p w:rsidR="006C5DFA" w:rsidRPr="000F0B8E" w:rsidRDefault="006C5DFA" w:rsidP="00A05491">
            <w:pPr>
              <w:spacing w:after="0" w:line="240" w:lineRule="auto"/>
              <w:jc w:val="center"/>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4</w:t>
            </w:r>
          </w:p>
        </w:tc>
        <w:tc>
          <w:tcPr>
            <w:tcW w:w="906" w:type="dxa"/>
            <w:tcBorders>
              <w:top w:val="single" w:sz="8" w:space="0" w:color="auto"/>
              <w:left w:val="nil"/>
              <w:bottom w:val="single" w:sz="4" w:space="0" w:color="auto"/>
              <w:right w:val="single" w:sz="4" w:space="0" w:color="auto"/>
            </w:tcBorders>
            <w:shd w:val="clear" w:color="000000" w:fill="FFC000"/>
            <w:noWrap/>
            <w:hideMark/>
          </w:tcPr>
          <w:p w:rsidR="006C5DFA" w:rsidRPr="000F0B8E" w:rsidRDefault="006C5DFA" w:rsidP="00A05491">
            <w:pPr>
              <w:spacing w:after="0" w:line="240" w:lineRule="auto"/>
              <w:jc w:val="center"/>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3</w:t>
            </w:r>
          </w:p>
        </w:tc>
        <w:tc>
          <w:tcPr>
            <w:tcW w:w="906" w:type="dxa"/>
            <w:tcBorders>
              <w:top w:val="single" w:sz="8" w:space="0" w:color="auto"/>
              <w:left w:val="nil"/>
              <w:bottom w:val="single" w:sz="4" w:space="0" w:color="auto"/>
              <w:right w:val="single" w:sz="4" w:space="0" w:color="auto"/>
            </w:tcBorders>
            <w:shd w:val="clear" w:color="000000" w:fill="FFC000"/>
            <w:noWrap/>
            <w:hideMark/>
          </w:tcPr>
          <w:p w:rsidR="006C5DFA" w:rsidRPr="000F0B8E" w:rsidRDefault="006C5DFA" w:rsidP="00A05491">
            <w:pPr>
              <w:spacing w:after="0" w:line="240" w:lineRule="auto"/>
              <w:jc w:val="center"/>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2</w:t>
            </w:r>
          </w:p>
        </w:tc>
        <w:tc>
          <w:tcPr>
            <w:tcW w:w="906" w:type="dxa"/>
            <w:tcBorders>
              <w:top w:val="single" w:sz="8" w:space="0" w:color="auto"/>
              <w:left w:val="nil"/>
              <w:bottom w:val="single" w:sz="4" w:space="0" w:color="auto"/>
              <w:right w:val="single" w:sz="8" w:space="0" w:color="auto"/>
            </w:tcBorders>
            <w:shd w:val="clear" w:color="000000" w:fill="FFC000"/>
            <w:noWrap/>
            <w:hideMark/>
          </w:tcPr>
          <w:p w:rsidR="006C5DFA" w:rsidRPr="000F0B8E" w:rsidRDefault="006C5DFA" w:rsidP="00A05491">
            <w:pPr>
              <w:spacing w:after="0" w:line="240" w:lineRule="auto"/>
              <w:jc w:val="center"/>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1</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1. Do your organization forecasts personnel requirements on a timely basis?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2. Is your organization has spent great amount of money on selecting staff?</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proofErr w:type="gramStart"/>
            <w:r w:rsidRPr="000F0B8E">
              <w:rPr>
                <w:rFonts w:ascii="Times New Roman" w:eastAsia="Times New Roman" w:hAnsi="Times New Roman" w:cs="Times New Roman"/>
                <w:bCs/>
                <w:color w:val="000000"/>
                <w:sz w:val="24"/>
                <w:lang w:eastAsia="en-GB"/>
              </w:rPr>
              <w:t>3. Do</w:t>
            </w:r>
            <w:proofErr w:type="gramEnd"/>
            <w:r w:rsidRPr="000F0B8E">
              <w:rPr>
                <w:rFonts w:ascii="Times New Roman" w:eastAsia="Times New Roman" w:hAnsi="Times New Roman" w:cs="Times New Roman"/>
                <w:bCs/>
                <w:color w:val="000000"/>
                <w:sz w:val="24"/>
                <w:lang w:eastAsia="en-GB"/>
              </w:rPr>
              <w:t xml:space="preserve"> your organization use structured &amp; standardized interviews?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75"/>
        </w:trPr>
        <w:tc>
          <w:tcPr>
            <w:tcW w:w="4950" w:type="dxa"/>
            <w:tcBorders>
              <w:top w:val="nil"/>
              <w:left w:val="single" w:sz="8" w:space="0" w:color="auto"/>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B. </w:t>
            </w:r>
            <w:r w:rsidRPr="000F0B8E">
              <w:rPr>
                <w:rFonts w:ascii="Times New Roman" w:eastAsia="Times New Roman" w:hAnsi="Times New Roman" w:cs="Times New Roman"/>
                <w:b/>
                <w:bCs/>
                <w:sz w:val="28"/>
                <w:szCs w:val="28"/>
                <w:lang w:eastAsia="en-GB"/>
              </w:rPr>
              <w:t>Staffing Practice</w:t>
            </w:r>
          </w:p>
        </w:tc>
        <w:tc>
          <w:tcPr>
            <w:tcW w:w="769"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8"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color w:val="000000"/>
                <w:sz w:val="24"/>
                <w:lang w:eastAsia="en-GB"/>
              </w:rPr>
              <w:t>1.</w:t>
            </w:r>
            <w:r w:rsidRPr="000F0B8E">
              <w:rPr>
                <w:rFonts w:ascii="Times New Roman" w:eastAsia="Times New Roman" w:hAnsi="Times New Roman" w:cs="Times New Roman"/>
                <w:color w:val="000000"/>
                <w:sz w:val="24"/>
                <w:szCs w:val="14"/>
                <w:lang w:eastAsia="en-GB"/>
              </w:rPr>
              <w:t xml:space="preserve">      </w:t>
            </w:r>
            <w:r w:rsidRPr="000F0B8E">
              <w:rPr>
                <w:rFonts w:ascii="Times New Roman" w:eastAsia="Times New Roman" w:hAnsi="Times New Roman" w:cs="Times New Roman"/>
                <w:color w:val="000000"/>
                <w:sz w:val="24"/>
                <w:lang w:eastAsia="en-GB"/>
              </w:rPr>
              <w:t xml:space="preserve">Is your Organization </w:t>
            </w:r>
            <w:proofErr w:type="gramStart"/>
            <w:r w:rsidRPr="000F0B8E">
              <w:rPr>
                <w:rFonts w:ascii="Times New Roman" w:eastAsia="Times New Roman" w:hAnsi="Times New Roman" w:cs="Times New Roman"/>
                <w:color w:val="000000"/>
                <w:sz w:val="24"/>
                <w:lang w:eastAsia="en-GB"/>
              </w:rPr>
              <w:t>adopt</w:t>
            </w:r>
            <w:proofErr w:type="gramEnd"/>
            <w:r w:rsidRPr="000F0B8E">
              <w:rPr>
                <w:rFonts w:ascii="Times New Roman" w:eastAsia="Times New Roman" w:hAnsi="Times New Roman" w:cs="Times New Roman"/>
                <w:color w:val="000000"/>
                <w:sz w:val="24"/>
                <w:lang w:eastAsia="en-GB"/>
              </w:rPr>
              <w:t xml:space="preserve"> selectivity in hiring?</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2. Is the organization focused of Staffing for manual &amp; physical skills, Technical Skills, Problem solving Skills?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75"/>
        </w:trPr>
        <w:tc>
          <w:tcPr>
            <w:tcW w:w="4950" w:type="dxa"/>
            <w:tcBorders>
              <w:top w:val="nil"/>
              <w:left w:val="single" w:sz="8" w:space="0" w:color="auto"/>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C.</w:t>
            </w:r>
            <w:r w:rsidRPr="000F0B8E">
              <w:rPr>
                <w:rFonts w:ascii="Times New Roman" w:eastAsia="Times New Roman" w:hAnsi="Times New Roman" w:cs="Times New Roman"/>
                <w:b/>
                <w:bCs/>
                <w:sz w:val="28"/>
                <w:szCs w:val="28"/>
                <w:lang w:eastAsia="en-GB"/>
              </w:rPr>
              <w:t xml:space="preserve"> Incentive Practices</w:t>
            </w:r>
          </w:p>
        </w:tc>
        <w:tc>
          <w:tcPr>
            <w:tcW w:w="769"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8"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Pr>
                <w:rFonts w:ascii="Times New Roman" w:eastAsia="Times New Roman" w:hAnsi="Times New Roman" w:cs="Times New Roman"/>
                <w:color w:val="000000"/>
                <w:sz w:val="24"/>
                <w:lang w:eastAsia="en-GB"/>
              </w:rPr>
              <w:t>1</w:t>
            </w:r>
            <w:r w:rsidRPr="000F0B8E">
              <w:rPr>
                <w:rFonts w:ascii="Times New Roman" w:eastAsia="Times New Roman" w:hAnsi="Times New Roman" w:cs="Times New Roman"/>
                <w:color w:val="000000"/>
                <w:sz w:val="24"/>
                <w:lang w:eastAsia="en-GB"/>
              </w:rPr>
              <w:t>.</w:t>
            </w:r>
            <w:r w:rsidRPr="000F0B8E">
              <w:rPr>
                <w:rFonts w:ascii="Times New Roman" w:eastAsia="Times New Roman" w:hAnsi="Times New Roman" w:cs="Times New Roman"/>
                <w:color w:val="000000"/>
                <w:sz w:val="24"/>
                <w:szCs w:val="14"/>
                <w:lang w:eastAsia="en-GB"/>
              </w:rPr>
              <w:t xml:space="preserve">      </w:t>
            </w:r>
            <w:r w:rsidRPr="000F0B8E">
              <w:rPr>
                <w:rFonts w:ascii="Times New Roman" w:eastAsia="Times New Roman" w:hAnsi="Times New Roman" w:cs="Times New Roman"/>
                <w:color w:val="000000"/>
                <w:sz w:val="24"/>
                <w:lang w:eastAsia="en-GB"/>
              </w:rPr>
              <w:t xml:space="preserve">Do your organization </w:t>
            </w:r>
            <w:proofErr w:type="gramStart"/>
            <w:r w:rsidRPr="000F0B8E">
              <w:rPr>
                <w:rFonts w:ascii="Times New Roman" w:eastAsia="Times New Roman" w:hAnsi="Times New Roman" w:cs="Times New Roman"/>
                <w:color w:val="000000"/>
                <w:sz w:val="24"/>
                <w:lang w:eastAsia="en-GB"/>
              </w:rPr>
              <w:t>has</w:t>
            </w:r>
            <w:proofErr w:type="gramEnd"/>
            <w:r w:rsidRPr="000F0B8E">
              <w:rPr>
                <w:rFonts w:ascii="Times New Roman" w:eastAsia="Times New Roman" w:hAnsi="Times New Roman" w:cs="Times New Roman"/>
                <w:color w:val="000000"/>
                <w:sz w:val="24"/>
                <w:lang w:eastAsia="en-GB"/>
              </w:rPr>
              <w:t xml:space="preserve"> </w:t>
            </w:r>
            <w:proofErr w:type="spellStart"/>
            <w:r w:rsidRPr="000F0B8E">
              <w:rPr>
                <w:rFonts w:ascii="Times New Roman" w:eastAsia="Times New Roman" w:hAnsi="Times New Roman" w:cs="Times New Roman"/>
                <w:color w:val="000000"/>
                <w:sz w:val="24"/>
                <w:lang w:eastAsia="en-GB"/>
              </w:rPr>
              <w:t>favorable</w:t>
            </w:r>
            <w:proofErr w:type="spellEnd"/>
            <w:r w:rsidRPr="000F0B8E">
              <w:rPr>
                <w:rFonts w:ascii="Times New Roman" w:eastAsia="Times New Roman" w:hAnsi="Times New Roman" w:cs="Times New Roman"/>
                <w:color w:val="000000"/>
                <w:sz w:val="24"/>
                <w:lang w:eastAsia="en-GB"/>
              </w:rPr>
              <w:t xml:space="preserve"> incentive practices to encourage employee to achieve the organizations objectives?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Pr>
                <w:rFonts w:ascii="Times New Roman" w:eastAsia="Times New Roman" w:hAnsi="Times New Roman" w:cs="Times New Roman"/>
                <w:bCs/>
                <w:color w:val="000000"/>
                <w:sz w:val="24"/>
                <w:lang w:eastAsia="en-GB"/>
              </w:rPr>
              <w:t>2</w:t>
            </w:r>
            <w:r w:rsidRPr="000F0B8E">
              <w:rPr>
                <w:rFonts w:ascii="Times New Roman" w:eastAsia="Times New Roman" w:hAnsi="Times New Roman" w:cs="Times New Roman"/>
                <w:bCs/>
                <w:color w:val="000000"/>
                <w:sz w:val="24"/>
                <w:lang w:eastAsia="en-GB"/>
              </w:rPr>
              <w:t xml:space="preserve">. Do your organization </w:t>
            </w:r>
            <w:proofErr w:type="gramStart"/>
            <w:r w:rsidRPr="000F0B8E">
              <w:rPr>
                <w:rFonts w:ascii="Times New Roman" w:eastAsia="Times New Roman" w:hAnsi="Times New Roman" w:cs="Times New Roman"/>
                <w:bCs/>
                <w:color w:val="000000"/>
                <w:sz w:val="24"/>
                <w:lang w:eastAsia="en-GB"/>
              </w:rPr>
              <w:t>has</w:t>
            </w:r>
            <w:proofErr w:type="gramEnd"/>
            <w:r w:rsidRPr="000F0B8E">
              <w:rPr>
                <w:rFonts w:ascii="Times New Roman" w:eastAsia="Times New Roman" w:hAnsi="Times New Roman" w:cs="Times New Roman"/>
                <w:bCs/>
                <w:color w:val="000000"/>
                <w:sz w:val="24"/>
                <w:lang w:eastAsia="en-GB"/>
              </w:rPr>
              <w:t xml:space="preserve"> very fair incentive practices, aimed of rewarding people who accomplish their goals?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D. </w:t>
            </w:r>
            <w:r w:rsidRPr="000F0B8E">
              <w:rPr>
                <w:rFonts w:ascii="Times New Roman" w:eastAsia="Times New Roman" w:hAnsi="Times New Roman" w:cs="Times New Roman"/>
                <w:b/>
                <w:bCs/>
                <w:sz w:val="28"/>
                <w:szCs w:val="28"/>
                <w:lang w:eastAsia="en-GB"/>
              </w:rPr>
              <w:t>Performance Appraisal</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r>
      <w:tr w:rsidR="006C5DFA" w:rsidRPr="000F0B8E" w:rsidTr="00A05491">
        <w:trPr>
          <w:trHeight w:val="375"/>
        </w:trPr>
        <w:tc>
          <w:tcPr>
            <w:tcW w:w="4950" w:type="dxa"/>
            <w:tcBorders>
              <w:top w:val="nil"/>
              <w:left w:val="single" w:sz="8" w:space="0" w:color="auto"/>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1. Do your organization uses performance based appraisal?</w:t>
            </w:r>
          </w:p>
        </w:tc>
        <w:tc>
          <w:tcPr>
            <w:tcW w:w="769"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 xml:space="preserve">2. Do your organization </w:t>
            </w:r>
            <w:proofErr w:type="gramStart"/>
            <w:r w:rsidRPr="000F0B8E">
              <w:rPr>
                <w:rFonts w:ascii="Times New Roman" w:eastAsia="Times New Roman" w:hAnsi="Times New Roman" w:cs="Times New Roman"/>
                <w:bCs/>
                <w:color w:val="000000"/>
                <w:sz w:val="24"/>
                <w:lang w:eastAsia="en-GB"/>
              </w:rPr>
              <w:t>uses</w:t>
            </w:r>
            <w:proofErr w:type="gramEnd"/>
            <w:r w:rsidRPr="000F0B8E">
              <w:rPr>
                <w:rFonts w:ascii="Times New Roman" w:eastAsia="Times New Roman" w:hAnsi="Times New Roman" w:cs="Times New Roman"/>
                <w:bCs/>
                <w:color w:val="000000"/>
                <w:sz w:val="24"/>
                <w:lang w:eastAsia="en-GB"/>
              </w:rPr>
              <w:t xml:space="preserve"> self-ratings on performance evaluation?</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proofErr w:type="gramStart"/>
            <w:r w:rsidRPr="000F0B8E">
              <w:rPr>
                <w:rFonts w:ascii="Times New Roman" w:eastAsia="Times New Roman" w:hAnsi="Times New Roman" w:cs="Times New Roman"/>
                <w:bCs/>
                <w:color w:val="000000"/>
                <w:sz w:val="24"/>
                <w:lang w:eastAsia="en-GB"/>
              </w:rPr>
              <w:t>3. Do</w:t>
            </w:r>
            <w:proofErr w:type="gramEnd"/>
            <w:r w:rsidRPr="000F0B8E">
              <w:rPr>
                <w:rFonts w:ascii="Times New Roman" w:eastAsia="Times New Roman" w:hAnsi="Times New Roman" w:cs="Times New Roman"/>
                <w:bCs/>
                <w:color w:val="000000"/>
                <w:sz w:val="24"/>
                <w:lang w:eastAsia="en-GB"/>
              </w:rPr>
              <w:t xml:space="preserve"> your organization discuss performance with subordinates?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Pr>
                <w:rFonts w:ascii="Times New Roman" w:eastAsia="Times New Roman" w:hAnsi="Times New Roman" w:cs="Times New Roman"/>
                <w:b/>
                <w:bCs/>
                <w:sz w:val="28"/>
                <w:szCs w:val="28"/>
                <w:lang w:eastAsia="en-GB"/>
              </w:rPr>
              <w:t>E.</w:t>
            </w:r>
            <w:r w:rsidRPr="000F0B8E">
              <w:rPr>
                <w:rFonts w:ascii="Times New Roman" w:eastAsia="Times New Roman" w:hAnsi="Times New Roman" w:cs="Times New Roman"/>
                <w:b/>
                <w:bCs/>
                <w:sz w:val="28"/>
                <w:szCs w:val="28"/>
                <w:lang w:eastAsia="en-GB"/>
              </w:rPr>
              <w:t xml:space="preserve"> Training Program</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b/>
                <w:bCs/>
                <w:sz w:val="28"/>
                <w:szCs w:val="28"/>
                <w:lang w:eastAsia="en-GB"/>
              </w:rPr>
            </w:pPr>
            <w:r w:rsidRPr="000F0B8E">
              <w:rPr>
                <w:rFonts w:ascii="Times New Roman" w:eastAsia="Times New Roman" w:hAnsi="Times New Roman" w:cs="Times New Roman"/>
                <w:b/>
                <w:bCs/>
                <w:sz w:val="28"/>
                <w:szCs w:val="28"/>
                <w:lang w:eastAsia="en-GB"/>
              </w:rPr>
              <w:t> </w:t>
            </w:r>
          </w:p>
        </w:tc>
      </w:tr>
      <w:tr w:rsidR="006C5DFA" w:rsidRPr="000F0B8E" w:rsidTr="00A05491">
        <w:trPr>
          <w:trHeight w:val="375"/>
        </w:trPr>
        <w:tc>
          <w:tcPr>
            <w:tcW w:w="4950" w:type="dxa"/>
            <w:tcBorders>
              <w:top w:val="nil"/>
              <w:left w:val="single" w:sz="8" w:space="0" w:color="auto"/>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color w:val="000000"/>
                <w:sz w:val="24"/>
                <w:lang w:eastAsia="en-GB"/>
              </w:rPr>
              <w:t>1.</w:t>
            </w:r>
            <w:r w:rsidRPr="000F0B8E">
              <w:rPr>
                <w:rFonts w:ascii="Times New Roman" w:eastAsia="Times New Roman" w:hAnsi="Times New Roman" w:cs="Times New Roman"/>
                <w:color w:val="000000"/>
                <w:sz w:val="24"/>
                <w:szCs w:val="14"/>
                <w:lang w:eastAsia="en-GB"/>
              </w:rPr>
              <w:t xml:space="preserve">  </w:t>
            </w:r>
            <w:r w:rsidRPr="000F0B8E">
              <w:rPr>
                <w:rFonts w:ascii="Times New Roman" w:eastAsia="Times New Roman" w:hAnsi="Times New Roman" w:cs="Times New Roman"/>
                <w:color w:val="000000"/>
                <w:sz w:val="24"/>
                <w:lang w:eastAsia="en-GB"/>
              </w:rPr>
              <w:t>Are extensive training programs provided for employees?</w:t>
            </w:r>
          </w:p>
        </w:tc>
        <w:tc>
          <w:tcPr>
            <w:tcW w:w="769"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000000" w:fill="FFC000"/>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2. Are the employees normally go through various training program every year?</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00"/>
        </w:trPr>
        <w:tc>
          <w:tcPr>
            <w:tcW w:w="4950" w:type="dxa"/>
            <w:tcBorders>
              <w:top w:val="nil"/>
              <w:left w:val="single" w:sz="8" w:space="0" w:color="auto"/>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 xml:space="preserve">3. Do your organization </w:t>
            </w:r>
            <w:proofErr w:type="gramStart"/>
            <w:r w:rsidRPr="000F0B8E">
              <w:rPr>
                <w:rFonts w:ascii="Times New Roman" w:eastAsia="Times New Roman" w:hAnsi="Times New Roman" w:cs="Times New Roman"/>
                <w:bCs/>
                <w:color w:val="000000"/>
                <w:sz w:val="24"/>
                <w:lang w:eastAsia="en-GB"/>
              </w:rPr>
              <w:t>provides</w:t>
            </w:r>
            <w:proofErr w:type="gramEnd"/>
            <w:r w:rsidRPr="000F0B8E">
              <w:rPr>
                <w:rFonts w:ascii="Times New Roman" w:eastAsia="Times New Roman" w:hAnsi="Times New Roman" w:cs="Times New Roman"/>
                <w:bCs/>
                <w:color w:val="000000"/>
                <w:sz w:val="24"/>
                <w:lang w:eastAsia="en-GB"/>
              </w:rPr>
              <w:t xml:space="preserve"> formal training to promote skills to new hires as well as to promoting or existing employees?</w:t>
            </w:r>
          </w:p>
        </w:tc>
        <w:tc>
          <w:tcPr>
            <w:tcW w:w="769"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4"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r w:rsidR="006C5DFA" w:rsidRPr="000F0B8E" w:rsidTr="00A05491">
        <w:trPr>
          <w:trHeight w:val="315"/>
        </w:trPr>
        <w:tc>
          <w:tcPr>
            <w:tcW w:w="4950" w:type="dxa"/>
            <w:tcBorders>
              <w:top w:val="nil"/>
              <w:left w:val="single" w:sz="8" w:space="0" w:color="auto"/>
              <w:bottom w:val="single" w:sz="8"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sz w:val="24"/>
                <w:lang w:eastAsia="en-GB"/>
              </w:rPr>
            </w:pPr>
            <w:r w:rsidRPr="000F0B8E">
              <w:rPr>
                <w:rFonts w:ascii="Times New Roman" w:eastAsia="Times New Roman" w:hAnsi="Times New Roman" w:cs="Times New Roman"/>
                <w:bCs/>
                <w:color w:val="000000"/>
                <w:sz w:val="24"/>
                <w:lang w:eastAsia="en-GB"/>
              </w:rPr>
              <w:t xml:space="preserve">3. Do your organization </w:t>
            </w:r>
            <w:proofErr w:type="gramStart"/>
            <w:r w:rsidRPr="000F0B8E">
              <w:rPr>
                <w:rFonts w:ascii="Times New Roman" w:eastAsia="Times New Roman" w:hAnsi="Times New Roman" w:cs="Times New Roman"/>
                <w:bCs/>
                <w:color w:val="000000"/>
                <w:sz w:val="24"/>
                <w:lang w:eastAsia="en-GB"/>
              </w:rPr>
              <w:t>provides</w:t>
            </w:r>
            <w:proofErr w:type="gramEnd"/>
            <w:r w:rsidRPr="000F0B8E">
              <w:rPr>
                <w:rFonts w:ascii="Times New Roman" w:eastAsia="Times New Roman" w:hAnsi="Times New Roman" w:cs="Times New Roman"/>
                <w:bCs/>
                <w:color w:val="000000"/>
                <w:sz w:val="24"/>
                <w:lang w:eastAsia="en-GB"/>
              </w:rPr>
              <w:t xml:space="preserve"> formal training to promote skills to new hires as well as to promoting or existing employees?</w:t>
            </w:r>
          </w:p>
        </w:tc>
        <w:tc>
          <w:tcPr>
            <w:tcW w:w="769" w:type="dxa"/>
            <w:tcBorders>
              <w:top w:val="nil"/>
              <w:left w:val="nil"/>
              <w:bottom w:val="single" w:sz="8"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8"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8"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8" w:space="0" w:color="auto"/>
              <w:right w:val="single" w:sz="4"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c>
          <w:tcPr>
            <w:tcW w:w="906" w:type="dxa"/>
            <w:tcBorders>
              <w:top w:val="nil"/>
              <w:left w:val="nil"/>
              <w:bottom w:val="single" w:sz="8" w:space="0" w:color="auto"/>
              <w:right w:val="single" w:sz="8" w:space="0" w:color="auto"/>
            </w:tcBorders>
            <w:shd w:val="clear" w:color="auto" w:fill="auto"/>
            <w:noWrap/>
            <w:vAlign w:val="bottom"/>
            <w:hideMark/>
          </w:tcPr>
          <w:p w:rsidR="006C5DFA" w:rsidRPr="000F0B8E" w:rsidRDefault="006C5DFA" w:rsidP="00A05491">
            <w:pPr>
              <w:spacing w:after="0" w:line="240" w:lineRule="auto"/>
              <w:rPr>
                <w:rFonts w:ascii="Times New Roman" w:eastAsia="Times New Roman" w:hAnsi="Times New Roman" w:cs="Times New Roman"/>
                <w:color w:val="000000"/>
                <w:lang w:eastAsia="en-GB"/>
              </w:rPr>
            </w:pPr>
            <w:r w:rsidRPr="000F0B8E">
              <w:rPr>
                <w:rFonts w:ascii="Times New Roman" w:eastAsia="Times New Roman" w:hAnsi="Times New Roman" w:cs="Times New Roman"/>
                <w:color w:val="000000"/>
                <w:lang w:eastAsia="en-GB"/>
              </w:rPr>
              <w:t> </w:t>
            </w:r>
          </w:p>
        </w:tc>
      </w:tr>
    </w:tbl>
    <w:p w:rsidR="006C5DFA" w:rsidRDefault="006C5DFA" w:rsidP="006C5DFA">
      <w:pPr>
        <w:shd w:val="clear" w:color="auto" w:fill="FFFFFF"/>
        <w:spacing w:after="0" w:line="480" w:lineRule="auto"/>
        <w:ind w:left="777" w:hanging="720"/>
        <w:rPr>
          <w:rFonts w:ascii="Times New Roman" w:hAnsi="Times New Roman" w:cs="Times New Roman"/>
          <w:b/>
          <w:spacing w:val="5"/>
          <w:sz w:val="28"/>
          <w:szCs w:val="24"/>
          <w:shd w:val="clear" w:color="auto" w:fill="FFFFFF"/>
        </w:rPr>
      </w:pPr>
    </w:p>
    <w:p w:rsidR="006C5DFA" w:rsidRDefault="006C5DFA" w:rsidP="006C5DFA">
      <w:pPr>
        <w:shd w:val="clear" w:color="auto" w:fill="FFFFFF"/>
        <w:spacing w:after="0" w:line="480" w:lineRule="auto"/>
        <w:ind w:left="777" w:hanging="720"/>
        <w:rPr>
          <w:rFonts w:ascii="Times New Roman" w:hAnsi="Times New Roman" w:cs="Times New Roman"/>
          <w:b/>
          <w:spacing w:val="5"/>
          <w:sz w:val="28"/>
          <w:szCs w:val="24"/>
          <w:shd w:val="clear" w:color="auto" w:fill="FFFFFF"/>
        </w:rPr>
      </w:pPr>
    </w:p>
    <w:p w:rsidR="006C5DFA" w:rsidRDefault="006C5DFA" w:rsidP="006C5DFA">
      <w:pPr>
        <w:shd w:val="clear" w:color="auto" w:fill="FFFFFF"/>
        <w:spacing w:after="0" w:line="480" w:lineRule="auto"/>
        <w:ind w:left="777" w:hanging="720"/>
        <w:rPr>
          <w:rFonts w:ascii="Times New Roman" w:hAnsi="Times New Roman" w:cs="Times New Roman"/>
          <w:b/>
          <w:spacing w:val="5"/>
          <w:sz w:val="28"/>
          <w:szCs w:val="24"/>
          <w:shd w:val="clear" w:color="auto" w:fill="FFFFFF"/>
        </w:rPr>
      </w:pPr>
    </w:p>
    <w:p w:rsidR="006C5DFA" w:rsidRPr="00DA235C" w:rsidRDefault="006C5DFA" w:rsidP="005E35EE">
      <w:pPr>
        <w:shd w:val="clear" w:color="auto" w:fill="FFFFFF"/>
        <w:spacing w:after="0" w:line="480" w:lineRule="auto"/>
        <w:rPr>
          <w:rFonts w:ascii="Times New Roman" w:hAnsi="Times New Roman" w:cs="Times New Roman"/>
          <w:b/>
          <w:spacing w:val="5"/>
          <w:sz w:val="28"/>
          <w:szCs w:val="24"/>
          <w:shd w:val="clear" w:color="auto" w:fill="FFFFFF"/>
        </w:rPr>
      </w:pPr>
    </w:p>
    <w:p w:rsidR="00DA235C" w:rsidRPr="00DA235C" w:rsidRDefault="00020CFA" w:rsidP="004974EA">
      <w:pPr>
        <w:shd w:val="clear" w:color="auto" w:fill="FFFFFF"/>
        <w:spacing w:after="0" w:line="480" w:lineRule="auto"/>
        <w:ind w:left="777" w:hanging="720"/>
        <w:rPr>
          <w:rFonts w:ascii="Times New Roman" w:hAnsi="Times New Roman" w:cs="Times New Roman"/>
          <w:b/>
          <w:spacing w:val="5"/>
          <w:sz w:val="24"/>
          <w:szCs w:val="24"/>
          <w:u w:val="single"/>
          <w:shd w:val="clear" w:color="auto" w:fill="FFFFFF"/>
        </w:rPr>
      </w:pPr>
      <w:r>
        <w:rPr>
          <w:rFonts w:ascii="Times New Roman" w:hAnsi="Times New Roman" w:cs="Times New Roman"/>
          <w:b/>
          <w:spacing w:val="5"/>
          <w:sz w:val="24"/>
          <w:szCs w:val="24"/>
          <w:u w:val="single"/>
          <w:shd w:val="clear" w:color="auto" w:fill="FFFFFF"/>
        </w:rPr>
        <w:lastRenderedPageBreak/>
        <w:t xml:space="preserve">Survey Results </w:t>
      </w:r>
      <w:proofErr w:type="spellStart"/>
      <w:r>
        <w:rPr>
          <w:rFonts w:ascii="Times New Roman" w:hAnsi="Times New Roman" w:cs="Times New Roman"/>
          <w:b/>
          <w:spacing w:val="5"/>
          <w:sz w:val="24"/>
          <w:szCs w:val="24"/>
          <w:u w:val="single"/>
          <w:shd w:val="clear" w:color="auto" w:fill="FFFFFF"/>
        </w:rPr>
        <w:t>Summery</w:t>
      </w:r>
      <w:proofErr w:type="spellEnd"/>
      <w:r w:rsidR="00DA235C" w:rsidRPr="00DA235C">
        <w:rPr>
          <w:rFonts w:ascii="Times New Roman" w:hAnsi="Times New Roman" w:cs="Times New Roman"/>
          <w:b/>
          <w:spacing w:val="5"/>
          <w:sz w:val="24"/>
          <w:szCs w:val="24"/>
          <w:u w:val="single"/>
          <w:shd w:val="clear" w:color="auto" w:fill="FFFFFF"/>
        </w:rPr>
        <w:t>:</w:t>
      </w:r>
    </w:p>
    <w:tbl>
      <w:tblPr>
        <w:tblStyle w:val="GridTable4Accent2"/>
        <w:tblW w:w="9520" w:type="dxa"/>
        <w:tblLook w:val="04A0" w:firstRow="1" w:lastRow="0" w:firstColumn="1" w:lastColumn="0" w:noHBand="0" w:noVBand="1"/>
      </w:tblPr>
      <w:tblGrid>
        <w:gridCol w:w="1420"/>
        <w:gridCol w:w="1890"/>
        <w:gridCol w:w="1890"/>
        <w:gridCol w:w="2160"/>
        <w:gridCol w:w="2160"/>
      </w:tblGrid>
      <w:tr w:rsidR="00DA235C" w:rsidRPr="00DA235C" w:rsidTr="00DA23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rPr>
                <w:rFonts w:ascii="Calibri" w:eastAsia="Times New Roman" w:hAnsi="Calibri" w:cs="Calibri"/>
                <w:color w:val="000000"/>
                <w:lang w:eastAsia="en-GB"/>
              </w:rPr>
            </w:pPr>
            <w:r w:rsidRPr="00DA235C">
              <w:rPr>
                <w:rFonts w:ascii="Calibri" w:eastAsia="Times New Roman" w:hAnsi="Calibri" w:cs="Calibri"/>
                <w:color w:val="000000"/>
                <w:lang w:eastAsia="en-GB"/>
              </w:rPr>
              <w:t> </w:t>
            </w:r>
          </w:p>
        </w:tc>
        <w:tc>
          <w:tcPr>
            <w:tcW w:w="3780" w:type="dxa"/>
            <w:gridSpan w:val="2"/>
            <w:noWrap/>
            <w:hideMark/>
          </w:tcPr>
          <w:p w:rsidR="00DA235C" w:rsidRPr="00DA235C" w:rsidRDefault="00DA235C" w:rsidP="00DA23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Square Pharmaceuticals Limited</w:t>
            </w:r>
          </w:p>
        </w:tc>
        <w:tc>
          <w:tcPr>
            <w:tcW w:w="4320" w:type="dxa"/>
            <w:gridSpan w:val="2"/>
            <w:noWrap/>
            <w:hideMark/>
          </w:tcPr>
          <w:p w:rsidR="00DA235C" w:rsidRPr="00DA235C" w:rsidRDefault="00DA235C" w:rsidP="00DA235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ACI</w:t>
            </w:r>
            <w:r>
              <w:rPr>
                <w:rFonts w:ascii="Calibri" w:eastAsia="Times New Roman" w:hAnsi="Calibri" w:cs="Calibri"/>
                <w:color w:val="000000"/>
                <w:lang w:eastAsia="en-GB"/>
              </w:rPr>
              <w:t xml:space="preserve"> Limited</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shd w:val="clear" w:color="auto" w:fill="F7CAAC" w:themeFill="accent2" w:themeFillTint="66"/>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Question No</w:t>
            </w:r>
            <w:r>
              <w:rPr>
                <w:rFonts w:ascii="Calibri" w:eastAsia="Times New Roman" w:hAnsi="Calibri" w:cs="Calibri"/>
                <w:color w:val="000000"/>
                <w:lang w:eastAsia="en-GB"/>
              </w:rPr>
              <w:t>.</w:t>
            </w:r>
          </w:p>
        </w:tc>
        <w:tc>
          <w:tcPr>
            <w:tcW w:w="1890" w:type="dxa"/>
            <w:shd w:val="clear" w:color="auto" w:fill="F7CAAC" w:themeFill="accent2" w:themeFillTint="66"/>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n-GB"/>
              </w:rPr>
            </w:pPr>
            <w:r w:rsidRPr="00DA235C">
              <w:rPr>
                <w:rFonts w:ascii="Calibri" w:eastAsia="Times New Roman" w:hAnsi="Calibri" w:cs="Calibri"/>
                <w:b/>
                <w:bCs/>
                <w:color w:val="000000"/>
                <w:lang w:eastAsia="en-GB"/>
              </w:rPr>
              <w:t>Male</w:t>
            </w:r>
          </w:p>
        </w:tc>
        <w:tc>
          <w:tcPr>
            <w:tcW w:w="1890" w:type="dxa"/>
            <w:shd w:val="clear" w:color="auto" w:fill="F7CAAC" w:themeFill="accent2" w:themeFillTint="66"/>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n-GB"/>
              </w:rPr>
            </w:pPr>
            <w:r w:rsidRPr="00DA235C">
              <w:rPr>
                <w:rFonts w:ascii="Calibri" w:eastAsia="Times New Roman" w:hAnsi="Calibri" w:cs="Calibri"/>
                <w:b/>
                <w:bCs/>
                <w:color w:val="000000"/>
                <w:lang w:eastAsia="en-GB"/>
              </w:rPr>
              <w:t>Female</w:t>
            </w:r>
          </w:p>
        </w:tc>
        <w:tc>
          <w:tcPr>
            <w:tcW w:w="2160" w:type="dxa"/>
            <w:shd w:val="clear" w:color="auto" w:fill="F7CAAC" w:themeFill="accent2" w:themeFillTint="66"/>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n-GB"/>
              </w:rPr>
            </w:pPr>
            <w:r w:rsidRPr="00DA235C">
              <w:rPr>
                <w:rFonts w:ascii="Calibri" w:eastAsia="Times New Roman" w:hAnsi="Calibri" w:cs="Calibri"/>
                <w:b/>
                <w:bCs/>
                <w:color w:val="000000"/>
                <w:lang w:eastAsia="en-GB"/>
              </w:rPr>
              <w:t>Male</w:t>
            </w:r>
          </w:p>
        </w:tc>
        <w:tc>
          <w:tcPr>
            <w:tcW w:w="2160" w:type="dxa"/>
            <w:shd w:val="clear" w:color="auto" w:fill="F7CAAC" w:themeFill="accent2" w:themeFillTint="66"/>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n-GB"/>
              </w:rPr>
            </w:pPr>
            <w:r w:rsidRPr="00DA235C">
              <w:rPr>
                <w:rFonts w:ascii="Calibri" w:eastAsia="Times New Roman" w:hAnsi="Calibri" w:cs="Calibri"/>
                <w:b/>
                <w:bCs/>
                <w:color w:val="000000"/>
                <w:lang w:eastAsia="en-GB"/>
              </w:rPr>
              <w:t>Female</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A.1</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A.2</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A.3</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B.1</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B.2</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C.1</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C.2</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C.3</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D.1</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D.2</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D.3</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Disagree</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Disagree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E.1</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Strongly Agree</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r>
      <w:tr w:rsidR="00DA235C" w:rsidRPr="00DA235C" w:rsidTr="00DA235C">
        <w:trPr>
          <w:trHeight w:val="300"/>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E.2</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189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c>
          <w:tcPr>
            <w:tcW w:w="2160" w:type="dxa"/>
            <w:noWrap/>
            <w:hideMark/>
          </w:tcPr>
          <w:p w:rsidR="00DA235C" w:rsidRPr="00DA235C" w:rsidRDefault="00DA235C" w:rsidP="00DA235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r>
      <w:tr w:rsidR="00DA235C" w:rsidRPr="00DA235C" w:rsidTr="00DA23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20" w:type="dxa"/>
            <w:noWrap/>
            <w:hideMark/>
          </w:tcPr>
          <w:p w:rsidR="00DA235C" w:rsidRPr="00DA235C" w:rsidRDefault="00DA235C" w:rsidP="00DA235C">
            <w:pPr>
              <w:jc w:val="center"/>
              <w:rPr>
                <w:rFonts w:ascii="Calibri" w:eastAsia="Times New Roman" w:hAnsi="Calibri" w:cs="Calibri"/>
                <w:color w:val="000000"/>
                <w:lang w:eastAsia="en-GB"/>
              </w:rPr>
            </w:pPr>
            <w:r w:rsidRPr="00DA235C">
              <w:rPr>
                <w:rFonts w:ascii="Calibri" w:eastAsia="Times New Roman" w:hAnsi="Calibri" w:cs="Calibri"/>
                <w:color w:val="000000"/>
                <w:lang w:eastAsia="en-GB"/>
              </w:rPr>
              <w:t>E.3</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189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Neutral</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c>
          <w:tcPr>
            <w:tcW w:w="2160" w:type="dxa"/>
            <w:noWrap/>
            <w:hideMark/>
          </w:tcPr>
          <w:p w:rsidR="00DA235C" w:rsidRPr="00DA235C" w:rsidRDefault="00DA235C" w:rsidP="00DA235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A235C">
              <w:rPr>
                <w:rFonts w:ascii="Calibri" w:eastAsia="Times New Roman" w:hAnsi="Calibri" w:cs="Calibri"/>
                <w:color w:val="000000"/>
                <w:lang w:eastAsia="en-GB"/>
              </w:rPr>
              <w:t>Disagree</w:t>
            </w:r>
          </w:p>
        </w:tc>
      </w:tr>
    </w:tbl>
    <w:p w:rsidR="00DA235C" w:rsidRPr="004974EA" w:rsidRDefault="00DA235C" w:rsidP="004974EA">
      <w:pPr>
        <w:shd w:val="clear" w:color="auto" w:fill="FFFFFF"/>
        <w:spacing w:after="0" w:line="480" w:lineRule="auto"/>
        <w:ind w:left="777" w:hanging="720"/>
        <w:rPr>
          <w:rFonts w:ascii="Times New Roman" w:hAnsi="Times New Roman" w:cs="Times New Roman"/>
          <w:sz w:val="24"/>
          <w:szCs w:val="24"/>
        </w:rPr>
      </w:pPr>
    </w:p>
    <w:p w:rsidR="00112D2A" w:rsidRDefault="00112D2A" w:rsidP="007F6B11">
      <w:pPr>
        <w:pStyle w:val="ListParagraph"/>
      </w:pPr>
    </w:p>
    <w:sectPr w:rsidR="00112D2A" w:rsidSect="006C5DFA">
      <w:headerReference w:type="default" r:id="rId53"/>
      <w:footerReference w:type="default" r:id="rId5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20" w:rsidRDefault="00685320">
      <w:pPr>
        <w:spacing w:after="0" w:line="240" w:lineRule="auto"/>
      </w:pPr>
      <w:r>
        <w:separator/>
      </w:r>
    </w:p>
    <w:p w:rsidR="00685320" w:rsidRDefault="00685320"/>
  </w:endnote>
  <w:endnote w:type="continuationSeparator" w:id="0">
    <w:p w:rsidR="00685320" w:rsidRDefault="00685320">
      <w:pPr>
        <w:spacing w:after="0" w:line="240" w:lineRule="auto"/>
      </w:pPr>
      <w:r>
        <w:continuationSeparator/>
      </w:r>
    </w:p>
    <w:p w:rsidR="00685320" w:rsidRDefault="00685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Adobe Garamond Pro Bold">
    <w:altName w:val="Constantia"/>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BCC" w:rsidRDefault="00097BCC">
    <w:pPr>
      <w:pStyle w:val="Footer"/>
      <w:jc w:val="right"/>
    </w:pPr>
  </w:p>
  <w:p w:rsidR="00097BCC" w:rsidRDefault="00097B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927616"/>
      <w:docPartObj>
        <w:docPartGallery w:val="Page Numbers (Bottom of Page)"/>
        <w:docPartUnique/>
      </w:docPartObj>
    </w:sdtPr>
    <w:sdtEndPr>
      <w:rPr>
        <w:color w:val="7F7F7F" w:themeColor="background1" w:themeShade="7F"/>
        <w:spacing w:val="60"/>
      </w:rPr>
    </w:sdtEndPr>
    <w:sdtContent>
      <w:p w:rsidR="00097BCC" w:rsidRDefault="00097BCC">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1D3B">
          <w:rPr>
            <w:noProof/>
          </w:rPr>
          <w:t>1</w:t>
        </w:r>
        <w:r>
          <w:rPr>
            <w:noProof/>
          </w:rPr>
          <w:fldChar w:fldCharType="end"/>
        </w:r>
        <w:r>
          <w:t xml:space="preserve"> | </w:t>
        </w:r>
        <w:r>
          <w:rPr>
            <w:color w:val="7F7F7F" w:themeColor="background1" w:themeShade="7F"/>
            <w:spacing w:val="60"/>
          </w:rPr>
          <w:t>Page</w:t>
        </w:r>
      </w:p>
    </w:sdtContent>
  </w:sdt>
  <w:p w:rsidR="00097BCC" w:rsidRDefault="00097B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973018"/>
      <w:docPartObj>
        <w:docPartGallery w:val="Page Numbers (Bottom of Page)"/>
        <w:docPartUnique/>
      </w:docPartObj>
    </w:sdtPr>
    <w:sdtEndPr/>
    <w:sdtContent>
      <w:p w:rsidR="00097BCC" w:rsidRDefault="00097BCC">
        <w:pPr>
          <w:pStyle w:val="Footer"/>
          <w:jc w:val="right"/>
        </w:pPr>
        <w:r>
          <w:t xml:space="preserve">Page | </w:t>
        </w:r>
        <w:r>
          <w:fldChar w:fldCharType="begin"/>
        </w:r>
        <w:r>
          <w:instrText xml:space="preserve"> PAGE   \* MERGEFORMAT </w:instrText>
        </w:r>
        <w:r>
          <w:fldChar w:fldCharType="separate"/>
        </w:r>
        <w:r w:rsidR="00DD1D3B">
          <w:rPr>
            <w:noProof/>
          </w:rPr>
          <w:t>40</w:t>
        </w:r>
        <w:r>
          <w:rPr>
            <w:noProof/>
          </w:rPr>
          <w:fldChar w:fldCharType="end"/>
        </w:r>
        <w:r>
          <w:t xml:space="preserve"> </w:t>
        </w:r>
      </w:p>
    </w:sdtContent>
  </w:sdt>
  <w:p w:rsidR="00097BCC" w:rsidRDefault="00097BCC">
    <w:pPr>
      <w:pStyle w:val="Footer"/>
    </w:pPr>
  </w:p>
  <w:p w:rsidR="00097BCC" w:rsidRDefault="00097B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20" w:rsidRDefault="00685320">
      <w:pPr>
        <w:spacing w:after="0" w:line="240" w:lineRule="auto"/>
      </w:pPr>
      <w:r>
        <w:separator/>
      </w:r>
    </w:p>
    <w:p w:rsidR="00685320" w:rsidRDefault="00685320"/>
  </w:footnote>
  <w:footnote w:type="continuationSeparator" w:id="0">
    <w:p w:rsidR="00685320" w:rsidRDefault="00685320">
      <w:pPr>
        <w:spacing w:after="0" w:line="240" w:lineRule="auto"/>
      </w:pPr>
      <w:r>
        <w:continuationSeparator/>
      </w:r>
    </w:p>
    <w:p w:rsidR="00685320" w:rsidRDefault="006853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BCC" w:rsidRPr="006C5DFA" w:rsidRDefault="00097BCC" w:rsidP="006C5DFA">
    <w:pPr>
      <w:spacing w:after="0"/>
      <w:ind w:left="540"/>
      <w:jc w:val="center"/>
      <w:rPr>
        <w:rFonts w:ascii="Times New Roman" w:eastAsia="Adobe Fangsong Std R" w:hAnsi="Times New Roman" w:cs="Times New Roman"/>
        <w:color w:val="002060"/>
        <w:sz w:val="52"/>
        <w:szCs w:val="28"/>
      </w:rPr>
    </w:pPr>
    <w:r w:rsidRPr="00D62AB2">
      <w:rPr>
        <w:rFonts w:ascii="Times New Roman" w:eastAsia="Adobe Fangsong Std R" w:hAnsi="Times New Roman" w:cs="Times New Roman"/>
        <w:color w:val="002060"/>
        <w:szCs w:val="28"/>
      </w:rPr>
      <w:t>Human Resource Planning for Effective Business Performance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BCC" w:rsidRPr="006C5DFA" w:rsidRDefault="00097BCC" w:rsidP="006C5DFA">
    <w:pPr>
      <w:spacing w:after="0"/>
      <w:ind w:left="540"/>
      <w:jc w:val="center"/>
      <w:rPr>
        <w:rFonts w:ascii="Times New Roman" w:eastAsia="Adobe Fangsong Std R" w:hAnsi="Times New Roman" w:cs="Times New Roman"/>
        <w:color w:val="002060"/>
        <w:sz w:val="52"/>
        <w:szCs w:val="28"/>
      </w:rPr>
    </w:pPr>
    <w:r w:rsidRPr="00D62AB2">
      <w:rPr>
        <w:rFonts w:ascii="Times New Roman" w:eastAsia="Adobe Fangsong Std R" w:hAnsi="Times New Roman" w:cs="Times New Roman"/>
        <w:color w:val="002060"/>
        <w:szCs w:val="28"/>
      </w:rPr>
      <w:t>Human Resource Planning for Effective Business Performance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7A85"/>
    <w:multiLevelType w:val="hybridMultilevel"/>
    <w:tmpl w:val="2F78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62B78"/>
    <w:multiLevelType w:val="hybridMultilevel"/>
    <w:tmpl w:val="92FC42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0D1580"/>
    <w:multiLevelType w:val="hybridMultilevel"/>
    <w:tmpl w:val="E820A5B2"/>
    <w:lvl w:ilvl="0" w:tplc="08090013">
      <w:start w:val="1"/>
      <w:numFmt w:val="upperRoman"/>
      <w:lvlText w:val="%1."/>
      <w:lvlJc w:val="righ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
    <w:nsid w:val="1ACE79F4"/>
    <w:multiLevelType w:val="hybridMultilevel"/>
    <w:tmpl w:val="870EADC2"/>
    <w:lvl w:ilvl="0" w:tplc="64848A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1D5ACD"/>
    <w:multiLevelType w:val="hybridMultilevel"/>
    <w:tmpl w:val="CD4ECB30"/>
    <w:lvl w:ilvl="0" w:tplc="123E2F02">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0192090"/>
    <w:multiLevelType w:val="multilevel"/>
    <w:tmpl w:val="EFFADB72"/>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nsid w:val="20A224DC"/>
    <w:multiLevelType w:val="hybridMultilevel"/>
    <w:tmpl w:val="7BDE6506"/>
    <w:lvl w:ilvl="0" w:tplc="08090013">
      <w:start w:val="1"/>
      <w:numFmt w:val="upperRoman"/>
      <w:lvlText w:val="%1."/>
      <w:lvlJc w:val="right"/>
      <w:pPr>
        <w:ind w:left="2203" w:hanging="360"/>
      </w:p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7">
    <w:nsid w:val="237871DF"/>
    <w:multiLevelType w:val="hybridMultilevel"/>
    <w:tmpl w:val="CB2E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A83013"/>
    <w:multiLevelType w:val="hybridMultilevel"/>
    <w:tmpl w:val="5B5A0348"/>
    <w:lvl w:ilvl="0" w:tplc="08090019">
      <w:start w:val="1"/>
      <w:numFmt w:val="lowerLetter"/>
      <w:lvlText w:val="%1."/>
      <w:lvlJc w:val="left"/>
      <w:pPr>
        <w:ind w:left="1710" w:hanging="360"/>
      </w:p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nsid w:val="25086D13"/>
    <w:multiLevelType w:val="hybridMultilevel"/>
    <w:tmpl w:val="A2981F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D85988"/>
    <w:multiLevelType w:val="hybridMultilevel"/>
    <w:tmpl w:val="1550E4D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09552D"/>
    <w:multiLevelType w:val="hybridMultilevel"/>
    <w:tmpl w:val="ED6E1AD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3ED35BD"/>
    <w:multiLevelType w:val="hybridMultilevel"/>
    <w:tmpl w:val="9F7A7F24"/>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nsid w:val="362571FA"/>
    <w:multiLevelType w:val="hybridMultilevel"/>
    <w:tmpl w:val="4420D31C"/>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A80A08"/>
    <w:multiLevelType w:val="hybridMultilevel"/>
    <w:tmpl w:val="65A015C0"/>
    <w:lvl w:ilvl="0" w:tplc="1466DB3E">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A3262A1"/>
    <w:multiLevelType w:val="hybridMultilevel"/>
    <w:tmpl w:val="B232CC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FA5559"/>
    <w:multiLevelType w:val="multilevel"/>
    <w:tmpl w:val="FFECA868"/>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nsid w:val="3C5D0BBC"/>
    <w:multiLevelType w:val="hybridMultilevel"/>
    <w:tmpl w:val="E01C1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E7008E"/>
    <w:multiLevelType w:val="hybridMultilevel"/>
    <w:tmpl w:val="F1A0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1304C9"/>
    <w:multiLevelType w:val="multilevel"/>
    <w:tmpl w:val="38BA9CCA"/>
    <w:lvl w:ilvl="0">
      <w:start w:val="1"/>
      <w:numFmt w:val="decimal"/>
      <w:lvlText w:val="%1."/>
      <w:lvlJc w:val="left"/>
      <w:pPr>
        <w:ind w:left="501"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860" w:hanging="144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20">
    <w:nsid w:val="46DC2993"/>
    <w:multiLevelType w:val="hybridMultilevel"/>
    <w:tmpl w:val="291A2912"/>
    <w:lvl w:ilvl="0" w:tplc="2C46E958">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067CAD"/>
    <w:multiLevelType w:val="multilevel"/>
    <w:tmpl w:val="958EFC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A75324"/>
    <w:multiLevelType w:val="multilevel"/>
    <w:tmpl w:val="BA7A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A04AB6"/>
    <w:multiLevelType w:val="hybridMultilevel"/>
    <w:tmpl w:val="1EFAC06E"/>
    <w:lvl w:ilvl="0" w:tplc="ED30DCB2">
      <w:start w:val="1"/>
      <w:numFmt w:val="lowerLetter"/>
      <w:lvlText w:val="%1."/>
      <w:lvlJc w:val="left"/>
      <w:pPr>
        <w:ind w:left="360"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4">
    <w:nsid w:val="5AB9250C"/>
    <w:multiLevelType w:val="multilevel"/>
    <w:tmpl w:val="E640CDB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5AEF40FF"/>
    <w:multiLevelType w:val="hybridMultilevel"/>
    <w:tmpl w:val="56AC9156"/>
    <w:lvl w:ilvl="0" w:tplc="2506DC5E">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604034D5"/>
    <w:multiLevelType w:val="hybridMultilevel"/>
    <w:tmpl w:val="2E6C756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14F4DA2"/>
    <w:multiLevelType w:val="hybridMultilevel"/>
    <w:tmpl w:val="791C875E"/>
    <w:lvl w:ilvl="0" w:tplc="B11A9FBC">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3D1C27"/>
    <w:multiLevelType w:val="hybridMultilevel"/>
    <w:tmpl w:val="8D66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C8680A"/>
    <w:multiLevelType w:val="hybridMultilevel"/>
    <w:tmpl w:val="A4D4E9E0"/>
    <w:lvl w:ilvl="0" w:tplc="F3AE239E">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370F77"/>
    <w:multiLevelType w:val="hybridMultilevel"/>
    <w:tmpl w:val="C6007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D4C56A0"/>
    <w:multiLevelType w:val="hybridMultilevel"/>
    <w:tmpl w:val="265E43B0"/>
    <w:lvl w:ilvl="0" w:tplc="08090019">
      <w:start w:val="1"/>
      <w:numFmt w:val="lowerLetter"/>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abstractNumId w:val="19"/>
  </w:num>
  <w:num w:numId="2">
    <w:abstractNumId w:val="8"/>
  </w:num>
  <w:num w:numId="3">
    <w:abstractNumId w:val="2"/>
  </w:num>
  <w:num w:numId="4">
    <w:abstractNumId w:val="6"/>
  </w:num>
  <w:num w:numId="5">
    <w:abstractNumId w:val="15"/>
  </w:num>
  <w:num w:numId="6">
    <w:abstractNumId w:val="31"/>
  </w:num>
  <w:num w:numId="7">
    <w:abstractNumId w:val="23"/>
  </w:num>
  <w:num w:numId="8">
    <w:abstractNumId w:val="13"/>
  </w:num>
  <w:num w:numId="9">
    <w:abstractNumId w:val="26"/>
  </w:num>
  <w:num w:numId="10">
    <w:abstractNumId w:val="3"/>
  </w:num>
  <w:num w:numId="11">
    <w:abstractNumId w:val="14"/>
  </w:num>
  <w:num w:numId="12">
    <w:abstractNumId w:val="11"/>
  </w:num>
  <w:num w:numId="13">
    <w:abstractNumId w:val="10"/>
  </w:num>
  <w:num w:numId="14">
    <w:abstractNumId w:val="9"/>
  </w:num>
  <w:num w:numId="15">
    <w:abstractNumId w:val="16"/>
  </w:num>
  <w:num w:numId="16">
    <w:abstractNumId w:val="21"/>
  </w:num>
  <w:num w:numId="17">
    <w:abstractNumId w:val="29"/>
  </w:num>
  <w:num w:numId="18">
    <w:abstractNumId w:val="4"/>
  </w:num>
  <w:num w:numId="19">
    <w:abstractNumId w:val="12"/>
  </w:num>
  <w:num w:numId="20">
    <w:abstractNumId w:val="1"/>
  </w:num>
  <w:num w:numId="21">
    <w:abstractNumId w:val="30"/>
  </w:num>
  <w:num w:numId="22">
    <w:abstractNumId w:val="25"/>
  </w:num>
  <w:num w:numId="23">
    <w:abstractNumId w:val="22"/>
  </w:num>
  <w:num w:numId="24">
    <w:abstractNumId w:val="20"/>
  </w:num>
  <w:num w:numId="25">
    <w:abstractNumId w:val="7"/>
  </w:num>
  <w:num w:numId="26">
    <w:abstractNumId w:val="27"/>
  </w:num>
  <w:num w:numId="27">
    <w:abstractNumId w:val="18"/>
  </w:num>
  <w:num w:numId="28">
    <w:abstractNumId w:val="17"/>
  </w:num>
  <w:num w:numId="29">
    <w:abstractNumId w:val="28"/>
  </w:num>
  <w:num w:numId="30">
    <w:abstractNumId w:val="0"/>
  </w:num>
  <w:num w:numId="31">
    <w:abstractNumId w:val="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8E"/>
    <w:rsid w:val="00020CFA"/>
    <w:rsid w:val="00033F2D"/>
    <w:rsid w:val="0003528C"/>
    <w:rsid w:val="00071177"/>
    <w:rsid w:val="0007329D"/>
    <w:rsid w:val="00073F22"/>
    <w:rsid w:val="000858C2"/>
    <w:rsid w:val="00097BCC"/>
    <w:rsid w:val="000C441C"/>
    <w:rsid w:val="000F0B8E"/>
    <w:rsid w:val="00112D2A"/>
    <w:rsid w:val="001675B3"/>
    <w:rsid w:val="0017041A"/>
    <w:rsid w:val="00191DA1"/>
    <w:rsid w:val="001B55E5"/>
    <w:rsid w:val="001B79EE"/>
    <w:rsid w:val="001C4659"/>
    <w:rsid w:val="001C4A07"/>
    <w:rsid w:val="001E1B89"/>
    <w:rsid w:val="001F0951"/>
    <w:rsid w:val="00211CD8"/>
    <w:rsid w:val="00224B2D"/>
    <w:rsid w:val="00235145"/>
    <w:rsid w:val="00237AF1"/>
    <w:rsid w:val="002468A6"/>
    <w:rsid w:val="00256F8E"/>
    <w:rsid w:val="002708FC"/>
    <w:rsid w:val="00270C7F"/>
    <w:rsid w:val="0027582C"/>
    <w:rsid w:val="002761C5"/>
    <w:rsid w:val="00280E8A"/>
    <w:rsid w:val="00287076"/>
    <w:rsid w:val="002B560A"/>
    <w:rsid w:val="002D653E"/>
    <w:rsid w:val="002E1FBB"/>
    <w:rsid w:val="00312D41"/>
    <w:rsid w:val="0037515F"/>
    <w:rsid w:val="003846AB"/>
    <w:rsid w:val="003E3A18"/>
    <w:rsid w:val="003F32C6"/>
    <w:rsid w:val="004164C3"/>
    <w:rsid w:val="00422683"/>
    <w:rsid w:val="00437626"/>
    <w:rsid w:val="004772CC"/>
    <w:rsid w:val="004812C7"/>
    <w:rsid w:val="00487CCD"/>
    <w:rsid w:val="004974EA"/>
    <w:rsid w:val="00537E6F"/>
    <w:rsid w:val="00540D60"/>
    <w:rsid w:val="00546816"/>
    <w:rsid w:val="005538AE"/>
    <w:rsid w:val="005B7B23"/>
    <w:rsid w:val="005E35EE"/>
    <w:rsid w:val="005E3710"/>
    <w:rsid w:val="005F3BD1"/>
    <w:rsid w:val="006325EA"/>
    <w:rsid w:val="00632754"/>
    <w:rsid w:val="00646017"/>
    <w:rsid w:val="00654231"/>
    <w:rsid w:val="00681868"/>
    <w:rsid w:val="00685320"/>
    <w:rsid w:val="006A4758"/>
    <w:rsid w:val="006C5DFA"/>
    <w:rsid w:val="006D38E7"/>
    <w:rsid w:val="006D5D2F"/>
    <w:rsid w:val="006D7830"/>
    <w:rsid w:val="006E7025"/>
    <w:rsid w:val="006F29FD"/>
    <w:rsid w:val="007015AF"/>
    <w:rsid w:val="007302E1"/>
    <w:rsid w:val="00745EEE"/>
    <w:rsid w:val="00753F3B"/>
    <w:rsid w:val="007578A6"/>
    <w:rsid w:val="00776262"/>
    <w:rsid w:val="00785B5D"/>
    <w:rsid w:val="007A4DC0"/>
    <w:rsid w:val="007D40A0"/>
    <w:rsid w:val="007F19B9"/>
    <w:rsid w:val="007F6B11"/>
    <w:rsid w:val="008073E5"/>
    <w:rsid w:val="008574C4"/>
    <w:rsid w:val="00873966"/>
    <w:rsid w:val="008A5DDB"/>
    <w:rsid w:val="008F46A5"/>
    <w:rsid w:val="008F5BAC"/>
    <w:rsid w:val="00916206"/>
    <w:rsid w:val="00947EBA"/>
    <w:rsid w:val="0095576B"/>
    <w:rsid w:val="009A3D68"/>
    <w:rsid w:val="009A409F"/>
    <w:rsid w:val="009B7665"/>
    <w:rsid w:val="009C4A87"/>
    <w:rsid w:val="00A05491"/>
    <w:rsid w:val="00A24EBE"/>
    <w:rsid w:val="00A30524"/>
    <w:rsid w:val="00A33A30"/>
    <w:rsid w:val="00A400DC"/>
    <w:rsid w:val="00A4535F"/>
    <w:rsid w:val="00A516DD"/>
    <w:rsid w:val="00A52378"/>
    <w:rsid w:val="00A74D75"/>
    <w:rsid w:val="00A85362"/>
    <w:rsid w:val="00A95F8C"/>
    <w:rsid w:val="00AF3C12"/>
    <w:rsid w:val="00AF55EA"/>
    <w:rsid w:val="00B051D7"/>
    <w:rsid w:val="00B14362"/>
    <w:rsid w:val="00B178B2"/>
    <w:rsid w:val="00B2386F"/>
    <w:rsid w:val="00B2742D"/>
    <w:rsid w:val="00B40B69"/>
    <w:rsid w:val="00B52404"/>
    <w:rsid w:val="00B65277"/>
    <w:rsid w:val="00B74797"/>
    <w:rsid w:val="00BB7EA9"/>
    <w:rsid w:val="00BD4C42"/>
    <w:rsid w:val="00BE72DC"/>
    <w:rsid w:val="00BE77A8"/>
    <w:rsid w:val="00C17104"/>
    <w:rsid w:val="00C35DA9"/>
    <w:rsid w:val="00C42A28"/>
    <w:rsid w:val="00C85946"/>
    <w:rsid w:val="00CA032C"/>
    <w:rsid w:val="00CA6470"/>
    <w:rsid w:val="00CA7734"/>
    <w:rsid w:val="00CD203A"/>
    <w:rsid w:val="00D40808"/>
    <w:rsid w:val="00D9492B"/>
    <w:rsid w:val="00DA235C"/>
    <w:rsid w:val="00DB49D0"/>
    <w:rsid w:val="00DD1D3B"/>
    <w:rsid w:val="00DD47CB"/>
    <w:rsid w:val="00DE7F04"/>
    <w:rsid w:val="00E07CFA"/>
    <w:rsid w:val="00E32CF5"/>
    <w:rsid w:val="00E6780C"/>
    <w:rsid w:val="00E9219F"/>
    <w:rsid w:val="00EC24DC"/>
    <w:rsid w:val="00EF3238"/>
    <w:rsid w:val="00F11A36"/>
    <w:rsid w:val="00F34299"/>
    <w:rsid w:val="00F55990"/>
    <w:rsid w:val="00FD3DF5"/>
    <w:rsid w:val="00FE2B1C"/>
    <w:rsid w:val="00FE3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8E"/>
  </w:style>
  <w:style w:type="paragraph" w:styleId="Heading1">
    <w:name w:val="heading 1"/>
    <w:basedOn w:val="Normal"/>
    <w:next w:val="Normal"/>
    <w:link w:val="Heading1Char"/>
    <w:uiPriority w:val="9"/>
    <w:qFormat/>
    <w:rsid w:val="00256F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74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25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F8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56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F8E"/>
  </w:style>
  <w:style w:type="paragraph" w:styleId="Footer">
    <w:name w:val="footer"/>
    <w:basedOn w:val="Normal"/>
    <w:link w:val="FooterChar"/>
    <w:uiPriority w:val="99"/>
    <w:unhideWhenUsed/>
    <w:rsid w:val="00256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F8E"/>
  </w:style>
  <w:style w:type="table" w:styleId="TableGrid">
    <w:name w:val="Table Grid"/>
    <w:basedOn w:val="TableNormal"/>
    <w:uiPriority w:val="59"/>
    <w:rsid w:val="00256F8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ullet"/>
    <w:basedOn w:val="Normal"/>
    <w:link w:val="ListParagraphChar"/>
    <w:uiPriority w:val="34"/>
    <w:qFormat/>
    <w:rsid w:val="00256F8E"/>
    <w:pPr>
      <w:ind w:left="720"/>
      <w:contextualSpacing/>
    </w:pPr>
  </w:style>
  <w:style w:type="character" w:styleId="IntenseReference">
    <w:name w:val="Intense Reference"/>
    <w:basedOn w:val="DefaultParagraphFont"/>
    <w:uiPriority w:val="32"/>
    <w:qFormat/>
    <w:rsid w:val="00256F8E"/>
    <w:rPr>
      <w:b/>
      <w:bCs/>
      <w:smallCaps/>
      <w:color w:val="5B9BD5" w:themeColor="accent1"/>
      <w:spacing w:val="5"/>
    </w:rPr>
  </w:style>
  <w:style w:type="paragraph" w:customStyle="1" w:styleId="Default">
    <w:name w:val="Default"/>
    <w:rsid w:val="00256F8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5E3710"/>
    <w:pPr>
      <w:spacing w:after="0" w:line="240" w:lineRule="auto"/>
    </w:pPr>
  </w:style>
  <w:style w:type="character" w:customStyle="1" w:styleId="Heading3Char">
    <w:name w:val="Heading 3 Char"/>
    <w:basedOn w:val="DefaultParagraphFont"/>
    <w:link w:val="Heading3"/>
    <w:uiPriority w:val="9"/>
    <w:rsid w:val="006325EA"/>
    <w:rPr>
      <w:rFonts w:asciiTheme="majorHAnsi" w:eastAsiaTheme="majorEastAsia" w:hAnsiTheme="majorHAnsi" w:cstheme="majorBidi"/>
      <w:color w:val="1F4D78" w:themeColor="accent1" w:themeShade="7F"/>
      <w:sz w:val="24"/>
      <w:szCs w:val="24"/>
    </w:rPr>
  </w:style>
  <w:style w:type="character" w:customStyle="1" w:styleId="gsct1">
    <w:name w:val="gs_ct1"/>
    <w:basedOn w:val="DefaultParagraphFont"/>
    <w:rsid w:val="006325EA"/>
  </w:style>
  <w:style w:type="character" w:styleId="Hyperlink">
    <w:name w:val="Hyperlink"/>
    <w:basedOn w:val="DefaultParagraphFont"/>
    <w:uiPriority w:val="99"/>
    <w:unhideWhenUsed/>
    <w:rsid w:val="006325EA"/>
    <w:rPr>
      <w:color w:val="0000FF"/>
      <w:u w:val="single"/>
    </w:rPr>
  </w:style>
  <w:style w:type="character" w:customStyle="1" w:styleId="ListParagraphChar">
    <w:name w:val="List Paragraph Char"/>
    <w:aliases w:val="bullet Char"/>
    <w:basedOn w:val="DefaultParagraphFont"/>
    <w:link w:val="ListParagraph"/>
    <w:uiPriority w:val="34"/>
    <w:rsid w:val="00E9219F"/>
  </w:style>
  <w:style w:type="character" w:customStyle="1" w:styleId="apple-converted-space">
    <w:name w:val="apple-converted-space"/>
    <w:basedOn w:val="DefaultParagraphFont"/>
    <w:rsid w:val="00DD47CB"/>
  </w:style>
  <w:style w:type="character" w:customStyle="1" w:styleId="nlmstring-name">
    <w:name w:val="nlm_string-name"/>
    <w:basedOn w:val="DefaultParagraphFont"/>
    <w:rsid w:val="00DD47CB"/>
  </w:style>
  <w:style w:type="character" w:customStyle="1" w:styleId="nlmyear">
    <w:name w:val="nlm_year"/>
    <w:basedOn w:val="DefaultParagraphFont"/>
    <w:rsid w:val="00DD47CB"/>
  </w:style>
  <w:style w:type="character" w:customStyle="1" w:styleId="nlmarticle-title">
    <w:name w:val="nlm_article-title"/>
    <w:basedOn w:val="DefaultParagraphFont"/>
    <w:rsid w:val="00DD47CB"/>
  </w:style>
  <w:style w:type="character" w:customStyle="1" w:styleId="nlmfpage">
    <w:name w:val="nlm_fpage"/>
    <w:basedOn w:val="DefaultParagraphFont"/>
    <w:rsid w:val="00DD47CB"/>
  </w:style>
  <w:style w:type="character" w:customStyle="1" w:styleId="nlmlpage">
    <w:name w:val="nlm_lpage"/>
    <w:basedOn w:val="DefaultParagraphFont"/>
    <w:rsid w:val="00DD47CB"/>
  </w:style>
  <w:style w:type="character" w:styleId="HTMLCite">
    <w:name w:val="HTML Cite"/>
    <w:basedOn w:val="DefaultParagraphFont"/>
    <w:uiPriority w:val="99"/>
    <w:semiHidden/>
    <w:unhideWhenUsed/>
    <w:rsid w:val="00DD47CB"/>
    <w:rPr>
      <w:i/>
      <w:iCs/>
    </w:rPr>
  </w:style>
  <w:style w:type="character" w:customStyle="1" w:styleId="Heading2Char">
    <w:name w:val="Heading 2 Char"/>
    <w:basedOn w:val="DefaultParagraphFont"/>
    <w:link w:val="Heading2"/>
    <w:uiPriority w:val="9"/>
    <w:rsid w:val="004974EA"/>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DA235C"/>
    <w:pPr>
      <w:pBdr>
        <w:top w:val="single" w:sz="4" w:space="1" w:color="auto"/>
        <w:left w:val="single" w:sz="4" w:space="4" w:color="auto"/>
        <w:bottom w:val="single" w:sz="4" w:space="1" w:color="auto"/>
        <w:right w:val="single" w:sz="4" w:space="4" w:color="auto"/>
      </w:pBdr>
      <w:tabs>
        <w:tab w:val="right" w:pos="9016"/>
      </w:tabs>
      <w:spacing w:after="0" w:line="360" w:lineRule="auto"/>
      <w:ind w:left="57"/>
    </w:pPr>
    <w:rPr>
      <w:rFonts w:ascii="Times New Roman" w:hAnsi="Times New Roman" w:cs="Times New Roman"/>
      <w:b/>
      <w:noProof/>
      <w:color w:val="1F3864" w:themeColor="accent5" w:themeShade="80"/>
      <w:sz w:val="24"/>
      <w:szCs w:val="24"/>
    </w:rPr>
  </w:style>
  <w:style w:type="paragraph" w:styleId="TOC2">
    <w:name w:val="toc 2"/>
    <w:basedOn w:val="Normal"/>
    <w:next w:val="Normal"/>
    <w:autoRedefine/>
    <w:uiPriority w:val="39"/>
    <w:unhideWhenUsed/>
    <w:rsid w:val="000F0B8E"/>
    <w:pPr>
      <w:spacing w:after="100"/>
      <w:ind w:left="220"/>
    </w:pPr>
  </w:style>
  <w:style w:type="table" w:customStyle="1" w:styleId="GridTable4Accent2">
    <w:name w:val="Grid Table 4 Accent 2"/>
    <w:basedOn w:val="TableNormal"/>
    <w:uiPriority w:val="49"/>
    <w:rsid w:val="00DA235C"/>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alloonText">
    <w:name w:val="Balloon Text"/>
    <w:basedOn w:val="Normal"/>
    <w:link w:val="BalloonTextChar"/>
    <w:uiPriority w:val="99"/>
    <w:semiHidden/>
    <w:unhideWhenUsed/>
    <w:rsid w:val="00A2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E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F8E"/>
  </w:style>
  <w:style w:type="paragraph" w:styleId="Heading1">
    <w:name w:val="heading 1"/>
    <w:basedOn w:val="Normal"/>
    <w:next w:val="Normal"/>
    <w:link w:val="Heading1Char"/>
    <w:uiPriority w:val="9"/>
    <w:qFormat/>
    <w:rsid w:val="00256F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74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25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F8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56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F8E"/>
  </w:style>
  <w:style w:type="paragraph" w:styleId="Footer">
    <w:name w:val="footer"/>
    <w:basedOn w:val="Normal"/>
    <w:link w:val="FooterChar"/>
    <w:uiPriority w:val="99"/>
    <w:unhideWhenUsed/>
    <w:rsid w:val="00256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F8E"/>
  </w:style>
  <w:style w:type="table" w:styleId="TableGrid">
    <w:name w:val="Table Grid"/>
    <w:basedOn w:val="TableNormal"/>
    <w:uiPriority w:val="59"/>
    <w:rsid w:val="00256F8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ullet"/>
    <w:basedOn w:val="Normal"/>
    <w:link w:val="ListParagraphChar"/>
    <w:uiPriority w:val="34"/>
    <w:qFormat/>
    <w:rsid w:val="00256F8E"/>
    <w:pPr>
      <w:ind w:left="720"/>
      <w:contextualSpacing/>
    </w:pPr>
  </w:style>
  <w:style w:type="character" w:styleId="IntenseReference">
    <w:name w:val="Intense Reference"/>
    <w:basedOn w:val="DefaultParagraphFont"/>
    <w:uiPriority w:val="32"/>
    <w:qFormat/>
    <w:rsid w:val="00256F8E"/>
    <w:rPr>
      <w:b/>
      <w:bCs/>
      <w:smallCaps/>
      <w:color w:val="5B9BD5" w:themeColor="accent1"/>
      <w:spacing w:val="5"/>
    </w:rPr>
  </w:style>
  <w:style w:type="paragraph" w:customStyle="1" w:styleId="Default">
    <w:name w:val="Default"/>
    <w:rsid w:val="00256F8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5E3710"/>
    <w:pPr>
      <w:spacing w:after="0" w:line="240" w:lineRule="auto"/>
    </w:pPr>
  </w:style>
  <w:style w:type="character" w:customStyle="1" w:styleId="Heading3Char">
    <w:name w:val="Heading 3 Char"/>
    <w:basedOn w:val="DefaultParagraphFont"/>
    <w:link w:val="Heading3"/>
    <w:uiPriority w:val="9"/>
    <w:rsid w:val="006325EA"/>
    <w:rPr>
      <w:rFonts w:asciiTheme="majorHAnsi" w:eastAsiaTheme="majorEastAsia" w:hAnsiTheme="majorHAnsi" w:cstheme="majorBidi"/>
      <w:color w:val="1F4D78" w:themeColor="accent1" w:themeShade="7F"/>
      <w:sz w:val="24"/>
      <w:szCs w:val="24"/>
    </w:rPr>
  </w:style>
  <w:style w:type="character" w:customStyle="1" w:styleId="gsct1">
    <w:name w:val="gs_ct1"/>
    <w:basedOn w:val="DefaultParagraphFont"/>
    <w:rsid w:val="006325EA"/>
  </w:style>
  <w:style w:type="character" w:styleId="Hyperlink">
    <w:name w:val="Hyperlink"/>
    <w:basedOn w:val="DefaultParagraphFont"/>
    <w:uiPriority w:val="99"/>
    <w:unhideWhenUsed/>
    <w:rsid w:val="006325EA"/>
    <w:rPr>
      <w:color w:val="0000FF"/>
      <w:u w:val="single"/>
    </w:rPr>
  </w:style>
  <w:style w:type="character" w:customStyle="1" w:styleId="ListParagraphChar">
    <w:name w:val="List Paragraph Char"/>
    <w:aliases w:val="bullet Char"/>
    <w:basedOn w:val="DefaultParagraphFont"/>
    <w:link w:val="ListParagraph"/>
    <w:uiPriority w:val="34"/>
    <w:rsid w:val="00E9219F"/>
  </w:style>
  <w:style w:type="character" w:customStyle="1" w:styleId="apple-converted-space">
    <w:name w:val="apple-converted-space"/>
    <w:basedOn w:val="DefaultParagraphFont"/>
    <w:rsid w:val="00DD47CB"/>
  </w:style>
  <w:style w:type="character" w:customStyle="1" w:styleId="nlmstring-name">
    <w:name w:val="nlm_string-name"/>
    <w:basedOn w:val="DefaultParagraphFont"/>
    <w:rsid w:val="00DD47CB"/>
  </w:style>
  <w:style w:type="character" w:customStyle="1" w:styleId="nlmyear">
    <w:name w:val="nlm_year"/>
    <w:basedOn w:val="DefaultParagraphFont"/>
    <w:rsid w:val="00DD47CB"/>
  </w:style>
  <w:style w:type="character" w:customStyle="1" w:styleId="nlmarticle-title">
    <w:name w:val="nlm_article-title"/>
    <w:basedOn w:val="DefaultParagraphFont"/>
    <w:rsid w:val="00DD47CB"/>
  </w:style>
  <w:style w:type="character" w:customStyle="1" w:styleId="nlmfpage">
    <w:name w:val="nlm_fpage"/>
    <w:basedOn w:val="DefaultParagraphFont"/>
    <w:rsid w:val="00DD47CB"/>
  </w:style>
  <w:style w:type="character" w:customStyle="1" w:styleId="nlmlpage">
    <w:name w:val="nlm_lpage"/>
    <w:basedOn w:val="DefaultParagraphFont"/>
    <w:rsid w:val="00DD47CB"/>
  </w:style>
  <w:style w:type="character" w:styleId="HTMLCite">
    <w:name w:val="HTML Cite"/>
    <w:basedOn w:val="DefaultParagraphFont"/>
    <w:uiPriority w:val="99"/>
    <w:semiHidden/>
    <w:unhideWhenUsed/>
    <w:rsid w:val="00DD47CB"/>
    <w:rPr>
      <w:i/>
      <w:iCs/>
    </w:rPr>
  </w:style>
  <w:style w:type="character" w:customStyle="1" w:styleId="Heading2Char">
    <w:name w:val="Heading 2 Char"/>
    <w:basedOn w:val="DefaultParagraphFont"/>
    <w:link w:val="Heading2"/>
    <w:uiPriority w:val="9"/>
    <w:rsid w:val="004974EA"/>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DA235C"/>
    <w:pPr>
      <w:pBdr>
        <w:top w:val="single" w:sz="4" w:space="1" w:color="auto"/>
        <w:left w:val="single" w:sz="4" w:space="4" w:color="auto"/>
        <w:bottom w:val="single" w:sz="4" w:space="1" w:color="auto"/>
        <w:right w:val="single" w:sz="4" w:space="4" w:color="auto"/>
      </w:pBdr>
      <w:tabs>
        <w:tab w:val="right" w:pos="9016"/>
      </w:tabs>
      <w:spacing w:after="0" w:line="360" w:lineRule="auto"/>
      <w:ind w:left="57"/>
    </w:pPr>
    <w:rPr>
      <w:rFonts w:ascii="Times New Roman" w:hAnsi="Times New Roman" w:cs="Times New Roman"/>
      <w:b/>
      <w:noProof/>
      <w:color w:val="1F3864" w:themeColor="accent5" w:themeShade="80"/>
      <w:sz w:val="24"/>
      <w:szCs w:val="24"/>
    </w:rPr>
  </w:style>
  <w:style w:type="paragraph" w:styleId="TOC2">
    <w:name w:val="toc 2"/>
    <w:basedOn w:val="Normal"/>
    <w:next w:val="Normal"/>
    <w:autoRedefine/>
    <w:uiPriority w:val="39"/>
    <w:unhideWhenUsed/>
    <w:rsid w:val="000F0B8E"/>
    <w:pPr>
      <w:spacing w:after="100"/>
      <w:ind w:left="220"/>
    </w:pPr>
  </w:style>
  <w:style w:type="table" w:customStyle="1" w:styleId="GridTable4Accent2">
    <w:name w:val="Grid Table 4 Accent 2"/>
    <w:basedOn w:val="TableNormal"/>
    <w:uiPriority w:val="49"/>
    <w:rsid w:val="00DA235C"/>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alloonText">
    <w:name w:val="Balloon Text"/>
    <w:basedOn w:val="Normal"/>
    <w:link w:val="BalloonTextChar"/>
    <w:uiPriority w:val="99"/>
    <w:semiHidden/>
    <w:unhideWhenUsed/>
    <w:rsid w:val="00A24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E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2181">
      <w:bodyDiv w:val="1"/>
      <w:marLeft w:val="0"/>
      <w:marRight w:val="0"/>
      <w:marTop w:val="0"/>
      <w:marBottom w:val="0"/>
      <w:divBdr>
        <w:top w:val="none" w:sz="0" w:space="0" w:color="auto"/>
        <w:left w:val="none" w:sz="0" w:space="0" w:color="auto"/>
        <w:bottom w:val="none" w:sz="0" w:space="0" w:color="auto"/>
        <w:right w:val="none" w:sz="0" w:space="0" w:color="auto"/>
      </w:divBdr>
      <w:divsChild>
        <w:div w:id="808789125">
          <w:marLeft w:val="0"/>
          <w:marRight w:val="0"/>
          <w:marTop w:val="0"/>
          <w:marBottom w:val="0"/>
          <w:divBdr>
            <w:top w:val="none" w:sz="0" w:space="0" w:color="auto"/>
            <w:left w:val="none" w:sz="0" w:space="0" w:color="auto"/>
            <w:bottom w:val="none" w:sz="0" w:space="0" w:color="auto"/>
            <w:right w:val="none" w:sz="0" w:space="0" w:color="auto"/>
          </w:divBdr>
        </w:div>
      </w:divsChild>
    </w:div>
    <w:div w:id="87388243">
      <w:bodyDiv w:val="1"/>
      <w:marLeft w:val="0"/>
      <w:marRight w:val="0"/>
      <w:marTop w:val="0"/>
      <w:marBottom w:val="0"/>
      <w:divBdr>
        <w:top w:val="none" w:sz="0" w:space="0" w:color="auto"/>
        <w:left w:val="none" w:sz="0" w:space="0" w:color="auto"/>
        <w:bottom w:val="none" w:sz="0" w:space="0" w:color="auto"/>
        <w:right w:val="none" w:sz="0" w:space="0" w:color="auto"/>
      </w:divBdr>
    </w:div>
    <w:div w:id="706490907">
      <w:bodyDiv w:val="1"/>
      <w:marLeft w:val="0"/>
      <w:marRight w:val="0"/>
      <w:marTop w:val="0"/>
      <w:marBottom w:val="0"/>
      <w:divBdr>
        <w:top w:val="none" w:sz="0" w:space="0" w:color="auto"/>
        <w:left w:val="none" w:sz="0" w:space="0" w:color="auto"/>
        <w:bottom w:val="none" w:sz="0" w:space="0" w:color="auto"/>
        <w:right w:val="none" w:sz="0" w:space="0" w:color="auto"/>
      </w:divBdr>
      <w:divsChild>
        <w:div w:id="1434473476">
          <w:marLeft w:val="0"/>
          <w:marRight w:val="0"/>
          <w:marTop w:val="0"/>
          <w:marBottom w:val="0"/>
          <w:divBdr>
            <w:top w:val="none" w:sz="0" w:space="0" w:color="auto"/>
            <w:left w:val="none" w:sz="0" w:space="0" w:color="auto"/>
            <w:bottom w:val="none" w:sz="0" w:space="0" w:color="auto"/>
            <w:right w:val="none" w:sz="0" w:space="0" w:color="auto"/>
          </w:divBdr>
        </w:div>
        <w:div w:id="340933607">
          <w:marLeft w:val="45"/>
          <w:marRight w:val="45"/>
          <w:marTop w:val="15"/>
          <w:marBottom w:val="0"/>
          <w:divBdr>
            <w:top w:val="none" w:sz="0" w:space="0" w:color="auto"/>
            <w:left w:val="none" w:sz="0" w:space="0" w:color="auto"/>
            <w:bottom w:val="none" w:sz="0" w:space="0" w:color="auto"/>
            <w:right w:val="none" w:sz="0" w:space="0" w:color="auto"/>
          </w:divBdr>
          <w:divsChild>
            <w:div w:id="26935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5858">
      <w:bodyDiv w:val="1"/>
      <w:marLeft w:val="0"/>
      <w:marRight w:val="0"/>
      <w:marTop w:val="0"/>
      <w:marBottom w:val="0"/>
      <w:divBdr>
        <w:top w:val="none" w:sz="0" w:space="0" w:color="auto"/>
        <w:left w:val="none" w:sz="0" w:space="0" w:color="auto"/>
        <w:bottom w:val="none" w:sz="0" w:space="0" w:color="auto"/>
        <w:right w:val="none" w:sz="0" w:space="0" w:color="auto"/>
      </w:divBdr>
    </w:div>
    <w:div w:id="1525242717">
      <w:bodyDiv w:val="1"/>
      <w:marLeft w:val="0"/>
      <w:marRight w:val="0"/>
      <w:marTop w:val="0"/>
      <w:marBottom w:val="0"/>
      <w:divBdr>
        <w:top w:val="none" w:sz="0" w:space="0" w:color="auto"/>
        <w:left w:val="none" w:sz="0" w:space="0" w:color="auto"/>
        <w:bottom w:val="none" w:sz="0" w:space="0" w:color="auto"/>
        <w:right w:val="none" w:sz="0" w:space="0" w:color="auto"/>
      </w:divBdr>
      <w:divsChild>
        <w:div w:id="1637174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hyperlink" Target="https://books.google.com/books?hl=en&amp;lr=&amp;id=XSSUAIWy4UQC&amp;oi=fnd&amp;pg=PR15&amp;dq=Human+resource+planning+is+the+continuous+process+of+systematic+planning+to+achieve+optimum+use+of+an+organization%27s+most+valuable+asset+%E2%80%94+its+human+resources.+The+objective+of+HRP+is+to+ensure+the+best+fit+between+employees+and+jobs+while+avoiding+manpo&amp;ots=Oqqu1qfwHA&amp;sig=HkahcaigFhD3FYQWuWLP-R5x_DU" TargetMode="External"/><Relationship Id="rId50" Type="http://schemas.openxmlformats.org/officeDocument/2006/relationships/hyperlink" Target="http://www.emeraldinsight.com/author/Doherty%2C+Liz"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ontent.taylorfrancis.com/books/download?dac=C2011-0-10033-X&amp;isbn=9781136386329&amp;format=googlePreviewPdf" TargetMode="Externa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hyperlink" Target="https://scholar.google.com/citations?user=JG1UPQYAAAAJ&amp;hl=en&amp;oi=sra"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chart" Target="charts/chart24.xm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books.google.com/books?hl=en&amp;lr=&amp;id=XSSUAIWy4UQC&amp;oi=fnd&amp;pg=PR15&amp;dq=Human+resource+planning+is+the+continuous+process+of+systematic+planning+to+achieve+optimum+use+of+an+organization%27s+most+valuable+asset+%E2%80%94+its+human+resources.+The+objective+of+HRP+is+to+ensure+the+best+fit+between+employees+and+jobs+while+avoiding+manpo&amp;ots=Oqqu1qfwHA&amp;sig=HkahcaigFhD3FYQWuWLP-R5x_DU"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hyperlink" Target="http://www.emeraldinsight.com/author/Gannon%2C+Judie+M" TargetMode="External"/><Relationship Id="rId10" Type="http://schemas.openxmlformats.org/officeDocument/2006/relationships/image" Target="media/image2.png"/><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hyperlink" Target="https://doi.org/10.1108/004834812112294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cholar.google.com/citations?user=JG1UPQYAAAAJ&amp;hl=en&amp;oi=sra"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hyperlink" Target="https://content.taylorfrancis.com/books/download?dac=C2011-0-10033-X&amp;isbn=9781136386329&amp;format=googlePreviewPdf"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emeraldinsight.com/author/Roper%2C+Angela"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0"/>
          </c:dLbls>
          <c:cat>
            <c:strRef>
              <c:f>Sheet1!$A$2:$A$5</c:f>
              <c:strCache>
                <c:ptCount val="4"/>
                <c:pt idx="0">
                  <c:v>Strongly Agree</c:v>
                </c:pt>
                <c:pt idx="1">
                  <c:v>Agree</c:v>
                </c:pt>
                <c:pt idx="2">
                  <c:v>Neutral</c:v>
                </c:pt>
                <c:pt idx="3">
                  <c:v>Disagree</c:v>
                </c:pt>
              </c:strCache>
            </c:strRef>
          </c:cat>
          <c:val>
            <c:numRef>
              <c:f>Sheet1!$B$2:$B$5</c:f>
              <c:numCache>
                <c:formatCode>General</c:formatCode>
                <c:ptCount val="4"/>
                <c:pt idx="0">
                  <c:v>7</c:v>
                </c:pt>
                <c:pt idx="1">
                  <c:v>2</c:v>
                </c:pt>
                <c:pt idx="2">
                  <c:v>1</c:v>
                </c:pt>
                <c:pt idx="3">
                  <c:v>0</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c:v>
                </c:pt>
                <c:pt idx="1">
                  <c:v>4</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c:v>
                </c:pt>
                <c:pt idx="1">
                  <c:v>3</c:v>
                </c:pt>
                <c:pt idx="2">
                  <c:v>1</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4</c:v>
                </c:pt>
                <c:pt idx="3">
                  <c:v>2</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c:v>
                </c:pt>
                <c:pt idx="1">
                  <c:v>4</c:v>
                </c:pt>
                <c:pt idx="2">
                  <c:v>2</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4</c:v>
                </c:pt>
                <c:pt idx="2">
                  <c:v>2</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c:v>
                </c:pt>
                <c:pt idx="1">
                  <c:v>3</c:v>
                </c:pt>
                <c:pt idx="2">
                  <c:v>4</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5</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4</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c:v>
                </c:pt>
                <c:pt idx="1">
                  <c:v>3</c:v>
                </c:pt>
                <c:pt idx="2">
                  <c:v>1</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ACI</c:v>
                </c:pt>
              </c:strCache>
            </c:strRef>
          </c:tx>
          <c:dLbls>
            <c:showLegendKey val="0"/>
            <c:showVal val="0"/>
            <c:showCatName val="0"/>
            <c:showSerName val="0"/>
            <c:showPercent val="1"/>
            <c:showBubbleSize val="0"/>
            <c:showLeaderLines val="1"/>
          </c:dLbls>
          <c:cat>
            <c:strRef>
              <c:f>Sheet1!$A$2:$A$5</c:f>
              <c:strCache>
                <c:ptCount val="4"/>
                <c:pt idx="0">
                  <c:v>Strongly Agree</c:v>
                </c:pt>
                <c:pt idx="1">
                  <c:v>Agree</c:v>
                </c:pt>
                <c:pt idx="2">
                  <c:v>Neutral</c:v>
                </c:pt>
                <c:pt idx="3">
                  <c:v>Disagree</c:v>
                </c:pt>
              </c:strCache>
            </c:strRef>
          </c:cat>
          <c:val>
            <c:numRef>
              <c:f>Sheet1!$B$2:$B$5</c:f>
              <c:numCache>
                <c:formatCode>General</c:formatCode>
                <c:ptCount val="4"/>
                <c:pt idx="0">
                  <c:v>1</c:v>
                </c:pt>
                <c:pt idx="1">
                  <c:v>2</c:v>
                </c:pt>
                <c:pt idx="2">
                  <c:v>5</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5</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1">
                  <c:v>1</c:v>
                </c:pt>
                <c:pt idx="2">
                  <c:v>2</c:v>
                </c:pt>
                <c:pt idx="3">
                  <c:v>3</c:v>
                </c:pt>
                <c:pt idx="4">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1">
                  <c:v>1</c:v>
                </c:pt>
                <c:pt idx="2">
                  <c:v>2</c:v>
                </c:pt>
                <c:pt idx="3">
                  <c:v>5</c:v>
                </c:pt>
                <c:pt idx="4">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4</c:v>
                </c:pt>
                <c:pt idx="2">
                  <c:v>2</c:v>
                </c:pt>
                <c:pt idx="4">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1">
                  <c:v>3</c:v>
                </c:pt>
                <c:pt idx="2">
                  <c:v>5</c:v>
                </c:pt>
                <c:pt idx="3">
                  <c:v>2</c:v>
                </c:pt>
                <c:pt idx="4">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1">
                  <c:v>2</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c:v>
                </c:pt>
                <c:pt idx="1">
                  <c:v>2</c:v>
                </c:pt>
                <c:pt idx="2">
                  <c:v>4</c:v>
                </c:pt>
                <c:pt idx="3">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1</c:v>
                </c:pt>
                <c:pt idx="1">
                  <c:v>2</c:v>
                </c:pt>
                <c:pt idx="2">
                  <c:v>4</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1">
                  <c:v>1</c:v>
                </c:pt>
                <c:pt idx="2">
                  <c:v>2</c:v>
                </c:pt>
                <c:pt idx="3">
                  <c:v>4</c:v>
                </c:pt>
                <c:pt idx="4">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2</c:v>
                </c:pt>
                <c:pt idx="1">
                  <c:v>2</c:v>
                </c:pt>
                <c:pt idx="2">
                  <c:v>4</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ACI</c:v>
                </c:pt>
              </c:strCache>
            </c:strRef>
          </c:tx>
          <c:dLbls>
            <c:showLegendKey val="0"/>
            <c:showVal val="0"/>
            <c:showCatName val="0"/>
            <c:showSerName val="0"/>
            <c:showPercent val="1"/>
            <c:showBubbleSize val="0"/>
            <c:showLeaderLines val="1"/>
          </c:dLbls>
          <c:cat>
            <c:strRef>
              <c:f>Sheet1!$A$2:$A$5</c:f>
              <c:strCache>
                <c:ptCount val="4"/>
                <c:pt idx="0">
                  <c:v>Strongly Disagree</c:v>
                </c:pt>
                <c:pt idx="1">
                  <c:v>Agree</c:v>
                </c:pt>
                <c:pt idx="2">
                  <c:v>Neutral</c:v>
                </c:pt>
                <c:pt idx="3">
                  <c:v>Disagree</c:v>
                </c:pt>
              </c:strCache>
            </c:strRef>
          </c:cat>
          <c:val>
            <c:numRef>
              <c:f>Sheet1!$B$2:$B$5</c:f>
              <c:numCache>
                <c:formatCode>General</c:formatCode>
                <c:ptCount val="4"/>
                <c:pt idx="0">
                  <c:v>1</c:v>
                </c:pt>
                <c:pt idx="1">
                  <c:v>2</c:v>
                </c:pt>
                <c:pt idx="2">
                  <c:v>5</c:v>
                </c:pt>
                <c:pt idx="3">
                  <c:v>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7079870224555269"/>
          <c:y val="0.41794306961629796"/>
          <c:w val="0.22920139982502188"/>
          <c:h val="0.4788226471691038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5</c:v>
                </c:pt>
                <c:pt idx="1">
                  <c:v>3</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4</c:v>
                </c:pt>
                <c:pt idx="2">
                  <c:v>1</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3</c:v>
                </c:pt>
                <c:pt idx="2">
                  <c:v>2</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ACI</a:t>
            </a:r>
          </a:p>
        </c:rich>
      </c:tx>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4</c:v>
                </c:pt>
                <c:pt idx="2">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Square</c:v>
                </c:pt>
              </c:strCache>
            </c:strRef>
          </c:tx>
          <c:dLbls>
            <c:showLegendKey val="0"/>
            <c:showVal val="0"/>
            <c:showCatName val="0"/>
            <c:showSerName val="0"/>
            <c:showPercent val="1"/>
            <c:showBubbleSize val="0"/>
            <c:showLeaderLines val="1"/>
          </c:dLbls>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3</c:v>
                </c:pt>
                <c:pt idx="1">
                  <c:v>5</c:v>
                </c:pt>
                <c:pt idx="2">
                  <c:v>1</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56CBF-8FB8-4118-A047-A682B727D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48</Pages>
  <Words>7928</Words>
  <Characters>45194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Yeasmin Islam</cp:lastModifiedBy>
  <cp:revision>8</cp:revision>
  <cp:lastPrinted>2019-01-09T19:25:00Z</cp:lastPrinted>
  <dcterms:created xsi:type="dcterms:W3CDTF">2019-02-28T13:51:00Z</dcterms:created>
  <dcterms:modified xsi:type="dcterms:W3CDTF">2019-05-28T08:52:00Z</dcterms:modified>
</cp:coreProperties>
</file>