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61C0A" w14:textId="77777777" w:rsidR="004E1DE2" w:rsidRDefault="004E1DE2" w:rsidP="001A5807">
      <w:pPr>
        <w:jc w:val="center"/>
        <w:rPr>
          <w:rFonts w:ascii="Arial" w:hAnsi="Arial" w:cs="Arial"/>
          <w:b/>
          <w:bCs/>
          <w:sz w:val="40"/>
          <w:szCs w:val="40"/>
        </w:rPr>
      </w:pPr>
    </w:p>
    <w:p w14:paraId="254AC5E4" w14:textId="73F4EDC8" w:rsidR="00C654DF" w:rsidRDefault="00C654DF" w:rsidP="00C654DF">
      <w:pPr>
        <w:jc w:val="center"/>
        <w:rPr>
          <w:rFonts w:ascii="Arial" w:hAnsi="Arial" w:cs="Arial"/>
          <w:b/>
          <w:bCs/>
          <w:sz w:val="36"/>
          <w:szCs w:val="36"/>
        </w:rPr>
      </w:pPr>
      <w:r w:rsidRPr="00BE5FC8">
        <w:rPr>
          <w:rFonts w:ascii="Arial" w:hAnsi="Arial" w:cs="Arial"/>
          <w:b/>
          <w:bCs/>
          <w:sz w:val="36"/>
          <w:szCs w:val="36"/>
        </w:rPr>
        <w:t>Internship</w:t>
      </w:r>
      <w:r>
        <w:rPr>
          <w:rFonts w:ascii="Arial" w:hAnsi="Arial" w:cs="Arial"/>
          <w:b/>
          <w:bCs/>
          <w:sz w:val="36"/>
          <w:szCs w:val="36"/>
        </w:rPr>
        <w:t xml:space="preserve"> Report on </w:t>
      </w:r>
      <w:r w:rsidRPr="00BE5FC8">
        <w:rPr>
          <w:rFonts w:ascii="Arial" w:hAnsi="Arial" w:cs="Arial"/>
          <w:b/>
          <w:bCs/>
          <w:sz w:val="36"/>
          <w:szCs w:val="36"/>
        </w:rPr>
        <w:t>Global Brand Private Limited</w:t>
      </w:r>
      <w:r w:rsidR="006D44C9">
        <w:rPr>
          <w:rFonts w:ascii="Arial" w:hAnsi="Arial" w:cs="Arial"/>
          <w:b/>
          <w:bCs/>
          <w:sz w:val="36"/>
          <w:szCs w:val="36"/>
        </w:rPr>
        <w:t>: Focusing on T</w:t>
      </w:r>
      <w:r w:rsidR="006D44C9" w:rsidRPr="006D44C9">
        <w:rPr>
          <w:rFonts w:ascii="Arial" w:hAnsi="Arial" w:cs="Arial"/>
          <w:b/>
          <w:bCs/>
          <w:sz w:val="36"/>
          <w:szCs w:val="36"/>
        </w:rPr>
        <w:t xml:space="preserve">raining and </w:t>
      </w:r>
      <w:r w:rsidR="006D44C9">
        <w:rPr>
          <w:rFonts w:ascii="Arial" w:hAnsi="Arial" w:cs="Arial"/>
          <w:b/>
          <w:bCs/>
          <w:sz w:val="36"/>
          <w:szCs w:val="36"/>
        </w:rPr>
        <w:t>D</w:t>
      </w:r>
      <w:r w:rsidR="006D44C9" w:rsidRPr="006D44C9">
        <w:rPr>
          <w:rFonts w:ascii="Arial" w:hAnsi="Arial" w:cs="Arial"/>
          <w:b/>
          <w:bCs/>
          <w:sz w:val="36"/>
          <w:szCs w:val="36"/>
        </w:rPr>
        <w:t>evelopment</w:t>
      </w:r>
    </w:p>
    <w:p w14:paraId="23AC9191" w14:textId="76408C14" w:rsidR="00BE5FC8" w:rsidRPr="00BE5FC8" w:rsidRDefault="00BE5FC8" w:rsidP="001A5807">
      <w:pPr>
        <w:jc w:val="center"/>
        <w:rPr>
          <w:rFonts w:ascii="Arial" w:hAnsi="Arial" w:cs="Arial"/>
          <w:b/>
          <w:bCs/>
          <w:sz w:val="40"/>
          <w:szCs w:val="40"/>
        </w:rPr>
      </w:pPr>
    </w:p>
    <w:p w14:paraId="2C50CEE2" w14:textId="77777777" w:rsidR="00BE5FC8" w:rsidRDefault="00BE5FC8" w:rsidP="001A5807">
      <w:pPr>
        <w:jc w:val="center"/>
        <w:rPr>
          <w:b/>
          <w:bCs/>
        </w:rPr>
      </w:pPr>
    </w:p>
    <w:p w14:paraId="0E3A5AFA" w14:textId="77777777" w:rsidR="00BE5FC8" w:rsidRDefault="00BE5FC8" w:rsidP="001A5807">
      <w:pPr>
        <w:jc w:val="center"/>
        <w:rPr>
          <w:b/>
          <w:bCs/>
        </w:rPr>
      </w:pPr>
    </w:p>
    <w:p w14:paraId="580EDBE8" w14:textId="77777777" w:rsidR="00BE5FC8" w:rsidRDefault="00BE5FC8" w:rsidP="001A5807">
      <w:pPr>
        <w:jc w:val="center"/>
        <w:rPr>
          <w:b/>
          <w:bCs/>
        </w:rPr>
      </w:pPr>
    </w:p>
    <w:p w14:paraId="0CDA538F" w14:textId="77777777" w:rsidR="00BE5FC8" w:rsidRDefault="00BE5FC8" w:rsidP="001A5807">
      <w:pPr>
        <w:jc w:val="center"/>
        <w:rPr>
          <w:b/>
          <w:bCs/>
        </w:rPr>
      </w:pPr>
    </w:p>
    <w:p w14:paraId="3B158F87" w14:textId="5D415A84" w:rsidR="00BE5FC8" w:rsidRPr="00F2164C" w:rsidRDefault="00BE5FC8" w:rsidP="001A5807">
      <w:pPr>
        <w:jc w:val="center"/>
        <w:rPr>
          <w:rFonts w:ascii="Arial" w:hAnsi="Arial" w:cs="Arial"/>
          <w:b/>
          <w:bCs/>
          <w:sz w:val="24"/>
          <w:szCs w:val="24"/>
        </w:rPr>
      </w:pPr>
      <w:proofErr w:type="spellStart"/>
      <w:r w:rsidRPr="00F2164C">
        <w:rPr>
          <w:rFonts w:ascii="Arial" w:hAnsi="Arial" w:cs="Arial"/>
          <w:b/>
          <w:bCs/>
          <w:sz w:val="24"/>
          <w:szCs w:val="24"/>
        </w:rPr>
        <w:t>Mahmudul</w:t>
      </w:r>
      <w:proofErr w:type="spellEnd"/>
      <w:r w:rsidRPr="00F2164C">
        <w:rPr>
          <w:rFonts w:ascii="Arial" w:hAnsi="Arial" w:cs="Arial"/>
          <w:b/>
          <w:bCs/>
          <w:sz w:val="24"/>
          <w:szCs w:val="24"/>
        </w:rPr>
        <w:t xml:space="preserve"> </w:t>
      </w:r>
      <w:proofErr w:type="spellStart"/>
      <w:r w:rsidRPr="00F2164C">
        <w:rPr>
          <w:rFonts w:ascii="Arial" w:hAnsi="Arial" w:cs="Arial"/>
          <w:b/>
          <w:bCs/>
          <w:sz w:val="24"/>
          <w:szCs w:val="24"/>
        </w:rPr>
        <w:t>Hoque</w:t>
      </w:r>
      <w:proofErr w:type="spellEnd"/>
      <w:r w:rsidRPr="00F2164C">
        <w:rPr>
          <w:rFonts w:ascii="Arial" w:hAnsi="Arial" w:cs="Arial"/>
          <w:b/>
          <w:bCs/>
          <w:sz w:val="24"/>
          <w:szCs w:val="24"/>
        </w:rPr>
        <w:t xml:space="preserve"> </w:t>
      </w:r>
      <w:proofErr w:type="spellStart"/>
      <w:r w:rsidR="00F2164C" w:rsidRPr="00F2164C">
        <w:rPr>
          <w:rFonts w:ascii="Arial" w:hAnsi="Arial" w:cs="Arial"/>
          <w:b/>
          <w:bCs/>
          <w:sz w:val="24"/>
          <w:szCs w:val="24"/>
        </w:rPr>
        <w:t>Mozumder</w:t>
      </w:r>
      <w:proofErr w:type="spellEnd"/>
    </w:p>
    <w:p w14:paraId="248C881B" w14:textId="77777777" w:rsidR="00BE5FC8" w:rsidRDefault="00BE5FC8" w:rsidP="001A5807">
      <w:pPr>
        <w:jc w:val="center"/>
        <w:rPr>
          <w:b/>
          <w:bCs/>
        </w:rPr>
      </w:pPr>
    </w:p>
    <w:p w14:paraId="7A23603A" w14:textId="03D972E8" w:rsidR="005E446C" w:rsidRPr="00BE5FC8" w:rsidRDefault="005E446C" w:rsidP="005E446C">
      <w:pPr>
        <w:jc w:val="center"/>
        <w:rPr>
          <w:rFonts w:ascii="Arial" w:hAnsi="Arial" w:cs="Arial"/>
          <w:sz w:val="24"/>
          <w:szCs w:val="24"/>
        </w:rPr>
      </w:pPr>
      <w:r w:rsidRPr="00BE5FC8">
        <w:rPr>
          <w:rFonts w:ascii="Arial" w:hAnsi="Arial" w:cs="Arial"/>
          <w:sz w:val="24"/>
          <w:szCs w:val="24"/>
        </w:rPr>
        <w:t>ID:</w:t>
      </w:r>
      <w:r w:rsidR="003275BC">
        <w:rPr>
          <w:rFonts w:ascii="Arial" w:hAnsi="Arial" w:cs="Arial"/>
          <w:sz w:val="24"/>
          <w:szCs w:val="24"/>
        </w:rPr>
        <w:t xml:space="preserve"> 111143</w:t>
      </w:r>
      <w:r>
        <w:rPr>
          <w:rFonts w:ascii="Arial" w:hAnsi="Arial" w:cs="Arial"/>
          <w:sz w:val="24"/>
          <w:szCs w:val="24"/>
        </w:rPr>
        <w:t>283</w:t>
      </w:r>
    </w:p>
    <w:p w14:paraId="3A2F8895" w14:textId="77777777" w:rsidR="005E446C" w:rsidRPr="00BE5FC8" w:rsidRDefault="005E446C" w:rsidP="005E446C">
      <w:pPr>
        <w:jc w:val="center"/>
        <w:rPr>
          <w:rFonts w:ascii="Arial" w:hAnsi="Arial" w:cs="Arial"/>
          <w:sz w:val="24"/>
          <w:szCs w:val="24"/>
        </w:rPr>
      </w:pPr>
      <w:r w:rsidRPr="00BE5FC8">
        <w:rPr>
          <w:rFonts w:ascii="Arial" w:hAnsi="Arial" w:cs="Arial"/>
          <w:sz w:val="24"/>
          <w:szCs w:val="24"/>
        </w:rPr>
        <w:t>Major:</w:t>
      </w:r>
      <w:r>
        <w:rPr>
          <w:rFonts w:ascii="Arial" w:hAnsi="Arial" w:cs="Arial"/>
          <w:sz w:val="24"/>
          <w:szCs w:val="24"/>
        </w:rPr>
        <w:t xml:space="preserve"> Marketing</w:t>
      </w:r>
    </w:p>
    <w:p w14:paraId="4C978B2E" w14:textId="52BAB1BF" w:rsidR="005E446C" w:rsidRPr="00C654DF" w:rsidRDefault="005E446C" w:rsidP="005E446C">
      <w:pPr>
        <w:jc w:val="center"/>
        <w:rPr>
          <w:rFonts w:ascii="Arial" w:hAnsi="Arial" w:cs="Arial"/>
          <w:sz w:val="24"/>
          <w:szCs w:val="24"/>
        </w:rPr>
      </w:pPr>
      <w:r w:rsidRPr="00BE5FC8">
        <w:rPr>
          <w:rFonts w:ascii="Arial" w:hAnsi="Arial" w:cs="Arial"/>
          <w:sz w:val="24"/>
          <w:szCs w:val="24"/>
        </w:rPr>
        <w:t>Trimester:</w:t>
      </w:r>
      <w:r w:rsidR="00511397">
        <w:rPr>
          <w:rFonts w:ascii="Arial" w:hAnsi="Arial" w:cs="Arial"/>
          <w:sz w:val="24"/>
          <w:szCs w:val="24"/>
        </w:rPr>
        <w:t xml:space="preserve"> Spring </w:t>
      </w:r>
      <w:r>
        <w:rPr>
          <w:rFonts w:ascii="Arial" w:hAnsi="Arial" w:cs="Arial"/>
          <w:sz w:val="24"/>
          <w:szCs w:val="24"/>
        </w:rPr>
        <w:t>202</w:t>
      </w:r>
      <w:r w:rsidR="00511397">
        <w:rPr>
          <w:rFonts w:ascii="Arial" w:hAnsi="Arial" w:cs="Arial"/>
          <w:sz w:val="24"/>
          <w:szCs w:val="24"/>
        </w:rPr>
        <w:t>1</w:t>
      </w:r>
    </w:p>
    <w:p w14:paraId="57C46780" w14:textId="77777777" w:rsidR="00BE5FC8" w:rsidRDefault="00BE5FC8" w:rsidP="001A5807">
      <w:pPr>
        <w:jc w:val="center"/>
        <w:rPr>
          <w:b/>
          <w:bCs/>
        </w:rPr>
      </w:pPr>
    </w:p>
    <w:p w14:paraId="7AADD0F2" w14:textId="77777777" w:rsidR="00BE5FC8" w:rsidRDefault="00BE5FC8" w:rsidP="001A5807">
      <w:pPr>
        <w:jc w:val="center"/>
        <w:rPr>
          <w:b/>
          <w:bCs/>
        </w:rPr>
      </w:pPr>
    </w:p>
    <w:p w14:paraId="1EC16F8C" w14:textId="77777777" w:rsidR="00BE5FC8" w:rsidRDefault="00BE5FC8" w:rsidP="001A5807">
      <w:pPr>
        <w:jc w:val="center"/>
        <w:rPr>
          <w:b/>
          <w:bCs/>
        </w:rPr>
      </w:pPr>
    </w:p>
    <w:p w14:paraId="3EF3EFC6" w14:textId="77777777" w:rsidR="00BE5FC8" w:rsidRDefault="00BE5FC8" w:rsidP="001A5807">
      <w:pPr>
        <w:jc w:val="center"/>
        <w:rPr>
          <w:b/>
          <w:bCs/>
        </w:rPr>
      </w:pPr>
    </w:p>
    <w:p w14:paraId="1D37E78E" w14:textId="77777777" w:rsidR="00BE5FC8" w:rsidRDefault="00BE5FC8" w:rsidP="001A5807">
      <w:pPr>
        <w:jc w:val="center"/>
        <w:rPr>
          <w:b/>
          <w:bCs/>
        </w:rPr>
      </w:pPr>
    </w:p>
    <w:p w14:paraId="1226F955" w14:textId="77777777" w:rsidR="00BE5FC8" w:rsidRDefault="00BE5FC8" w:rsidP="001A5807">
      <w:pPr>
        <w:jc w:val="center"/>
        <w:rPr>
          <w:b/>
          <w:bCs/>
        </w:rPr>
      </w:pPr>
    </w:p>
    <w:p w14:paraId="06C5ACFA" w14:textId="77777777" w:rsidR="00BE5FC8" w:rsidRDefault="00BE5FC8" w:rsidP="001A5807">
      <w:pPr>
        <w:jc w:val="center"/>
        <w:rPr>
          <w:b/>
          <w:bCs/>
        </w:rPr>
      </w:pPr>
    </w:p>
    <w:p w14:paraId="03C902C5" w14:textId="77777777" w:rsidR="00BE5FC8" w:rsidRDefault="00BE5FC8" w:rsidP="001A5807">
      <w:pPr>
        <w:jc w:val="center"/>
        <w:rPr>
          <w:b/>
          <w:bCs/>
        </w:rPr>
      </w:pPr>
    </w:p>
    <w:p w14:paraId="189E1BE6" w14:textId="77777777" w:rsidR="00BE5FC8" w:rsidRDefault="00BE5FC8" w:rsidP="001A5807">
      <w:pPr>
        <w:jc w:val="center"/>
        <w:rPr>
          <w:b/>
          <w:bCs/>
        </w:rPr>
      </w:pPr>
    </w:p>
    <w:p w14:paraId="302BC4FE" w14:textId="77777777" w:rsidR="00BE5FC8" w:rsidRDefault="00BE5FC8" w:rsidP="001A5807">
      <w:pPr>
        <w:jc w:val="center"/>
        <w:rPr>
          <w:b/>
          <w:bCs/>
        </w:rPr>
      </w:pPr>
    </w:p>
    <w:p w14:paraId="14A1059B" w14:textId="77777777" w:rsidR="00BE5FC8" w:rsidRDefault="00BE5FC8" w:rsidP="00BE5FC8">
      <w:pPr>
        <w:rPr>
          <w:b/>
          <w:bCs/>
        </w:rPr>
      </w:pPr>
    </w:p>
    <w:p w14:paraId="1E49CB3E" w14:textId="77777777" w:rsidR="00BE5FC8" w:rsidRDefault="00BE5FC8" w:rsidP="001A5807">
      <w:pPr>
        <w:jc w:val="center"/>
        <w:rPr>
          <w:b/>
          <w:bCs/>
        </w:rPr>
      </w:pPr>
    </w:p>
    <w:p w14:paraId="36CE2432" w14:textId="637D4C44" w:rsidR="00BE5FC8" w:rsidRPr="008F25E5" w:rsidRDefault="00BE5FC8" w:rsidP="008F25E5">
      <w:pPr>
        <w:jc w:val="center"/>
        <w:rPr>
          <w:rFonts w:ascii="Arial" w:hAnsi="Arial" w:cs="Arial"/>
          <w:sz w:val="24"/>
          <w:szCs w:val="24"/>
        </w:rPr>
      </w:pPr>
      <w:r w:rsidRPr="00927AA2">
        <w:rPr>
          <w:rFonts w:ascii="Arial" w:hAnsi="Arial" w:cs="Arial"/>
          <w:sz w:val="24"/>
          <w:szCs w:val="24"/>
        </w:rPr>
        <w:t>This report is submitted to the school of Business and Economics, United International University as a partial requirement for the degree fulfillment of Bachelor of Business Administration</w:t>
      </w:r>
    </w:p>
    <w:p w14:paraId="0ACCB597" w14:textId="77777777" w:rsidR="00BE5FC8" w:rsidRDefault="00BE5FC8" w:rsidP="001A5807">
      <w:pPr>
        <w:jc w:val="center"/>
        <w:rPr>
          <w:b/>
          <w:bCs/>
        </w:rPr>
      </w:pPr>
    </w:p>
    <w:p w14:paraId="6E4BADCE" w14:textId="09CA1F9F" w:rsidR="00BE5FC8" w:rsidRDefault="006D44C9" w:rsidP="00BE5FC8">
      <w:pPr>
        <w:jc w:val="center"/>
        <w:rPr>
          <w:rFonts w:ascii="Arial" w:hAnsi="Arial" w:cs="Arial"/>
          <w:b/>
          <w:bCs/>
          <w:sz w:val="36"/>
          <w:szCs w:val="36"/>
        </w:rPr>
      </w:pPr>
      <w:r>
        <w:rPr>
          <w:rFonts w:ascii="Arial" w:hAnsi="Arial" w:cs="Arial"/>
          <w:b/>
          <w:bCs/>
          <w:sz w:val="36"/>
          <w:szCs w:val="36"/>
        </w:rPr>
        <w:t>Internship Report on Global Brand Private Limited: Focusing on Training and Development</w:t>
      </w:r>
    </w:p>
    <w:p w14:paraId="755F76E3" w14:textId="4D7519C4" w:rsidR="00BE5FC8" w:rsidRDefault="004E1DE2" w:rsidP="00BE5FC8">
      <w:pPr>
        <w:jc w:val="center"/>
        <w:rPr>
          <w:rFonts w:ascii="Arial" w:hAnsi="Arial" w:cs="Arial"/>
          <w:b/>
          <w:bCs/>
          <w:sz w:val="36"/>
          <w:szCs w:val="36"/>
        </w:rPr>
      </w:pPr>
      <w:r w:rsidRPr="00772B54">
        <w:rPr>
          <w:rFonts w:ascii="Arial" w:hAnsi="Arial" w:cs="Arial"/>
          <w:noProof/>
          <w:sz w:val="24"/>
          <w:szCs w:val="24"/>
          <w:lang w:eastAsia="zh-CN"/>
        </w:rPr>
        <w:drawing>
          <wp:inline distT="0" distB="0" distL="0" distR="0" wp14:anchorId="206A5636" wp14:editId="7BF28865">
            <wp:extent cx="1275113" cy="417954"/>
            <wp:effectExtent l="0" t="0" r="1270" b="1270"/>
            <wp:docPr id="32" name="Picture 32" descr="Global Brand Private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lobal Brand Private Limi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94789" cy="424403"/>
                    </a:xfrm>
                    <a:prstGeom prst="rect">
                      <a:avLst/>
                    </a:prstGeom>
                    <a:noFill/>
                    <a:ln>
                      <a:noFill/>
                    </a:ln>
                  </pic:spPr>
                </pic:pic>
              </a:graphicData>
            </a:graphic>
          </wp:inline>
        </w:drawing>
      </w:r>
    </w:p>
    <w:p w14:paraId="790EC786" w14:textId="77777777" w:rsidR="004E1DE2" w:rsidRDefault="004E1DE2" w:rsidP="00BE5FC8">
      <w:pPr>
        <w:jc w:val="center"/>
        <w:rPr>
          <w:rFonts w:ascii="Arial" w:hAnsi="Arial" w:cs="Arial"/>
          <w:b/>
          <w:bCs/>
          <w:sz w:val="28"/>
          <w:szCs w:val="28"/>
        </w:rPr>
      </w:pPr>
    </w:p>
    <w:p w14:paraId="2337BC9C" w14:textId="22678966" w:rsidR="00BE5FC8" w:rsidRPr="00BE5FC8" w:rsidRDefault="00BE5FC8" w:rsidP="00BE5FC8">
      <w:pPr>
        <w:jc w:val="center"/>
        <w:rPr>
          <w:rFonts w:ascii="Arial" w:hAnsi="Arial" w:cs="Arial"/>
          <w:b/>
          <w:bCs/>
          <w:sz w:val="28"/>
          <w:szCs w:val="28"/>
        </w:rPr>
      </w:pPr>
      <w:r w:rsidRPr="00BE5FC8">
        <w:rPr>
          <w:rFonts w:ascii="Arial" w:hAnsi="Arial" w:cs="Arial"/>
          <w:b/>
          <w:bCs/>
          <w:sz w:val="28"/>
          <w:szCs w:val="28"/>
        </w:rPr>
        <w:t>Submitted To:</w:t>
      </w:r>
    </w:p>
    <w:p w14:paraId="70279F24" w14:textId="77777777" w:rsidR="003275BC" w:rsidRPr="00CA4BBC" w:rsidRDefault="003275BC" w:rsidP="003275BC">
      <w:pPr>
        <w:jc w:val="center"/>
        <w:rPr>
          <w:rFonts w:ascii="Arial" w:hAnsi="Arial" w:cs="Arial"/>
          <w:sz w:val="24"/>
          <w:szCs w:val="24"/>
        </w:rPr>
      </w:pPr>
      <w:r>
        <w:rPr>
          <w:rFonts w:ascii="Arial" w:hAnsi="Arial" w:cs="Arial"/>
          <w:sz w:val="24"/>
          <w:szCs w:val="24"/>
        </w:rPr>
        <w:t xml:space="preserve">Dr. Md. </w:t>
      </w:r>
      <w:proofErr w:type="spellStart"/>
      <w:r>
        <w:rPr>
          <w:rFonts w:ascii="Arial" w:hAnsi="Arial" w:cs="Arial"/>
          <w:sz w:val="24"/>
          <w:szCs w:val="24"/>
        </w:rPr>
        <w:t>Shariful</w:t>
      </w:r>
      <w:proofErr w:type="spellEnd"/>
      <w:r>
        <w:rPr>
          <w:rFonts w:ascii="Arial" w:hAnsi="Arial" w:cs="Arial"/>
          <w:sz w:val="24"/>
          <w:szCs w:val="24"/>
        </w:rPr>
        <w:t xml:space="preserve"> </w:t>
      </w:r>
      <w:proofErr w:type="spellStart"/>
      <w:r>
        <w:rPr>
          <w:rFonts w:ascii="Arial" w:hAnsi="Arial" w:cs="Arial"/>
          <w:sz w:val="24"/>
          <w:szCs w:val="24"/>
        </w:rPr>
        <w:t>Alam</w:t>
      </w:r>
      <w:proofErr w:type="spellEnd"/>
    </w:p>
    <w:p w14:paraId="3B112582" w14:textId="77777777" w:rsidR="003275BC" w:rsidRDefault="003275BC" w:rsidP="003275BC">
      <w:pPr>
        <w:jc w:val="center"/>
        <w:rPr>
          <w:rFonts w:ascii="Arial" w:hAnsi="Arial" w:cs="Arial"/>
          <w:sz w:val="24"/>
          <w:szCs w:val="24"/>
        </w:rPr>
      </w:pPr>
      <w:r>
        <w:rPr>
          <w:rFonts w:ascii="Arial" w:hAnsi="Arial" w:cs="Arial"/>
          <w:sz w:val="24"/>
          <w:szCs w:val="24"/>
        </w:rPr>
        <w:t>Professor and Deputy Director</w:t>
      </w:r>
    </w:p>
    <w:p w14:paraId="1BD8C89E" w14:textId="77777777" w:rsidR="003275BC" w:rsidRPr="00CA4BBC" w:rsidRDefault="003275BC" w:rsidP="003275BC">
      <w:pPr>
        <w:jc w:val="center"/>
        <w:rPr>
          <w:rFonts w:ascii="Arial" w:hAnsi="Arial" w:cs="Arial"/>
          <w:sz w:val="24"/>
          <w:szCs w:val="24"/>
        </w:rPr>
      </w:pPr>
      <w:r>
        <w:rPr>
          <w:rFonts w:ascii="Arial" w:hAnsi="Arial" w:cs="Arial"/>
          <w:sz w:val="24"/>
          <w:szCs w:val="24"/>
        </w:rPr>
        <w:t>BBA Program</w:t>
      </w:r>
    </w:p>
    <w:p w14:paraId="66950773" w14:textId="77777777" w:rsidR="003275BC" w:rsidRDefault="003275BC" w:rsidP="003275BC">
      <w:pPr>
        <w:jc w:val="center"/>
        <w:rPr>
          <w:rFonts w:ascii="Arial" w:hAnsi="Arial" w:cs="Arial"/>
          <w:sz w:val="24"/>
          <w:szCs w:val="24"/>
        </w:rPr>
      </w:pPr>
      <w:r w:rsidRPr="00624083">
        <w:rPr>
          <w:rFonts w:ascii="Arial" w:hAnsi="Arial" w:cs="Arial"/>
          <w:sz w:val="24"/>
          <w:szCs w:val="24"/>
        </w:rPr>
        <w:t>School of Business and Economics</w:t>
      </w:r>
    </w:p>
    <w:p w14:paraId="52DE8C96" w14:textId="3EC42A90" w:rsidR="00BE5FC8" w:rsidRPr="00BE5FC8" w:rsidRDefault="00BE5FC8" w:rsidP="00BE5FC8">
      <w:pPr>
        <w:jc w:val="center"/>
        <w:rPr>
          <w:rFonts w:ascii="Arial" w:hAnsi="Arial" w:cs="Arial"/>
          <w:sz w:val="24"/>
          <w:szCs w:val="24"/>
        </w:rPr>
      </w:pPr>
    </w:p>
    <w:p w14:paraId="06A1A883" w14:textId="208BEF5F" w:rsidR="00BE5FC8" w:rsidRPr="00BE5FC8" w:rsidRDefault="00BE5FC8" w:rsidP="00BE5FC8">
      <w:pPr>
        <w:jc w:val="center"/>
        <w:rPr>
          <w:rFonts w:ascii="Arial" w:hAnsi="Arial" w:cs="Arial"/>
          <w:b/>
          <w:bCs/>
          <w:sz w:val="28"/>
          <w:szCs w:val="28"/>
        </w:rPr>
      </w:pPr>
      <w:r w:rsidRPr="00BE5FC8">
        <w:rPr>
          <w:rFonts w:ascii="Arial" w:hAnsi="Arial" w:cs="Arial"/>
          <w:b/>
          <w:bCs/>
          <w:sz w:val="28"/>
          <w:szCs w:val="28"/>
        </w:rPr>
        <w:t>Submitted By</w:t>
      </w:r>
      <w:r>
        <w:rPr>
          <w:rFonts w:ascii="Arial" w:hAnsi="Arial" w:cs="Arial"/>
          <w:b/>
          <w:bCs/>
          <w:sz w:val="28"/>
          <w:szCs w:val="28"/>
        </w:rPr>
        <w:t>:</w:t>
      </w:r>
    </w:p>
    <w:p w14:paraId="504D45FA" w14:textId="11CD616E" w:rsidR="00BE5FC8" w:rsidRPr="00BE5FC8" w:rsidRDefault="00BE5FC8" w:rsidP="00F2164C">
      <w:pPr>
        <w:jc w:val="center"/>
        <w:rPr>
          <w:rFonts w:ascii="Arial" w:hAnsi="Arial" w:cs="Arial"/>
          <w:sz w:val="24"/>
          <w:szCs w:val="24"/>
        </w:rPr>
      </w:pPr>
      <w:r w:rsidRPr="00BE5FC8">
        <w:rPr>
          <w:rFonts w:ascii="Arial" w:hAnsi="Arial" w:cs="Arial"/>
          <w:sz w:val="24"/>
          <w:szCs w:val="24"/>
        </w:rPr>
        <w:t>Name:</w:t>
      </w:r>
      <w:r w:rsidR="00F2164C">
        <w:rPr>
          <w:rFonts w:ascii="Arial" w:hAnsi="Arial" w:cs="Arial"/>
          <w:sz w:val="24"/>
          <w:szCs w:val="24"/>
        </w:rPr>
        <w:t xml:space="preserve"> </w:t>
      </w:r>
      <w:proofErr w:type="spellStart"/>
      <w:r w:rsidR="00F2164C" w:rsidRPr="00BE5FC8">
        <w:rPr>
          <w:rFonts w:ascii="Arial" w:hAnsi="Arial" w:cs="Arial"/>
          <w:sz w:val="24"/>
          <w:szCs w:val="24"/>
        </w:rPr>
        <w:t>Mahmudul</w:t>
      </w:r>
      <w:proofErr w:type="spellEnd"/>
      <w:r w:rsidR="00F2164C" w:rsidRPr="00BE5FC8">
        <w:rPr>
          <w:rFonts w:ascii="Arial" w:hAnsi="Arial" w:cs="Arial"/>
          <w:sz w:val="24"/>
          <w:szCs w:val="24"/>
        </w:rPr>
        <w:t xml:space="preserve"> </w:t>
      </w:r>
      <w:proofErr w:type="spellStart"/>
      <w:r w:rsidR="00F2164C" w:rsidRPr="00BE5FC8">
        <w:rPr>
          <w:rFonts w:ascii="Arial" w:hAnsi="Arial" w:cs="Arial"/>
          <w:sz w:val="24"/>
          <w:szCs w:val="24"/>
        </w:rPr>
        <w:t>Hoque</w:t>
      </w:r>
      <w:proofErr w:type="spellEnd"/>
      <w:r w:rsidR="00F2164C" w:rsidRPr="00BE5FC8">
        <w:rPr>
          <w:rFonts w:ascii="Arial" w:hAnsi="Arial" w:cs="Arial"/>
          <w:sz w:val="24"/>
          <w:szCs w:val="24"/>
        </w:rPr>
        <w:t xml:space="preserve"> </w:t>
      </w:r>
      <w:proofErr w:type="spellStart"/>
      <w:r w:rsidR="00F2164C">
        <w:rPr>
          <w:rFonts w:ascii="Arial" w:hAnsi="Arial" w:cs="Arial"/>
          <w:sz w:val="24"/>
          <w:szCs w:val="24"/>
        </w:rPr>
        <w:t>Mozumder</w:t>
      </w:r>
      <w:proofErr w:type="spellEnd"/>
    </w:p>
    <w:p w14:paraId="3D29B5AD" w14:textId="2427E527" w:rsidR="00BE5FC8" w:rsidRPr="00BE5FC8" w:rsidRDefault="00BE5FC8" w:rsidP="00BE5FC8">
      <w:pPr>
        <w:jc w:val="center"/>
        <w:rPr>
          <w:rFonts w:ascii="Arial" w:hAnsi="Arial" w:cs="Arial"/>
          <w:sz w:val="24"/>
          <w:szCs w:val="24"/>
        </w:rPr>
      </w:pPr>
      <w:r w:rsidRPr="00BE5FC8">
        <w:rPr>
          <w:rFonts w:ascii="Arial" w:hAnsi="Arial" w:cs="Arial"/>
          <w:sz w:val="24"/>
          <w:szCs w:val="24"/>
        </w:rPr>
        <w:t>ID:</w:t>
      </w:r>
      <w:r w:rsidR="007763C5">
        <w:rPr>
          <w:rFonts w:ascii="Arial" w:hAnsi="Arial" w:cs="Arial"/>
          <w:sz w:val="24"/>
          <w:szCs w:val="24"/>
        </w:rPr>
        <w:t xml:space="preserve"> 111 143 283</w:t>
      </w:r>
    </w:p>
    <w:p w14:paraId="3DA025B4" w14:textId="2369E383" w:rsidR="00BE5FC8" w:rsidRPr="00BE5FC8" w:rsidRDefault="00BE5FC8" w:rsidP="00BE5FC8">
      <w:pPr>
        <w:jc w:val="center"/>
        <w:rPr>
          <w:rFonts w:ascii="Arial" w:hAnsi="Arial" w:cs="Arial"/>
          <w:sz w:val="24"/>
          <w:szCs w:val="24"/>
        </w:rPr>
      </w:pPr>
      <w:r w:rsidRPr="00BE5FC8">
        <w:rPr>
          <w:rFonts w:ascii="Arial" w:hAnsi="Arial" w:cs="Arial"/>
          <w:sz w:val="24"/>
          <w:szCs w:val="24"/>
        </w:rPr>
        <w:t>Major:</w:t>
      </w:r>
      <w:r w:rsidR="007763C5">
        <w:rPr>
          <w:rFonts w:ascii="Arial" w:hAnsi="Arial" w:cs="Arial"/>
          <w:sz w:val="24"/>
          <w:szCs w:val="24"/>
        </w:rPr>
        <w:t xml:space="preserve"> Marketing</w:t>
      </w:r>
    </w:p>
    <w:p w14:paraId="5DEE057A" w14:textId="77777777" w:rsidR="00511397" w:rsidRDefault="00BE5FC8" w:rsidP="004E1DE2">
      <w:pPr>
        <w:jc w:val="center"/>
        <w:rPr>
          <w:rFonts w:ascii="Arial" w:hAnsi="Arial" w:cs="Arial"/>
          <w:sz w:val="24"/>
          <w:szCs w:val="24"/>
        </w:rPr>
      </w:pPr>
      <w:r w:rsidRPr="00BE5FC8">
        <w:rPr>
          <w:rFonts w:ascii="Arial" w:hAnsi="Arial" w:cs="Arial"/>
          <w:sz w:val="24"/>
          <w:szCs w:val="24"/>
        </w:rPr>
        <w:t>Trimester:</w:t>
      </w:r>
      <w:r w:rsidR="007763C5">
        <w:rPr>
          <w:rFonts w:ascii="Arial" w:hAnsi="Arial" w:cs="Arial"/>
          <w:sz w:val="24"/>
          <w:szCs w:val="24"/>
        </w:rPr>
        <w:t xml:space="preserve"> </w:t>
      </w:r>
      <w:r w:rsidR="00511397">
        <w:rPr>
          <w:rFonts w:ascii="Arial" w:hAnsi="Arial" w:cs="Arial"/>
          <w:sz w:val="24"/>
          <w:szCs w:val="24"/>
        </w:rPr>
        <w:t>Spring 2021</w:t>
      </w:r>
    </w:p>
    <w:p w14:paraId="50C8A4D9" w14:textId="0F55109C" w:rsidR="004E1DE2" w:rsidRDefault="00BE5FC8" w:rsidP="004E1DE2">
      <w:pPr>
        <w:jc w:val="center"/>
        <w:rPr>
          <w:rFonts w:ascii="Arial" w:hAnsi="Arial" w:cs="Arial"/>
          <w:b/>
          <w:bCs/>
          <w:sz w:val="32"/>
          <w:szCs w:val="32"/>
        </w:rPr>
      </w:pPr>
      <w:r w:rsidRPr="00BE5FC8">
        <w:rPr>
          <w:rFonts w:ascii="Arial" w:hAnsi="Arial" w:cs="Arial"/>
          <w:b/>
          <w:bCs/>
          <w:sz w:val="32"/>
          <w:szCs w:val="32"/>
        </w:rPr>
        <w:t xml:space="preserve">School of Business and Economics </w:t>
      </w:r>
    </w:p>
    <w:p w14:paraId="20AE481C" w14:textId="64E0966F" w:rsidR="004E1DE2" w:rsidRPr="00BE5FC8" w:rsidRDefault="004E1DE2" w:rsidP="00BE5FC8">
      <w:pPr>
        <w:jc w:val="center"/>
        <w:rPr>
          <w:rFonts w:ascii="Arial" w:hAnsi="Arial" w:cs="Arial"/>
          <w:b/>
          <w:bCs/>
          <w:sz w:val="32"/>
          <w:szCs w:val="32"/>
        </w:rPr>
      </w:pPr>
      <w:r w:rsidRPr="00C06978">
        <w:rPr>
          <w:noProof/>
          <w:sz w:val="20"/>
          <w:szCs w:val="20"/>
          <w:lang w:eastAsia="zh-CN"/>
        </w:rPr>
        <w:drawing>
          <wp:inline distT="0" distB="0" distL="0" distR="0" wp14:anchorId="16F804E1" wp14:editId="61755E8F">
            <wp:extent cx="1767191" cy="1603169"/>
            <wp:effectExtent l="0" t="0" r="508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9206" cy="1768290"/>
                    </a:xfrm>
                    <a:prstGeom prst="rect">
                      <a:avLst/>
                    </a:prstGeom>
                    <a:noFill/>
                    <a:ln>
                      <a:noFill/>
                    </a:ln>
                  </pic:spPr>
                </pic:pic>
              </a:graphicData>
            </a:graphic>
          </wp:inline>
        </w:drawing>
      </w:r>
    </w:p>
    <w:p w14:paraId="5797CA05" w14:textId="25A01339" w:rsidR="00BE5FC8" w:rsidRPr="004E1DE2" w:rsidRDefault="004E1DE2" w:rsidP="004E1DE2">
      <w:pPr>
        <w:jc w:val="center"/>
        <w:rPr>
          <w:rFonts w:ascii="Arial" w:hAnsi="Arial" w:cs="Arial"/>
          <w:b/>
          <w:bCs/>
          <w:sz w:val="40"/>
          <w:szCs w:val="40"/>
        </w:rPr>
      </w:pPr>
      <w:r>
        <w:rPr>
          <w:rFonts w:ascii="Arial" w:hAnsi="Arial" w:cs="Arial"/>
          <w:b/>
          <w:bCs/>
          <w:sz w:val="40"/>
          <w:szCs w:val="40"/>
        </w:rPr>
        <w:t xml:space="preserve">   </w:t>
      </w:r>
      <w:r w:rsidR="00BE5FC8" w:rsidRPr="00BE5FC8">
        <w:rPr>
          <w:rFonts w:ascii="Arial" w:hAnsi="Arial" w:cs="Arial"/>
          <w:b/>
          <w:bCs/>
          <w:sz w:val="40"/>
          <w:szCs w:val="40"/>
        </w:rPr>
        <w:t>United International University</w:t>
      </w:r>
    </w:p>
    <w:p w14:paraId="4B156C81" w14:textId="33823D8D" w:rsidR="00BE5FC8" w:rsidRPr="004E1DE2" w:rsidRDefault="00BE5FC8" w:rsidP="001A5807">
      <w:pPr>
        <w:jc w:val="center"/>
        <w:rPr>
          <w:rFonts w:ascii="Arial" w:hAnsi="Arial" w:cs="Arial"/>
          <w:sz w:val="28"/>
          <w:szCs w:val="28"/>
        </w:rPr>
      </w:pPr>
      <w:r w:rsidRPr="004E1DE2">
        <w:rPr>
          <w:rFonts w:ascii="Arial" w:hAnsi="Arial" w:cs="Arial"/>
          <w:sz w:val="28"/>
          <w:szCs w:val="28"/>
        </w:rPr>
        <w:t xml:space="preserve">Date of Submission: </w:t>
      </w:r>
      <w:r w:rsidR="00511397">
        <w:rPr>
          <w:rFonts w:ascii="Arial" w:hAnsi="Arial" w:cs="Arial"/>
          <w:sz w:val="28"/>
          <w:szCs w:val="28"/>
        </w:rPr>
        <w:t>April 1, 2023</w:t>
      </w:r>
    </w:p>
    <w:p w14:paraId="041B7FAB" w14:textId="77777777" w:rsidR="00BE5FC8" w:rsidRDefault="00BE5FC8">
      <w:pPr>
        <w:rPr>
          <w:b/>
          <w:bCs/>
        </w:rPr>
      </w:pPr>
      <w:r>
        <w:rPr>
          <w:b/>
          <w:bCs/>
        </w:rPr>
        <w:br w:type="page"/>
      </w:r>
    </w:p>
    <w:p w14:paraId="22BF1C05" w14:textId="752E1654" w:rsidR="00B93E17" w:rsidRPr="001D5364" w:rsidRDefault="00B93E17" w:rsidP="001D5364">
      <w:pPr>
        <w:pStyle w:val="Heading1"/>
        <w:jc w:val="center"/>
        <w:rPr>
          <w:rFonts w:ascii="Arial" w:hAnsi="Arial" w:cs="Arial"/>
          <w:b/>
          <w:bCs/>
        </w:rPr>
      </w:pPr>
      <w:bookmarkStart w:id="0" w:name="_Toc123057769"/>
      <w:r w:rsidRPr="001D5364">
        <w:rPr>
          <w:rFonts w:ascii="Arial" w:hAnsi="Arial" w:cs="Arial"/>
          <w:b/>
          <w:bCs/>
        </w:rPr>
        <w:lastRenderedPageBreak/>
        <w:t>Letter of Transmittal</w:t>
      </w:r>
      <w:bookmarkEnd w:id="0"/>
    </w:p>
    <w:p w14:paraId="18A2BC98" w14:textId="77777777" w:rsidR="00B93E17" w:rsidRPr="00772B54" w:rsidRDefault="00B93E17" w:rsidP="00B93E17">
      <w:pPr>
        <w:suppressAutoHyphens/>
        <w:spacing w:after="0" w:line="360" w:lineRule="auto"/>
        <w:rPr>
          <w:rFonts w:ascii="Arial" w:eastAsia="Times New Roman" w:hAnsi="Arial" w:cs="Arial"/>
          <w:sz w:val="24"/>
          <w:szCs w:val="24"/>
          <w:lang w:eastAsia="zh-CN" w:bidi="hi-IN"/>
        </w:rPr>
      </w:pPr>
    </w:p>
    <w:p w14:paraId="2E4188F7" w14:textId="77777777" w:rsidR="00511397" w:rsidRDefault="00511397" w:rsidP="00511397">
      <w:pPr>
        <w:suppressAutoHyphens/>
        <w:spacing w:line="276" w:lineRule="auto"/>
        <w:rPr>
          <w:rFonts w:ascii="Arial" w:hAnsi="Arial" w:cs="Arial"/>
          <w:sz w:val="28"/>
          <w:szCs w:val="28"/>
        </w:rPr>
      </w:pPr>
      <w:r>
        <w:rPr>
          <w:rFonts w:ascii="Arial" w:hAnsi="Arial" w:cs="Arial"/>
          <w:sz w:val="28"/>
          <w:szCs w:val="28"/>
        </w:rPr>
        <w:t>April 1, 2023</w:t>
      </w:r>
    </w:p>
    <w:p w14:paraId="3502448E" w14:textId="77777777" w:rsidR="00511397" w:rsidRPr="005E5FE5" w:rsidRDefault="00511397" w:rsidP="00511397">
      <w:pPr>
        <w:spacing w:after="0"/>
        <w:rPr>
          <w:rFonts w:ascii="Arial" w:hAnsi="Arial" w:cs="Arial"/>
          <w:sz w:val="24"/>
          <w:szCs w:val="24"/>
        </w:rPr>
      </w:pPr>
      <w:r w:rsidRPr="005E5FE5">
        <w:rPr>
          <w:rFonts w:ascii="Arial" w:hAnsi="Arial" w:cs="Arial"/>
          <w:sz w:val="24"/>
          <w:szCs w:val="24"/>
        </w:rPr>
        <w:t xml:space="preserve">Dr. Md. </w:t>
      </w:r>
      <w:proofErr w:type="spellStart"/>
      <w:r w:rsidRPr="005E5FE5">
        <w:rPr>
          <w:rFonts w:ascii="Arial" w:hAnsi="Arial" w:cs="Arial"/>
          <w:sz w:val="24"/>
          <w:szCs w:val="24"/>
        </w:rPr>
        <w:t>Shariful</w:t>
      </w:r>
      <w:proofErr w:type="spellEnd"/>
      <w:r w:rsidRPr="005E5FE5">
        <w:rPr>
          <w:rFonts w:ascii="Arial" w:hAnsi="Arial" w:cs="Arial"/>
          <w:sz w:val="24"/>
          <w:szCs w:val="24"/>
        </w:rPr>
        <w:t xml:space="preserve"> </w:t>
      </w:r>
      <w:proofErr w:type="spellStart"/>
      <w:r w:rsidRPr="005E5FE5">
        <w:rPr>
          <w:rFonts w:ascii="Arial" w:hAnsi="Arial" w:cs="Arial"/>
          <w:sz w:val="24"/>
          <w:szCs w:val="24"/>
        </w:rPr>
        <w:t>Alam</w:t>
      </w:r>
      <w:proofErr w:type="spellEnd"/>
    </w:p>
    <w:p w14:paraId="330CCFE2" w14:textId="4025B93D" w:rsidR="00511397" w:rsidRPr="005E5FE5" w:rsidRDefault="00511397" w:rsidP="00511397">
      <w:pPr>
        <w:spacing w:after="0" w:line="360" w:lineRule="auto"/>
        <w:rPr>
          <w:rFonts w:ascii="Arial" w:hAnsi="Arial" w:cs="Arial"/>
          <w:sz w:val="24"/>
        </w:rPr>
      </w:pPr>
      <w:r w:rsidRPr="005E5FE5">
        <w:rPr>
          <w:rFonts w:ascii="Arial" w:hAnsi="Arial" w:cs="Arial"/>
          <w:sz w:val="24"/>
        </w:rPr>
        <w:t>Professor</w:t>
      </w:r>
    </w:p>
    <w:p w14:paraId="0D8FD1D8" w14:textId="77777777" w:rsidR="00511397" w:rsidRPr="00494D50" w:rsidRDefault="00511397" w:rsidP="00511397">
      <w:pPr>
        <w:spacing w:after="0" w:line="360" w:lineRule="auto"/>
        <w:jc w:val="both"/>
        <w:rPr>
          <w:rFonts w:ascii="Arial" w:hAnsi="Arial" w:cs="Arial"/>
          <w:sz w:val="24"/>
        </w:rPr>
      </w:pPr>
      <w:r w:rsidRPr="00494D50">
        <w:rPr>
          <w:rFonts w:ascii="Arial" w:hAnsi="Arial" w:cs="Arial"/>
          <w:sz w:val="24"/>
        </w:rPr>
        <w:t xml:space="preserve">School of Business &amp; Economics (SOBE), </w:t>
      </w:r>
    </w:p>
    <w:p w14:paraId="6171FC8C" w14:textId="77777777" w:rsidR="00511397" w:rsidRPr="00494D50" w:rsidRDefault="00511397" w:rsidP="00511397">
      <w:pPr>
        <w:spacing w:after="0" w:line="360" w:lineRule="auto"/>
        <w:jc w:val="both"/>
        <w:rPr>
          <w:rFonts w:ascii="Arial" w:hAnsi="Arial" w:cs="Arial"/>
          <w:sz w:val="24"/>
        </w:rPr>
      </w:pPr>
      <w:r w:rsidRPr="00494D50">
        <w:rPr>
          <w:rFonts w:ascii="Arial" w:hAnsi="Arial" w:cs="Arial"/>
          <w:sz w:val="24"/>
        </w:rPr>
        <w:t>United International University (UIU)</w:t>
      </w:r>
    </w:p>
    <w:p w14:paraId="7D1191B9" w14:textId="23920CD0" w:rsidR="00B93E17" w:rsidRPr="003D0C2D" w:rsidRDefault="00B93E17" w:rsidP="003D0C2D">
      <w:pPr>
        <w:suppressAutoHyphens/>
        <w:spacing w:after="0" w:line="276" w:lineRule="auto"/>
        <w:rPr>
          <w:rFonts w:ascii="Arial" w:eastAsia="Calibri" w:hAnsi="Arial" w:cs="Arial"/>
          <w:sz w:val="24"/>
          <w:szCs w:val="24"/>
          <w:lang w:eastAsia="zh-CN" w:bidi="hi-IN"/>
        </w:rPr>
      </w:pPr>
    </w:p>
    <w:p w14:paraId="2CBACA14" w14:textId="77777777" w:rsidR="00B93E17" w:rsidRPr="00772B54" w:rsidRDefault="00B93E17" w:rsidP="00B93E17">
      <w:pPr>
        <w:suppressAutoHyphens/>
        <w:spacing w:after="140" w:line="240" w:lineRule="auto"/>
        <w:rPr>
          <w:rFonts w:ascii="Arial" w:eastAsia="NSimSun" w:hAnsi="Arial" w:cs="Arial"/>
          <w:kern w:val="2"/>
          <w:sz w:val="24"/>
          <w:szCs w:val="24"/>
          <w:lang w:val="fi-FI" w:eastAsia="zh-CN" w:bidi="hi-IN"/>
        </w:rPr>
      </w:pPr>
    </w:p>
    <w:p w14:paraId="5373CC61" w14:textId="6EF6A28F" w:rsidR="00D2499D" w:rsidRDefault="00B93E17" w:rsidP="00D2499D">
      <w:pPr>
        <w:jc w:val="center"/>
        <w:rPr>
          <w:rFonts w:ascii="Arial" w:hAnsi="Arial" w:cs="Arial"/>
          <w:b/>
          <w:bCs/>
          <w:sz w:val="36"/>
          <w:szCs w:val="36"/>
        </w:rPr>
      </w:pPr>
      <w:r w:rsidRPr="00772B54">
        <w:rPr>
          <w:rFonts w:ascii="Arial" w:eastAsia="Times New Roman" w:hAnsi="Arial" w:cs="Arial"/>
          <w:b/>
          <w:bCs/>
          <w:sz w:val="24"/>
          <w:szCs w:val="24"/>
          <w:lang w:eastAsia="zh-CN" w:bidi="hi-IN"/>
        </w:rPr>
        <w:t>Subject</w:t>
      </w:r>
      <w:r w:rsidRPr="006E7627">
        <w:rPr>
          <w:rFonts w:ascii="Arial" w:eastAsia="Times New Roman" w:hAnsi="Arial" w:cs="Arial"/>
          <w:b/>
          <w:bCs/>
          <w:sz w:val="24"/>
          <w:szCs w:val="24"/>
          <w:lang w:eastAsia="zh-CN" w:bidi="hi-IN"/>
        </w:rPr>
        <w:t xml:space="preserve">: </w:t>
      </w:r>
      <w:r w:rsidR="00D2499D" w:rsidRPr="006E7627">
        <w:rPr>
          <w:rFonts w:ascii="Times New Roman" w:hAnsi="Times New Roman" w:cs="Times New Roman"/>
          <w:b/>
          <w:bCs/>
          <w:sz w:val="24"/>
          <w:szCs w:val="24"/>
        </w:rPr>
        <w:t>Internship report on “</w:t>
      </w:r>
      <w:r w:rsidR="006D44C9" w:rsidRPr="006D44C9">
        <w:rPr>
          <w:rFonts w:ascii="Times New Roman" w:hAnsi="Times New Roman" w:cs="Times New Roman"/>
          <w:b/>
          <w:bCs/>
          <w:sz w:val="24"/>
          <w:szCs w:val="24"/>
        </w:rPr>
        <w:t>Internship Report on Global Brand Private Limited: Focusing on Training and Development</w:t>
      </w:r>
      <w:bookmarkStart w:id="1" w:name="_GoBack"/>
      <w:bookmarkEnd w:id="1"/>
      <w:r w:rsidR="00D2499D" w:rsidRPr="006E7627">
        <w:rPr>
          <w:rFonts w:ascii="Times New Roman" w:hAnsi="Times New Roman" w:cs="Times New Roman"/>
          <w:b/>
          <w:bCs/>
          <w:sz w:val="24"/>
          <w:szCs w:val="24"/>
        </w:rPr>
        <w:t>”</w:t>
      </w:r>
    </w:p>
    <w:p w14:paraId="5551ECC8" w14:textId="1423D99C" w:rsidR="00B93E17" w:rsidRPr="00772B54" w:rsidRDefault="00B93E17" w:rsidP="00B93E17">
      <w:pPr>
        <w:suppressAutoHyphens/>
        <w:spacing w:after="0" w:line="360" w:lineRule="auto"/>
        <w:rPr>
          <w:rFonts w:ascii="Arial" w:eastAsia="Calibri" w:hAnsi="Arial" w:cs="Arial"/>
          <w:sz w:val="24"/>
          <w:szCs w:val="24"/>
          <w:lang w:eastAsia="zh-CN" w:bidi="hi-IN"/>
        </w:rPr>
      </w:pPr>
      <w:r w:rsidRPr="00772B54">
        <w:rPr>
          <w:rFonts w:ascii="Arial" w:eastAsia="Times New Roman" w:hAnsi="Arial" w:cs="Arial"/>
          <w:b/>
          <w:bCs/>
          <w:sz w:val="24"/>
          <w:szCs w:val="24"/>
          <w:lang w:eastAsia="zh-CN" w:bidi="hi-IN"/>
        </w:rPr>
        <w:t xml:space="preserve"> </w:t>
      </w:r>
    </w:p>
    <w:p w14:paraId="42F59EFB" w14:textId="77777777" w:rsidR="00B93E17" w:rsidRPr="00772B54" w:rsidRDefault="00B93E17" w:rsidP="00772B54">
      <w:pPr>
        <w:suppressAutoHyphens/>
        <w:spacing w:after="0" w:line="360" w:lineRule="auto"/>
        <w:jc w:val="both"/>
        <w:rPr>
          <w:rFonts w:ascii="Arial" w:eastAsia="Calibri" w:hAnsi="Arial" w:cs="Arial"/>
          <w:sz w:val="24"/>
          <w:szCs w:val="24"/>
          <w:lang w:eastAsia="zh-CN" w:bidi="hi-IN"/>
        </w:rPr>
      </w:pPr>
      <w:r w:rsidRPr="00772B54">
        <w:rPr>
          <w:rFonts w:ascii="Arial" w:eastAsia="Times New Roman" w:hAnsi="Arial" w:cs="Arial"/>
          <w:sz w:val="24"/>
          <w:szCs w:val="24"/>
          <w:lang w:eastAsia="zh-CN" w:bidi="hi-IN"/>
        </w:rPr>
        <w:t>Dear Sir,</w:t>
      </w:r>
    </w:p>
    <w:p w14:paraId="63E0D35B" w14:textId="575E114E" w:rsidR="00B93E17" w:rsidRPr="00772B54" w:rsidRDefault="00B93E17" w:rsidP="00772B54">
      <w:pPr>
        <w:suppressAutoHyphens/>
        <w:spacing w:after="0" w:line="360" w:lineRule="auto"/>
        <w:jc w:val="both"/>
        <w:rPr>
          <w:rFonts w:ascii="Arial" w:eastAsia="Calibri" w:hAnsi="Arial" w:cs="Arial"/>
          <w:sz w:val="24"/>
          <w:szCs w:val="24"/>
          <w:lang w:eastAsia="zh-CN" w:bidi="hi-IN"/>
        </w:rPr>
      </w:pPr>
      <w:r w:rsidRPr="00772B54">
        <w:rPr>
          <w:rFonts w:ascii="Arial" w:eastAsia="Times New Roman" w:hAnsi="Arial" w:cs="Arial"/>
          <w:sz w:val="24"/>
          <w:szCs w:val="24"/>
          <w:lang w:eastAsia="zh-CN" w:bidi="hi-IN"/>
        </w:rPr>
        <w:t xml:space="preserve">I’m pleased to submit my report on </w:t>
      </w:r>
      <w:r w:rsidRPr="00772B54">
        <w:rPr>
          <w:rFonts w:ascii="Arial" w:eastAsia="Times New Roman" w:hAnsi="Arial" w:cs="Arial"/>
          <w:kern w:val="2"/>
          <w:sz w:val="24"/>
          <w:szCs w:val="24"/>
          <w:lang w:val="fi-FI" w:eastAsia="zh-CN" w:bidi="hi-IN"/>
        </w:rPr>
        <w:t>“</w:t>
      </w:r>
      <w:r w:rsidRPr="00772B54">
        <w:rPr>
          <w:rFonts w:ascii="Arial" w:eastAsia="Times New Roman" w:hAnsi="Arial" w:cs="Arial"/>
          <w:b/>
          <w:bCs/>
          <w:kern w:val="2"/>
          <w:sz w:val="24"/>
          <w:szCs w:val="24"/>
          <w:lang w:val="fi-FI" w:eastAsia="zh-CN" w:bidi="hi-IN"/>
        </w:rPr>
        <w:t>Internship</w:t>
      </w:r>
      <w:r w:rsidRPr="00772B54">
        <w:rPr>
          <w:rFonts w:ascii="Arial" w:eastAsia="Times New Roman" w:hAnsi="Arial" w:cs="Arial"/>
          <w:b/>
          <w:bCs/>
          <w:color w:val="000000"/>
          <w:kern w:val="2"/>
          <w:sz w:val="24"/>
          <w:szCs w:val="24"/>
          <w:lang w:val="fi-FI" w:eastAsia="zh-CN" w:bidi="hi-IN"/>
        </w:rPr>
        <w:t xml:space="preserve"> </w:t>
      </w:r>
      <w:bookmarkStart w:id="2" w:name="_Hlk104559701"/>
      <w:r w:rsidRPr="00772B54">
        <w:rPr>
          <w:rFonts w:ascii="Arial" w:eastAsia="Times New Roman" w:hAnsi="Arial" w:cs="Arial"/>
          <w:b/>
          <w:bCs/>
          <w:color w:val="000000"/>
          <w:kern w:val="2"/>
          <w:sz w:val="24"/>
          <w:szCs w:val="24"/>
          <w:lang w:val="fi-FI" w:eastAsia="zh-CN" w:bidi="hi-IN"/>
        </w:rPr>
        <w:t>at Global Brand Private Limited</w:t>
      </w:r>
      <w:bookmarkEnd w:id="2"/>
      <w:r w:rsidRPr="00772B54">
        <w:rPr>
          <w:rFonts w:ascii="Arial" w:eastAsia="Times New Roman" w:hAnsi="Arial" w:cs="Arial"/>
          <w:kern w:val="2"/>
          <w:sz w:val="24"/>
          <w:szCs w:val="24"/>
          <w:lang w:val="fi-FI" w:eastAsia="zh-CN" w:bidi="hi-IN"/>
        </w:rPr>
        <w:t>”.</w:t>
      </w:r>
      <w:r w:rsidRPr="00772B54">
        <w:rPr>
          <w:rFonts w:ascii="Arial" w:eastAsia="Times New Roman" w:hAnsi="Arial" w:cs="Arial"/>
          <w:b/>
          <w:bCs/>
          <w:sz w:val="24"/>
          <w:szCs w:val="24"/>
          <w:lang w:eastAsia="zh-CN" w:bidi="hi-IN"/>
        </w:rPr>
        <w:t xml:space="preserve"> </w:t>
      </w:r>
      <w:r w:rsidRPr="00772B54">
        <w:rPr>
          <w:rFonts w:ascii="Arial" w:eastAsia="Times New Roman" w:hAnsi="Arial" w:cs="Arial"/>
          <w:sz w:val="24"/>
          <w:szCs w:val="24"/>
          <w:lang w:eastAsia="zh-CN" w:bidi="hi-IN"/>
        </w:rPr>
        <w:t xml:space="preserve">I have gathered what I consider to be the most </w:t>
      </w:r>
      <w:r w:rsidR="00CB6C1B">
        <w:rPr>
          <w:rFonts w:ascii="Arial" w:eastAsia="Times New Roman" w:hAnsi="Arial" w:cs="Arial"/>
          <w:sz w:val="24"/>
          <w:szCs w:val="24"/>
          <w:lang w:eastAsia="zh-CN" w:bidi="hi-IN"/>
        </w:rPr>
        <w:t>suitable</w:t>
      </w:r>
      <w:r w:rsidRPr="00772B54">
        <w:rPr>
          <w:rFonts w:ascii="Arial" w:eastAsia="Times New Roman" w:hAnsi="Arial" w:cs="Arial"/>
          <w:sz w:val="24"/>
          <w:szCs w:val="24"/>
          <w:lang w:eastAsia="zh-CN" w:bidi="hi-IN"/>
        </w:rPr>
        <w:t xml:space="preserve"> information available. This report </w:t>
      </w:r>
      <w:r w:rsidR="003410B2">
        <w:rPr>
          <w:rFonts w:ascii="Arial" w:eastAsia="Times New Roman" w:hAnsi="Arial" w:cs="Arial"/>
          <w:sz w:val="24"/>
          <w:szCs w:val="24"/>
          <w:lang w:eastAsia="zh-CN" w:bidi="hi-IN"/>
        </w:rPr>
        <w:t xml:space="preserve">has been prepared about the internship at GBPL and </w:t>
      </w:r>
      <w:r w:rsidRPr="00772B54">
        <w:rPr>
          <w:rFonts w:ascii="Arial" w:eastAsia="Times New Roman" w:hAnsi="Arial" w:cs="Arial"/>
          <w:sz w:val="24"/>
          <w:szCs w:val="24"/>
          <w:lang w:eastAsia="zh-CN" w:bidi="hi-IN"/>
        </w:rPr>
        <w:t xml:space="preserve">its </w:t>
      </w:r>
      <w:r w:rsidR="003410B2">
        <w:rPr>
          <w:rFonts w:ascii="Arial" w:eastAsia="Times New Roman" w:hAnsi="Arial" w:cs="Arial"/>
          <w:sz w:val="24"/>
          <w:szCs w:val="24"/>
          <w:lang w:eastAsia="zh-CN" w:bidi="hi-IN"/>
        </w:rPr>
        <w:t>effects</w:t>
      </w:r>
      <w:r w:rsidRPr="00772B54">
        <w:rPr>
          <w:rFonts w:ascii="Arial" w:eastAsia="Times New Roman" w:hAnsi="Arial" w:cs="Arial"/>
          <w:sz w:val="24"/>
          <w:szCs w:val="24"/>
          <w:lang w:eastAsia="zh-CN" w:bidi="hi-IN"/>
        </w:rPr>
        <w:t xml:space="preserve"> on </w:t>
      </w:r>
      <w:r w:rsidR="003410B2">
        <w:rPr>
          <w:rFonts w:ascii="Arial" w:eastAsia="Times New Roman" w:hAnsi="Arial" w:cs="Arial"/>
          <w:sz w:val="24"/>
          <w:szCs w:val="24"/>
          <w:lang w:eastAsia="zh-CN" w:bidi="hi-IN"/>
        </w:rPr>
        <w:t>the development of students for the corporate world</w:t>
      </w:r>
      <w:r w:rsidRPr="00772B54">
        <w:rPr>
          <w:rFonts w:ascii="Arial" w:eastAsia="Times New Roman" w:hAnsi="Arial" w:cs="Arial"/>
          <w:sz w:val="24"/>
          <w:szCs w:val="24"/>
          <w:lang w:eastAsia="zh-CN" w:bidi="hi-IN"/>
        </w:rPr>
        <w:t xml:space="preserve">. It is a great honor to work under your active supervision, </w:t>
      </w:r>
      <w:r w:rsidR="00772B54" w:rsidRPr="00772B54">
        <w:rPr>
          <w:rFonts w:ascii="Arial" w:eastAsia="Times New Roman" w:hAnsi="Arial" w:cs="Arial"/>
          <w:sz w:val="24"/>
          <w:szCs w:val="24"/>
          <w:lang w:eastAsia="zh-CN" w:bidi="hi-IN"/>
        </w:rPr>
        <w:t>support</w:t>
      </w:r>
      <w:r w:rsidRPr="00772B54">
        <w:rPr>
          <w:rFonts w:ascii="Arial" w:eastAsia="Times New Roman" w:hAnsi="Arial" w:cs="Arial"/>
          <w:sz w:val="24"/>
          <w:szCs w:val="24"/>
          <w:lang w:eastAsia="zh-CN" w:bidi="hi-IN"/>
        </w:rPr>
        <w:t>, and guidance.</w:t>
      </w:r>
    </w:p>
    <w:p w14:paraId="388E28B1" w14:textId="2C4FD195" w:rsidR="00B93E17" w:rsidRPr="00772B54" w:rsidRDefault="00B93E17" w:rsidP="00772B54">
      <w:pPr>
        <w:suppressAutoHyphens/>
        <w:spacing w:after="0" w:line="360" w:lineRule="auto"/>
        <w:jc w:val="both"/>
        <w:rPr>
          <w:rFonts w:ascii="Arial" w:eastAsia="Calibri" w:hAnsi="Arial" w:cs="Arial"/>
          <w:sz w:val="24"/>
          <w:szCs w:val="24"/>
          <w:lang w:eastAsia="zh-CN" w:bidi="hi-IN"/>
        </w:rPr>
      </w:pPr>
      <w:r w:rsidRPr="00772B54">
        <w:rPr>
          <w:rFonts w:ascii="Arial" w:eastAsia="Times New Roman" w:hAnsi="Arial" w:cs="Arial"/>
          <w:sz w:val="24"/>
          <w:szCs w:val="24"/>
          <w:lang w:eastAsia="zh-CN" w:bidi="hi-IN"/>
        </w:rPr>
        <w:t xml:space="preserve">I tried </w:t>
      </w:r>
      <w:r w:rsidR="00110469">
        <w:rPr>
          <w:rFonts w:ascii="Arial" w:eastAsia="Times New Roman" w:hAnsi="Arial" w:cs="Arial"/>
          <w:sz w:val="24"/>
          <w:szCs w:val="24"/>
          <w:lang w:eastAsia="zh-CN" w:bidi="hi-IN"/>
        </w:rPr>
        <w:t xml:space="preserve">to incorporate all the information </w:t>
      </w:r>
      <w:r w:rsidRPr="00772B54">
        <w:rPr>
          <w:rFonts w:ascii="Arial" w:eastAsia="Times New Roman" w:hAnsi="Arial" w:cs="Arial"/>
          <w:sz w:val="24"/>
          <w:szCs w:val="24"/>
          <w:lang w:eastAsia="zh-CN" w:bidi="hi-IN"/>
        </w:rPr>
        <w:t xml:space="preserve">I collected during the internship period. I wish the report would match your expectations and standard. I must mention here that I am extremely grateful to you </w:t>
      </w:r>
      <w:r w:rsidR="00CB6C1B">
        <w:rPr>
          <w:rFonts w:ascii="Arial" w:eastAsia="Times New Roman" w:hAnsi="Arial" w:cs="Arial"/>
          <w:sz w:val="24"/>
          <w:szCs w:val="24"/>
          <w:lang w:eastAsia="zh-CN" w:bidi="hi-IN"/>
        </w:rPr>
        <w:t xml:space="preserve">sir </w:t>
      </w:r>
      <w:r w:rsidRPr="00772B54">
        <w:rPr>
          <w:rFonts w:ascii="Arial" w:eastAsia="Times New Roman" w:hAnsi="Arial" w:cs="Arial"/>
          <w:sz w:val="24"/>
          <w:szCs w:val="24"/>
          <w:lang w:eastAsia="zh-CN" w:bidi="hi-IN"/>
        </w:rPr>
        <w:t xml:space="preserve">for your invaluable supervision, </w:t>
      </w:r>
      <w:r w:rsidR="00CB6C1B">
        <w:rPr>
          <w:rFonts w:ascii="Arial" w:eastAsia="Times New Roman" w:hAnsi="Arial" w:cs="Arial"/>
          <w:sz w:val="24"/>
          <w:szCs w:val="24"/>
          <w:lang w:eastAsia="zh-CN" w:bidi="hi-IN"/>
        </w:rPr>
        <w:t>guideline</w:t>
      </w:r>
      <w:r w:rsidRPr="00772B54">
        <w:rPr>
          <w:rFonts w:ascii="Arial" w:eastAsia="Times New Roman" w:hAnsi="Arial" w:cs="Arial"/>
          <w:sz w:val="24"/>
          <w:szCs w:val="24"/>
          <w:lang w:eastAsia="zh-CN" w:bidi="hi-IN"/>
        </w:rPr>
        <w:t>, and continuous attention in preparing this report.</w:t>
      </w:r>
    </w:p>
    <w:p w14:paraId="40BBD290" w14:textId="77777777" w:rsidR="00B93E17" w:rsidRPr="00772B54" w:rsidRDefault="00B93E17" w:rsidP="00B93E17">
      <w:pPr>
        <w:suppressAutoHyphens/>
        <w:spacing w:after="0" w:line="360" w:lineRule="auto"/>
        <w:rPr>
          <w:rFonts w:ascii="Arial" w:eastAsia="Times New Roman" w:hAnsi="Arial" w:cs="Arial"/>
          <w:sz w:val="24"/>
          <w:szCs w:val="24"/>
          <w:lang w:eastAsia="zh-CN" w:bidi="hi-IN"/>
        </w:rPr>
      </w:pPr>
    </w:p>
    <w:p w14:paraId="36F46920" w14:textId="77777777" w:rsidR="00F2164C" w:rsidRDefault="00F2164C" w:rsidP="00B93E17">
      <w:pPr>
        <w:suppressAutoHyphens/>
        <w:spacing w:after="0" w:line="360" w:lineRule="auto"/>
        <w:rPr>
          <w:rFonts w:ascii="Arial" w:eastAsia="Times New Roman" w:hAnsi="Arial" w:cs="Arial"/>
          <w:sz w:val="24"/>
          <w:szCs w:val="24"/>
          <w:lang w:eastAsia="zh-CN" w:bidi="hi-IN"/>
        </w:rPr>
      </w:pPr>
    </w:p>
    <w:p w14:paraId="0089A400" w14:textId="76019D17" w:rsidR="00B93E17" w:rsidRPr="00772B54" w:rsidRDefault="00B93E17" w:rsidP="00B93E17">
      <w:pPr>
        <w:suppressAutoHyphens/>
        <w:spacing w:after="0" w:line="360" w:lineRule="auto"/>
        <w:rPr>
          <w:rFonts w:ascii="Arial" w:eastAsia="Times New Roman" w:hAnsi="Arial" w:cs="Arial"/>
          <w:sz w:val="24"/>
          <w:szCs w:val="24"/>
          <w:lang w:eastAsia="zh-CN" w:bidi="hi-IN"/>
        </w:rPr>
      </w:pPr>
      <w:r w:rsidRPr="00772B54">
        <w:rPr>
          <w:rFonts w:ascii="Arial" w:eastAsia="Times New Roman" w:hAnsi="Arial" w:cs="Arial"/>
          <w:sz w:val="24"/>
          <w:szCs w:val="24"/>
          <w:lang w:eastAsia="zh-CN" w:bidi="hi-IN"/>
        </w:rPr>
        <w:t>Sincerely yours,</w:t>
      </w:r>
    </w:p>
    <w:p w14:paraId="435A831F" w14:textId="77777777" w:rsidR="006E7627" w:rsidRPr="00C654DF" w:rsidRDefault="00F2164C" w:rsidP="006E7627">
      <w:pPr>
        <w:rPr>
          <w:rFonts w:ascii="Arial" w:hAnsi="Arial" w:cs="Arial"/>
          <w:sz w:val="24"/>
          <w:szCs w:val="24"/>
        </w:rPr>
      </w:pPr>
      <w:proofErr w:type="spellStart"/>
      <w:r w:rsidRPr="00BE5FC8">
        <w:rPr>
          <w:rFonts w:ascii="Arial" w:hAnsi="Arial" w:cs="Arial"/>
          <w:sz w:val="24"/>
          <w:szCs w:val="24"/>
        </w:rPr>
        <w:t>Mahmudul</w:t>
      </w:r>
      <w:proofErr w:type="spellEnd"/>
      <w:r w:rsidRPr="00BE5FC8">
        <w:rPr>
          <w:rFonts w:ascii="Arial" w:hAnsi="Arial" w:cs="Arial"/>
          <w:sz w:val="24"/>
          <w:szCs w:val="24"/>
        </w:rPr>
        <w:t xml:space="preserve"> </w:t>
      </w:r>
      <w:proofErr w:type="spellStart"/>
      <w:r w:rsidRPr="00BE5FC8">
        <w:rPr>
          <w:rFonts w:ascii="Arial" w:hAnsi="Arial" w:cs="Arial"/>
          <w:sz w:val="24"/>
          <w:szCs w:val="24"/>
        </w:rPr>
        <w:t>Hoque</w:t>
      </w:r>
      <w:proofErr w:type="spellEnd"/>
      <w:r w:rsidRPr="00BE5FC8">
        <w:rPr>
          <w:rFonts w:ascii="Arial" w:hAnsi="Arial" w:cs="Arial"/>
          <w:sz w:val="24"/>
          <w:szCs w:val="24"/>
        </w:rPr>
        <w:t xml:space="preserve"> </w:t>
      </w:r>
      <w:proofErr w:type="spellStart"/>
      <w:r>
        <w:rPr>
          <w:rFonts w:ascii="Arial" w:hAnsi="Arial" w:cs="Arial"/>
          <w:sz w:val="24"/>
          <w:szCs w:val="24"/>
        </w:rPr>
        <w:t>Mozumder</w:t>
      </w:r>
      <w:proofErr w:type="spellEnd"/>
      <w:r w:rsidR="006E7627">
        <w:rPr>
          <w:rFonts w:ascii="Arial" w:hAnsi="Arial" w:cs="Arial"/>
          <w:sz w:val="24"/>
          <w:szCs w:val="24"/>
        </w:rPr>
        <w:br/>
        <w:t>ID: 111-143-283</w:t>
      </w:r>
      <w:r w:rsidR="006E7627">
        <w:rPr>
          <w:rFonts w:ascii="Arial" w:hAnsi="Arial" w:cs="Arial"/>
          <w:sz w:val="24"/>
          <w:szCs w:val="24"/>
        </w:rPr>
        <w:br/>
        <w:t>Major: Marketing</w:t>
      </w:r>
      <w:r w:rsidR="006E7627">
        <w:rPr>
          <w:rFonts w:ascii="Arial" w:hAnsi="Arial" w:cs="Arial"/>
          <w:sz w:val="24"/>
          <w:szCs w:val="24"/>
        </w:rPr>
        <w:br/>
      </w:r>
      <w:r w:rsidR="006E7627" w:rsidRPr="00BE5FC8">
        <w:rPr>
          <w:rFonts w:ascii="Arial" w:hAnsi="Arial" w:cs="Arial"/>
          <w:sz w:val="24"/>
          <w:szCs w:val="24"/>
        </w:rPr>
        <w:t>Trimester:</w:t>
      </w:r>
      <w:r w:rsidR="006E7627">
        <w:rPr>
          <w:rFonts w:ascii="Arial" w:hAnsi="Arial" w:cs="Arial"/>
          <w:sz w:val="24"/>
          <w:szCs w:val="24"/>
        </w:rPr>
        <w:t xml:space="preserve"> Fall’2022</w:t>
      </w:r>
    </w:p>
    <w:p w14:paraId="3B6544A1" w14:textId="02651881" w:rsidR="00B93E17" w:rsidRPr="006E7627" w:rsidRDefault="00B93E17" w:rsidP="006E7627">
      <w:pPr>
        <w:rPr>
          <w:rFonts w:ascii="Arial" w:hAnsi="Arial" w:cs="Arial"/>
          <w:sz w:val="24"/>
          <w:szCs w:val="24"/>
        </w:rPr>
      </w:pPr>
    </w:p>
    <w:p w14:paraId="3706A9E9" w14:textId="77777777" w:rsidR="00B93E17" w:rsidRPr="00772B54" w:rsidRDefault="00B93E17" w:rsidP="006E7627">
      <w:pPr>
        <w:suppressAutoHyphens/>
        <w:spacing w:after="140" w:line="360" w:lineRule="auto"/>
        <w:rPr>
          <w:rFonts w:ascii="Arial" w:eastAsia="NSimSun" w:hAnsi="Arial" w:cs="Arial"/>
          <w:kern w:val="2"/>
          <w:sz w:val="24"/>
          <w:szCs w:val="24"/>
          <w:lang w:val="fi-FI" w:eastAsia="zh-CN" w:bidi="hi-IN"/>
        </w:rPr>
      </w:pPr>
    </w:p>
    <w:p w14:paraId="0F99B49E" w14:textId="77777777" w:rsidR="00772B54" w:rsidRDefault="00772B54" w:rsidP="00772B54">
      <w:pPr>
        <w:pStyle w:val="Heading1"/>
        <w:rPr>
          <w:rFonts w:eastAsia="Times New Roman"/>
          <w:lang w:eastAsia="zh-CN" w:bidi="hi-IN"/>
        </w:rPr>
      </w:pPr>
    </w:p>
    <w:p w14:paraId="61DA35FE" w14:textId="77777777" w:rsidR="001A5807" w:rsidRDefault="001A5807" w:rsidP="001A5807">
      <w:pPr>
        <w:jc w:val="center"/>
        <w:rPr>
          <w:b/>
          <w:bCs/>
        </w:rPr>
      </w:pPr>
    </w:p>
    <w:p w14:paraId="09C53098" w14:textId="681BE1CF" w:rsidR="000171A3" w:rsidRDefault="000171A3" w:rsidP="001A5807">
      <w:pPr>
        <w:jc w:val="center"/>
        <w:rPr>
          <w:b/>
          <w:bCs/>
        </w:rPr>
      </w:pPr>
    </w:p>
    <w:p w14:paraId="10B2B3A5" w14:textId="32A27491" w:rsidR="00C06978" w:rsidRDefault="00C06978" w:rsidP="001A5807">
      <w:pPr>
        <w:jc w:val="center"/>
        <w:rPr>
          <w:b/>
          <w:bCs/>
        </w:rPr>
      </w:pPr>
    </w:p>
    <w:p w14:paraId="1D5EBE49" w14:textId="56B6C7AA" w:rsidR="00C06978" w:rsidRDefault="00C06978" w:rsidP="001A5807">
      <w:pPr>
        <w:jc w:val="center"/>
        <w:rPr>
          <w:b/>
          <w:bCs/>
        </w:rPr>
      </w:pPr>
    </w:p>
    <w:p w14:paraId="3D16BA19" w14:textId="77777777" w:rsidR="00C06978" w:rsidRDefault="00C06978" w:rsidP="001A5807">
      <w:pPr>
        <w:jc w:val="center"/>
        <w:rPr>
          <w:b/>
          <w:bCs/>
        </w:rPr>
      </w:pPr>
    </w:p>
    <w:p w14:paraId="2784172B" w14:textId="77777777" w:rsidR="004E1DE2" w:rsidRDefault="004E1DE2" w:rsidP="001A5807">
      <w:pPr>
        <w:jc w:val="center"/>
        <w:rPr>
          <w:rFonts w:ascii="Arial" w:hAnsi="Arial" w:cs="Arial"/>
          <w:b/>
          <w:bCs/>
          <w:sz w:val="32"/>
          <w:szCs w:val="32"/>
        </w:rPr>
      </w:pPr>
    </w:p>
    <w:p w14:paraId="4A1EEF35" w14:textId="4A047187" w:rsidR="000171A3" w:rsidRPr="001D5364" w:rsidRDefault="000B1440" w:rsidP="001D5364">
      <w:pPr>
        <w:pStyle w:val="Heading1"/>
        <w:jc w:val="center"/>
        <w:rPr>
          <w:rFonts w:ascii="Arial" w:hAnsi="Arial" w:cs="Arial"/>
          <w:b/>
          <w:bCs/>
        </w:rPr>
      </w:pPr>
      <w:bookmarkStart w:id="3" w:name="_Toc123057770"/>
      <w:r w:rsidRPr="001D5364">
        <w:rPr>
          <w:rFonts w:ascii="Arial" w:hAnsi="Arial" w:cs="Arial"/>
          <w:b/>
          <w:bCs/>
        </w:rPr>
        <w:t>Certificate of similarity index</w:t>
      </w:r>
      <w:bookmarkEnd w:id="3"/>
    </w:p>
    <w:p w14:paraId="4DB44DC7" w14:textId="77777777" w:rsidR="006A7EEF" w:rsidRDefault="006A7EEF" w:rsidP="007E3357">
      <w:pPr>
        <w:spacing w:line="360" w:lineRule="auto"/>
        <w:rPr>
          <w:rFonts w:ascii="Arial" w:hAnsi="Arial" w:cs="Arial"/>
          <w:sz w:val="24"/>
          <w:szCs w:val="24"/>
        </w:rPr>
      </w:pPr>
    </w:p>
    <w:p w14:paraId="53D1F062" w14:textId="6551D710" w:rsidR="007E3357" w:rsidRDefault="007E3357" w:rsidP="006A7EEF">
      <w:pPr>
        <w:spacing w:before="240" w:line="240" w:lineRule="auto"/>
        <w:rPr>
          <w:rFonts w:ascii="Arial" w:hAnsi="Arial" w:cs="Arial"/>
          <w:sz w:val="24"/>
          <w:szCs w:val="24"/>
        </w:rPr>
      </w:pPr>
      <w:r w:rsidRPr="007E3357">
        <w:rPr>
          <w:rFonts w:ascii="Arial" w:hAnsi="Arial" w:cs="Arial"/>
          <w:sz w:val="24"/>
          <w:szCs w:val="24"/>
        </w:rPr>
        <w:t xml:space="preserve">Title of the </w:t>
      </w:r>
      <w:r>
        <w:rPr>
          <w:rFonts w:ascii="Arial" w:hAnsi="Arial" w:cs="Arial"/>
          <w:sz w:val="24"/>
          <w:szCs w:val="24"/>
        </w:rPr>
        <w:t>Report</w:t>
      </w:r>
      <w:r w:rsidRPr="007E3357">
        <w:rPr>
          <w:rFonts w:ascii="Arial" w:hAnsi="Arial" w:cs="Arial"/>
          <w:sz w:val="24"/>
          <w:szCs w:val="24"/>
        </w:rPr>
        <w:t>:</w:t>
      </w:r>
      <w:r w:rsidR="006A7EEF">
        <w:rPr>
          <w:rFonts w:ascii="Arial" w:hAnsi="Arial" w:cs="Arial"/>
          <w:sz w:val="24"/>
          <w:szCs w:val="24"/>
        </w:rPr>
        <w:t xml:space="preserve"> </w:t>
      </w:r>
      <w:r w:rsidR="006A7EEF" w:rsidRPr="006A7EEF">
        <w:rPr>
          <w:rFonts w:ascii="Arial" w:hAnsi="Arial" w:cs="Arial"/>
          <w:sz w:val="24"/>
          <w:szCs w:val="24"/>
        </w:rPr>
        <w:t>Internship-</w:t>
      </w:r>
      <w:r w:rsidR="00D2499D">
        <w:rPr>
          <w:rFonts w:ascii="Arial" w:hAnsi="Arial" w:cs="Arial"/>
          <w:sz w:val="24"/>
          <w:szCs w:val="24"/>
        </w:rPr>
        <w:t xml:space="preserve"> Sales &amp; Clint Management at</w:t>
      </w:r>
      <w:r w:rsidR="006A7EEF" w:rsidRPr="006A7EEF">
        <w:rPr>
          <w:rFonts w:ascii="Arial" w:hAnsi="Arial" w:cs="Arial"/>
          <w:sz w:val="24"/>
          <w:szCs w:val="24"/>
        </w:rPr>
        <w:t xml:space="preserve"> Global Brand Private Limited</w:t>
      </w:r>
    </w:p>
    <w:p w14:paraId="7B2C1ED3" w14:textId="5244B5A9" w:rsidR="007E3357" w:rsidRDefault="007E3357" w:rsidP="006A7EEF">
      <w:pPr>
        <w:spacing w:before="240" w:line="240" w:lineRule="auto"/>
        <w:rPr>
          <w:rFonts w:ascii="Arial" w:hAnsi="Arial" w:cs="Arial"/>
          <w:sz w:val="24"/>
          <w:szCs w:val="24"/>
        </w:rPr>
      </w:pPr>
      <w:r w:rsidRPr="003E31C0">
        <w:rPr>
          <w:rFonts w:ascii="Arial" w:hAnsi="Arial" w:cs="Arial"/>
          <w:sz w:val="24"/>
          <w:szCs w:val="24"/>
        </w:rPr>
        <w:t>Name of Supervisor:</w:t>
      </w:r>
      <w:r w:rsidR="003E31C0">
        <w:rPr>
          <w:rFonts w:ascii="Arial" w:hAnsi="Arial" w:cs="Arial"/>
          <w:sz w:val="24"/>
          <w:szCs w:val="24"/>
        </w:rPr>
        <w:t xml:space="preserve"> </w:t>
      </w:r>
      <w:r w:rsidR="003E31C0" w:rsidRPr="003E31C0">
        <w:rPr>
          <w:rFonts w:ascii="Arial" w:hAnsi="Arial" w:cs="Arial"/>
          <w:sz w:val="24"/>
          <w:szCs w:val="24"/>
        </w:rPr>
        <w:t xml:space="preserve">Name: Md. </w:t>
      </w:r>
      <w:proofErr w:type="spellStart"/>
      <w:r w:rsidR="003E31C0" w:rsidRPr="003E31C0">
        <w:rPr>
          <w:rFonts w:ascii="Arial" w:hAnsi="Arial" w:cs="Arial"/>
          <w:sz w:val="24"/>
          <w:szCs w:val="24"/>
        </w:rPr>
        <w:t>Shariful</w:t>
      </w:r>
      <w:proofErr w:type="spellEnd"/>
      <w:r w:rsidR="003E31C0" w:rsidRPr="003E31C0">
        <w:rPr>
          <w:rFonts w:ascii="Arial" w:hAnsi="Arial" w:cs="Arial"/>
          <w:sz w:val="24"/>
          <w:szCs w:val="24"/>
        </w:rPr>
        <w:t xml:space="preserve"> </w:t>
      </w:r>
      <w:proofErr w:type="spellStart"/>
      <w:r w:rsidR="003E31C0" w:rsidRPr="003E31C0">
        <w:rPr>
          <w:rFonts w:ascii="Arial" w:hAnsi="Arial" w:cs="Arial"/>
          <w:sz w:val="24"/>
          <w:szCs w:val="24"/>
        </w:rPr>
        <w:t>Alam</w:t>
      </w:r>
      <w:proofErr w:type="spellEnd"/>
    </w:p>
    <w:p w14:paraId="42504683" w14:textId="448E5E6F" w:rsidR="007E3357" w:rsidRDefault="007E3357" w:rsidP="006A7EEF">
      <w:pPr>
        <w:spacing w:before="240" w:line="240" w:lineRule="auto"/>
        <w:rPr>
          <w:rFonts w:ascii="Arial" w:hAnsi="Arial" w:cs="Arial"/>
          <w:sz w:val="24"/>
          <w:szCs w:val="24"/>
        </w:rPr>
      </w:pPr>
      <w:r w:rsidRPr="007E3357">
        <w:rPr>
          <w:rFonts w:ascii="Arial" w:hAnsi="Arial" w:cs="Arial"/>
          <w:sz w:val="24"/>
          <w:szCs w:val="24"/>
        </w:rPr>
        <w:t xml:space="preserve">Department: </w:t>
      </w:r>
      <w:r w:rsidR="006A7EEF" w:rsidRPr="006A7EEF">
        <w:rPr>
          <w:rFonts w:ascii="Arial" w:hAnsi="Arial" w:cs="Arial"/>
          <w:sz w:val="24"/>
          <w:szCs w:val="24"/>
        </w:rPr>
        <w:t>School of Business and Economics</w:t>
      </w:r>
    </w:p>
    <w:p w14:paraId="3BBD8B03" w14:textId="77777777" w:rsidR="006A7EEF" w:rsidRDefault="006A7EEF" w:rsidP="007E3357">
      <w:pPr>
        <w:spacing w:line="360" w:lineRule="auto"/>
        <w:rPr>
          <w:rFonts w:ascii="Arial" w:hAnsi="Arial" w:cs="Arial"/>
          <w:sz w:val="24"/>
          <w:szCs w:val="24"/>
        </w:rPr>
      </w:pPr>
    </w:p>
    <w:p w14:paraId="7608CC42" w14:textId="77777777" w:rsidR="006A7EEF" w:rsidRDefault="006A7EEF" w:rsidP="007E3357">
      <w:pPr>
        <w:spacing w:line="360" w:lineRule="auto"/>
        <w:rPr>
          <w:rFonts w:ascii="Arial" w:hAnsi="Arial" w:cs="Arial"/>
          <w:sz w:val="24"/>
          <w:szCs w:val="24"/>
        </w:rPr>
      </w:pPr>
    </w:p>
    <w:p w14:paraId="4470435B" w14:textId="21FDA6E5" w:rsidR="007E3357" w:rsidRDefault="007E3357" w:rsidP="007E3357">
      <w:pPr>
        <w:spacing w:line="360" w:lineRule="auto"/>
        <w:rPr>
          <w:rFonts w:ascii="Arial" w:hAnsi="Arial" w:cs="Arial"/>
          <w:sz w:val="24"/>
          <w:szCs w:val="24"/>
        </w:rPr>
      </w:pPr>
      <w:r w:rsidRPr="007E3357">
        <w:rPr>
          <w:rFonts w:ascii="Arial" w:hAnsi="Arial" w:cs="Arial"/>
          <w:sz w:val="24"/>
          <w:szCs w:val="24"/>
        </w:rPr>
        <w:t xml:space="preserve">I, </w:t>
      </w:r>
      <w:proofErr w:type="spellStart"/>
      <w:r w:rsidR="00F2164C" w:rsidRPr="00F2164C">
        <w:rPr>
          <w:rFonts w:ascii="Arial" w:hAnsi="Arial" w:cs="Arial"/>
          <w:sz w:val="24"/>
          <w:szCs w:val="24"/>
        </w:rPr>
        <w:t>Mahmudul</w:t>
      </w:r>
      <w:proofErr w:type="spellEnd"/>
      <w:r w:rsidR="00F2164C" w:rsidRPr="00F2164C">
        <w:rPr>
          <w:rFonts w:ascii="Arial" w:hAnsi="Arial" w:cs="Arial"/>
          <w:sz w:val="24"/>
          <w:szCs w:val="24"/>
        </w:rPr>
        <w:t xml:space="preserve"> </w:t>
      </w:r>
      <w:proofErr w:type="spellStart"/>
      <w:r w:rsidR="00F2164C" w:rsidRPr="00F2164C">
        <w:rPr>
          <w:rFonts w:ascii="Arial" w:hAnsi="Arial" w:cs="Arial"/>
          <w:sz w:val="24"/>
          <w:szCs w:val="24"/>
        </w:rPr>
        <w:t>Hoque</w:t>
      </w:r>
      <w:proofErr w:type="spellEnd"/>
      <w:r w:rsidR="00F2164C" w:rsidRPr="00F2164C">
        <w:rPr>
          <w:rFonts w:ascii="Arial" w:hAnsi="Arial" w:cs="Arial"/>
          <w:sz w:val="24"/>
          <w:szCs w:val="24"/>
        </w:rPr>
        <w:t xml:space="preserve"> </w:t>
      </w:r>
      <w:proofErr w:type="spellStart"/>
      <w:r w:rsidR="00F2164C" w:rsidRPr="00F2164C">
        <w:rPr>
          <w:rFonts w:ascii="Arial" w:hAnsi="Arial" w:cs="Arial"/>
          <w:sz w:val="24"/>
          <w:szCs w:val="24"/>
        </w:rPr>
        <w:t>Mozumder</w:t>
      </w:r>
      <w:proofErr w:type="spellEnd"/>
      <w:r w:rsidR="00F2164C">
        <w:rPr>
          <w:rFonts w:ascii="Arial" w:hAnsi="Arial" w:cs="Arial"/>
          <w:sz w:val="24"/>
          <w:szCs w:val="24"/>
        </w:rPr>
        <w:t xml:space="preserve">, </w:t>
      </w:r>
      <w:r w:rsidRPr="0007179A">
        <w:rPr>
          <w:rFonts w:ascii="Arial" w:hAnsi="Arial" w:cs="Arial"/>
          <w:sz w:val="24"/>
          <w:szCs w:val="24"/>
        </w:rPr>
        <w:t>ID No</w:t>
      </w:r>
      <w:r w:rsidR="006A7EEF" w:rsidRPr="0007179A">
        <w:rPr>
          <w:rFonts w:ascii="Arial" w:hAnsi="Arial" w:cs="Arial"/>
          <w:sz w:val="24"/>
          <w:szCs w:val="24"/>
        </w:rPr>
        <w:t xml:space="preserve">: </w:t>
      </w:r>
      <w:r w:rsidR="0007179A" w:rsidRPr="0007179A">
        <w:rPr>
          <w:rFonts w:ascii="Arial" w:hAnsi="Arial" w:cs="Arial"/>
          <w:sz w:val="24"/>
          <w:szCs w:val="24"/>
        </w:rPr>
        <w:t>111</w:t>
      </w:r>
      <w:r w:rsidR="0007179A">
        <w:rPr>
          <w:rFonts w:ascii="Arial" w:hAnsi="Arial" w:cs="Arial"/>
          <w:sz w:val="24"/>
          <w:szCs w:val="24"/>
        </w:rPr>
        <w:t xml:space="preserve"> 143 283</w:t>
      </w:r>
    </w:p>
    <w:p w14:paraId="4344231D" w14:textId="54F73060" w:rsidR="0067435D" w:rsidRDefault="007E3357" w:rsidP="007E3357">
      <w:pPr>
        <w:spacing w:line="360" w:lineRule="auto"/>
        <w:rPr>
          <w:rFonts w:ascii="Arial" w:hAnsi="Arial" w:cs="Arial"/>
          <w:sz w:val="24"/>
          <w:szCs w:val="24"/>
        </w:rPr>
      </w:pPr>
      <w:r>
        <w:rPr>
          <w:rFonts w:ascii="Arial" w:hAnsi="Arial" w:cs="Arial"/>
          <w:sz w:val="24"/>
          <w:szCs w:val="24"/>
        </w:rPr>
        <w:t xml:space="preserve">Certifying that I had not used any kinds of unethical </w:t>
      </w:r>
      <w:r w:rsidR="005C3153">
        <w:rPr>
          <w:rFonts w:ascii="Arial" w:hAnsi="Arial" w:cs="Arial"/>
          <w:sz w:val="24"/>
          <w:szCs w:val="24"/>
        </w:rPr>
        <w:t>modes</w:t>
      </w:r>
      <w:r>
        <w:rPr>
          <w:rFonts w:ascii="Arial" w:hAnsi="Arial" w:cs="Arial"/>
          <w:sz w:val="24"/>
          <w:szCs w:val="24"/>
        </w:rPr>
        <w:t xml:space="preserve"> or methods like including someone else’s text, spam</w:t>
      </w:r>
      <w:r w:rsidR="0067435D">
        <w:rPr>
          <w:rFonts w:ascii="Arial" w:hAnsi="Arial" w:cs="Arial"/>
          <w:sz w:val="24"/>
          <w:szCs w:val="24"/>
        </w:rPr>
        <w:t>/ junk text</w:t>
      </w:r>
      <w:r>
        <w:rPr>
          <w:rFonts w:ascii="Arial" w:hAnsi="Arial" w:cs="Arial"/>
          <w:sz w:val="24"/>
          <w:szCs w:val="24"/>
        </w:rPr>
        <w:t xml:space="preserve">, text </w:t>
      </w:r>
      <w:r w:rsidR="0067435D">
        <w:rPr>
          <w:rFonts w:ascii="Arial" w:hAnsi="Arial" w:cs="Arial"/>
          <w:sz w:val="24"/>
          <w:szCs w:val="24"/>
        </w:rPr>
        <w:t>image</w:t>
      </w:r>
      <w:r w:rsidR="005C3153">
        <w:rPr>
          <w:rFonts w:ascii="Arial" w:hAnsi="Arial" w:cs="Arial"/>
          <w:sz w:val="24"/>
          <w:szCs w:val="24"/>
        </w:rPr>
        <w:t>,</w:t>
      </w:r>
      <w:r w:rsidR="0067435D">
        <w:rPr>
          <w:rFonts w:ascii="Arial" w:hAnsi="Arial" w:cs="Arial"/>
          <w:sz w:val="24"/>
          <w:szCs w:val="24"/>
        </w:rPr>
        <w:t xml:space="preserve"> etc. I am aware of such things and had not used anything like that in my report </w:t>
      </w:r>
    </w:p>
    <w:p w14:paraId="3B252224" w14:textId="77777777" w:rsidR="0067435D" w:rsidRDefault="0067435D" w:rsidP="007E3357">
      <w:pPr>
        <w:spacing w:line="360" w:lineRule="auto"/>
        <w:rPr>
          <w:rFonts w:ascii="Arial" w:hAnsi="Arial" w:cs="Arial"/>
          <w:sz w:val="24"/>
          <w:szCs w:val="24"/>
        </w:rPr>
      </w:pPr>
    </w:p>
    <w:p w14:paraId="0F8038A3" w14:textId="45098E0C" w:rsidR="0067435D" w:rsidRDefault="0067435D" w:rsidP="007E3357">
      <w:pPr>
        <w:spacing w:line="360" w:lineRule="auto"/>
        <w:rPr>
          <w:rFonts w:ascii="Arial" w:hAnsi="Arial" w:cs="Arial"/>
          <w:sz w:val="24"/>
          <w:szCs w:val="24"/>
        </w:rPr>
      </w:pPr>
    </w:p>
    <w:p w14:paraId="35AA0E83" w14:textId="57FB9732" w:rsidR="006A7EEF" w:rsidRDefault="006A7EEF" w:rsidP="007E3357">
      <w:pPr>
        <w:spacing w:line="360" w:lineRule="auto"/>
        <w:rPr>
          <w:rFonts w:ascii="Arial" w:hAnsi="Arial" w:cs="Arial"/>
          <w:sz w:val="24"/>
          <w:szCs w:val="24"/>
        </w:rPr>
      </w:pPr>
    </w:p>
    <w:p w14:paraId="69E450AC" w14:textId="77777777" w:rsidR="006A7EEF" w:rsidRDefault="006A7EEF" w:rsidP="007E3357">
      <w:pPr>
        <w:spacing w:line="360" w:lineRule="auto"/>
        <w:rPr>
          <w:rFonts w:ascii="Arial" w:hAnsi="Arial" w:cs="Arial"/>
          <w:sz w:val="24"/>
          <w:szCs w:val="24"/>
        </w:rPr>
      </w:pPr>
    </w:p>
    <w:p w14:paraId="0C74FE99" w14:textId="27EF3249" w:rsidR="0067435D" w:rsidRPr="00F2164C" w:rsidRDefault="00F2164C" w:rsidP="007E3357">
      <w:pPr>
        <w:spacing w:line="360" w:lineRule="auto"/>
        <w:rPr>
          <w:rFonts w:ascii="Arial" w:hAnsi="Arial" w:cs="Arial"/>
          <w:i/>
          <w:iCs/>
          <w:sz w:val="24"/>
          <w:szCs w:val="24"/>
        </w:rPr>
      </w:pPr>
      <w:proofErr w:type="spellStart"/>
      <w:r w:rsidRPr="00F2164C">
        <w:rPr>
          <w:rFonts w:ascii="Arial" w:hAnsi="Arial" w:cs="Arial"/>
          <w:i/>
          <w:iCs/>
          <w:sz w:val="24"/>
          <w:szCs w:val="24"/>
        </w:rPr>
        <w:t>Mahmudul</w:t>
      </w:r>
      <w:proofErr w:type="spellEnd"/>
      <w:r w:rsidRPr="00F2164C">
        <w:rPr>
          <w:rFonts w:ascii="Arial" w:hAnsi="Arial" w:cs="Arial"/>
          <w:i/>
          <w:iCs/>
          <w:sz w:val="24"/>
          <w:szCs w:val="24"/>
        </w:rPr>
        <w:t xml:space="preserve"> </w:t>
      </w:r>
      <w:proofErr w:type="spellStart"/>
      <w:r w:rsidRPr="00F2164C">
        <w:rPr>
          <w:rFonts w:ascii="Arial" w:hAnsi="Arial" w:cs="Arial"/>
          <w:i/>
          <w:iCs/>
          <w:sz w:val="24"/>
          <w:szCs w:val="24"/>
        </w:rPr>
        <w:t>Hoque</w:t>
      </w:r>
      <w:proofErr w:type="spellEnd"/>
      <w:r w:rsidRPr="00F2164C">
        <w:rPr>
          <w:rFonts w:ascii="Arial" w:hAnsi="Arial" w:cs="Arial"/>
          <w:i/>
          <w:iCs/>
          <w:sz w:val="24"/>
          <w:szCs w:val="24"/>
        </w:rPr>
        <w:t xml:space="preserve"> </w:t>
      </w:r>
      <w:proofErr w:type="spellStart"/>
      <w:r w:rsidRPr="00F2164C">
        <w:rPr>
          <w:rFonts w:ascii="Arial" w:hAnsi="Arial" w:cs="Arial"/>
          <w:i/>
          <w:iCs/>
          <w:sz w:val="24"/>
          <w:szCs w:val="24"/>
        </w:rPr>
        <w:t>Mozumder</w:t>
      </w:r>
      <w:proofErr w:type="spellEnd"/>
      <w:r w:rsidR="0067435D" w:rsidRPr="00F2164C">
        <w:rPr>
          <w:rFonts w:ascii="Arial" w:hAnsi="Arial" w:cs="Arial"/>
          <w:i/>
          <w:iCs/>
          <w:noProof/>
          <w:sz w:val="24"/>
          <w:szCs w:val="24"/>
          <w:lang w:eastAsia="zh-CN"/>
        </w:rPr>
        <mc:AlternateContent>
          <mc:Choice Requires="wps">
            <w:drawing>
              <wp:anchor distT="0" distB="0" distL="114300" distR="114300" simplePos="0" relativeHeight="251666432" behindDoc="0" locked="0" layoutInCell="1" allowOverlap="1" wp14:anchorId="21BFB376" wp14:editId="2EF1803D">
                <wp:simplePos x="0" y="0"/>
                <wp:positionH relativeFrom="column">
                  <wp:posOffset>11875</wp:posOffset>
                </wp:positionH>
                <wp:positionV relativeFrom="paragraph">
                  <wp:posOffset>302606</wp:posOffset>
                </wp:positionV>
                <wp:extent cx="1805049" cy="446"/>
                <wp:effectExtent l="0" t="0" r="0" b="0"/>
                <wp:wrapNone/>
                <wp:docPr id="30" name="Straight Connector 30"/>
                <wp:cNvGraphicFramePr/>
                <a:graphic xmlns:a="http://schemas.openxmlformats.org/drawingml/2006/main">
                  <a:graphicData uri="http://schemas.microsoft.com/office/word/2010/wordprocessingShape">
                    <wps:wsp>
                      <wps:cNvCnPr/>
                      <wps:spPr>
                        <a:xfrm flipV="1">
                          <a:off x="0" y="0"/>
                          <a:ext cx="1805049" cy="44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9D52584" id="Straight Connector 30"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23.85pt" to="143.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" strokecolor="#4472c4 [3204]" strokeweight=".5pt">
                <v:stroke joinstyle="miter"/>
              </v:line>
            </w:pict>
          </mc:Fallback>
        </mc:AlternateContent>
      </w:r>
      <w:r w:rsidR="0067435D" w:rsidRPr="00F2164C">
        <w:rPr>
          <w:rFonts w:ascii="Arial" w:hAnsi="Arial" w:cs="Arial"/>
          <w:i/>
          <w:iCs/>
          <w:noProof/>
          <w:sz w:val="24"/>
          <w:szCs w:val="24"/>
          <w:lang w:eastAsia="zh-CN"/>
        </w:rPr>
        <mc:AlternateContent>
          <mc:Choice Requires="wps">
            <w:drawing>
              <wp:anchor distT="0" distB="0" distL="114300" distR="114300" simplePos="0" relativeHeight="251667456" behindDoc="0" locked="0" layoutInCell="1" allowOverlap="1" wp14:anchorId="6E810C10" wp14:editId="1A9CE357">
                <wp:simplePos x="0" y="0"/>
                <wp:positionH relativeFrom="column">
                  <wp:posOffset>4120738</wp:posOffset>
                </wp:positionH>
                <wp:positionV relativeFrom="paragraph">
                  <wp:posOffset>303052</wp:posOffset>
                </wp:positionV>
                <wp:extent cx="167442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16744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E22EA0" id="Straight Connector 3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24.45pt,23.85pt" to="456.3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" strokecolor="#4472c4 [3204]" strokeweight=".5pt">
                <v:stroke joinstyle="miter"/>
              </v:line>
            </w:pict>
          </mc:Fallback>
        </mc:AlternateContent>
      </w:r>
    </w:p>
    <w:p w14:paraId="1B1588D7" w14:textId="1737DFCC" w:rsidR="0067435D" w:rsidRDefault="0067435D" w:rsidP="0067435D">
      <w:pPr>
        <w:spacing w:line="360" w:lineRule="auto"/>
        <w:rPr>
          <w:rFonts w:ascii="Arial" w:hAnsi="Arial" w:cs="Arial"/>
          <w:sz w:val="24"/>
          <w:szCs w:val="24"/>
        </w:rPr>
      </w:pPr>
      <w:r w:rsidRPr="007E3357">
        <w:rPr>
          <w:rFonts w:ascii="Arial" w:hAnsi="Arial" w:cs="Arial"/>
          <w:sz w:val="24"/>
          <w:szCs w:val="24"/>
        </w:rPr>
        <w:t>Signature of the Student:</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Signature of the supervisor</w:t>
      </w:r>
    </w:p>
    <w:p w14:paraId="591A78C2" w14:textId="67978E81" w:rsidR="00C06978" w:rsidRDefault="00C06978" w:rsidP="001A5807">
      <w:pPr>
        <w:jc w:val="center"/>
        <w:rPr>
          <w:rFonts w:ascii="Arial" w:hAnsi="Arial" w:cs="Arial"/>
          <w:b/>
          <w:bCs/>
          <w:sz w:val="32"/>
          <w:szCs w:val="32"/>
        </w:rPr>
      </w:pPr>
    </w:p>
    <w:p w14:paraId="3C42D783" w14:textId="6B527E99" w:rsidR="00C06978" w:rsidRDefault="00C06978" w:rsidP="001A5807">
      <w:pPr>
        <w:jc w:val="center"/>
        <w:rPr>
          <w:rFonts w:ascii="Arial" w:hAnsi="Arial" w:cs="Arial"/>
          <w:b/>
          <w:bCs/>
          <w:sz w:val="32"/>
          <w:szCs w:val="32"/>
        </w:rPr>
      </w:pPr>
    </w:p>
    <w:p w14:paraId="56CFB4C2" w14:textId="79565602" w:rsidR="00C06978" w:rsidRDefault="00C06978" w:rsidP="001A5807">
      <w:pPr>
        <w:jc w:val="center"/>
        <w:rPr>
          <w:rFonts w:ascii="Arial" w:hAnsi="Arial" w:cs="Arial"/>
          <w:b/>
          <w:bCs/>
          <w:sz w:val="32"/>
          <w:szCs w:val="32"/>
        </w:rPr>
      </w:pPr>
    </w:p>
    <w:p w14:paraId="4CFD4C1D" w14:textId="77777777" w:rsidR="00CB6C1B" w:rsidRDefault="00CB6C1B" w:rsidP="00F2164C">
      <w:pPr>
        <w:rPr>
          <w:rFonts w:ascii="Arial" w:hAnsi="Arial" w:cs="Arial"/>
          <w:b/>
          <w:bCs/>
          <w:sz w:val="32"/>
          <w:szCs w:val="32"/>
        </w:rPr>
      </w:pPr>
    </w:p>
    <w:p w14:paraId="01DFDAF5" w14:textId="77777777" w:rsidR="004E1DE2" w:rsidRDefault="004E1DE2" w:rsidP="001A5807">
      <w:pPr>
        <w:jc w:val="center"/>
        <w:rPr>
          <w:rFonts w:ascii="Arial" w:hAnsi="Arial" w:cs="Arial"/>
          <w:b/>
          <w:bCs/>
          <w:sz w:val="32"/>
          <w:szCs w:val="32"/>
        </w:rPr>
      </w:pPr>
    </w:p>
    <w:p w14:paraId="3567161B" w14:textId="492981D8" w:rsidR="00614201" w:rsidRPr="001D5364" w:rsidRDefault="00614201" w:rsidP="001D5364">
      <w:pPr>
        <w:pStyle w:val="Heading1"/>
        <w:jc w:val="center"/>
        <w:rPr>
          <w:rFonts w:ascii="Arial" w:hAnsi="Arial" w:cs="Arial"/>
          <w:b/>
          <w:bCs/>
        </w:rPr>
      </w:pPr>
      <w:bookmarkStart w:id="4" w:name="_Toc123057771"/>
      <w:r w:rsidRPr="001D5364">
        <w:rPr>
          <w:rFonts w:ascii="Arial" w:hAnsi="Arial" w:cs="Arial"/>
          <w:b/>
          <w:bCs/>
        </w:rPr>
        <w:t>Declaration of the Student</w:t>
      </w:r>
      <w:bookmarkEnd w:id="4"/>
    </w:p>
    <w:p w14:paraId="7761A341" w14:textId="77777777" w:rsidR="000B1440" w:rsidRPr="000B1440" w:rsidRDefault="000B1440" w:rsidP="001A5807">
      <w:pPr>
        <w:jc w:val="center"/>
        <w:rPr>
          <w:rFonts w:ascii="Arial" w:hAnsi="Arial" w:cs="Arial"/>
          <w:b/>
          <w:bCs/>
          <w:sz w:val="32"/>
          <w:szCs w:val="32"/>
        </w:rPr>
      </w:pPr>
    </w:p>
    <w:p w14:paraId="136D0F00" w14:textId="418B0A2C" w:rsidR="00842CCD" w:rsidRPr="00772B54" w:rsidRDefault="000B1440" w:rsidP="00842CCD">
      <w:pPr>
        <w:suppressAutoHyphens/>
        <w:spacing w:after="140"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 xml:space="preserve">The IT industry contributes significantly to a country’s economic progress. </w:t>
      </w:r>
      <w:r w:rsidR="00110469" w:rsidRPr="00110469">
        <w:rPr>
          <w:rFonts w:ascii="Arial" w:eastAsia="NSimSun" w:hAnsi="Arial" w:cs="Arial"/>
          <w:kern w:val="2"/>
          <w:sz w:val="24"/>
          <w:szCs w:val="24"/>
          <w:lang w:val="fi-FI" w:eastAsia="zh-CN" w:bidi="hi-IN"/>
        </w:rPr>
        <w:t>I chose the Global Brand Private Limited, Baridhara Branch for my internship</w:t>
      </w:r>
      <w:r w:rsidRPr="00772B54">
        <w:rPr>
          <w:rFonts w:ascii="Arial" w:eastAsia="NSimSun" w:hAnsi="Arial" w:cs="Arial"/>
          <w:kern w:val="2"/>
          <w:sz w:val="24"/>
          <w:szCs w:val="24"/>
          <w:lang w:val="fi-FI" w:eastAsia="zh-CN" w:bidi="hi-IN"/>
        </w:rPr>
        <w:t xml:space="preserve">. The BBA internship program is a compulsory part </w:t>
      </w:r>
      <w:r w:rsidR="00110469">
        <w:rPr>
          <w:rFonts w:ascii="Arial" w:eastAsia="NSimSun" w:hAnsi="Arial" w:cs="Arial"/>
          <w:kern w:val="2"/>
          <w:sz w:val="24"/>
          <w:szCs w:val="24"/>
          <w:lang w:val="fi-FI" w:eastAsia="zh-CN" w:bidi="hi-IN"/>
        </w:rPr>
        <w:t>of</w:t>
      </w:r>
      <w:r w:rsidRPr="00772B54">
        <w:rPr>
          <w:rFonts w:ascii="Arial" w:eastAsia="NSimSun" w:hAnsi="Arial" w:cs="Arial"/>
          <w:kern w:val="2"/>
          <w:sz w:val="24"/>
          <w:szCs w:val="24"/>
          <w:lang w:val="fi-FI" w:eastAsia="zh-CN" w:bidi="hi-IN"/>
        </w:rPr>
        <w:t xml:space="preserve"> the </w:t>
      </w:r>
      <w:r w:rsidR="00110469">
        <w:rPr>
          <w:rFonts w:ascii="Arial" w:eastAsia="NSimSun" w:hAnsi="Arial" w:cs="Arial"/>
          <w:kern w:val="2"/>
          <w:sz w:val="24"/>
          <w:szCs w:val="24"/>
          <w:lang w:val="fi-FI" w:eastAsia="zh-CN" w:bidi="hi-IN"/>
        </w:rPr>
        <w:t>internship</w:t>
      </w:r>
      <w:r w:rsidRPr="00772B54">
        <w:rPr>
          <w:rFonts w:ascii="Arial" w:eastAsia="NSimSun" w:hAnsi="Arial" w:cs="Arial"/>
          <w:kern w:val="2"/>
          <w:sz w:val="24"/>
          <w:szCs w:val="24"/>
          <w:lang w:val="fi-FI" w:eastAsia="zh-CN" w:bidi="hi-IN"/>
        </w:rPr>
        <w:t xml:space="preserve"> to complete a real-life challenge. I was given a chance to work in the IT sector and </w:t>
      </w:r>
      <w:r w:rsidR="00110469" w:rsidRPr="00110469">
        <w:rPr>
          <w:rFonts w:ascii="Arial" w:eastAsia="NSimSun" w:hAnsi="Arial" w:cs="Arial"/>
          <w:kern w:val="2"/>
          <w:sz w:val="24"/>
          <w:szCs w:val="24"/>
          <w:lang w:val="fi-FI" w:eastAsia="zh-CN" w:bidi="hi-IN"/>
        </w:rPr>
        <w:t xml:space="preserve">learned about IT </w:t>
      </w:r>
      <w:r w:rsidR="00110469">
        <w:rPr>
          <w:rFonts w:ascii="Arial" w:eastAsia="NSimSun" w:hAnsi="Arial" w:cs="Arial"/>
          <w:kern w:val="2"/>
          <w:sz w:val="24"/>
          <w:szCs w:val="24"/>
          <w:lang w:val="fi-FI" w:eastAsia="zh-CN" w:bidi="hi-IN"/>
        </w:rPr>
        <w:t>product</w:t>
      </w:r>
      <w:r w:rsidR="00110469" w:rsidRPr="00110469">
        <w:rPr>
          <w:rFonts w:ascii="Arial" w:eastAsia="NSimSun" w:hAnsi="Arial" w:cs="Arial"/>
          <w:kern w:val="2"/>
          <w:sz w:val="24"/>
          <w:szCs w:val="24"/>
          <w:lang w:val="fi-FI" w:eastAsia="zh-CN" w:bidi="hi-IN"/>
        </w:rPr>
        <w:t xml:space="preserve"> distribution activities and</w:t>
      </w:r>
      <w:r w:rsidRPr="00772B54">
        <w:rPr>
          <w:rFonts w:ascii="Arial" w:eastAsia="NSimSun" w:hAnsi="Arial" w:cs="Arial"/>
          <w:kern w:val="2"/>
          <w:sz w:val="24"/>
          <w:szCs w:val="24"/>
          <w:lang w:val="fi-FI" w:eastAsia="zh-CN" w:bidi="hi-IN"/>
        </w:rPr>
        <w:t xml:space="preserve"> some of their training activities, which I have provided information about in this report.</w:t>
      </w:r>
      <w:r w:rsidR="00842CCD" w:rsidRPr="00842CCD">
        <w:rPr>
          <w:rFonts w:ascii="Arial" w:eastAsia="NSimSun" w:hAnsi="Arial" w:cs="Arial"/>
          <w:kern w:val="2"/>
          <w:sz w:val="24"/>
          <w:szCs w:val="24"/>
          <w:lang w:val="fi-FI" w:eastAsia="zh-CN" w:bidi="hi-IN"/>
        </w:rPr>
        <w:t xml:space="preserve"> </w:t>
      </w:r>
      <w:r w:rsidR="00842CCD" w:rsidRPr="00772B54">
        <w:rPr>
          <w:rFonts w:ascii="Arial" w:eastAsia="NSimSun" w:hAnsi="Arial" w:cs="Arial"/>
          <w:kern w:val="2"/>
          <w:sz w:val="24"/>
          <w:szCs w:val="24"/>
          <w:lang w:val="fi-FI" w:eastAsia="zh-CN" w:bidi="hi-IN"/>
        </w:rPr>
        <w:t>During my internship, I had the opportunity to work in the marketing</w:t>
      </w:r>
      <w:r w:rsidR="00842CCD">
        <w:rPr>
          <w:rFonts w:ascii="Arial" w:eastAsia="NSimSun" w:hAnsi="Arial" w:cs="Arial"/>
          <w:kern w:val="2"/>
          <w:sz w:val="24"/>
          <w:szCs w:val="24"/>
          <w:lang w:val="fi-FI" w:eastAsia="zh-CN" w:bidi="hi-IN"/>
        </w:rPr>
        <w:t xml:space="preserve"> and accounts</w:t>
      </w:r>
      <w:r w:rsidR="00842CCD" w:rsidRPr="00772B54">
        <w:rPr>
          <w:rFonts w:ascii="Arial" w:eastAsia="NSimSun" w:hAnsi="Arial" w:cs="Arial"/>
          <w:kern w:val="2"/>
          <w:sz w:val="24"/>
          <w:szCs w:val="24"/>
          <w:lang w:val="fi-FI" w:eastAsia="zh-CN" w:bidi="hi-IN"/>
        </w:rPr>
        <w:t xml:space="preserve"> department of Global Brand Private Limited and </w:t>
      </w:r>
      <w:r w:rsidR="00842CCD">
        <w:rPr>
          <w:rFonts w:ascii="Arial" w:eastAsia="NSimSun" w:hAnsi="Arial" w:cs="Arial"/>
          <w:kern w:val="2"/>
          <w:sz w:val="24"/>
          <w:szCs w:val="24"/>
          <w:lang w:val="fi-FI" w:eastAsia="zh-CN" w:bidi="hi-IN"/>
        </w:rPr>
        <w:t>learned</w:t>
      </w:r>
      <w:r w:rsidR="00842CCD" w:rsidRPr="00772B54">
        <w:rPr>
          <w:rFonts w:ascii="Arial" w:eastAsia="NSimSun" w:hAnsi="Arial" w:cs="Arial"/>
          <w:kern w:val="2"/>
          <w:sz w:val="24"/>
          <w:szCs w:val="24"/>
          <w:lang w:val="fi-FI" w:eastAsia="zh-CN" w:bidi="hi-IN"/>
        </w:rPr>
        <w:t xml:space="preserve"> about marketing activities</w:t>
      </w:r>
      <w:r w:rsidR="00CB6C1B">
        <w:rPr>
          <w:rFonts w:ascii="Arial" w:eastAsia="NSimSun" w:hAnsi="Arial" w:cs="Arial"/>
          <w:kern w:val="2"/>
          <w:sz w:val="24"/>
          <w:szCs w:val="24"/>
          <w:lang w:val="fi-FI" w:eastAsia="zh-CN" w:bidi="hi-IN"/>
        </w:rPr>
        <w:t xml:space="preserve">, account </w:t>
      </w:r>
      <w:r w:rsidR="009954E8">
        <w:rPr>
          <w:rFonts w:ascii="Arial" w:eastAsia="NSimSun" w:hAnsi="Arial" w:cs="Arial"/>
          <w:kern w:val="2"/>
          <w:sz w:val="24"/>
          <w:szCs w:val="24"/>
          <w:lang w:val="fi-FI" w:eastAsia="zh-CN" w:bidi="hi-IN"/>
        </w:rPr>
        <w:t>maintaining</w:t>
      </w:r>
      <w:r w:rsidR="00110469">
        <w:rPr>
          <w:rFonts w:ascii="Arial" w:eastAsia="NSimSun" w:hAnsi="Arial" w:cs="Arial"/>
          <w:kern w:val="2"/>
          <w:sz w:val="24"/>
          <w:szCs w:val="24"/>
          <w:lang w:val="fi-FI" w:eastAsia="zh-CN" w:bidi="hi-IN"/>
        </w:rPr>
        <w:t xml:space="preserve"> </w:t>
      </w:r>
      <w:r w:rsidR="00CB6C1B">
        <w:rPr>
          <w:rFonts w:ascii="Arial" w:eastAsia="NSimSun" w:hAnsi="Arial" w:cs="Arial"/>
          <w:kern w:val="2"/>
          <w:sz w:val="24"/>
          <w:szCs w:val="24"/>
          <w:lang w:val="fi-FI" w:eastAsia="zh-CN" w:bidi="hi-IN"/>
        </w:rPr>
        <w:t>and</w:t>
      </w:r>
      <w:r w:rsidR="009954E8">
        <w:rPr>
          <w:rFonts w:ascii="Arial" w:eastAsia="NSimSun" w:hAnsi="Arial" w:cs="Arial"/>
          <w:kern w:val="2"/>
          <w:sz w:val="24"/>
          <w:szCs w:val="24"/>
          <w:lang w:val="fi-FI" w:eastAsia="zh-CN" w:bidi="hi-IN"/>
        </w:rPr>
        <w:t xml:space="preserve"> </w:t>
      </w:r>
      <w:r w:rsidR="00842CCD" w:rsidRPr="00772B54">
        <w:rPr>
          <w:rFonts w:ascii="Arial" w:eastAsia="NSimSun" w:hAnsi="Arial" w:cs="Arial"/>
          <w:kern w:val="2"/>
          <w:sz w:val="24"/>
          <w:szCs w:val="24"/>
          <w:lang w:val="fi-FI" w:eastAsia="zh-CN" w:bidi="hi-IN"/>
        </w:rPr>
        <w:t xml:space="preserve">as well as the training that takes place. </w:t>
      </w:r>
    </w:p>
    <w:p w14:paraId="13B9FE1B" w14:textId="59E5304A" w:rsidR="000B1440" w:rsidRDefault="000B1440" w:rsidP="000B1440">
      <w:pPr>
        <w:suppressAutoHyphens/>
        <w:spacing w:before="114" w:after="254" w:line="360" w:lineRule="auto"/>
        <w:jc w:val="both"/>
        <w:rPr>
          <w:rFonts w:ascii="Arial" w:eastAsia="NSimSun" w:hAnsi="Arial" w:cs="Arial"/>
          <w:kern w:val="2"/>
          <w:sz w:val="24"/>
          <w:szCs w:val="24"/>
          <w:lang w:val="fi-FI" w:eastAsia="zh-CN" w:bidi="hi-IN"/>
        </w:rPr>
      </w:pPr>
    </w:p>
    <w:p w14:paraId="67B7F541" w14:textId="1748B454" w:rsidR="00842CCD"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5AEC2F18" w14:textId="77777777" w:rsidR="00D70CF7" w:rsidRDefault="00D70CF7" w:rsidP="000B1440">
      <w:pPr>
        <w:suppressAutoHyphens/>
        <w:spacing w:before="57" w:after="197" w:line="360" w:lineRule="auto"/>
        <w:jc w:val="both"/>
        <w:rPr>
          <w:rFonts w:ascii="Arial" w:eastAsia="NSimSun" w:hAnsi="Arial" w:cs="Arial"/>
          <w:kern w:val="2"/>
          <w:sz w:val="24"/>
          <w:szCs w:val="24"/>
          <w:lang w:val="fi-FI" w:eastAsia="zh-CN" w:bidi="hi-IN"/>
        </w:rPr>
      </w:pPr>
    </w:p>
    <w:p w14:paraId="783DDBBD" w14:textId="77777777" w:rsidR="00D70CF7" w:rsidRDefault="00D70CF7" w:rsidP="000B1440">
      <w:pPr>
        <w:suppressAutoHyphens/>
        <w:spacing w:before="57" w:after="197" w:line="360" w:lineRule="auto"/>
        <w:jc w:val="both"/>
        <w:rPr>
          <w:rFonts w:ascii="Arial" w:eastAsia="NSimSun" w:hAnsi="Arial" w:cs="Arial"/>
          <w:kern w:val="2"/>
          <w:sz w:val="24"/>
          <w:szCs w:val="24"/>
          <w:lang w:val="fi-FI" w:eastAsia="zh-CN" w:bidi="hi-IN"/>
        </w:rPr>
      </w:pPr>
    </w:p>
    <w:p w14:paraId="3CA735E8" w14:textId="75CBE1D1" w:rsidR="000B1440" w:rsidRDefault="000B1440" w:rsidP="000B1440">
      <w:pPr>
        <w:suppressAutoHyphens/>
        <w:spacing w:before="57" w:after="197" w:line="360" w:lineRule="auto"/>
        <w:jc w:val="both"/>
        <w:rPr>
          <w:rFonts w:ascii="Arial" w:eastAsia="NSimSun" w:hAnsi="Arial" w:cs="Arial"/>
          <w:kern w:val="2"/>
          <w:sz w:val="24"/>
          <w:szCs w:val="24"/>
          <w:lang w:val="fi-FI" w:eastAsia="zh-CN" w:bidi="hi-IN"/>
        </w:rPr>
      </w:pPr>
    </w:p>
    <w:p w14:paraId="76281516" w14:textId="77777777" w:rsidR="000B1440" w:rsidRDefault="000B1440" w:rsidP="000B1440">
      <w:pPr>
        <w:jc w:val="center"/>
        <w:rPr>
          <w:b/>
          <w:bCs/>
        </w:rPr>
      </w:pPr>
    </w:p>
    <w:p w14:paraId="631C0AAA" w14:textId="77777777" w:rsidR="000B1440" w:rsidRDefault="000B1440" w:rsidP="000B1440">
      <w:pPr>
        <w:jc w:val="center"/>
        <w:rPr>
          <w:b/>
          <w:bCs/>
        </w:rPr>
      </w:pPr>
    </w:p>
    <w:p w14:paraId="27178E98" w14:textId="77777777" w:rsidR="000B1440" w:rsidRDefault="000B1440" w:rsidP="000B1440">
      <w:pPr>
        <w:jc w:val="center"/>
        <w:rPr>
          <w:b/>
          <w:bCs/>
        </w:rPr>
      </w:pPr>
    </w:p>
    <w:p w14:paraId="4678DCBD" w14:textId="77777777" w:rsidR="000B1440" w:rsidRDefault="000B1440" w:rsidP="00934242">
      <w:pPr>
        <w:rPr>
          <w:b/>
          <w:bCs/>
        </w:rPr>
      </w:pPr>
    </w:p>
    <w:p w14:paraId="15159BFC" w14:textId="77777777" w:rsidR="00842CCD" w:rsidRDefault="00842CCD" w:rsidP="000B1440">
      <w:pPr>
        <w:jc w:val="center"/>
        <w:rPr>
          <w:b/>
          <w:bCs/>
        </w:rPr>
      </w:pPr>
    </w:p>
    <w:p w14:paraId="1F619224" w14:textId="77777777" w:rsidR="00842CCD" w:rsidRDefault="00842CCD" w:rsidP="000B1440">
      <w:pPr>
        <w:jc w:val="center"/>
        <w:rPr>
          <w:b/>
          <w:bCs/>
        </w:rPr>
      </w:pPr>
    </w:p>
    <w:p w14:paraId="3BC9E653" w14:textId="77777777" w:rsidR="00842CCD" w:rsidRDefault="00842CCD" w:rsidP="000B1440">
      <w:pPr>
        <w:jc w:val="center"/>
        <w:rPr>
          <w:b/>
          <w:bCs/>
        </w:rPr>
      </w:pPr>
    </w:p>
    <w:p w14:paraId="4FFBEC64" w14:textId="77777777" w:rsidR="00842CCD" w:rsidRDefault="00842CCD" w:rsidP="000B1440">
      <w:pPr>
        <w:jc w:val="center"/>
        <w:rPr>
          <w:b/>
          <w:bCs/>
        </w:rPr>
      </w:pPr>
    </w:p>
    <w:p w14:paraId="755AFD83" w14:textId="77777777" w:rsidR="00842CCD" w:rsidRDefault="00842CCD" w:rsidP="000B1440">
      <w:pPr>
        <w:jc w:val="center"/>
        <w:rPr>
          <w:b/>
          <w:bCs/>
        </w:rPr>
      </w:pPr>
    </w:p>
    <w:p w14:paraId="6178E740" w14:textId="77777777" w:rsidR="00842CCD" w:rsidRDefault="00842CCD" w:rsidP="000B1440">
      <w:pPr>
        <w:jc w:val="center"/>
        <w:rPr>
          <w:b/>
          <w:bCs/>
        </w:rPr>
      </w:pPr>
    </w:p>
    <w:p w14:paraId="6DFF274A" w14:textId="77777777" w:rsidR="00842CCD" w:rsidRDefault="00842CCD" w:rsidP="000B1440">
      <w:pPr>
        <w:jc w:val="center"/>
        <w:rPr>
          <w:b/>
          <w:bCs/>
        </w:rPr>
      </w:pPr>
    </w:p>
    <w:p w14:paraId="577B8FDE" w14:textId="77777777" w:rsidR="00842CCD" w:rsidRDefault="00842CCD" w:rsidP="000B1440">
      <w:pPr>
        <w:jc w:val="center"/>
        <w:rPr>
          <w:b/>
          <w:bCs/>
        </w:rPr>
      </w:pPr>
    </w:p>
    <w:p w14:paraId="6BA8836D" w14:textId="70932190" w:rsidR="000B1440" w:rsidRPr="001D5364" w:rsidRDefault="000B1440" w:rsidP="001D5364">
      <w:pPr>
        <w:pStyle w:val="Heading1"/>
        <w:jc w:val="center"/>
        <w:rPr>
          <w:rFonts w:ascii="Arial" w:hAnsi="Arial" w:cs="Arial"/>
          <w:b/>
          <w:bCs/>
        </w:rPr>
      </w:pPr>
      <w:bookmarkStart w:id="5" w:name="_Toc123057772"/>
      <w:r w:rsidRPr="001D5364">
        <w:rPr>
          <w:rFonts w:ascii="Arial" w:hAnsi="Arial" w:cs="Arial"/>
          <w:b/>
          <w:bCs/>
        </w:rPr>
        <w:t>Acknowledgment</w:t>
      </w:r>
      <w:bookmarkEnd w:id="5"/>
    </w:p>
    <w:p w14:paraId="3AC6D63F" w14:textId="77777777" w:rsidR="000B1440" w:rsidRPr="00772B54" w:rsidRDefault="000B1440" w:rsidP="000B1440">
      <w:pPr>
        <w:suppressAutoHyphens/>
        <w:spacing w:line="276" w:lineRule="auto"/>
        <w:rPr>
          <w:rFonts w:ascii="Arial" w:eastAsia="Times New Roman" w:hAnsi="Arial" w:cs="Arial"/>
          <w:sz w:val="24"/>
          <w:szCs w:val="24"/>
          <w:lang w:eastAsia="zh-CN" w:bidi="hi-IN"/>
        </w:rPr>
      </w:pPr>
    </w:p>
    <w:p w14:paraId="79160D38" w14:textId="77777777" w:rsidR="000B1440" w:rsidRDefault="000B1440" w:rsidP="000B1440">
      <w:pPr>
        <w:suppressAutoHyphens/>
        <w:spacing w:after="0" w:line="360" w:lineRule="auto"/>
        <w:jc w:val="both"/>
        <w:rPr>
          <w:rFonts w:ascii="Arial" w:eastAsia="Times New Roman" w:hAnsi="Arial" w:cs="Arial"/>
          <w:sz w:val="24"/>
          <w:szCs w:val="24"/>
          <w:lang w:eastAsia="zh-CN" w:bidi="hi-IN"/>
        </w:rPr>
      </w:pPr>
      <w:r>
        <w:rPr>
          <w:rFonts w:ascii="Arial" w:eastAsia="Times New Roman" w:hAnsi="Arial" w:cs="Arial"/>
          <w:sz w:val="24"/>
          <w:szCs w:val="24"/>
          <w:lang w:eastAsia="zh-CN" w:bidi="hi-IN"/>
        </w:rPr>
        <w:t xml:space="preserve">First of all, I am thankful to the almighty Allah for giving me the ability to prepare this report with a sound mind and health. </w:t>
      </w:r>
    </w:p>
    <w:p w14:paraId="5E06117B" w14:textId="78605FB3" w:rsidR="000B1440" w:rsidRDefault="000B1440" w:rsidP="000B1440">
      <w:pPr>
        <w:suppressAutoHyphens/>
        <w:spacing w:after="0" w:line="360" w:lineRule="auto"/>
        <w:jc w:val="both"/>
        <w:rPr>
          <w:rFonts w:ascii="Arial" w:eastAsia="Times New Roman" w:hAnsi="Arial" w:cs="Arial"/>
          <w:sz w:val="24"/>
          <w:szCs w:val="24"/>
          <w:lang w:eastAsia="zh-CN" w:bidi="hi-IN"/>
        </w:rPr>
      </w:pPr>
      <w:r w:rsidRPr="00772B54">
        <w:rPr>
          <w:rFonts w:ascii="Arial" w:eastAsia="Times New Roman" w:hAnsi="Arial" w:cs="Arial"/>
          <w:sz w:val="24"/>
          <w:szCs w:val="24"/>
          <w:lang w:eastAsia="zh-CN" w:bidi="hi-IN"/>
        </w:rPr>
        <w:t xml:space="preserve">This </w:t>
      </w:r>
      <w:r>
        <w:rPr>
          <w:rFonts w:ascii="Arial" w:eastAsia="Times New Roman" w:hAnsi="Arial" w:cs="Arial"/>
          <w:sz w:val="24"/>
          <w:szCs w:val="24"/>
          <w:lang w:eastAsia="zh-CN" w:bidi="hi-IN"/>
        </w:rPr>
        <w:t>report</w:t>
      </w:r>
      <w:r w:rsidRPr="00772B54">
        <w:rPr>
          <w:rFonts w:ascii="Arial" w:eastAsia="Times New Roman" w:hAnsi="Arial" w:cs="Arial"/>
          <w:sz w:val="24"/>
          <w:szCs w:val="24"/>
          <w:lang w:eastAsia="zh-CN" w:bidi="hi-IN"/>
        </w:rPr>
        <w:t xml:space="preserve"> </w:t>
      </w:r>
      <w:r>
        <w:rPr>
          <w:rFonts w:ascii="Arial" w:eastAsia="Times New Roman" w:hAnsi="Arial" w:cs="Arial"/>
          <w:sz w:val="24"/>
          <w:szCs w:val="24"/>
          <w:lang w:eastAsia="zh-CN" w:bidi="hi-IN"/>
        </w:rPr>
        <w:t>has been prepared with</w:t>
      </w:r>
      <w:r w:rsidRPr="00772B54">
        <w:rPr>
          <w:rFonts w:ascii="Arial" w:eastAsia="Times New Roman" w:hAnsi="Arial" w:cs="Arial"/>
          <w:sz w:val="24"/>
          <w:szCs w:val="24"/>
          <w:lang w:eastAsia="zh-CN" w:bidi="hi-IN"/>
        </w:rPr>
        <w:t xml:space="preserve"> the help of </w:t>
      </w:r>
      <w:r>
        <w:rPr>
          <w:rFonts w:ascii="Arial" w:eastAsia="Times New Roman" w:hAnsi="Arial" w:cs="Arial"/>
          <w:sz w:val="24"/>
          <w:szCs w:val="24"/>
          <w:lang w:eastAsia="zh-CN" w:bidi="hi-IN"/>
        </w:rPr>
        <w:t>my supervisor</w:t>
      </w:r>
      <w:r w:rsidRPr="00772B54">
        <w:rPr>
          <w:rFonts w:ascii="Arial" w:eastAsia="Times New Roman" w:hAnsi="Arial" w:cs="Arial"/>
          <w:sz w:val="24"/>
          <w:szCs w:val="24"/>
          <w:lang w:eastAsia="zh-CN" w:bidi="hi-IN"/>
        </w:rPr>
        <w:t xml:space="preserve">, and </w:t>
      </w:r>
      <w:r>
        <w:rPr>
          <w:rFonts w:ascii="Arial" w:eastAsia="Times New Roman" w:hAnsi="Arial" w:cs="Arial"/>
          <w:sz w:val="24"/>
          <w:szCs w:val="24"/>
          <w:lang w:eastAsia="zh-CN" w:bidi="hi-IN"/>
        </w:rPr>
        <w:t>colleagues</w:t>
      </w:r>
      <w:r w:rsidRPr="00772B54">
        <w:rPr>
          <w:rFonts w:ascii="Arial" w:eastAsia="Times New Roman" w:hAnsi="Arial" w:cs="Arial"/>
          <w:sz w:val="24"/>
          <w:szCs w:val="24"/>
          <w:lang w:eastAsia="zh-CN" w:bidi="hi-IN"/>
        </w:rPr>
        <w:t xml:space="preserve">. I would </w:t>
      </w:r>
      <w:r>
        <w:rPr>
          <w:rFonts w:ascii="Arial" w:eastAsia="Times New Roman" w:hAnsi="Arial" w:cs="Arial"/>
          <w:sz w:val="24"/>
          <w:szCs w:val="24"/>
          <w:lang w:eastAsia="zh-CN" w:bidi="hi-IN"/>
        </w:rPr>
        <w:t xml:space="preserve">especially </w:t>
      </w:r>
      <w:r w:rsidRPr="00772B54">
        <w:rPr>
          <w:rFonts w:ascii="Arial" w:eastAsia="Times New Roman" w:hAnsi="Arial" w:cs="Arial"/>
          <w:sz w:val="24"/>
          <w:szCs w:val="24"/>
          <w:lang w:eastAsia="zh-CN" w:bidi="hi-IN"/>
        </w:rPr>
        <w:t xml:space="preserve">like to acknowledge my supervisor </w:t>
      </w:r>
      <w:r w:rsidR="005F5659">
        <w:rPr>
          <w:rFonts w:ascii="Arial" w:eastAsia="Times New Roman" w:hAnsi="Arial" w:cs="Arial"/>
          <w:sz w:val="24"/>
          <w:szCs w:val="24"/>
          <w:lang w:eastAsia="zh-CN" w:bidi="hi-IN"/>
        </w:rPr>
        <w:t>for</w:t>
      </w:r>
      <w:r w:rsidRPr="00772B54">
        <w:rPr>
          <w:rFonts w:ascii="Arial" w:eastAsia="Times New Roman" w:hAnsi="Arial" w:cs="Arial"/>
          <w:sz w:val="24"/>
          <w:szCs w:val="24"/>
          <w:lang w:eastAsia="zh-CN" w:bidi="hi-IN"/>
        </w:rPr>
        <w:t xml:space="preserve"> </w:t>
      </w:r>
      <w:r>
        <w:rPr>
          <w:rFonts w:ascii="Arial" w:eastAsia="Times New Roman" w:hAnsi="Arial" w:cs="Arial"/>
          <w:sz w:val="24"/>
          <w:szCs w:val="24"/>
          <w:lang w:eastAsia="zh-CN" w:bidi="hi-IN"/>
        </w:rPr>
        <w:t>support</w:t>
      </w:r>
      <w:r w:rsidR="005F5659">
        <w:rPr>
          <w:rFonts w:ascii="Arial" w:eastAsia="Times New Roman" w:hAnsi="Arial" w:cs="Arial"/>
          <w:sz w:val="24"/>
          <w:szCs w:val="24"/>
          <w:lang w:eastAsia="zh-CN" w:bidi="hi-IN"/>
        </w:rPr>
        <w:t>ing</w:t>
      </w:r>
      <w:r>
        <w:rPr>
          <w:rFonts w:ascii="Arial" w:eastAsia="Times New Roman" w:hAnsi="Arial" w:cs="Arial"/>
          <w:sz w:val="24"/>
          <w:szCs w:val="24"/>
          <w:lang w:eastAsia="zh-CN" w:bidi="hi-IN"/>
        </w:rPr>
        <w:t xml:space="preserve"> </w:t>
      </w:r>
      <w:r w:rsidRPr="00772B54">
        <w:rPr>
          <w:rFonts w:ascii="Arial" w:eastAsia="Times New Roman" w:hAnsi="Arial" w:cs="Arial"/>
          <w:sz w:val="24"/>
          <w:szCs w:val="24"/>
          <w:lang w:eastAsia="zh-CN" w:bidi="hi-IN"/>
        </w:rPr>
        <w:t xml:space="preserve">me </w:t>
      </w:r>
      <w:r>
        <w:rPr>
          <w:rFonts w:ascii="Arial" w:eastAsia="Times New Roman" w:hAnsi="Arial" w:cs="Arial"/>
          <w:sz w:val="24"/>
          <w:szCs w:val="24"/>
          <w:lang w:eastAsia="zh-CN" w:bidi="hi-IN"/>
        </w:rPr>
        <w:t>with the proper format and guidelines for this report</w:t>
      </w:r>
      <w:r w:rsidRPr="00772B54">
        <w:rPr>
          <w:rFonts w:ascii="Arial" w:eastAsia="Times New Roman" w:hAnsi="Arial" w:cs="Arial"/>
          <w:sz w:val="24"/>
          <w:szCs w:val="24"/>
          <w:lang w:eastAsia="zh-CN" w:bidi="hi-IN"/>
        </w:rPr>
        <w:t xml:space="preserve">. This </w:t>
      </w:r>
      <w:r w:rsidR="005F5659">
        <w:rPr>
          <w:rFonts w:ascii="Arial" w:eastAsia="Times New Roman" w:hAnsi="Arial" w:cs="Arial"/>
          <w:sz w:val="24"/>
          <w:szCs w:val="24"/>
          <w:lang w:eastAsia="zh-CN" w:bidi="hi-IN"/>
        </w:rPr>
        <w:t>report</w:t>
      </w:r>
      <w:r w:rsidRPr="00772B54">
        <w:rPr>
          <w:rFonts w:ascii="Arial" w:eastAsia="Times New Roman" w:hAnsi="Arial" w:cs="Arial"/>
          <w:sz w:val="24"/>
          <w:szCs w:val="24"/>
          <w:lang w:eastAsia="zh-CN" w:bidi="hi-IN"/>
        </w:rPr>
        <w:t xml:space="preserve"> would not have been possible without the assistance of Global Brand Private Limited personnel. They spent extra hours patiently helping me and instructing me on my duties. </w:t>
      </w:r>
      <w:r>
        <w:rPr>
          <w:rFonts w:ascii="Arial" w:eastAsia="Times New Roman" w:hAnsi="Arial" w:cs="Arial"/>
          <w:sz w:val="24"/>
          <w:szCs w:val="24"/>
          <w:lang w:eastAsia="zh-CN" w:bidi="hi-IN"/>
        </w:rPr>
        <w:t>T</w:t>
      </w:r>
      <w:r w:rsidRPr="00772B54">
        <w:rPr>
          <w:rFonts w:ascii="Arial" w:eastAsia="Times New Roman" w:hAnsi="Arial" w:cs="Arial"/>
          <w:sz w:val="24"/>
          <w:szCs w:val="24"/>
          <w:lang w:eastAsia="zh-CN" w:bidi="hi-IN"/>
        </w:rPr>
        <w:t xml:space="preserve">heir </w:t>
      </w:r>
      <w:r>
        <w:rPr>
          <w:rFonts w:ascii="Arial" w:eastAsia="Times New Roman" w:hAnsi="Arial" w:cs="Arial"/>
          <w:sz w:val="24"/>
          <w:szCs w:val="24"/>
          <w:lang w:eastAsia="zh-CN" w:bidi="hi-IN"/>
        </w:rPr>
        <w:t xml:space="preserve">supportive behavior </w:t>
      </w:r>
      <w:r w:rsidR="00F2164C">
        <w:rPr>
          <w:rFonts w:ascii="Arial" w:eastAsia="Times New Roman" w:hAnsi="Arial" w:cs="Arial"/>
          <w:sz w:val="24"/>
          <w:szCs w:val="24"/>
          <w:lang w:eastAsia="zh-CN" w:bidi="hi-IN"/>
        </w:rPr>
        <w:t>was</w:t>
      </w:r>
      <w:r>
        <w:rPr>
          <w:rFonts w:ascii="Arial" w:eastAsia="Times New Roman" w:hAnsi="Arial" w:cs="Arial"/>
          <w:sz w:val="24"/>
          <w:szCs w:val="24"/>
          <w:lang w:eastAsia="zh-CN" w:bidi="hi-IN"/>
        </w:rPr>
        <w:t xml:space="preserve"> a great help to me.</w:t>
      </w:r>
      <w:r w:rsidRPr="00772B54">
        <w:rPr>
          <w:rFonts w:ascii="Arial" w:eastAsia="Times New Roman" w:hAnsi="Arial" w:cs="Arial"/>
          <w:sz w:val="24"/>
          <w:szCs w:val="24"/>
          <w:lang w:eastAsia="zh-CN" w:bidi="hi-IN"/>
        </w:rPr>
        <w:t xml:space="preserve"> </w:t>
      </w:r>
    </w:p>
    <w:p w14:paraId="5200DDEF" w14:textId="77777777" w:rsidR="00D70CF7" w:rsidRPr="00772B54" w:rsidRDefault="00D70CF7" w:rsidP="000B1440">
      <w:pPr>
        <w:suppressAutoHyphens/>
        <w:spacing w:after="0" w:line="360" w:lineRule="auto"/>
        <w:jc w:val="both"/>
        <w:rPr>
          <w:rFonts w:ascii="Arial" w:eastAsia="Calibri" w:hAnsi="Arial" w:cs="Arial"/>
          <w:sz w:val="24"/>
          <w:szCs w:val="24"/>
          <w:lang w:eastAsia="zh-CN" w:bidi="hi-IN"/>
        </w:rPr>
      </w:pPr>
    </w:p>
    <w:p w14:paraId="29D98A81" w14:textId="77777777" w:rsidR="000B1440" w:rsidRPr="00772B54" w:rsidRDefault="000B1440" w:rsidP="000B1440">
      <w:pPr>
        <w:suppressAutoHyphens/>
        <w:spacing w:after="0" w:line="276" w:lineRule="auto"/>
        <w:jc w:val="both"/>
        <w:rPr>
          <w:rFonts w:ascii="Arial" w:eastAsia="Times New Roman" w:hAnsi="Arial" w:cs="Arial"/>
          <w:sz w:val="24"/>
          <w:szCs w:val="24"/>
          <w:lang w:eastAsia="zh-CN" w:bidi="hi-IN"/>
        </w:rPr>
      </w:pPr>
    </w:p>
    <w:p w14:paraId="11730AD6" w14:textId="77777777" w:rsidR="00842CCD" w:rsidRDefault="00842CCD" w:rsidP="00D70CF7">
      <w:pPr>
        <w:jc w:val="center"/>
        <w:rPr>
          <w:b/>
          <w:bCs/>
        </w:rPr>
      </w:pPr>
    </w:p>
    <w:p w14:paraId="37823E8F" w14:textId="77777777" w:rsidR="00842CCD" w:rsidRDefault="00842CCD" w:rsidP="00D70CF7">
      <w:pPr>
        <w:jc w:val="center"/>
        <w:rPr>
          <w:b/>
          <w:bCs/>
        </w:rPr>
      </w:pPr>
    </w:p>
    <w:p w14:paraId="71828286" w14:textId="77777777" w:rsidR="00412C76" w:rsidRDefault="00412C76" w:rsidP="00D70CF7">
      <w:pPr>
        <w:jc w:val="center"/>
        <w:rPr>
          <w:b/>
          <w:bCs/>
        </w:rPr>
      </w:pPr>
    </w:p>
    <w:p w14:paraId="56832716" w14:textId="77777777" w:rsidR="00412C76" w:rsidRDefault="00412C76" w:rsidP="00D70CF7">
      <w:pPr>
        <w:jc w:val="center"/>
        <w:rPr>
          <w:b/>
          <w:bCs/>
        </w:rPr>
      </w:pPr>
    </w:p>
    <w:p w14:paraId="312157F9" w14:textId="77777777" w:rsidR="00412C76" w:rsidRDefault="00412C76" w:rsidP="00D70CF7">
      <w:pPr>
        <w:jc w:val="center"/>
        <w:rPr>
          <w:b/>
          <w:bCs/>
        </w:rPr>
      </w:pPr>
    </w:p>
    <w:p w14:paraId="04F65451" w14:textId="77777777" w:rsidR="00412C76" w:rsidRDefault="00412C76" w:rsidP="00D70CF7">
      <w:pPr>
        <w:jc w:val="center"/>
        <w:rPr>
          <w:b/>
          <w:bCs/>
        </w:rPr>
      </w:pPr>
    </w:p>
    <w:p w14:paraId="10B2BE1A" w14:textId="77777777" w:rsidR="00412C76" w:rsidRDefault="00412C76" w:rsidP="00D70CF7">
      <w:pPr>
        <w:jc w:val="center"/>
        <w:rPr>
          <w:b/>
          <w:bCs/>
        </w:rPr>
      </w:pPr>
    </w:p>
    <w:p w14:paraId="3BE8CF75" w14:textId="77777777" w:rsidR="00412C76" w:rsidRDefault="00412C76" w:rsidP="00D70CF7">
      <w:pPr>
        <w:jc w:val="center"/>
        <w:rPr>
          <w:b/>
          <w:bCs/>
        </w:rPr>
      </w:pPr>
    </w:p>
    <w:p w14:paraId="53921F89" w14:textId="77777777" w:rsidR="00412C76" w:rsidRDefault="00412C76" w:rsidP="00D70CF7">
      <w:pPr>
        <w:jc w:val="center"/>
        <w:rPr>
          <w:b/>
          <w:bCs/>
        </w:rPr>
      </w:pPr>
    </w:p>
    <w:p w14:paraId="0CA92AEE" w14:textId="77777777" w:rsidR="00412C76" w:rsidRDefault="00412C76" w:rsidP="00D70CF7">
      <w:pPr>
        <w:jc w:val="center"/>
        <w:rPr>
          <w:b/>
          <w:bCs/>
        </w:rPr>
      </w:pPr>
    </w:p>
    <w:p w14:paraId="55A0BDA2" w14:textId="77777777" w:rsidR="00412C76" w:rsidRDefault="00412C76" w:rsidP="00D70CF7">
      <w:pPr>
        <w:jc w:val="center"/>
        <w:rPr>
          <w:b/>
          <w:bCs/>
        </w:rPr>
      </w:pPr>
    </w:p>
    <w:p w14:paraId="38357617" w14:textId="77777777" w:rsidR="005F5659" w:rsidRDefault="005F5659" w:rsidP="00D70CF7">
      <w:pPr>
        <w:jc w:val="center"/>
        <w:rPr>
          <w:b/>
          <w:bCs/>
        </w:rPr>
      </w:pPr>
    </w:p>
    <w:p w14:paraId="7F934F81" w14:textId="77777777" w:rsidR="005F5659" w:rsidRDefault="005F5659" w:rsidP="00D70CF7">
      <w:pPr>
        <w:jc w:val="center"/>
        <w:rPr>
          <w:b/>
          <w:bCs/>
        </w:rPr>
      </w:pPr>
    </w:p>
    <w:p w14:paraId="1FB8C24E" w14:textId="77777777" w:rsidR="005F5659" w:rsidRDefault="005F5659" w:rsidP="00D70CF7">
      <w:pPr>
        <w:jc w:val="center"/>
        <w:rPr>
          <w:b/>
          <w:bCs/>
        </w:rPr>
      </w:pPr>
    </w:p>
    <w:p w14:paraId="1FF2DB81" w14:textId="77777777" w:rsidR="005F5659" w:rsidRDefault="005F5659" w:rsidP="00D70CF7">
      <w:pPr>
        <w:jc w:val="center"/>
        <w:rPr>
          <w:b/>
          <w:bCs/>
        </w:rPr>
      </w:pPr>
    </w:p>
    <w:p w14:paraId="7DB4117D" w14:textId="77777777" w:rsidR="005F5659" w:rsidRDefault="005F5659" w:rsidP="00D70CF7">
      <w:pPr>
        <w:jc w:val="center"/>
        <w:rPr>
          <w:b/>
          <w:bCs/>
        </w:rPr>
      </w:pPr>
    </w:p>
    <w:p w14:paraId="7D6FBFF3" w14:textId="77777777" w:rsidR="005F5659" w:rsidRDefault="005F5659" w:rsidP="00D70CF7">
      <w:pPr>
        <w:jc w:val="center"/>
        <w:rPr>
          <w:b/>
          <w:bCs/>
        </w:rPr>
      </w:pPr>
    </w:p>
    <w:p w14:paraId="4D4181A7" w14:textId="77777777" w:rsidR="005F5659" w:rsidRDefault="005F5659" w:rsidP="00D70CF7">
      <w:pPr>
        <w:jc w:val="center"/>
        <w:rPr>
          <w:b/>
          <w:bCs/>
        </w:rPr>
      </w:pPr>
    </w:p>
    <w:p w14:paraId="55175659" w14:textId="4323BE1F" w:rsidR="00614201" w:rsidRPr="001D5364" w:rsidRDefault="00614201" w:rsidP="001D5364">
      <w:pPr>
        <w:pStyle w:val="Heading1"/>
        <w:jc w:val="center"/>
        <w:rPr>
          <w:rFonts w:ascii="Arial" w:hAnsi="Arial" w:cs="Arial"/>
          <w:b/>
          <w:bCs/>
        </w:rPr>
      </w:pPr>
      <w:bookmarkStart w:id="6" w:name="_Toc123057773"/>
      <w:r w:rsidRPr="001D5364">
        <w:rPr>
          <w:rFonts w:ascii="Arial" w:hAnsi="Arial" w:cs="Arial"/>
          <w:b/>
          <w:bCs/>
        </w:rPr>
        <w:t>Executive Summary</w:t>
      </w:r>
      <w:bookmarkEnd w:id="6"/>
    </w:p>
    <w:p w14:paraId="27327D60" w14:textId="57009288" w:rsidR="00614201" w:rsidRDefault="00614201" w:rsidP="001A5807">
      <w:pPr>
        <w:jc w:val="center"/>
        <w:rPr>
          <w:b/>
          <w:bCs/>
        </w:rPr>
      </w:pPr>
    </w:p>
    <w:p w14:paraId="010810A2" w14:textId="38EDA71E" w:rsidR="00705D2F" w:rsidRPr="00772B54" w:rsidRDefault="00614201" w:rsidP="00705D2F">
      <w:pPr>
        <w:suppressAutoHyphens/>
        <w:spacing w:after="140"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Due to the latest discoveries in technolog</w:t>
      </w:r>
      <w:r w:rsidR="00511397">
        <w:rPr>
          <w:rFonts w:ascii="Arial" w:eastAsia="NSimSun" w:hAnsi="Arial" w:cs="Arial"/>
          <w:kern w:val="2"/>
          <w:sz w:val="24"/>
          <w:szCs w:val="24"/>
          <w:lang w:val="fi-FI" w:eastAsia="zh-CN" w:bidi="hi-IN"/>
        </w:rPr>
        <w:t>y</w:t>
      </w:r>
      <w:r w:rsidRPr="00772B54">
        <w:rPr>
          <w:rFonts w:ascii="Arial" w:eastAsia="NSimSun" w:hAnsi="Arial" w:cs="Arial"/>
          <w:kern w:val="2"/>
          <w:sz w:val="24"/>
          <w:szCs w:val="24"/>
          <w:lang w:val="fi-FI" w:eastAsia="zh-CN" w:bidi="hi-IN"/>
        </w:rPr>
        <w:t xml:space="preserve">, everything is changing very fast both inside and outside of the country. At the same time, everything is becoming competitive very quickly. For organizations that play a significant role in boosting a country’s economy, IT companies are one. </w:t>
      </w:r>
      <w:r w:rsidR="005F5659" w:rsidRPr="00772B54">
        <w:rPr>
          <w:rFonts w:ascii="Arial" w:eastAsia="NSimSun" w:hAnsi="Arial" w:cs="Arial"/>
          <w:kern w:val="2"/>
          <w:sz w:val="24"/>
          <w:szCs w:val="24"/>
          <w:lang w:val="fi-FI" w:eastAsia="zh-CN" w:bidi="hi-IN"/>
        </w:rPr>
        <w:t xml:space="preserve">This </w:t>
      </w:r>
      <w:r w:rsidR="005F5659">
        <w:rPr>
          <w:rFonts w:ascii="Arial" w:eastAsia="NSimSun" w:hAnsi="Arial" w:cs="Arial"/>
          <w:kern w:val="2"/>
          <w:sz w:val="24"/>
          <w:szCs w:val="24"/>
          <w:lang w:val="fi-FI" w:eastAsia="zh-CN" w:bidi="hi-IN"/>
        </w:rPr>
        <w:t>report</w:t>
      </w:r>
      <w:r w:rsidR="005F5659" w:rsidRPr="00772B54">
        <w:rPr>
          <w:rFonts w:ascii="Arial" w:eastAsia="NSimSun" w:hAnsi="Arial" w:cs="Arial"/>
          <w:kern w:val="2"/>
          <w:sz w:val="24"/>
          <w:szCs w:val="24"/>
          <w:lang w:val="fi-FI" w:eastAsia="zh-CN" w:bidi="hi-IN"/>
        </w:rPr>
        <w:t xml:space="preserve"> will discuss the importance of </w:t>
      </w:r>
      <w:r w:rsidR="005F5659">
        <w:rPr>
          <w:rFonts w:ascii="Arial" w:eastAsia="NSimSun" w:hAnsi="Arial" w:cs="Arial"/>
          <w:kern w:val="2"/>
          <w:sz w:val="24"/>
          <w:szCs w:val="24"/>
          <w:lang w:val="fi-FI" w:eastAsia="zh-CN" w:bidi="hi-IN"/>
        </w:rPr>
        <w:t xml:space="preserve">on job </w:t>
      </w:r>
      <w:r w:rsidR="005F5659" w:rsidRPr="00772B54">
        <w:rPr>
          <w:rFonts w:ascii="Arial" w:eastAsia="NSimSun" w:hAnsi="Arial" w:cs="Arial"/>
          <w:kern w:val="2"/>
          <w:sz w:val="24"/>
          <w:szCs w:val="24"/>
          <w:lang w:val="fi-FI" w:eastAsia="zh-CN" w:bidi="hi-IN"/>
        </w:rPr>
        <w:t xml:space="preserve">training and how it </w:t>
      </w:r>
      <w:r w:rsidR="005F5659">
        <w:rPr>
          <w:rFonts w:ascii="Arial" w:eastAsia="NSimSun" w:hAnsi="Arial" w:cs="Arial"/>
          <w:kern w:val="2"/>
          <w:sz w:val="24"/>
          <w:szCs w:val="24"/>
          <w:lang w:val="fi-FI" w:eastAsia="zh-CN" w:bidi="hi-IN"/>
        </w:rPr>
        <w:t>shapes up a fresh graduate with corporate cultures and skills</w:t>
      </w:r>
      <w:r w:rsidR="005F5659" w:rsidRPr="00772B54">
        <w:rPr>
          <w:rFonts w:ascii="Arial" w:eastAsia="NSimSun" w:hAnsi="Arial" w:cs="Arial"/>
          <w:kern w:val="2"/>
          <w:sz w:val="24"/>
          <w:szCs w:val="24"/>
          <w:lang w:val="fi-FI" w:eastAsia="zh-CN" w:bidi="hi-IN"/>
        </w:rPr>
        <w:t xml:space="preserve">. If any organization </w:t>
      </w:r>
      <w:r w:rsidR="005F5659">
        <w:rPr>
          <w:rFonts w:ascii="Arial" w:eastAsia="NSimSun" w:hAnsi="Arial" w:cs="Arial"/>
          <w:kern w:val="2"/>
          <w:sz w:val="24"/>
          <w:szCs w:val="24"/>
          <w:lang w:val="fi-FI" w:eastAsia="zh-CN" w:bidi="hi-IN"/>
        </w:rPr>
        <w:t>develops</w:t>
      </w:r>
      <w:r w:rsidR="005F5659" w:rsidRPr="00772B54">
        <w:rPr>
          <w:rFonts w:ascii="Arial" w:eastAsia="NSimSun" w:hAnsi="Arial" w:cs="Arial"/>
          <w:kern w:val="2"/>
          <w:sz w:val="24"/>
          <w:szCs w:val="24"/>
          <w:lang w:val="fi-FI" w:eastAsia="zh-CN" w:bidi="hi-IN"/>
        </w:rPr>
        <w:t xml:space="preserve"> an effective </w:t>
      </w:r>
      <w:r w:rsidR="005F5659">
        <w:rPr>
          <w:rFonts w:ascii="Arial" w:eastAsia="NSimSun" w:hAnsi="Arial" w:cs="Arial"/>
          <w:kern w:val="2"/>
          <w:sz w:val="24"/>
          <w:szCs w:val="24"/>
          <w:lang w:val="fi-FI" w:eastAsia="zh-CN" w:bidi="hi-IN"/>
        </w:rPr>
        <w:t>internship</w:t>
      </w:r>
      <w:r w:rsidR="005F5659" w:rsidRPr="00772B54">
        <w:rPr>
          <w:rFonts w:ascii="Arial" w:eastAsia="NSimSun" w:hAnsi="Arial" w:cs="Arial"/>
          <w:kern w:val="2"/>
          <w:sz w:val="24"/>
          <w:szCs w:val="24"/>
          <w:lang w:val="fi-FI" w:eastAsia="zh-CN" w:bidi="hi-IN"/>
        </w:rPr>
        <w:t xml:space="preserve"> program for </w:t>
      </w:r>
      <w:r w:rsidR="005F5659">
        <w:rPr>
          <w:rFonts w:ascii="Arial" w:eastAsia="NSimSun" w:hAnsi="Arial" w:cs="Arial"/>
          <w:kern w:val="2"/>
          <w:sz w:val="24"/>
          <w:szCs w:val="24"/>
          <w:lang w:val="fi-FI" w:eastAsia="zh-CN" w:bidi="hi-IN"/>
        </w:rPr>
        <w:t>fresh graduates</w:t>
      </w:r>
      <w:r w:rsidR="005F5659" w:rsidRPr="00772B54">
        <w:rPr>
          <w:rFonts w:ascii="Arial" w:eastAsia="NSimSun" w:hAnsi="Arial" w:cs="Arial"/>
          <w:kern w:val="2"/>
          <w:sz w:val="24"/>
          <w:szCs w:val="24"/>
          <w:lang w:val="fi-FI" w:eastAsia="zh-CN" w:bidi="hi-IN"/>
        </w:rPr>
        <w:t xml:space="preserve">, it will not only help develop </w:t>
      </w:r>
      <w:r w:rsidR="005F5659">
        <w:rPr>
          <w:rFonts w:ascii="Arial" w:eastAsia="NSimSun" w:hAnsi="Arial" w:cs="Arial"/>
          <w:kern w:val="2"/>
          <w:sz w:val="24"/>
          <w:szCs w:val="24"/>
          <w:lang w:val="fi-FI" w:eastAsia="zh-CN" w:bidi="hi-IN"/>
        </w:rPr>
        <w:t>their</w:t>
      </w:r>
      <w:r w:rsidR="005F5659" w:rsidRPr="00772B54">
        <w:rPr>
          <w:rFonts w:ascii="Arial" w:eastAsia="NSimSun" w:hAnsi="Arial" w:cs="Arial"/>
          <w:kern w:val="2"/>
          <w:sz w:val="24"/>
          <w:szCs w:val="24"/>
          <w:lang w:val="fi-FI" w:eastAsia="zh-CN" w:bidi="hi-IN"/>
        </w:rPr>
        <w:t xml:space="preserve"> skills but also help the organization to become more successful. Because of </w:t>
      </w:r>
      <w:r w:rsidR="005F5659">
        <w:rPr>
          <w:rFonts w:ascii="Arial" w:eastAsia="NSimSun" w:hAnsi="Arial" w:cs="Arial"/>
          <w:kern w:val="2"/>
          <w:sz w:val="24"/>
          <w:szCs w:val="24"/>
          <w:lang w:val="fi-FI" w:eastAsia="zh-CN" w:bidi="hi-IN"/>
        </w:rPr>
        <w:t>more support and cooperation in functional works</w:t>
      </w:r>
      <w:r w:rsidR="005F5659" w:rsidRPr="00772B54">
        <w:rPr>
          <w:rFonts w:ascii="Arial" w:eastAsia="NSimSun" w:hAnsi="Arial" w:cs="Arial"/>
          <w:kern w:val="2"/>
          <w:sz w:val="24"/>
          <w:szCs w:val="24"/>
          <w:lang w:val="fi-FI" w:eastAsia="zh-CN" w:bidi="hi-IN"/>
        </w:rPr>
        <w:t>, fast technological progress, and implementation of new practices</w:t>
      </w:r>
      <w:r w:rsidR="005F5659">
        <w:rPr>
          <w:rFonts w:ascii="Arial" w:eastAsia="NSimSun" w:hAnsi="Arial" w:cs="Arial"/>
          <w:kern w:val="2"/>
          <w:sz w:val="24"/>
          <w:szCs w:val="24"/>
          <w:lang w:val="fi-FI" w:eastAsia="zh-CN" w:bidi="hi-IN"/>
        </w:rPr>
        <w:t>.</w:t>
      </w:r>
      <w:r w:rsidR="00705D2F" w:rsidRPr="00705D2F">
        <w:rPr>
          <w:rFonts w:ascii="Arial" w:eastAsia="NSimSun" w:hAnsi="Arial" w:cs="Arial"/>
          <w:kern w:val="2"/>
          <w:sz w:val="24"/>
          <w:szCs w:val="24"/>
          <w:lang w:val="fi-FI" w:eastAsia="zh-CN" w:bidi="hi-IN"/>
        </w:rPr>
        <w:t xml:space="preserve"> </w:t>
      </w:r>
      <w:r w:rsidR="00705D2F" w:rsidRPr="00772B54">
        <w:rPr>
          <w:rFonts w:ascii="Arial" w:eastAsia="NSimSun" w:hAnsi="Arial" w:cs="Arial"/>
          <w:kern w:val="2"/>
          <w:sz w:val="24"/>
          <w:szCs w:val="24"/>
          <w:lang w:val="fi-FI" w:eastAsia="zh-CN" w:bidi="hi-IN"/>
        </w:rPr>
        <w:t xml:space="preserve">The purpose of the </w:t>
      </w:r>
      <w:r w:rsidR="00705D2F">
        <w:rPr>
          <w:rFonts w:ascii="Arial" w:eastAsia="NSimSun" w:hAnsi="Arial" w:cs="Arial"/>
          <w:kern w:val="2"/>
          <w:sz w:val="24"/>
          <w:szCs w:val="24"/>
          <w:lang w:val="fi-FI" w:eastAsia="zh-CN" w:bidi="hi-IN"/>
        </w:rPr>
        <w:t>interns</w:t>
      </w:r>
      <w:r w:rsidR="00511397">
        <w:rPr>
          <w:rFonts w:ascii="Arial" w:eastAsia="NSimSun" w:hAnsi="Arial" w:cs="Arial"/>
          <w:kern w:val="2"/>
          <w:sz w:val="24"/>
          <w:szCs w:val="24"/>
          <w:lang w:val="fi-FI" w:eastAsia="zh-CN" w:bidi="hi-IN"/>
        </w:rPr>
        <w:t>hip</w:t>
      </w:r>
      <w:r w:rsidR="00705D2F" w:rsidRPr="00772B54">
        <w:rPr>
          <w:rFonts w:ascii="Arial" w:eastAsia="NSimSun" w:hAnsi="Arial" w:cs="Arial"/>
          <w:kern w:val="2"/>
          <w:sz w:val="24"/>
          <w:szCs w:val="24"/>
          <w:lang w:val="fi-FI" w:eastAsia="zh-CN" w:bidi="hi-IN"/>
        </w:rPr>
        <w:t xml:space="preserve"> is to get familiar with the IT products distribution and marketing activities within the </w:t>
      </w:r>
      <w:r w:rsidR="00705D2F" w:rsidRPr="00EC7D84">
        <w:rPr>
          <w:rFonts w:ascii="Arial" w:eastAsia="NSimSun" w:hAnsi="Arial" w:cs="Arial"/>
          <w:b/>
          <w:bCs/>
          <w:kern w:val="2"/>
          <w:sz w:val="24"/>
          <w:szCs w:val="24"/>
          <w:lang w:val="fi-FI" w:eastAsia="zh-CN" w:bidi="hi-IN"/>
        </w:rPr>
        <w:t>Global Brand Private Limited</w:t>
      </w:r>
      <w:r w:rsidR="00705D2F" w:rsidRPr="00772B54">
        <w:rPr>
          <w:rFonts w:ascii="Arial" w:eastAsia="NSimSun" w:hAnsi="Arial" w:cs="Arial"/>
          <w:kern w:val="2"/>
          <w:sz w:val="24"/>
          <w:szCs w:val="24"/>
          <w:lang w:val="fi-FI" w:eastAsia="zh-CN" w:bidi="hi-IN"/>
        </w:rPr>
        <w:t>, and also to know the Global Brand Private Limited’s training practices. I briefly describe the impact of effective</w:t>
      </w:r>
      <w:r w:rsidR="00705D2F">
        <w:rPr>
          <w:rFonts w:ascii="Arial" w:eastAsia="NSimSun" w:hAnsi="Arial" w:cs="Arial"/>
          <w:kern w:val="2"/>
          <w:sz w:val="24"/>
          <w:szCs w:val="24"/>
          <w:lang w:val="fi-FI" w:eastAsia="zh-CN" w:bidi="hi-IN"/>
        </w:rPr>
        <w:t xml:space="preserve"> job</w:t>
      </w:r>
      <w:r w:rsidR="00705D2F" w:rsidRPr="00772B54">
        <w:rPr>
          <w:rFonts w:ascii="Arial" w:eastAsia="NSimSun" w:hAnsi="Arial" w:cs="Arial"/>
          <w:kern w:val="2"/>
          <w:sz w:val="24"/>
          <w:szCs w:val="24"/>
          <w:lang w:val="fi-FI" w:eastAsia="zh-CN" w:bidi="hi-IN"/>
        </w:rPr>
        <w:t xml:space="preserve"> training and development </w:t>
      </w:r>
      <w:r w:rsidR="00705D2F">
        <w:rPr>
          <w:rFonts w:ascii="Arial" w:eastAsia="NSimSun" w:hAnsi="Arial" w:cs="Arial"/>
          <w:kern w:val="2"/>
          <w:sz w:val="24"/>
          <w:szCs w:val="24"/>
          <w:lang w:val="fi-FI" w:eastAsia="zh-CN" w:bidi="hi-IN"/>
        </w:rPr>
        <w:t>during the internship period.</w:t>
      </w:r>
    </w:p>
    <w:p w14:paraId="22920C14" w14:textId="2D72BAD2" w:rsidR="005F5659" w:rsidRDefault="005F5659" w:rsidP="005F5659">
      <w:pPr>
        <w:suppressAutoHyphens/>
        <w:spacing w:after="140" w:line="360" w:lineRule="auto"/>
        <w:jc w:val="both"/>
        <w:rPr>
          <w:rFonts w:ascii="Arial" w:eastAsia="NSimSun" w:hAnsi="Arial" w:cs="Arial"/>
          <w:kern w:val="2"/>
          <w:sz w:val="24"/>
          <w:szCs w:val="24"/>
          <w:lang w:val="fi-FI" w:eastAsia="zh-CN" w:bidi="hi-IN"/>
        </w:rPr>
      </w:pPr>
    </w:p>
    <w:p w14:paraId="5D493951" w14:textId="57E61F13" w:rsidR="005F5659" w:rsidRDefault="005F5659" w:rsidP="000B1440">
      <w:pPr>
        <w:suppressAutoHyphens/>
        <w:spacing w:before="114" w:after="254" w:line="360" w:lineRule="auto"/>
        <w:jc w:val="both"/>
        <w:rPr>
          <w:rFonts w:ascii="Arial" w:eastAsia="NSimSun" w:hAnsi="Arial" w:cs="Arial"/>
          <w:kern w:val="2"/>
          <w:sz w:val="24"/>
          <w:szCs w:val="24"/>
          <w:lang w:val="fi-FI" w:eastAsia="zh-CN" w:bidi="hi-IN"/>
        </w:rPr>
      </w:pPr>
    </w:p>
    <w:p w14:paraId="7EB8BBF2" w14:textId="77777777" w:rsidR="005F5659" w:rsidRDefault="005F5659" w:rsidP="000B1440">
      <w:pPr>
        <w:suppressAutoHyphens/>
        <w:spacing w:before="114" w:after="254" w:line="360" w:lineRule="auto"/>
        <w:jc w:val="both"/>
        <w:rPr>
          <w:rFonts w:ascii="Arial" w:eastAsia="NSimSun" w:hAnsi="Arial" w:cs="Arial"/>
          <w:kern w:val="2"/>
          <w:sz w:val="24"/>
          <w:szCs w:val="24"/>
          <w:lang w:val="fi-FI" w:eastAsia="zh-CN" w:bidi="hi-IN"/>
        </w:rPr>
      </w:pPr>
    </w:p>
    <w:p w14:paraId="3425A0AE" w14:textId="77777777" w:rsidR="005F5659" w:rsidRDefault="005F5659" w:rsidP="000B1440">
      <w:pPr>
        <w:suppressAutoHyphens/>
        <w:spacing w:before="114" w:after="254" w:line="360" w:lineRule="auto"/>
        <w:jc w:val="both"/>
        <w:rPr>
          <w:rFonts w:ascii="Arial" w:eastAsia="NSimSun" w:hAnsi="Arial" w:cs="Arial"/>
          <w:kern w:val="2"/>
          <w:sz w:val="24"/>
          <w:szCs w:val="24"/>
          <w:lang w:val="fi-FI" w:eastAsia="zh-CN" w:bidi="hi-IN"/>
        </w:rPr>
      </w:pPr>
    </w:p>
    <w:p w14:paraId="4B9F3874" w14:textId="36459661" w:rsidR="00842CCD"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26A6D1B8" w14:textId="0CFADC05" w:rsidR="00842CCD"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0ED754BB" w14:textId="75DA4426" w:rsidR="00842CCD"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51756B2D" w14:textId="209D837A" w:rsidR="00842CCD"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55C9A8E6" w14:textId="346167A2" w:rsidR="00842CCD"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651E5197" w14:textId="67A82487" w:rsidR="00412C76" w:rsidRDefault="00412C76" w:rsidP="00EB76AC">
      <w:pPr>
        <w:suppressAutoHyphens/>
        <w:spacing w:before="114" w:after="254" w:line="360" w:lineRule="auto"/>
        <w:rPr>
          <w:rFonts w:ascii="Arial" w:eastAsia="NSimSun" w:hAnsi="Arial" w:cs="Arial"/>
          <w:b/>
          <w:bCs/>
          <w:kern w:val="2"/>
          <w:sz w:val="24"/>
          <w:szCs w:val="24"/>
          <w:lang w:val="fi-FI" w:eastAsia="zh-CN" w:bidi="hi-IN"/>
        </w:rPr>
      </w:pPr>
    </w:p>
    <w:p w14:paraId="388E316D" w14:textId="77777777" w:rsidR="001D5364" w:rsidRDefault="001D5364" w:rsidP="00EB76AC">
      <w:pPr>
        <w:suppressAutoHyphens/>
        <w:spacing w:before="114" w:after="254" w:line="360" w:lineRule="auto"/>
        <w:rPr>
          <w:rFonts w:ascii="Arial" w:eastAsia="NSimSun" w:hAnsi="Arial" w:cs="Arial"/>
          <w:b/>
          <w:bCs/>
          <w:kern w:val="2"/>
          <w:sz w:val="24"/>
          <w:szCs w:val="24"/>
          <w:lang w:val="fi-FI" w:eastAsia="zh-CN" w:bidi="hi-IN"/>
        </w:rPr>
      </w:pPr>
    </w:p>
    <w:p w14:paraId="0D87F4B4" w14:textId="3CBA0879" w:rsidR="00412C76" w:rsidRPr="001D5364" w:rsidRDefault="00412C76" w:rsidP="001D5364">
      <w:pPr>
        <w:pStyle w:val="Heading1"/>
        <w:jc w:val="center"/>
        <w:rPr>
          <w:rFonts w:eastAsia="NSimSun"/>
          <w:b/>
          <w:bCs/>
          <w:lang w:val="fi-FI" w:eastAsia="zh-CN" w:bidi="hi-IN"/>
        </w:rPr>
      </w:pPr>
      <w:bookmarkStart w:id="7" w:name="_Toc123057774"/>
      <w:r w:rsidRPr="001D5364">
        <w:rPr>
          <w:rFonts w:eastAsia="NSimSun"/>
          <w:b/>
          <w:bCs/>
          <w:lang w:val="fi-FI" w:eastAsia="zh-CN" w:bidi="hi-IN"/>
        </w:rPr>
        <w:t>Table of Content:</w:t>
      </w:r>
      <w:bookmarkEnd w:id="7"/>
    </w:p>
    <w:p w14:paraId="79A81A2B" w14:textId="0E122390" w:rsidR="00A3394F" w:rsidRDefault="00A3394F">
      <w:pPr>
        <w:rPr>
          <w:rFonts w:ascii="Arial" w:eastAsia="NSimSun" w:hAnsi="Arial" w:cs="Arial"/>
          <w:b/>
          <w:bCs/>
          <w:kern w:val="2"/>
          <w:sz w:val="24"/>
          <w:szCs w:val="24"/>
          <w:lang w:val="fi-FI" w:eastAsia="zh-CN" w:bidi="hi-IN"/>
        </w:rPr>
      </w:pPr>
    </w:p>
    <w:sdt>
      <w:sdtPr>
        <w:rPr>
          <w:rFonts w:asciiTheme="minorHAnsi" w:eastAsiaTheme="minorHAnsi" w:hAnsiTheme="minorHAnsi" w:cstheme="minorBidi"/>
          <w:color w:val="auto"/>
          <w:sz w:val="22"/>
          <w:szCs w:val="22"/>
        </w:rPr>
        <w:id w:val="-276572600"/>
        <w:docPartObj>
          <w:docPartGallery w:val="Table of Contents"/>
          <w:docPartUnique/>
        </w:docPartObj>
      </w:sdtPr>
      <w:sdtEndPr>
        <w:rPr>
          <w:b/>
          <w:bCs/>
          <w:noProof/>
        </w:rPr>
      </w:sdtEndPr>
      <w:sdtContent>
        <w:p w14:paraId="4100D37D" w14:textId="0F83F671" w:rsidR="00A3394F" w:rsidRDefault="00A3394F">
          <w:pPr>
            <w:pStyle w:val="TOCHeading"/>
          </w:pPr>
          <w:r>
            <w:t>Contents</w:t>
          </w:r>
        </w:p>
        <w:p w14:paraId="3AC8A49B" w14:textId="267EEA05" w:rsidR="00EC4D00" w:rsidRDefault="00A3394F">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23057769" w:history="1">
            <w:r w:rsidR="00EC4D00" w:rsidRPr="000B4BE4">
              <w:rPr>
                <w:rStyle w:val="Hyperlink"/>
                <w:rFonts w:ascii="Arial" w:hAnsi="Arial" w:cs="Arial"/>
                <w:b/>
                <w:bCs/>
                <w:noProof/>
              </w:rPr>
              <w:t>Letter of Transmittal</w:t>
            </w:r>
            <w:r w:rsidR="00EC4D00">
              <w:rPr>
                <w:noProof/>
                <w:webHidden/>
              </w:rPr>
              <w:tab/>
            </w:r>
            <w:r w:rsidR="00EC4D00">
              <w:rPr>
                <w:noProof/>
                <w:webHidden/>
              </w:rPr>
              <w:fldChar w:fldCharType="begin"/>
            </w:r>
            <w:r w:rsidR="00EC4D00">
              <w:rPr>
                <w:noProof/>
                <w:webHidden/>
              </w:rPr>
              <w:instrText xml:space="preserve"> PAGEREF _Toc123057769 \h </w:instrText>
            </w:r>
            <w:r w:rsidR="00EC4D00">
              <w:rPr>
                <w:noProof/>
                <w:webHidden/>
              </w:rPr>
            </w:r>
            <w:r w:rsidR="00EC4D00">
              <w:rPr>
                <w:noProof/>
                <w:webHidden/>
              </w:rPr>
              <w:fldChar w:fldCharType="separate"/>
            </w:r>
            <w:r w:rsidR="00C26DB3">
              <w:rPr>
                <w:noProof/>
                <w:webHidden/>
              </w:rPr>
              <w:t>3</w:t>
            </w:r>
            <w:r w:rsidR="00EC4D00">
              <w:rPr>
                <w:noProof/>
                <w:webHidden/>
              </w:rPr>
              <w:fldChar w:fldCharType="end"/>
            </w:r>
          </w:hyperlink>
        </w:p>
        <w:p w14:paraId="3E5F9557" w14:textId="7352CFB4" w:rsidR="00EC4D00" w:rsidRDefault="000F55EB">
          <w:pPr>
            <w:pStyle w:val="TOC1"/>
            <w:tabs>
              <w:tab w:val="right" w:leader="dot" w:pos="9350"/>
            </w:tabs>
            <w:rPr>
              <w:rFonts w:eastAsiaTheme="minorEastAsia"/>
              <w:noProof/>
            </w:rPr>
          </w:pPr>
          <w:hyperlink w:anchor="_Toc123057770" w:history="1">
            <w:r w:rsidR="00EC4D00" w:rsidRPr="000B4BE4">
              <w:rPr>
                <w:rStyle w:val="Hyperlink"/>
                <w:rFonts w:ascii="Arial" w:hAnsi="Arial" w:cs="Arial"/>
                <w:b/>
                <w:bCs/>
                <w:noProof/>
              </w:rPr>
              <w:t>Certificate of similarity index</w:t>
            </w:r>
            <w:r w:rsidR="00EC4D00">
              <w:rPr>
                <w:noProof/>
                <w:webHidden/>
              </w:rPr>
              <w:tab/>
            </w:r>
            <w:r w:rsidR="00EC4D00">
              <w:rPr>
                <w:noProof/>
                <w:webHidden/>
              </w:rPr>
              <w:fldChar w:fldCharType="begin"/>
            </w:r>
            <w:r w:rsidR="00EC4D00">
              <w:rPr>
                <w:noProof/>
                <w:webHidden/>
              </w:rPr>
              <w:instrText xml:space="preserve"> PAGEREF _Toc123057770 \h </w:instrText>
            </w:r>
            <w:r w:rsidR="00EC4D00">
              <w:rPr>
                <w:noProof/>
                <w:webHidden/>
              </w:rPr>
            </w:r>
            <w:r w:rsidR="00EC4D00">
              <w:rPr>
                <w:noProof/>
                <w:webHidden/>
              </w:rPr>
              <w:fldChar w:fldCharType="separate"/>
            </w:r>
            <w:r w:rsidR="00C26DB3">
              <w:rPr>
                <w:noProof/>
                <w:webHidden/>
              </w:rPr>
              <w:t>4</w:t>
            </w:r>
            <w:r w:rsidR="00EC4D00">
              <w:rPr>
                <w:noProof/>
                <w:webHidden/>
              </w:rPr>
              <w:fldChar w:fldCharType="end"/>
            </w:r>
          </w:hyperlink>
        </w:p>
        <w:p w14:paraId="73F10BEF" w14:textId="05882B37" w:rsidR="00EC4D00" w:rsidRDefault="000F55EB">
          <w:pPr>
            <w:pStyle w:val="TOC1"/>
            <w:tabs>
              <w:tab w:val="right" w:leader="dot" w:pos="9350"/>
            </w:tabs>
            <w:rPr>
              <w:rFonts w:eastAsiaTheme="minorEastAsia"/>
              <w:noProof/>
            </w:rPr>
          </w:pPr>
          <w:hyperlink w:anchor="_Toc123057771" w:history="1">
            <w:r w:rsidR="00EC4D00" w:rsidRPr="000B4BE4">
              <w:rPr>
                <w:rStyle w:val="Hyperlink"/>
                <w:rFonts w:ascii="Arial" w:hAnsi="Arial" w:cs="Arial"/>
                <w:b/>
                <w:bCs/>
                <w:noProof/>
              </w:rPr>
              <w:t>Declaration of the Student</w:t>
            </w:r>
            <w:r w:rsidR="00EC4D00">
              <w:rPr>
                <w:noProof/>
                <w:webHidden/>
              </w:rPr>
              <w:tab/>
            </w:r>
            <w:r w:rsidR="00EC4D00">
              <w:rPr>
                <w:noProof/>
                <w:webHidden/>
              </w:rPr>
              <w:fldChar w:fldCharType="begin"/>
            </w:r>
            <w:r w:rsidR="00EC4D00">
              <w:rPr>
                <w:noProof/>
                <w:webHidden/>
              </w:rPr>
              <w:instrText xml:space="preserve"> PAGEREF _Toc123057771 \h </w:instrText>
            </w:r>
            <w:r w:rsidR="00EC4D00">
              <w:rPr>
                <w:noProof/>
                <w:webHidden/>
              </w:rPr>
            </w:r>
            <w:r w:rsidR="00EC4D00">
              <w:rPr>
                <w:noProof/>
                <w:webHidden/>
              </w:rPr>
              <w:fldChar w:fldCharType="separate"/>
            </w:r>
            <w:r w:rsidR="00C26DB3">
              <w:rPr>
                <w:noProof/>
                <w:webHidden/>
              </w:rPr>
              <w:t>5</w:t>
            </w:r>
            <w:r w:rsidR="00EC4D00">
              <w:rPr>
                <w:noProof/>
                <w:webHidden/>
              </w:rPr>
              <w:fldChar w:fldCharType="end"/>
            </w:r>
          </w:hyperlink>
        </w:p>
        <w:p w14:paraId="0163CE28" w14:textId="00206197" w:rsidR="00EC4D00" w:rsidRDefault="000F55EB">
          <w:pPr>
            <w:pStyle w:val="TOC1"/>
            <w:tabs>
              <w:tab w:val="right" w:leader="dot" w:pos="9350"/>
            </w:tabs>
            <w:rPr>
              <w:rFonts w:eastAsiaTheme="minorEastAsia"/>
              <w:noProof/>
            </w:rPr>
          </w:pPr>
          <w:hyperlink w:anchor="_Toc123057772" w:history="1">
            <w:r w:rsidR="00EC4D00" w:rsidRPr="000B4BE4">
              <w:rPr>
                <w:rStyle w:val="Hyperlink"/>
                <w:rFonts w:ascii="Arial" w:hAnsi="Arial" w:cs="Arial"/>
                <w:b/>
                <w:bCs/>
                <w:noProof/>
              </w:rPr>
              <w:t>Acknowledgment</w:t>
            </w:r>
            <w:r w:rsidR="00EC4D00">
              <w:rPr>
                <w:noProof/>
                <w:webHidden/>
              </w:rPr>
              <w:tab/>
            </w:r>
            <w:r w:rsidR="00EC4D00">
              <w:rPr>
                <w:noProof/>
                <w:webHidden/>
              </w:rPr>
              <w:fldChar w:fldCharType="begin"/>
            </w:r>
            <w:r w:rsidR="00EC4D00">
              <w:rPr>
                <w:noProof/>
                <w:webHidden/>
              </w:rPr>
              <w:instrText xml:space="preserve"> PAGEREF _Toc123057772 \h </w:instrText>
            </w:r>
            <w:r w:rsidR="00EC4D00">
              <w:rPr>
                <w:noProof/>
                <w:webHidden/>
              </w:rPr>
            </w:r>
            <w:r w:rsidR="00EC4D00">
              <w:rPr>
                <w:noProof/>
                <w:webHidden/>
              </w:rPr>
              <w:fldChar w:fldCharType="separate"/>
            </w:r>
            <w:r w:rsidR="00C26DB3">
              <w:rPr>
                <w:noProof/>
                <w:webHidden/>
              </w:rPr>
              <w:t>6</w:t>
            </w:r>
            <w:r w:rsidR="00EC4D00">
              <w:rPr>
                <w:noProof/>
                <w:webHidden/>
              </w:rPr>
              <w:fldChar w:fldCharType="end"/>
            </w:r>
          </w:hyperlink>
        </w:p>
        <w:p w14:paraId="6CE89198" w14:textId="122BC130" w:rsidR="00EC4D00" w:rsidRDefault="000F55EB">
          <w:pPr>
            <w:pStyle w:val="TOC1"/>
            <w:tabs>
              <w:tab w:val="right" w:leader="dot" w:pos="9350"/>
            </w:tabs>
            <w:rPr>
              <w:rFonts w:eastAsiaTheme="minorEastAsia"/>
              <w:noProof/>
            </w:rPr>
          </w:pPr>
          <w:hyperlink w:anchor="_Toc123057773" w:history="1">
            <w:r w:rsidR="00EC4D00" w:rsidRPr="000B4BE4">
              <w:rPr>
                <w:rStyle w:val="Hyperlink"/>
                <w:rFonts w:ascii="Arial" w:hAnsi="Arial" w:cs="Arial"/>
                <w:b/>
                <w:bCs/>
                <w:noProof/>
              </w:rPr>
              <w:t>Executive Summary</w:t>
            </w:r>
            <w:r w:rsidR="00EC4D00">
              <w:rPr>
                <w:noProof/>
                <w:webHidden/>
              </w:rPr>
              <w:tab/>
            </w:r>
            <w:r w:rsidR="00EC4D00">
              <w:rPr>
                <w:noProof/>
                <w:webHidden/>
              </w:rPr>
              <w:fldChar w:fldCharType="begin"/>
            </w:r>
            <w:r w:rsidR="00EC4D00">
              <w:rPr>
                <w:noProof/>
                <w:webHidden/>
              </w:rPr>
              <w:instrText xml:space="preserve"> PAGEREF _Toc123057773 \h </w:instrText>
            </w:r>
            <w:r w:rsidR="00EC4D00">
              <w:rPr>
                <w:noProof/>
                <w:webHidden/>
              </w:rPr>
            </w:r>
            <w:r w:rsidR="00EC4D00">
              <w:rPr>
                <w:noProof/>
                <w:webHidden/>
              </w:rPr>
              <w:fldChar w:fldCharType="separate"/>
            </w:r>
            <w:r w:rsidR="00C26DB3">
              <w:rPr>
                <w:noProof/>
                <w:webHidden/>
              </w:rPr>
              <w:t>7</w:t>
            </w:r>
            <w:r w:rsidR="00EC4D00">
              <w:rPr>
                <w:noProof/>
                <w:webHidden/>
              </w:rPr>
              <w:fldChar w:fldCharType="end"/>
            </w:r>
          </w:hyperlink>
        </w:p>
        <w:p w14:paraId="312675D9" w14:textId="79B1164B" w:rsidR="00EC4D00" w:rsidRDefault="000F55EB">
          <w:pPr>
            <w:pStyle w:val="TOC1"/>
            <w:tabs>
              <w:tab w:val="right" w:leader="dot" w:pos="9350"/>
            </w:tabs>
            <w:rPr>
              <w:rFonts w:eastAsiaTheme="minorEastAsia"/>
              <w:noProof/>
            </w:rPr>
          </w:pPr>
          <w:hyperlink w:anchor="_Toc123057774" w:history="1">
            <w:r w:rsidR="00EC4D00" w:rsidRPr="000B4BE4">
              <w:rPr>
                <w:rStyle w:val="Hyperlink"/>
                <w:rFonts w:eastAsia="NSimSun"/>
                <w:b/>
                <w:bCs/>
                <w:noProof/>
                <w:lang w:val="fi-FI" w:eastAsia="zh-CN" w:bidi="hi-IN"/>
              </w:rPr>
              <w:t>Table of Content:</w:t>
            </w:r>
            <w:r w:rsidR="00EC4D00">
              <w:rPr>
                <w:noProof/>
                <w:webHidden/>
              </w:rPr>
              <w:tab/>
            </w:r>
            <w:r w:rsidR="00EC4D00">
              <w:rPr>
                <w:noProof/>
                <w:webHidden/>
              </w:rPr>
              <w:fldChar w:fldCharType="begin"/>
            </w:r>
            <w:r w:rsidR="00EC4D00">
              <w:rPr>
                <w:noProof/>
                <w:webHidden/>
              </w:rPr>
              <w:instrText xml:space="preserve"> PAGEREF _Toc123057774 \h </w:instrText>
            </w:r>
            <w:r w:rsidR="00EC4D00">
              <w:rPr>
                <w:noProof/>
                <w:webHidden/>
              </w:rPr>
            </w:r>
            <w:r w:rsidR="00EC4D00">
              <w:rPr>
                <w:noProof/>
                <w:webHidden/>
              </w:rPr>
              <w:fldChar w:fldCharType="separate"/>
            </w:r>
            <w:r w:rsidR="00C26DB3">
              <w:rPr>
                <w:noProof/>
                <w:webHidden/>
              </w:rPr>
              <w:t>8</w:t>
            </w:r>
            <w:r w:rsidR="00EC4D00">
              <w:rPr>
                <w:noProof/>
                <w:webHidden/>
              </w:rPr>
              <w:fldChar w:fldCharType="end"/>
            </w:r>
          </w:hyperlink>
        </w:p>
        <w:p w14:paraId="2B83CDFD" w14:textId="3D095622" w:rsidR="00EC4D00" w:rsidRDefault="000F55EB">
          <w:pPr>
            <w:pStyle w:val="TOC1"/>
            <w:tabs>
              <w:tab w:val="right" w:leader="dot" w:pos="9350"/>
            </w:tabs>
            <w:rPr>
              <w:rFonts w:eastAsiaTheme="minorEastAsia"/>
              <w:noProof/>
            </w:rPr>
          </w:pPr>
          <w:hyperlink w:anchor="_Toc123057775" w:history="1">
            <w:r w:rsidR="00EC4D00" w:rsidRPr="000B4BE4">
              <w:rPr>
                <w:rStyle w:val="Hyperlink"/>
                <w:rFonts w:ascii="Arial" w:eastAsia="NSimSun" w:hAnsi="Arial" w:cs="Arial"/>
                <w:b/>
                <w:bCs/>
                <w:noProof/>
                <w:lang w:val="fi-FI" w:eastAsia="zh-CN" w:bidi="hi-IN"/>
              </w:rPr>
              <w:t>Chapter 1: Introduction</w:t>
            </w:r>
            <w:r w:rsidR="00EC4D00">
              <w:rPr>
                <w:noProof/>
                <w:webHidden/>
              </w:rPr>
              <w:tab/>
            </w:r>
            <w:r w:rsidR="00EC4D00">
              <w:rPr>
                <w:noProof/>
                <w:webHidden/>
              </w:rPr>
              <w:fldChar w:fldCharType="begin"/>
            </w:r>
            <w:r w:rsidR="00EC4D00">
              <w:rPr>
                <w:noProof/>
                <w:webHidden/>
              </w:rPr>
              <w:instrText xml:space="preserve"> PAGEREF _Toc123057775 \h </w:instrText>
            </w:r>
            <w:r w:rsidR="00EC4D00">
              <w:rPr>
                <w:noProof/>
                <w:webHidden/>
              </w:rPr>
            </w:r>
            <w:r w:rsidR="00EC4D00">
              <w:rPr>
                <w:noProof/>
                <w:webHidden/>
              </w:rPr>
              <w:fldChar w:fldCharType="separate"/>
            </w:r>
            <w:r w:rsidR="00C26DB3">
              <w:rPr>
                <w:noProof/>
                <w:webHidden/>
              </w:rPr>
              <w:t>10</w:t>
            </w:r>
            <w:r w:rsidR="00EC4D00">
              <w:rPr>
                <w:noProof/>
                <w:webHidden/>
              </w:rPr>
              <w:fldChar w:fldCharType="end"/>
            </w:r>
          </w:hyperlink>
        </w:p>
        <w:p w14:paraId="7A8239AD" w14:textId="121E9E98" w:rsidR="00EC4D00" w:rsidRDefault="000F55EB">
          <w:pPr>
            <w:pStyle w:val="TOC2"/>
            <w:tabs>
              <w:tab w:val="right" w:leader="dot" w:pos="9350"/>
            </w:tabs>
            <w:rPr>
              <w:rFonts w:eastAsiaTheme="minorEastAsia"/>
              <w:noProof/>
            </w:rPr>
          </w:pPr>
          <w:hyperlink w:anchor="_Toc123057776" w:history="1">
            <w:r w:rsidR="00EC4D00" w:rsidRPr="000B4BE4">
              <w:rPr>
                <w:rStyle w:val="Hyperlink"/>
                <w:rFonts w:ascii="Arial" w:hAnsi="Arial" w:cs="Arial"/>
                <w:b/>
                <w:bCs/>
                <w:noProof/>
              </w:rPr>
              <w:t>1.1:  Background of the Report</w:t>
            </w:r>
            <w:r w:rsidR="00EC4D00">
              <w:rPr>
                <w:noProof/>
                <w:webHidden/>
              </w:rPr>
              <w:tab/>
            </w:r>
            <w:r w:rsidR="00EC4D00">
              <w:rPr>
                <w:noProof/>
                <w:webHidden/>
              </w:rPr>
              <w:fldChar w:fldCharType="begin"/>
            </w:r>
            <w:r w:rsidR="00EC4D00">
              <w:rPr>
                <w:noProof/>
                <w:webHidden/>
              </w:rPr>
              <w:instrText xml:space="preserve"> PAGEREF _Toc123057776 \h </w:instrText>
            </w:r>
            <w:r w:rsidR="00EC4D00">
              <w:rPr>
                <w:noProof/>
                <w:webHidden/>
              </w:rPr>
            </w:r>
            <w:r w:rsidR="00EC4D00">
              <w:rPr>
                <w:noProof/>
                <w:webHidden/>
              </w:rPr>
              <w:fldChar w:fldCharType="separate"/>
            </w:r>
            <w:r w:rsidR="00C26DB3">
              <w:rPr>
                <w:noProof/>
                <w:webHidden/>
              </w:rPr>
              <w:t>10</w:t>
            </w:r>
            <w:r w:rsidR="00EC4D00">
              <w:rPr>
                <w:noProof/>
                <w:webHidden/>
              </w:rPr>
              <w:fldChar w:fldCharType="end"/>
            </w:r>
          </w:hyperlink>
        </w:p>
        <w:p w14:paraId="70EB88B9" w14:textId="70CB8A5C" w:rsidR="00EC4D00" w:rsidRDefault="000F55EB">
          <w:pPr>
            <w:pStyle w:val="TOC2"/>
            <w:tabs>
              <w:tab w:val="right" w:leader="dot" w:pos="9350"/>
            </w:tabs>
            <w:rPr>
              <w:rFonts w:eastAsiaTheme="minorEastAsia"/>
              <w:noProof/>
            </w:rPr>
          </w:pPr>
          <w:hyperlink w:anchor="_Toc123057777" w:history="1">
            <w:r w:rsidR="00EC4D00" w:rsidRPr="000B4BE4">
              <w:rPr>
                <w:rStyle w:val="Hyperlink"/>
                <w:rFonts w:ascii="Arial" w:hAnsi="Arial" w:cs="Arial"/>
                <w:b/>
                <w:bCs/>
                <w:noProof/>
              </w:rPr>
              <w:t>1.2: The objective of the Report</w:t>
            </w:r>
            <w:r w:rsidR="00EC4D00">
              <w:rPr>
                <w:noProof/>
                <w:webHidden/>
              </w:rPr>
              <w:tab/>
            </w:r>
            <w:r w:rsidR="00EC4D00">
              <w:rPr>
                <w:noProof/>
                <w:webHidden/>
              </w:rPr>
              <w:fldChar w:fldCharType="begin"/>
            </w:r>
            <w:r w:rsidR="00EC4D00">
              <w:rPr>
                <w:noProof/>
                <w:webHidden/>
              </w:rPr>
              <w:instrText xml:space="preserve"> PAGEREF _Toc123057777 \h </w:instrText>
            </w:r>
            <w:r w:rsidR="00EC4D00">
              <w:rPr>
                <w:noProof/>
                <w:webHidden/>
              </w:rPr>
            </w:r>
            <w:r w:rsidR="00EC4D00">
              <w:rPr>
                <w:noProof/>
                <w:webHidden/>
              </w:rPr>
              <w:fldChar w:fldCharType="separate"/>
            </w:r>
            <w:r w:rsidR="00C26DB3">
              <w:rPr>
                <w:noProof/>
                <w:webHidden/>
              </w:rPr>
              <w:t>11</w:t>
            </w:r>
            <w:r w:rsidR="00EC4D00">
              <w:rPr>
                <w:noProof/>
                <w:webHidden/>
              </w:rPr>
              <w:fldChar w:fldCharType="end"/>
            </w:r>
          </w:hyperlink>
        </w:p>
        <w:p w14:paraId="16E90A2F" w14:textId="38478C38" w:rsidR="00EC4D00" w:rsidRDefault="000F55EB">
          <w:pPr>
            <w:pStyle w:val="TOC2"/>
            <w:tabs>
              <w:tab w:val="right" w:leader="dot" w:pos="9350"/>
            </w:tabs>
            <w:rPr>
              <w:rFonts w:eastAsiaTheme="minorEastAsia"/>
              <w:noProof/>
            </w:rPr>
          </w:pPr>
          <w:hyperlink w:anchor="_Toc123057778" w:history="1">
            <w:r w:rsidR="00EC4D00" w:rsidRPr="000B4BE4">
              <w:rPr>
                <w:rStyle w:val="Hyperlink"/>
                <w:rFonts w:ascii="Arial" w:eastAsia="NSimSun" w:hAnsi="Arial" w:cs="Arial"/>
                <w:b/>
                <w:bCs/>
                <w:noProof/>
                <w:lang w:val="fi-FI" w:eastAsia="zh-CN" w:bidi="hi-IN"/>
              </w:rPr>
              <w:t>1.3:  Motivation Of The Report:</w:t>
            </w:r>
            <w:r w:rsidR="00EC4D00">
              <w:rPr>
                <w:noProof/>
                <w:webHidden/>
              </w:rPr>
              <w:tab/>
            </w:r>
            <w:r w:rsidR="00EC4D00">
              <w:rPr>
                <w:noProof/>
                <w:webHidden/>
              </w:rPr>
              <w:fldChar w:fldCharType="begin"/>
            </w:r>
            <w:r w:rsidR="00EC4D00">
              <w:rPr>
                <w:noProof/>
                <w:webHidden/>
              </w:rPr>
              <w:instrText xml:space="preserve"> PAGEREF _Toc123057778 \h </w:instrText>
            </w:r>
            <w:r w:rsidR="00EC4D00">
              <w:rPr>
                <w:noProof/>
                <w:webHidden/>
              </w:rPr>
            </w:r>
            <w:r w:rsidR="00EC4D00">
              <w:rPr>
                <w:noProof/>
                <w:webHidden/>
              </w:rPr>
              <w:fldChar w:fldCharType="separate"/>
            </w:r>
            <w:r w:rsidR="00C26DB3">
              <w:rPr>
                <w:noProof/>
                <w:webHidden/>
              </w:rPr>
              <w:t>12</w:t>
            </w:r>
            <w:r w:rsidR="00EC4D00">
              <w:rPr>
                <w:noProof/>
                <w:webHidden/>
              </w:rPr>
              <w:fldChar w:fldCharType="end"/>
            </w:r>
          </w:hyperlink>
        </w:p>
        <w:p w14:paraId="053872FC" w14:textId="1082637F" w:rsidR="00EC4D00" w:rsidRDefault="000F55EB">
          <w:pPr>
            <w:pStyle w:val="TOC2"/>
            <w:tabs>
              <w:tab w:val="right" w:leader="dot" w:pos="9350"/>
            </w:tabs>
            <w:rPr>
              <w:rFonts w:eastAsiaTheme="minorEastAsia"/>
              <w:noProof/>
            </w:rPr>
          </w:pPr>
          <w:hyperlink w:anchor="_Toc123057779" w:history="1">
            <w:r w:rsidR="00EC4D00" w:rsidRPr="000B4BE4">
              <w:rPr>
                <w:rStyle w:val="Hyperlink"/>
                <w:rFonts w:ascii="Arial" w:hAnsi="Arial" w:cs="Arial"/>
                <w:b/>
                <w:bCs/>
                <w:noProof/>
                <w:lang w:val="fi-FI" w:eastAsia="zh-CN" w:bidi="hi-IN"/>
              </w:rPr>
              <w:t>1.4:  Scope  and Limitations of the study</w:t>
            </w:r>
            <w:r w:rsidR="00EC4D00">
              <w:rPr>
                <w:noProof/>
                <w:webHidden/>
              </w:rPr>
              <w:tab/>
            </w:r>
            <w:r w:rsidR="00EC4D00">
              <w:rPr>
                <w:noProof/>
                <w:webHidden/>
              </w:rPr>
              <w:fldChar w:fldCharType="begin"/>
            </w:r>
            <w:r w:rsidR="00EC4D00">
              <w:rPr>
                <w:noProof/>
                <w:webHidden/>
              </w:rPr>
              <w:instrText xml:space="preserve"> PAGEREF _Toc123057779 \h </w:instrText>
            </w:r>
            <w:r w:rsidR="00EC4D00">
              <w:rPr>
                <w:noProof/>
                <w:webHidden/>
              </w:rPr>
            </w:r>
            <w:r w:rsidR="00EC4D00">
              <w:rPr>
                <w:noProof/>
                <w:webHidden/>
              </w:rPr>
              <w:fldChar w:fldCharType="separate"/>
            </w:r>
            <w:r w:rsidR="00C26DB3">
              <w:rPr>
                <w:noProof/>
                <w:webHidden/>
              </w:rPr>
              <w:t>13</w:t>
            </w:r>
            <w:r w:rsidR="00EC4D00">
              <w:rPr>
                <w:noProof/>
                <w:webHidden/>
              </w:rPr>
              <w:fldChar w:fldCharType="end"/>
            </w:r>
          </w:hyperlink>
        </w:p>
        <w:p w14:paraId="619FF314" w14:textId="4595B829" w:rsidR="00EC4D00" w:rsidRDefault="000F55EB">
          <w:pPr>
            <w:pStyle w:val="TOC1"/>
            <w:tabs>
              <w:tab w:val="right" w:leader="dot" w:pos="9350"/>
            </w:tabs>
            <w:rPr>
              <w:rFonts w:eastAsiaTheme="minorEastAsia"/>
              <w:noProof/>
            </w:rPr>
          </w:pPr>
          <w:hyperlink w:anchor="_Toc123057780" w:history="1">
            <w:r w:rsidR="00EC4D00" w:rsidRPr="000B4BE4">
              <w:rPr>
                <w:rStyle w:val="Hyperlink"/>
                <w:rFonts w:eastAsia="NSimSun"/>
                <w:b/>
                <w:bCs/>
                <w:noProof/>
                <w:kern w:val="2"/>
                <w:lang w:val="fi-FI" w:eastAsia="zh-CN" w:bidi="hi-IN"/>
              </w:rPr>
              <w:t xml:space="preserve">Chapter 2: </w:t>
            </w:r>
            <w:r w:rsidR="00EC4D00" w:rsidRPr="000B4BE4">
              <w:rPr>
                <w:rStyle w:val="Hyperlink"/>
                <w:b/>
                <w:bCs/>
                <w:noProof/>
              </w:rPr>
              <w:t>Company and Industry Preview</w:t>
            </w:r>
            <w:r w:rsidR="00EC4D00">
              <w:rPr>
                <w:noProof/>
                <w:webHidden/>
              </w:rPr>
              <w:tab/>
            </w:r>
            <w:r w:rsidR="00EC4D00">
              <w:rPr>
                <w:noProof/>
                <w:webHidden/>
              </w:rPr>
              <w:fldChar w:fldCharType="begin"/>
            </w:r>
            <w:r w:rsidR="00EC4D00">
              <w:rPr>
                <w:noProof/>
                <w:webHidden/>
              </w:rPr>
              <w:instrText xml:space="preserve"> PAGEREF _Toc123057780 \h </w:instrText>
            </w:r>
            <w:r w:rsidR="00EC4D00">
              <w:rPr>
                <w:noProof/>
                <w:webHidden/>
              </w:rPr>
            </w:r>
            <w:r w:rsidR="00EC4D00">
              <w:rPr>
                <w:noProof/>
                <w:webHidden/>
              </w:rPr>
              <w:fldChar w:fldCharType="separate"/>
            </w:r>
            <w:r w:rsidR="00C26DB3">
              <w:rPr>
                <w:noProof/>
                <w:webHidden/>
              </w:rPr>
              <w:t>14</w:t>
            </w:r>
            <w:r w:rsidR="00EC4D00">
              <w:rPr>
                <w:noProof/>
                <w:webHidden/>
              </w:rPr>
              <w:fldChar w:fldCharType="end"/>
            </w:r>
          </w:hyperlink>
        </w:p>
        <w:p w14:paraId="503D35AF" w14:textId="34235340" w:rsidR="00EC4D00" w:rsidRDefault="000F55EB">
          <w:pPr>
            <w:pStyle w:val="TOC1"/>
            <w:tabs>
              <w:tab w:val="right" w:leader="dot" w:pos="9350"/>
            </w:tabs>
            <w:rPr>
              <w:rFonts w:eastAsiaTheme="minorEastAsia"/>
              <w:noProof/>
            </w:rPr>
          </w:pPr>
          <w:hyperlink w:anchor="_Toc123057781" w:history="1">
            <w:r w:rsidR="00EC4D00" w:rsidRPr="000B4BE4">
              <w:rPr>
                <w:rStyle w:val="Hyperlink"/>
                <w:b/>
                <w:bCs/>
                <w:noProof/>
              </w:rPr>
              <w:t>2.1: Company Analysis</w:t>
            </w:r>
            <w:r w:rsidR="00EC4D00">
              <w:rPr>
                <w:noProof/>
                <w:webHidden/>
              </w:rPr>
              <w:tab/>
            </w:r>
            <w:r w:rsidR="00EC4D00">
              <w:rPr>
                <w:noProof/>
                <w:webHidden/>
              </w:rPr>
              <w:fldChar w:fldCharType="begin"/>
            </w:r>
            <w:r w:rsidR="00EC4D00">
              <w:rPr>
                <w:noProof/>
                <w:webHidden/>
              </w:rPr>
              <w:instrText xml:space="preserve"> PAGEREF _Toc123057781 \h </w:instrText>
            </w:r>
            <w:r w:rsidR="00EC4D00">
              <w:rPr>
                <w:noProof/>
                <w:webHidden/>
              </w:rPr>
            </w:r>
            <w:r w:rsidR="00EC4D00">
              <w:rPr>
                <w:noProof/>
                <w:webHidden/>
              </w:rPr>
              <w:fldChar w:fldCharType="separate"/>
            </w:r>
            <w:r w:rsidR="00C26DB3">
              <w:rPr>
                <w:noProof/>
                <w:webHidden/>
              </w:rPr>
              <w:t>14</w:t>
            </w:r>
            <w:r w:rsidR="00EC4D00">
              <w:rPr>
                <w:noProof/>
                <w:webHidden/>
              </w:rPr>
              <w:fldChar w:fldCharType="end"/>
            </w:r>
          </w:hyperlink>
        </w:p>
        <w:p w14:paraId="5741583C" w14:textId="341DE8C6" w:rsidR="00EC4D00" w:rsidRDefault="000F55EB">
          <w:pPr>
            <w:pStyle w:val="TOC2"/>
            <w:tabs>
              <w:tab w:val="right" w:leader="dot" w:pos="9350"/>
            </w:tabs>
            <w:rPr>
              <w:rFonts w:eastAsiaTheme="minorEastAsia"/>
              <w:noProof/>
            </w:rPr>
          </w:pPr>
          <w:hyperlink w:anchor="_Toc123057782" w:history="1">
            <w:r w:rsidR="00EC4D00" w:rsidRPr="000B4BE4">
              <w:rPr>
                <w:rStyle w:val="Hyperlink"/>
                <w:b/>
                <w:bCs/>
                <w:noProof/>
              </w:rPr>
              <w:t>2.1.1 Overview and history</w:t>
            </w:r>
            <w:r w:rsidR="00EC4D00">
              <w:rPr>
                <w:noProof/>
                <w:webHidden/>
              </w:rPr>
              <w:tab/>
            </w:r>
            <w:r w:rsidR="00EC4D00">
              <w:rPr>
                <w:noProof/>
                <w:webHidden/>
              </w:rPr>
              <w:fldChar w:fldCharType="begin"/>
            </w:r>
            <w:r w:rsidR="00EC4D00">
              <w:rPr>
                <w:noProof/>
                <w:webHidden/>
              </w:rPr>
              <w:instrText xml:space="preserve"> PAGEREF _Toc123057782 \h </w:instrText>
            </w:r>
            <w:r w:rsidR="00EC4D00">
              <w:rPr>
                <w:noProof/>
                <w:webHidden/>
              </w:rPr>
            </w:r>
            <w:r w:rsidR="00EC4D00">
              <w:rPr>
                <w:noProof/>
                <w:webHidden/>
              </w:rPr>
              <w:fldChar w:fldCharType="separate"/>
            </w:r>
            <w:r w:rsidR="00C26DB3">
              <w:rPr>
                <w:noProof/>
                <w:webHidden/>
              </w:rPr>
              <w:t>14</w:t>
            </w:r>
            <w:r w:rsidR="00EC4D00">
              <w:rPr>
                <w:noProof/>
                <w:webHidden/>
              </w:rPr>
              <w:fldChar w:fldCharType="end"/>
            </w:r>
          </w:hyperlink>
        </w:p>
        <w:p w14:paraId="00E2D197" w14:textId="6203C5E4" w:rsidR="00EC4D00" w:rsidRDefault="000F55EB">
          <w:pPr>
            <w:pStyle w:val="TOC2"/>
            <w:tabs>
              <w:tab w:val="right" w:leader="dot" w:pos="9350"/>
            </w:tabs>
            <w:rPr>
              <w:rFonts w:eastAsiaTheme="minorEastAsia"/>
              <w:noProof/>
            </w:rPr>
          </w:pPr>
          <w:hyperlink w:anchor="_Toc123057783" w:history="1">
            <w:r w:rsidR="00EC4D00" w:rsidRPr="000B4BE4">
              <w:rPr>
                <w:rStyle w:val="Hyperlink"/>
                <w:rFonts w:ascii="Arial" w:hAnsi="Arial" w:cs="Arial"/>
                <w:b/>
                <w:bCs/>
                <w:noProof/>
              </w:rPr>
              <w:t>2.1.2: Trend and growth</w:t>
            </w:r>
            <w:r w:rsidR="00EC4D00">
              <w:rPr>
                <w:noProof/>
                <w:webHidden/>
              </w:rPr>
              <w:tab/>
            </w:r>
            <w:r w:rsidR="00EC4D00">
              <w:rPr>
                <w:noProof/>
                <w:webHidden/>
              </w:rPr>
              <w:fldChar w:fldCharType="begin"/>
            </w:r>
            <w:r w:rsidR="00EC4D00">
              <w:rPr>
                <w:noProof/>
                <w:webHidden/>
              </w:rPr>
              <w:instrText xml:space="preserve"> PAGEREF _Toc123057783 \h </w:instrText>
            </w:r>
            <w:r w:rsidR="00EC4D00">
              <w:rPr>
                <w:noProof/>
                <w:webHidden/>
              </w:rPr>
            </w:r>
            <w:r w:rsidR="00EC4D00">
              <w:rPr>
                <w:noProof/>
                <w:webHidden/>
              </w:rPr>
              <w:fldChar w:fldCharType="separate"/>
            </w:r>
            <w:r w:rsidR="00C26DB3">
              <w:rPr>
                <w:noProof/>
                <w:webHidden/>
              </w:rPr>
              <w:t>15</w:t>
            </w:r>
            <w:r w:rsidR="00EC4D00">
              <w:rPr>
                <w:noProof/>
                <w:webHidden/>
              </w:rPr>
              <w:fldChar w:fldCharType="end"/>
            </w:r>
          </w:hyperlink>
        </w:p>
        <w:p w14:paraId="188F2E87" w14:textId="3083F869" w:rsidR="00EC4D00" w:rsidRDefault="000F55EB">
          <w:pPr>
            <w:pStyle w:val="TOC2"/>
            <w:tabs>
              <w:tab w:val="right" w:leader="dot" w:pos="9350"/>
            </w:tabs>
            <w:rPr>
              <w:rFonts w:eastAsiaTheme="minorEastAsia"/>
              <w:noProof/>
            </w:rPr>
          </w:pPr>
          <w:hyperlink w:anchor="_Toc123057784" w:history="1">
            <w:r w:rsidR="00EC4D00" w:rsidRPr="000B4BE4">
              <w:rPr>
                <w:rStyle w:val="Hyperlink"/>
                <w:rFonts w:ascii="Arial" w:hAnsi="Arial" w:cs="Arial"/>
                <w:b/>
                <w:bCs/>
                <w:noProof/>
              </w:rPr>
              <w:t>2.1.3:  Customer mix</w:t>
            </w:r>
            <w:r w:rsidR="00EC4D00">
              <w:rPr>
                <w:noProof/>
                <w:webHidden/>
              </w:rPr>
              <w:tab/>
            </w:r>
            <w:r w:rsidR="00EC4D00">
              <w:rPr>
                <w:noProof/>
                <w:webHidden/>
              </w:rPr>
              <w:fldChar w:fldCharType="begin"/>
            </w:r>
            <w:r w:rsidR="00EC4D00">
              <w:rPr>
                <w:noProof/>
                <w:webHidden/>
              </w:rPr>
              <w:instrText xml:space="preserve"> PAGEREF _Toc123057784 \h </w:instrText>
            </w:r>
            <w:r w:rsidR="00EC4D00">
              <w:rPr>
                <w:noProof/>
                <w:webHidden/>
              </w:rPr>
            </w:r>
            <w:r w:rsidR="00EC4D00">
              <w:rPr>
                <w:noProof/>
                <w:webHidden/>
              </w:rPr>
              <w:fldChar w:fldCharType="separate"/>
            </w:r>
            <w:r w:rsidR="00C26DB3">
              <w:rPr>
                <w:noProof/>
                <w:webHidden/>
              </w:rPr>
              <w:t>17</w:t>
            </w:r>
            <w:r w:rsidR="00EC4D00">
              <w:rPr>
                <w:noProof/>
                <w:webHidden/>
              </w:rPr>
              <w:fldChar w:fldCharType="end"/>
            </w:r>
          </w:hyperlink>
        </w:p>
        <w:p w14:paraId="47F8AC03" w14:textId="40D5A94E" w:rsidR="00EC4D00" w:rsidRDefault="000F55EB">
          <w:pPr>
            <w:pStyle w:val="TOC2"/>
            <w:tabs>
              <w:tab w:val="right" w:leader="dot" w:pos="9350"/>
            </w:tabs>
            <w:rPr>
              <w:rFonts w:eastAsiaTheme="minorEastAsia"/>
              <w:noProof/>
            </w:rPr>
          </w:pPr>
          <w:hyperlink w:anchor="_Toc123057785" w:history="1">
            <w:r w:rsidR="00EC4D00" w:rsidRPr="000B4BE4">
              <w:rPr>
                <w:rStyle w:val="Hyperlink"/>
                <w:b/>
                <w:bCs/>
                <w:noProof/>
              </w:rPr>
              <w:t>2.1.4:  Product/service mix:</w:t>
            </w:r>
            <w:r w:rsidR="00EC4D00">
              <w:rPr>
                <w:noProof/>
                <w:webHidden/>
              </w:rPr>
              <w:tab/>
            </w:r>
            <w:r w:rsidR="00EC4D00">
              <w:rPr>
                <w:noProof/>
                <w:webHidden/>
              </w:rPr>
              <w:fldChar w:fldCharType="begin"/>
            </w:r>
            <w:r w:rsidR="00EC4D00">
              <w:rPr>
                <w:noProof/>
                <w:webHidden/>
              </w:rPr>
              <w:instrText xml:space="preserve"> PAGEREF _Toc123057785 \h </w:instrText>
            </w:r>
            <w:r w:rsidR="00EC4D00">
              <w:rPr>
                <w:noProof/>
                <w:webHidden/>
              </w:rPr>
            </w:r>
            <w:r w:rsidR="00EC4D00">
              <w:rPr>
                <w:noProof/>
                <w:webHidden/>
              </w:rPr>
              <w:fldChar w:fldCharType="separate"/>
            </w:r>
            <w:r w:rsidR="00C26DB3">
              <w:rPr>
                <w:noProof/>
                <w:webHidden/>
              </w:rPr>
              <w:t>18</w:t>
            </w:r>
            <w:r w:rsidR="00EC4D00">
              <w:rPr>
                <w:noProof/>
                <w:webHidden/>
              </w:rPr>
              <w:fldChar w:fldCharType="end"/>
            </w:r>
          </w:hyperlink>
        </w:p>
        <w:p w14:paraId="29EBD28F" w14:textId="5376693A" w:rsidR="00EC4D00" w:rsidRDefault="000F55EB">
          <w:pPr>
            <w:pStyle w:val="TOC2"/>
            <w:tabs>
              <w:tab w:val="right" w:leader="dot" w:pos="9350"/>
            </w:tabs>
            <w:rPr>
              <w:rFonts w:eastAsiaTheme="minorEastAsia"/>
              <w:noProof/>
            </w:rPr>
          </w:pPr>
          <w:hyperlink w:anchor="_Toc123057786" w:history="1">
            <w:r w:rsidR="00EC4D00" w:rsidRPr="000B4BE4">
              <w:rPr>
                <w:rStyle w:val="Hyperlink"/>
                <w:b/>
                <w:bCs/>
                <w:noProof/>
              </w:rPr>
              <w:t>2.1.5:  Operations:</w:t>
            </w:r>
            <w:r w:rsidR="00EC4D00">
              <w:rPr>
                <w:noProof/>
                <w:webHidden/>
              </w:rPr>
              <w:tab/>
            </w:r>
            <w:r w:rsidR="00EC4D00">
              <w:rPr>
                <w:noProof/>
                <w:webHidden/>
              </w:rPr>
              <w:fldChar w:fldCharType="begin"/>
            </w:r>
            <w:r w:rsidR="00EC4D00">
              <w:rPr>
                <w:noProof/>
                <w:webHidden/>
              </w:rPr>
              <w:instrText xml:space="preserve"> PAGEREF _Toc123057786 \h </w:instrText>
            </w:r>
            <w:r w:rsidR="00EC4D00">
              <w:rPr>
                <w:noProof/>
                <w:webHidden/>
              </w:rPr>
            </w:r>
            <w:r w:rsidR="00EC4D00">
              <w:rPr>
                <w:noProof/>
                <w:webHidden/>
              </w:rPr>
              <w:fldChar w:fldCharType="separate"/>
            </w:r>
            <w:r w:rsidR="00C26DB3">
              <w:rPr>
                <w:noProof/>
                <w:webHidden/>
              </w:rPr>
              <w:t>19</w:t>
            </w:r>
            <w:r w:rsidR="00EC4D00">
              <w:rPr>
                <w:noProof/>
                <w:webHidden/>
              </w:rPr>
              <w:fldChar w:fldCharType="end"/>
            </w:r>
          </w:hyperlink>
        </w:p>
        <w:p w14:paraId="56F9837A" w14:textId="6FD105BE" w:rsidR="00EC4D00" w:rsidRDefault="000F55EB">
          <w:pPr>
            <w:pStyle w:val="TOC2"/>
            <w:tabs>
              <w:tab w:val="right" w:leader="dot" w:pos="9350"/>
            </w:tabs>
            <w:rPr>
              <w:rFonts w:eastAsiaTheme="minorEastAsia"/>
              <w:noProof/>
            </w:rPr>
          </w:pPr>
          <w:hyperlink w:anchor="_Toc123057787" w:history="1">
            <w:r w:rsidR="00EC4D00" w:rsidRPr="000B4BE4">
              <w:rPr>
                <w:rStyle w:val="Hyperlink"/>
                <w:rFonts w:ascii="Arial" w:hAnsi="Arial" w:cs="Arial"/>
                <w:b/>
                <w:bCs/>
                <w:noProof/>
              </w:rPr>
              <w:t>2.1.6:  SWOT Analysis:</w:t>
            </w:r>
            <w:r w:rsidR="00EC4D00">
              <w:rPr>
                <w:noProof/>
                <w:webHidden/>
              </w:rPr>
              <w:tab/>
            </w:r>
            <w:r w:rsidR="00EC4D00">
              <w:rPr>
                <w:noProof/>
                <w:webHidden/>
              </w:rPr>
              <w:fldChar w:fldCharType="begin"/>
            </w:r>
            <w:r w:rsidR="00EC4D00">
              <w:rPr>
                <w:noProof/>
                <w:webHidden/>
              </w:rPr>
              <w:instrText xml:space="preserve"> PAGEREF _Toc123057787 \h </w:instrText>
            </w:r>
            <w:r w:rsidR="00EC4D00">
              <w:rPr>
                <w:noProof/>
                <w:webHidden/>
              </w:rPr>
            </w:r>
            <w:r w:rsidR="00EC4D00">
              <w:rPr>
                <w:noProof/>
                <w:webHidden/>
              </w:rPr>
              <w:fldChar w:fldCharType="separate"/>
            </w:r>
            <w:r w:rsidR="00C26DB3">
              <w:rPr>
                <w:noProof/>
                <w:webHidden/>
              </w:rPr>
              <w:t>20</w:t>
            </w:r>
            <w:r w:rsidR="00EC4D00">
              <w:rPr>
                <w:noProof/>
                <w:webHidden/>
              </w:rPr>
              <w:fldChar w:fldCharType="end"/>
            </w:r>
          </w:hyperlink>
        </w:p>
        <w:p w14:paraId="3D35BCC2" w14:textId="7823EDC4" w:rsidR="00EC4D00" w:rsidRDefault="000F55EB">
          <w:pPr>
            <w:pStyle w:val="TOC1"/>
            <w:tabs>
              <w:tab w:val="right" w:leader="dot" w:pos="9350"/>
            </w:tabs>
            <w:rPr>
              <w:rFonts w:eastAsiaTheme="minorEastAsia"/>
              <w:noProof/>
            </w:rPr>
          </w:pPr>
          <w:hyperlink w:anchor="_Toc123057788" w:history="1">
            <w:r w:rsidR="00EC4D00" w:rsidRPr="000B4BE4">
              <w:rPr>
                <w:rStyle w:val="Hyperlink"/>
                <w:rFonts w:ascii="Arial" w:hAnsi="Arial" w:cs="Arial"/>
                <w:b/>
                <w:bCs/>
                <w:noProof/>
                <w:spacing w:val="5"/>
              </w:rPr>
              <w:t>2.2: Industry Analysis</w:t>
            </w:r>
            <w:r w:rsidR="00EC4D00">
              <w:rPr>
                <w:noProof/>
                <w:webHidden/>
              </w:rPr>
              <w:tab/>
            </w:r>
            <w:r w:rsidR="00EC4D00">
              <w:rPr>
                <w:noProof/>
                <w:webHidden/>
              </w:rPr>
              <w:fldChar w:fldCharType="begin"/>
            </w:r>
            <w:r w:rsidR="00EC4D00">
              <w:rPr>
                <w:noProof/>
                <w:webHidden/>
              </w:rPr>
              <w:instrText xml:space="preserve"> PAGEREF _Toc123057788 \h </w:instrText>
            </w:r>
            <w:r w:rsidR="00EC4D00">
              <w:rPr>
                <w:noProof/>
                <w:webHidden/>
              </w:rPr>
            </w:r>
            <w:r w:rsidR="00EC4D00">
              <w:rPr>
                <w:noProof/>
                <w:webHidden/>
              </w:rPr>
              <w:fldChar w:fldCharType="separate"/>
            </w:r>
            <w:r w:rsidR="00C26DB3">
              <w:rPr>
                <w:noProof/>
                <w:webHidden/>
              </w:rPr>
              <w:t>21</w:t>
            </w:r>
            <w:r w:rsidR="00EC4D00">
              <w:rPr>
                <w:noProof/>
                <w:webHidden/>
              </w:rPr>
              <w:fldChar w:fldCharType="end"/>
            </w:r>
          </w:hyperlink>
        </w:p>
        <w:p w14:paraId="5197255C" w14:textId="70C05FD7" w:rsidR="00EC4D00" w:rsidRDefault="000F55EB">
          <w:pPr>
            <w:pStyle w:val="TOC2"/>
            <w:tabs>
              <w:tab w:val="right" w:leader="dot" w:pos="9350"/>
            </w:tabs>
            <w:rPr>
              <w:rFonts w:eastAsiaTheme="minorEastAsia"/>
              <w:noProof/>
            </w:rPr>
          </w:pPr>
          <w:hyperlink w:anchor="_Toc123057789" w:history="1">
            <w:r w:rsidR="00EC4D00" w:rsidRPr="000B4BE4">
              <w:rPr>
                <w:rStyle w:val="Hyperlink"/>
                <w:rFonts w:ascii="Arial" w:hAnsi="Arial" w:cs="Arial"/>
                <w:b/>
                <w:bCs/>
                <w:noProof/>
                <w:spacing w:val="5"/>
              </w:rPr>
              <w:t>2.2.1: Specification of the Industry:</w:t>
            </w:r>
            <w:r w:rsidR="00EC4D00">
              <w:rPr>
                <w:noProof/>
                <w:webHidden/>
              </w:rPr>
              <w:tab/>
            </w:r>
            <w:r w:rsidR="00EC4D00">
              <w:rPr>
                <w:noProof/>
                <w:webHidden/>
              </w:rPr>
              <w:fldChar w:fldCharType="begin"/>
            </w:r>
            <w:r w:rsidR="00EC4D00">
              <w:rPr>
                <w:noProof/>
                <w:webHidden/>
              </w:rPr>
              <w:instrText xml:space="preserve"> PAGEREF _Toc123057789 \h </w:instrText>
            </w:r>
            <w:r w:rsidR="00EC4D00">
              <w:rPr>
                <w:noProof/>
                <w:webHidden/>
              </w:rPr>
            </w:r>
            <w:r w:rsidR="00EC4D00">
              <w:rPr>
                <w:noProof/>
                <w:webHidden/>
              </w:rPr>
              <w:fldChar w:fldCharType="separate"/>
            </w:r>
            <w:r w:rsidR="00C26DB3">
              <w:rPr>
                <w:noProof/>
                <w:webHidden/>
              </w:rPr>
              <w:t>21</w:t>
            </w:r>
            <w:r w:rsidR="00EC4D00">
              <w:rPr>
                <w:noProof/>
                <w:webHidden/>
              </w:rPr>
              <w:fldChar w:fldCharType="end"/>
            </w:r>
          </w:hyperlink>
        </w:p>
        <w:p w14:paraId="2E810DD2" w14:textId="1B0CE52D" w:rsidR="00EC4D00" w:rsidRDefault="000F55EB">
          <w:pPr>
            <w:pStyle w:val="TOC2"/>
            <w:tabs>
              <w:tab w:val="right" w:leader="dot" w:pos="9350"/>
            </w:tabs>
            <w:rPr>
              <w:rFonts w:eastAsiaTheme="minorEastAsia"/>
              <w:noProof/>
            </w:rPr>
          </w:pPr>
          <w:hyperlink w:anchor="_Toc123057790" w:history="1">
            <w:r w:rsidR="00EC4D00" w:rsidRPr="000B4BE4">
              <w:rPr>
                <w:rStyle w:val="Hyperlink"/>
                <w:rFonts w:ascii="Arial" w:hAnsi="Arial" w:cs="Arial"/>
                <w:b/>
                <w:bCs/>
                <w:noProof/>
                <w:spacing w:val="5"/>
              </w:rPr>
              <w:t>2.2.2: Size, Trend and Maturity of the Industry</w:t>
            </w:r>
            <w:r w:rsidR="00EC4D00">
              <w:rPr>
                <w:noProof/>
                <w:webHidden/>
              </w:rPr>
              <w:tab/>
            </w:r>
            <w:r w:rsidR="00EC4D00">
              <w:rPr>
                <w:noProof/>
                <w:webHidden/>
              </w:rPr>
              <w:fldChar w:fldCharType="begin"/>
            </w:r>
            <w:r w:rsidR="00EC4D00">
              <w:rPr>
                <w:noProof/>
                <w:webHidden/>
              </w:rPr>
              <w:instrText xml:space="preserve"> PAGEREF _Toc123057790 \h </w:instrText>
            </w:r>
            <w:r w:rsidR="00EC4D00">
              <w:rPr>
                <w:noProof/>
                <w:webHidden/>
              </w:rPr>
            </w:r>
            <w:r w:rsidR="00EC4D00">
              <w:rPr>
                <w:noProof/>
                <w:webHidden/>
              </w:rPr>
              <w:fldChar w:fldCharType="separate"/>
            </w:r>
            <w:r w:rsidR="00C26DB3">
              <w:rPr>
                <w:noProof/>
                <w:webHidden/>
              </w:rPr>
              <w:t>22</w:t>
            </w:r>
            <w:r w:rsidR="00EC4D00">
              <w:rPr>
                <w:noProof/>
                <w:webHidden/>
              </w:rPr>
              <w:fldChar w:fldCharType="end"/>
            </w:r>
          </w:hyperlink>
        </w:p>
        <w:p w14:paraId="27FBEB23" w14:textId="72C2D858" w:rsidR="00EC4D00" w:rsidRDefault="000F55EB">
          <w:pPr>
            <w:pStyle w:val="TOC2"/>
            <w:tabs>
              <w:tab w:val="right" w:leader="dot" w:pos="9350"/>
            </w:tabs>
            <w:rPr>
              <w:rFonts w:eastAsiaTheme="minorEastAsia"/>
              <w:noProof/>
            </w:rPr>
          </w:pPr>
          <w:hyperlink w:anchor="_Toc123057791" w:history="1">
            <w:r w:rsidR="00EC4D00" w:rsidRPr="000B4BE4">
              <w:rPr>
                <w:rStyle w:val="Hyperlink"/>
                <w:rFonts w:ascii="Arial" w:hAnsi="Arial" w:cs="Arial"/>
                <w:b/>
                <w:bCs/>
                <w:noProof/>
                <w:spacing w:val="5"/>
              </w:rPr>
              <w:t>2.2.3 External economic factors:</w:t>
            </w:r>
            <w:r w:rsidR="00EC4D00">
              <w:rPr>
                <w:noProof/>
                <w:webHidden/>
              </w:rPr>
              <w:tab/>
            </w:r>
            <w:r w:rsidR="00EC4D00">
              <w:rPr>
                <w:noProof/>
                <w:webHidden/>
              </w:rPr>
              <w:fldChar w:fldCharType="begin"/>
            </w:r>
            <w:r w:rsidR="00EC4D00">
              <w:rPr>
                <w:noProof/>
                <w:webHidden/>
              </w:rPr>
              <w:instrText xml:space="preserve"> PAGEREF _Toc123057791 \h </w:instrText>
            </w:r>
            <w:r w:rsidR="00EC4D00">
              <w:rPr>
                <w:noProof/>
                <w:webHidden/>
              </w:rPr>
            </w:r>
            <w:r w:rsidR="00EC4D00">
              <w:rPr>
                <w:noProof/>
                <w:webHidden/>
              </w:rPr>
              <w:fldChar w:fldCharType="separate"/>
            </w:r>
            <w:r w:rsidR="00C26DB3">
              <w:rPr>
                <w:noProof/>
                <w:webHidden/>
              </w:rPr>
              <w:t>24</w:t>
            </w:r>
            <w:r w:rsidR="00EC4D00">
              <w:rPr>
                <w:noProof/>
                <w:webHidden/>
              </w:rPr>
              <w:fldChar w:fldCharType="end"/>
            </w:r>
          </w:hyperlink>
        </w:p>
        <w:p w14:paraId="067859E3" w14:textId="737DCDE7" w:rsidR="00EC4D00" w:rsidRDefault="000F55EB">
          <w:pPr>
            <w:pStyle w:val="TOC2"/>
            <w:tabs>
              <w:tab w:val="right" w:leader="dot" w:pos="9350"/>
            </w:tabs>
            <w:rPr>
              <w:rFonts w:eastAsiaTheme="minorEastAsia"/>
              <w:noProof/>
            </w:rPr>
          </w:pPr>
          <w:hyperlink w:anchor="_Toc123057792" w:history="1">
            <w:r w:rsidR="00EC4D00" w:rsidRPr="000B4BE4">
              <w:rPr>
                <w:rStyle w:val="Hyperlink"/>
                <w:rFonts w:ascii="Arial" w:hAnsi="Arial" w:cs="Arial"/>
                <w:b/>
                <w:bCs/>
                <w:noProof/>
                <w:spacing w:val="5"/>
              </w:rPr>
              <w:t>2.2.4 Technological Factor</w:t>
            </w:r>
            <w:r w:rsidR="00EC4D00">
              <w:rPr>
                <w:noProof/>
                <w:webHidden/>
              </w:rPr>
              <w:tab/>
            </w:r>
            <w:r w:rsidR="00EC4D00">
              <w:rPr>
                <w:noProof/>
                <w:webHidden/>
              </w:rPr>
              <w:fldChar w:fldCharType="begin"/>
            </w:r>
            <w:r w:rsidR="00EC4D00">
              <w:rPr>
                <w:noProof/>
                <w:webHidden/>
              </w:rPr>
              <w:instrText xml:space="preserve"> PAGEREF _Toc123057792 \h </w:instrText>
            </w:r>
            <w:r w:rsidR="00EC4D00">
              <w:rPr>
                <w:noProof/>
                <w:webHidden/>
              </w:rPr>
            </w:r>
            <w:r w:rsidR="00EC4D00">
              <w:rPr>
                <w:noProof/>
                <w:webHidden/>
              </w:rPr>
              <w:fldChar w:fldCharType="separate"/>
            </w:r>
            <w:r w:rsidR="00C26DB3">
              <w:rPr>
                <w:noProof/>
                <w:webHidden/>
              </w:rPr>
              <w:t>24</w:t>
            </w:r>
            <w:r w:rsidR="00EC4D00">
              <w:rPr>
                <w:noProof/>
                <w:webHidden/>
              </w:rPr>
              <w:fldChar w:fldCharType="end"/>
            </w:r>
          </w:hyperlink>
        </w:p>
        <w:p w14:paraId="521D0778" w14:textId="0D35FA7E" w:rsidR="00EC4D00" w:rsidRDefault="000F55EB">
          <w:pPr>
            <w:pStyle w:val="TOC2"/>
            <w:tabs>
              <w:tab w:val="right" w:leader="dot" w:pos="9350"/>
            </w:tabs>
            <w:rPr>
              <w:rFonts w:eastAsiaTheme="minorEastAsia"/>
              <w:noProof/>
            </w:rPr>
          </w:pPr>
          <w:hyperlink w:anchor="_Toc123057793" w:history="1">
            <w:r w:rsidR="00EC4D00" w:rsidRPr="000B4BE4">
              <w:rPr>
                <w:rStyle w:val="Hyperlink"/>
                <w:rFonts w:ascii="Arial" w:hAnsi="Arial" w:cs="Arial"/>
                <w:b/>
                <w:bCs/>
                <w:noProof/>
                <w:spacing w:val="5"/>
              </w:rPr>
              <w:t>2.2.5: Barriers to entry: (Low)</w:t>
            </w:r>
            <w:r w:rsidR="00EC4D00">
              <w:rPr>
                <w:noProof/>
                <w:webHidden/>
              </w:rPr>
              <w:tab/>
            </w:r>
            <w:r w:rsidR="00EC4D00">
              <w:rPr>
                <w:noProof/>
                <w:webHidden/>
              </w:rPr>
              <w:fldChar w:fldCharType="begin"/>
            </w:r>
            <w:r w:rsidR="00EC4D00">
              <w:rPr>
                <w:noProof/>
                <w:webHidden/>
              </w:rPr>
              <w:instrText xml:space="preserve"> PAGEREF _Toc123057793 \h </w:instrText>
            </w:r>
            <w:r w:rsidR="00EC4D00">
              <w:rPr>
                <w:noProof/>
                <w:webHidden/>
              </w:rPr>
            </w:r>
            <w:r w:rsidR="00EC4D00">
              <w:rPr>
                <w:noProof/>
                <w:webHidden/>
              </w:rPr>
              <w:fldChar w:fldCharType="separate"/>
            </w:r>
            <w:r w:rsidR="00C26DB3">
              <w:rPr>
                <w:noProof/>
                <w:webHidden/>
              </w:rPr>
              <w:t>26</w:t>
            </w:r>
            <w:r w:rsidR="00EC4D00">
              <w:rPr>
                <w:noProof/>
                <w:webHidden/>
              </w:rPr>
              <w:fldChar w:fldCharType="end"/>
            </w:r>
          </w:hyperlink>
        </w:p>
        <w:p w14:paraId="3EB474AA" w14:textId="668C5DCE" w:rsidR="00EC4D00" w:rsidRDefault="000F55EB">
          <w:pPr>
            <w:pStyle w:val="TOC2"/>
            <w:tabs>
              <w:tab w:val="right" w:leader="dot" w:pos="9350"/>
            </w:tabs>
            <w:rPr>
              <w:rFonts w:eastAsiaTheme="minorEastAsia"/>
              <w:noProof/>
            </w:rPr>
          </w:pPr>
          <w:hyperlink w:anchor="_Toc123057794" w:history="1">
            <w:r w:rsidR="00EC4D00" w:rsidRPr="000B4BE4">
              <w:rPr>
                <w:rStyle w:val="Hyperlink"/>
                <w:rFonts w:ascii="Arial" w:hAnsi="Arial" w:cs="Arial"/>
                <w:b/>
                <w:bCs/>
                <w:noProof/>
                <w:spacing w:val="5"/>
              </w:rPr>
              <w:t>2.2.6: Supplier Power: (High)</w:t>
            </w:r>
            <w:r w:rsidR="00EC4D00">
              <w:rPr>
                <w:noProof/>
                <w:webHidden/>
              </w:rPr>
              <w:tab/>
            </w:r>
            <w:r w:rsidR="00EC4D00">
              <w:rPr>
                <w:noProof/>
                <w:webHidden/>
              </w:rPr>
              <w:fldChar w:fldCharType="begin"/>
            </w:r>
            <w:r w:rsidR="00EC4D00">
              <w:rPr>
                <w:noProof/>
                <w:webHidden/>
              </w:rPr>
              <w:instrText xml:space="preserve"> PAGEREF _Toc123057794 \h </w:instrText>
            </w:r>
            <w:r w:rsidR="00EC4D00">
              <w:rPr>
                <w:noProof/>
                <w:webHidden/>
              </w:rPr>
            </w:r>
            <w:r w:rsidR="00EC4D00">
              <w:rPr>
                <w:noProof/>
                <w:webHidden/>
              </w:rPr>
              <w:fldChar w:fldCharType="separate"/>
            </w:r>
            <w:r w:rsidR="00C26DB3">
              <w:rPr>
                <w:noProof/>
                <w:webHidden/>
              </w:rPr>
              <w:t>27</w:t>
            </w:r>
            <w:r w:rsidR="00EC4D00">
              <w:rPr>
                <w:noProof/>
                <w:webHidden/>
              </w:rPr>
              <w:fldChar w:fldCharType="end"/>
            </w:r>
          </w:hyperlink>
        </w:p>
        <w:p w14:paraId="2BEC7114" w14:textId="02C8B266" w:rsidR="00EC4D00" w:rsidRDefault="000F55EB">
          <w:pPr>
            <w:pStyle w:val="TOC2"/>
            <w:tabs>
              <w:tab w:val="right" w:leader="dot" w:pos="9350"/>
            </w:tabs>
            <w:rPr>
              <w:rFonts w:eastAsiaTheme="minorEastAsia"/>
              <w:noProof/>
            </w:rPr>
          </w:pPr>
          <w:hyperlink w:anchor="_Toc123057795" w:history="1">
            <w:r w:rsidR="00EC4D00" w:rsidRPr="000B4BE4">
              <w:rPr>
                <w:rStyle w:val="Hyperlink"/>
                <w:rFonts w:ascii="Arial" w:hAnsi="Arial" w:cs="Arial"/>
                <w:b/>
                <w:bCs/>
                <w:noProof/>
                <w:spacing w:val="5"/>
              </w:rPr>
              <w:t>2.2.7: Buyer Power: (low)</w:t>
            </w:r>
            <w:r w:rsidR="00EC4D00">
              <w:rPr>
                <w:noProof/>
                <w:webHidden/>
              </w:rPr>
              <w:tab/>
            </w:r>
            <w:r w:rsidR="00EC4D00">
              <w:rPr>
                <w:noProof/>
                <w:webHidden/>
              </w:rPr>
              <w:fldChar w:fldCharType="begin"/>
            </w:r>
            <w:r w:rsidR="00EC4D00">
              <w:rPr>
                <w:noProof/>
                <w:webHidden/>
              </w:rPr>
              <w:instrText xml:space="preserve"> PAGEREF _Toc123057795 \h </w:instrText>
            </w:r>
            <w:r w:rsidR="00EC4D00">
              <w:rPr>
                <w:noProof/>
                <w:webHidden/>
              </w:rPr>
            </w:r>
            <w:r w:rsidR="00EC4D00">
              <w:rPr>
                <w:noProof/>
                <w:webHidden/>
              </w:rPr>
              <w:fldChar w:fldCharType="separate"/>
            </w:r>
            <w:r w:rsidR="00C26DB3">
              <w:rPr>
                <w:noProof/>
                <w:webHidden/>
              </w:rPr>
              <w:t>27</w:t>
            </w:r>
            <w:r w:rsidR="00EC4D00">
              <w:rPr>
                <w:noProof/>
                <w:webHidden/>
              </w:rPr>
              <w:fldChar w:fldCharType="end"/>
            </w:r>
          </w:hyperlink>
        </w:p>
        <w:p w14:paraId="28BAE582" w14:textId="43B48C76" w:rsidR="00EC4D00" w:rsidRDefault="000F55EB">
          <w:pPr>
            <w:pStyle w:val="TOC2"/>
            <w:tabs>
              <w:tab w:val="right" w:leader="dot" w:pos="9350"/>
            </w:tabs>
            <w:rPr>
              <w:rFonts w:eastAsiaTheme="minorEastAsia"/>
              <w:noProof/>
            </w:rPr>
          </w:pPr>
          <w:hyperlink w:anchor="_Toc123057796" w:history="1">
            <w:r w:rsidR="00EC4D00" w:rsidRPr="000B4BE4">
              <w:rPr>
                <w:rStyle w:val="Hyperlink"/>
                <w:rFonts w:ascii="Arial" w:hAnsi="Arial" w:cs="Arial"/>
                <w:b/>
                <w:bCs/>
                <w:noProof/>
                <w:spacing w:val="5"/>
              </w:rPr>
              <w:t>2.2.8 Threat of Substitutes: (High)</w:t>
            </w:r>
            <w:r w:rsidR="00EC4D00">
              <w:rPr>
                <w:noProof/>
                <w:webHidden/>
              </w:rPr>
              <w:tab/>
            </w:r>
            <w:r w:rsidR="00EC4D00">
              <w:rPr>
                <w:noProof/>
                <w:webHidden/>
              </w:rPr>
              <w:fldChar w:fldCharType="begin"/>
            </w:r>
            <w:r w:rsidR="00EC4D00">
              <w:rPr>
                <w:noProof/>
                <w:webHidden/>
              </w:rPr>
              <w:instrText xml:space="preserve"> PAGEREF _Toc123057796 \h </w:instrText>
            </w:r>
            <w:r w:rsidR="00EC4D00">
              <w:rPr>
                <w:noProof/>
                <w:webHidden/>
              </w:rPr>
            </w:r>
            <w:r w:rsidR="00EC4D00">
              <w:rPr>
                <w:noProof/>
                <w:webHidden/>
              </w:rPr>
              <w:fldChar w:fldCharType="separate"/>
            </w:r>
            <w:r w:rsidR="00C26DB3">
              <w:rPr>
                <w:noProof/>
                <w:webHidden/>
              </w:rPr>
              <w:t>27</w:t>
            </w:r>
            <w:r w:rsidR="00EC4D00">
              <w:rPr>
                <w:noProof/>
                <w:webHidden/>
              </w:rPr>
              <w:fldChar w:fldCharType="end"/>
            </w:r>
          </w:hyperlink>
        </w:p>
        <w:p w14:paraId="25036C84" w14:textId="65C9A2B5" w:rsidR="00EC4D00" w:rsidRDefault="000F55EB">
          <w:pPr>
            <w:pStyle w:val="TOC2"/>
            <w:tabs>
              <w:tab w:val="right" w:leader="dot" w:pos="9350"/>
            </w:tabs>
            <w:rPr>
              <w:rFonts w:eastAsiaTheme="minorEastAsia"/>
              <w:noProof/>
            </w:rPr>
          </w:pPr>
          <w:hyperlink w:anchor="_Toc123057797" w:history="1">
            <w:r w:rsidR="00EC4D00" w:rsidRPr="000B4BE4">
              <w:rPr>
                <w:rStyle w:val="Hyperlink"/>
                <w:rFonts w:ascii="Arial" w:hAnsi="Arial" w:cs="Arial"/>
                <w:b/>
                <w:bCs/>
                <w:noProof/>
                <w:spacing w:val="5"/>
              </w:rPr>
              <w:t>2.2.9 Industry rivalry: (Moderate)</w:t>
            </w:r>
            <w:r w:rsidR="00EC4D00">
              <w:rPr>
                <w:noProof/>
                <w:webHidden/>
              </w:rPr>
              <w:tab/>
            </w:r>
            <w:r w:rsidR="00EC4D00">
              <w:rPr>
                <w:noProof/>
                <w:webHidden/>
              </w:rPr>
              <w:fldChar w:fldCharType="begin"/>
            </w:r>
            <w:r w:rsidR="00EC4D00">
              <w:rPr>
                <w:noProof/>
                <w:webHidden/>
              </w:rPr>
              <w:instrText xml:space="preserve"> PAGEREF _Toc123057797 \h </w:instrText>
            </w:r>
            <w:r w:rsidR="00EC4D00">
              <w:rPr>
                <w:noProof/>
                <w:webHidden/>
              </w:rPr>
            </w:r>
            <w:r w:rsidR="00EC4D00">
              <w:rPr>
                <w:noProof/>
                <w:webHidden/>
              </w:rPr>
              <w:fldChar w:fldCharType="separate"/>
            </w:r>
            <w:r w:rsidR="00C26DB3">
              <w:rPr>
                <w:noProof/>
                <w:webHidden/>
              </w:rPr>
              <w:t>28</w:t>
            </w:r>
            <w:r w:rsidR="00EC4D00">
              <w:rPr>
                <w:noProof/>
                <w:webHidden/>
              </w:rPr>
              <w:fldChar w:fldCharType="end"/>
            </w:r>
          </w:hyperlink>
        </w:p>
        <w:p w14:paraId="0F66D7F3" w14:textId="11BF3ADC" w:rsidR="00EC4D00" w:rsidRDefault="000F55EB">
          <w:pPr>
            <w:pStyle w:val="TOC1"/>
            <w:tabs>
              <w:tab w:val="right" w:leader="dot" w:pos="9350"/>
            </w:tabs>
            <w:rPr>
              <w:rFonts w:eastAsiaTheme="minorEastAsia"/>
              <w:noProof/>
            </w:rPr>
          </w:pPr>
          <w:hyperlink w:anchor="_Toc123057798" w:history="1">
            <w:r w:rsidR="00EC4D00" w:rsidRPr="000B4BE4">
              <w:rPr>
                <w:rStyle w:val="Hyperlink"/>
                <w:rFonts w:ascii="Arial" w:hAnsi="Arial" w:cs="Arial"/>
                <w:b/>
                <w:iCs/>
                <w:noProof/>
                <w:spacing w:val="5"/>
              </w:rPr>
              <w:t>Chapter 4: Internship Experience</w:t>
            </w:r>
            <w:r w:rsidR="00EC4D00">
              <w:rPr>
                <w:noProof/>
                <w:webHidden/>
              </w:rPr>
              <w:tab/>
            </w:r>
            <w:r w:rsidR="00EC4D00">
              <w:rPr>
                <w:noProof/>
                <w:webHidden/>
              </w:rPr>
              <w:fldChar w:fldCharType="begin"/>
            </w:r>
            <w:r w:rsidR="00EC4D00">
              <w:rPr>
                <w:noProof/>
                <w:webHidden/>
              </w:rPr>
              <w:instrText xml:space="preserve"> PAGEREF _Toc123057798 \h </w:instrText>
            </w:r>
            <w:r w:rsidR="00EC4D00">
              <w:rPr>
                <w:noProof/>
                <w:webHidden/>
              </w:rPr>
            </w:r>
            <w:r w:rsidR="00EC4D00">
              <w:rPr>
                <w:noProof/>
                <w:webHidden/>
              </w:rPr>
              <w:fldChar w:fldCharType="separate"/>
            </w:r>
            <w:r w:rsidR="00C26DB3">
              <w:rPr>
                <w:noProof/>
                <w:webHidden/>
              </w:rPr>
              <w:t>28</w:t>
            </w:r>
            <w:r w:rsidR="00EC4D00">
              <w:rPr>
                <w:noProof/>
                <w:webHidden/>
              </w:rPr>
              <w:fldChar w:fldCharType="end"/>
            </w:r>
          </w:hyperlink>
        </w:p>
        <w:p w14:paraId="77775081" w14:textId="27E5E2E1" w:rsidR="00EC4D00" w:rsidRDefault="000F55EB">
          <w:pPr>
            <w:pStyle w:val="TOC2"/>
            <w:tabs>
              <w:tab w:val="right" w:leader="dot" w:pos="9350"/>
            </w:tabs>
            <w:rPr>
              <w:rFonts w:eastAsiaTheme="minorEastAsia"/>
              <w:noProof/>
            </w:rPr>
          </w:pPr>
          <w:hyperlink w:anchor="_Toc123057799" w:history="1">
            <w:r w:rsidR="00EC4D00" w:rsidRPr="000B4BE4">
              <w:rPr>
                <w:rStyle w:val="Hyperlink"/>
                <w:rFonts w:ascii="Arial" w:hAnsi="Arial" w:cs="Arial"/>
                <w:b/>
                <w:iCs/>
                <w:noProof/>
                <w:spacing w:val="5"/>
              </w:rPr>
              <w:t>4.1: Position, Duties, and Responsibilities</w:t>
            </w:r>
            <w:r w:rsidR="00EC4D00">
              <w:rPr>
                <w:noProof/>
                <w:webHidden/>
              </w:rPr>
              <w:tab/>
            </w:r>
            <w:r w:rsidR="00EC4D00">
              <w:rPr>
                <w:noProof/>
                <w:webHidden/>
              </w:rPr>
              <w:fldChar w:fldCharType="begin"/>
            </w:r>
            <w:r w:rsidR="00EC4D00">
              <w:rPr>
                <w:noProof/>
                <w:webHidden/>
              </w:rPr>
              <w:instrText xml:space="preserve"> PAGEREF _Toc123057799 \h </w:instrText>
            </w:r>
            <w:r w:rsidR="00EC4D00">
              <w:rPr>
                <w:noProof/>
                <w:webHidden/>
              </w:rPr>
            </w:r>
            <w:r w:rsidR="00EC4D00">
              <w:rPr>
                <w:noProof/>
                <w:webHidden/>
              </w:rPr>
              <w:fldChar w:fldCharType="separate"/>
            </w:r>
            <w:r w:rsidR="00C26DB3">
              <w:rPr>
                <w:noProof/>
                <w:webHidden/>
              </w:rPr>
              <w:t>28</w:t>
            </w:r>
            <w:r w:rsidR="00EC4D00">
              <w:rPr>
                <w:noProof/>
                <w:webHidden/>
              </w:rPr>
              <w:fldChar w:fldCharType="end"/>
            </w:r>
          </w:hyperlink>
        </w:p>
        <w:p w14:paraId="37584CCA" w14:textId="0C373219" w:rsidR="00EC4D00" w:rsidRDefault="000F55EB">
          <w:pPr>
            <w:pStyle w:val="TOC2"/>
            <w:tabs>
              <w:tab w:val="right" w:leader="dot" w:pos="9350"/>
            </w:tabs>
            <w:rPr>
              <w:rFonts w:eastAsiaTheme="minorEastAsia"/>
              <w:noProof/>
            </w:rPr>
          </w:pPr>
          <w:hyperlink w:anchor="_Toc123057800" w:history="1">
            <w:r w:rsidR="00EC4D00" w:rsidRPr="000B4BE4">
              <w:rPr>
                <w:rStyle w:val="Hyperlink"/>
                <w:rFonts w:ascii="Arial" w:hAnsi="Arial" w:cs="Arial"/>
                <w:b/>
                <w:iCs/>
                <w:noProof/>
                <w:spacing w:val="5"/>
              </w:rPr>
              <w:t>4.3: Contribution to the departmental functions</w:t>
            </w:r>
            <w:r w:rsidR="00EC4D00">
              <w:rPr>
                <w:noProof/>
                <w:webHidden/>
              </w:rPr>
              <w:tab/>
            </w:r>
            <w:r w:rsidR="00EC4D00">
              <w:rPr>
                <w:noProof/>
                <w:webHidden/>
              </w:rPr>
              <w:fldChar w:fldCharType="begin"/>
            </w:r>
            <w:r w:rsidR="00EC4D00">
              <w:rPr>
                <w:noProof/>
                <w:webHidden/>
              </w:rPr>
              <w:instrText xml:space="preserve"> PAGEREF _Toc123057800 \h </w:instrText>
            </w:r>
            <w:r w:rsidR="00EC4D00">
              <w:rPr>
                <w:noProof/>
                <w:webHidden/>
              </w:rPr>
            </w:r>
            <w:r w:rsidR="00EC4D00">
              <w:rPr>
                <w:noProof/>
                <w:webHidden/>
              </w:rPr>
              <w:fldChar w:fldCharType="separate"/>
            </w:r>
            <w:r w:rsidR="00C26DB3">
              <w:rPr>
                <w:noProof/>
                <w:webHidden/>
              </w:rPr>
              <w:t>29</w:t>
            </w:r>
            <w:r w:rsidR="00EC4D00">
              <w:rPr>
                <w:noProof/>
                <w:webHidden/>
              </w:rPr>
              <w:fldChar w:fldCharType="end"/>
            </w:r>
          </w:hyperlink>
        </w:p>
        <w:p w14:paraId="5186B8D3" w14:textId="081996AD" w:rsidR="00EC4D00" w:rsidRDefault="000F55EB">
          <w:pPr>
            <w:pStyle w:val="TOC2"/>
            <w:tabs>
              <w:tab w:val="right" w:leader="dot" w:pos="9350"/>
            </w:tabs>
            <w:rPr>
              <w:rFonts w:eastAsiaTheme="minorEastAsia"/>
              <w:noProof/>
            </w:rPr>
          </w:pPr>
          <w:hyperlink w:anchor="_Toc123057801" w:history="1">
            <w:r w:rsidR="00EC4D00" w:rsidRPr="000B4BE4">
              <w:rPr>
                <w:rStyle w:val="Hyperlink"/>
                <w:rFonts w:ascii="Arial" w:hAnsi="Arial" w:cs="Arial"/>
                <w:b/>
                <w:iCs/>
                <w:noProof/>
                <w:spacing w:val="5"/>
              </w:rPr>
              <w:t>4.4: Evaluation</w:t>
            </w:r>
            <w:r w:rsidR="00EC4D00">
              <w:rPr>
                <w:noProof/>
                <w:webHidden/>
              </w:rPr>
              <w:tab/>
            </w:r>
            <w:r w:rsidR="00EC4D00">
              <w:rPr>
                <w:noProof/>
                <w:webHidden/>
              </w:rPr>
              <w:fldChar w:fldCharType="begin"/>
            </w:r>
            <w:r w:rsidR="00EC4D00">
              <w:rPr>
                <w:noProof/>
                <w:webHidden/>
              </w:rPr>
              <w:instrText xml:space="preserve"> PAGEREF _Toc123057801 \h </w:instrText>
            </w:r>
            <w:r w:rsidR="00EC4D00">
              <w:rPr>
                <w:noProof/>
                <w:webHidden/>
              </w:rPr>
            </w:r>
            <w:r w:rsidR="00EC4D00">
              <w:rPr>
                <w:noProof/>
                <w:webHidden/>
              </w:rPr>
              <w:fldChar w:fldCharType="separate"/>
            </w:r>
            <w:r w:rsidR="00C26DB3">
              <w:rPr>
                <w:noProof/>
                <w:webHidden/>
              </w:rPr>
              <w:t>30</w:t>
            </w:r>
            <w:r w:rsidR="00EC4D00">
              <w:rPr>
                <w:noProof/>
                <w:webHidden/>
              </w:rPr>
              <w:fldChar w:fldCharType="end"/>
            </w:r>
          </w:hyperlink>
        </w:p>
        <w:p w14:paraId="386D4F85" w14:textId="5B54C33D" w:rsidR="00EC4D00" w:rsidRDefault="000F55EB">
          <w:pPr>
            <w:pStyle w:val="TOC2"/>
            <w:tabs>
              <w:tab w:val="right" w:leader="dot" w:pos="9350"/>
            </w:tabs>
            <w:rPr>
              <w:rFonts w:eastAsiaTheme="minorEastAsia"/>
              <w:noProof/>
            </w:rPr>
          </w:pPr>
          <w:hyperlink w:anchor="_Toc123057802" w:history="1">
            <w:r w:rsidR="00EC4D00" w:rsidRPr="000B4BE4">
              <w:rPr>
                <w:rStyle w:val="Hyperlink"/>
                <w:rFonts w:ascii="Arial" w:hAnsi="Arial" w:cs="Arial"/>
                <w:b/>
                <w:iCs/>
                <w:noProof/>
                <w:spacing w:val="5"/>
              </w:rPr>
              <w:t>4.5: Skills Applied</w:t>
            </w:r>
            <w:r w:rsidR="00EC4D00">
              <w:rPr>
                <w:noProof/>
                <w:webHidden/>
              </w:rPr>
              <w:tab/>
            </w:r>
            <w:r w:rsidR="00EC4D00">
              <w:rPr>
                <w:noProof/>
                <w:webHidden/>
              </w:rPr>
              <w:fldChar w:fldCharType="begin"/>
            </w:r>
            <w:r w:rsidR="00EC4D00">
              <w:rPr>
                <w:noProof/>
                <w:webHidden/>
              </w:rPr>
              <w:instrText xml:space="preserve"> PAGEREF _Toc123057802 \h </w:instrText>
            </w:r>
            <w:r w:rsidR="00EC4D00">
              <w:rPr>
                <w:noProof/>
                <w:webHidden/>
              </w:rPr>
            </w:r>
            <w:r w:rsidR="00EC4D00">
              <w:rPr>
                <w:noProof/>
                <w:webHidden/>
              </w:rPr>
              <w:fldChar w:fldCharType="separate"/>
            </w:r>
            <w:r w:rsidR="00C26DB3">
              <w:rPr>
                <w:noProof/>
                <w:webHidden/>
              </w:rPr>
              <w:t>30</w:t>
            </w:r>
            <w:r w:rsidR="00EC4D00">
              <w:rPr>
                <w:noProof/>
                <w:webHidden/>
              </w:rPr>
              <w:fldChar w:fldCharType="end"/>
            </w:r>
          </w:hyperlink>
        </w:p>
        <w:p w14:paraId="54906520" w14:textId="00A3403D" w:rsidR="00EC4D00" w:rsidRDefault="000F55EB">
          <w:pPr>
            <w:pStyle w:val="TOC2"/>
            <w:tabs>
              <w:tab w:val="right" w:leader="dot" w:pos="9350"/>
            </w:tabs>
            <w:rPr>
              <w:rFonts w:eastAsiaTheme="minorEastAsia"/>
              <w:noProof/>
            </w:rPr>
          </w:pPr>
          <w:hyperlink w:anchor="_Toc123057803" w:history="1">
            <w:r w:rsidR="00EC4D00" w:rsidRPr="000B4BE4">
              <w:rPr>
                <w:rStyle w:val="Hyperlink"/>
                <w:rFonts w:ascii="Arial" w:hAnsi="Arial" w:cs="Arial"/>
                <w:b/>
                <w:iCs/>
                <w:noProof/>
                <w:spacing w:val="5"/>
              </w:rPr>
              <w:t>4.6: New Skills developed</w:t>
            </w:r>
            <w:r w:rsidR="00EC4D00">
              <w:rPr>
                <w:noProof/>
                <w:webHidden/>
              </w:rPr>
              <w:tab/>
            </w:r>
            <w:r w:rsidR="00EC4D00">
              <w:rPr>
                <w:noProof/>
                <w:webHidden/>
              </w:rPr>
              <w:fldChar w:fldCharType="begin"/>
            </w:r>
            <w:r w:rsidR="00EC4D00">
              <w:rPr>
                <w:noProof/>
                <w:webHidden/>
              </w:rPr>
              <w:instrText xml:space="preserve"> PAGEREF _Toc123057803 \h </w:instrText>
            </w:r>
            <w:r w:rsidR="00EC4D00">
              <w:rPr>
                <w:noProof/>
                <w:webHidden/>
              </w:rPr>
            </w:r>
            <w:r w:rsidR="00EC4D00">
              <w:rPr>
                <w:noProof/>
                <w:webHidden/>
              </w:rPr>
              <w:fldChar w:fldCharType="separate"/>
            </w:r>
            <w:r w:rsidR="00C26DB3">
              <w:rPr>
                <w:noProof/>
                <w:webHidden/>
              </w:rPr>
              <w:t>30</w:t>
            </w:r>
            <w:r w:rsidR="00EC4D00">
              <w:rPr>
                <w:noProof/>
                <w:webHidden/>
              </w:rPr>
              <w:fldChar w:fldCharType="end"/>
            </w:r>
          </w:hyperlink>
        </w:p>
        <w:p w14:paraId="4284653A" w14:textId="76F593AD" w:rsidR="00EC4D00" w:rsidRDefault="000F55EB">
          <w:pPr>
            <w:pStyle w:val="TOC2"/>
            <w:tabs>
              <w:tab w:val="right" w:leader="dot" w:pos="9350"/>
            </w:tabs>
            <w:rPr>
              <w:rFonts w:eastAsiaTheme="minorEastAsia"/>
              <w:noProof/>
            </w:rPr>
          </w:pPr>
          <w:hyperlink w:anchor="_Toc123057804" w:history="1">
            <w:r w:rsidR="00EC4D00" w:rsidRPr="000B4BE4">
              <w:rPr>
                <w:rStyle w:val="Hyperlink"/>
                <w:rFonts w:ascii="Arial" w:hAnsi="Arial" w:cs="Arial"/>
                <w:b/>
                <w:iCs/>
                <w:noProof/>
                <w:spacing w:val="5"/>
              </w:rPr>
              <w:t>4.7: Application of Academic Knowledge</w:t>
            </w:r>
            <w:r w:rsidR="00EC4D00">
              <w:rPr>
                <w:noProof/>
                <w:webHidden/>
              </w:rPr>
              <w:tab/>
            </w:r>
            <w:r w:rsidR="00EC4D00">
              <w:rPr>
                <w:noProof/>
                <w:webHidden/>
              </w:rPr>
              <w:fldChar w:fldCharType="begin"/>
            </w:r>
            <w:r w:rsidR="00EC4D00">
              <w:rPr>
                <w:noProof/>
                <w:webHidden/>
              </w:rPr>
              <w:instrText xml:space="preserve"> PAGEREF _Toc123057804 \h </w:instrText>
            </w:r>
            <w:r w:rsidR="00EC4D00">
              <w:rPr>
                <w:noProof/>
                <w:webHidden/>
              </w:rPr>
            </w:r>
            <w:r w:rsidR="00EC4D00">
              <w:rPr>
                <w:noProof/>
                <w:webHidden/>
              </w:rPr>
              <w:fldChar w:fldCharType="separate"/>
            </w:r>
            <w:r w:rsidR="00C26DB3">
              <w:rPr>
                <w:noProof/>
                <w:webHidden/>
              </w:rPr>
              <w:t>31</w:t>
            </w:r>
            <w:r w:rsidR="00EC4D00">
              <w:rPr>
                <w:noProof/>
                <w:webHidden/>
              </w:rPr>
              <w:fldChar w:fldCharType="end"/>
            </w:r>
          </w:hyperlink>
        </w:p>
        <w:p w14:paraId="6C2C2B6C" w14:textId="217A4FC8" w:rsidR="00EC4D00" w:rsidRDefault="000F55EB">
          <w:pPr>
            <w:pStyle w:val="TOC1"/>
            <w:tabs>
              <w:tab w:val="right" w:leader="dot" w:pos="9350"/>
            </w:tabs>
            <w:rPr>
              <w:rFonts w:eastAsiaTheme="minorEastAsia"/>
              <w:noProof/>
            </w:rPr>
          </w:pPr>
          <w:hyperlink w:anchor="_Toc123057805" w:history="1">
            <w:r w:rsidR="00EC4D00" w:rsidRPr="000B4BE4">
              <w:rPr>
                <w:rStyle w:val="Hyperlink"/>
                <w:rFonts w:ascii="Arial" w:hAnsi="Arial" w:cs="Arial"/>
                <w:b/>
                <w:bCs/>
                <w:noProof/>
              </w:rPr>
              <w:t>Chapter 5: Conclusions and Key Terms:</w:t>
            </w:r>
            <w:r w:rsidR="00EC4D00">
              <w:rPr>
                <w:noProof/>
                <w:webHidden/>
              </w:rPr>
              <w:tab/>
            </w:r>
            <w:r w:rsidR="00EC4D00">
              <w:rPr>
                <w:noProof/>
                <w:webHidden/>
              </w:rPr>
              <w:fldChar w:fldCharType="begin"/>
            </w:r>
            <w:r w:rsidR="00EC4D00">
              <w:rPr>
                <w:noProof/>
                <w:webHidden/>
              </w:rPr>
              <w:instrText xml:space="preserve"> PAGEREF _Toc123057805 \h </w:instrText>
            </w:r>
            <w:r w:rsidR="00EC4D00">
              <w:rPr>
                <w:noProof/>
                <w:webHidden/>
              </w:rPr>
            </w:r>
            <w:r w:rsidR="00EC4D00">
              <w:rPr>
                <w:noProof/>
                <w:webHidden/>
              </w:rPr>
              <w:fldChar w:fldCharType="separate"/>
            </w:r>
            <w:r w:rsidR="00C26DB3">
              <w:rPr>
                <w:noProof/>
                <w:webHidden/>
              </w:rPr>
              <w:t>32</w:t>
            </w:r>
            <w:r w:rsidR="00EC4D00">
              <w:rPr>
                <w:noProof/>
                <w:webHidden/>
              </w:rPr>
              <w:fldChar w:fldCharType="end"/>
            </w:r>
          </w:hyperlink>
        </w:p>
        <w:p w14:paraId="758AC7C4" w14:textId="5583CC60" w:rsidR="00EC4D00" w:rsidRDefault="000F55EB">
          <w:pPr>
            <w:pStyle w:val="TOC2"/>
            <w:tabs>
              <w:tab w:val="right" w:leader="dot" w:pos="9350"/>
            </w:tabs>
            <w:rPr>
              <w:rFonts w:eastAsiaTheme="minorEastAsia"/>
              <w:noProof/>
            </w:rPr>
          </w:pPr>
          <w:hyperlink w:anchor="_Toc123057806" w:history="1">
            <w:r w:rsidR="00EC4D00" w:rsidRPr="000B4BE4">
              <w:rPr>
                <w:rStyle w:val="Hyperlink"/>
                <w:rFonts w:ascii="Arial" w:hAnsi="Arial" w:cs="Arial"/>
                <w:b/>
                <w:bCs/>
                <w:noProof/>
              </w:rPr>
              <w:t>5.1 Recommendation</w:t>
            </w:r>
            <w:r w:rsidR="00EC4D00">
              <w:rPr>
                <w:noProof/>
                <w:webHidden/>
              </w:rPr>
              <w:tab/>
            </w:r>
            <w:r w:rsidR="00EC4D00">
              <w:rPr>
                <w:noProof/>
                <w:webHidden/>
              </w:rPr>
              <w:fldChar w:fldCharType="begin"/>
            </w:r>
            <w:r w:rsidR="00EC4D00">
              <w:rPr>
                <w:noProof/>
                <w:webHidden/>
              </w:rPr>
              <w:instrText xml:space="preserve"> PAGEREF _Toc123057806 \h </w:instrText>
            </w:r>
            <w:r w:rsidR="00EC4D00">
              <w:rPr>
                <w:noProof/>
                <w:webHidden/>
              </w:rPr>
            </w:r>
            <w:r w:rsidR="00EC4D00">
              <w:rPr>
                <w:noProof/>
                <w:webHidden/>
              </w:rPr>
              <w:fldChar w:fldCharType="separate"/>
            </w:r>
            <w:r w:rsidR="00C26DB3">
              <w:rPr>
                <w:noProof/>
                <w:webHidden/>
              </w:rPr>
              <w:t>32</w:t>
            </w:r>
            <w:r w:rsidR="00EC4D00">
              <w:rPr>
                <w:noProof/>
                <w:webHidden/>
              </w:rPr>
              <w:fldChar w:fldCharType="end"/>
            </w:r>
          </w:hyperlink>
        </w:p>
        <w:p w14:paraId="681E9C04" w14:textId="27A71827" w:rsidR="00EC4D00" w:rsidRDefault="000F55EB">
          <w:pPr>
            <w:pStyle w:val="TOC2"/>
            <w:tabs>
              <w:tab w:val="right" w:leader="dot" w:pos="9350"/>
            </w:tabs>
            <w:rPr>
              <w:rFonts w:eastAsiaTheme="minorEastAsia"/>
              <w:noProof/>
            </w:rPr>
          </w:pPr>
          <w:hyperlink w:anchor="_Toc123057807" w:history="1">
            <w:r w:rsidR="00EC4D00" w:rsidRPr="000B4BE4">
              <w:rPr>
                <w:rStyle w:val="Hyperlink"/>
                <w:b/>
                <w:bCs/>
                <w:noProof/>
              </w:rPr>
              <w:t>5.2 Key understandings</w:t>
            </w:r>
            <w:r w:rsidR="00EC4D00">
              <w:rPr>
                <w:noProof/>
                <w:webHidden/>
              </w:rPr>
              <w:tab/>
            </w:r>
            <w:r w:rsidR="00EC4D00">
              <w:rPr>
                <w:noProof/>
                <w:webHidden/>
              </w:rPr>
              <w:fldChar w:fldCharType="begin"/>
            </w:r>
            <w:r w:rsidR="00EC4D00">
              <w:rPr>
                <w:noProof/>
                <w:webHidden/>
              </w:rPr>
              <w:instrText xml:space="preserve"> PAGEREF _Toc123057807 \h </w:instrText>
            </w:r>
            <w:r w:rsidR="00EC4D00">
              <w:rPr>
                <w:noProof/>
                <w:webHidden/>
              </w:rPr>
            </w:r>
            <w:r w:rsidR="00EC4D00">
              <w:rPr>
                <w:noProof/>
                <w:webHidden/>
              </w:rPr>
              <w:fldChar w:fldCharType="separate"/>
            </w:r>
            <w:r w:rsidR="00C26DB3">
              <w:rPr>
                <w:noProof/>
                <w:webHidden/>
              </w:rPr>
              <w:t>32</w:t>
            </w:r>
            <w:r w:rsidR="00EC4D00">
              <w:rPr>
                <w:noProof/>
                <w:webHidden/>
              </w:rPr>
              <w:fldChar w:fldCharType="end"/>
            </w:r>
          </w:hyperlink>
        </w:p>
        <w:p w14:paraId="7954425B" w14:textId="18CF9E38" w:rsidR="00EC4D00" w:rsidRDefault="000F55EB">
          <w:pPr>
            <w:pStyle w:val="TOC1"/>
            <w:tabs>
              <w:tab w:val="right" w:leader="dot" w:pos="9350"/>
            </w:tabs>
            <w:rPr>
              <w:rFonts w:eastAsiaTheme="minorEastAsia"/>
              <w:noProof/>
            </w:rPr>
          </w:pPr>
          <w:hyperlink w:anchor="_Toc123057808" w:history="1">
            <w:r w:rsidR="00EC4D00" w:rsidRPr="000B4BE4">
              <w:rPr>
                <w:rStyle w:val="Hyperlink"/>
                <w:rFonts w:ascii="Arial" w:hAnsi="Arial" w:cs="Arial"/>
                <w:b/>
                <w:bCs/>
                <w:noProof/>
              </w:rPr>
              <w:t>5.3 Conclusion</w:t>
            </w:r>
            <w:r w:rsidR="00EC4D00">
              <w:rPr>
                <w:noProof/>
                <w:webHidden/>
              </w:rPr>
              <w:tab/>
            </w:r>
            <w:r w:rsidR="00EC4D00">
              <w:rPr>
                <w:noProof/>
                <w:webHidden/>
              </w:rPr>
              <w:fldChar w:fldCharType="begin"/>
            </w:r>
            <w:r w:rsidR="00EC4D00">
              <w:rPr>
                <w:noProof/>
                <w:webHidden/>
              </w:rPr>
              <w:instrText xml:space="preserve"> PAGEREF _Toc123057808 \h </w:instrText>
            </w:r>
            <w:r w:rsidR="00EC4D00">
              <w:rPr>
                <w:noProof/>
                <w:webHidden/>
              </w:rPr>
            </w:r>
            <w:r w:rsidR="00EC4D00">
              <w:rPr>
                <w:noProof/>
                <w:webHidden/>
              </w:rPr>
              <w:fldChar w:fldCharType="separate"/>
            </w:r>
            <w:r w:rsidR="00C26DB3">
              <w:rPr>
                <w:noProof/>
                <w:webHidden/>
              </w:rPr>
              <w:t>33</w:t>
            </w:r>
            <w:r w:rsidR="00EC4D00">
              <w:rPr>
                <w:noProof/>
                <w:webHidden/>
              </w:rPr>
              <w:fldChar w:fldCharType="end"/>
            </w:r>
          </w:hyperlink>
        </w:p>
        <w:p w14:paraId="30829565" w14:textId="39D71CB8" w:rsidR="00EC4D00" w:rsidRDefault="000F55EB">
          <w:pPr>
            <w:pStyle w:val="TOC1"/>
            <w:tabs>
              <w:tab w:val="right" w:leader="dot" w:pos="9350"/>
            </w:tabs>
            <w:rPr>
              <w:rFonts w:eastAsiaTheme="minorEastAsia"/>
              <w:noProof/>
            </w:rPr>
          </w:pPr>
          <w:hyperlink w:anchor="_Toc123057809" w:history="1">
            <w:r w:rsidR="00EC4D00" w:rsidRPr="000B4BE4">
              <w:rPr>
                <w:rStyle w:val="Hyperlink"/>
                <w:rFonts w:ascii="Arial" w:hAnsi="Arial" w:cs="Arial"/>
                <w:b/>
                <w:bCs/>
                <w:noProof/>
                <w:spacing w:val="5"/>
              </w:rPr>
              <w:t>References</w:t>
            </w:r>
            <w:r w:rsidR="00EC4D00">
              <w:rPr>
                <w:noProof/>
                <w:webHidden/>
              </w:rPr>
              <w:tab/>
            </w:r>
            <w:r w:rsidR="00EC4D00">
              <w:rPr>
                <w:noProof/>
                <w:webHidden/>
              </w:rPr>
              <w:fldChar w:fldCharType="begin"/>
            </w:r>
            <w:r w:rsidR="00EC4D00">
              <w:rPr>
                <w:noProof/>
                <w:webHidden/>
              </w:rPr>
              <w:instrText xml:space="preserve"> PAGEREF _Toc123057809 \h </w:instrText>
            </w:r>
            <w:r w:rsidR="00EC4D00">
              <w:rPr>
                <w:noProof/>
                <w:webHidden/>
              </w:rPr>
            </w:r>
            <w:r w:rsidR="00EC4D00">
              <w:rPr>
                <w:noProof/>
                <w:webHidden/>
              </w:rPr>
              <w:fldChar w:fldCharType="separate"/>
            </w:r>
            <w:r w:rsidR="00C26DB3">
              <w:rPr>
                <w:noProof/>
                <w:webHidden/>
              </w:rPr>
              <w:t>34</w:t>
            </w:r>
            <w:r w:rsidR="00EC4D00">
              <w:rPr>
                <w:noProof/>
                <w:webHidden/>
              </w:rPr>
              <w:fldChar w:fldCharType="end"/>
            </w:r>
          </w:hyperlink>
        </w:p>
        <w:p w14:paraId="57BE4397" w14:textId="1CAA12BE" w:rsidR="00A3394F" w:rsidRDefault="00A3394F">
          <w:r>
            <w:rPr>
              <w:b/>
              <w:bCs/>
              <w:noProof/>
            </w:rPr>
            <w:fldChar w:fldCharType="end"/>
          </w:r>
        </w:p>
      </w:sdtContent>
    </w:sdt>
    <w:p w14:paraId="64EB7E5F" w14:textId="708E4379" w:rsidR="00412C76" w:rsidRDefault="00412C76">
      <w:pPr>
        <w:rPr>
          <w:rFonts w:ascii="Arial" w:eastAsia="NSimSun" w:hAnsi="Arial" w:cs="Arial"/>
          <w:b/>
          <w:bCs/>
          <w:kern w:val="2"/>
          <w:sz w:val="24"/>
          <w:szCs w:val="24"/>
          <w:lang w:val="fi-FI" w:eastAsia="zh-CN" w:bidi="hi-IN"/>
        </w:rPr>
      </w:pPr>
    </w:p>
    <w:p w14:paraId="1CBF7E42" w14:textId="795B62D8" w:rsidR="00A3394F" w:rsidRDefault="00A3394F">
      <w:pPr>
        <w:rPr>
          <w:rFonts w:ascii="Arial" w:eastAsia="NSimSun" w:hAnsi="Arial" w:cs="Arial"/>
          <w:b/>
          <w:bCs/>
          <w:kern w:val="2"/>
          <w:sz w:val="24"/>
          <w:szCs w:val="24"/>
          <w:lang w:val="fi-FI" w:eastAsia="zh-CN" w:bidi="hi-IN"/>
        </w:rPr>
      </w:pPr>
    </w:p>
    <w:p w14:paraId="41EBF380" w14:textId="78CEACBF" w:rsidR="00A3394F" w:rsidRDefault="00A3394F">
      <w:pPr>
        <w:rPr>
          <w:rFonts w:ascii="Arial" w:eastAsia="NSimSun" w:hAnsi="Arial" w:cs="Arial"/>
          <w:b/>
          <w:bCs/>
          <w:kern w:val="2"/>
          <w:sz w:val="24"/>
          <w:szCs w:val="24"/>
          <w:lang w:val="fi-FI" w:eastAsia="zh-CN" w:bidi="hi-IN"/>
        </w:rPr>
      </w:pPr>
    </w:p>
    <w:p w14:paraId="2BC61B24" w14:textId="228B463A" w:rsidR="00A3394F" w:rsidRDefault="00A3394F">
      <w:pPr>
        <w:rPr>
          <w:rFonts w:ascii="Arial" w:eastAsia="NSimSun" w:hAnsi="Arial" w:cs="Arial"/>
          <w:b/>
          <w:bCs/>
          <w:kern w:val="2"/>
          <w:sz w:val="24"/>
          <w:szCs w:val="24"/>
          <w:lang w:val="fi-FI" w:eastAsia="zh-CN" w:bidi="hi-IN"/>
        </w:rPr>
      </w:pPr>
    </w:p>
    <w:p w14:paraId="5411D9F7" w14:textId="46EABC69" w:rsidR="00A3394F" w:rsidRDefault="00A3394F">
      <w:pPr>
        <w:rPr>
          <w:rFonts w:ascii="Arial" w:eastAsia="NSimSun" w:hAnsi="Arial" w:cs="Arial"/>
          <w:b/>
          <w:bCs/>
          <w:kern w:val="2"/>
          <w:sz w:val="24"/>
          <w:szCs w:val="24"/>
          <w:lang w:val="fi-FI" w:eastAsia="zh-CN" w:bidi="hi-IN"/>
        </w:rPr>
      </w:pPr>
    </w:p>
    <w:p w14:paraId="364AD09A" w14:textId="7BBBD68D" w:rsidR="00A3394F" w:rsidRDefault="00A3394F">
      <w:pPr>
        <w:rPr>
          <w:rFonts w:ascii="Arial" w:eastAsia="NSimSun" w:hAnsi="Arial" w:cs="Arial"/>
          <w:b/>
          <w:bCs/>
          <w:kern w:val="2"/>
          <w:sz w:val="24"/>
          <w:szCs w:val="24"/>
          <w:lang w:val="fi-FI" w:eastAsia="zh-CN" w:bidi="hi-IN"/>
        </w:rPr>
      </w:pPr>
    </w:p>
    <w:p w14:paraId="7022E3B1" w14:textId="44407C28" w:rsidR="00A3394F" w:rsidRDefault="00A3394F">
      <w:pPr>
        <w:rPr>
          <w:rFonts w:ascii="Arial" w:eastAsia="NSimSun" w:hAnsi="Arial" w:cs="Arial"/>
          <w:b/>
          <w:bCs/>
          <w:kern w:val="2"/>
          <w:sz w:val="24"/>
          <w:szCs w:val="24"/>
          <w:lang w:val="fi-FI" w:eastAsia="zh-CN" w:bidi="hi-IN"/>
        </w:rPr>
      </w:pPr>
    </w:p>
    <w:p w14:paraId="78E7EF9C" w14:textId="623B1116" w:rsidR="00A3394F" w:rsidRDefault="00A3394F">
      <w:pPr>
        <w:rPr>
          <w:rFonts w:ascii="Arial" w:eastAsia="NSimSun" w:hAnsi="Arial" w:cs="Arial"/>
          <w:b/>
          <w:bCs/>
          <w:kern w:val="2"/>
          <w:sz w:val="24"/>
          <w:szCs w:val="24"/>
          <w:lang w:val="fi-FI" w:eastAsia="zh-CN" w:bidi="hi-IN"/>
        </w:rPr>
      </w:pPr>
    </w:p>
    <w:p w14:paraId="0F0B6365" w14:textId="148C7E93" w:rsidR="00A3394F" w:rsidRDefault="00A3394F">
      <w:pPr>
        <w:rPr>
          <w:rFonts w:ascii="Arial" w:eastAsia="NSimSun" w:hAnsi="Arial" w:cs="Arial"/>
          <w:b/>
          <w:bCs/>
          <w:kern w:val="2"/>
          <w:sz w:val="24"/>
          <w:szCs w:val="24"/>
          <w:lang w:val="fi-FI" w:eastAsia="zh-CN" w:bidi="hi-IN"/>
        </w:rPr>
      </w:pPr>
    </w:p>
    <w:p w14:paraId="6CE08E23" w14:textId="6878DBD4" w:rsidR="00A3394F" w:rsidRDefault="00A3394F">
      <w:pPr>
        <w:rPr>
          <w:rFonts w:ascii="Arial" w:eastAsia="NSimSun" w:hAnsi="Arial" w:cs="Arial"/>
          <w:b/>
          <w:bCs/>
          <w:kern w:val="2"/>
          <w:sz w:val="24"/>
          <w:szCs w:val="24"/>
          <w:lang w:val="fi-FI" w:eastAsia="zh-CN" w:bidi="hi-IN"/>
        </w:rPr>
      </w:pPr>
    </w:p>
    <w:p w14:paraId="7F963F76" w14:textId="3E80B866" w:rsidR="00A3394F" w:rsidRDefault="00A3394F">
      <w:pPr>
        <w:rPr>
          <w:rFonts w:ascii="Arial" w:eastAsia="NSimSun" w:hAnsi="Arial" w:cs="Arial"/>
          <w:b/>
          <w:bCs/>
          <w:kern w:val="2"/>
          <w:sz w:val="24"/>
          <w:szCs w:val="24"/>
          <w:lang w:val="fi-FI" w:eastAsia="zh-CN" w:bidi="hi-IN"/>
        </w:rPr>
      </w:pPr>
    </w:p>
    <w:p w14:paraId="6B2EF918" w14:textId="59B844F2" w:rsidR="00A3394F" w:rsidRDefault="00A3394F">
      <w:pPr>
        <w:rPr>
          <w:rFonts w:ascii="Arial" w:eastAsia="NSimSun" w:hAnsi="Arial" w:cs="Arial"/>
          <w:b/>
          <w:bCs/>
          <w:kern w:val="2"/>
          <w:sz w:val="24"/>
          <w:szCs w:val="24"/>
          <w:lang w:val="fi-FI" w:eastAsia="zh-CN" w:bidi="hi-IN"/>
        </w:rPr>
      </w:pPr>
    </w:p>
    <w:p w14:paraId="0D39E996" w14:textId="7FDB27DB" w:rsidR="00A3394F" w:rsidRDefault="00A3394F">
      <w:pPr>
        <w:rPr>
          <w:rFonts w:ascii="Arial" w:eastAsia="NSimSun" w:hAnsi="Arial" w:cs="Arial"/>
          <w:b/>
          <w:bCs/>
          <w:kern w:val="2"/>
          <w:sz w:val="24"/>
          <w:szCs w:val="24"/>
          <w:lang w:val="fi-FI" w:eastAsia="zh-CN" w:bidi="hi-IN"/>
        </w:rPr>
      </w:pPr>
    </w:p>
    <w:p w14:paraId="1594F98B" w14:textId="12760AB1" w:rsidR="00A3394F" w:rsidRDefault="00A3394F">
      <w:pPr>
        <w:rPr>
          <w:rFonts w:ascii="Arial" w:eastAsia="NSimSun" w:hAnsi="Arial" w:cs="Arial"/>
          <w:b/>
          <w:bCs/>
          <w:kern w:val="2"/>
          <w:sz w:val="24"/>
          <w:szCs w:val="24"/>
          <w:lang w:val="fi-FI" w:eastAsia="zh-CN" w:bidi="hi-IN"/>
        </w:rPr>
      </w:pPr>
    </w:p>
    <w:p w14:paraId="5584F207" w14:textId="1A070AB6" w:rsidR="00A3394F" w:rsidRDefault="00A3394F">
      <w:pPr>
        <w:rPr>
          <w:rFonts w:ascii="Arial" w:eastAsia="NSimSun" w:hAnsi="Arial" w:cs="Arial"/>
          <w:b/>
          <w:bCs/>
          <w:kern w:val="2"/>
          <w:sz w:val="24"/>
          <w:szCs w:val="24"/>
          <w:lang w:val="fi-FI" w:eastAsia="zh-CN" w:bidi="hi-IN"/>
        </w:rPr>
      </w:pPr>
    </w:p>
    <w:p w14:paraId="1B32A9C2" w14:textId="35583BE5" w:rsidR="00A3394F" w:rsidRDefault="00A3394F">
      <w:pPr>
        <w:rPr>
          <w:rFonts w:ascii="Arial" w:eastAsia="NSimSun" w:hAnsi="Arial" w:cs="Arial"/>
          <w:b/>
          <w:bCs/>
          <w:kern w:val="2"/>
          <w:sz w:val="24"/>
          <w:szCs w:val="24"/>
          <w:lang w:val="fi-FI" w:eastAsia="zh-CN" w:bidi="hi-IN"/>
        </w:rPr>
      </w:pPr>
    </w:p>
    <w:p w14:paraId="14FE8A08" w14:textId="7F0DA198" w:rsidR="00A3394F" w:rsidRDefault="00A3394F">
      <w:pPr>
        <w:rPr>
          <w:rFonts w:ascii="Arial" w:eastAsia="NSimSun" w:hAnsi="Arial" w:cs="Arial"/>
          <w:b/>
          <w:bCs/>
          <w:kern w:val="2"/>
          <w:sz w:val="24"/>
          <w:szCs w:val="24"/>
          <w:lang w:val="fi-FI" w:eastAsia="zh-CN" w:bidi="hi-IN"/>
        </w:rPr>
      </w:pPr>
    </w:p>
    <w:p w14:paraId="48FD4D7D" w14:textId="24A9DA3F" w:rsidR="00A3394F" w:rsidRDefault="00A3394F">
      <w:pPr>
        <w:rPr>
          <w:rFonts w:ascii="Arial" w:eastAsia="NSimSun" w:hAnsi="Arial" w:cs="Arial"/>
          <w:b/>
          <w:bCs/>
          <w:kern w:val="2"/>
          <w:sz w:val="24"/>
          <w:szCs w:val="24"/>
          <w:lang w:val="fi-FI" w:eastAsia="zh-CN" w:bidi="hi-IN"/>
        </w:rPr>
      </w:pPr>
    </w:p>
    <w:p w14:paraId="23266A85" w14:textId="77777777" w:rsidR="00A3394F" w:rsidRDefault="00A3394F">
      <w:pPr>
        <w:rPr>
          <w:rFonts w:ascii="Arial" w:eastAsia="NSimSun" w:hAnsi="Arial" w:cs="Arial"/>
          <w:b/>
          <w:bCs/>
          <w:kern w:val="2"/>
          <w:sz w:val="24"/>
          <w:szCs w:val="24"/>
          <w:lang w:val="fi-FI" w:eastAsia="zh-CN" w:bidi="hi-IN"/>
        </w:rPr>
      </w:pPr>
    </w:p>
    <w:p w14:paraId="1D7685A0" w14:textId="639FE1AD" w:rsidR="00412C76" w:rsidRDefault="00412C76" w:rsidP="001D5364">
      <w:pPr>
        <w:pStyle w:val="Heading1"/>
        <w:jc w:val="center"/>
        <w:rPr>
          <w:rFonts w:ascii="Arial" w:eastAsia="NSimSun" w:hAnsi="Arial" w:cs="Arial"/>
          <w:b/>
          <w:bCs/>
          <w:lang w:val="fi-FI" w:eastAsia="zh-CN" w:bidi="hi-IN"/>
        </w:rPr>
      </w:pPr>
      <w:bookmarkStart w:id="8" w:name="_Toc123057775"/>
      <w:r w:rsidRPr="001D5364">
        <w:rPr>
          <w:rFonts w:ascii="Arial" w:eastAsia="NSimSun" w:hAnsi="Arial" w:cs="Arial"/>
          <w:b/>
          <w:bCs/>
          <w:lang w:val="fi-FI" w:eastAsia="zh-CN" w:bidi="hi-IN"/>
        </w:rPr>
        <w:t>Chapter 1: Introduction</w:t>
      </w:r>
      <w:bookmarkEnd w:id="8"/>
    </w:p>
    <w:p w14:paraId="07A19872" w14:textId="77777777" w:rsidR="001D5364" w:rsidRPr="001D5364" w:rsidRDefault="001D5364" w:rsidP="001D5364">
      <w:pPr>
        <w:rPr>
          <w:lang w:val="fi-FI" w:eastAsia="zh-CN" w:bidi="hi-IN"/>
        </w:rPr>
      </w:pPr>
    </w:p>
    <w:p w14:paraId="28D67075" w14:textId="01ED9D8C" w:rsidR="00842CCD" w:rsidRPr="001D5364" w:rsidRDefault="00412C76" w:rsidP="00842CCD">
      <w:pPr>
        <w:suppressAutoHyphens/>
        <w:spacing w:before="114" w:after="254" w:line="360" w:lineRule="auto"/>
        <w:jc w:val="center"/>
        <w:rPr>
          <w:rFonts w:ascii="Arial" w:eastAsia="NSimSun" w:hAnsi="Arial" w:cs="Arial"/>
          <w:b/>
          <w:bCs/>
          <w:kern w:val="2"/>
          <w:sz w:val="24"/>
          <w:szCs w:val="24"/>
          <w:lang w:val="fi-FI" w:eastAsia="zh-CN" w:bidi="hi-IN"/>
        </w:rPr>
      </w:pPr>
      <w:bookmarkStart w:id="9" w:name="_Toc123057776"/>
      <w:r w:rsidRPr="001D5364">
        <w:rPr>
          <w:rStyle w:val="Heading2Char"/>
          <w:rFonts w:ascii="Arial" w:hAnsi="Arial" w:cs="Arial"/>
          <w:b/>
          <w:bCs/>
          <w:sz w:val="24"/>
          <w:szCs w:val="24"/>
        </w:rPr>
        <w:t>1.1</w:t>
      </w:r>
      <w:r w:rsidR="00335BCE" w:rsidRPr="001D5364">
        <w:rPr>
          <w:rStyle w:val="Heading2Char"/>
          <w:rFonts w:ascii="Arial" w:hAnsi="Arial" w:cs="Arial"/>
          <w:b/>
          <w:bCs/>
          <w:sz w:val="24"/>
          <w:szCs w:val="24"/>
        </w:rPr>
        <w:t xml:space="preserve">: </w:t>
      </w:r>
      <w:r w:rsidRPr="001D5364">
        <w:rPr>
          <w:rStyle w:val="Heading2Char"/>
          <w:rFonts w:ascii="Arial" w:hAnsi="Arial" w:cs="Arial"/>
          <w:b/>
          <w:bCs/>
          <w:sz w:val="24"/>
          <w:szCs w:val="24"/>
        </w:rPr>
        <w:t xml:space="preserve"> </w:t>
      </w:r>
      <w:r w:rsidR="00842CCD" w:rsidRPr="001D5364">
        <w:rPr>
          <w:rStyle w:val="Heading2Char"/>
          <w:rFonts w:ascii="Arial" w:hAnsi="Arial" w:cs="Arial"/>
          <w:b/>
          <w:bCs/>
          <w:sz w:val="24"/>
          <w:szCs w:val="24"/>
        </w:rPr>
        <w:t>Background of the Report</w:t>
      </w:r>
      <w:bookmarkEnd w:id="9"/>
      <w:r w:rsidR="00842CCD" w:rsidRPr="001D5364">
        <w:rPr>
          <w:rFonts w:ascii="Arial" w:eastAsia="NSimSun" w:hAnsi="Arial" w:cs="Arial"/>
          <w:b/>
          <w:bCs/>
          <w:kern w:val="2"/>
          <w:sz w:val="24"/>
          <w:szCs w:val="24"/>
          <w:lang w:val="fi-FI" w:eastAsia="zh-CN" w:bidi="hi-IN"/>
        </w:rPr>
        <w:t>:</w:t>
      </w:r>
    </w:p>
    <w:p w14:paraId="0997A78A" w14:textId="77777777" w:rsidR="00842CCD" w:rsidRPr="00842CCD" w:rsidRDefault="00842CCD" w:rsidP="00842CCD">
      <w:pPr>
        <w:suppressAutoHyphens/>
        <w:spacing w:before="114" w:after="254" w:line="360" w:lineRule="auto"/>
        <w:jc w:val="center"/>
        <w:rPr>
          <w:rFonts w:ascii="Arial" w:eastAsia="NSimSun" w:hAnsi="Arial" w:cs="Arial"/>
          <w:b/>
          <w:bCs/>
          <w:kern w:val="2"/>
          <w:sz w:val="24"/>
          <w:szCs w:val="24"/>
          <w:lang w:val="fi-FI" w:eastAsia="zh-CN" w:bidi="hi-IN"/>
        </w:rPr>
      </w:pPr>
    </w:p>
    <w:p w14:paraId="233F69C4" w14:textId="30DC5283" w:rsidR="00842CCD" w:rsidRDefault="00842CCD" w:rsidP="004E16F1">
      <w:pPr>
        <w:suppressAutoHyphens/>
        <w:spacing w:before="57" w:after="197"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In this report, I</w:t>
      </w:r>
      <w:r>
        <w:rPr>
          <w:rFonts w:ascii="Arial" w:eastAsia="NSimSun" w:hAnsi="Arial" w:cs="Arial"/>
          <w:kern w:val="2"/>
          <w:sz w:val="24"/>
          <w:szCs w:val="24"/>
          <w:lang w:val="fi-FI" w:eastAsia="zh-CN" w:bidi="hi-IN"/>
        </w:rPr>
        <w:t xml:space="preserve"> will</w:t>
      </w:r>
      <w:r w:rsidRPr="00772B54">
        <w:rPr>
          <w:rFonts w:ascii="Arial" w:eastAsia="NSimSun" w:hAnsi="Arial" w:cs="Arial"/>
          <w:kern w:val="2"/>
          <w:sz w:val="24"/>
          <w:szCs w:val="24"/>
          <w:lang w:val="fi-FI" w:eastAsia="zh-CN" w:bidi="hi-IN"/>
        </w:rPr>
        <w:t xml:space="preserve"> discuss this </w:t>
      </w:r>
      <w:r w:rsidR="00705D2F">
        <w:rPr>
          <w:rFonts w:ascii="Arial" w:eastAsia="NSimSun" w:hAnsi="Arial" w:cs="Arial"/>
          <w:kern w:val="2"/>
          <w:sz w:val="24"/>
          <w:szCs w:val="24"/>
          <w:lang w:val="fi-FI" w:eastAsia="zh-CN" w:bidi="hi-IN"/>
        </w:rPr>
        <w:t>report’s</w:t>
      </w:r>
      <w:r w:rsidRPr="00772B54">
        <w:rPr>
          <w:rFonts w:ascii="Arial" w:eastAsia="NSimSun" w:hAnsi="Arial" w:cs="Arial"/>
          <w:kern w:val="2"/>
          <w:sz w:val="24"/>
          <w:szCs w:val="24"/>
          <w:lang w:val="fi-FI" w:eastAsia="zh-CN" w:bidi="hi-IN"/>
        </w:rPr>
        <w:t xml:space="preserve"> purpose, significance, and scope. I </w:t>
      </w:r>
      <w:r>
        <w:rPr>
          <w:rFonts w:ascii="Arial" w:eastAsia="NSimSun" w:hAnsi="Arial" w:cs="Arial"/>
          <w:kern w:val="2"/>
          <w:sz w:val="24"/>
          <w:szCs w:val="24"/>
          <w:lang w:val="fi-FI" w:eastAsia="zh-CN" w:bidi="hi-IN"/>
        </w:rPr>
        <w:t xml:space="preserve">will </w:t>
      </w:r>
      <w:r w:rsidRPr="00772B54">
        <w:rPr>
          <w:rFonts w:ascii="Arial" w:eastAsia="NSimSun" w:hAnsi="Arial" w:cs="Arial"/>
          <w:kern w:val="2"/>
          <w:sz w:val="24"/>
          <w:szCs w:val="24"/>
          <w:lang w:val="fi-FI" w:eastAsia="zh-CN" w:bidi="hi-IN"/>
        </w:rPr>
        <w:t xml:space="preserve">also describe the functions within </w:t>
      </w:r>
      <w:r w:rsidRPr="00EC7D84">
        <w:rPr>
          <w:rFonts w:ascii="Arial" w:eastAsia="NSimSun" w:hAnsi="Arial" w:cs="Arial"/>
          <w:b/>
          <w:bCs/>
          <w:kern w:val="2"/>
          <w:sz w:val="24"/>
          <w:szCs w:val="24"/>
          <w:lang w:val="fi-FI" w:eastAsia="zh-CN" w:bidi="hi-IN"/>
        </w:rPr>
        <w:t>Global Brand Private Limited,</w:t>
      </w:r>
      <w:r w:rsidRPr="00772B54">
        <w:rPr>
          <w:rFonts w:ascii="Arial" w:eastAsia="NSimSun" w:hAnsi="Arial" w:cs="Arial"/>
          <w:kern w:val="2"/>
          <w:sz w:val="24"/>
          <w:szCs w:val="24"/>
          <w:lang w:val="fi-FI" w:eastAsia="zh-CN" w:bidi="hi-IN"/>
        </w:rPr>
        <w:t xml:space="preserve"> which was chosen for my internship training</w:t>
      </w:r>
      <w:r w:rsidR="00705D2F">
        <w:rPr>
          <w:rFonts w:ascii="Arial" w:eastAsia="NSimSun" w:hAnsi="Arial" w:cs="Arial"/>
          <w:kern w:val="2"/>
          <w:sz w:val="24"/>
          <w:szCs w:val="24"/>
          <w:lang w:val="fi-FI" w:eastAsia="zh-CN" w:bidi="hi-IN"/>
        </w:rPr>
        <w:t>,</w:t>
      </w:r>
      <w:r w:rsidRPr="00772B54">
        <w:rPr>
          <w:rFonts w:ascii="Arial" w:eastAsia="NSimSun" w:hAnsi="Arial" w:cs="Arial"/>
          <w:kern w:val="2"/>
          <w:sz w:val="24"/>
          <w:szCs w:val="24"/>
          <w:lang w:val="fi-FI" w:eastAsia="zh-CN" w:bidi="hi-IN"/>
        </w:rPr>
        <w:t>IT products distribution and marketing activities, what I</w:t>
      </w:r>
      <w:r w:rsidR="00705D2F">
        <w:rPr>
          <w:rFonts w:ascii="Arial" w:eastAsia="NSimSun" w:hAnsi="Arial" w:cs="Arial"/>
          <w:kern w:val="2"/>
          <w:sz w:val="24"/>
          <w:szCs w:val="24"/>
          <w:lang w:val="fi-FI" w:eastAsia="zh-CN" w:bidi="hi-IN"/>
        </w:rPr>
        <w:t xml:space="preserve"> have</w:t>
      </w:r>
      <w:r w:rsidRPr="00772B54">
        <w:rPr>
          <w:rFonts w:ascii="Arial" w:eastAsia="NSimSun" w:hAnsi="Arial" w:cs="Arial"/>
          <w:kern w:val="2"/>
          <w:sz w:val="24"/>
          <w:szCs w:val="24"/>
          <w:lang w:val="fi-FI" w:eastAsia="zh-CN" w:bidi="hi-IN"/>
        </w:rPr>
        <w:t xml:space="preserve"> learned from my internship</w:t>
      </w:r>
      <w:r w:rsidR="00335BCE">
        <w:rPr>
          <w:rFonts w:ascii="Arial" w:eastAsia="NSimSun" w:hAnsi="Arial" w:cs="Arial"/>
          <w:kern w:val="2"/>
          <w:sz w:val="24"/>
          <w:szCs w:val="24"/>
          <w:lang w:val="fi-FI" w:eastAsia="zh-CN" w:bidi="hi-IN"/>
        </w:rPr>
        <w:t>,</w:t>
      </w:r>
      <w:r w:rsidRPr="00772B54">
        <w:rPr>
          <w:rFonts w:ascii="Arial" w:eastAsia="NSimSun" w:hAnsi="Arial" w:cs="Arial"/>
          <w:kern w:val="2"/>
          <w:sz w:val="24"/>
          <w:szCs w:val="24"/>
          <w:lang w:val="fi-FI" w:eastAsia="zh-CN" w:bidi="hi-IN"/>
        </w:rPr>
        <w:t xml:space="preserve"> </w:t>
      </w:r>
      <w:r w:rsidR="00705D2F">
        <w:rPr>
          <w:rFonts w:ascii="Arial" w:eastAsia="NSimSun" w:hAnsi="Arial" w:cs="Arial"/>
          <w:kern w:val="2"/>
          <w:sz w:val="24"/>
          <w:szCs w:val="24"/>
          <w:lang w:val="fi-FI" w:eastAsia="zh-CN" w:bidi="hi-IN"/>
        </w:rPr>
        <w:t>and effectiveness of on job traibning.</w:t>
      </w:r>
      <w:r w:rsidRPr="00772B54">
        <w:rPr>
          <w:rFonts w:ascii="Arial" w:eastAsia="NSimSun" w:hAnsi="Arial" w:cs="Arial"/>
          <w:kern w:val="2"/>
          <w:sz w:val="24"/>
          <w:szCs w:val="24"/>
          <w:lang w:val="fi-FI" w:eastAsia="zh-CN" w:bidi="hi-IN"/>
        </w:rPr>
        <w:t xml:space="preserve">The major objective of this </w:t>
      </w:r>
      <w:r w:rsidR="00284F73">
        <w:rPr>
          <w:rFonts w:ascii="Arial" w:eastAsia="NSimSun" w:hAnsi="Arial" w:cs="Arial"/>
          <w:kern w:val="2"/>
          <w:sz w:val="24"/>
          <w:szCs w:val="24"/>
          <w:lang w:val="fi-FI" w:eastAsia="zh-CN" w:bidi="hi-IN"/>
        </w:rPr>
        <w:t>report</w:t>
      </w:r>
      <w:r w:rsidRPr="00772B54">
        <w:rPr>
          <w:rFonts w:ascii="Arial" w:eastAsia="NSimSun" w:hAnsi="Arial" w:cs="Arial"/>
          <w:kern w:val="2"/>
          <w:sz w:val="24"/>
          <w:szCs w:val="24"/>
          <w:lang w:val="fi-FI" w:eastAsia="zh-CN" w:bidi="hi-IN"/>
        </w:rPr>
        <w:t xml:space="preserve"> is to </w:t>
      </w:r>
      <w:r w:rsidR="00284F73">
        <w:rPr>
          <w:rFonts w:ascii="Arial" w:eastAsia="NSimSun" w:hAnsi="Arial" w:cs="Arial"/>
          <w:kern w:val="2"/>
          <w:sz w:val="24"/>
          <w:szCs w:val="24"/>
          <w:lang w:val="fi-FI" w:eastAsia="zh-CN" w:bidi="hi-IN"/>
        </w:rPr>
        <w:t>illustrate and explain</w:t>
      </w:r>
      <w:r w:rsidRPr="00772B54">
        <w:rPr>
          <w:rFonts w:ascii="Arial" w:eastAsia="NSimSun" w:hAnsi="Arial" w:cs="Arial"/>
          <w:kern w:val="2"/>
          <w:sz w:val="24"/>
          <w:szCs w:val="24"/>
          <w:lang w:val="fi-FI" w:eastAsia="zh-CN" w:bidi="hi-IN"/>
        </w:rPr>
        <w:t xml:space="preserve"> Global Brand Private Limited’s general marketing activities and the training they offer to their </w:t>
      </w:r>
      <w:r>
        <w:rPr>
          <w:rFonts w:ascii="Arial" w:eastAsia="NSimSun" w:hAnsi="Arial" w:cs="Arial"/>
          <w:kern w:val="2"/>
          <w:sz w:val="24"/>
          <w:szCs w:val="24"/>
          <w:lang w:val="fi-FI" w:eastAsia="zh-CN" w:bidi="hi-IN"/>
        </w:rPr>
        <w:t>internees</w:t>
      </w:r>
      <w:r w:rsidRPr="00772B54">
        <w:rPr>
          <w:rFonts w:ascii="Arial" w:eastAsia="NSimSun" w:hAnsi="Arial" w:cs="Arial"/>
          <w:kern w:val="2"/>
          <w:sz w:val="24"/>
          <w:szCs w:val="24"/>
          <w:lang w:val="fi-FI" w:eastAsia="zh-CN" w:bidi="hi-IN"/>
        </w:rPr>
        <w:t xml:space="preserve"> and identify the impact of </w:t>
      </w:r>
      <w:r>
        <w:rPr>
          <w:rFonts w:ascii="Arial" w:eastAsia="NSimSun" w:hAnsi="Arial" w:cs="Arial"/>
          <w:kern w:val="2"/>
          <w:sz w:val="24"/>
          <w:szCs w:val="24"/>
          <w:lang w:val="fi-FI" w:eastAsia="zh-CN" w:bidi="hi-IN"/>
        </w:rPr>
        <w:t xml:space="preserve">on job </w:t>
      </w:r>
      <w:r w:rsidRPr="00772B54">
        <w:rPr>
          <w:rFonts w:ascii="Arial" w:eastAsia="NSimSun" w:hAnsi="Arial" w:cs="Arial"/>
          <w:kern w:val="2"/>
          <w:sz w:val="24"/>
          <w:szCs w:val="24"/>
          <w:lang w:val="fi-FI" w:eastAsia="zh-CN" w:bidi="hi-IN"/>
        </w:rPr>
        <w:t>training</w:t>
      </w:r>
      <w:r>
        <w:rPr>
          <w:rFonts w:ascii="Arial" w:eastAsia="NSimSun" w:hAnsi="Arial" w:cs="Arial"/>
          <w:kern w:val="2"/>
          <w:sz w:val="24"/>
          <w:szCs w:val="24"/>
          <w:lang w:val="fi-FI" w:eastAsia="zh-CN" w:bidi="hi-IN"/>
        </w:rPr>
        <w:t xml:space="preserve"> and described the overall organization and how it functioned</w:t>
      </w:r>
      <w:r w:rsidRPr="00772B54">
        <w:rPr>
          <w:rFonts w:ascii="Arial" w:eastAsia="NSimSun" w:hAnsi="Arial" w:cs="Arial"/>
          <w:kern w:val="2"/>
          <w:sz w:val="24"/>
          <w:szCs w:val="24"/>
          <w:lang w:val="fi-FI" w:eastAsia="zh-CN" w:bidi="hi-IN"/>
        </w:rPr>
        <w:t xml:space="preserve">. I have also given some recommendations based on the analysis. I </w:t>
      </w:r>
      <w:r>
        <w:rPr>
          <w:rFonts w:ascii="Arial" w:eastAsia="NSimSun" w:hAnsi="Arial" w:cs="Arial"/>
          <w:kern w:val="2"/>
          <w:sz w:val="24"/>
          <w:szCs w:val="24"/>
          <w:lang w:val="fi-FI" w:eastAsia="zh-CN" w:bidi="hi-IN"/>
        </w:rPr>
        <w:t>had</w:t>
      </w:r>
      <w:r w:rsidRPr="00772B54">
        <w:rPr>
          <w:rFonts w:ascii="Arial" w:eastAsia="NSimSun" w:hAnsi="Arial" w:cs="Arial"/>
          <w:kern w:val="2"/>
          <w:sz w:val="24"/>
          <w:szCs w:val="24"/>
          <w:lang w:val="fi-FI" w:eastAsia="zh-CN" w:bidi="hi-IN"/>
        </w:rPr>
        <w:t xml:space="preserve"> deal</w:t>
      </w:r>
      <w:r>
        <w:rPr>
          <w:rFonts w:ascii="Arial" w:eastAsia="NSimSun" w:hAnsi="Arial" w:cs="Arial"/>
          <w:kern w:val="2"/>
          <w:sz w:val="24"/>
          <w:szCs w:val="24"/>
          <w:lang w:val="fi-FI" w:eastAsia="zh-CN" w:bidi="hi-IN"/>
        </w:rPr>
        <w:t>t</w:t>
      </w:r>
      <w:r w:rsidRPr="00772B54">
        <w:rPr>
          <w:rFonts w:ascii="Arial" w:eastAsia="NSimSun" w:hAnsi="Arial" w:cs="Arial"/>
          <w:kern w:val="2"/>
          <w:sz w:val="24"/>
          <w:szCs w:val="24"/>
          <w:lang w:val="fi-FI" w:eastAsia="zh-CN" w:bidi="hi-IN"/>
        </w:rPr>
        <w:t xml:space="preserve"> with some issues with the </w:t>
      </w:r>
      <w:r>
        <w:rPr>
          <w:rFonts w:ascii="Arial" w:eastAsia="NSimSun" w:hAnsi="Arial" w:cs="Arial"/>
          <w:kern w:val="2"/>
          <w:sz w:val="24"/>
          <w:szCs w:val="24"/>
          <w:lang w:val="fi-FI" w:eastAsia="zh-CN" w:bidi="hi-IN"/>
        </w:rPr>
        <w:t>internship program</w:t>
      </w:r>
      <w:r w:rsidRPr="00772B54">
        <w:rPr>
          <w:rFonts w:ascii="Arial" w:eastAsia="NSimSun" w:hAnsi="Arial" w:cs="Arial"/>
          <w:kern w:val="2"/>
          <w:sz w:val="24"/>
          <w:szCs w:val="24"/>
          <w:lang w:val="fi-FI" w:eastAsia="zh-CN" w:bidi="hi-IN"/>
        </w:rPr>
        <w:t xml:space="preserve"> and a few recommendations are given based on the analysis.</w:t>
      </w:r>
    </w:p>
    <w:p w14:paraId="66C3A266" w14:textId="52C93B20" w:rsidR="00842CCD" w:rsidRPr="00772B54" w:rsidRDefault="00842CCD" w:rsidP="00842CCD">
      <w:pPr>
        <w:suppressAutoHyphens/>
        <w:spacing w:after="140" w:line="360" w:lineRule="auto"/>
        <w:jc w:val="both"/>
        <w:rPr>
          <w:rFonts w:ascii="Arial" w:eastAsia="NSimSun" w:hAnsi="Arial" w:cs="Arial"/>
          <w:kern w:val="2"/>
          <w:sz w:val="24"/>
          <w:szCs w:val="24"/>
          <w:lang w:val="fi-FI" w:eastAsia="zh-CN" w:bidi="hi-IN"/>
        </w:rPr>
      </w:pPr>
    </w:p>
    <w:p w14:paraId="7CAD8BBB" w14:textId="77777777" w:rsidR="00842CCD"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3F88C5F2" w14:textId="77777777" w:rsidR="00412C76" w:rsidRDefault="00412C76" w:rsidP="00842CCD">
      <w:pPr>
        <w:keepNext/>
        <w:keepLines/>
        <w:suppressAutoHyphens/>
        <w:overflowPunct w:val="0"/>
        <w:spacing w:before="200" w:after="0" w:line="240" w:lineRule="auto"/>
        <w:jc w:val="center"/>
        <w:rPr>
          <w:rFonts w:ascii="Arial" w:eastAsia="Cambria" w:hAnsi="Arial" w:cs="Arial"/>
          <w:b/>
          <w:color w:val="000000"/>
          <w:sz w:val="24"/>
          <w:szCs w:val="24"/>
          <w:lang w:eastAsia="zh-CN" w:bidi="hi-IN"/>
        </w:rPr>
      </w:pPr>
    </w:p>
    <w:p w14:paraId="1B7986EE" w14:textId="77777777" w:rsidR="00412C76" w:rsidRDefault="00412C76" w:rsidP="00842CCD">
      <w:pPr>
        <w:keepNext/>
        <w:keepLines/>
        <w:suppressAutoHyphens/>
        <w:overflowPunct w:val="0"/>
        <w:spacing w:before="200" w:after="0" w:line="240" w:lineRule="auto"/>
        <w:jc w:val="center"/>
        <w:rPr>
          <w:rFonts w:ascii="Arial" w:eastAsia="Cambria" w:hAnsi="Arial" w:cs="Arial"/>
          <w:b/>
          <w:color w:val="000000"/>
          <w:sz w:val="24"/>
          <w:szCs w:val="24"/>
          <w:lang w:eastAsia="zh-CN" w:bidi="hi-IN"/>
        </w:rPr>
      </w:pPr>
    </w:p>
    <w:p w14:paraId="6D47CF19" w14:textId="77777777" w:rsidR="00412C76" w:rsidRDefault="00412C76" w:rsidP="00842CCD">
      <w:pPr>
        <w:keepNext/>
        <w:keepLines/>
        <w:suppressAutoHyphens/>
        <w:overflowPunct w:val="0"/>
        <w:spacing w:before="200" w:after="0" w:line="240" w:lineRule="auto"/>
        <w:jc w:val="center"/>
        <w:rPr>
          <w:rFonts w:ascii="Arial" w:eastAsia="Cambria" w:hAnsi="Arial" w:cs="Arial"/>
          <w:b/>
          <w:color w:val="000000"/>
          <w:sz w:val="24"/>
          <w:szCs w:val="24"/>
          <w:lang w:eastAsia="zh-CN" w:bidi="hi-IN"/>
        </w:rPr>
      </w:pPr>
    </w:p>
    <w:p w14:paraId="2EC16C02" w14:textId="77777777" w:rsidR="00412C76" w:rsidRDefault="00412C76" w:rsidP="00842CCD">
      <w:pPr>
        <w:keepNext/>
        <w:keepLines/>
        <w:suppressAutoHyphens/>
        <w:overflowPunct w:val="0"/>
        <w:spacing w:before="200" w:after="0" w:line="240" w:lineRule="auto"/>
        <w:jc w:val="center"/>
        <w:rPr>
          <w:rFonts w:ascii="Arial" w:eastAsia="Cambria" w:hAnsi="Arial" w:cs="Arial"/>
          <w:b/>
          <w:color w:val="000000"/>
          <w:sz w:val="24"/>
          <w:szCs w:val="24"/>
          <w:lang w:eastAsia="zh-CN" w:bidi="hi-IN"/>
        </w:rPr>
      </w:pPr>
    </w:p>
    <w:p w14:paraId="78E7E931" w14:textId="77777777" w:rsidR="00412C76" w:rsidRDefault="00412C76" w:rsidP="00842CCD">
      <w:pPr>
        <w:keepNext/>
        <w:keepLines/>
        <w:suppressAutoHyphens/>
        <w:overflowPunct w:val="0"/>
        <w:spacing w:before="200" w:after="0" w:line="240" w:lineRule="auto"/>
        <w:jc w:val="center"/>
        <w:rPr>
          <w:rFonts w:ascii="Arial" w:eastAsia="Cambria" w:hAnsi="Arial" w:cs="Arial"/>
          <w:b/>
          <w:color w:val="000000"/>
          <w:sz w:val="24"/>
          <w:szCs w:val="24"/>
          <w:lang w:eastAsia="zh-CN" w:bidi="hi-IN"/>
        </w:rPr>
      </w:pPr>
    </w:p>
    <w:p w14:paraId="5DD27E1B" w14:textId="77777777" w:rsidR="00A53245" w:rsidRDefault="00A53245" w:rsidP="00BF490F">
      <w:pPr>
        <w:rPr>
          <w:b/>
          <w:bCs/>
          <w:lang w:eastAsia="zh-CN" w:bidi="hi-IN"/>
        </w:rPr>
      </w:pPr>
    </w:p>
    <w:p w14:paraId="05C58EA7" w14:textId="77777777" w:rsidR="00A53245" w:rsidRDefault="00A53245" w:rsidP="00412C76">
      <w:pPr>
        <w:jc w:val="center"/>
        <w:rPr>
          <w:b/>
          <w:bCs/>
          <w:lang w:eastAsia="zh-CN" w:bidi="hi-IN"/>
        </w:rPr>
      </w:pPr>
    </w:p>
    <w:p w14:paraId="46A7076C" w14:textId="50F7299D" w:rsidR="00842CCD" w:rsidRPr="00335BCE" w:rsidRDefault="00412C76" w:rsidP="00412C76">
      <w:pPr>
        <w:jc w:val="center"/>
        <w:rPr>
          <w:rFonts w:ascii="Arial" w:hAnsi="Arial" w:cs="Arial"/>
          <w:b/>
          <w:bCs/>
          <w:sz w:val="24"/>
          <w:szCs w:val="24"/>
          <w:lang w:eastAsia="zh-CN" w:bidi="hi-IN"/>
        </w:rPr>
      </w:pPr>
      <w:bookmarkStart w:id="10" w:name="_Toc123057777"/>
      <w:r w:rsidRPr="001D5364">
        <w:rPr>
          <w:rStyle w:val="Heading2Char"/>
          <w:rFonts w:ascii="Arial" w:hAnsi="Arial" w:cs="Arial"/>
          <w:b/>
          <w:bCs/>
          <w:sz w:val="24"/>
          <w:szCs w:val="24"/>
        </w:rPr>
        <w:t>1.2</w:t>
      </w:r>
      <w:r w:rsidR="00335BCE" w:rsidRPr="001D5364">
        <w:rPr>
          <w:rStyle w:val="Heading2Char"/>
          <w:rFonts w:ascii="Arial" w:hAnsi="Arial" w:cs="Arial"/>
          <w:b/>
          <w:bCs/>
          <w:sz w:val="24"/>
          <w:szCs w:val="24"/>
        </w:rPr>
        <w:t>:</w:t>
      </w:r>
      <w:r w:rsidRPr="001D5364">
        <w:rPr>
          <w:rStyle w:val="Heading2Char"/>
          <w:rFonts w:ascii="Arial" w:hAnsi="Arial" w:cs="Arial"/>
          <w:b/>
          <w:bCs/>
          <w:sz w:val="24"/>
          <w:szCs w:val="24"/>
        </w:rPr>
        <w:t xml:space="preserve"> The objective</w:t>
      </w:r>
      <w:r w:rsidR="00842CCD" w:rsidRPr="001D5364">
        <w:rPr>
          <w:rStyle w:val="Heading2Char"/>
          <w:rFonts w:ascii="Arial" w:hAnsi="Arial" w:cs="Arial"/>
          <w:b/>
          <w:bCs/>
          <w:sz w:val="24"/>
          <w:szCs w:val="24"/>
        </w:rPr>
        <w:t xml:space="preserve"> of the Report</w:t>
      </w:r>
      <w:bookmarkEnd w:id="10"/>
      <w:r w:rsidR="00842CCD" w:rsidRPr="00335BCE">
        <w:rPr>
          <w:rFonts w:ascii="Arial" w:hAnsi="Arial" w:cs="Arial"/>
          <w:b/>
          <w:bCs/>
          <w:sz w:val="24"/>
          <w:szCs w:val="24"/>
          <w:lang w:eastAsia="zh-CN" w:bidi="hi-IN"/>
        </w:rPr>
        <w:t>:</w:t>
      </w:r>
    </w:p>
    <w:p w14:paraId="02216D2F" w14:textId="77777777" w:rsidR="00842CCD" w:rsidRDefault="00842CCD" w:rsidP="00842CCD">
      <w:pPr>
        <w:keepNext/>
        <w:keepLines/>
        <w:suppressAutoHyphens/>
        <w:overflowPunct w:val="0"/>
        <w:spacing w:before="200" w:after="0" w:line="240" w:lineRule="auto"/>
        <w:jc w:val="center"/>
        <w:rPr>
          <w:rFonts w:ascii="Arial" w:eastAsia="Cambria" w:hAnsi="Arial" w:cs="Arial"/>
          <w:b/>
          <w:color w:val="000000"/>
          <w:sz w:val="24"/>
          <w:szCs w:val="24"/>
          <w:lang w:eastAsia="zh-CN" w:bidi="hi-IN"/>
        </w:rPr>
      </w:pPr>
    </w:p>
    <w:p w14:paraId="10D4A563" w14:textId="77777777" w:rsidR="00842CCD" w:rsidRDefault="00842CCD" w:rsidP="00842CCD">
      <w:pPr>
        <w:keepNext/>
        <w:keepLines/>
        <w:suppressAutoHyphens/>
        <w:overflowPunct w:val="0"/>
        <w:spacing w:before="200" w:after="0" w:line="240" w:lineRule="auto"/>
        <w:jc w:val="both"/>
        <w:rPr>
          <w:rFonts w:ascii="Arial" w:eastAsia="Cambria" w:hAnsi="Arial" w:cs="Arial"/>
          <w:b/>
          <w:color w:val="000000"/>
          <w:sz w:val="24"/>
          <w:szCs w:val="24"/>
          <w:lang w:eastAsia="zh-CN" w:bidi="hi-IN"/>
        </w:rPr>
      </w:pPr>
      <w:r w:rsidRPr="00772B54">
        <w:rPr>
          <w:rFonts w:ascii="Arial" w:eastAsia="Cambria" w:hAnsi="Arial" w:cs="Arial"/>
          <w:b/>
          <w:color w:val="000000"/>
          <w:sz w:val="24"/>
          <w:szCs w:val="24"/>
          <w:lang w:eastAsia="zh-CN" w:bidi="hi-IN"/>
        </w:rPr>
        <w:t>Main objectives</w:t>
      </w:r>
    </w:p>
    <w:p w14:paraId="48D970B3" w14:textId="77777777" w:rsidR="00842CCD" w:rsidRPr="00772B54" w:rsidRDefault="00842CCD" w:rsidP="00842CCD">
      <w:pPr>
        <w:keepNext/>
        <w:keepLines/>
        <w:suppressAutoHyphens/>
        <w:overflowPunct w:val="0"/>
        <w:spacing w:before="200" w:after="0" w:line="240" w:lineRule="auto"/>
        <w:jc w:val="both"/>
        <w:rPr>
          <w:rFonts w:ascii="Arial" w:eastAsia="Cambria" w:hAnsi="Arial" w:cs="Arial"/>
          <w:b/>
          <w:color w:val="000000"/>
          <w:sz w:val="24"/>
          <w:szCs w:val="24"/>
          <w:lang w:eastAsia="zh-CN" w:bidi="hi-IN"/>
        </w:rPr>
      </w:pPr>
    </w:p>
    <w:p w14:paraId="58C56389" w14:textId="33E9B16C" w:rsidR="00842CCD" w:rsidRDefault="00A53245" w:rsidP="00842CCD">
      <w:pPr>
        <w:numPr>
          <w:ilvl w:val="0"/>
          <w:numId w:val="6"/>
        </w:numPr>
        <w:suppressAutoHyphens/>
        <w:spacing w:before="57" w:after="197" w:line="360" w:lineRule="auto"/>
        <w:jc w:val="both"/>
        <w:rPr>
          <w:rFonts w:ascii="Arial" w:eastAsia="NSimSun" w:hAnsi="Arial" w:cs="Arial"/>
          <w:kern w:val="2"/>
          <w:sz w:val="24"/>
          <w:szCs w:val="24"/>
          <w:lang w:val="fi-FI" w:eastAsia="zh-CN" w:bidi="hi-IN"/>
        </w:rPr>
      </w:pPr>
      <w:r>
        <w:rPr>
          <w:rFonts w:ascii="Arial" w:eastAsia="NSimSun" w:hAnsi="Arial" w:cs="Arial"/>
          <w:kern w:val="2"/>
          <w:sz w:val="24"/>
          <w:szCs w:val="24"/>
          <w:lang w:val="fi-FI" w:eastAsia="zh-CN" w:bidi="hi-IN"/>
        </w:rPr>
        <w:t>P</w:t>
      </w:r>
      <w:r w:rsidR="00842CCD">
        <w:rPr>
          <w:rFonts w:ascii="Arial" w:eastAsia="NSimSun" w:hAnsi="Arial" w:cs="Arial"/>
          <w:kern w:val="2"/>
          <w:sz w:val="24"/>
          <w:szCs w:val="24"/>
          <w:lang w:val="fi-FI" w:eastAsia="zh-CN" w:bidi="hi-IN"/>
        </w:rPr>
        <w:t>repar</w:t>
      </w:r>
      <w:r>
        <w:rPr>
          <w:rFonts w:ascii="Arial" w:eastAsia="NSimSun" w:hAnsi="Arial" w:cs="Arial"/>
          <w:kern w:val="2"/>
          <w:sz w:val="24"/>
          <w:szCs w:val="24"/>
          <w:lang w:val="fi-FI" w:eastAsia="zh-CN" w:bidi="hi-IN"/>
        </w:rPr>
        <w:t xml:space="preserve">ing </w:t>
      </w:r>
      <w:r w:rsidR="00842CCD">
        <w:rPr>
          <w:rFonts w:ascii="Arial" w:eastAsia="NSimSun" w:hAnsi="Arial" w:cs="Arial"/>
          <w:kern w:val="2"/>
          <w:sz w:val="24"/>
          <w:szCs w:val="24"/>
          <w:lang w:val="fi-FI" w:eastAsia="zh-CN" w:bidi="hi-IN"/>
        </w:rPr>
        <w:t>and illustrat</w:t>
      </w:r>
      <w:r>
        <w:rPr>
          <w:rFonts w:ascii="Arial" w:eastAsia="NSimSun" w:hAnsi="Arial" w:cs="Arial"/>
          <w:kern w:val="2"/>
          <w:sz w:val="24"/>
          <w:szCs w:val="24"/>
          <w:lang w:val="fi-FI" w:eastAsia="zh-CN" w:bidi="hi-IN"/>
        </w:rPr>
        <w:t xml:space="preserve">ing </w:t>
      </w:r>
      <w:r w:rsidR="00842CCD">
        <w:rPr>
          <w:rFonts w:ascii="Arial" w:eastAsia="NSimSun" w:hAnsi="Arial" w:cs="Arial"/>
          <w:kern w:val="2"/>
          <w:sz w:val="24"/>
          <w:szCs w:val="24"/>
          <w:lang w:val="fi-FI" w:eastAsia="zh-CN" w:bidi="hi-IN"/>
        </w:rPr>
        <w:t xml:space="preserve"> the overall internship </w:t>
      </w:r>
      <w:r>
        <w:rPr>
          <w:rFonts w:ascii="Arial" w:eastAsia="NSimSun" w:hAnsi="Arial" w:cs="Arial"/>
          <w:kern w:val="2"/>
          <w:sz w:val="24"/>
          <w:szCs w:val="24"/>
          <w:lang w:val="fi-FI" w:eastAsia="zh-CN" w:bidi="hi-IN"/>
        </w:rPr>
        <w:t xml:space="preserve">report &amp; </w:t>
      </w:r>
      <w:r w:rsidR="00842CCD">
        <w:rPr>
          <w:rFonts w:ascii="Arial" w:eastAsia="NSimSun" w:hAnsi="Arial" w:cs="Arial"/>
          <w:kern w:val="2"/>
          <w:sz w:val="24"/>
          <w:szCs w:val="24"/>
          <w:lang w:val="fi-FI" w:eastAsia="zh-CN" w:bidi="hi-IN"/>
        </w:rPr>
        <w:t>program</w:t>
      </w:r>
      <w:r>
        <w:rPr>
          <w:rFonts w:ascii="Arial" w:eastAsia="NSimSun" w:hAnsi="Arial" w:cs="Arial"/>
          <w:kern w:val="2"/>
          <w:sz w:val="24"/>
          <w:szCs w:val="24"/>
          <w:lang w:val="fi-FI" w:eastAsia="zh-CN" w:bidi="hi-IN"/>
        </w:rPr>
        <w:t>.</w:t>
      </w:r>
    </w:p>
    <w:p w14:paraId="278856D0" w14:textId="77777777" w:rsidR="00842CCD" w:rsidRDefault="00842CCD" w:rsidP="00842CCD">
      <w:pPr>
        <w:numPr>
          <w:ilvl w:val="0"/>
          <w:numId w:val="6"/>
        </w:numPr>
        <w:suppressAutoHyphens/>
        <w:spacing w:before="57" w:after="197" w:line="360" w:lineRule="auto"/>
        <w:jc w:val="both"/>
        <w:rPr>
          <w:rFonts w:ascii="Arial" w:eastAsia="NSimSun" w:hAnsi="Arial" w:cs="Arial"/>
          <w:kern w:val="2"/>
          <w:sz w:val="24"/>
          <w:szCs w:val="24"/>
          <w:lang w:val="fi-FI" w:eastAsia="zh-CN" w:bidi="hi-IN"/>
        </w:rPr>
      </w:pPr>
      <w:r>
        <w:rPr>
          <w:rFonts w:ascii="Arial" w:eastAsia="NSimSun" w:hAnsi="Arial" w:cs="Arial"/>
          <w:kern w:val="2"/>
          <w:sz w:val="24"/>
          <w:szCs w:val="24"/>
          <w:lang w:val="fi-FI" w:eastAsia="zh-CN" w:bidi="hi-IN"/>
        </w:rPr>
        <w:t xml:space="preserve">Describe and generate a complete report on gathered knowledge and experience from the internship journey. </w:t>
      </w:r>
    </w:p>
    <w:p w14:paraId="34772D73" w14:textId="09E73E6B" w:rsidR="00842CCD" w:rsidRPr="00772B54" w:rsidRDefault="00842CCD" w:rsidP="00842CCD">
      <w:pPr>
        <w:numPr>
          <w:ilvl w:val="0"/>
          <w:numId w:val="6"/>
        </w:numPr>
        <w:suppressAutoHyphens/>
        <w:spacing w:before="57" w:after="197"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 xml:space="preserve">To find out what kind of </w:t>
      </w:r>
      <w:r w:rsidR="00A53245">
        <w:rPr>
          <w:rFonts w:ascii="Arial" w:eastAsia="NSimSun" w:hAnsi="Arial" w:cs="Arial"/>
          <w:kern w:val="2"/>
          <w:sz w:val="24"/>
          <w:szCs w:val="24"/>
          <w:lang w:val="fi-FI" w:eastAsia="zh-CN" w:bidi="hi-IN"/>
        </w:rPr>
        <w:t xml:space="preserve">on job </w:t>
      </w:r>
      <w:r w:rsidRPr="00772B54">
        <w:rPr>
          <w:rFonts w:ascii="Arial" w:eastAsia="NSimSun" w:hAnsi="Arial" w:cs="Arial"/>
          <w:kern w:val="2"/>
          <w:sz w:val="24"/>
          <w:szCs w:val="24"/>
          <w:lang w:val="fi-FI" w:eastAsia="zh-CN" w:bidi="hi-IN"/>
        </w:rPr>
        <w:t>training processes take place in the Global Brand Private Limited</w:t>
      </w:r>
      <w:r w:rsidR="00A53245">
        <w:rPr>
          <w:rFonts w:ascii="Arial" w:eastAsia="NSimSun" w:hAnsi="Arial" w:cs="Arial"/>
          <w:kern w:val="2"/>
          <w:sz w:val="24"/>
          <w:szCs w:val="24"/>
          <w:lang w:val="fi-FI" w:eastAsia="zh-CN" w:bidi="hi-IN"/>
        </w:rPr>
        <w:t xml:space="preserve"> and the effectiveness of learning while doing.</w:t>
      </w:r>
    </w:p>
    <w:p w14:paraId="5B175DFB" w14:textId="77777777" w:rsidR="00842CCD" w:rsidRDefault="00842CCD" w:rsidP="00842CCD">
      <w:pPr>
        <w:keepNext/>
        <w:keepLines/>
        <w:suppressAutoHyphens/>
        <w:overflowPunct w:val="0"/>
        <w:spacing w:before="200" w:after="0" w:line="240" w:lineRule="auto"/>
        <w:jc w:val="both"/>
        <w:rPr>
          <w:rFonts w:ascii="Arial" w:eastAsia="Cambria" w:hAnsi="Arial" w:cs="Arial"/>
          <w:b/>
          <w:color w:val="000000"/>
          <w:sz w:val="24"/>
          <w:szCs w:val="24"/>
          <w:lang w:eastAsia="zh-CN" w:bidi="hi-IN"/>
        </w:rPr>
      </w:pPr>
      <w:r w:rsidRPr="00772B54">
        <w:rPr>
          <w:rFonts w:ascii="Arial" w:eastAsia="Cambria" w:hAnsi="Arial" w:cs="Arial"/>
          <w:b/>
          <w:color w:val="000000"/>
          <w:sz w:val="24"/>
          <w:szCs w:val="24"/>
          <w:lang w:eastAsia="zh-CN" w:bidi="hi-IN"/>
        </w:rPr>
        <w:t>Specific objectives</w:t>
      </w:r>
    </w:p>
    <w:p w14:paraId="2A7D51C8" w14:textId="77777777" w:rsidR="00842CCD" w:rsidRPr="00772B54" w:rsidRDefault="00842CCD" w:rsidP="00842CCD">
      <w:pPr>
        <w:keepNext/>
        <w:keepLines/>
        <w:suppressAutoHyphens/>
        <w:overflowPunct w:val="0"/>
        <w:spacing w:before="200" w:after="0" w:line="240" w:lineRule="auto"/>
        <w:jc w:val="both"/>
        <w:rPr>
          <w:rFonts w:ascii="Arial" w:eastAsia="Cambria" w:hAnsi="Arial" w:cs="Arial"/>
          <w:b/>
          <w:color w:val="000000"/>
          <w:sz w:val="24"/>
          <w:szCs w:val="24"/>
          <w:lang w:eastAsia="zh-CN" w:bidi="hi-IN"/>
        </w:rPr>
      </w:pPr>
    </w:p>
    <w:p w14:paraId="24B73934" w14:textId="77777777" w:rsidR="00842CCD" w:rsidRDefault="00842CCD" w:rsidP="00842CCD">
      <w:pPr>
        <w:numPr>
          <w:ilvl w:val="0"/>
          <w:numId w:val="9"/>
        </w:numPr>
        <w:suppressAutoHyphens/>
        <w:spacing w:before="57" w:after="140" w:line="360" w:lineRule="auto"/>
        <w:jc w:val="both"/>
        <w:rPr>
          <w:rFonts w:ascii="Arial" w:eastAsia="NSimSun" w:hAnsi="Arial" w:cs="Arial"/>
          <w:kern w:val="2"/>
          <w:sz w:val="24"/>
          <w:szCs w:val="24"/>
          <w:lang w:val="fi-FI" w:eastAsia="zh-CN" w:bidi="hi-IN"/>
        </w:rPr>
      </w:pPr>
      <w:r w:rsidRPr="005D0A54">
        <w:rPr>
          <w:rFonts w:ascii="Arial" w:eastAsia="NSimSun" w:hAnsi="Arial" w:cs="Arial"/>
          <w:kern w:val="2"/>
          <w:sz w:val="24"/>
          <w:szCs w:val="24"/>
          <w:lang w:val="fi-FI" w:eastAsia="zh-CN" w:bidi="hi-IN"/>
        </w:rPr>
        <w:t>To get familiar with the IT products</w:t>
      </w:r>
      <w:r>
        <w:rPr>
          <w:rFonts w:ascii="Arial" w:eastAsia="NSimSun" w:hAnsi="Arial" w:cs="Arial"/>
          <w:kern w:val="2"/>
          <w:sz w:val="24"/>
          <w:szCs w:val="24"/>
          <w:lang w:val="fi-FI" w:eastAsia="zh-CN" w:bidi="hi-IN"/>
        </w:rPr>
        <w:t xml:space="preserve">, corporate cultures, skills, and knowledge require at any organization. </w:t>
      </w:r>
    </w:p>
    <w:p w14:paraId="241A47AD" w14:textId="77777777" w:rsidR="00842CCD" w:rsidRPr="005D0A54" w:rsidRDefault="00842CCD" w:rsidP="00842CCD">
      <w:pPr>
        <w:numPr>
          <w:ilvl w:val="0"/>
          <w:numId w:val="9"/>
        </w:numPr>
        <w:suppressAutoHyphens/>
        <w:spacing w:before="57" w:after="140" w:line="360" w:lineRule="auto"/>
        <w:jc w:val="both"/>
        <w:rPr>
          <w:rFonts w:ascii="Arial" w:eastAsia="NSimSun" w:hAnsi="Arial" w:cs="Arial"/>
          <w:kern w:val="2"/>
          <w:sz w:val="24"/>
          <w:szCs w:val="24"/>
          <w:lang w:val="fi-FI" w:eastAsia="zh-CN" w:bidi="hi-IN"/>
        </w:rPr>
      </w:pPr>
      <w:r w:rsidRPr="005D0A54">
        <w:rPr>
          <w:rFonts w:ascii="Arial" w:eastAsia="NSimSun" w:hAnsi="Arial" w:cs="Arial"/>
          <w:kern w:val="2"/>
          <w:sz w:val="24"/>
          <w:szCs w:val="24"/>
          <w:lang w:val="fi-FI" w:eastAsia="zh-CN" w:bidi="hi-IN"/>
        </w:rPr>
        <w:t>To identify factors that help to build an intern for the future journey.</w:t>
      </w:r>
    </w:p>
    <w:p w14:paraId="1F3C6BC6" w14:textId="77777777" w:rsidR="00842CCD" w:rsidRPr="00772B54" w:rsidRDefault="00842CCD" w:rsidP="00842CCD">
      <w:pPr>
        <w:numPr>
          <w:ilvl w:val="0"/>
          <w:numId w:val="10"/>
        </w:numPr>
        <w:suppressAutoHyphens/>
        <w:spacing w:after="140"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 xml:space="preserve">To observe the relationship between training and development and </w:t>
      </w:r>
      <w:r>
        <w:rPr>
          <w:rFonts w:ascii="Arial" w:eastAsia="NSimSun" w:hAnsi="Arial" w:cs="Arial"/>
          <w:kern w:val="2"/>
          <w:sz w:val="24"/>
          <w:szCs w:val="24"/>
          <w:lang w:val="fi-FI" w:eastAsia="zh-CN" w:bidi="hi-IN"/>
        </w:rPr>
        <w:t>on job training for fresh graduates</w:t>
      </w:r>
      <w:r w:rsidRPr="00772B54">
        <w:rPr>
          <w:rFonts w:ascii="Arial" w:eastAsia="NSimSun" w:hAnsi="Arial" w:cs="Arial"/>
          <w:kern w:val="2"/>
          <w:sz w:val="24"/>
          <w:szCs w:val="24"/>
          <w:lang w:val="fi-FI" w:eastAsia="zh-CN" w:bidi="hi-IN"/>
        </w:rPr>
        <w:t>.</w:t>
      </w:r>
    </w:p>
    <w:p w14:paraId="6BFF600C" w14:textId="77777777" w:rsidR="00842CCD" w:rsidRDefault="00842CCD" w:rsidP="00842CCD">
      <w:pPr>
        <w:numPr>
          <w:ilvl w:val="0"/>
          <w:numId w:val="8"/>
        </w:numPr>
        <w:suppressAutoHyphens/>
        <w:spacing w:before="57" w:after="197"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To get familiar with the marketing &amp; development process of the IT industry</w:t>
      </w:r>
      <w:r>
        <w:rPr>
          <w:rFonts w:ascii="Arial" w:eastAsia="NSimSun" w:hAnsi="Arial" w:cs="Arial"/>
          <w:kern w:val="2"/>
          <w:sz w:val="24"/>
          <w:szCs w:val="24"/>
          <w:lang w:val="fi-FI" w:eastAsia="zh-CN" w:bidi="hi-IN"/>
        </w:rPr>
        <w:t xml:space="preserve"> and </w:t>
      </w:r>
      <w:r w:rsidRPr="00772B54">
        <w:rPr>
          <w:rFonts w:ascii="Arial" w:eastAsia="NSimSun" w:hAnsi="Arial" w:cs="Arial"/>
          <w:kern w:val="2"/>
          <w:sz w:val="24"/>
          <w:szCs w:val="24"/>
          <w:lang w:val="fi-FI" w:eastAsia="zh-CN" w:bidi="hi-IN"/>
        </w:rPr>
        <w:t>Global Brand Private Limited.</w:t>
      </w:r>
    </w:p>
    <w:p w14:paraId="3F149363" w14:textId="77777777" w:rsidR="00842CCD" w:rsidRDefault="00842CCD" w:rsidP="00842CCD">
      <w:pPr>
        <w:suppressAutoHyphens/>
        <w:spacing w:before="57" w:after="197" w:line="360" w:lineRule="auto"/>
        <w:jc w:val="both"/>
        <w:rPr>
          <w:rFonts w:ascii="Arial" w:eastAsia="NSimSun" w:hAnsi="Arial" w:cs="Arial"/>
          <w:b/>
          <w:bCs/>
          <w:kern w:val="2"/>
          <w:sz w:val="24"/>
          <w:szCs w:val="24"/>
          <w:lang w:val="fi-FI" w:eastAsia="zh-CN" w:bidi="hi-IN"/>
        </w:rPr>
      </w:pPr>
    </w:p>
    <w:p w14:paraId="73729E32" w14:textId="77777777" w:rsidR="00412C76" w:rsidRDefault="00412C76" w:rsidP="00842CCD">
      <w:pPr>
        <w:suppressAutoHyphens/>
        <w:spacing w:before="57" w:after="197" w:line="360" w:lineRule="auto"/>
        <w:jc w:val="center"/>
        <w:rPr>
          <w:rFonts w:ascii="Arial" w:eastAsia="NSimSun" w:hAnsi="Arial" w:cs="Arial"/>
          <w:b/>
          <w:bCs/>
          <w:kern w:val="2"/>
          <w:sz w:val="24"/>
          <w:szCs w:val="24"/>
          <w:lang w:val="fi-FI" w:eastAsia="zh-CN" w:bidi="hi-IN"/>
        </w:rPr>
      </w:pPr>
    </w:p>
    <w:p w14:paraId="1EF0BDD6" w14:textId="77777777" w:rsidR="00412C76" w:rsidRDefault="00412C76" w:rsidP="00842CCD">
      <w:pPr>
        <w:suppressAutoHyphens/>
        <w:spacing w:before="57" w:after="197" w:line="360" w:lineRule="auto"/>
        <w:jc w:val="center"/>
        <w:rPr>
          <w:rFonts w:ascii="Arial" w:eastAsia="NSimSun" w:hAnsi="Arial" w:cs="Arial"/>
          <w:b/>
          <w:bCs/>
          <w:kern w:val="2"/>
          <w:sz w:val="24"/>
          <w:szCs w:val="24"/>
          <w:lang w:val="fi-FI" w:eastAsia="zh-CN" w:bidi="hi-IN"/>
        </w:rPr>
      </w:pPr>
    </w:p>
    <w:p w14:paraId="2A85BC1C" w14:textId="77777777" w:rsidR="00412C76" w:rsidRDefault="00412C76" w:rsidP="00842CCD">
      <w:pPr>
        <w:suppressAutoHyphens/>
        <w:spacing w:before="57" w:after="197" w:line="360" w:lineRule="auto"/>
        <w:jc w:val="center"/>
        <w:rPr>
          <w:rFonts w:ascii="Arial" w:eastAsia="NSimSun" w:hAnsi="Arial" w:cs="Arial"/>
          <w:b/>
          <w:bCs/>
          <w:kern w:val="2"/>
          <w:sz w:val="24"/>
          <w:szCs w:val="24"/>
          <w:lang w:val="fi-FI" w:eastAsia="zh-CN" w:bidi="hi-IN"/>
        </w:rPr>
      </w:pPr>
    </w:p>
    <w:p w14:paraId="5988ABA2" w14:textId="77777777" w:rsidR="00412C76" w:rsidRDefault="00412C76" w:rsidP="00842CCD">
      <w:pPr>
        <w:suppressAutoHyphens/>
        <w:spacing w:before="57" w:after="197" w:line="360" w:lineRule="auto"/>
        <w:jc w:val="center"/>
        <w:rPr>
          <w:rFonts w:ascii="Arial" w:eastAsia="NSimSun" w:hAnsi="Arial" w:cs="Arial"/>
          <w:b/>
          <w:bCs/>
          <w:kern w:val="2"/>
          <w:sz w:val="24"/>
          <w:szCs w:val="24"/>
          <w:lang w:val="fi-FI" w:eastAsia="zh-CN" w:bidi="hi-IN"/>
        </w:rPr>
      </w:pPr>
    </w:p>
    <w:p w14:paraId="43E84457" w14:textId="77777777" w:rsidR="00412C76" w:rsidRDefault="00412C76" w:rsidP="00842CCD">
      <w:pPr>
        <w:suppressAutoHyphens/>
        <w:spacing w:before="57" w:after="197" w:line="360" w:lineRule="auto"/>
        <w:jc w:val="center"/>
        <w:rPr>
          <w:rFonts w:ascii="Arial" w:eastAsia="NSimSun" w:hAnsi="Arial" w:cs="Arial"/>
          <w:b/>
          <w:bCs/>
          <w:kern w:val="2"/>
          <w:sz w:val="24"/>
          <w:szCs w:val="24"/>
          <w:lang w:val="fi-FI" w:eastAsia="zh-CN" w:bidi="hi-IN"/>
        </w:rPr>
      </w:pPr>
    </w:p>
    <w:p w14:paraId="53E27569" w14:textId="77777777" w:rsidR="00412C76" w:rsidRDefault="00412C76" w:rsidP="00842CCD">
      <w:pPr>
        <w:suppressAutoHyphens/>
        <w:spacing w:before="57" w:after="197" w:line="360" w:lineRule="auto"/>
        <w:jc w:val="center"/>
        <w:rPr>
          <w:rFonts w:ascii="Arial" w:eastAsia="NSimSun" w:hAnsi="Arial" w:cs="Arial"/>
          <w:b/>
          <w:bCs/>
          <w:kern w:val="2"/>
          <w:sz w:val="24"/>
          <w:szCs w:val="24"/>
          <w:lang w:val="fi-FI" w:eastAsia="zh-CN" w:bidi="hi-IN"/>
        </w:rPr>
      </w:pPr>
    </w:p>
    <w:p w14:paraId="13670D84" w14:textId="0B581C43" w:rsidR="00842CCD" w:rsidRPr="001D5364" w:rsidRDefault="00412C76" w:rsidP="001D5364">
      <w:pPr>
        <w:pStyle w:val="Heading2"/>
        <w:jc w:val="center"/>
        <w:rPr>
          <w:rFonts w:ascii="Arial" w:eastAsia="NSimSun" w:hAnsi="Arial" w:cs="Arial"/>
          <w:b/>
          <w:bCs/>
          <w:sz w:val="24"/>
          <w:szCs w:val="24"/>
          <w:lang w:val="fi-FI" w:eastAsia="zh-CN" w:bidi="hi-IN"/>
        </w:rPr>
      </w:pPr>
      <w:bookmarkStart w:id="11" w:name="_Toc123057778"/>
      <w:r w:rsidRPr="001D5364">
        <w:rPr>
          <w:rFonts w:ascii="Arial" w:eastAsia="NSimSun" w:hAnsi="Arial" w:cs="Arial"/>
          <w:b/>
          <w:bCs/>
          <w:sz w:val="24"/>
          <w:szCs w:val="24"/>
          <w:lang w:val="fi-FI" w:eastAsia="zh-CN" w:bidi="hi-IN"/>
        </w:rPr>
        <w:t>1.3</w:t>
      </w:r>
      <w:r w:rsidR="00335BCE" w:rsidRPr="001D5364">
        <w:rPr>
          <w:rFonts w:ascii="Arial" w:eastAsia="NSimSun" w:hAnsi="Arial" w:cs="Arial"/>
          <w:b/>
          <w:bCs/>
          <w:sz w:val="24"/>
          <w:szCs w:val="24"/>
          <w:lang w:val="fi-FI" w:eastAsia="zh-CN" w:bidi="hi-IN"/>
        </w:rPr>
        <w:t xml:space="preserve">: </w:t>
      </w:r>
      <w:r w:rsidRPr="001D5364">
        <w:rPr>
          <w:rFonts w:ascii="Arial" w:eastAsia="NSimSun" w:hAnsi="Arial" w:cs="Arial"/>
          <w:b/>
          <w:bCs/>
          <w:sz w:val="24"/>
          <w:szCs w:val="24"/>
          <w:lang w:val="fi-FI" w:eastAsia="zh-CN" w:bidi="hi-IN"/>
        </w:rPr>
        <w:t xml:space="preserve"> </w:t>
      </w:r>
      <w:r w:rsidR="00842CCD" w:rsidRPr="001D5364">
        <w:rPr>
          <w:rFonts w:ascii="Arial" w:eastAsia="NSimSun" w:hAnsi="Arial" w:cs="Arial"/>
          <w:b/>
          <w:bCs/>
          <w:sz w:val="24"/>
          <w:szCs w:val="24"/>
          <w:lang w:val="fi-FI" w:eastAsia="zh-CN" w:bidi="hi-IN"/>
        </w:rPr>
        <w:t>Motivation Of The Report:</w:t>
      </w:r>
      <w:bookmarkEnd w:id="11"/>
    </w:p>
    <w:p w14:paraId="0F6BC28B" w14:textId="3412FCCE" w:rsidR="00842CCD" w:rsidRDefault="00842CCD" w:rsidP="00842CCD">
      <w:pPr>
        <w:suppressAutoHyphens/>
        <w:spacing w:before="57" w:after="197" w:line="360" w:lineRule="auto"/>
        <w:jc w:val="both"/>
        <w:rPr>
          <w:rFonts w:ascii="Arial" w:eastAsia="NSimSun" w:hAnsi="Arial" w:cs="Arial"/>
          <w:b/>
          <w:bCs/>
          <w:kern w:val="2"/>
          <w:sz w:val="24"/>
          <w:szCs w:val="24"/>
          <w:lang w:val="fi-FI" w:eastAsia="zh-CN" w:bidi="hi-IN"/>
        </w:rPr>
      </w:pPr>
    </w:p>
    <w:p w14:paraId="0DA67A7A" w14:textId="195CDF01" w:rsidR="005F5659" w:rsidRDefault="00842CCD" w:rsidP="00BB2A6D">
      <w:pPr>
        <w:suppressAutoHyphens/>
        <w:spacing w:after="140"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The primary goal of any organization is to be a successful one and survive in the market, which may contest with flying colors in this era of globalization. To sustain the organization’s values, it should hire skilled manpower. To perform well inside the organization, employees need to be well trained and the company must ensure that effective training is provided at all levels. Furthermore, if employees are supported at work, they feel motivated and committed.</w:t>
      </w:r>
      <w:r w:rsidR="00412C76" w:rsidRPr="00772B54">
        <w:rPr>
          <w:rFonts w:ascii="Arial" w:eastAsia="NSimSun" w:hAnsi="Arial" w:cs="Arial"/>
          <w:kern w:val="2"/>
          <w:sz w:val="24"/>
          <w:szCs w:val="24"/>
          <w:lang w:val="fi-FI" w:eastAsia="zh-CN" w:bidi="hi-IN"/>
        </w:rPr>
        <w:t xml:space="preserve">To cope with the situation, adequate work-related training should be provided to </w:t>
      </w:r>
      <w:r w:rsidR="00412C76">
        <w:rPr>
          <w:rFonts w:ascii="Arial" w:eastAsia="NSimSun" w:hAnsi="Arial" w:cs="Arial"/>
          <w:kern w:val="2"/>
          <w:sz w:val="24"/>
          <w:szCs w:val="24"/>
          <w:lang w:val="fi-FI" w:eastAsia="zh-CN" w:bidi="hi-IN"/>
        </w:rPr>
        <w:t>internees</w:t>
      </w:r>
      <w:r w:rsidR="00412C76" w:rsidRPr="00772B54">
        <w:rPr>
          <w:rFonts w:ascii="Arial" w:eastAsia="NSimSun" w:hAnsi="Arial" w:cs="Arial"/>
          <w:kern w:val="2"/>
          <w:sz w:val="24"/>
          <w:szCs w:val="24"/>
          <w:lang w:val="fi-FI" w:eastAsia="zh-CN" w:bidi="hi-IN"/>
        </w:rPr>
        <w:t xml:space="preserve"> to ease up their confusion about the current situation and to adopt new technological advancements</w:t>
      </w:r>
      <w:r w:rsidR="00412C76">
        <w:rPr>
          <w:rFonts w:ascii="Arial" w:eastAsia="NSimSun" w:hAnsi="Arial" w:cs="Arial"/>
          <w:kern w:val="2"/>
          <w:sz w:val="24"/>
          <w:szCs w:val="24"/>
          <w:lang w:val="fi-FI" w:eastAsia="zh-CN" w:bidi="hi-IN"/>
        </w:rPr>
        <w:t xml:space="preserve"> and corporate culture</w:t>
      </w:r>
      <w:r w:rsidR="00412C76" w:rsidRPr="00772B54">
        <w:rPr>
          <w:rFonts w:ascii="Arial" w:eastAsia="NSimSun" w:hAnsi="Arial" w:cs="Arial"/>
          <w:kern w:val="2"/>
          <w:sz w:val="24"/>
          <w:szCs w:val="24"/>
          <w:lang w:val="fi-FI" w:eastAsia="zh-CN" w:bidi="hi-IN"/>
        </w:rPr>
        <w:t xml:space="preserve">. When </w:t>
      </w:r>
      <w:r w:rsidR="00412C76">
        <w:rPr>
          <w:rFonts w:ascii="Arial" w:eastAsia="NSimSun" w:hAnsi="Arial" w:cs="Arial"/>
          <w:kern w:val="2"/>
          <w:sz w:val="24"/>
          <w:szCs w:val="24"/>
          <w:lang w:val="fi-FI" w:eastAsia="zh-CN" w:bidi="hi-IN"/>
        </w:rPr>
        <w:t>internees</w:t>
      </w:r>
      <w:r w:rsidR="00412C76" w:rsidRPr="00772B54">
        <w:rPr>
          <w:rFonts w:ascii="Arial" w:eastAsia="NSimSun" w:hAnsi="Arial" w:cs="Arial"/>
          <w:kern w:val="2"/>
          <w:sz w:val="24"/>
          <w:szCs w:val="24"/>
          <w:lang w:val="fi-FI" w:eastAsia="zh-CN" w:bidi="hi-IN"/>
        </w:rPr>
        <w:t xml:space="preserve"> have adequate skills to cope with their job, it helps them to feel more interested and more committed to the </w:t>
      </w:r>
      <w:r w:rsidR="00412C76">
        <w:rPr>
          <w:rFonts w:ascii="Arial" w:eastAsia="NSimSun" w:hAnsi="Arial" w:cs="Arial"/>
          <w:kern w:val="2"/>
          <w:sz w:val="24"/>
          <w:szCs w:val="24"/>
          <w:lang w:val="fi-FI" w:eastAsia="zh-CN" w:bidi="hi-IN"/>
        </w:rPr>
        <w:t>job market</w:t>
      </w:r>
      <w:r w:rsidR="00412C76" w:rsidRPr="00772B54">
        <w:rPr>
          <w:rFonts w:ascii="Arial" w:eastAsia="NSimSun" w:hAnsi="Arial" w:cs="Arial"/>
          <w:kern w:val="2"/>
          <w:sz w:val="24"/>
          <w:szCs w:val="24"/>
          <w:lang w:val="fi-FI" w:eastAsia="zh-CN" w:bidi="hi-IN"/>
        </w:rPr>
        <w:t>.</w:t>
      </w:r>
      <w:r w:rsidR="005F5659" w:rsidRPr="00772B54">
        <w:rPr>
          <w:rFonts w:ascii="Arial" w:eastAsia="NSimSun" w:hAnsi="Arial" w:cs="Arial"/>
          <w:kern w:val="2"/>
          <w:sz w:val="24"/>
          <w:szCs w:val="24"/>
          <w:lang w:val="fi-FI" w:eastAsia="zh-CN" w:bidi="hi-IN"/>
        </w:rPr>
        <w:t xml:space="preserve">The IT industry is expanding very fast. In the country’s development process, technology plays a vital role by providing secured </w:t>
      </w:r>
      <w:r w:rsidR="005F5659">
        <w:rPr>
          <w:rFonts w:ascii="Arial" w:eastAsia="NSimSun" w:hAnsi="Arial" w:cs="Arial"/>
          <w:kern w:val="2"/>
          <w:sz w:val="24"/>
          <w:szCs w:val="24"/>
          <w:lang w:val="fi-FI" w:eastAsia="zh-CN" w:bidi="hi-IN"/>
        </w:rPr>
        <w:t xml:space="preserve">technological </w:t>
      </w:r>
      <w:r w:rsidR="005F5659" w:rsidRPr="00772B54">
        <w:rPr>
          <w:rFonts w:ascii="Arial" w:eastAsia="NSimSun" w:hAnsi="Arial" w:cs="Arial"/>
          <w:kern w:val="2"/>
          <w:sz w:val="24"/>
          <w:szCs w:val="24"/>
          <w:lang w:val="fi-FI" w:eastAsia="zh-CN" w:bidi="hi-IN"/>
        </w:rPr>
        <w:t xml:space="preserve">resources to </w:t>
      </w:r>
      <w:r w:rsidR="005F5659">
        <w:rPr>
          <w:rFonts w:ascii="Arial" w:eastAsia="NSimSun" w:hAnsi="Arial" w:cs="Arial"/>
          <w:kern w:val="2"/>
          <w:sz w:val="24"/>
          <w:szCs w:val="24"/>
          <w:lang w:val="fi-FI" w:eastAsia="zh-CN" w:bidi="hi-IN"/>
        </w:rPr>
        <w:t>make our life easier and save time</w:t>
      </w:r>
      <w:r w:rsidR="005F5659" w:rsidRPr="00772B54">
        <w:rPr>
          <w:rFonts w:ascii="Arial" w:eastAsia="NSimSun" w:hAnsi="Arial" w:cs="Arial"/>
          <w:kern w:val="2"/>
          <w:sz w:val="24"/>
          <w:szCs w:val="24"/>
          <w:lang w:val="fi-FI" w:eastAsia="zh-CN" w:bidi="hi-IN"/>
        </w:rPr>
        <w:t>. Organizations can only grow if they have skilled manpower. So to polish the employee’s skills even better, there is nothing better than training. Training and development play a great role in enhancing an employee’s working abilities, knowledge, and learning skills.Organizations that invest in their employees by providing effective training will see a positive impact and also help boost overall productivity. It can well be said that there is a significant relationship between training &amp; development and employee performance.</w:t>
      </w:r>
      <w:r w:rsidR="005F5659" w:rsidRPr="000B1440">
        <w:rPr>
          <w:rFonts w:ascii="Arial" w:eastAsia="NSimSun" w:hAnsi="Arial" w:cs="Arial"/>
          <w:kern w:val="2"/>
          <w:sz w:val="24"/>
          <w:szCs w:val="24"/>
          <w:lang w:val="fi-FI" w:eastAsia="zh-CN" w:bidi="hi-IN"/>
        </w:rPr>
        <w:t xml:space="preserve"> </w:t>
      </w:r>
    </w:p>
    <w:p w14:paraId="1A641C83" w14:textId="77777777" w:rsidR="005F5659" w:rsidRPr="00772B54" w:rsidRDefault="005F5659" w:rsidP="00412C76">
      <w:pPr>
        <w:suppressAutoHyphens/>
        <w:spacing w:after="140" w:line="360" w:lineRule="auto"/>
        <w:jc w:val="both"/>
        <w:rPr>
          <w:rFonts w:ascii="Arial" w:eastAsia="NSimSun" w:hAnsi="Arial" w:cs="Arial"/>
          <w:kern w:val="2"/>
          <w:sz w:val="24"/>
          <w:szCs w:val="24"/>
          <w:lang w:val="fi-FI" w:eastAsia="zh-CN" w:bidi="hi-IN"/>
        </w:rPr>
      </w:pPr>
    </w:p>
    <w:p w14:paraId="268D7A50" w14:textId="6769A99E" w:rsidR="00412C76" w:rsidRDefault="00412C76" w:rsidP="00842CCD">
      <w:pPr>
        <w:suppressAutoHyphens/>
        <w:spacing w:before="114" w:after="254" w:line="360" w:lineRule="auto"/>
        <w:jc w:val="both"/>
        <w:rPr>
          <w:rFonts w:ascii="Arial" w:eastAsia="NSimSun" w:hAnsi="Arial" w:cs="Arial"/>
          <w:kern w:val="2"/>
          <w:sz w:val="24"/>
          <w:szCs w:val="24"/>
          <w:lang w:val="fi-FI" w:eastAsia="zh-CN" w:bidi="hi-IN"/>
        </w:rPr>
      </w:pPr>
    </w:p>
    <w:p w14:paraId="737E3E8B" w14:textId="77777777" w:rsidR="00842CCD" w:rsidRDefault="00842CCD" w:rsidP="00842CCD"/>
    <w:p w14:paraId="4D32402C" w14:textId="77777777" w:rsidR="00842CCD" w:rsidRDefault="00842CCD" w:rsidP="00842CCD"/>
    <w:p w14:paraId="0AA1F607" w14:textId="77777777" w:rsidR="00842CCD" w:rsidRDefault="00842CCD" w:rsidP="00842CCD">
      <w:pPr>
        <w:jc w:val="center"/>
        <w:rPr>
          <w:b/>
          <w:bCs/>
          <w:sz w:val="24"/>
          <w:szCs w:val="24"/>
          <w:lang w:val="fi-FI" w:eastAsia="zh-CN" w:bidi="hi-IN"/>
        </w:rPr>
      </w:pPr>
      <w:bookmarkStart w:id="12" w:name="_Toc103556019"/>
    </w:p>
    <w:p w14:paraId="6F713631" w14:textId="77777777" w:rsidR="00842CCD" w:rsidRDefault="00842CCD" w:rsidP="00842CCD">
      <w:pPr>
        <w:jc w:val="center"/>
        <w:rPr>
          <w:b/>
          <w:bCs/>
          <w:sz w:val="24"/>
          <w:szCs w:val="24"/>
          <w:lang w:val="fi-FI" w:eastAsia="zh-CN" w:bidi="hi-IN"/>
        </w:rPr>
      </w:pPr>
    </w:p>
    <w:p w14:paraId="54C3F2BA" w14:textId="77777777" w:rsidR="00842CCD" w:rsidRDefault="00842CCD" w:rsidP="00842CCD">
      <w:pPr>
        <w:jc w:val="center"/>
        <w:rPr>
          <w:b/>
          <w:bCs/>
          <w:sz w:val="24"/>
          <w:szCs w:val="24"/>
          <w:lang w:val="fi-FI" w:eastAsia="zh-CN" w:bidi="hi-IN"/>
        </w:rPr>
      </w:pPr>
    </w:p>
    <w:p w14:paraId="4CA10522" w14:textId="77777777" w:rsidR="00842CCD" w:rsidRDefault="00842CCD" w:rsidP="00842CCD">
      <w:pPr>
        <w:jc w:val="center"/>
        <w:rPr>
          <w:b/>
          <w:bCs/>
          <w:sz w:val="24"/>
          <w:szCs w:val="24"/>
          <w:lang w:val="fi-FI" w:eastAsia="zh-CN" w:bidi="hi-IN"/>
        </w:rPr>
      </w:pPr>
    </w:p>
    <w:p w14:paraId="0ED0BD17" w14:textId="77777777" w:rsidR="00842CCD" w:rsidRDefault="00842CCD" w:rsidP="00842CCD">
      <w:pPr>
        <w:jc w:val="center"/>
        <w:rPr>
          <w:b/>
          <w:bCs/>
          <w:sz w:val="24"/>
          <w:szCs w:val="24"/>
          <w:lang w:val="fi-FI" w:eastAsia="zh-CN" w:bidi="hi-IN"/>
        </w:rPr>
      </w:pPr>
    </w:p>
    <w:p w14:paraId="1BD4C48F" w14:textId="07F4FDFE" w:rsidR="00842CCD" w:rsidRPr="001D5364" w:rsidRDefault="00412C76" w:rsidP="001D5364">
      <w:pPr>
        <w:pStyle w:val="Heading2"/>
        <w:jc w:val="center"/>
        <w:rPr>
          <w:rFonts w:ascii="Arial" w:hAnsi="Arial" w:cs="Arial"/>
          <w:b/>
          <w:bCs/>
          <w:sz w:val="24"/>
          <w:szCs w:val="24"/>
          <w:lang w:val="fi-FI" w:eastAsia="zh-CN" w:bidi="hi-IN"/>
        </w:rPr>
      </w:pPr>
      <w:bookmarkStart w:id="13" w:name="_Toc123057779"/>
      <w:r w:rsidRPr="001D5364">
        <w:rPr>
          <w:rFonts w:ascii="Arial" w:hAnsi="Arial" w:cs="Arial"/>
          <w:b/>
          <w:bCs/>
          <w:sz w:val="24"/>
          <w:szCs w:val="24"/>
          <w:lang w:val="fi-FI" w:eastAsia="zh-CN" w:bidi="hi-IN"/>
        </w:rPr>
        <w:t>1.4</w:t>
      </w:r>
      <w:r w:rsidR="00335BCE" w:rsidRPr="001D5364">
        <w:rPr>
          <w:rFonts w:ascii="Arial" w:hAnsi="Arial" w:cs="Arial"/>
          <w:b/>
          <w:bCs/>
          <w:sz w:val="24"/>
          <w:szCs w:val="24"/>
          <w:lang w:val="fi-FI" w:eastAsia="zh-CN" w:bidi="hi-IN"/>
        </w:rPr>
        <w:t xml:space="preserve">: </w:t>
      </w:r>
      <w:r w:rsidRPr="001D5364">
        <w:rPr>
          <w:rFonts w:ascii="Arial" w:hAnsi="Arial" w:cs="Arial"/>
          <w:b/>
          <w:bCs/>
          <w:sz w:val="24"/>
          <w:szCs w:val="24"/>
          <w:lang w:val="fi-FI" w:eastAsia="zh-CN" w:bidi="hi-IN"/>
        </w:rPr>
        <w:t xml:space="preserve"> Scope  and </w:t>
      </w:r>
      <w:r w:rsidR="00842CCD" w:rsidRPr="001D5364">
        <w:rPr>
          <w:rFonts w:ascii="Arial" w:hAnsi="Arial" w:cs="Arial"/>
          <w:b/>
          <w:bCs/>
          <w:sz w:val="24"/>
          <w:szCs w:val="24"/>
          <w:lang w:val="fi-FI" w:eastAsia="zh-CN" w:bidi="hi-IN"/>
        </w:rPr>
        <w:t>Limitations of the study</w:t>
      </w:r>
      <w:bookmarkEnd w:id="12"/>
      <w:bookmarkEnd w:id="13"/>
    </w:p>
    <w:p w14:paraId="02A94361" w14:textId="77777777" w:rsidR="00842CCD" w:rsidRPr="00842CCD" w:rsidRDefault="00842CCD" w:rsidP="00842CCD">
      <w:pPr>
        <w:jc w:val="center"/>
        <w:rPr>
          <w:b/>
          <w:bCs/>
          <w:sz w:val="24"/>
          <w:szCs w:val="24"/>
          <w:lang w:val="fi-FI" w:eastAsia="zh-CN" w:bidi="hi-IN"/>
        </w:rPr>
      </w:pPr>
    </w:p>
    <w:p w14:paraId="4C855CFE" w14:textId="36678A11" w:rsidR="00842CCD" w:rsidRPr="00772B54" w:rsidRDefault="00842CCD" w:rsidP="00842CCD">
      <w:pPr>
        <w:suppressAutoHyphens/>
        <w:spacing w:after="140" w:line="360" w:lineRule="auto"/>
        <w:jc w:val="both"/>
        <w:rPr>
          <w:rFonts w:ascii="Arial" w:eastAsia="NSimSun" w:hAnsi="Arial" w:cs="Arial"/>
          <w:kern w:val="2"/>
          <w:sz w:val="24"/>
          <w:szCs w:val="24"/>
          <w:lang w:val="fi-FI" w:eastAsia="zh-CN" w:bidi="hi-IN"/>
        </w:rPr>
      </w:pPr>
      <w:r>
        <w:rPr>
          <w:rFonts w:ascii="Arial" w:eastAsia="NSimSun" w:hAnsi="Arial" w:cs="Arial"/>
          <w:kern w:val="2"/>
          <w:sz w:val="24"/>
          <w:szCs w:val="24"/>
          <w:lang w:val="fi-FI" w:eastAsia="zh-CN" w:bidi="hi-IN"/>
        </w:rPr>
        <w:t xml:space="preserve">The internship program could have an overall 360-degree training for their interns, as a result, they would have got to know more about the company and other departments as well. </w:t>
      </w:r>
      <w:r w:rsidRPr="00772B54">
        <w:rPr>
          <w:rFonts w:ascii="Arial" w:eastAsia="Calibri" w:hAnsi="Arial" w:cs="Arial"/>
          <w:color w:val="000000"/>
          <w:kern w:val="2"/>
          <w:sz w:val="24"/>
          <w:szCs w:val="24"/>
          <w:lang w:val="fi-FI" w:eastAsia="zh-CN" w:bidi="hi-IN"/>
        </w:rPr>
        <w:t xml:space="preserve">The followings are some of the shortcomings I came across: </w:t>
      </w:r>
    </w:p>
    <w:p w14:paraId="334D5B35" w14:textId="77777777" w:rsidR="00842CCD" w:rsidRPr="00772B54" w:rsidRDefault="00842CCD" w:rsidP="00842CCD">
      <w:pPr>
        <w:numPr>
          <w:ilvl w:val="0"/>
          <w:numId w:val="12"/>
        </w:numPr>
        <w:suppressAutoHyphens/>
        <w:spacing w:after="140"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 xml:space="preserve">Although the internship program is for three months, there is a very short period to get in-depth knowledge about a massive organization like the Global Brand Private Limited. </w:t>
      </w:r>
    </w:p>
    <w:p w14:paraId="39B0DF6A" w14:textId="3D287BBA" w:rsidR="00842CCD" w:rsidRDefault="00842CCD" w:rsidP="00842CCD">
      <w:pPr>
        <w:numPr>
          <w:ilvl w:val="0"/>
          <w:numId w:val="12"/>
        </w:numPr>
        <w:suppressAutoHyphens/>
        <w:spacing w:after="140" w:line="360" w:lineRule="auto"/>
        <w:jc w:val="both"/>
        <w:rPr>
          <w:rFonts w:ascii="Arial" w:eastAsia="NSimSun" w:hAnsi="Arial" w:cs="Arial"/>
          <w:kern w:val="2"/>
          <w:sz w:val="24"/>
          <w:szCs w:val="24"/>
          <w:lang w:val="fi-FI" w:eastAsia="zh-CN" w:bidi="hi-IN"/>
        </w:rPr>
      </w:pPr>
      <w:r w:rsidRPr="00772B54">
        <w:rPr>
          <w:rFonts w:ascii="Arial" w:eastAsia="NSimSun" w:hAnsi="Arial" w:cs="Arial"/>
          <w:kern w:val="2"/>
          <w:sz w:val="24"/>
          <w:szCs w:val="24"/>
          <w:lang w:val="fi-FI" w:eastAsia="zh-CN" w:bidi="hi-IN"/>
        </w:rPr>
        <w:t xml:space="preserve">Officials of the Global Brand Private Limited maintain a very busy schedule. They are not always able to </w:t>
      </w:r>
      <w:r>
        <w:rPr>
          <w:rFonts w:ascii="Arial" w:eastAsia="NSimSun" w:hAnsi="Arial" w:cs="Arial"/>
          <w:kern w:val="2"/>
          <w:sz w:val="24"/>
          <w:szCs w:val="24"/>
          <w:lang w:val="fi-FI" w:eastAsia="zh-CN" w:bidi="hi-IN"/>
        </w:rPr>
        <w:t>cooperate in</w:t>
      </w:r>
      <w:r w:rsidRPr="00772B54">
        <w:rPr>
          <w:rFonts w:ascii="Arial" w:eastAsia="NSimSun" w:hAnsi="Arial" w:cs="Arial"/>
          <w:kern w:val="2"/>
          <w:sz w:val="24"/>
          <w:szCs w:val="24"/>
          <w:lang w:val="fi-FI" w:eastAsia="zh-CN" w:bidi="hi-IN"/>
        </w:rPr>
        <w:t xml:space="preserve"> enlighten</w:t>
      </w:r>
      <w:r>
        <w:rPr>
          <w:rFonts w:ascii="Arial" w:eastAsia="NSimSun" w:hAnsi="Arial" w:cs="Arial"/>
          <w:kern w:val="2"/>
          <w:sz w:val="24"/>
          <w:szCs w:val="24"/>
          <w:lang w:val="fi-FI" w:eastAsia="zh-CN" w:bidi="hi-IN"/>
        </w:rPr>
        <w:t>ing</w:t>
      </w:r>
      <w:r w:rsidRPr="00772B54">
        <w:rPr>
          <w:rFonts w:ascii="Arial" w:eastAsia="NSimSun" w:hAnsi="Arial" w:cs="Arial"/>
          <w:kern w:val="2"/>
          <w:sz w:val="24"/>
          <w:szCs w:val="24"/>
          <w:lang w:val="fi-FI" w:eastAsia="zh-CN" w:bidi="hi-IN"/>
        </w:rPr>
        <w:t xml:space="preserve"> the </w:t>
      </w:r>
      <w:r>
        <w:rPr>
          <w:rFonts w:ascii="Arial" w:eastAsia="NSimSun" w:hAnsi="Arial" w:cs="Arial"/>
          <w:kern w:val="2"/>
          <w:sz w:val="24"/>
          <w:szCs w:val="24"/>
          <w:lang w:val="fi-FI" w:eastAsia="zh-CN" w:bidi="hi-IN"/>
        </w:rPr>
        <w:t>internees</w:t>
      </w:r>
      <w:r w:rsidRPr="00772B54">
        <w:rPr>
          <w:rFonts w:ascii="Arial" w:eastAsia="NSimSun" w:hAnsi="Arial" w:cs="Arial"/>
          <w:kern w:val="2"/>
          <w:sz w:val="24"/>
          <w:szCs w:val="24"/>
          <w:lang w:val="fi-FI" w:eastAsia="zh-CN" w:bidi="hi-IN"/>
        </w:rPr>
        <w:t xml:space="preserve">, even if they had the intention to do so. </w:t>
      </w:r>
    </w:p>
    <w:p w14:paraId="551F6855" w14:textId="0C4B72F9" w:rsidR="00BB2A6D" w:rsidRPr="00772B54" w:rsidRDefault="00BB2A6D" w:rsidP="00842CCD">
      <w:pPr>
        <w:numPr>
          <w:ilvl w:val="0"/>
          <w:numId w:val="12"/>
        </w:numPr>
        <w:suppressAutoHyphens/>
        <w:spacing w:after="140" w:line="360" w:lineRule="auto"/>
        <w:jc w:val="both"/>
        <w:rPr>
          <w:rFonts w:ascii="Arial" w:eastAsia="NSimSun" w:hAnsi="Arial" w:cs="Arial"/>
          <w:kern w:val="2"/>
          <w:sz w:val="24"/>
          <w:szCs w:val="24"/>
          <w:lang w:val="fi-FI" w:eastAsia="zh-CN" w:bidi="hi-IN"/>
        </w:rPr>
      </w:pPr>
      <w:r>
        <w:rPr>
          <w:rFonts w:ascii="Arial" w:eastAsia="NSimSun" w:hAnsi="Arial" w:cs="Arial"/>
          <w:kern w:val="2"/>
          <w:sz w:val="24"/>
          <w:szCs w:val="24"/>
          <w:lang w:val="fi-FI" w:eastAsia="zh-CN" w:bidi="hi-IN"/>
        </w:rPr>
        <w:t>The opportunity of exploring is very niche as a result interns do not get the chance of knowing other functional departments and find where they feel interest to work.</w:t>
      </w:r>
    </w:p>
    <w:p w14:paraId="66903DFD" w14:textId="77777777" w:rsidR="00842CCD" w:rsidRPr="00772B54" w:rsidRDefault="00842CCD" w:rsidP="000B1440">
      <w:pPr>
        <w:suppressAutoHyphens/>
        <w:spacing w:before="114" w:after="254" w:line="360" w:lineRule="auto"/>
        <w:jc w:val="both"/>
        <w:rPr>
          <w:rFonts w:ascii="Arial" w:eastAsia="NSimSun" w:hAnsi="Arial" w:cs="Arial"/>
          <w:kern w:val="2"/>
          <w:sz w:val="24"/>
          <w:szCs w:val="24"/>
          <w:lang w:val="fi-FI" w:eastAsia="zh-CN" w:bidi="hi-IN"/>
        </w:rPr>
      </w:pPr>
    </w:p>
    <w:p w14:paraId="107D547F" w14:textId="260BEDD0" w:rsidR="00614201" w:rsidRPr="00772B54" w:rsidRDefault="00614201" w:rsidP="00614201">
      <w:pPr>
        <w:suppressAutoHyphens/>
        <w:spacing w:before="114" w:after="254" w:line="360" w:lineRule="auto"/>
        <w:jc w:val="both"/>
        <w:rPr>
          <w:rFonts w:ascii="Arial" w:eastAsia="NSimSun" w:hAnsi="Arial" w:cs="Arial"/>
          <w:kern w:val="2"/>
          <w:sz w:val="24"/>
          <w:szCs w:val="24"/>
          <w:lang w:val="fi-FI" w:eastAsia="zh-CN" w:bidi="hi-IN"/>
        </w:rPr>
      </w:pPr>
    </w:p>
    <w:p w14:paraId="4C025042" w14:textId="77777777" w:rsidR="00614201" w:rsidRPr="00614201" w:rsidRDefault="00614201" w:rsidP="00614201">
      <w:pPr>
        <w:rPr>
          <w:rFonts w:ascii="Arial" w:hAnsi="Arial" w:cs="Arial"/>
          <w:b/>
          <w:bCs/>
          <w:sz w:val="24"/>
          <w:szCs w:val="24"/>
        </w:rPr>
      </w:pPr>
    </w:p>
    <w:p w14:paraId="15D8D459" w14:textId="77777777" w:rsidR="00842CCD" w:rsidRDefault="00842CCD" w:rsidP="00934242">
      <w:pPr>
        <w:suppressAutoHyphens/>
        <w:spacing w:after="140" w:line="360" w:lineRule="auto"/>
        <w:rPr>
          <w:rFonts w:ascii="Arial" w:hAnsi="Arial" w:cs="Arial"/>
          <w:b/>
          <w:bCs/>
          <w:sz w:val="24"/>
          <w:szCs w:val="24"/>
        </w:rPr>
      </w:pPr>
    </w:p>
    <w:p w14:paraId="39158BBC" w14:textId="77777777" w:rsidR="00842CCD" w:rsidRDefault="00842CCD" w:rsidP="00934242">
      <w:pPr>
        <w:suppressAutoHyphens/>
        <w:spacing w:after="140" w:line="360" w:lineRule="auto"/>
        <w:rPr>
          <w:rFonts w:ascii="Arial" w:hAnsi="Arial" w:cs="Arial"/>
          <w:b/>
          <w:bCs/>
          <w:sz w:val="24"/>
          <w:szCs w:val="24"/>
        </w:rPr>
      </w:pPr>
    </w:p>
    <w:p w14:paraId="7BD13F21" w14:textId="77777777" w:rsidR="00842CCD" w:rsidRDefault="00842CCD" w:rsidP="00934242">
      <w:pPr>
        <w:suppressAutoHyphens/>
        <w:spacing w:after="140" w:line="360" w:lineRule="auto"/>
        <w:rPr>
          <w:rFonts w:ascii="Arial" w:hAnsi="Arial" w:cs="Arial"/>
          <w:b/>
          <w:bCs/>
          <w:sz w:val="24"/>
          <w:szCs w:val="24"/>
        </w:rPr>
      </w:pPr>
    </w:p>
    <w:p w14:paraId="4C921EB9" w14:textId="77777777" w:rsidR="00842CCD" w:rsidRDefault="00842CCD" w:rsidP="00934242">
      <w:pPr>
        <w:suppressAutoHyphens/>
        <w:spacing w:after="140" w:line="360" w:lineRule="auto"/>
        <w:rPr>
          <w:rFonts w:ascii="Arial" w:hAnsi="Arial" w:cs="Arial"/>
          <w:b/>
          <w:bCs/>
          <w:sz w:val="24"/>
          <w:szCs w:val="24"/>
        </w:rPr>
      </w:pPr>
    </w:p>
    <w:p w14:paraId="5F1337D1" w14:textId="77777777" w:rsidR="00842CCD" w:rsidRDefault="00842CCD" w:rsidP="00934242">
      <w:pPr>
        <w:suppressAutoHyphens/>
        <w:spacing w:after="140" w:line="360" w:lineRule="auto"/>
        <w:rPr>
          <w:rFonts w:ascii="Arial" w:hAnsi="Arial" w:cs="Arial"/>
          <w:b/>
          <w:bCs/>
          <w:sz w:val="24"/>
          <w:szCs w:val="24"/>
        </w:rPr>
      </w:pPr>
    </w:p>
    <w:p w14:paraId="67126155" w14:textId="77777777" w:rsidR="00842CCD" w:rsidRDefault="00842CCD" w:rsidP="00934242">
      <w:pPr>
        <w:suppressAutoHyphens/>
        <w:spacing w:after="140" w:line="360" w:lineRule="auto"/>
        <w:rPr>
          <w:rFonts w:ascii="Arial" w:hAnsi="Arial" w:cs="Arial"/>
          <w:b/>
          <w:bCs/>
          <w:sz w:val="24"/>
          <w:szCs w:val="24"/>
        </w:rPr>
      </w:pPr>
    </w:p>
    <w:p w14:paraId="1DF10973" w14:textId="77777777" w:rsidR="00842CCD" w:rsidRDefault="00842CCD" w:rsidP="00934242">
      <w:pPr>
        <w:suppressAutoHyphens/>
        <w:spacing w:after="140" w:line="360" w:lineRule="auto"/>
        <w:rPr>
          <w:rFonts w:ascii="Arial" w:hAnsi="Arial" w:cs="Arial"/>
          <w:b/>
          <w:bCs/>
          <w:sz w:val="24"/>
          <w:szCs w:val="24"/>
        </w:rPr>
      </w:pPr>
    </w:p>
    <w:p w14:paraId="255BBD21" w14:textId="77777777" w:rsidR="00842CCD" w:rsidRDefault="00842CCD" w:rsidP="00934242">
      <w:pPr>
        <w:suppressAutoHyphens/>
        <w:spacing w:after="140" w:line="360" w:lineRule="auto"/>
        <w:rPr>
          <w:rFonts w:ascii="Arial" w:hAnsi="Arial" w:cs="Arial"/>
          <w:b/>
          <w:bCs/>
          <w:sz w:val="24"/>
          <w:szCs w:val="24"/>
        </w:rPr>
      </w:pPr>
    </w:p>
    <w:p w14:paraId="4ED66A9E" w14:textId="0CD13A82" w:rsidR="006F095B" w:rsidRPr="001D5364" w:rsidRDefault="00335BCE" w:rsidP="001D5364">
      <w:pPr>
        <w:pStyle w:val="Heading1"/>
        <w:jc w:val="center"/>
        <w:rPr>
          <w:rFonts w:eastAsia="NSimSun"/>
          <w:b/>
          <w:bCs/>
          <w:kern w:val="2"/>
          <w:lang w:val="fi-FI" w:eastAsia="zh-CN" w:bidi="hi-IN"/>
        </w:rPr>
      </w:pPr>
      <w:bookmarkStart w:id="14" w:name="_Toc123057780"/>
      <w:r w:rsidRPr="001D5364">
        <w:rPr>
          <w:rFonts w:eastAsia="NSimSun"/>
          <w:b/>
          <w:bCs/>
          <w:kern w:val="2"/>
          <w:lang w:val="fi-FI" w:eastAsia="zh-CN" w:bidi="hi-IN"/>
        </w:rPr>
        <w:t xml:space="preserve">Chapter 2: </w:t>
      </w:r>
      <w:r w:rsidR="006F095B" w:rsidRPr="001D5364">
        <w:rPr>
          <w:b/>
          <w:bCs/>
        </w:rPr>
        <w:t xml:space="preserve">Company </w:t>
      </w:r>
      <w:r w:rsidR="00736961" w:rsidRPr="001D5364">
        <w:rPr>
          <w:b/>
          <w:bCs/>
        </w:rPr>
        <w:t>and Industry Preview</w:t>
      </w:r>
      <w:bookmarkEnd w:id="14"/>
    </w:p>
    <w:p w14:paraId="375B14DB" w14:textId="3C3BE6B5" w:rsidR="00335BCE" w:rsidRPr="001D5364" w:rsidRDefault="00335BCE" w:rsidP="001D5364">
      <w:pPr>
        <w:pStyle w:val="Heading1"/>
        <w:jc w:val="center"/>
        <w:rPr>
          <w:b/>
          <w:bCs/>
          <w:sz w:val="24"/>
          <w:szCs w:val="24"/>
        </w:rPr>
      </w:pPr>
      <w:bookmarkStart w:id="15" w:name="_Toc123057781"/>
      <w:bookmarkStart w:id="16" w:name="_Toc20301536"/>
      <w:r w:rsidRPr="001D5364">
        <w:rPr>
          <w:b/>
          <w:bCs/>
          <w:sz w:val="24"/>
          <w:szCs w:val="24"/>
        </w:rPr>
        <w:t>2.1: Company Analysis</w:t>
      </w:r>
      <w:bookmarkEnd w:id="15"/>
    </w:p>
    <w:p w14:paraId="35109514" w14:textId="41A3AD37" w:rsidR="0094111A" w:rsidRPr="001D5364" w:rsidRDefault="00CB734B" w:rsidP="001D5364">
      <w:pPr>
        <w:pStyle w:val="Heading2"/>
        <w:jc w:val="center"/>
        <w:rPr>
          <w:b/>
          <w:bCs/>
        </w:rPr>
      </w:pPr>
      <w:bookmarkStart w:id="17" w:name="_Toc123057782"/>
      <w:r w:rsidRPr="001D5364">
        <w:rPr>
          <w:b/>
          <w:bCs/>
        </w:rPr>
        <w:t xml:space="preserve">2.1.1 </w:t>
      </w:r>
      <w:r w:rsidR="0094111A" w:rsidRPr="001D5364">
        <w:rPr>
          <w:b/>
          <w:bCs/>
        </w:rPr>
        <w:t>Overview and history</w:t>
      </w:r>
      <w:bookmarkEnd w:id="16"/>
      <w:bookmarkEnd w:id="17"/>
    </w:p>
    <w:p w14:paraId="138994BD" w14:textId="201BC20C" w:rsidR="003D586D" w:rsidRPr="00772B54" w:rsidRDefault="003D586D" w:rsidP="0094111A">
      <w:pPr>
        <w:rPr>
          <w:rFonts w:ascii="Arial" w:hAnsi="Arial" w:cs="Arial"/>
          <w:b/>
          <w:bCs/>
          <w:sz w:val="24"/>
          <w:szCs w:val="24"/>
        </w:rPr>
      </w:pPr>
    </w:p>
    <w:p w14:paraId="63F0005A" w14:textId="6B49B65F" w:rsidR="003D586D" w:rsidRPr="00772B54" w:rsidRDefault="003D586D" w:rsidP="003D586D">
      <w:pPr>
        <w:jc w:val="center"/>
        <w:rPr>
          <w:rFonts w:ascii="Arial" w:hAnsi="Arial" w:cs="Arial"/>
          <w:b/>
          <w:bCs/>
          <w:sz w:val="24"/>
          <w:szCs w:val="24"/>
        </w:rPr>
      </w:pPr>
      <w:r w:rsidRPr="00772B54">
        <w:rPr>
          <w:rFonts w:ascii="Arial" w:hAnsi="Arial" w:cs="Arial"/>
          <w:noProof/>
          <w:sz w:val="24"/>
          <w:szCs w:val="24"/>
          <w:lang w:eastAsia="zh-CN"/>
        </w:rPr>
        <w:drawing>
          <wp:inline distT="0" distB="0" distL="0" distR="0" wp14:anchorId="4FBB8C6C" wp14:editId="3F5B6E0C">
            <wp:extent cx="1714500" cy="561975"/>
            <wp:effectExtent l="0" t="0" r="0" b="9525"/>
            <wp:docPr id="26" name="Picture 26" descr="Global Brand Private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lobal Brand Private Limi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561975"/>
                    </a:xfrm>
                    <a:prstGeom prst="rect">
                      <a:avLst/>
                    </a:prstGeom>
                    <a:noFill/>
                    <a:ln>
                      <a:noFill/>
                    </a:ln>
                  </pic:spPr>
                </pic:pic>
              </a:graphicData>
            </a:graphic>
          </wp:inline>
        </w:drawing>
      </w:r>
    </w:p>
    <w:p w14:paraId="05E650FA" w14:textId="77777777" w:rsidR="003D586D" w:rsidRPr="00772B54" w:rsidRDefault="003D586D" w:rsidP="003D586D">
      <w:pPr>
        <w:jc w:val="center"/>
        <w:rPr>
          <w:rFonts w:ascii="Arial" w:hAnsi="Arial" w:cs="Arial"/>
          <w:b/>
          <w:bCs/>
          <w:sz w:val="24"/>
          <w:szCs w:val="24"/>
        </w:rPr>
      </w:pPr>
    </w:p>
    <w:p w14:paraId="04511902" w14:textId="4F46AE14" w:rsidR="00FA0FFF" w:rsidRPr="00772B54" w:rsidRDefault="00FA0FFF" w:rsidP="00CF5C0F">
      <w:pPr>
        <w:spacing w:line="360" w:lineRule="auto"/>
        <w:jc w:val="both"/>
        <w:rPr>
          <w:rFonts w:ascii="Arial" w:hAnsi="Arial" w:cs="Arial"/>
          <w:sz w:val="24"/>
          <w:szCs w:val="24"/>
        </w:rPr>
      </w:pPr>
      <w:r w:rsidRPr="00772B54">
        <w:rPr>
          <w:rFonts w:ascii="Arial" w:hAnsi="Arial" w:cs="Arial"/>
          <w:sz w:val="24"/>
          <w:szCs w:val="24"/>
        </w:rPr>
        <w:t xml:space="preserve">Mr. Abdul Fattah, Mr. Rafiqul Anwar, and Mr. </w:t>
      </w:r>
      <w:proofErr w:type="spellStart"/>
      <w:r w:rsidRPr="00772B54">
        <w:rPr>
          <w:rFonts w:ascii="Arial" w:hAnsi="Arial" w:cs="Arial"/>
          <w:sz w:val="24"/>
          <w:szCs w:val="24"/>
        </w:rPr>
        <w:t>Jashim</w:t>
      </w:r>
      <w:proofErr w:type="spellEnd"/>
      <w:r w:rsidRPr="00772B54">
        <w:rPr>
          <w:rFonts w:ascii="Arial" w:hAnsi="Arial" w:cs="Arial"/>
          <w:sz w:val="24"/>
          <w:szCs w:val="24"/>
        </w:rPr>
        <w:t xml:space="preserve"> </w:t>
      </w:r>
      <w:proofErr w:type="spellStart"/>
      <w:r w:rsidRPr="00772B54">
        <w:rPr>
          <w:rFonts w:ascii="Arial" w:hAnsi="Arial" w:cs="Arial"/>
          <w:sz w:val="24"/>
          <w:szCs w:val="24"/>
        </w:rPr>
        <w:t>Uddin</w:t>
      </w:r>
      <w:proofErr w:type="spellEnd"/>
      <w:r w:rsidRPr="00772B54">
        <w:rPr>
          <w:rFonts w:ascii="Arial" w:hAnsi="Arial" w:cs="Arial"/>
          <w:sz w:val="24"/>
          <w:szCs w:val="24"/>
        </w:rPr>
        <w:t xml:space="preserve"> </w:t>
      </w:r>
      <w:proofErr w:type="spellStart"/>
      <w:r w:rsidRPr="00772B54">
        <w:rPr>
          <w:rFonts w:ascii="Arial" w:hAnsi="Arial" w:cs="Arial"/>
          <w:sz w:val="24"/>
          <w:szCs w:val="24"/>
        </w:rPr>
        <w:t>Khondaker</w:t>
      </w:r>
      <w:proofErr w:type="spellEnd"/>
      <w:r w:rsidRPr="00772B54">
        <w:rPr>
          <w:rFonts w:ascii="Arial" w:hAnsi="Arial" w:cs="Arial"/>
          <w:sz w:val="24"/>
          <w:szCs w:val="24"/>
        </w:rPr>
        <w:t>, three industry pioneers and innovative business executives, founded the company in 1996. GLOBAL BRAND PRIVATE LIMITED has progressed along its path and has been acknowledged as Bangladesh's number one distributor by numerous media outlets.</w:t>
      </w:r>
      <w:r w:rsidR="006C5400" w:rsidRPr="00772B54">
        <w:rPr>
          <w:rFonts w:ascii="Arial" w:hAnsi="Arial" w:cs="Arial"/>
          <w:sz w:val="24"/>
          <w:szCs w:val="24"/>
        </w:rPr>
        <w:t xml:space="preserve"> It has a fundamentally strong and resilient business model with five business verticals</w:t>
      </w:r>
      <w:r w:rsidRPr="00772B54">
        <w:rPr>
          <w:rFonts w:ascii="Arial" w:hAnsi="Arial" w:cs="Arial"/>
          <w:sz w:val="24"/>
          <w:szCs w:val="24"/>
        </w:rPr>
        <w:t xml:space="preserve">. Retail, Online, and Enterprise Solutions are examples of market verticals that include </w:t>
      </w:r>
      <w:r w:rsidR="006C5400" w:rsidRPr="00772B54">
        <w:rPr>
          <w:rFonts w:ascii="Arial" w:hAnsi="Arial" w:cs="Arial"/>
          <w:sz w:val="24"/>
          <w:szCs w:val="24"/>
        </w:rPr>
        <w:t>components</w:t>
      </w:r>
      <w:r w:rsidRPr="00772B54">
        <w:rPr>
          <w:rFonts w:ascii="Arial" w:hAnsi="Arial" w:cs="Arial"/>
          <w:sz w:val="24"/>
          <w:szCs w:val="24"/>
        </w:rPr>
        <w:t xml:space="preserve">, peripherals, personal computing, mobile, and other market verticals. </w:t>
      </w:r>
      <w:r w:rsidR="006C5400" w:rsidRPr="00772B54">
        <w:rPr>
          <w:rFonts w:ascii="Arial" w:hAnsi="Arial" w:cs="Arial"/>
          <w:sz w:val="24"/>
          <w:szCs w:val="24"/>
        </w:rPr>
        <w:t>They</w:t>
      </w:r>
      <w:r w:rsidRPr="00772B54">
        <w:rPr>
          <w:rFonts w:ascii="Arial" w:hAnsi="Arial" w:cs="Arial"/>
          <w:sz w:val="24"/>
          <w:szCs w:val="24"/>
        </w:rPr>
        <w:t xml:space="preserve"> proudly serve more than 70 well-known global brands, including ASUS, Lenovo, Dell, LG, Brother, A4tech, </w:t>
      </w:r>
      <w:proofErr w:type="spellStart"/>
      <w:r w:rsidRPr="00772B54">
        <w:rPr>
          <w:rFonts w:ascii="Arial" w:hAnsi="Arial" w:cs="Arial"/>
          <w:sz w:val="24"/>
          <w:szCs w:val="24"/>
        </w:rPr>
        <w:t>Adata</w:t>
      </w:r>
      <w:proofErr w:type="spellEnd"/>
      <w:r w:rsidRPr="00772B54">
        <w:rPr>
          <w:rFonts w:ascii="Arial" w:hAnsi="Arial" w:cs="Arial"/>
          <w:sz w:val="24"/>
          <w:szCs w:val="24"/>
        </w:rPr>
        <w:t xml:space="preserve">, </w:t>
      </w:r>
      <w:proofErr w:type="spellStart"/>
      <w:r w:rsidRPr="00772B54">
        <w:rPr>
          <w:rFonts w:ascii="Arial" w:hAnsi="Arial" w:cs="Arial"/>
          <w:sz w:val="24"/>
          <w:szCs w:val="24"/>
        </w:rPr>
        <w:t>Rapoo</w:t>
      </w:r>
      <w:proofErr w:type="spellEnd"/>
      <w:r w:rsidRPr="00772B54">
        <w:rPr>
          <w:rFonts w:ascii="Arial" w:hAnsi="Arial" w:cs="Arial"/>
          <w:sz w:val="24"/>
          <w:szCs w:val="24"/>
        </w:rPr>
        <w:t xml:space="preserve">, </w:t>
      </w:r>
      <w:proofErr w:type="spellStart"/>
      <w:r w:rsidRPr="00772B54">
        <w:rPr>
          <w:rFonts w:ascii="Arial" w:hAnsi="Arial" w:cs="Arial"/>
          <w:sz w:val="24"/>
          <w:szCs w:val="24"/>
        </w:rPr>
        <w:t>Hikvision</w:t>
      </w:r>
      <w:proofErr w:type="spellEnd"/>
      <w:r w:rsidRPr="00772B54">
        <w:rPr>
          <w:rFonts w:ascii="Arial" w:hAnsi="Arial" w:cs="Arial"/>
          <w:sz w:val="24"/>
          <w:szCs w:val="24"/>
        </w:rPr>
        <w:t xml:space="preserve">, Huawei, and </w:t>
      </w:r>
      <w:r w:rsidR="006C5400" w:rsidRPr="00772B54">
        <w:rPr>
          <w:rFonts w:ascii="Arial" w:hAnsi="Arial" w:cs="Arial"/>
          <w:sz w:val="24"/>
          <w:szCs w:val="24"/>
        </w:rPr>
        <w:t>others</w:t>
      </w:r>
      <w:r w:rsidRPr="00772B54">
        <w:rPr>
          <w:rFonts w:ascii="Arial" w:hAnsi="Arial" w:cs="Arial"/>
          <w:sz w:val="24"/>
          <w:szCs w:val="24"/>
        </w:rPr>
        <w:t>.</w:t>
      </w:r>
      <w:r w:rsidR="006C5400" w:rsidRPr="00772B54">
        <w:rPr>
          <w:rFonts w:ascii="Arial" w:hAnsi="Arial" w:cs="Arial"/>
          <w:sz w:val="24"/>
          <w:szCs w:val="24"/>
        </w:rPr>
        <w:t xml:space="preserve"> </w:t>
      </w:r>
      <w:proofErr w:type="gramStart"/>
      <w:r w:rsidR="006C5400" w:rsidRPr="00772B54">
        <w:rPr>
          <w:rFonts w:ascii="Arial" w:hAnsi="Arial" w:cs="Arial"/>
          <w:sz w:val="24"/>
          <w:szCs w:val="24"/>
        </w:rPr>
        <w:t>Its</w:t>
      </w:r>
      <w:r w:rsidRPr="00772B54">
        <w:rPr>
          <w:rFonts w:ascii="Arial" w:hAnsi="Arial" w:cs="Arial"/>
          <w:sz w:val="24"/>
          <w:szCs w:val="24"/>
        </w:rPr>
        <w:t xml:space="preserve"> headquarter</w:t>
      </w:r>
      <w:proofErr w:type="gramEnd"/>
      <w:r w:rsidR="006C5400" w:rsidRPr="00772B54">
        <w:rPr>
          <w:rFonts w:ascii="Arial" w:hAnsi="Arial" w:cs="Arial"/>
          <w:sz w:val="24"/>
          <w:szCs w:val="24"/>
        </w:rPr>
        <w:t xml:space="preserve"> is </w:t>
      </w:r>
      <w:r w:rsidRPr="00772B54">
        <w:rPr>
          <w:rFonts w:ascii="Arial" w:hAnsi="Arial" w:cs="Arial"/>
          <w:sz w:val="24"/>
          <w:szCs w:val="24"/>
        </w:rPr>
        <w:t>in Dhaka, Bangladesh's capital</w:t>
      </w:r>
      <w:r w:rsidR="00606348" w:rsidRPr="00772B54">
        <w:rPr>
          <w:rFonts w:ascii="Arial" w:hAnsi="Arial" w:cs="Arial"/>
          <w:sz w:val="24"/>
          <w:szCs w:val="24"/>
        </w:rPr>
        <w:t>.</w:t>
      </w:r>
    </w:p>
    <w:p w14:paraId="48C11BB5" w14:textId="77777777" w:rsidR="0094111A" w:rsidRPr="00772B54" w:rsidRDefault="0094111A" w:rsidP="00CF5C0F">
      <w:pPr>
        <w:spacing w:line="360" w:lineRule="auto"/>
        <w:jc w:val="both"/>
        <w:rPr>
          <w:rFonts w:ascii="Arial" w:hAnsi="Arial" w:cs="Arial"/>
          <w:b/>
          <w:bCs/>
          <w:sz w:val="24"/>
          <w:szCs w:val="24"/>
        </w:rPr>
      </w:pPr>
      <w:r w:rsidRPr="00772B54">
        <w:rPr>
          <w:rFonts w:ascii="Arial" w:hAnsi="Arial" w:cs="Arial"/>
          <w:b/>
          <w:bCs/>
          <w:sz w:val="24"/>
          <w:szCs w:val="24"/>
        </w:rPr>
        <w:t>Mission</w:t>
      </w:r>
    </w:p>
    <w:p w14:paraId="76C76100" w14:textId="596CBBAC" w:rsidR="00F83B5F" w:rsidRPr="00772B54" w:rsidRDefault="0094111A" w:rsidP="00CF5C0F">
      <w:pPr>
        <w:spacing w:line="360" w:lineRule="auto"/>
        <w:jc w:val="both"/>
        <w:rPr>
          <w:rFonts w:ascii="Arial" w:hAnsi="Arial" w:cs="Arial"/>
          <w:sz w:val="24"/>
          <w:szCs w:val="24"/>
        </w:rPr>
      </w:pPr>
      <w:r w:rsidRPr="00772B54">
        <w:rPr>
          <w:rFonts w:ascii="Arial" w:hAnsi="Arial" w:cs="Arial"/>
          <w:sz w:val="24"/>
          <w:szCs w:val="24"/>
        </w:rPr>
        <w:t xml:space="preserve">Global Brand Pvt. Ltd strives to increase business performance in </w:t>
      </w:r>
      <w:r w:rsidR="006C5400" w:rsidRPr="00772B54">
        <w:rPr>
          <w:rFonts w:ascii="Arial" w:hAnsi="Arial" w:cs="Arial"/>
          <w:sz w:val="24"/>
          <w:szCs w:val="24"/>
        </w:rPr>
        <w:t>real-time</w:t>
      </w:r>
      <w:r w:rsidRPr="00772B54">
        <w:rPr>
          <w:rFonts w:ascii="Arial" w:hAnsi="Arial" w:cs="Arial"/>
          <w:sz w:val="24"/>
          <w:szCs w:val="24"/>
        </w:rPr>
        <w:t xml:space="preserve">. Global Brand strives to serve </w:t>
      </w:r>
      <w:r w:rsidR="006C5400" w:rsidRPr="00772B54">
        <w:rPr>
          <w:rFonts w:ascii="Arial" w:hAnsi="Arial" w:cs="Arial"/>
          <w:sz w:val="24"/>
          <w:szCs w:val="24"/>
        </w:rPr>
        <w:t xml:space="preserve">its </w:t>
      </w:r>
      <w:r w:rsidRPr="00772B54">
        <w:rPr>
          <w:rFonts w:ascii="Arial" w:hAnsi="Arial" w:cs="Arial"/>
          <w:sz w:val="24"/>
          <w:szCs w:val="24"/>
        </w:rPr>
        <w:t xml:space="preserve">customers with cost-effective, best-in-class technology solutions. It is dedicated to offering exceptional after-sales service </w:t>
      </w:r>
      <w:r w:rsidR="00B93E17" w:rsidRPr="00772B54">
        <w:rPr>
          <w:rFonts w:ascii="Arial" w:hAnsi="Arial" w:cs="Arial"/>
          <w:sz w:val="24"/>
          <w:szCs w:val="24"/>
        </w:rPr>
        <w:t>to</w:t>
      </w:r>
      <w:r w:rsidRPr="00772B54">
        <w:rPr>
          <w:rFonts w:ascii="Arial" w:hAnsi="Arial" w:cs="Arial"/>
          <w:sz w:val="24"/>
          <w:szCs w:val="24"/>
        </w:rPr>
        <w:t xml:space="preserve"> improve customer-</w:t>
      </w:r>
      <w:r w:rsidRPr="00772B54">
        <w:rPr>
          <w:rFonts w:ascii="Arial" w:hAnsi="Arial" w:cs="Arial"/>
          <w:sz w:val="24"/>
          <w:szCs w:val="24"/>
        </w:rPr>
        <w:lastRenderedPageBreak/>
        <w:t>business connections. Above all, Global Brand is committed to providing exceptional results and experiences to all stakeholders, every time!</w:t>
      </w:r>
    </w:p>
    <w:p w14:paraId="67B9E438" w14:textId="77777777" w:rsidR="0094111A" w:rsidRPr="00772B54" w:rsidRDefault="0094111A" w:rsidP="00CF5C0F">
      <w:pPr>
        <w:spacing w:line="360" w:lineRule="auto"/>
        <w:jc w:val="both"/>
        <w:rPr>
          <w:rFonts w:ascii="Arial" w:hAnsi="Arial" w:cs="Arial"/>
          <w:b/>
          <w:bCs/>
          <w:sz w:val="24"/>
          <w:szCs w:val="24"/>
        </w:rPr>
      </w:pPr>
      <w:r w:rsidRPr="00772B54">
        <w:rPr>
          <w:rFonts w:ascii="Arial" w:hAnsi="Arial" w:cs="Arial"/>
          <w:b/>
          <w:bCs/>
          <w:sz w:val="24"/>
          <w:szCs w:val="24"/>
        </w:rPr>
        <w:t>Vision</w:t>
      </w:r>
    </w:p>
    <w:p w14:paraId="7B0497F7" w14:textId="03D3D6A6" w:rsidR="00CB734B" w:rsidRPr="00D64995" w:rsidRDefault="0094111A" w:rsidP="00D64995">
      <w:pPr>
        <w:spacing w:line="360" w:lineRule="auto"/>
        <w:jc w:val="both"/>
        <w:rPr>
          <w:rFonts w:ascii="Arial" w:hAnsi="Arial" w:cs="Arial"/>
          <w:sz w:val="24"/>
          <w:szCs w:val="24"/>
        </w:rPr>
      </w:pPr>
      <w:r w:rsidRPr="00772B54">
        <w:rPr>
          <w:rFonts w:ascii="Arial" w:hAnsi="Arial" w:cs="Arial"/>
          <w:sz w:val="24"/>
          <w:szCs w:val="24"/>
        </w:rPr>
        <w:t xml:space="preserve">Global Brand's vision is to be Bangladesh's premier ICT distributor, delivering IT solutions to large corporations, small businesses, and end-users. Making technology more accessible, useable, and inexpensive, becoming the first option </w:t>
      </w:r>
      <w:r w:rsidR="006C5400" w:rsidRPr="00772B54">
        <w:rPr>
          <w:rFonts w:ascii="Arial" w:hAnsi="Arial" w:cs="Arial"/>
          <w:sz w:val="24"/>
          <w:szCs w:val="24"/>
        </w:rPr>
        <w:t>for</w:t>
      </w:r>
      <w:r w:rsidRPr="00772B54">
        <w:rPr>
          <w:rFonts w:ascii="Arial" w:hAnsi="Arial" w:cs="Arial"/>
          <w:sz w:val="24"/>
          <w:szCs w:val="24"/>
        </w:rPr>
        <w:t xml:space="preserve"> people with better Tech-Lives, whether at home or work.</w:t>
      </w:r>
    </w:p>
    <w:p w14:paraId="16ABA500" w14:textId="610E7CBA" w:rsidR="00F83B5F" w:rsidRPr="001D5364" w:rsidRDefault="00CB734B" w:rsidP="001D5364">
      <w:pPr>
        <w:pStyle w:val="Heading2"/>
        <w:jc w:val="center"/>
        <w:rPr>
          <w:rFonts w:ascii="Arial" w:hAnsi="Arial" w:cs="Arial"/>
          <w:b/>
          <w:bCs/>
          <w:sz w:val="24"/>
          <w:szCs w:val="24"/>
        </w:rPr>
      </w:pPr>
      <w:bookmarkStart w:id="18" w:name="_Toc123057783"/>
      <w:r w:rsidRPr="001D5364">
        <w:rPr>
          <w:rFonts w:ascii="Arial" w:hAnsi="Arial" w:cs="Arial"/>
          <w:b/>
          <w:bCs/>
          <w:sz w:val="24"/>
          <w:szCs w:val="24"/>
        </w:rPr>
        <w:t>2.1.2</w:t>
      </w:r>
      <w:r w:rsidR="00335BCE" w:rsidRPr="001D5364">
        <w:rPr>
          <w:rFonts w:ascii="Arial" w:hAnsi="Arial" w:cs="Arial"/>
          <w:b/>
          <w:bCs/>
          <w:sz w:val="24"/>
          <w:szCs w:val="24"/>
        </w:rPr>
        <w:t>:</w:t>
      </w:r>
      <w:r w:rsidRPr="001D5364">
        <w:rPr>
          <w:rFonts w:ascii="Arial" w:hAnsi="Arial" w:cs="Arial"/>
          <w:b/>
          <w:bCs/>
          <w:sz w:val="24"/>
          <w:szCs w:val="24"/>
        </w:rPr>
        <w:t xml:space="preserve"> </w:t>
      </w:r>
      <w:r w:rsidR="00F83B5F" w:rsidRPr="001D5364">
        <w:rPr>
          <w:rFonts w:ascii="Arial" w:hAnsi="Arial" w:cs="Arial"/>
          <w:b/>
          <w:bCs/>
          <w:sz w:val="24"/>
          <w:szCs w:val="24"/>
        </w:rPr>
        <w:t>Trend and growth</w:t>
      </w:r>
      <w:bookmarkEnd w:id="18"/>
    </w:p>
    <w:p w14:paraId="15897DDE" w14:textId="77777777" w:rsidR="00CB734B" w:rsidRPr="00772B54" w:rsidRDefault="00CB734B" w:rsidP="00CB734B">
      <w:pPr>
        <w:jc w:val="center"/>
        <w:rPr>
          <w:rFonts w:ascii="Arial" w:hAnsi="Arial" w:cs="Arial"/>
          <w:b/>
          <w:bCs/>
          <w:sz w:val="24"/>
          <w:szCs w:val="24"/>
        </w:rPr>
      </w:pPr>
    </w:p>
    <w:p w14:paraId="2BFD7316" w14:textId="77777777" w:rsidR="00DF12D6" w:rsidRPr="00772B54" w:rsidRDefault="00DF12D6" w:rsidP="00424103">
      <w:pPr>
        <w:pStyle w:val="ListParagraph"/>
        <w:numPr>
          <w:ilvl w:val="0"/>
          <w:numId w:val="2"/>
        </w:numPr>
        <w:jc w:val="both"/>
        <w:rPr>
          <w:rFonts w:ascii="Arial" w:hAnsi="Arial" w:cs="Arial"/>
          <w:sz w:val="24"/>
          <w:szCs w:val="24"/>
        </w:rPr>
      </w:pPr>
      <w:r w:rsidRPr="00772B54">
        <w:rPr>
          <w:rFonts w:ascii="Arial" w:hAnsi="Arial" w:cs="Arial"/>
          <w:sz w:val="24"/>
          <w:szCs w:val="24"/>
        </w:rPr>
        <w:t>1996</w:t>
      </w:r>
    </w:p>
    <w:p w14:paraId="3534DFDF" w14:textId="01C81F6F" w:rsidR="00DF12D6" w:rsidRPr="00772B54" w:rsidRDefault="00DF12D6" w:rsidP="00897E71">
      <w:pPr>
        <w:jc w:val="both"/>
        <w:rPr>
          <w:rFonts w:ascii="Arial" w:hAnsi="Arial" w:cs="Arial"/>
          <w:sz w:val="24"/>
          <w:szCs w:val="24"/>
        </w:rPr>
      </w:pPr>
      <w:r w:rsidRPr="00772B54">
        <w:rPr>
          <w:rFonts w:ascii="Arial" w:hAnsi="Arial" w:cs="Arial"/>
          <w:sz w:val="24"/>
          <w:szCs w:val="24"/>
        </w:rPr>
        <w:t xml:space="preserve">Dhaka-based Global Brand Pvt Ltd was founded. During Bangladesh's IT revolution, three innovative men founded the company. </w:t>
      </w:r>
    </w:p>
    <w:p w14:paraId="648572CE" w14:textId="6E923CAC" w:rsidR="00424103" w:rsidRPr="00772B54" w:rsidRDefault="00424103" w:rsidP="00424103">
      <w:pPr>
        <w:pStyle w:val="ListParagraph"/>
        <w:numPr>
          <w:ilvl w:val="0"/>
          <w:numId w:val="2"/>
        </w:numPr>
        <w:jc w:val="both"/>
        <w:rPr>
          <w:rFonts w:ascii="Arial" w:hAnsi="Arial" w:cs="Arial"/>
          <w:sz w:val="24"/>
          <w:szCs w:val="24"/>
        </w:rPr>
      </w:pPr>
      <w:r w:rsidRPr="00772B54">
        <w:rPr>
          <w:rFonts w:ascii="Arial" w:hAnsi="Arial" w:cs="Arial"/>
          <w:sz w:val="24"/>
          <w:szCs w:val="24"/>
        </w:rPr>
        <w:t>1997</w:t>
      </w:r>
    </w:p>
    <w:p w14:paraId="4E634F5C" w14:textId="1D0590BF" w:rsidR="00424103" w:rsidRPr="00772B54" w:rsidRDefault="00DF12D6" w:rsidP="00897E71">
      <w:pPr>
        <w:jc w:val="both"/>
        <w:rPr>
          <w:rFonts w:ascii="Arial" w:hAnsi="Arial" w:cs="Arial"/>
          <w:sz w:val="24"/>
          <w:szCs w:val="24"/>
        </w:rPr>
      </w:pPr>
      <w:r w:rsidRPr="00772B54">
        <w:rPr>
          <w:rFonts w:ascii="Arial" w:hAnsi="Arial" w:cs="Arial"/>
          <w:sz w:val="24"/>
          <w:szCs w:val="24"/>
        </w:rPr>
        <w:t xml:space="preserve">Started with a partnership with </w:t>
      </w:r>
      <w:r w:rsidR="006C5400" w:rsidRPr="00772B54">
        <w:rPr>
          <w:rFonts w:ascii="Arial" w:hAnsi="Arial" w:cs="Arial"/>
          <w:sz w:val="24"/>
          <w:szCs w:val="24"/>
        </w:rPr>
        <w:t>Taiwan</w:t>
      </w:r>
      <w:r w:rsidRPr="00772B54">
        <w:rPr>
          <w:rFonts w:ascii="Arial" w:hAnsi="Arial" w:cs="Arial"/>
          <w:sz w:val="24"/>
          <w:szCs w:val="24"/>
        </w:rPr>
        <w:t>-based Tech-Giant</w:t>
      </w:r>
      <w:r w:rsidR="006C5400" w:rsidRPr="00772B54">
        <w:rPr>
          <w:rFonts w:ascii="Arial" w:hAnsi="Arial" w:cs="Arial"/>
          <w:sz w:val="24"/>
          <w:szCs w:val="24"/>
        </w:rPr>
        <w:t xml:space="preserve"> Brand – </w:t>
      </w:r>
      <w:r w:rsidRPr="00772B54">
        <w:rPr>
          <w:rFonts w:ascii="Arial" w:hAnsi="Arial" w:cs="Arial"/>
          <w:sz w:val="24"/>
          <w:szCs w:val="24"/>
        </w:rPr>
        <w:t>ASUS</w:t>
      </w:r>
      <w:r w:rsidR="006C5400" w:rsidRPr="00772B54">
        <w:rPr>
          <w:rFonts w:ascii="Arial" w:hAnsi="Arial" w:cs="Arial"/>
          <w:sz w:val="24"/>
          <w:szCs w:val="24"/>
        </w:rPr>
        <w:t>.</w:t>
      </w:r>
    </w:p>
    <w:p w14:paraId="64C11590" w14:textId="5E651658" w:rsidR="00424103" w:rsidRPr="00772B54" w:rsidRDefault="00424103" w:rsidP="00424103">
      <w:pPr>
        <w:pStyle w:val="ListParagraph"/>
        <w:numPr>
          <w:ilvl w:val="0"/>
          <w:numId w:val="2"/>
        </w:numPr>
        <w:jc w:val="both"/>
        <w:rPr>
          <w:rFonts w:ascii="Arial" w:hAnsi="Arial" w:cs="Arial"/>
          <w:sz w:val="24"/>
          <w:szCs w:val="24"/>
        </w:rPr>
      </w:pPr>
      <w:r w:rsidRPr="00772B54">
        <w:rPr>
          <w:rFonts w:ascii="Arial" w:hAnsi="Arial" w:cs="Arial"/>
          <w:sz w:val="24"/>
          <w:szCs w:val="24"/>
        </w:rPr>
        <w:t>1998</w:t>
      </w:r>
    </w:p>
    <w:p w14:paraId="487D2F6D" w14:textId="28E53081" w:rsidR="00DF12D6" w:rsidRPr="00772B54" w:rsidRDefault="006C5400" w:rsidP="00897E71">
      <w:pPr>
        <w:jc w:val="both"/>
        <w:rPr>
          <w:rFonts w:ascii="Arial" w:hAnsi="Arial" w:cs="Arial"/>
          <w:sz w:val="24"/>
          <w:szCs w:val="24"/>
        </w:rPr>
      </w:pPr>
      <w:r w:rsidRPr="00772B54">
        <w:rPr>
          <w:rFonts w:ascii="Arial" w:hAnsi="Arial" w:cs="Arial"/>
          <w:sz w:val="24"/>
          <w:szCs w:val="24"/>
        </w:rPr>
        <w:t>Brand</w:t>
      </w:r>
      <w:r w:rsidR="00DF12D6" w:rsidRPr="00772B54">
        <w:rPr>
          <w:rFonts w:ascii="Arial" w:hAnsi="Arial" w:cs="Arial"/>
          <w:sz w:val="24"/>
          <w:szCs w:val="24"/>
        </w:rPr>
        <w:t xml:space="preserve"> A4tech began in 1998 with the CD-ROM drive. BCS Computer City-IDB launched a retail and distribution brand.</w:t>
      </w:r>
    </w:p>
    <w:p w14:paraId="529EA2BA" w14:textId="2AD5A59E" w:rsidR="00424103" w:rsidRPr="00772B54" w:rsidRDefault="00424103" w:rsidP="00424103">
      <w:pPr>
        <w:pStyle w:val="ListParagraph"/>
        <w:numPr>
          <w:ilvl w:val="0"/>
          <w:numId w:val="2"/>
        </w:numPr>
        <w:jc w:val="both"/>
        <w:rPr>
          <w:rFonts w:ascii="Arial" w:hAnsi="Arial" w:cs="Arial"/>
          <w:sz w:val="24"/>
          <w:szCs w:val="24"/>
        </w:rPr>
      </w:pPr>
      <w:r w:rsidRPr="00772B54">
        <w:rPr>
          <w:rFonts w:ascii="Arial" w:hAnsi="Arial" w:cs="Arial"/>
          <w:sz w:val="24"/>
          <w:szCs w:val="24"/>
        </w:rPr>
        <w:t>2000</w:t>
      </w:r>
    </w:p>
    <w:p w14:paraId="05913208" w14:textId="7533DCBE" w:rsidR="00DF12D6" w:rsidRPr="00772B54" w:rsidRDefault="00424103" w:rsidP="00897E71">
      <w:pPr>
        <w:jc w:val="both"/>
        <w:rPr>
          <w:rFonts w:ascii="Arial" w:hAnsi="Arial" w:cs="Arial"/>
          <w:sz w:val="24"/>
          <w:szCs w:val="24"/>
        </w:rPr>
      </w:pPr>
      <w:r w:rsidRPr="00772B54">
        <w:rPr>
          <w:rFonts w:ascii="Arial" w:hAnsi="Arial" w:cs="Arial"/>
          <w:sz w:val="24"/>
          <w:szCs w:val="24"/>
        </w:rPr>
        <w:t xml:space="preserve">In </w:t>
      </w:r>
      <w:r w:rsidR="00DF12D6" w:rsidRPr="00772B54">
        <w:rPr>
          <w:rFonts w:ascii="Arial" w:hAnsi="Arial" w:cs="Arial"/>
          <w:sz w:val="24"/>
          <w:szCs w:val="24"/>
        </w:rPr>
        <w:t xml:space="preserve">2000 Authorization for Networking </w:t>
      </w:r>
      <w:r w:rsidR="006C5400" w:rsidRPr="00772B54">
        <w:rPr>
          <w:rFonts w:ascii="Arial" w:hAnsi="Arial" w:cs="Arial"/>
          <w:sz w:val="24"/>
          <w:szCs w:val="24"/>
        </w:rPr>
        <w:t xml:space="preserve">Brand </w:t>
      </w:r>
      <w:r w:rsidR="00DF12D6" w:rsidRPr="00772B54">
        <w:rPr>
          <w:rFonts w:ascii="Arial" w:hAnsi="Arial" w:cs="Arial"/>
          <w:sz w:val="24"/>
          <w:szCs w:val="24"/>
        </w:rPr>
        <w:t>MICRONET Collaboration with 25 Dhaka Channel Partners</w:t>
      </w:r>
    </w:p>
    <w:p w14:paraId="4BA350FA" w14:textId="53665891" w:rsidR="00424103" w:rsidRPr="00772B54" w:rsidRDefault="00424103" w:rsidP="00424103">
      <w:pPr>
        <w:pStyle w:val="ListParagraph"/>
        <w:numPr>
          <w:ilvl w:val="0"/>
          <w:numId w:val="2"/>
        </w:numPr>
        <w:jc w:val="both"/>
        <w:rPr>
          <w:rFonts w:ascii="Arial" w:hAnsi="Arial" w:cs="Arial"/>
          <w:sz w:val="24"/>
          <w:szCs w:val="24"/>
        </w:rPr>
      </w:pPr>
      <w:r w:rsidRPr="00772B54">
        <w:rPr>
          <w:rFonts w:ascii="Arial" w:hAnsi="Arial" w:cs="Arial"/>
          <w:sz w:val="24"/>
          <w:szCs w:val="24"/>
        </w:rPr>
        <w:t>2002</w:t>
      </w:r>
    </w:p>
    <w:p w14:paraId="65F6E681" w14:textId="7DDBA9FA" w:rsidR="00424103" w:rsidRPr="00772B54" w:rsidRDefault="006C5400" w:rsidP="00897E71">
      <w:pPr>
        <w:jc w:val="both"/>
        <w:rPr>
          <w:rFonts w:ascii="Arial" w:hAnsi="Arial" w:cs="Arial"/>
          <w:sz w:val="24"/>
          <w:szCs w:val="24"/>
        </w:rPr>
      </w:pPr>
      <w:r w:rsidRPr="00772B54">
        <w:rPr>
          <w:rFonts w:ascii="Arial" w:hAnsi="Arial" w:cs="Arial"/>
          <w:sz w:val="24"/>
          <w:szCs w:val="24"/>
        </w:rPr>
        <w:t>Authorized</w:t>
      </w:r>
      <w:r w:rsidR="00DF12D6" w:rsidRPr="00772B54">
        <w:rPr>
          <w:rFonts w:ascii="Arial" w:hAnsi="Arial" w:cs="Arial"/>
          <w:sz w:val="24"/>
          <w:szCs w:val="24"/>
        </w:rPr>
        <w:t xml:space="preserve"> </w:t>
      </w:r>
      <w:r w:rsidRPr="00772B54">
        <w:rPr>
          <w:rFonts w:ascii="Arial" w:hAnsi="Arial" w:cs="Arial"/>
          <w:sz w:val="24"/>
          <w:szCs w:val="24"/>
        </w:rPr>
        <w:t>Distributorship</w:t>
      </w:r>
      <w:r w:rsidR="00DF12D6" w:rsidRPr="00772B54">
        <w:rPr>
          <w:rFonts w:ascii="Arial" w:hAnsi="Arial" w:cs="Arial"/>
          <w:sz w:val="24"/>
          <w:szCs w:val="24"/>
        </w:rPr>
        <w:t xml:space="preserve"> </w:t>
      </w:r>
      <w:r w:rsidRPr="00772B54">
        <w:rPr>
          <w:rFonts w:ascii="Arial" w:hAnsi="Arial" w:cs="Arial"/>
          <w:sz w:val="24"/>
          <w:szCs w:val="24"/>
        </w:rPr>
        <w:t xml:space="preserve">of </w:t>
      </w:r>
      <w:r w:rsidR="00DF12D6" w:rsidRPr="00772B54">
        <w:rPr>
          <w:rFonts w:ascii="Arial" w:hAnsi="Arial" w:cs="Arial"/>
          <w:sz w:val="24"/>
          <w:szCs w:val="24"/>
        </w:rPr>
        <w:t>UPS</w:t>
      </w:r>
      <w:r w:rsidRPr="00772B54">
        <w:rPr>
          <w:rFonts w:ascii="Arial" w:hAnsi="Arial" w:cs="Arial"/>
          <w:sz w:val="24"/>
          <w:szCs w:val="24"/>
        </w:rPr>
        <w:t>- POWER GUARD Brand</w:t>
      </w:r>
    </w:p>
    <w:p w14:paraId="331A9497" w14:textId="77777777" w:rsidR="00424103" w:rsidRPr="00772B54" w:rsidRDefault="00DF12D6" w:rsidP="00424103">
      <w:pPr>
        <w:pStyle w:val="ListParagraph"/>
        <w:numPr>
          <w:ilvl w:val="0"/>
          <w:numId w:val="2"/>
        </w:numPr>
        <w:jc w:val="both"/>
        <w:rPr>
          <w:rFonts w:ascii="Arial" w:hAnsi="Arial" w:cs="Arial"/>
          <w:sz w:val="24"/>
          <w:szCs w:val="24"/>
        </w:rPr>
      </w:pPr>
      <w:r w:rsidRPr="00772B54">
        <w:rPr>
          <w:rFonts w:ascii="Arial" w:hAnsi="Arial" w:cs="Arial"/>
          <w:sz w:val="24"/>
          <w:szCs w:val="24"/>
        </w:rPr>
        <w:t xml:space="preserve">2003 </w:t>
      </w:r>
    </w:p>
    <w:p w14:paraId="2E3910AF" w14:textId="4EC582C9" w:rsidR="00DF12D6" w:rsidRPr="00772B54" w:rsidRDefault="006C5400" w:rsidP="00897E71">
      <w:pPr>
        <w:jc w:val="both"/>
        <w:rPr>
          <w:rFonts w:ascii="Arial" w:hAnsi="Arial" w:cs="Arial"/>
          <w:sz w:val="24"/>
          <w:szCs w:val="24"/>
        </w:rPr>
      </w:pPr>
      <w:r w:rsidRPr="00772B54">
        <w:rPr>
          <w:rFonts w:ascii="Arial" w:hAnsi="Arial" w:cs="Arial"/>
          <w:sz w:val="24"/>
          <w:szCs w:val="24"/>
        </w:rPr>
        <w:t>Authorized Distributorship - Brand</w:t>
      </w:r>
      <w:r w:rsidR="00DF12D6" w:rsidRPr="00772B54">
        <w:rPr>
          <w:rFonts w:ascii="Arial" w:hAnsi="Arial" w:cs="Arial"/>
          <w:sz w:val="24"/>
          <w:szCs w:val="24"/>
        </w:rPr>
        <w:t xml:space="preserve"> ADATA</w:t>
      </w:r>
      <w:r w:rsidR="00D90FFB" w:rsidRPr="00772B54">
        <w:rPr>
          <w:rFonts w:ascii="Arial" w:hAnsi="Arial" w:cs="Arial"/>
          <w:sz w:val="24"/>
          <w:szCs w:val="24"/>
        </w:rPr>
        <w:t>- Memory</w:t>
      </w:r>
      <w:r w:rsidR="00DF12D6" w:rsidRPr="00772B54">
        <w:rPr>
          <w:rFonts w:ascii="Arial" w:hAnsi="Arial" w:cs="Arial"/>
          <w:sz w:val="24"/>
          <w:szCs w:val="24"/>
        </w:rPr>
        <w:t xml:space="preserve"> Peripherals are a product category.</w:t>
      </w:r>
    </w:p>
    <w:p w14:paraId="5E41D0C1" w14:textId="77777777" w:rsidR="00DF12D6" w:rsidRPr="00772B54" w:rsidRDefault="00DF12D6" w:rsidP="00424103">
      <w:pPr>
        <w:pStyle w:val="ListParagraph"/>
        <w:numPr>
          <w:ilvl w:val="0"/>
          <w:numId w:val="2"/>
        </w:numPr>
        <w:jc w:val="both"/>
        <w:rPr>
          <w:rFonts w:ascii="Arial" w:hAnsi="Arial" w:cs="Arial"/>
          <w:sz w:val="24"/>
          <w:szCs w:val="24"/>
        </w:rPr>
      </w:pPr>
      <w:r w:rsidRPr="00772B54">
        <w:rPr>
          <w:rFonts w:ascii="Arial" w:hAnsi="Arial" w:cs="Arial"/>
          <w:sz w:val="24"/>
          <w:szCs w:val="24"/>
        </w:rPr>
        <w:t>2006</w:t>
      </w:r>
    </w:p>
    <w:p w14:paraId="79346E6A" w14:textId="20C87A26" w:rsidR="002A3DDF" w:rsidRPr="00772B54" w:rsidRDefault="00D90FFB" w:rsidP="00897E71">
      <w:pPr>
        <w:jc w:val="both"/>
        <w:rPr>
          <w:rFonts w:ascii="Arial" w:hAnsi="Arial" w:cs="Arial"/>
          <w:sz w:val="24"/>
          <w:szCs w:val="24"/>
        </w:rPr>
      </w:pPr>
      <w:r w:rsidRPr="00772B54">
        <w:rPr>
          <w:rFonts w:ascii="Arial" w:hAnsi="Arial" w:cs="Arial"/>
          <w:sz w:val="24"/>
          <w:szCs w:val="24"/>
        </w:rPr>
        <w:t>Brand</w:t>
      </w:r>
      <w:r w:rsidR="00DF12D6" w:rsidRPr="00772B54">
        <w:rPr>
          <w:rFonts w:ascii="Arial" w:hAnsi="Arial" w:cs="Arial"/>
          <w:sz w:val="24"/>
          <w:szCs w:val="24"/>
        </w:rPr>
        <w:t xml:space="preserve"> PRINTING SOLUTION </w:t>
      </w:r>
    </w:p>
    <w:p w14:paraId="2DEC02CD" w14:textId="77777777" w:rsidR="002A3DDF" w:rsidRPr="00772B54" w:rsidRDefault="00DF12D6" w:rsidP="002A3DDF">
      <w:pPr>
        <w:pStyle w:val="ListParagraph"/>
        <w:numPr>
          <w:ilvl w:val="0"/>
          <w:numId w:val="2"/>
        </w:numPr>
        <w:jc w:val="both"/>
        <w:rPr>
          <w:rFonts w:ascii="Arial" w:hAnsi="Arial" w:cs="Arial"/>
          <w:sz w:val="24"/>
          <w:szCs w:val="24"/>
        </w:rPr>
      </w:pPr>
      <w:r w:rsidRPr="00772B54">
        <w:rPr>
          <w:rFonts w:ascii="Arial" w:hAnsi="Arial" w:cs="Arial"/>
          <w:sz w:val="24"/>
          <w:szCs w:val="24"/>
        </w:rPr>
        <w:t xml:space="preserve">2007 </w:t>
      </w:r>
    </w:p>
    <w:p w14:paraId="1DF26B62" w14:textId="49087B11" w:rsidR="00DF12D6" w:rsidRPr="00772B54" w:rsidRDefault="00D90FFB" w:rsidP="00897E71">
      <w:pPr>
        <w:jc w:val="both"/>
        <w:rPr>
          <w:rFonts w:ascii="Arial" w:hAnsi="Arial" w:cs="Arial"/>
          <w:sz w:val="24"/>
          <w:szCs w:val="24"/>
        </w:rPr>
      </w:pPr>
      <w:r w:rsidRPr="00772B54">
        <w:rPr>
          <w:rFonts w:ascii="Arial" w:hAnsi="Arial" w:cs="Arial"/>
          <w:sz w:val="24"/>
          <w:szCs w:val="24"/>
        </w:rPr>
        <w:t xml:space="preserve">Authorized Distributorship </w:t>
      </w:r>
      <w:r w:rsidR="00DF12D6" w:rsidRPr="00772B54">
        <w:rPr>
          <w:rFonts w:ascii="Arial" w:hAnsi="Arial" w:cs="Arial"/>
          <w:sz w:val="24"/>
          <w:szCs w:val="24"/>
        </w:rPr>
        <w:t xml:space="preserve">OF </w:t>
      </w:r>
      <w:r w:rsidRPr="00772B54">
        <w:rPr>
          <w:rFonts w:ascii="Arial" w:hAnsi="Arial" w:cs="Arial"/>
          <w:sz w:val="24"/>
          <w:szCs w:val="24"/>
        </w:rPr>
        <w:t>another Tech Giant Brand</w:t>
      </w:r>
      <w:r w:rsidR="002A734F" w:rsidRPr="00772B54">
        <w:rPr>
          <w:rFonts w:ascii="Arial" w:hAnsi="Arial" w:cs="Arial"/>
          <w:sz w:val="24"/>
          <w:szCs w:val="24"/>
        </w:rPr>
        <w:t>- DELL</w:t>
      </w:r>
      <w:r w:rsidR="00A858A2" w:rsidRPr="00772B54">
        <w:rPr>
          <w:rFonts w:ascii="Arial" w:hAnsi="Arial" w:cs="Arial"/>
          <w:sz w:val="24"/>
          <w:szCs w:val="24"/>
        </w:rPr>
        <w:t>.</w:t>
      </w:r>
      <w:r w:rsidR="00DF12D6" w:rsidRPr="00772B54">
        <w:rPr>
          <w:rFonts w:ascii="Arial" w:hAnsi="Arial" w:cs="Arial"/>
          <w:sz w:val="24"/>
          <w:szCs w:val="24"/>
        </w:rPr>
        <w:t xml:space="preserve"> </w:t>
      </w:r>
    </w:p>
    <w:p w14:paraId="1BE6D73C" w14:textId="7BDFF310" w:rsidR="00A858A2" w:rsidRPr="00772B54" w:rsidRDefault="00A858A2" w:rsidP="00A858A2">
      <w:pPr>
        <w:pStyle w:val="ListParagraph"/>
        <w:numPr>
          <w:ilvl w:val="0"/>
          <w:numId w:val="2"/>
        </w:numPr>
        <w:jc w:val="both"/>
        <w:rPr>
          <w:rFonts w:ascii="Arial" w:hAnsi="Arial" w:cs="Arial"/>
          <w:sz w:val="24"/>
          <w:szCs w:val="24"/>
        </w:rPr>
      </w:pPr>
      <w:r w:rsidRPr="00772B54">
        <w:rPr>
          <w:rFonts w:ascii="Arial" w:hAnsi="Arial" w:cs="Arial"/>
          <w:sz w:val="24"/>
          <w:szCs w:val="24"/>
        </w:rPr>
        <w:t>2008</w:t>
      </w:r>
    </w:p>
    <w:p w14:paraId="656E98D3" w14:textId="06E34FFF" w:rsidR="00DF12D6" w:rsidRPr="00772B54" w:rsidRDefault="00DF12D6" w:rsidP="00897E71">
      <w:pPr>
        <w:jc w:val="both"/>
        <w:rPr>
          <w:rFonts w:ascii="Arial" w:hAnsi="Arial" w:cs="Arial"/>
          <w:sz w:val="24"/>
          <w:szCs w:val="24"/>
        </w:rPr>
      </w:pPr>
      <w:r w:rsidRPr="00772B54">
        <w:rPr>
          <w:rFonts w:ascii="Arial" w:hAnsi="Arial" w:cs="Arial"/>
          <w:sz w:val="24"/>
          <w:szCs w:val="24"/>
        </w:rPr>
        <w:lastRenderedPageBreak/>
        <w:t xml:space="preserve">IN 2008, </w:t>
      </w:r>
      <w:r w:rsidR="002A734F" w:rsidRPr="00772B54">
        <w:rPr>
          <w:rFonts w:ascii="Arial" w:hAnsi="Arial" w:cs="Arial"/>
          <w:sz w:val="24"/>
          <w:szCs w:val="24"/>
        </w:rPr>
        <w:t>The company received</w:t>
      </w:r>
      <w:r w:rsidRPr="00772B54">
        <w:rPr>
          <w:rFonts w:ascii="Arial" w:hAnsi="Arial" w:cs="Arial"/>
          <w:sz w:val="24"/>
          <w:szCs w:val="24"/>
        </w:rPr>
        <w:t xml:space="preserve"> ISO-9001 </w:t>
      </w:r>
      <w:r w:rsidR="002A734F" w:rsidRPr="00772B54">
        <w:rPr>
          <w:rFonts w:ascii="Arial" w:hAnsi="Arial" w:cs="Arial"/>
          <w:sz w:val="24"/>
          <w:szCs w:val="24"/>
        </w:rPr>
        <w:t>certification</w:t>
      </w:r>
      <w:r w:rsidRPr="00772B54">
        <w:rPr>
          <w:rFonts w:ascii="Arial" w:hAnsi="Arial" w:cs="Arial"/>
          <w:sz w:val="24"/>
          <w:szCs w:val="24"/>
        </w:rPr>
        <w:t xml:space="preserve">; </w:t>
      </w:r>
      <w:r w:rsidR="002A734F" w:rsidRPr="00772B54">
        <w:rPr>
          <w:rFonts w:ascii="Arial" w:hAnsi="Arial" w:cs="Arial"/>
          <w:sz w:val="24"/>
          <w:szCs w:val="24"/>
        </w:rPr>
        <w:t>it</w:t>
      </w:r>
      <w:r w:rsidRPr="00772B54">
        <w:rPr>
          <w:rFonts w:ascii="Arial" w:hAnsi="Arial" w:cs="Arial"/>
          <w:sz w:val="24"/>
          <w:szCs w:val="24"/>
        </w:rPr>
        <w:t xml:space="preserve"> </w:t>
      </w:r>
      <w:r w:rsidR="002A734F" w:rsidRPr="00772B54">
        <w:rPr>
          <w:rFonts w:ascii="Arial" w:hAnsi="Arial" w:cs="Arial"/>
          <w:sz w:val="24"/>
          <w:szCs w:val="24"/>
        </w:rPr>
        <w:t>opened</w:t>
      </w:r>
      <w:r w:rsidRPr="00772B54">
        <w:rPr>
          <w:rFonts w:ascii="Arial" w:hAnsi="Arial" w:cs="Arial"/>
          <w:sz w:val="24"/>
          <w:szCs w:val="24"/>
        </w:rPr>
        <w:t xml:space="preserve"> </w:t>
      </w:r>
      <w:r w:rsidR="002A734F" w:rsidRPr="00772B54">
        <w:rPr>
          <w:rFonts w:ascii="Arial" w:hAnsi="Arial" w:cs="Arial"/>
          <w:sz w:val="24"/>
          <w:szCs w:val="24"/>
        </w:rPr>
        <w:t>five</w:t>
      </w:r>
      <w:r w:rsidRPr="00772B54">
        <w:rPr>
          <w:rFonts w:ascii="Arial" w:hAnsi="Arial" w:cs="Arial"/>
          <w:sz w:val="24"/>
          <w:szCs w:val="24"/>
        </w:rPr>
        <w:t xml:space="preserve"> </w:t>
      </w:r>
      <w:r w:rsidR="002A734F" w:rsidRPr="00772B54">
        <w:rPr>
          <w:rFonts w:ascii="Arial" w:hAnsi="Arial" w:cs="Arial"/>
          <w:sz w:val="24"/>
          <w:szCs w:val="24"/>
        </w:rPr>
        <w:t>new</w:t>
      </w:r>
      <w:r w:rsidRPr="00772B54">
        <w:rPr>
          <w:rFonts w:ascii="Arial" w:hAnsi="Arial" w:cs="Arial"/>
          <w:sz w:val="24"/>
          <w:szCs w:val="24"/>
        </w:rPr>
        <w:t xml:space="preserve"> </w:t>
      </w:r>
      <w:r w:rsidR="002A734F" w:rsidRPr="00772B54">
        <w:rPr>
          <w:rFonts w:ascii="Arial" w:hAnsi="Arial" w:cs="Arial"/>
          <w:sz w:val="24"/>
          <w:szCs w:val="24"/>
        </w:rPr>
        <w:t>offices and</w:t>
      </w:r>
      <w:r w:rsidRPr="00772B54">
        <w:rPr>
          <w:rFonts w:ascii="Arial" w:hAnsi="Arial" w:cs="Arial"/>
          <w:sz w:val="24"/>
          <w:szCs w:val="24"/>
        </w:rPr>
        <w:t xml:space="preserve"> </w:t>
      </w:r>
      <w:r w:rsidR="002A734F" w:rsidRPr="00772B54">
        <w:rPr>
          <w:rFonts w:ascii="Arial" w:hAnsi="Arial" w:cs="Arial"/>
          <w:sz w:val="24"/>
          <w:szCs w:val="24"/>
        </w:rPr>
        <w:t>began</w:t>
      </w:r>
      <w:r w:rsidRPr="00772B54">
        <w:rPr>
          <w:rFonts w:ascii="Arial" w:hAnsi="Arial" w:cs="Arial"/>
          <w:sz w:val="24"/>
          <w:szCs w:val="24"/>
        </w:rPr>
        <w:t xml:space="preserve"> </w:t>
      </w:r>
      <w:r w:rsidR="002A734F" w:rsidRPr="00772B54">
        <w:rPr>
          <w:rFonts w:ascii="Arial" w:hAnsi="Arial" w:cs="Arial"/>
          <w:sz w:val="24"/>
          <w:szCs w:val="24"/>
        </w:rPr>
        <w:t>distribution</w:t>
      </w:r>
      <w:r w:rsidRPr="00772B54">
        <w:rPr>
          <w:rFonts w:ascii="Arial" w:hAnsi="Arial" w:cs="Arial"/>
          <w:sz w:val="24"/>
          <w:szCs w:val="24"/>
        </w:rPr>
        <w:t xml:space="preserve"> </w:t>
      </w:r>
      <w:r w:rsidR="002A734F" w:rsidRPr="00772B54">
        <w:rPr>
          <w:rFonts w:ascii="Arial" w:hAnsi="Arial" w:cs="Arial"/>
          <w:sz w:val="24"/>
          <w:szCs w:val="24"/>
        </w:rPr>
        <w:t>access</w:t>
      </w:r>
      <w:r w:rsidRPr="00772B54">
        <w:rPr>
          <w:rFonts w:ascii="Arial" w:hAnsi="Arial" w:cs="Arial"/>
          <w:sz w:val="24"/>
          <w:szCs w:val="24"/>
        </w:rPr>
        <w:t xml:space="preserve"> </w:t>
      </w:r>
      <w:r w:rsidR="002A734F" w:rsidRPr="00772B54">
        <w:rPr>
          <w:rFonts w:ascii="Arial" w:hAnsi="Arial" w:cs="Arial"/>
          <w:sz w:val="24"/>
          <w:szCs w:val="24"/>
        </w:rPr>
        <w:t xml:space="preserve">across the country. </w:t>
      </w:r>
    </w:p>
    <w:p w14:paraId="35D09D69" w14:textId="27AC54FB" w:rsidR="00DF12D6" w:rsidRPr="00772B54" w:rsidRDefault="00A858A2" w:rsidP="00A858A2">
      <w:pPr>
        <w:pStyle w:val="ListParagraph"/>
        <w:numPr>
          <w:ilvl w:val="0"/>
          <w:numId w:val="2"/>
        </w:numPr>
        <w:jc w:val="both"/>
        <w:rPr>
          <w:rFonts w:ascii="Arial" w:hAnsi="Arial" w:cs="Arial"/>
          <w:sz w:val="24"/>
          <w:szCs w:val="24"/>
        </w:rPr>
      </w:pPr>
      <w:r w:rsidRPr="00772B54">
        <w:rPr>
          <w:rFonts w:ascii="Arial" w:hAnsi="Arial" w:cs="Arial"/>
          <w:sz w:val="24"/>
          <w:szCs w:val="24"/>
        </w:rPr>
        <w:t>2009</w:t>
      </w:r>
    </w:p>
    <w:p w14:paraId="14EFF05B" w14:textId="3EFA556D" w:rsidR="00A858A2" w:rsidRPr="00772B54" w:rsidRDefault="002A734F" w:rsidP="00897E71">
      <w:pPr>
        <w:jc w:val="both"/>
        <w:rPr>
          <w:rFonts w:ascii="Arial" w:hAnsi="Arial" w:cs="Arial"/>
          <w:sz w:val="24"/>
          <w:szCs w:val="24"/>
        </w:rPr>
      </w:pPr>
      <w:r w:rsidRPr="00772B54">
        <w:rPr>
          <w:rFonts w:ascii="Arial" w:hAnsi="Arial" w:cs="Arial"/>
          <w:sz w:val="24"/>
          <w:szCs w:val="24"/>
        </w:rPr>
        <w:t xml:space="preserve">Started Business with </w:t>
      </w:r>
      <w:proofErr w:type="spellStart"/>
      <w:r w:rsidRPr="00772B54">
        <w:rPr>
          <w:rFonts w:ascii="Arial" w:hAnsi="Arial" w:cs="Arial"/>
          <w:sz w:val="24"/>
          <w:szCs w:val="24"/>
        </w:rPr>
        <w:t>Vivitek</w:t>
      </w:r>
      <w:proofErr w:type="spellEnd"/>
      <w:r w:rsidRPr="00772B54">
        <w:rPr>
          <w:rFonts w:ascii="Arial" w:hAnsi="Arial" w:cs="Arial"/>
          <w:sz w:val="24"/>
          <w:szCs w:val="24"/>
        </w:rPr>
        <w:t xml:space="preserve">, </w:t>
      </w:r>
      <w:r w:rsidR="00DF12D6" w:rsidRPr="00772B54">
        <w:rPr>
          <w:rFonts w:ascii="Arial" w:hAnsi="Arial" w:cs="Arial"/>
          <w:sz w:val="24"/>
          <w:szCs w:val="24"/>
        </w:rPr>
        <w:t xml:space="preserve">QNAP </w:t>
      </w:r>
      <w:r w:rsidRPr="00772B54">
        <w:rPr>
          <w:rFonts w:ascii="Arial" w:hAnsi="Arial" w:cs="Arial"/>
          <w:sz w:val="24"/>
          <w:szCs w:val="24"/>
        </w:rPr>
        <w:t>as an</w:t>
      </w:r>
      <w:r w:rsidR="00A858A2" w:rsidRPr="00772B54">
        <w:rPr>
          <w:rFonts w:ascii="Arial" w:hAnsi="Arial" w:cs="Arial"/>
          <w:sz w:val="24"/>
          <w:szCs w:val="24"/>
        </w:rPr>
        <w:t xml:space="preserve"> </w:t>
      </w:r>
      <w:r w:rsidRPr="00772B54">
        <w:rPr>
          <w:rFonts w:ascii="Arial" w:hAnsi="Arial" w:cs="Arial"/>
          <w:sz w:val="24"/>
          <w:szCs w:val="24"/>
        </w:rPr>
        <w:t xml:space="preserve">Authorized Distributorship Brand </w:t>
      </w:r>
      <w:r w:rsidR="00DF12D6" w:rsidRPr="00772B54">
        <w:rPr>
          <w:rFonts w:ascii="Arial" w:hAnsi="Arial" w:cs="Arial"/>
          <w:sz w:val="24"/>
          <w:szCs w:val="24"/>
        </w:rPr>
        <w:t xml:space="preserve">in the Networking Solution </w:t>
      </w:r>
      <w:r w:rsidR="00967FC8" w:rsidRPr="00772B54">
        <w:rPr>
          <w:rFonts w:ascii="Arial" w:hAnsi="Arial" w:cs="Arial"/>
          <w:sz w:val="24"/>
          <w:szCs w:val="24"/>
        </w:rPr>
        <w:t>category. Product</w:t>
      </w:r>
      <w:r w:rsidR="00DF12D6" w:rsidRPr="00772B54">
        <w:rPr>
          <w:rFonts w:ascii="Arial" w:hAnsi="Arial" w:cs="Arial"/>
          <w:sz w:val="24"/>
          <w:szCs w:val="24"/>
        </w:rPr>
        <w:t xml:space="preserve"> Category: Multimedia Projector </w:t>
      </w:r>
    </w:p>
    <w:p w14:paraId="1FB39569" w14:textId="77777777" w:rsidR="00A858A2" w:rsidRPr="00772B54" w:rsidRDefault="00A858A2" w:rsidP="00A858A2">
      <w:pPr>
        <w:pStyle w:val="ListParagraph"/>
        <w:numPr>
          <w:ilvl w:val="0"/>
          <w:numId w:val="2"/>
        </w:numPr>
        <w:jc w:val="both"/>
        <w:rPr>
          <w:rFonts w:ascii="Arial" w:hAnsi="Arial" w:cs="Arial"/>
          <w:sz w:val="24"/>
          <w:szCs w:val="24"/>
        </w:rPr>
      </w:pPr>
      <w:r w:rsidRPr="00772B54">
        <w:rPr>
          <w:rFonts w:ascii="Arial" w:hAnsi="Arial" w:cs="Arial"/>
          <w:sz w:val="24"/>
          <w:szCs w:val="24"/>
        </w:rPr>
        <w:t>2011</w:t>
      </w:r>
    </w:p>
    <w:p w14:paraId="44629B69" w14:textId="50B09794" w:rsidR="00967FC8" w:rsidRPr="00772B54" w:rsidRDefault="00967FC8" w:rsidP="00967FC8">
      <w:pPr>
        <w:jc w:val="both"/>
        <w:rPr>
          <w:rFonts w:ascii="Arial" w:hAnsi="Arial" w:cs="Arial"/>
          <w:sz w:val="24"/>
          <w:szCs w:val="24"/>
        </w:rPr>
      </w:pPr>
      <w:r w:rsidRPr="00772B54">
        <w:rPr>
          <w:rFonts w:ascii="Arial" w:hAnsi="Arial" w:cs="Arial"/>
          <w:sz w:val="24"/>
          <w:szCs w:val="24"/>
        </w:rPr>
        <w:t xml:space="preserve">In 2011 GBPL Stared business with </w:t>
      </w:r>
      <w:r w:rsidR="00DF12D6" w:rsidRPr="00772B54">
        <w:rPr>
          <w:rFonts w:ascii="Arial" w:hAnsi="Arial" w:cs="Arial"/>
          <w:sz w:val="24"/>
          <w:szCs w:val="24"/>
        </w:rPr>
        <w:t>PANDA</w:t>
      </w:r>
      <w:r w:rsidR="00D07D95" w:rsidRPr="00772B54">
        <w:rPr>
          <w:rFonts w:ascii="Arial" w:hAnsi="Arial" w:cs="Arial"/>
          <w:sz w:val="24"/>
          <w:szCs w:val="24"/>
        </w:rPr>
        <w:t xml:space="preserve"> </w:t>
      </w:r>
      <w:r w:rsidRPr="00772B54">
        <w:rPr>
          <w:rFonts w:ascii="Arial" w:hAnsi="Arial" w:cs="Arial"/>
          <w:sz w:val="24"/>
          <w:szCs w:val="24"/>
        </w:rPr>
        <w:t xml:space="preserve">as </w:t>
      </w:r>
      <w:r w:rsidR="00D07D95" w:rsidRPr="00772B54">
        <w:rPr>
          <w:rFonts w:ascii="Arial" w:hAnsi="Arial" w:cs="Arial"/>
          <w:sz w:val="24"/>
          <w:szCs w:val="24"/>
        </w:rPr>
        <w:t>an Authorized</w:t>
      </w:r>
      <w:r w:rsidRPr="00772B54">
        <w:rPr>
          <w:rFonts w:ascii="Arial" w:hAnsi="Arial" w:cs="Arial"/>
          <w:sz w:val="24"/>
          <w:szCs w:val="24"/>
        </w:rPr>
        <w:t xml:space="preserve"> Distributorship Brand </w:t>
      </w:r>
    </w:p>
    <w:p w14:paraId="359182A7" w14:textId="507C1C9D" w:rsidR="00A858A2" w:rsidRPr="00772B54" w:rsidRDefault="00A858A2" w:rsidP="00967FC8">
      <w:pPr>
        <w:pStyle w:val="ListParagraph"/>
        <w:numPr>
          <w:ilvl w:val="0"/>
          <w:numId w:val="2"/>
        </w:numPr>
        <w:jc w:val="both"/>
        <w:rPr>
          <w:rFonts w:ascii="Arial" w:hAnsi="Arial" w:cs="Arial"/>
          <w:sz w:val="24"/>
          <w:szCs w:val="24"/>
        </w:rPr>
      </w:pPr>
      <w:r w:rsidRPr="00772B54">
        <w:rPr>
          <w:rFonts w:ascii="Arial" w:hAnsi="Arial" w:cs="Arial"/>
          <w:sz w:val="24"/>
          <w:szCs w:val="24"/>
        </w:rPr>
        <w:t>2012</w:t>
      </w:r>
    </w:p>
    <w:p w14:paraId="6F25BA85" w14:textId="730F0272" w:rsidR="00DF12D6" w:rsidRPr="00772B54" w:rsidRDefault="00967FC8" w:rsidP="00897E71">
      <w:pPr>
        <w:jc w:val="both"/>
        <w:rPr>
          <w:rFonts w:ascii="Arial" w:hAnsi="Arial" w:cs="Arial"/>
          <w:sz w:val="24"/>
          <w:szCs w:val="24"/>
        </w:rPr>
      </w:pPr>
      <w:r w:rsidRPr="00772B54">
        <w:rPr>
          <w:rFonts w:ascii="Arial" w:hAnsi="Arial" w:cs="Arial"/>
          <w:sz w:val="24"/>
          <w:szCs w:val="24"/>
        </w:rPr>
        <w:t>Authorized Distributorship Brand</w:t>
      </w:r>
      <w:r w:rsidR="00DF12D6" w:rsidRPr="00772B54">
        <w:rPr>
          <w:rFonts w:ascii="Arial" w:hAnsi="Arial" w:cs="Arial"/>
          <w:sz w:val="24"/>
          <w:szCs w:val="24"/>
        </w:rPr>
        <w:t xml:space="preserve">: </w:t>
      </w:r>
      <w:proofErr w:type="spellStart"/>
      <w:r w:rsidR="00DF12D6" w:rsidRPr="00772B54">
        <w:rPr>
          <w:rFonts w:ascii="Arial" w:hAnsi="Arial" w:cs="Arial"/>
          <w:sz w:val="24"/>
          <w:szCs w:val="24"/>
        </w:rPr>
        <w:t>Mikrotik</w:t>
      </w:r>
      <w:proofErr w:type="spellEnd"/>
      <w:r w:rsidRPr="00772B54">
        <w:rPr>
          <w:rFonts w:ascii="Arial" w:hAnsi="Arial" w:cs="Arial"/>
          <w:sz w:val="24"/>
          <w:szCs w:val="24"/>
        </w:rPr>
        <w:t xml:space="preserve">, </w:t>
      </w:r>
      <w:r w:rsidR="00DF12D6" w:rsidRPr="00772B54">
        <w:rPr>
          <w:rFonts w:ascii="Arial" w:hAnsi="Arial" w:cs="Arial"/>
          <w:sz w:val="24"/>
          <w:szCs w:val="24"/>
        </w:rPr>
        <w:t xml:space="preserve">Product Category: Internet Security </w:t>
      </w:r>
    </w:p>
    <w:p w14:paraId="0E126852" w14:textId="11ED33C2" w:rsidR="00A858A2" w:rsidRPr="00772B54" w:rsidRDefault="00A858A2" w:rsidP="00A858A2">
      <w:pPr>
        <w:pStyle w:val="ListParagraph"/>
        <w:numPr>
          <w:ilvl w:val="0"/>
          <w:numId w:val="2"/>
        </w:numPr>
        <w:jc w:val="both"/>
        <w:rPr>
          <w:rFonts w:ascii="Arial" w:hAnsi="Arial" w:cs="Arial"/>
          <w:sz w:val="24"/>
          <w:szCs w:val="24"/>
        </w:rPr>
      </w:pPr>
      <w:r w:rsidRPr="00772B54">
        <w:rPr>
          <w:rFonts w:ascii="Arial" w:hAnsi="Arial" w:cs="Arial"/>
          <w:sz w:val="24"/>
          <w:szCs w:val="24"/>
        </w:rPr>
        <w:t>2013</w:t>
      </w:r>
    </w:p>
    <w:p w14:paraId="1571615A" w14:textId="6A418F5E" w:rsidR="00DF12D6" w:rsidRPr="00772B54" w:rsidRDefault="00DF12D6" w:rsidP="00897E71">
      <w:pPr>
        <w:jc w:val="both"/>
        <w:rPr>
          <w:rFonts w:ascii="Arial" w:hAnsi="Arial" w:cs="Arial"/>
          <w:sz w:val="24"/>
          <w:szCs w:val="24"/>
        </w:rPr>
      </w:pPr>
      <w:r w:rsidRPr="00772B54">
        <w:rPr>
          <w:rFonts w:ascii="Arial" w:hAnsi="Arial" w:cs="Arial"/>
          <w:sz w:val="24"/>
          <w:szCs w:val="24"/>
        </w:rPr>
        <w:t>Product Category- Full Lineup</w:t>
      </w:r>
      <w:r w:rsidR="00FB5AD1" w:rsidRPr="00772B54">
        <w:rPr>
          <w:rFonts w:ascii="Arial" w:hAnsi="Arial" w:cs="Arial"/>
          <w:sz w:val="24"/>
          <w:szCs w:val="24"/>
        </w:rPr>
        <w:t xml:space="preserve">, Authorized Distributorship Brand </w:t>
      </w:r>
      <w:r w:rsidRPr="00772B54">
        <w:rPr>
          <w:rFonts w:ascii="Arial" w:hAnsi="Arial" w:cs="Arial"/>
          <w:sz w:val="24"/>
          <w:szCs w:val="24"/>
        </w:rPr>
        <w:t xml:space="preserve">of No. 1 PC </w:t>
      </w:r>
      <w:r w:rsidR="00FB5AD1" w:rsidRPr="00772B54">
        <w:rPr>
          <w:rFonts w:ascii="Arial" w:hAnsi="Arial" w:cs="Arial"/>
          <w:sz w:val="24"/>
          <w:szCs w:val="24"/>
        </w:rPr>
        <w:t>Brand</w:t>
      </w:r>
      <w:r w:rsidRPr="00772B54">
        <w:rPr>
          <w:rFonts w:ascii="Arial" w:hAnsi="Arial" w:cs="Arial"/>
          <w:sz w:val="24"/>
          <w:szCs w:val="24"/>
        </w:rPr>
        <w:t xml:space="preserve"> </w:t>
      </w:r>
      <w:r w:rsidR="00FB5AD1" w:rsidRPr="00772B54">
        <w:rPr>
          <w:rFonts w:ascii="Arial" w:hAnsi="Arial" w:cs="Arial"/>
          <w:sz w:val="24"/>
          <w:szCs w:val="24"/>
        </w:rPr>
        <w:t xml:space="preserve">- </w:t>
      </w:r>
      <w:r w:rsidRPr="00772B54">
        <w:rPr>
          <w:rFonts w:ascii="Arial" w:hAnsi="Arial" w:cs="Arial"/>
          <w:sz w:val="24"/>
          <w:szCs w:val="24"/>
        </w:rPr>
        <w:t>LENOVO</w:t>
      </w:r>
    </w:p>
    <w:p w14:paraId="160F05C8" w14:textId="7FC61EA0" w:rsidR="00A858A2" w:rsidRPr="00772B54" w:rsidRDefault="00A858A2" w:rsidP="00A858A2">
      <w:pPr>
        <w:pStyle w:val="ListParagraph"/>
        <w:numPr>
          <w:ilvl w:val="0"/>
          <w:numId w:val="2"/>
        </w:numPr>
        <w:jc w:val="both"/>
        <w:rPr>
          <w:rFonts w:ascii="Arial" w:hAnsi="Arial" w:cs="Arial"/>
          <w:sz w:val="24"/>
          <w:szCs w:val="24"/>
        </w:rPr>
      </w:pPr>
      <w:r w:rsidRPr="00772B54">
        <w:rPr>
          <w:rFonts w:ascii="Arial" w:hAnsi="Arial" w:cs="Arial"/>
          <w:sz w:val="24"/>
          <w:szCs w:val="24"/>
        </w:rPr>
        <w:t>2014</w:t>
      </w:r>
    </w:p>
    <w:p w14:paraId="39B08167" w14:textId="7D106181" w:rsidR="00DF12D6" w:rsidRPr="00772B54" w:rsidRDefault="00DF12D6" w:rsidP="00897E71">
      <w:pPr>
        <w:jc w:val="both"/>
        <w:rPr>
          <w:rFonts w:ascii="Arial" w:hAnsi="Arial" w:cs="Arial"/>
          <w:sz w:val="24"/>
          <w:szCs w:val="24"/>
        </w:rPr>
      </w:pPr>
      <w:r w:rsidRPr="00772B54">
        <w:rPr>
          <w:rFonts w:ascii="Arial" w:hAnsi="Arial" w:cs="Arial"/>
          <w:sz w:val="24"/>
          <w:szCs w:val="24"/>
        </w:rPr>
        <w:t>Product Category: PC Accessories</w:t>
      </w:r>
      <w:r w:rsidR="00FB5AD1" w:rsidRPr="00772B54">
        <w:rPr>
          <w:rFonts w:ascii="Arial" w:hAnsi="Arial" w:cs="Arial"/>
          <w:sz w:val="24"/>
          <w:szCs w:val="24"/>
        </w:rPr>
        <w:t>,</w:t>
      </w:r>
      <w:r w:rsidRPr="00772B54">
        <w:rPr>
          <w:rFonts w:ascii="Arial" w:hAnsi="Arial" w:cs="Arial"/>
          <w:sz w:val="24"/>
          <w:szCs w:val="24"/>
        </w:rPr>
        <w:t xml:space="preserve"> </w:t>
      </w:r>
      <w:r w:rsidR="00FB5AD1" w:rsidRPr="00772B54">
        <w:rPr>
          <w:rFonts w:ascii="Arial" w:hAnsi="Arial" w:cs="Arial"/>
          <w:sz w:val="24"/>
          <w:szCs w:val="24"/>
        </w:rPr>
        <w:t xml:space="preserve">Authorized Distributorship Brand - </w:t>
      </w:r>
      <w:r w:rsidRPr="00772B54">
        <w:rPr>
          <w:rFonts w:ascii="Arial" w:hAnsi="Arial" w:cs="Arial"/>
          <w:sz w:val="24"/>
          <w:szCs w:val="24"/>
        </w:rPr>
        <w:t>RAPOO</w:t>
      </w:r>
    </w:p>
    <w:p w14:paraId="68256B43" w14:textId="241EB812" w:rsidR="00E07490" w:rsidRPr="00772B54" w:rsidRDefault="00E07490" w:rsidP="00E07490">
      <w:pPr>
        <w:pStyle w:val="ListParagraph"/>
        <w:numPr>
          <w:ilvl w:val="0"/>
          <w:numId w:val="2"/>
        </w:numPr>
        <w:jc w:val="both"/>
        <w:rPr>
          <w:rFonts w:ascii="Arial" w:hAnsi="Arial" w:cs="Arial"/>
          <w:sz w:val="24"/>
          <w:szCs w:val="24"/>
        </w:rPr>
      </w:pPr>
      <w:r w:rsidRPr="00772B54">
        <w:rPr>
          <w:rFonts w:ascii="Arial" w:hAnsi="Arial" w:cs="Arial"/>
          <w:sz w:val="24"/>
          <w:szCs w:val="24"/>
        </w:rPr>
        <w:t>2016-2017</w:t>
      </w:r>
    </w:p>
    <w:p w14:paraId="000B6EE7" w14:textId="1BEF4C82" w:rsidR="00DF12D6" w:rsidRPr="00772B54" w:rsidRDefault="00FB5AD1" w:rsidP="00897E71">
      <w:pPr>
        <w:jc w:val="both"/>
        <w:rPr>
          <w:rFonts w:ascii="Arial" w:hAnsi="Arial" w:cs="Arial"/>
          <w:sz w:val="24"/>
          <w:szCs w:val="24"/>
        </w:rPr>
      </w:pPr>
      <w:r w:rsidRPr="00772B54">
        <w:rPr>
          <w:rFonts w:ascii="Arial" w:hAnsi="Arial" w:cs="Arial"/>
          <w:sz w:val="24"/>
          <w:szCs w:val="24"/>
        </w:rPr>
        <w:t>Brand: Philips, Product</w:t>
      </w:r>
      <w:r w:rsidR="00DF12D6" w:rsidRPr="00772B54">
        <w:rPr>
          <w:rFonts w:ascii="Arial" w:hAnsi="Arial" w:cs="Arial"/>
          <w:sz w:val="24"/>
          <w:szCs w:val="24"/>
        </w:rPr>
        <w:t xml:space="preserve"> Category- PC Monitor</w:t>
      </w:r>
      <w:r w:rsidRPr="00772B54">
        <w:rPr>
          <w:rFonts w:ascii="Arial" w:hAnsi="Arial" w:cs="Arial"/>
          <w:sz w:val="24"/>
          <w:szCs w:val="24"/>
        </w:rPr>
        <w:t xml:space="preserve">, Authorized Distributorship Brand. </w:t>
      </w:r>
      <w:r w:rsidR="00DF12D6" w:rsidRPr="00772B54">
        <w:rPr>
          <w:rFonts w:ascii="Arial" w:hAnsi="Arial" w:cs="Arial"/>
          <w:sz w:val="24"/>
          <w:szCs w:val="24"/>
        </w:rPr>
        <w:t xml:space="preserve">In the same year, partner with powerful brands such as Sharp, CP PLUS, Suprema, Cisco, and </w:t>
      </w:r>
      <w:r w:rsidR="00B93E17" w:rsidRPr="00772B54">
        <w:rPr>
          <w:rFonts w:ascii="Arial" w:hAnsi="Arial" w:cs="Arial"/>
          <w:sz w:val="24"/>
          <w:szCs w:val="24"/>
        </w:rPr>
        <w:t>Hotlink</w:t>
      </w:r>
      <w:r w:rsidR="00DF12D6" w:rsidRPr="00772B54">
        <w:rPr>
          <w:rFonts w:ascii="Arial" w:hAnsi="Arial" w:cs="Arial"/>
          <w:sz w:val="24"/>
          <w:szCs w:val="24"/>
        </w:rPr>
        <w:t>.</w:t>
      </w:r>
    </w:p>
    <w:p w14:paraId="2B1F198F" w14:textId="77777777" w:rsidR="00E07490" w:rsidRPr="00772B54" w:rsidRDefault="00E07490" w:rsidP="00E07490">
      <w:pPr>
        <w:pStyle w:val="ListParagraph"/>
        <w:numPr>
          <w:ilvl w:val="0"/>
          <w:numId w:val="2"/>
        </w:numPr>
        <w:jc w:val="both"/>
        <w:rPr>
          <w:rFonts w:ascii="Arial" w:hAnsi="Arial" w:cs="Arial"/>
          <w:sz w:val="24"/>
          <w:szCs w:val="24"/>
        </w:rPr>
      </w:pPr>
      <w:r w:rsidRPr="00772B54">
        <w:rPr>
          <w:rFonts w:ascii="Arial" w:hAnsi="Arial" w:cs="Arial"/>
          <w:sz w:val="24"/>
          <w:szCs w:val="24"/>
        </w:rPr>
        <w:t>2019</w:t>
      </w:r>
    </w:p>
    <w:p w14:paraId="1BB74C17" w14:textId="737EF67A" w:rsidR="00DF12D6" w:rsidRPr="00772B54" w:rsidRDefault="00DF12D6" w:rsidP="00897E71">
      <w:pPr>
        <w:jc w:val="both"/>
        <w:rPr>
          <w:rFonts w:ascii="Arial" w:hAnsi="Arial" w:cs="Arial"/>
          <w:sz w:val="24"/>
          <w:szCs w:val="24"/>
        </w:rPr>
      </w:pPr>
      <w:r w:rsidRPr="00772B54">
        <w:rPr>
          <w:rFonts w:ascii="Arial" w:hAnsi="Arial" w:cs="Arial"/>
          <w:sz w:val="24"/>
          <w:szCs w:val="24"/>
        </w:rPr>
        <w:t xml:space="preserve">Enterprise Networking </w:t>
      </w:r>
      <w:r w:rsidR="00FB5AD1" w:rsidRPr="00772B54">
        <w:rPr>
          <w:rFonts w:ascii="Arial" w:hAnsi="Arial" w:cs="Arial"/>
          <w:sz w:val="24"/>
          <w:szCs w:val="24"/>
        </w:rPr>
        <w:t>with the</w:t>
      </w:r>
      <w:r w:rsidRPr="00772B54">
        <w:rPr>
          <w:rFonts w:ascii="Arial" w:hAnsi="Arial" w:cs="Arial"/>
          <w:sz w:val="24"/>
          <w:szCs w:val="24"/>
        </w:rPr>
        <w:t xml:space="preserve"> HUAWEI product category</w:t>
      </w:r>
      <w:r w:rsidR="00FB5AD1" w:rsidRPr="00772B54">
        <w:rPr>
          <w:rFonts w:ascii="Arial" w:hAnsi="Arial" w:cs="Arial"/>
          <w:sz w:val="24"/>
          <w:szCs w:val="24"/>
        </w:rPr>
        <w:t xml:space="preserve"> as Authorized Distributorship Brand</w:t>
      </w:r>
      <w:r w:rsidRPr="00772B54">
        <w:rPr>
          <w:rFonts w:ascii="Arial" w:hAnsi="Arial" w:cs="Arial"/>
          <w:sz w:val="24"/>
          <w:szCs w:val="24"/>
        </w:rPr>
        <w:t>.</w:t>
      </w:r>
    </w:p>
    <w:p w14:paraId="2A819BBE" w14:textId="49408CBC" w:rsidR="00DF0AA9" w:rsidRPr="00772B54" w:rsidRDefault="00DF0AA9" w:rsidP="00897E71">
      <w:pPr>
        <w:jc w:val="both"/>
        <w:rPr>
          <w:rFonts w:ascii="Arial" w:hAnsi="Arial" w:cs="Arial"/>
          <w:sz w:val="24"/>
          <w:szCs w:val="24"/>
        </w:rPr>
      </w:pPr>
    </w:p>
    <w:p w14:paraId="6330DC74" w14:textId="0D90CBB3" w:rsidR="00DF0AA9" w:rsidRPr="00772B54" w:rsidRDefault="00DF0AA9" w:rsidP="00D64995">
      <w:pPr>
        <w:spacing w:line="360" w:lineRule="auto"/>
        <w:jc w:val="both"/>
        <w:rPr>
          <w:rFonts w:ascii="Arial" w:hAnsi="Arial" w:cs="Arial"/>
          <w:sz w:val="24"/>
          <w:szCs w:val="24"/>
        </w:rPr>
      </w:pPr>
      <w:r w:rsidRPr="00772B54">
        <w:rPr>
          <w:rFonts w:ascii="Arial" w:hAnsi="Arial" w:cs="Arial"/>
          <w:sz w:val="24"/>
          <w:szCs w:val="24"/>
        </w:rPr>
        <w:t>Finally, as time passes GBPL continues its growth by offering a wide range of renowned branded products.</w:t>
      </w:r>
      <w:r w:rsidR="00D07D95" w:rsidRPr="00772B54">
        <w:rPr>
          <w:rFonts w:ascii="Arial" w:hAnsi="Arial" w:cs="Arial"/>
          <w:sz w:val="24"/>
          <w:szCs w:val="24"/>
        </w:rPr>
        <w:t xml:space="preserve"> </w:t>
      </w:r>
      <w:r w:rsidRPr="00772B54">
        <w:rPr>
          <w:rFonts w:ascii="Arial" w:hAnsi="Arial" w:cs="Arial"/>
          <w:sz w:val="24"/>
          <w:szCs w:val="24"/>
        </w:rPr>
        <w:t xml:space="preserve">The legacy GBPL hold is not only for their wide range of products but also for their superior customer service and employee-friendly company. </w:t>
      </w:r>
      <w:r w:rsidR="00D07D95" w:rsidRPr="00772B54">
        <w:rPr>
          <w:rFonts w:ascii="Arial" w:hAnsi="Arial" w:cs="Arial"/>
          <w:sz w:val="24"/>
          <w:szCs w:val="24"/>
        </w:rPr>
        <w:t xml:space="preserve">Seeking the best way to serve the customer with their need and the updated technological solution was a prime goal of GBPL, that they have started their journey from 1992 to till now with the growing trend. </w:t>
      </w:r>
    </w:p>
    <w:p w14:paraId="5691B2D4" w14:textId="2E864DBA" w:rsidR="00917F06" w:rsidRPr="00772B54" w:rsidRDefault="00917F06" w:rsidP="00897E71">
      <w:pPr>
        <w:jc w:val="both"/>
        <w:rPr>
          <w:rFonts w:ascii="Arial" w:hAnsi="Arial" w:cs="Arial"/>
          <w:sz w:val="24"/>
          <w:szCs w:val="24"/>
        </w:rPr>
      </w:pPr>
    </w:p>
    <w:p w14:paraId="7160A2D2" w14:textId="77777777" w:rsidR="00917F06" w:rsidRPr="00772B54" w:rsidRDefault="00917F06" w:rsidP="00897E71">
      <w:pPr>
        <w:jc w:val="both"/>
        <w:rPr>
          <w:rFonts w:ascii="Arial" w:hAnsi="Arial" w:cs="Arial"/>
          <w:sz w:val="24"/>
          <w:szCs w:val="24"/>
        </w:rPr>
      </w:pPr>
    </w:p>
    <w:p w14:paraId="407DB19B" w14:textId="320FF7CB" w:rsidR="00DF0AA9" w:rsidRDefault="00DF0AA9" w:rsidP="00897E71">
      <w:pPr>
        <w:jc w:val="both"/>
        <w:rPr>
          <w:rFonts w:ascii="Arial" w:hAnsi="Arial" w:cs="Arial"/>
          <w:sz w:val="24"/>
          <w:szCs w:val="24"/>
        </w:rPr>
      </w:pPr>
    </w:p>
    <w:p w14:paraId="29A1F007" w14:textId="448208BF" w:rsidR="00EB76AC" w:rsidRDefault="00EB76AC" w:rsidP="00897E71">
      <w:pPr>
        <w:jc w:val="both"/>
        <w:rPr>
          <w:rFonts w:ascii="Arial" w:hAnsi="Arial" w:cs="Arial"/>
          <w:sz w:val="24"/>
          <w:szCs w:val="24"/>
        </w:rPr>
      </w:pPr>
    </w:p>
    <w:p w14:paraId="4B9656CF" w14:textId="618D31B7" w:rsidR="00EB76AC" w:rsidRDefault="00EB76AC" w:rsidP="00897E71">
      <w:pPr>
        <w:jc w:val="both"/>
        <w:rPr>
          <w:rFonts w:ascii="Arial" w:hAnsi="Arial" w:cs="Arial"/>
          <w:sz w:val="24"/>
          <w:szCs w:val="24"/>
        </w:rPr>
      </w:pPr>
    </w:p>
    <w:p w14:paraId="00B9369D" w14:textId="77777777" w:rsidR="00EB76AC" w:rsidRPr="00772B54" w:rsidRDefault="00EB76AC" w:rsidP="00897E71">
      <w:pPr>
        <w:jc w:val="both"/>
        <w:rPr>
          <w:rFonts w:ascii="Arial" w:hAnsi="Arial" w:cs="Arial"/>
          <w:sz w:val="24"/>
          <w:szCs w:val="24"/>
        </w:rPr>
      </w:pPr>
    </w:p>
    <w:p w14:paraId="0A9AF662" w14:textId="70DE4112" w:rsidR="00DF0AA9" w:rsidRDefault="00DF0AA9" w:rsidP="00897E71">
      <w:pPr>
        <w:jc w:val="both"/>
        <w:rPr>
          <w:rFonts w:ascii="Arial" w:hAnsi="Arial" w:cs="Arial"/>
          <w:sz w:val="24"/>
          <w:szCs w:val="24"/>
        </w:rPr>
      </w:pPr>
    </w:p>
    <w:p w14:paraId="1973342C" w14:textId="73A52D5C" w:rsidR="00335BCE" w:rsidRDefault="00335BCE" w:rsidP="00897E71">
      <w:pPr>
        <w:jc w:val="both"/>
        <w:rPr>
          <w:rFonts w:ascii="Arial" w:hAnsi="Arial" w:cs="Arial"/>
          <w:sz w:val="24"/>
          <w:szCs w:val="24"/>
        </w:rPr>
      </w:pPr>
    </w:p>
    <w:p w14:paraId="22CA172A" w14:textId="77777777" w:rsidR="00335BCE" w:rsidRPr="00772B54" w:rsidRDefault="00335BCE" w:rsidP="00897E71">
      <w:pPr>
        <w:jc w:val="both"/>
        <w:rPr>
          <w:rFonts w:ascii="Arial" w:hAnsi="Arial" w:cs="Arial"/>
          <w:sz w:val="24"/>
          <w:szCs w:val="24"/>
        </w:rPr>
      </w:pPr>
    </w:p>
    <w:p w14:paraId="54686385" w14:textId="77777777" w:rsidR="00B83789" w:rsidRPr="00772B54" w:rsidRDefault="00B83789" w:rsidP="00DF12D6">
      <w:pPr>
        <w:rPr>
          <w:rFonts w:ascii="Arial" w:hAnsi="Arial" w:cs="Arial"/>
          <w:b/>
          <w:bCs/>
          <w:sz w:val="24"/>
          <w:szCs w:val="24"/>
        </w:rPr>
      </w:pPr>
    </w:p>
    <w:p w14:paraId="17B674BE" w14:textId="6F6A52F7" w:rsidR="00DF12D6" w:rsidRPr="001D5364" w:rsidRDefault="00CB734B" w:rsidP="001D5364">
      <w:pPr>
        <w:pStyle w:val="Heading2"/>
        <w:jc w:val="center"/>
        <w:rPr>
          <w:rFonts w:ascii="Arial" w:hAnsi="Arial" w:cs="Arial"/>
          <w:b/>
          <w:bCs/>
          <w:sz w:val="24"/>
          <w:szCs w:val="24"/>
        </w:rPr>
      </w:pPr>
      <w:bookmarkStart w:id="19" w:name="_Toc123057784"/>
      <w:r w:rsidRPr="001D5364">
        <w:rPr>
          <w:rFonts w:ascii="Arial" w:hAnsi="Arial" w:cs="Arial"/>
          <w:b/>
          <w:bCs/>
          <w:sz w:val="24"/>
          <w:szCs w:val="24"/>
        </w:rPr>
        <w:t>2.1.3</w:t>
      </w:r>
      <w:r w:rsidR="00335BCE" w:rsidRPr="001D5364">
        <w:rPr>
          <w:rFonts w:ascii="Arial" w:hAnsi="Arial" w:cs="Arial"/>
          <w:b/>
          <w:bCs/>
          <w:sz w:val="24"/>
          <w:szCs w:val="24"/>
        </w:rPr>
        <w:t xml:space="preserve">: </w:t>
      </w:r>
      <w:r w:rsidRPr="001D5364">
        <w:rPr>
          <w:rFonts w:ascii="Arial" w:hAnsi="Arial" w:cs="Arial"/>
          <w:b/>
          <w:bCs/>
          <w:sz w:val="24"/>
          <w:szCs w:val="24"/>
        </w:rPr>
        <w:t xml:space="preserve"> </w:t>
      </w:r>
      <w:r w:rsidR="00897E71" w:rsidRPr="001D5364">
        <w:rPr>
          <w:rFonts w:ascii="Arial" w:hAnsi="Arial" w:cs="Arial"/>
          <w:b/>
          <w:bCs/>
          <w:sz w:val="24"/>
          <w:szCs w:val="24"/>
        </w:rPr>
        <w:t>Customer mix</w:t>
      </w:r>
      <w:bookmarkEnd w:id="19"/>
    </w:p>
    <w:p w14:paraId="745061C4" w14:textId="4AC3A2C7" w:rsidR="00D66D36" w:rsidRPr="00772B54" w:rsidRDefault="00D66D36" w:rsidP="00DF12D6">
      <w:pPr>
        <w:rPr>
          <w:rFonts w:ascii="Arial" w:hAnsi="Arial" w:cs="Arial"/>
          <w:b/>
          <w:bCs/>
          <w:sz w:val="24"/>
          <w:szCs w:val="24"/>
        </w:rPr>
      </w:pPr>
    </w:p>
    <w:p w14:paraId="4E487F8A" w14:textId="3C591D08" w:rsidR="00D66D36" w:rsidRPr="00772B54" w:rsidRDefault="00D66D36" w:rsidP="00D66D36">
      <w:pPr>
        <w:jc w:val="center"/>
        <w:rPr>
          <w:rFonts w:ascii="Arial" w:hAnsi="Arial" w:cs="Arial"/>
          <w:b/>
          <w:bCs/>
          <w:sz w:val="24"/>
          <w:szCs w:val="24"/>
        </w:rPr>
      </w:pPr>
      <w:r w:rsidRPr="00772B54">
        <w:rPr>
          <w:rFonts w:ascii="Arial" w:hAnsi="Arial" w:cs="Arial"/>
          <w:noProof/>
          <w:sz w:val="24"/>
          <w:szCs w:val="24"/>
          <w:lang w:eastAsia="zh-CN"/>
        </w:rPr>
        <w:drawing>
          <wp:inline distT="0" distB="0" distL="0" distR="0" wp14:anchorId="5CE9FAB4" wp14:editId="0E465C8C">
            <wp:extent cx="5228590" cy="3248025"/>
            <wp:effectExtent l="0" t="0" r="0" b="9525"/>
            <wp:docPr id="1" name="Picture 1" descr="STP Marketing Model - Segmenting, Targeting, Positio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P Marketing Model - Segmenting, Targeting, Positioning"/>
                    <pic:cNvPicPr>
                      <a:picLocks noChangeAspect="1" noChangeArrowheads="1"/>
                    </pic:cNvPicPr>
                  </pic:nvPicPr>
                  <pic:blipFill rotWithShape="1">
                    <a:blip r:embed="rId11">
                      <a:extLst>
                        <a:ext uri="{28A0092B-C50C-407E-A947-70E740481C1C}">
                          <a14:useLocalDpi xmlns:a14="http://schemas.microsoft.com/office/drawing/2010/main" val="0"/>
                        </a:ext>
                      </a:extLst>
                    </a:blip>
                    <a:srcRect b="14740"/>
                    <a:stretch/>
                  </pic:blipFill>
                  <pic:spPr bwMode="auto">
                    <a:xfrm>
                      <a:off x="0" y="0"/>
                      <a:ext cx="5258811" cy="3266798"/>
                    </a:xfrm>
                    <a:prstGeom prst="rect">
                      <a:avLst/>
                    </a:prstGeom>
                    <a:noFill/>
                    <a:ln>
                      <a:noFill/>
                    </a:ln>
                    <a:extLst>
                      <a:ext uri="{53640926-AAD7-44D8-BBD7-CCE9431645EC}">
                        <a14:shadowObscured xmlns:a14="http://schemas.microsoft.com/office/drawing/2010/main"/>
                      </a:ext>
                    </a:extLst>
                  </pic:spPr>
                </pic:pic>
              </a:graphicData>
            </a:graphic>
          </wp:inline>
        </w:drawing>
      </w:r>
    </w:p>
    <w:p w14:paraId="41BBA242" w14:textId="564C9C76" w:rsidR="00D66D36" w:rsidRPr="00772B54" w:rsidRDefault="00D66D36" w:rsidP="00D66D36">
      <w:pPr>
        <w:jc w:val="center"/>
        <w:rPr>
          <w:rFonts w:ascii="Arial" w:hAnsi="Arial" w:cs="Arial"/>
          <w:b/>
          <w:bCs/>
          <w:sz w:val="24"/>
          <w:szCs w:val="24"/>
        </w:rPr>
      </w:pPr>
    </w:p>
    <w:p w14:paraId="541B3694" w14:textId="718B200D" w:rsidR="00D66D36" w:rsidRPr="00772B54" w:rsidRDefault="00D66D36" w:rsidP="00D64995">
      <w:pPr>
        <w:spacing w:line="360" w:lineRule="auto"/>
        <w:jc w:val="both"/>
        <w:rPr>
          <w:rFonts w:ascii="Arial" w:hAnsi="Arial" w:cs="Arial"/>
          <w:b/>
          <w:bCs/>
          <w:sz w:val="24"/>
          <w:szCs w:val="24"/>
        </w:rPr>
      </w:pPr>
      <w:r w:rsidRPr="00772B54">
        <w:rPr>
          <w:rFonts w:ascii="Arial" w:hAnsi="Arial" w:cs="Arial"/>
          <w:b/>
          <w:bCs/>
          <w:sz w:val="24"/>
          <w:szCs w:val="24"/>
        </w:rPr>
        <w:t xml:space="preserve">Global Brand Pvt. Ltd. </w:t>
      </w:r>
      <w:r w:rsidRPr="00772B54">
        <w:rPr>
          <w:rFonts w:ascii="Arial" w:hAnsi="Arial" w:cs="Arial"/>
          <w:sz w:val="24"/>
          <w:szCs w:val="24"/>
        </w:rPr>
        <w:t xml:space="preserve"> Follows </w:t>
      </w:r>
      <w:r w:rsidR="00F22598" w:rsidRPr="00772B54">
        <w:rPr>
          <w:rFonts w:ascii="Arial" w:hAnsi="Arial" w:cs="Arial"/>
          <w:sz w:val="24"/>
          <w:szCs w:val="24"/>
        </w:rPr>
        <w:t>an</w:t>
      </w:r>
      <w:r w:rsidRPr="00772B54">
        <w:rPr>
          <w:rFonts w:ascii="Arial" w:hAnsi="Arial" w:cs="Arial"/>
          <w:sz w:val="24"/>
          <w:szCs w:val="24"/>
        </w:rPr>
        <w:t xml:space="preserve"> </w:t>
      </w:r>
      <w:r w:rsidRPr="00772B54">
        <w:rPr>
          <w:rFonts w:ascii="Arial" w:hAnsi="Arial" w:cs="Arial"/>
          <w:b/>
          <w:bCs/>
          <w:sz w:val="24"/>
          <w:szCs w:val="24"/>
        </w:rPr>
        <w:t>STP</w:t>
      </w:r>
      <w:r w:rsidRPr="00772B54">
        <w:rPr>
          <w:rFonts w:ascii="Arial" w:hAnsi="Arial" w:cs="Arial"/>
          <w:sz w:val="24"/>
          <w:szCs w:val="24"/>
        </w:rPr>
        <w:t xml:space="preserve"> model for their Marketing Mix, where they focus and prioritized their customer base based on </w:t>
      </w:r>
      <w:r w:rsidRPr="00772B54">
        <w:rPr>
          <w:rFonts w:ascii="Arial" w:hAnsi="Arial" w:cs="Arial"/>
          <w:b/>
          <w:bCs/>
          <w:sz w:val="24"/>
          <w:szCs w:val="24"/>
        </w:rPr>
        <w:t>Segmentation, Targeting</w:t>
      </w:r>
      <w:r w:rsidR="00F22598" w:rsidRPr="00772B54">
        <w:rPr>
          <w:rFonts w:ascii="Arial" w:hAnsi="Arial" w:cs="Arial"/>
          <w:b/>
          <w:bCs/>
          <w:sz w:val="24"/>
          <w:szCs w:val="24"/>
        </w:rPr>
        <w:t>,</w:t>
      </w:r>
      <w:r w:rsidRPr="00772B54">
        <w:rPr>
          <w:rFonts w:ascii="Arial" w:hAnsi="Arial" w:cs="Arial"/>
          <w:b/>
          <w:bCs/>
          <w:sz w:val="24"/>
          <w:szCs w:val="24"/>
        </w:rPr>
        <w:t xml:space="preserve"> and Positioning.</w:t>
      </w:r>
    </w:p>
    <w:p w14:paraId="64189FF4" w14:textId="582355E1" w:rsidR="00606348" w:rsidRPr="00772B54" w:rsidRDefault="00566F41" w:rsidP="00D64995">
      <w:pPr>
        <w:spacing w:line="360" w:lineRule="auto"/>
        <w:jc w:val="both"/>
        <w:rPr>
          <w:rFonts w:ascii="Arial" w:hAnsi="Arial" w:cs="Arial"/>
          <w:sz w:val="24"/>
          <w:szCs w:val="24"/>
        </w:rPr>
      </w:pPr>
      <w:r w:rsidRPr="00772B54">
        <w:rPr>
          <w:rFonts w:ascii="Arial" w:hAnsi="Arial" w:cs="Arial"/>
          <w:sz w:val="24"/>
          <w:szCs w:val="24"/>
        </w:rPr>
        <w:t xml:space="preserve">Client mix refers to the percentage of a company's total sales that are generated by a specific type of customer </w:t>
      </w:r>
      <w:r w:rsidR="00683953" w:rsidRPr="00772B54">
        <w:rPr>
          <w:rFonts w:ascii="Arial" w:hAnsi="Arial" w:cs="Arial"/>
          <w:sz w:val="24"/>
          <w:szCs w:val="24"/>
        </w:rPr>
        <w:t>segment. They</w:t>
      </w:r>
      <w:r w:rsidR="00606348" w:rsidRPr="00772B54">
        <w:rPr>
          <w:rFonts w:ascii="Arial" w:hAnsi="Arial" w:cs="Arial"/>
          <w:sz w:val="24"/>
          <w:szCs w:val="24"/>
        </w:rPr>
        <w:t xml:space="preserve"> have a robust network of 30 branch offices and 27 service centers, as well as a sales force of over 1000 people. They serve over 2500 </w:t>
      </w:r>
      <w:r w:rsidR="00606348" w:rsidRPr="00772B54">
        <w:rPr>
          <w:rFonts w:ascii="Arial" w:hAnsi="Arial" w:cs="Arial"/>
          <w:sz w:val="24"/>
          <w:szCs w:val="24"/>
        </w:rPr>
        <w:lastRenderedPageBreak/>
        <w:t xml:space="preserve">corporate clients, all of which are extremely delighted. There are over 1300 online and offline re-sellers, as well as millions of users around the country. </w:t>
      </w:r>
    </w:p>
    <w:p w14:paraId="69C44140" w14:textId="2AF20371" w:rsidR="00566F41" w:rsidRPr="00772B54" w:rsidRDefault="00566F41" w:rsidP="00D64995">
      <w:pPr>
        <w:spacing w:line="360" w:lineRule="auto"/>
        <w:jc w:val="both"/>
        <w:rPr>
          <w:rFonts w:ascii="Arial" w:hAnsi="Arial" w:cs="Arial"/>
          <w:sz w:val="24"/>
          <w:szCs w:val="24"/>
        </w:rPr>
      </w:pPr>
      <w:r w:rsidRPr="00772B54">
        <w:rPr>
          <w:rFonts w:ascii="Arial" w:hAnsi="Arial" w:cs="Arial"/>
          <w:sz w:val="24"/>
          <w:szCs w:val="24"/>
        </w:rPr>
        <w:t xml:space="preserve">GBPL’s major consumer is </w:t>
      </w:r>
      <w:r w:rsidR="00917F06" w:rsidRPr="00772B54">
        <w:rPr>
          <w:rFonts w:ascii="Arial" w:hAnsi="Arial" w:cs="Arial"/>
          <w:sz w:val="24"/>
          <w:szCs w:val="24"/>
        </w:rPr>
        <w:t>Distributors/ Wholesalers</w:t>
      </w:r>
      <w:r w:rsidRPr="00772B54">
        <w:rPr>
          <w:rFonts w:ascii="Arial" w:hAnsi="Arial" w:cs="Arial"/>
          <w:sz w:val="24"/>
          <w:szCs w:val="24"/>
        </w:rPr>
        <w:t>, who account for more than 50</w:t>
      </w:r>
      <w:r w:rsidR="00F777D7" w:rsidRPr="00772B54">
        <w:rPr>
          <w:rFonts w:ascii="Arial" w:hAnsi="Arial" w:cs="Arial"/>
          <w:sz w:val="24"/>
          <w:szCs w:val="24"/>
        </w:rPr>
        <w:t>% percent</w:t>
      </w:r>
      <w:r w:rsidRPr="00772B54">
        <w:rPr>
          <w:rFonts w:ascii="Arial" w:hAnsi="Arial" w:cs="Arial"/>
          <w:sz w:val="24"/>
          <w:szCs w:val="24"/>
        </w:rPr>
        <w:t xml:space="preserve"> of sales. Following that </w:t>
      </w:r>
      <w:r w:rsidR="00683953" w:rsidRPr="00772B54">
        <w:rPr>
          <w:rFonts w:ascii="Arial" w:hAnsi="Arial" w:cs="Arial"/>
          <w:sz w:val="24"/>
          <w:szCs w:val="24"/>
        </w:rPr>
        <w:t>are</w:t>
      </w:r>
      <w:r w:rsidRPr="00772B54">
        <w:rPr>
          <w:rFonts w:ascii="Arial" w:hAnsi="Arial" w:cs="Arial"/>
          <w:sz w:val="24"/>
          <w:szCs w:val="24"/>
        </w:rPr>
        <w:t xml:space="preserve"> Retailers and corporates, which </w:t>
      </w:r>
      <w:r w:rsidR="00F777D7" w:rsidRPr="00772B54">
        <w:rPr>
          <w:rFonts w:ascii="Arial" w:hAnsi="Arial" w:cs="Arial"/>
          <w:sz w:val="24"/>
          <w:szCs w:val="24"/>
        </w:rPr>
        <w:t>account</w:t>
      </w:r>
      <w:r w:rsidRPr="00772B54">
        <w:rPr>
          <w:rFonts w:ascii="Arial" w:hAnsi="Arial" w:cs="Arial"/>
          <w:sz w:val="24"/>
          <w:szCs w:val="24"/>
        </w:rPr>
        <w:t xml:space="preserve"> for </w:t>
      </w:r>
      <w:r w:rsidR="00F777D7" w:rsidRPr="00772B54">
        <w:rPr>
          <w:rFonts w:ascii="Arial" w:hAnsi="Arial" w:cs="Arial"/>
          <w:sz w:val="24"/>
          <w:szCs w:val="24"/>
        </w:rPr>
        <w:t xml:space="preserve">the </w:t>
      </w:r>
      <w:r w:rsidRPr="00772B54">
        <w:rPr>
          <w:rFonts w:ascii="Arial" w:hAnsi="Arial" w:cs="Arial"/>
          <w:sz w:val="24"/>
          <w:szCs w:val="24"/>
        </w:rPr>
        <w:t xml:space="preserve">rest of </w:t>
      </w:r>
      <w:r w:rsidR="00F777D7" w:rsidRPr="00772B54">
        <w:rPr>
          <w:rFonts w:ascii="Arial" w:hAnsi="Arial" w:cs="Arial"/>
          <w:sz w:val="24"/>
          <w:szCs w:val="24"/>
        </w:rPr>
        <w:t xml:space="preserve">the </w:t>
      </w:r>
      <w:r w:rsidRPr="00772B54">
        <w:rPr>
          <w:rFonts w:ascii="Arial" w:hAnsi="Arial" w:cs="Arial"/>
          <w:sz w:val="24"/>
          <w:szCs w:val="24"/>
        </w:rPr>
        <w:t xml:space="preserve">total sales. Government schools, Institutions, </w:t>
      </w:r>
      <w:r w:rsidR="00F777D7" w:rsidRPr="00772B54">
        <w:rPr>
          <w:rFonts w:ascii="Arial" w:hAnsi="Arial" w:cs="Arial"/>
          <w:sz w:val="24"/>
          <w:szCs w:val="24"/>
        </w:rPr>
        <w:t xml:space="preserve">and </w:t>
      </w:r>
      <w:r w:rsidRPr="00772B54">
        <w:rPr>
          <w:rFonts w:ascii="Arial" w:hAnsi="Arial" w:cs="Arial"/>
          <w:sz w:val="24"/>
          <w:szCs w:val="24"/>
        </w:rPr>
        <w:t xml:space="preserve">Corporate </w:t>
      </w:r>
      <w:r w:rsidR="00F777D7" w:rsidRPr="00772B54">
        <w:rPr>
          <w:rFonts w:ascii="Arial" w:hAnsi="Arial" w:cs="Arial"/>
          <w:sz w:val="24"/>
          <w:szCs w:val="24"/>
        </w:rPr>
        <w:t>Offices are</w:t>
      </w:r>
      <w:r w:rsidRPr="00772B54">
        <w:rPr>
          <w:rFonts w:ascii="Arial" w:hAnsi="Arial" w:cs="Arial"/>
          <w:sz w:val="24"/>
          <w:szCs w:val="24"/>
        </w:rPr>
        <w:t xml:space="preserve"> a major part of GBPL along with the dealers. </w:t>
      </w:r>
    </w:p>
    <w:p w14:paraId="2D19C0FE" w14:textId="77777777" w:rsidR="00D64995" w:rsidRDefault="00D64995" w:rsidP="00D64995">
      <w:pPr>
        <w:spacing w:line="360" w:lineRule="auto"/>
        <w:jc w:val="both"/>
        <w:rPr>
          <w:rFonts w:ascii="Arial" w:hAnsi="Arial" w:cs="Arial"/>
          <w:sz w:val="24"/>
          <w:szCs w:val="24"/>
        </w:rPr>
      </w:pPr>
    </w:p>
    <w:p w14:paraId="2BC4170F" w14:textId="614EF4FF" w:rsidR="00566F41" w:rsidRPr="00772B54" w:rsidRDefault="00566F41" w:rsidP="00D64995">
      <w:pPr>
        <w:spacing w:line="360" w:lineRule="auto"/>
        <w:jc w:val="both"/>
        <w:rPr>
          <w:rFonts w:ascii="Arial" w:hAnsi="Arial" w:cs="Arial"/>
          <w:sz w:val="24"/>
          <w:szCs w:val="24"/>
        </w:rPr>
      </w:pPr>
      <w:r w:rsidRPr="00772B54">
        <w:rPr>
          <w:rFonts w:ascii="Arial" w:hAnsi="Arial" w:cs="Arial"/>
          <w:sz w:val="24"/>
          <w:szCs w:val="24"/>
        </w:rPr>
        <w:t>The customer mix identifies which client categories the company serves. It identifies which client segments are most crucial in generating sales and which are lagging.</w:t>
      </w:r>
      <w:r w:rsidR="00683953" w:rsidRPr="00772B54">
        <w:rPr>
          <w:rFonts w:ascii="Arial" w:hAnsi="Arial" w:cs="Arial"/>
          <w:sz w:val="24"/>
          <w:szCs w:val="24"/>
        </w:rPr>
        <w:t xml:space="preserve"> </w:t>
      </w:r>
      <w:r w:rsidRPr="00772B54">
        <w:rPr>
          <w:rFonts w:ascii="Arial" w:hAnsi="Arial" w:cs="Arial"/>
          <w:sz w:val="24"/>
          <w:szCs w:val="24"/>
        </w:rPr>
        <w:t xml:space="preserve">In terms of </w:t>
      </w:r>
      <w:r w:rsidR="00F777D7" w:rsidRPr="00772B54">
        <w:rPr>
          <w:rFonts w:ascii="Arial" w:hAnsi="Arial" w:cs="Arial"/>
          <w:sz w:val="24"/>
          <w:szCs w:val="24"/>
        </w:rPr>
        <w:t>Age,</w:t>
      </w:r>
      <w:r w:rsidRPr="00772B54">
        <w:rPr>
          <w:rFonts w:ascii="Arial" w:hAnsi="Arial" w:cs="Arial"/>
          <w:sz w:val="24"/>
          <w:szCs w:val="24"/>
        </w:rPr>
        <w:t xml:space="preserve"> mostly </w:t>
      </w:r>
      <w:r w:rsidR="00F777D7" w:rsidRPr="00772B54">
        <w:rPr>
          <w:rFonts w:ascii="Arial" w:hAnsi="Arial" w:cs="Arial"/>
          <w:sz w:val="24"/>
          <w:szCs w:val="24"/>
        </w:rPr>
        <w:t xml:space="preserve">the </w:t>
      </w:r>
      <w:r w:rsidRPr="00772B54">
        <w:rPr>
          <w:rFonts w:ascii="Arial" w:hAnsi="Arial" w:cs="Arial"/>
          <w:sz w:val="24"/>
          <w:szCs w:val="24"/>
        </w:rPr>
        <w:t xml:space="preserve">young generation </w:t>
      </w:r>
      <w:r w:rsidR="00F777D7" w:rsidRPr="00772B54">
        <w:rPr>
          <w:rFonts w:ascii="Arial" w:hAnsi="Arial" w:cs="Arial"/>
          <w:sz w:val="24"/>
          <w:szCs w:val="24"/>
        </w:rPr>
        <w:t>is</w:t>
      </w:r>
      <w:r w:rsidRPr="00772B54">
        <w:rPr>
          <w:rFonts w:ascii="Arial" w:hAnsi="Arial" w:cs="Arial"/>
          <w:sz w:val="24"/>
          <w:szCs w:val="24"/>
        </w:rPr>
        <w:t xml:space="preserve"> </w:t>
      </w:r>
      <w:r w:rsidR="00F777D7" w:rsidRPr="00772B54">
        <w:rPr>
          <w:rFonts w:ascii="Arial" w:hAnsi="Arial" w:cs="Arial"/>
          <w:sz w:val="24"/>
          <w:szCs w:val="24"/>
        </w:rPr>
        <w:t xml:space="preserve">the </w:t>
      </w:r>
      <w:r w:rsidRPr="00772B54">
        <w:rPr>
          <w:rFonts w:ascii="Arial" w:hAnsi="Arial" w:cs="Arial"/>
          <w:sz w:val="24"/>
          <w:szCs w:val="24"/>
        </w:rPr>
        <w:t xml:space="preserve">focus customer for GBPL, and it has a dedicated Gaming </w:t>
      </w:r>
      <w:r w:rsidR="00F777D7" w:rsidRPr="00772B54">
        <w:rPr>
          <w:rFonts w:ascii="Arial" w:hAnsi="Arial" w:cs="Arial"/>
          <w:sz w:val="24"/>
          <w:szCs w:val="24"/>
        </w:rPr>
        <w:t>section</w:t>
      </w:r>
      <w:r w:rsidRPr="00772B54">
        <w:rPr>
          <w:rFonts w:ascii="Arial" w:hAnsi="Arial" w:cs="Arial"/>
          <w:sz w:val="24"/>
          <w:szCs w:val="24"/>
        </w:rPr>
        <w:t xml:space="preserve"> for the young gaming </w:t>
      </w:r>
      <w:r w:rsidR="00F777D7" w:rsidRPr="00772B54">
        <w:rPr>
          <w:rFonts w:ascii="Arial" w:hAnsi="Arial" w:cs="Arial"/>
          <w:sz w:val="24"/>
          <w:szCs w:val="24"/>
        </w:rPr>
        <w:t>freaks.</w:t>
      </w:r>
    </w:p>
    <w:p w14:paraId="67EE3A38" w14:textId="77777777" w:rsidR="00683953" w:rsidRPr="00772B54" w:rsidRDefault="00683953" w:rsidP="00566F41">
      <w:pPr>
        <w:rPr>
          <w:rFonts w:ascii="Arial" w:hAnsi="Arial" w:cs="Arial"/>
          <w:b/>
          <w:bCs/>
          <w:sz w:val="24"/>
          <w:szCs w:val="24"/>
        </w:rPr>
      </w:pPr>
    </w:p>
    <w:p w14:paraId="6212EC35" w14:textId="0FC0DC5A" w:rsidR="00F777D7" w:rsidRPr="001D5364" w:rsidRDefault="00CB734B" w:rsidP="001D5364">
      <w:pPr>
        <w:pStyle w:val="Heading2"/>
        <w:jc w:val="center"/>
        <w:rPr>
          <w:b/>
          <w:bCs/>
        </w:rPr>
      </w:pPr>
      <w:bookmarkStart w:id="20" w:name="_Toc123057785"/>
      <w:r w:rsidRPr="001D5364">
        <w:rPr>
          <w:b/>
          <w:bCs/>
        </w:rPr>
        <w:t>2.1.4</w:t>
      </w:r>
      <w:r w:rsidR="00335BCE" w:rsidRPr="001D5364">
        <w:rPr>
          <w:b/>
          <w:bCs/>
        </w:rPr>
        <w:t xml:space="preserve">: </w:t>
      </w:r>
      <w:r w:rsidRPr="001D5364">
        <w:rPr>
          <w:b/>
          <w:bCs/>
        </w:rPr>
        <w:t xml:space="preserve"> </w:t>
      </w:r>
      <w:r w:rsidR="00F777D7" w:rsidRPr="001D5364">
        <w:rPr>
          <w:b/>
          <w:bCs/>
        </w:rPr>
        <w:t>Product/service mix:</w:t>
      </w:r>
      <w:bookmarkEnd w:id="20"/>
    </w:p>
    <w:p w14:paraId="0E7F7D4E" w14:textId="4BF6C338" w:rsidR="00F22598" w:rsidRPr="00772B54" w:rsidRDefault="00F22598" w:rsidP="00566F41">
      <w:pPr>
        <w:rPr>
          <w:rFonts w:ascii="Arial" w:hAnsi="Arial" w:cs="Arial"/>
          <w:b/>
          <w:bCs/>
          <w:sz w:val="24"/>
          <w:szCs w:val="24"/>
        </w:rPr>
      </w:pPr>
    </w:p>
    <w:p w14:paraId="54AC29CA" w14:textId="5DFF1F23" w:rsidR="00F22598" w:rsidRPr="00772B54" w:rsidRDefault="00F22598" w:rsidP="00566F41">
      <w:pPr>
        <w:rPr>
          <w:rFonts w:ascii="Arial" w:hAnsi="Arial" w:cs="Arial"/>
          <w:b/>
          <w:bCs/>
          <w:sz w:val="24"/>
          <w:szCs w:val="24"/>
        </w:rPr>
      </w:pPr>
      <w:r w:rsidRPr="00772B54">
        <w:rPr>
          <w:rFonts w:ascii="Arial" w:hAnsi="Arial" w:cs="Arial"/>
          <w:noProof/>
          <w:sz w:val="24"/>
          <w:szCs w:val="24"/>
          <w:lang w:eastAsia="zh-CN"/>
        </w:rPr>
        <w:drawing>
          <wp:inline distT="0" distB="0" distL="0" distR="0" wp14:anchorId="1A459977" wp14:editId="1D3F6469">
            <wp:extent cx="952500" cy="952500"/>
            <wp:effectExtent l="0" t="0" r="0" b="0"/>
            <wp:docPr id="2" name="Picture 2" descr="A4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4Tech"/>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78A22055" wp14:editId="63A73932">
            <wp:extent cx="952500" cy="952500"/>
            <wp:effectExtent l="0" t="0" r="0" b="0"/>
            <wp:docPr id="3" name="Picture 3" descr="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7BE87665" wp14:editId="12F85D95">
            <wp:extent cx="952500" cy="952500"/>
            <wp:effectExtent l="0" t="0" r="0" b="0"/>
            <wp:docPr id="4" name="Picture 4" descr="A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dat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666C6E42" wp14:editId="326E8EBD">
            <wp:extent cx="952500" cy="952500"/>
            <wp:effectExtent l="0" t="0" r="0" b="0"/>
            <wp:docPr id="5" name="Picture 5" descr="Ado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12D0E4FA" wp14:editId="181855A6">
            <wp:extent cx="952500" cy="952500"/>
            <wp:effectExtent l="0" t="0" r="0" b="0"/>
            <wp:docPr id="6" name="Picture 6" descr="A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M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4E41E613" wp14:editId="5F14BFED">
            <wp:extent cx="952500" cy="952500"/>
            <wp:effectExtent l="0" t="0" r="0" b="0"/>
            <wp:docPr id="7" name="Picture 7" descr="Ans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sy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4CC9BBE9" wp14:editId="11954948">
            <wp:extent cx="952500" cy="952500"/>
            <wp:effectExtent l="0" t="0" r="0" b="0"/>
            <wp:docPr id="8" name="Picture 8" descr="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ppl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7E1022FE" wp14:editId="23A302E3">
            <wp:extent cx="952500" cy="952500"/>
            <wp:effectExtent l="0" t="0" r="0" b="0"/>
            <wp:docPr id="9" name="Picture 9" descr="A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su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586E7880" wp14:editId="54690B0E">
            <wp:extent cx="952500" cy="952500"/>
            <wp:effectExtent l="0" t="0" r="0" b="0"/>
            <wp:docPr id="10" name="Picture 10" descr="Br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rothe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43DD26D4" wp14:editId="5C283D15">
            <wp:extent cx="952500" cy="952500"/>
            <wp:effectExtent l="0" t="0" r="0" b="0"/>
            <wp:docPr id="11" name="Picture 11" descr="Ca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an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074BA865" wp14:editId="50B4F70D">
            <wp:extent cx="952500" cy="952500"/>
            <wp:effectExtent l="0" t="0" r="0" b="0"/>
            <wp:docPr id="12" name="Picture 12" descr="Ca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asi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Pr="00772B54">
        <w:rPr>
          <w:rFonts w:ascii="Arial" w:hAnsi="Arial" w:cs="Arial"/>
          <w:sz w:val="24"/>
          <w:szCs w:val="24"/>
        </w:rPr>
        <w:t xml:space="preserve"> </w:t>
      </w:r>
      <w:r w:rsidRPr="00772B54">
        <w:rPr>
          <w:rFonts w:ascii="Arial" w:hAnsi="Arial" w:cs="Arial"/>
          <w:noProof/>
          <w:sz w:val="24"/>
          <w:szCs w:val="24"/>
          <w:lang w:eastAsia="zh-CN"/>
        </w:rPr>
        <w:drawing>
          <wp:inline distT="0" distB="0" distL="0" distR="0" wp14:anchorId="17A68724" wp14:editId="4595F99D">
            <wp:extent cx="952500" cy="952500"/>
            <wp:effectExtent l="0" t="0" r="0" b="0"/>
            <wp:docPr id="13" name="Picture 13" descr="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isc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62189322" wp14:editId="1E9EA443">
            <wp:extent cx="952500" cy="952500"/>
            <wp:effectExtent l="0" t="0" r="0" b="0"/>
            <wp:docPr id="14" name="Picture 14" descr="D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ll"/>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6C4DA22F" wp14:editId="157C7643">
            <wp:extent cx="952500" cy="952500"/>
            <wp:effectExtent l="0" t="0" r="0" b="0"/>
            <wp:docPr id="15" name="Picture 15" descr="Hikv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ikvisi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1305AB68" wp14:editId="4F5899D7">
            <wp:extent cx="952500" cy="952500"/>
            <wp:effectExtent l="0" t="0" r="0" b="0"/>
            <wp:docPr id="16" name="Picture 16" descr="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083299EF" wp14:editId="27748D5F">
            <wp:extent cx="952500" cy="952500"/>
            <wp:effectExtent l="0" t="0" r="0" b="0"/>
            <wp:docPr id="17" name="Picture 17" descr="Huaw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uawei"/>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5F3D4190" wp14:editId="52615A52">
            <wp:extent cx="952500" cy="952500"/>
            <wp:effectExtent l="0" t="0" r="0" b="0"/>
            <wp:docPr id="18" name="Picture 18" descr="Int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ntel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34BB0249" wp14:editId="6C22A4C9">
            <wp:extent cx="952500" cy="952500"/>
            <wp:effectExtent l="0" t="0" r="0" b="0"/>
            <wp:docPr id="19" name="Picture 19" descr="Le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enov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56F09DF7" wp14:editId="48F7628F">
            <wp:extent cx="952500" cy="952500"/>
            <wp:effectExtent l="0" t="0" r="0" b="0"/>
            <wp:docPr id="20" name="Picture 20" descr="Micro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icrosof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1102EC88" wp14:editId="59427572">
            <wp:extent cx="952500" cy="952500"/>
            <wp:effectExtent l="0" t="0" r="0" b="0"/>
            <wp:docPr id="21" name="Picture 21" descr="Nik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ik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57745331" wp14:editId="04B04FC6">
            <wp:extent cx="952500" cy="952500"/>
            <wp:effectExtent l="0" t="0" r="0" b="0"/>
            <wp:docPr id="22" name="Picture 22" descr="P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Pand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677BF9B8" wp14:editId="68012622">
            <wp:extent cx="952500" cy="952500"/>
            <wp:effectExtent l="0" t="0" r="0" b="0"/>
            <wp:docPr id="23" name="Picture 23" descr="Phil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Philip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377B6DD4" wp14:editId="018FEEAB">
            <wp:extent cx="952500" cy="952500"/>
            <wp:effectExtent l="0" t="0" r="0" b="0"/>
            <wp:docPr id="24" name="Picture 24" descr="Rapo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Rapo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r w:rsidR="00C94492" w:rsidRPr="00772B54">
        <w:rPr>
          <w:rFonts w:ascii="Arial" w:hAnsi="Arial" w:cs="Arial"/>
          <w:sz w:val="24"/>
          <w:szCs w:val="24"/>
        </w:rPr>
        <w:t xml:space="preserve"> </w:t>
      </w:r>
      <w:r w:rsidR="00C94492" w:rsidRPr="00772B54">
        <w:rPr>
          <w:rFonts w:ascii="Arial" w:hAnsi="Arial" w:cs="Arial"/>
          <w:noProof/>
          <w:sz w:val="24"/>
          <w:szCs w:val="24"/>
          <w:lang w:eastAsia="zh-CN"/>
        </w:rPr>
        <w:drawing>
          <wp:inline distT="0" distB="0" distL="0" distR="0" wp14:anchorId="07F6045E" wp14:editId="0DC87362">
            <wp:extent cx="952500" cy="952500"/>
            <wp:effectExtent l="0" t="0" r="0" b="0"/>
            <wp:docPr id="25" name="Picture 25" descr="Toto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otolink"/>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14:paraId="0F63C2F1" w14:textId="013A4F87" w:rsidR="00F777D7" w:rsidRPr="00772B54" w:rsidRDefault="00F777D7" w:rsidP="00566F41">
      <w:pPr>
        <w:rPr>
          <w:rFonts w:ascii="Arial" w:hAnsi="Arial" w:cs="Arial"/>
          <w:b/>
          <w:bCs/>
          <w:sz w:val="24"/>
          <w:szCs w:val="24"/>
        </w:rPr>
      </w:pPr>
    </w:p>
    <w:p w14:paraId="35099575" w14:textId="0491FA67" w:rsidR="00F777D7" w:rsidRPr="00772B54" w:rsidRDefault="00C94492" w:rsidP="00D64995">
      <w:pPr>
        <w:spacing w:line="360" w:lineRule="auto"/>
        <w:jc w:val="both"/>
        <w:rPr>
          <w:rFonts w:ascii="Arial" w:hAnsi="Arial" w:cs="Arial"/>
          <w:sz w:val="24"/>
          <w:szCs w:val="24"/>
        </w:rPr>
      </w:pPr>
      <w:r w:rsidRPr="00772B54">
        <w:rPr>
          <w:rFonts w:ascii="Arial" w:hAnsi="Arial" w:cs="Arial"/>
          <w:sz w:val="24"/>
          <w:szCs w:val="24"/>
        </w:rPr>
        <w:t xml:space="preserve">Including the above brands, there </w:t>
      </w:r>
      <w:r w:rsidR="00917F06" w:rsidRPr="00772B54">
        <w:rPr>
          <w:rFonts w:ascii="Arial" w:hAnsi="Arial" w:cs="Arial"/>
          <w:sz w:val="24"/>
          <w:szCs w:val="24"/>
        </w:rPr>
        <w:t>are</w:t>
      </w:r>
      <w:r w:rsidRPr="00772B54">
        <w:rPr>
          <w:rFonts w:ascii="Arial" w:hAnsi="Arial" w:cs="Arial"/>
          <w:sz w:val="24"/>
          <w:szCs w:val="24"/>
        </w:rPr>
        <w:t xml:space="preserve"> a lot of brands offered by GBPL. Since the main business of GBPL is </w:t>
      </w:r>
      <w:r w:rsidR="00917F06" w:rsidRPr="00772B54">
        <w:rPr>
          <w:rFonts w:ascii="Arial" w:hAnsi="Arial" w:cs="Arial"/>
          <w:sz w:val="24"/>
          <w:szCs w:val="24"/>
        </w:rPr>
        <w:t>Tech Business</w:t>
      </w:r>
      <w:r w:rsidRPr="00772B54">
        <w:rPr>
          <w:rFonts w:ascii="Arial" w:hAnsi="Arial" w:cs="Arial"/>
          <w:sz w:val="24"/>
          <w:szCs w:val="24"/>
        </w:rPr>
        <w:t xml:space="preserve">, they serve Laptops, desktops, Printers, Hardware, Network Servers, and different IT Accessories. </w:t>
      </w:r>
      <w:r w:rsidR="00917F06" w:rsidRPr="00772B54">
        <w:rPr>
          <w:rFonts w:ascii="Arial" w:hAnsi="Arial" w:cs="Arial"/>
          <w:sz w:val="24"/>
          <w:szCs w:val="24"/>
        </w:rPr>
        <w:t xml:space="preserve">The products GBPL offers are mostly world’s renowned branded products focusing on product warranty and service. </w:t>
      </w:r>
    </w:p>
    <w:p w14:paraId="23C31BDD" w14:textId="04E6A8B6" w:rsidR="00F777D7" w:rsidRPr="00772B54" w:rsidRDefault="00F777D7" w:rsidP="00566F41">
      <w:pPr>
        <w:rPr>
          <w:rFonts w:ascii="Arial" w:hAnsi="Arial" w:cs="Arial"/>
          <w:sz w:val="24"/>
          <w:szCs w:val="24"/>
        </w:rPr>
      </w:pPr>
    </w:p>
    <w:p w14:paraId="1FC01D5F" w14:textId="77777777" w:rsidR="00D64995" w:rsidRDefault="00D64995" w:rsidP="00566F41">
      <w:pPr>
        <w:rPr>
          <w:rFonts w:ascii="Arial" w:hAnsi="Arial" w:cs="Arial"/>
          <w:b/>
          <w:bCs/>
          <w:sz w:val="24"/>
          <w:szCs w:val="24"/>
        </w:rPr>
      </w:pPr>
    </w:p>
    <w:p w14:paraId="5B6D1FCB" w14:textId="77777777" w:rsidR="00D64995" w:rsidRDefault="00D64995" w:rsidP="00566F41">
      <w:pPr>
        <w:rPr>
          <w:rFonts w:ascii="Arial" w:hAnsi="Arial" w:cs="Arial"/>
          <w:b/>
          <w:bCs/>
          <w:sz w:val="24"/>
          <w:szCs w:val="24"/>
        </w:rPr>
      </w:pPr>
    </w:p>
    <w:p w14:paraId="1FE2F156" w14:textId="3A7E81F1" w:rsidR="003D586D" w:rsidRPr="001D5364" w:rsidRDefault="00CB734B" w:rsidP="001D5364">
      <w:pPr>
        <w:pStyle w:val="Heading2"/>
        <w:jc w:val="center"/>
        <w:rPr>
          <w:b/>
          <w:bCs/>
        </w:rPr>
      </w:pPr>
      <w:bookmarkStart w:id="21" w:name="_Toc123057786"/>
      <w:r w:rsidRPr="001D5364">
        <w:rPr>
          <w:b/>
          <w:bCs/>
        </w:rPr>
        <w:t>2.1.5</w:t>
      </w:r>
      <w:r w:rsidR="00335BCE" w:rsidRPr="001D5364">
        <w:rPr>
          <w:b/>
          <w:bCs/>
        </w:rPr>
        <w:t xml:space="preserve">: </w:t>
      </w:r>
      <w:r w:rsidRPr="001D5364">
        <w:rPr>
          <w:b/>
          <w:bCs/>
        </w:rPr>
        <w:t xml:space="preserve"> </w:t>
      </w:r>
      <w:r w:rsidR="003D586D" w:rsidRPr="001D5364">
        <w:rPr>
          <w:b/>
          <w:bCs/>
        </w:rPr>
        <w:t>Operations:</w:t>
      </w:r>
      <w:bookmarkEnd w:id="21"/>
    </w:p>
    <w:p w14:paraId="6AA10D4E" w14:textId="77777777" w:rsidR="00CB734B" w:rsidRPr="00772B54" w:rsidRDefault="00CB734B" w:rsidP="00CB734B">
      <w:pPr>
        <w:jc w:val="center"/>
        <w:rPr>
          <w:rFonts w:ascii="Arial" w:hAnsi="Arial" w:cs="Arial"/>
          <w:b/>
          <w:bCs/>
          <w:sz w:val="24"/>
          <w:szCs w:val="24"/>
        </w:rPr>
      </w:pPr>
    </w:p>
    <w:p w14:paraId="4F90461E" w14:textId="480B68FE" w:rsidR="00D25C7A" w:rsidRDefault="00D25C7A" w:rsidP="00D64995">
      <w:pPr>
        <w:spacing w:line="360" w:lineRule="auto"/>
        <w:jc w:val="both"/>
        <w:rPr>
          <w:rFonts w:ascii="Arial" w:hAnsi="Arial" w:cs="Arial"/>
          <w:sz w:val="24"/>
          <w:szCs w:val="24"/>
        </w:rPr>
      </w:pPr>
      <w:r w:rsidRPr="00772B54">
        <w:rPr>
          <w:rFonts w:ascii="Arial" w:hAnsi="Arial" w:cs="Arial"/>
          <w:sz w:val="24"/>
          <w:szCs w:val="24"/>
        </w:rPr>
        <w:t xml:space="preserve">Under the Companies Act 1994, Global Brand Pvt. Ltd was registered with the Bangladesh Register of Joint Stock Companies and Firms. Global Brand Private Limited has been assisting clients across the country in handling the changing role of information and communication technology in business since 1996. As a strategic business partner, GPBL offers a wide range of ICT solutions and services to help </w:t>
      </w:r>
      <w:r w:rsidR="00B93E17" w:rsidRPr="00772B54">
        <w:rPr>
          <w:rFonts w:ascii="Arial" w:hAnsi="Arial" w:cs="Arial"/>
          <w:sz w:val="24"/>
          <w:szCs w:val="24"/>
        </w:rPr>
        <w:t>its</w:t>
      </w:r>
      <w:r w:rsidRPr="00772B54">
        <w:rPr>
          <w:rFonts w:ascii="Arial" w:hAnsi="Arial" w:cs="Arial"/>
          <w:sz w:val="24"/>
          <w:szCs w:val="24"/>
        </w:rPr>
        <w:t xml:space="preserve"> clients achieve their goals. Their services and solutions include the distribution of hardware systems, networking goods, network infrastructure construction, and delivery, as well as the installation of PCs, servers, printers, projectors, and point-of-sale systems. Here is the operational summary of GBPL: </w:t>
      </w:r>
    </w:p>
    <w:p w14:paraId="78C7AD17" w14:textId="77777777" w:rsidR="00D64995" w:rsidRPr="00772B54" w:rsidRDefault="00D64995" w:rsidP="00D64995">
      <w:pPr>
        <w:spacing w:line="360" w:lineRule="auto"/>
        <w:jc w:val="both"/>
        <w:rPr>
          <w:rFonts w:ascii="Arial" w:hAnsi="Arial" w:cs="Arial"/>
          <w:sz w:val="24"/>
          <w:szCs w:val="24"/>
        </w:rPr>
      </w:pPr>
    </w:p>
    <w:p w14:paraId="5FE28005"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t>• Management experience of 18 years.</w:t>
      </w:r>
    </w:p>
    <w:p w14:paraId="0F562439"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t>• A solid financial foundation.</w:t>
      </w:r>
    </w:p>
    <w:p w14:paraId="76B86177"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t>• A company that is ISO 9001:2008 certified</w:t>
      </w:r>
    </w:p>
    <w:p w14:paraId="1FF8C321"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t xml:space="preserve">• One corporate head office; branch offices at the district level Dedicated Service Center • 150+ IT professionals </w:t>
      </w:r>
    </w:p>
    <w:p w14:paraId="1A800C5E" w14:textId="25627FD6" w:rsidR="00D25C7A" w:rsidRPr="009340E3" w:rsidRDefault="00D25C7A" w:rsidP="00D25C7A">
      <w:pPr>
        <w:jc w:val="both"/>
        <w:rPr>
          <w:rFonts w:ascii="Arial" w:hAnsi="Arial" w:cs="Arial"/>
          <w:sz w:val="24"/>
          <w:szCs w:val="24"/>
        </w:rPr>
      </w:pPr>
      <w:r w:rsidRPr="009340E3">
        <w:rPr>
          <w:rFonts w:ascii="Arial" w:hAnsi="Arial" w:cs="Arial"/>
          <w:sz w:val="24"/>
          <w:szCs w:val="24"/>
        </w:rPr>
        <w:t>• 1500+ employees</w:t>
      </w:r>
    </w:p>
    <w:p w14:paraId="7835BE62"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t xml:space="preserve">• Has a nationwide distribution network in Bangladesh </w:t>
      </w:r>
    </w:p>
    <w:p w14:paraId="6275A887"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t>• Serves both the domestic and international markets</w:t>
      </w:r>
    </w:p>
    <w:p w14:paraId="4EFAD1E9"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t xml:space="preserve">• Is an authorized distributor for over 30 reputable brands </w:t>
      </w:r>
    </w:p>
    <w:p w14:paraId="3081F715" w14:textId="77777777" w:rsidR="00D25C7A" w:rsidRPr="009340E3" w:rsidRDefault="00D25C7A" w:rsidP="00D25C7A">
      <w:pPr>
        <w:jc w:val="both"/>
        <w:rPr>
          <w:rFonts w:ascii="Arial" w:hAnsi="Arial" w:cs="Arial"/>
          <w:sz w:val="24"/>
          <w:szCs w:val="24"/>
        </w:rPr>
      </w:pPr>
      <w:r w:rsidRPr="009340E3">
        <w:rPr>
          <w:rFonts w:ascii="Arial" w:hAnsi="Arial" w:cs="Arial"/>
          <w:sz w:val="24"/>
          <w:szCs w:val="24"/>
        </w:rPr>
        <w:lastRenderedPageBreak/>
        <w:t xml:space="preserve">• Has a strong client base to refer </w:t>
      </w:r>
    </w:p>
    <w:p w14:paraId="2D032D83" w14:textId="4FC30BE9" w:rsidR="00D25C7A" w:rsidRPr="009340E3" w:rsidRDefault="00D25C7A" w:rsidP="00D25C7A">
      <w:pPr>
        <w:jc w:val="both"/>
        <w:rPr>
          <w:rFonts w:ascii="Arial" w:hAnsi="Arial" w:cs="Arial"/>
          <w:sz w:val="24"/>
          <w:szCs w:val="24"/>
        </w:rPr>
      </w:pPr>
      <w:r w:rsidRPr="009340E3">
        <w:rPr>
          <w:rFonts w:ascii="Arial" w:hAnsi="Arial" w:cs="Arial"/>
          <w:sz w:val="24"/>
          <w:szCs w:val="24"/>
        </w:rPr>
        <w:t>• Has the best certified and quality engineers in the industry</w:t>
      </w:r>
    </w:p>
    <w:p w14:paraId="1AA07C84" w14:textId="77777777" w:rsidR="00020E22" w:rsidRPr="00772B54" w:rsidRDefault="00020E22" w:rsidP="00853040">
      <w:pPr>
        <w:jc w:val="both"/>
        <w:rPr>
          <w:rFonts w:ascii="Arial" w:hAnsi="Arial" w:cs="Arial"/>
          <w:b/>
          <w:bCs/>
          <w:sz w:val="24"/>
          <w:szCs w:val="24"/>
        </w:rPr>
      </w:pPr>
    </w:p>
    <w:p w14:paraId="32C175B7" w14:textId="77777777" w:rsidR="00020E22" w:rsidRPr="00772B54" w:rsidRDefault="00020E22" w:rsidP="00853040">
      <w:pPr>
        <w:jc w:val="both"/>
        <w:rPr>
          <w:rFonts w:ascii="Arial" w:hAnsi="Arial" w:cs="Arial"/>
          <w:b/>
          <w:bCs/>
          <w:sz w:val="24"/>
          <w:szCs w:val="24"/>
        </w:rPr>
      </w:pPr>
    </w:p>
    <w:p w14:paraId="6B4D677E" w14:textId="77777777" w:rsidR="00020E22" w:rsidRPr="00772B54" w:rsidRDefault="00020E22" w:rsidP="00853040">
      <w:pPr>
        <w:jc w:val="both"/>
        <w:rPr>
          <w:rFonts w:ascii="Arial" w:hAnsi="Arial" w:cs="Arial"/>
          <w:b/>
          <w:bCs/>
          <w:sz w:val="24"/>
          <w:szCs w:val="24"/>
        </w:rPr>
      </w:pPr>
    </w:p>
    <w:p w14:paraId="6E1DAEA7" w14:textId="77777777" w:rsidR="00020E22" w:rsidRPr="00772B54" w:rsidRDefault="00020E22" w:rsidP="00853040">
      <w:pPr>
        <w:jc w:val="both"/>
        <w:rPr>
          <w:rFonts w:ascii="Arial" w:hAnsi="Arial" w:cs="Arial"/>
          <w:b/>
          <w:bCs/>
          <w:sz w:val="24"/>
          <w:szCs w:val="24"/>
        </w:rPr>
      </w:pPr>
    </w:p>
    <w:p w14:paraId="4B0E068F" w14:textId="77777777" w:rsidR="00020E22" w:rsidRPr="00772B54" w:rsidRDefault="00020E22" w:rsidP="00853040">
      <w:pPr>
        <w:jc w:val="both"/>
        <w:rPr>
          <w:rFonts w:ascii="Arial" w:hAnsi="Arial" w:cs="Arial"/>
          <w:b/>
          <w:bCs/>
          <w:sz w:val="24"/>
          <w:szCs w:val="24"/>
        </w:rPr>
      </w:pPr>
    </w:p>
    <w:p w14:paraId="4E77451E" w14:textId="77777777" w:rsidR="00020E22" w:rsidRPr="00772B54" w:rsidRDefault="00020E22" w:rsidP="00853040">
      <w:pPr>
        <w:jc w:val="both"/>
        <w:rPr>
          <w:rFonts w:ascii="Arial" w:hAnsi="Arial" w:cs="Arial"/>
          <w:b/>
          <w:bCs/>
          <w:sz w:val="24"/>
          <w:szCs w:val="24"/>
        </w:rPr>
      </w:pPr>
    </w:p>
    <w:p w14:paraId="3154180C" w14:textId="77777777" w:rsidR="00D64995" w:rsidRDefault="00D64995" w:rsidP="00853040">
      <w:pPr>
        <w:jc w:val="both"/>
        <w:rPr>
          <w:rFonts w:ascii="Arial" w:hAnsi="Arial" w:cs="Arial"/>
          <w:b/>
          <w:bCs/>
          <w:sz w:val="24"/>
          <w:szCs w:val="24"/>
        </w:rPr>
      </w:pPr>
    </w:p>
    <w:p w14:paraId="1F595BFF" w14:textId="533F4511" w:rsidR="00BF3AC5" w:rsidRPr="001D5364" w:rsidRDefault="007B7D68" w:rsidP="001D5364">
      <w:pPr>
        <w:pStyle w:val="Heading2"/>
        <w:jc w:val="center"/>
        <w:rPr>
          <w:rFonts w:ascii="Arial" w:hAnsi="Arial" w:cs="Arial"/>
          <w:b/>
          <w:bCs/>
        </w:rPr>
      </w:pPr>
      <w:bookmarkStart w:id="22" w:name="_Toc123057787"/>
      <w:r w:rsidRPr="001D5364">
        <w:rPr>
          <w:rFonts w:ascii="Arial" w:hAnsi="Arial" w:cs="Arial"/>
          <w:b/>
          <w:bCs/>
        </w:rPr>
        <w:t>2.1.6</w:t>
      </w:r>
      <w:r w:rsidR="00335BCE" w:rsidRPr="001D5364">
        <w:rPr>
          <w:rFonts w:ascii="Arial" w:hAnsi="Arial" w:cs="Arial"/>
          <w:b/>
          <w:bCs/>
        </w:rPr>
        <w:t xml:space="preserve">: </w:t>
      </w:r>
      <w:r w:rsidRPr="001D5364">
        <w:rPr>
          <w:rFonts w:ascii="Arial" w:hAnsi="Arial" w:cs="Arial"/>
          <w:b/>
          <w:bCs/>
        </w:rPr>
        <w:t xml:space="preserve"> </w:t>
      </w:r>
      <w:r w:rsidR="002658BA" w:rsidRPr="001D5364">
        <w:rPr>
          <w:rFonts w:ascii="Arial" w:hAnsi="Arial" w:cs="Arial"/>
          <w:b/>
          <w:bCs/>
        </w:rPr>
        <w:t>SWOT Analysis:</w:t>
      </w:r>
      <w:bookmarkEnd w:id="22"/>
    </w:p>
    <w:p w14:paraId="260814BD" w14:textId="579F4FD7" w:rsidR="00C67CEF" w:rsidRPr="00772B54" w:rsidRDefault="00C67CEF" w:rsidP="00853040">
      <w:pPr>
        <w:jc w:val="both"/>
        <w:rPr>
          <w:rFonts w:ascii="Arial" w:hAnsi="Arial" w:cs="Arial"/>
          <w:b/>
          <w:bCs/>
          <w:sz w:val="24"/>
          <w:szCs w:val="24"/>
        </w:rPr>
        <w:sectPr w:rsidR="00C67CEF" w:rsidRPr="00772B54" w:rsidSect="00C14F25">
          <w:headerReference w:type="default" r:id="rId36"/>
          <w:footerReference w:type="default" r:id="rId37"/>
          <w:pgSz w:w="12240" w:h="15840"/>
          <w:pgMar w:top="1440" w:right="1440" w:bottom="1440" w:left="1440" w:header="90" w:footer="720" w:gutter="0"/>
          <w:cols w:space="720"/>
          <w:docGrid w:linePitch="360"/>
        </w:sectPr>
      </w:pPr>
    </w:p>
    <w:p w14:paraId="1F105AEC" w14:textId="77777777" w:rsidR="00BF3AC5" w:rsidRPr="00772B54" w:rsidRDefault="00BF3AC5" w:rsidP="00BF3AC5">
      <w:pPr>
        <w:jc w:val="both"/>
        <w:rPr>
          <w:rFonts w:ascii="Arial" w:hAnsi="Arial" w:cs="Arial"/>
          <w:sz w:val="24"/>
          <w:szCs w:val="24"/>
        </w:rPr>
        <w:sectPr w:rsidR="00BF3AC5" w:rsidRPr="00772B54" w:rsidSect="00BF3AC5">
          <w:type w:val="continuous"/>
          <w:pgSz w:w="12240" w:h="15840"/>
          <w:pgMar w:top="1440" w:right="1440" w:bottom="1440" w:left="1440" w:header="720" w:footer="720" w:gutter="0"/>
          <w:cols w:space="720"/>
          <w:docGrid w:linePitch="360"/>
        </w:sectPr>
      </w:pPr>
    </w:p>
    <w:p w14:paraId="61C45064" w14:textId="2C4B6C8B" w:rsidR="00846CAB" w:rsidRPr="00772B54" w:rsidRDefault="00846CAB" w:rsidP="00BF3AC5">
      <w:pPr>
        <w:jc w:val="both"/>
        <w:rPr>
          <w:rFonts w:ascii="Arial" w:hAnsi="Arial" w:cs="Arial"/>
          <w:sz w:val="24"/>
          <w:szCs w:val="24"/>
        </w:rPr>
        <w:sectPr w:rsidR="00846CAB" w:rsidRPr="00772B54" w:rsidSect="00846CAB">
          <w:type w:val="continuous"/>
          <w:pgSz w:w="12240" w:h="15840"/>
          <w:pgMar w:top="1440" w:right="1440" w:bottom="1440" w:left="1440" w:header="720" w:footer="720" w:gutter="0"/>
          <w:cols w:num="2" w:space="720"/>
          <w:docGrid w:linePitch="360"/>
        </w:sectPr>
      </w:pPr>
    </w:p>
    <w:p w14:paraId="5C0D0922" w14:textId="77777777" w:rsidR="00D25C7A" w:rsidRPr="00772B54" w:rsidRDefault="00D25C7A" w:rsidP="00D25C7A">
      <w:pPr>
        <w:jc w:val="both"/>
        <w:rPr>
          <w:rFonts w:ascii="Arial" w:hAnsi="Arial" w:cs="Arial"/>
          <w:sz w:val="24"/>
          <w:szCs w:val="24"/>
        </w:rPr>
      </w:pPr>
    </w:p>
    <w:tbl>
      <w:tblPr>
        <w:tblStyle w:val="TableGrid"/>
        <w:tblW w:w="11834"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917"/>
        <w:gridCol w:w="5917"/>
      </w:tblGrid>
      <w:tr w:rsidR="00BF3AC5" w:rsidRPr="00772B54" w14:paraId="527CDDBA" w14:textId="77777777" w:rsidTr="00931FFE">
        <w:trPr>
          <w:trHeight w:val="4429"/>
          <w:jc w:val="center"/>
        </w:trPr>
        <w:tc>
          <w:tcPr>
            <w:tcW w:w="5917" w:type="dxa"/>
            <w:shd w:val="clear" w:color="auto" w:fill="FFE599" w:themeFill="accent4" w:themeFillTint="66"/>
          </w:tcPr>
          <w:p w14:paraId="5536086F" w14:textId="77777777" w:rsidR="00BF3AC5" w:rsidRPr="00772B54" w:rsidRDefault="00BF3AC5" w:rsidP="00BF3AC5">
            <w:pPr>
              <w:jc w:val="center"/>
              <w:rPr>
                <w:rFonts w:ascii="Arial" w:hAnsi="Arial" w:cs="Arial"/>
                <w:b/>
                <w:bCs/>
                <w:sz w:val="24"/>
                <w:szCs w:val="24"/>
              </w:rPr>
            </w:pPr>
          </w:p>
          <w:p w14:paraId="7EC989BE" w14:textId="53A8E9AB" w:rsidR="00BF3AC5" w:rsidRPr="00772B54" w:rsidRDefault="006C054C" w:rsidP="00BF3AC5">
            <w:pPr>
              <w:jc w:val="center"/>
              <w:rPr>
                <w:rFonts w:ascii="Arial" w:hAnsi="Arial" w:cs="Arial"/>
                <w:b/>
                <w:bCs/>
                <w:sz w:val="24"/>
                <w:szCs w:val="24"/>
              </w:rPr>
            </w:pPr>
            <w:r w:rsidRPr="00772B54">
              <w:rPr>
                <w:rFonts w:ascii="Arial" w:hAnsi="Arial" w:cs="Arial"/>
                <w:b/>
                <w:bCs/>
                <w:noProof/>
                <w:sz w:val="24"/>
                <w:szCs w:val="24"/>
                <w:lang w:eastAsia="zh-CN"/>
              </w:rPr>
              <mc:AlternateContent>
                <mc:Choice Requires="wps">
                  <w:drawing>
                    <wp:anchor distT="0" distB="0" distL="114300" distR="114300" simplePos="0" relativeHeight="251659264" behindDoc="0" locked="0" layoutInCell="1" allowOverlap="1" wp14:anchorId="12191825" wp14:editId="3716247D">
                      <wp:simplePos x="0" y="0"/>
                      <wp:positionH relativeFrom="column">
                        <wp:posOffset>1116965</wp:posOffset>
                      </wp:positionH>
                      <wp:positionV relativeFrom="paragraph">
                        <wp:posOffset>10795</wp:posOffset>
                      </wp:positionV>
                      <wp:extent cx="304800" cy="152400"/>
                      <wp:effectExtent l="0" t="19050" r="38100" b="38100"/>
                      <wp:wrapNone/>
                      <wp:docPr id="27" name="Arrow: Striped Right 27"/>
                      <wp:cNvGraphicFramePr/>
                      <a:graphic xmlns:a="http://schemas.openxmlformats.org/drawingml/2006/main">
                        <a:graphicData uri="http://schemas.microsoft.com/office/word/2010/wordprocessingShape">
                          <wps:wsp>
                            <wps:cNvSpPr/>
                            <wps:spPr>
                              <a:xfrm>
                                <a:off x="0" y="0"/>
                                <a:ext cx="304800" cy="152400"/>
                              </a:xfrm>
                              <a:prstGeom prst="striped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7724C0"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27" o:spid="_x0000_s1026" type="#_x0000_t93" style="position:absolute;margin-left:87.95pt;margin-top:.85pt;width:24pt;height:1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" fillcolor="white [3201]" strokecolor="#70ad47 [3209]" strokeweight="1pt"/>
                  </w:pict>
                </mc:Fallback>
              </mc:AlternateContent>
            </w:r>
            <w:r w:rsidR="00BF3AC5" w:rsidRPr="00772B54">
              <w:rPr>
                <w:rFonts w:ascii="Arial" w:hAnsi="Arial" w:cs="Arial"/>
                <w:b/>
                <w:bCs/>
                <w:sz w:val="24"/>
                <w:szCs w:val="24"/>
              </w:rPr>
              <w:t xml:space="preserve">STRENGTH </w:t>
            </w:r>
          </w:p>
          <w:p w14:paraId="0A5B5357" w14:textId="77777777" w:rsidR="00BF3AC5" w:rsidRPr="00772B54" w:rsidRDefault="00BF3AC5" w:rsidP="00BF3AC5">
            <w:pPr>
              <w:jc w:val="center"/>
              <w:rPr>
                <w:rFonts w:ascii="Arial" w:hAnsi="Arial" w:cs="Arial"/>
                <w:b/>
                <w:bCs/>
                <w:sz w:val="24"/>
                <w:szCs w:val="24"/>
              </w:rPr>
            </w:pPr>
          </w:p>
          <w:p w14:paraId="14B63F94" w14:textId="77777777" w:rsidR="00BF3AC5" w:rsidRPr="00772B54" w:rsidRDefault="00BF3AC5" w:rsidP="00931FFE">
            <w:pPr>
              <w:pStyle w:val="ListParagraph"/>
              <w:numPr>
                <w:ilvl w:val="0"/>
                <w:numId w:val="2"/>
              </w:numPr>
              <w:spacing w:line="480" w:lineRule="auto"/>
              <w:jc w:val="both"/>
              <w:rPr>
                <w:rFonts w:ascii="Arial" w:hAnsi="Arial" w:cs="Arial"/>
                <w:sz w:val="24"/>
                <w:szCs w:val="24"/>
              </w:rPr>
            </w:pPr>
            <w:r w:rsidRPr="00772B54">
              <w:rPr>
                <w:rFonts w:ascii="Arial" w:hAnsi="Arial" w:cs="Arial"/>
                <w:sz w:val="24"/>
                <w:szCs w:val="24"/>
              </w:rPr>
              <w:t>Large Customer Pool</w:t>
            </w:r>
          </w:p>
          <w:p w14:paraId="2EB1C67E" w14:textId="77777777" w:rsidR="00BF3AC5" w:rsidRPr="00772B54" w:rsidRDefault="00BF3AC5" w:rsidP="00931FFE">
            <w:pPr>
              <w:pStyle w:val="ListParagraph"/>
              <w:numPr>
                <w:ilvl w:val="0"/>
                <w:numId w:val="2"/>
              </w:numPr>
              <w:spacing w:line="480" w:lineRule="auto"/>
              <w:jc w:val="both"/>
              <w:rPr>
                <w:rFonts w:ascii="Arial" w:hAnsi="Arial" w:cs="Arial"/>
                <w:sz w:val="24"/>
                <w:szCs w:val="24"/>
              </w:rPr>
            </w:pPr>
            <w:r w:rsidRPr="00772B54">
              <w:rPr>
                <w:rFonts w:ascii="Arial" w:hAnsi="Arial" w:cs="Arial"/>
                <w:sz w:val="24"/>
                <w:szCs w:val="24"/>
              </w:rPr>
              <w:t xml:space="preserve">Highly energetic young customer base </w:t>
            </w:r>
          </w:p>
          <w:p w14:paraId="75188C50" w14:textId="77777777" w:rsidR="00BF3AC5" w:rsidRPr="00772B54" w:rsidRDefault="00BF3AC5" w:rsidP="00931FFE">
            <w:pPr>
              <w:pStyle w:val="ListParagraph"/>
              <w:numPr>
                <w:ilvl w:val="0"/>
                <w:numId w:val="2"/>
              </w:numPr>
              <w:spacing w:line="480" w:lineRule="auto"/>
              <w:jc w:val="both"/>
              <w:rPr>
                <w:rFonts w:ascii="Arial" w:hAnsi="Arial" w:cs="Arial"/>
                <w:sz w:val="24"/>
                <w:szCs w:val="24"/>
              </w:rPr>
            </w:pPr>
            <w:r w:rsidRPr="00772B54">
              <w:rPr>
                <w:rFonts w:ascii="Arial" w:hAnsi="Arial" w:cs="Arial"/>
                <w:sz w:val="24"/>
                <w:szCs w:val="24"/>
              </w:rPr>
              <w:t xml:space="preserve">Numbers of Engineering Graduates with a Computer science background </w:t>
            </w:r>
          </w:p>
          <w:p w14:paraId="49CBD046" w14:textId="77777777" w:rsidR="00BF3AC5" w:rsidRPr="00772B54" w:rsidRDefault="00BF3AC5" w:rsidP="00931FFE">
            <w:pPr>
              <w:pStyle w:val="ListParagraph"/>
              <w:numPr>
                <w:ilvl w:val="0"/>
                <w:numId w:val="2"/>
              </w:numPr>
              <w:spacing w:line="480" w:lineRule="auto"/>
              <w:jc w:val="both"/>
              <w:rPr>
                <w:rFonts w:ascii="Arial" w:hAnsi="Arial" w:cs="Arial"/>
                <w:sz w:val="24"/>
                <w:szCs w:val="24"/>
              </w:rPr>
            </w:pPr>
            <w:r w:rsidRPr="00772B54">
              <w:rPr>
                <w:rFonts w:ascii="Arial" w:hAnsi="Arial" w:cs="Arial"/>
                <w:sz w:val="24"/>
                <w:szCs w:val="24"/>
              </w:rPr>
              <w:t xml:space="preserve">Established Network infrastructure </w:t>
            </w:r>
          </w:p>
          <w:p w14:paraId="1A5696B1" w14:textId="77777777" w:rsidR="00BF3AC5" w:rsidRPr="00772B54" w:rsidRDefault="00BF3AC5" w:rsidP="00566F41">
            <w:pPr>
              <w:rPr>
                <w:rFonts w:ascii="Arial" w:hAnsi="Arial" w:cs="Arial"/>
                <w:sz w:val="24"/>
                <w:szCs w:val="24"/>
              </w:rPr>
            </w:pPr>
          </w:p>
        </w:tc>
        <w:tc>
          <w:tcPr>
            <w:tcW w:w="5917" w:type="dxa"/>
            <w:shd w:val="clear" w:color="auto" w:fill="C5E0B3" w:themeFill="accent6" w:themeFillTint="66"/>
          </w:tcPr>
          <w:p w14:paraId="065AD27C" w14:textId="15585806" w:rsidR="00BF3AC5" w:rsidRPr="00772B54" w:rsidRDefault="006C054C" w:rsidP="00BF3AC5">
            <w:pPr>
              <w:jc w:val="center"/>
              <w:rPr>
                <w:rFonts w:ascii="Arial" w:hAnsi="Arial" w:cs="Arial"/>
                <w:b/>
                <w:bCs/>
                <w:sz w:val="24"/>
                <w:szCs w:val="24"/>
              </w:rPr>
            </w:pPr>
            <w:r w:rsidRPr="00772B54">
              <w:rPr>
                <w:rFonts w:ascii="Arial" w:hAnsi="Arial" w:cs="Arial"/>
                <w:b/>
                <w:bCs/>
                <w:noProof/>
                <w:sz w:val="24"/>
                <w:szCs w:val="24"/>
                <w:lang w:eastAsia="zh-CN"/>
              </w:rPr>
              <mc:AlternateContent>
                <mc:Choice Requires="wps">
                  <w:drawing>
                    <wp:anchor distT="0" distB="0" distL="114300" distR="114300" simplePos="0" relativeHeight="251660288" behindDoc="0" locked="0" layoutInCell="1" allowOverlap="1" wp14:anchorId="050B78AB" wp14:editId="325CEB22">
                      <wp:simplePos x="0" y="0"/>
                      <wp:positionH relativeFrom="column">
                        <wp:posOffset>1179195</wp:posOffset>
                      </wp:positionH>
                      <wp:positionV relativeFrom="paragraph">
                        <wp:posOffset>172085</wp:posOffset>
                      </wp:positionV>
                      <wp:extent cx="266700" cy="152400"/>
                      <wp:effectExtent l="0" t="19050" r="38100" b="19050"/>
                      <wp:wrapNone/>
                      <wp:docPr id="29" name="Arrow: Curved Up 29"/>
                      <wp:cNvGraphicFramePr/>
                      <a:graphic xmlns:a="http://schemas.openxmlformats.org/drawingml/2006/main">
                        <a:graphicData uri="http://schemas.microsoft.com/office/word/2010/wordprocessingShape">
                          <wps:wsp>
                            <wps:cNvSpPr/>
                            <wps:spPr>
                              <a:xfrm>
                                <a:off x="0" y="0"/>
                                <a:ext cx="266700" cy="152400"/>
                              </a:xfrm>
                              <a:prstGeom prst="curvedUp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BD7CEB"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29" o:spid="_x0000_s1026" type="#_x0000_t104" style="position:absolute;margin-left:92.85pt;margin-top:13.55pt;width:21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" adj="15429,20057,5400" fillcolor="white [3201]" strokecolor="#70ad47 [3209]" strokeweight="1pt"/>
                  </w:pict>
                </mc:Fallback>
              </mc:AlternateContent>
            </w:r>
          </w:p>
          <w:p w14:paraId="5FE7698A" w14:textId="0BF01B6A" w:rsidR="00BF3AC5" w:rsidRPr="00772B54" w:rsidRDefault="00BF3AC5" w:rsidP="00BF3AC5">
            <w:pPr>
              <w:jc w:val="center"/>
              <w:rPr>
                <w:rFonts w:ascii="Arial" w:hAnsi="Arial" w:cs="Arial"/>
                <w:b/>
                <w:bCs/>
                <w:sz w:val="24"/>
                <w:szCs w:val="24"/>
              </w:rPr>
            </w:pPr>
            <w:r w:rsidRPr="00772B54">
              <w:rPr>
                <w:rFonts w:ascii="Arial" w:hAnsi="Arial" w:cs="Arial"/>
                <w:b/>
                <w:bCs/>
                <w:sz w:val="24"/>
                <w:szCs w:val="24"/>
              </w:rPr>
              <w:t>WEAKNESS</w:t>
            </w:r>
          </w:p>
          <w:p w14:paraId="5A1F71B8" w14:textId="77777777" w:rsidR="00BF3AC5" w:rsidRPr="00772B54" w:rsidRDefault="00BF3AC5" w:rsidP="00BF3AC5">
            <w:pPr>
              <w:jc w:val="center"/>
              <w:rPr>
                <w:rFonts w:ascii="Arial" w:hAnsi="Arial" w:cs="Arial"/>
                <w:b/>
                <w:bCs/>
                <w:sz w:val="24"/>
                <w:szCs w:val="24"/>
              </w:rPr>
            </w:pPr>
          </w:p>
          <w:p w14:paraId="4BC8BF67" w14:textId="77777777" w:rsidR="00BF3AC5" w:rsidRPr="00772B54" w:rsidRDefault="00BF3AC5" w:rsidP="00931FFE">
            <w:pPr>
              <w:pStyle w:val="ListParagraph"/>
              <w:numPr>
                <w:ilvl w:val="0"/>
                <w:numId w:val="3"/>
              </w:numPr>
              <w:spacing w:line="480" w:lineRule="auto"/>
              <w:jc w:val="both"/>
              <w:rPr>
                <w:rFonts w:ascii="Arial" w:hAnsi="Arial" w:cs="Arial"/>
                <w:sz w:val="24"/>
                <w:szCs w:val="24"/>
              </w:rPr>
            </w:pPr>
            <w:r w:rsidRPr="00772B54">
              <w:rPr>
                <w:rFonts w:ascii="Arial" w:hAnsi="Arial" w:cs="Arial"/>
                <w:sz w:val="24"/>
                <w:szCs w:val="24"/>
              </w:rPr>
              <w:t xml:space="preserve">Shortage of Skilled workforce </w:t>
            </w:r>
          </w:p>
          <w:p w14:paraId="6F63BE50" w14:textId="77777777" w:rsidR="00BF3AC5" w:rsidRPr="00772B54" w:rsidRDefault="00BF3AC5" w:rsidP="00931FFE">
            <w:pPr>
              <w:pStyle w:val="ListParagraph"/>
              <w:numPr>
                <w:ilvl w:val="0"/>
                <w:numId w:val="3"/>
              </w:numPr>
              <w:spacing w:line="480" w:lineRule="auto"/>
              <w:jc w:val="both"/>
              <w:rPr>
                <w:rFonts w:ascii="Arial" w:hAnsi="Arial" w:cs="Arial"/>
                <w:sz w:val="24"/>
                <w:szCs w:val="24"/>
              </w:rPr>
            </w:pPr>
            <w:r w:rsidRPr="00772B54">
              <w:rPr>
                <w:rFonts w:ascii="Arial" w:hAnsi="Arial" w:cs="Arial"/>
                <w:sz w:val="24"/>
                <w:szCs w:val="24"/>
              </w:rPr>
              <w:t xml:space="preserve">Limitation of power supply in rural areas </w:t>
            </w:r>
          </w:p>
          <w:p w14:paraId="6088F27B" w14:textId="77777777" w:rsidR="00BF3AC5" w:rsidRPr="00772B54" w:rsidRDefault="00BF3AC5" w:rsidP="00931FFE">
            <w:pPr>
              <w:pStyle w:val="ListParagraph"/>
              <w:numPr>
                <w:ilvl w:val="0"/>
                <w:numId w:val="3"/>
              </w:numPr>
              <w:spacing w:line="480" w:lineRule="auto"/>
              <w:jc w:val="both"/>
              <w:rPr>
                <w:rFonts w:ascii="Arial" w:hAnsi="Arial" w:cs="Arial"/>
                <w:sz w:val="24"/>
                <w:szCs w:val="24"/>
              </w:rPr>
            </w:pPr>
            <w:r w:rsidRPr="00772B54">
              <w:rPr>
                <w:rFonts w:ascii="Arial" w:hAnsi="Arial" w:cs="Arial"/>
                <w:sz w:val="24"/>
                <w:szCs w:val="24"/>
              </w:rPr>
              <w:t xml:space="preserve">High duty charges and taxes </w:t>
            </w:r>
          </w:p>
          <w:p w14:paraId="00CB366C" w14:textId="77777777" w:rsidR="00BF3AC5" w:rsidRPr="00772B54" w:rsidRDefault="00BF3AC5" w:rsidP="00931FFE">
            <w:pPr>
              <w:pStyle w:val="ListParagraph"/>
              <w:numPr>
                <w:ilvl w:val="0"/>
                <w:numId w:val="3"/>
              </w:numPr>
              <w:spacing w:line="480" w:lineRule="auto"/>
              <w:jc w:val="both"/>
              <w:rPr>
                <w:rFonts w:ascii="Arial" w:hAnsi="Arial" w:cs="Arial"/>
                <w:sz w:val="24"/>
                <w:szCs w:val="24"/>
              </w:rPr>
            </w:pPr>
            <w:r w:rsidRPr="00772B54">
              <w:rPr>
                <w:rFonts w:ascii="Arial" w:hAnsi="Arial" w:cs="Arial"/>
                <w:sz w:val="24"/>
                <w:szCs w:val="24"/>
              </w:rPr>
              <w:t xml:space="preserve">Limitation of network coverage </w:t>
            </w:r>
          </w:p>
          <w:p w14:paraId="0EF389A1" w14:textId="77777777" w:rsidR="00BF3AC5" w:rsidRPr="00772B54" w:rsidRDefault="00BF3AC5" w:rsidP="00931FFE">
            <w:pPr>
              <w:pStyle w:val="ListParagraph"/>
              <w:numPr>
                <w:ilvl w:val="0"/>
                <w:numId w:val="3"/>
              </w:numPr>
              <w:spacing w:line="480" w:lineRule="auto"/>
              <w:jc w:val="both"/>
              <w:rPr>
                <w:rFonts w:ascii="Arial" w:hAnsi="Arial" w:cs="Arial"/>
                <w:sz w:val="24"/>
                <w:szCs w:val="24"/>
              </w:rPr>
            </w:pPr>
            <w:r w:rsidRPr="00772B54">
              <w:rPr>
                <w:rFonts w:ascii="Arial" w:hAnsi="Arial" w:cs="Arial"/>
                <w:sz w:val="24"/>
                <w:szCs w:val="24"/>
              </w:rPr>
              <w:t xml:space="preserve">Economic condition </w:t>
            </w:r>
          </w:p>
          <w:p w14:paraId="06DFCB09" w14:textId="77777777" w:rsidR="00BF3AC5" w:rsidRPr="00772B54" w:rsidRDefault="00BF3AC5" w:rsidP="00566F41">
            <w:pPr>
              <w:rPr>
                <w:rFonts w:ascii="Arial" w:hAnsi="Arial" w:cs="Arial"/>
                <w:sz w:val="24"/>
                <w:szCs w:val="24"/>
              </w:rPr>
            </w:pPr>
          </w:p>
        </w:tc>
      </w:tr>
      <w:tr w:rsidR="00BF3AC5" w:rsidRPr="00772B54" w14:paraId="6BC29EFE" w14:textId="77777777" w:rsidTr="00931FFE">
        <w:trPr>
          <w:trHeight w:val="4181"/>
          <w:jc w:val="center"/>
        </w:trPr>
        <w:tc>
          <w:tcPr>
            <w:tcW w:w="5917" w:type="dxa"/>
            <w:shd w:val="clear" w:color="auto" w:fill="FBE4D5" w:themeFill="accent2" w:themeFillTint="33"/>
          </w:tcPr>
          <w:p w14:paraId="1F204085" w14:textId="310EA690" w:rsidR="00BF3AC5" w:rsidRPr="00772B54" w:rsidRDefault="00BF3AC5" w:rsidP="00BF3AC5">
            <w:pPr>
              <w:ind w:left="720" w:firstLine="720"/>
              <w:rPr>
                <w:rFonts w:ascii="Arial" w:hAnsi="Arial" w:cs="Arial"/>
                <w:b/>
                <w:bCs/>
                <w:sz w:val="24"/>
                <w:szCs w:val="24"/>
              </w:rPr>
            </w:pPr>
          </w:p>
          <w:p w14:paraId="10D2EF8B" w14:textId="1A18A261" w:rsidR="00BF3AC5" w:rsidRPr="00772B54" w:rsidRDefault="00633169" w:rsidP="00BF3AC5">
            <w:pPr>
              <w:ind w:left="720" w:firstLine="720"/>
              <w:rPr>
                <w:rFonts w:ascii="Arial" w:hAnsi="Arial" w:cs="Arial"/>
                <w:b/>
                <w:bCs/>
                <w:sz w:val="24"/>
                <w:szCs w:val="24"/>
              </w:rPr>
            </w:pPr>
            <w:r w:rsidRPr="00772B54">
              <w:rPr>
                <w:rFonts w:ascii="Arial" w:hAnsi="Arial" w:cs="Arial"/>
                <w:b/>
                <w:bCs/>
                <w:noProof/>
                <w:sz w:val="24"/>
                <w:szCs w:val="24"/>
                <w:lang w:eastAsia="zh-CN"/>
              </w:rPr>
              <mc:AlternateContent>
                <mc:Choice Requires="wps">
                  <w:drawing>
                    <wp:anchor distT="0" distB="0" distL="114300" distR="114300" simplePos="0" relativeHeight="251664384" behindDoc="0" locked="0" layoutInCell="1" allowOverlap="1" wp14:anchorId="6F8E7E01" wp14:editId="37F93F4E">
                      <wp:simplePos x="0" y="0"/>
                      <wp:positionH relativeFrom="column">
                        <wp:posOffset>488315</wp:posOffset>
                      </wp:positionH>
                      <wp:positionV relativeFrom="paragraph">
                        <wp:posOffset>36830</wp:posOffset>
                      </wp:positionV>
                      <wp:extent cx="371475" cy="104775"/>
                      <wp:effectExtent l="19050" t="0" r="28575" b="28575"/>
                      <wp:wrapNone/>
                      <wp:docPr id="33" name="Arrow: Chevron 33"/>
                      <wp:cNvGraphicFramePr/>
                      <a:graphic xmlns:a="http://schemas.openxmlformats.org/drawingml/2006/main">
                        <a:graphicData uri="http://schemas.microsoft.com/office/word/2010/wordprocessingShape">
                          <wps:wsp>
                            <wps:cNvSpPr/>
                            <wps:spPr>
                              <a:xfrm>
                                <a:off x="0" y="0"/>
                                <a:ext cx="371475" cy="104775"/>
                              </a:xfrm>
                              <a:prstGeom prst="chevro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66F8C4"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33" o:spid="_x0000_s1026" type="#_x0000_t55" style="position:absolute;margin-left:38.45pt;margin-top:2.9pt;width:29.2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" adj="18554" fillcolor="white [3201]" strokecolor="#70ad47 [3209]" strokeweight="1pt"/>
                  </w:pict>
                </mc:Fallback>
              </mc:AlternateContent>
            </w:r>
            <w:r w:rsidR="00BF3AC5" w:rsidRPr="00772B54">
              <w:rPr>
                <w:rFonts w:ascii="Arial" w:hAnsi="Arial" w:cs="Arial"/>
                <w:b/>
                <w:bCs/>
                <w:sz w:val="24"/>
                <w:szCs w:val="24"/>
              </w:rPr>
              <w:t>OPPORTUNITY</w:t>
            </w:r>
          </w:p>
          <w:p w14:paraId="6F836880" w14:textId="77777777" w:rsidR="00BF3AC5" w:rsidRPr="00772B54" w:rsidRDefault="00BF3AC5" w:rsidP="00BF3AC5">
            <w:pPr>
              <w:ind w:left="720" w:firstLine="720"/>
              <w:rPr>
                <w:rFonts w:ascii="Arial" w:hAnsi="Arial" w:cs="Arial"/>
                <w:b/>
                <w:bCs/>
                <w:sz w:val="24"/>
                <w:szCs w:val="24"/>
              </w:rPr>
            </w:pPr>
          </w:p>
          <w:p w14:paraId="073C6654" w14:textId="77777777" w:rsidR="00BF3AC5" w:rsidRPr="00772B54" w:rsidRDefault="00BF3AC5" w:rsidP="00931FFE">
            <w:pPr>
              <w:pStyle w:val="ListParagraph"/>
              <w:numPr>
                <w:ilvl w:val="0"/>
                <w:numId w:val="4"/>
              </w:numPr>
              <w:spacing w:line="480" w:lineRule="auto"/>
              <w:jc w:val="both"/>
              <w:rPr>
                <w:rFonts w:ascii="Arial" w:hAnsi="Arial" w:cs="Arial"/>
                <w:sz w:val="24"/>
                <w:szCs w:val="24"/>
              </w:rPr>
            </w:pPr>
            <w:r w:rsidRPr="00772B54">
              <w:rPr>
                <w:rFonts w:ascii="Arial" w:hAnsi="Arial" w:cs="Arial"/>
                <w:sz w:val="24"/>
                <w:szCs w:val="24"/>
              </w:rPr>
              <w:t>Support from the government</w:t>
            </w:r>
          </w:p>
          <w:p w14:paraId="332E508A" w14:textId="77777777" w:rsidR="00BF3AC5" w:rsidRPr="00772B54" w:rsidRDefault="00BF3AC5" w:rsidP="00931FFE">
            <w:pPr>
              <w:pStyle w:val="ListParagraph"/>
              <w:numPr>
                <w:ilvl w:val="0"/>
                <w:numId w:val="4"/>
              </w:numPr>
              <w:spacing w:line="480" w:lineRule="auto"/>
              <w:jc w:val="both"/>
              <w:rPr>
                <w:rFonts w:ascii="Arial" w:hAnsi="Arial" w:cs="Arial"/>
                <w:sz w:val="24"/>
                <w:szCs w:val="24"/>
              </w:rPr>
            </w:pPr>
            <w:r w:rsidRPr="00772B54">
              <w:rPr>
                <w:rFonts w:ascii="Arial" w:hAnsi="Arial" w:cs="Arial"/>
                <w:sz w:val="24"/>
                <w:szCs w:val="24"/>
              </w:rPr>
              <w:t xml:space="preserve">Focus on the ICT sector by the govt. to establish Digital Bangladesh </w:t>
            </w:r>
          </w:p>
          <w:p w14:paraId="12D479D1" w14:textId="77777777" w:rsidR="00BF3AC5" w:rsidRPr="00772B54" w:rsidRDefault="00BF3AC5" w:rsidP="00931FFE">
            <w:pPr>
              <w:pStyle w:val="ListParagraph"/>
              <w:numPr>
                <w:ilvl w:val="0"/>
                <w:numId w:val="4"/>
              </w:numPr>
              <w:spacing w:line="480" w:lineRule="auto"/>
              <w:jc w:val="both"/>
              <w:rPr>
                <w:rFonts w:ascii="Arial" w:hAnsi="Arial" w:cs="Arial"/>
                <w:sz w:val="24"/>
                <w:szCs w:val="24"/>
              </w:rPr>
            </w:pPr>
            <w:r w:rsidRPr="00772B54">
              <w:rPr>
                <w:rFonts w:ascii="Arial" w:hAnsi="Arial" w:cs="Arial"/>
                <w:sz w:val="24"/>
                <w:szCs w:val="24"/>
              </w:rPr>
              <w:t xml:space="preserve">Broadband prices are reducing day by day </w:t>
            </w:r>
          </w:p>
          <w:p w14:paraId="7C52012E" w14:textId="77777777" w:rsidR="00BF3AC5" w:rsidRPr="00772B54" w:rsidRDefault="00BF3AC5" w:rsidP="00931FFE">
            <w:pPr>
              <w:pStyle w:val="ListParagraph"/>
              <w:numPr>
                <w:ilvl w:val="0"/>
                <w:numId w:val="4"/>
              </w:numPr>
              <w:spacing w:line="480" w:lineRule="auto"/>
              <w:jc w:val="both"/>
              <w:rPr>
                <w:rFonts w:ascii="Arial" w:hAnsi="Arial" w:cs="Arial"/>
                <w:sz w:val="24"/>
                <w:szCs w:val="24"/>
              </w:rPr>
            </w:pPr>
            <w:r w:rsidRPr="00772B54">
              <w:rPr>
                <w:rFonts w:ascii="Arial" w:hAnsi="Arial" w:cs="Arial"/>
                <w:sz w:val="24"/>
                <w:szCs w:val="24"/>
              </w:rPr>
              <w:t xml:space="preserve">Growth of VAS, Mobile Banking, E/F- Commerce  </w:t>
            </w:r>
          </w:p>
          <w:p w14:paraId="1B531106" w14:textId="77777777" w:rsidR="00BF3AC5" w:rsidRPr="00772B54" w:rsidRDefault="00BF3AC5" w:rsidP="00566F41">
            <w:pPr>
              <w:rPr>
                <w:rFonts w:ascii="Arial" w:hAnsi="Arial" w:cs="Arial"/>
                <w:sz w:val="24"/>
                <w:szCs w:val="24"/>
              </w:rPr>
            </w:pPr>
          </w:p>
        </w:tc>
        <w:tc>
          <w:tcPr>
            <w:tcW w:w="5917" w:type="dxa"/>
            <w:shd w:val="clear" w:color="auto" w:fill="B4C6E7" w:themeFill="accent1" w:themeFillTint="66"/>
          </w:tcPr>
          <w:p w14:paraId="4F97823C" w14:textId="1101BFA7" w:rsidR="00BF3AC5" w:rsidRPr="00772B54" w:rsidRDefault="00B23E87" w:rsidP="00BF3AC5">
            <w:pPr>
              <w:jc w:val="center"/>
              <w:rPr>
                <w:rFonts w:ascii="Arial" w:hAnsi="Arial" w:cs="Arial"/>
                <w:b/>
                <w:bCs/>
                <w:sz w:val="24"/>
                <w:szCs w:val="24"/>
              </w:rPr>
            </w:pPr>
            <w:r w:rsidRPr="00772B54">
              <w:rPr>
                <w:rFonts w:ascii="Arial" w:hAnsi="Arial" w:cs="Arial"/>
                <w:b/>
                <w:bCs/>
                <w:noProof/>
                <w:sz w:val="24"/>
                <w:szCs w:val="24"/>
                <w:lang w:eastAsia="zh-CN"/>
              </w:rPr>
              <mc:AlternateContent>
                <mc:Choice Requires="wps">
                  <w:drawing>
                    <wp:anchor distT="0" distB="0" distL="114300" distR="114300" simplePos="0" relativeHeight="251665408" behindDoc="0" locked="0" layoutInCell="1" allowOverlap="1" wp14:anchorId="6AE29F1E" wp14:editId="0B223426">
                      <wp:simplePos x="0" y="0"/>
                      <wp:positionH relativeFrom="column">
                        <wp:posOffset>1122045</wp:posOffset>
                      </wp:positionH>
                      <wp:positionV relativeFrom="paragraph">
                        <wp:posOffset>102870</wp:posOffset>
                      </wp:positionV>
                      <wp:extent cx="400050" cy="428625"/>
                      <wp:effectExtent l="0" t="0" r="38100" b="0"/>
                      <wp:wrapNone/>
                      <wp:docPr id="34" name="Arrow: Circular 34"/>
                      <wp:cNvGraphicFramePr/>
                      <a:graphic xmlns:a="http://schemas.openxmlformats.org/drawingml/2006/main">
                        <a:graphicData uri="http://schemas.microsoft.com/office/word/2010/wordprocessingShape">
                          <wps:wsp>
                            <wps:cNvSpPr/>
                            <wps:spPr>
                              <a:xfrm>
                                <a:off x="0" y="0"/>
                                <a:ext cx="400050" cy="428625"/>
                              </a:xfrm>
                              <a:prstGeom prst="circular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34A713" id="Arrow: Circular 34" o:spid="_x0000_s1026" style="position:absolute;margin-left:88.35pt;margin-top:8.1pt;width:31.5pt;height:33.7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40005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" path="m25003,214313v,-93370,62939,-172797,148247,-187081c261407,12471,345722,71788,368989,164937r24127,l350044,214312,293103,164937r23821,c294846,100038,233263,63149,172504,78427,115497,92762,75009,149193,75009,214313r-50006,xe" fillcolor="white [3201]" strokecolor="#70ad47 [3209]" strokeweight="1pt">
                      <v:stroke joinstyle="miter"/>
                      <v:path arrowok="t" o:connecttype="custom" o:connectlocs="25003,214313;173250,27232;368989,164937;393116,164937;350044,214312;293103,164937;316924,164937;172504,78427;75009,214313;25003,214313" o:connectangles="0,0,0,0,0,0,0,0,0,0"/>
                    </v:shape>
                  </w:pict>
                </mc:Fallback>
              </mc:AlternateContent>
            </w:r>
          </w:p>
          <w:p w14:paraId="6D8BC70A" w14:textId="09DA2673" w:rsidR="00BF3AC5" w:rsidRPr="00772B54" w:rsidRDefault="00BF3AC5" w:rsidP="00BF3AC5">
            <w:pPr>
              <w:jc w:val="center"/>
              <w:rPr>
                <w:rFonts w:ascii="Arial" w:hAnsi="Arial" w:cs="Arial"/>
                <w:b/>
                <w:bCs/>
                <w:sz w:val="24"/>
                <w:szCs w:val="24"/>
              </w:rPr>
            </w:pPr>
            <w:r w:rsidRPr="00772B54">
              <w:rPr>
                <w:rFonts w:ascii="Arial" w:hAnsi="Arial" w:cs="Arial"/>
                <w:b/>
                <w:bCs/>
                <w:sz w:val="24"/>
                <w:szCs w:val="24"/>
              </w:rPr>
              <w:t>THREAT</w:t>
            </w:r>
          </w:p>
          <w:p w14:paraId="7B7126AB" w14:textId="77777777" w:rsidR="00BF3AC5" w:rsidRPr="00772B54" w:rsidRDefault="00BF3AC5" w:rsidP="00BF3AC5">
            <w:pPr>
              <w:jc w:val="center"/>
              <w:rPr>
                <w:rFonts w:ascii="Arial" w:hAnsi="Arial" w:cs="Arial"/>
                <w:b/>
                <w:bCs/>
                <w:sz w:val="24"/>
                <w:szCs w:val="24"/>
              </w:rPr>
            </w:pPr>
          </w:p>
          <w:p w14:paraId="265FCD89" w14:textId="77777777" w:rsidR="00BF3AC5" w:rsidRPr="00772B54" w:rsidRDefault="00BF3AC5" w:rsidP="00931FFE">
            <w:pPr>
              <w:pStyle w:val="ListParagraph"/>
              <w:numPr>
                <w:ilvl w:val="0"/>
                <w:numId w:val="5"/>
              </w:numPr>
              <w:spacing w:line="480" w:lineRule="auto"/>
              <w:jc w:val="both"/>
              <w:rPr>
                <w:rFonts w:ascii="Arial" w:hAnsi="Arial" w:cs="Arial"/>
                <w:sz w:val="24"/>
                <w:szCs w:val="24"/>
              </w:rPr>
            </w:pPr>
            <w:r w:rsidRPr="00772B54">
              <w:rPr>
                <w:rFonts w:ascii="Arial" w:hAnsi="Arial" w:cs="Arial"/>
                <w:sz w:val="24"/>
                <w:szCs w:val="24"/>
              </w:rPr>
              <w:t xml:space="preserve">Instability of political condition </w:t>
            </w:r>
          </w:p>
          <w:p w14:paraId="445CC0D5" w14:textId="77777777" w:rsidR="00BF3AC5" w:rsidRPr="00772B54" w:rsidRDefault="00BF3AC5" w:rsidP="00931FFE">
            <w:pPr>
              <w:pStyle w:val="ListParagraph"/>
              <w:numPr>
                <w:ilvl w:val="0"/>
                <w:numId w:val="5"/>
              </w:numPr>
              <w:spacing w:line="480" w:lineRule="auto"/>
              <w:jc w:val="both"/>
              <w:rPr>
                <w:rFonts w:ascii="Arial" w:hAnsi="Arial" w:cs="Arial"/>
                <w:sz w:val="24"/>
                <w:szCs w:val="24"/>
              </w:rPr>
            </w:pPr>
            <w:r w:rsidRPr="00772B54">
              <w:rPr>
                <w:rFonts w:ascii="Arial" w:hAnsi="Arial" w:cs="Arial"/>
                <w:sz w:val="24"/>
                <w:szCs w:val="24"/>
              </w:rPr>
              <w:t xml:space="preserve">High Coemption </w:t>
            </w:r>
          </w:p>
          <w:p w14:paraId="355E90D5" w14:textId="77777777" w:rsidR="00BF3AC5" w:rsidRPr="00772B54" w:rsidRDefault="00BF3AC5" w:rsidP="00931FFE">
            <w:pPr>
              <w:pStyle w:val="ListParagraph"/>
              <w:numPr>
                <w:ilvl w:val="0"/>
                <w:numId w:val="5"/>
              </w:numPr>
              <w:spacing w:line="480" w:lineRule="auto"/>
              <w:jc w:val="both"/>
              <w:rPr>
                <w:rFonts w:ascii="Arial" w:hAnsi="Arial" w:cs="Arial"/>
                <w:sz w:val="24"/>
                <w:szCs w:val="24"/>
              </w:rPr>
            </w:pPr>
            <w:r w:rsidRPr="00772B54">
              <w:rPr>
                <w:rFonts w:ascii="Arial" w:hAnsi="Arial" w:cs="Arial"/>
                <w:sz w:val="24"/>
                <w:szCs w:val="24"/>
              </w:rPr>
              <w:t xml:space="preserve">Loose of sole distributorship </w:t>
            </w:r>
          </w:p>
          <w:p w14:paraId="07E712F9" w14:textId="77777777" w:rsidR="00BF3AC5" w:rsidRPr="00772B54" w:rsidRDefault="00BF3AC5" w:rsidP="00931FFE">
            <w:pPr>
              <w:pStyle w:val="ListParagraph"/>
              <w:numPr>
                <w:ilvl w:val="0"/>
                <w:numId w:val="5"/>
              </w:numPr>
              <w:spacing w:line="480" w:lineRule="auto"/>
              <w:jc w:val="both"/>
              <w:rPr>
                <w:rFonts w:ascii="Arial" w:hAnsi="Arial" w:cs="Arial"/>
                <w:sz w:val="24"/>
                <w:szCs w:val="24"/>
              </w:rPr>
            </w:pPr>
            <w:r w:rsidRPr="00772B54">
              <w:rPr>
                <w:rFonts w:ascii="Arial" w:hAnsi="Arial" w:cs="Arial"/>
                <w:sz w:val="24"/>
                <w:szCs w:val="24"/>
              </w:rPr>
              <w:t>Ignoring the rural areas</w:t>
            </w:r>
          </w:p>
          <w:p w14:paraId="46CF9AE5" w14:textId="77777777" w:rsidR="00BF3AC5" w:rsidRPr="00772B54" w:rsidRDefault="00BF3AC5" w:rsidP="00931FFE">
            <w:pPr>
              <w:pStyle w:val="ListParagraph"/>
              <w:numPr>
                <w:ilvl w:val="0"/>
                <w:numId w:val="5"/>
              </w:numPr>
              <w:spacing w:line="480" w:lineRule="auto"/>
              <w:jc w:val="both"/>
              <w:rPr>
                <w:rFonts w:ascii="Arial" w:hAnsi="Arial" w:cs="Arial"/>
                <w:sz w:val="24"/>
                <w:szCs w:val="24"/>
              </w:rPr>
            </w:pPr>
            <w:r w:rsidRPr="00772B54">
              <w:rPr>
                <w:rFonts w:ascii="Arial" w:hAnsi="Arial" w:cs="Arial"/>
                <w:sz w:val="24"/>
                <w:szCs w:val="24"/>
              </w:rPr>
              <w:t xml:space="preserve">Starting Direct Operation of Foreign Companies </w:t>
            </w:r>
          </w:p>
          <w:p w14:paraId="25762520" w14:textId="77777777" w:rsidR="00BF3AC5" w:rsidRPr="00772B54" w:rsidRDefault="00BF3AC5" w:rsidP="00931FFE">
            <w:pPr>
              <w:pStyle w:val="ListParagraph"/>
              <w:numPr>
                <w:ilvl w:val="0"/>
                <w:numId w:val="5"/>
              </w:numPr>
              <w:spacing w:line="480" w:lineRule="auto"/>
              <w:jc w:val="both"/>
              <w:rPr>
                <w:rFonts w:ascii="Arial" w:hAnsi="Arial" w:cs="Arial"/>
                <w:sz w:val="24"/>
                <w:szCs w:val="24"/>
              </w:rPr>
            </w:pPr>
            <w:r w:rsidRPr="00772B54">
              <w:rPr>
                <w:rFonts w:ascii="Arial" w:hAnsi="Arial" w:cs="Arial"/>
                <w:sz w:val="24"/>
                <w:szCs w:val="24"/>
              </w:rPr>
              <w:t xml:space="preserve">Starting Direct Operation of Foreign Companies </w:t>
            </w:r>
          </w:p>
          <w:p w14:paraId="5CC0CE99" w14:textId="77777777" w:rsidR="00BF3AC5" w:rsidRPr="00772B54" w:rsidRDefault="00BF3AC5" w:rsidP="00566F41">
            <w:pPr>
              <w:rPr>
                <w:rFonts w:ascii="Arial" w:hAnsi="Arial" w:cs="Arial"/>
                <w:sz w:val="24"/>
                <w:szCs w:val="24"/>
              </w:rPr>
            </w:pPr>
          </w:p>
        </w:tc>
      </w:tr>
    </w:tbl>
    <w:p w14:paraId="277E2F79" w14:textId="77777777" w:rsidR="007B7D68" w:rsidRDefault="007B7D68" w:rsidP="007B7D68">
      <w:pPr>
        <w:rPr>
          <w:rStyle w:val="BookTitle"/>
          <w:rFonts w:ascii="Arial" w:hAnsi="Arial" w:cs="Arial"/>
          <w:i w:val="0"/>
          <w:iCs w:val="0"/>
          <w:sz w:val="24"/>
          <w:szCs w:val="24"/>
        </w:rPr>
      </w:pPr>
    </w:p>
    <w:p w14:paraId="226477DD" w14:textId="4847F989" w:rsidR="004345F9" w:rsidRPr="00335BCE" w:rsidRDefault="00EB76AC" w:rsidP="001D5364">
      <w:pPr>
        <w:pStyle w:val="Heading1"/>
        <w:jc w:val="center"/>
        <w:rPr>
          <w:rStyle w:val="BookTitle"/>
          <w:rFonts w:ascii="Arial" w:hAnsi="Arial" w:cs="Arial"/>
          <w:i w:val="0"/>
          <w:iCs w:val="0"/>
        </w:rPr>
      </w:pPr>
      <w:bookmarkStart w:id="23" w:name="_Toc123057788"/>
      <w:r w:rsidRPr="00335BCE">
        <w:rPr>
          <w:rStyle w:val="BookTitle"/>
          <w:rFonts w:ascii="Arial" w:hAnsi="Arial" w:cs="Arial"/>
          <w:i w:val="0"/>
          <w:iCs w:val="0"/>
        </w:rPr>
        <w:t xml:space="preserve">2.2: </w:t>
      </w:r>
      <w:r w:rsidR="004345F9" w:rsidRPr="00335BCE">
        <w:rPr>
          <w:rStyle w:val="BookTitle"/>
          <w:rFonts w:ascii="Arial" w:hAnsi="Arial" w:cs="Arial"/>
          <w:i w:val="0"/>
          <w:iCs w:val="0"/>
        </w:rPr>
        <w:t>Industry Analysis</w:t>
      </w:r>
      <w:bookmarkEnd w:id="23"/>
    </w:p>
    <w:p w14:paraId="145B6109" w14:textId="77777777" w:rsidR="0095405C" w:rsidRDefault="0095405C" w:rsidP="0095405C">
      <w:pPr>
        <w:jc w:val="center"/>
        <w:rPr>
          <w:rStyle w:val="BookTitle"/>
          <w:rFonts w:ascii="Arial" w:hAnsi="Arial" w:cs="Arial"/>
          <w:i w:val="0"/>
          <w:iCs w:val="0"/>
          <w:sz w:val="24"/>
          <w:szCs w:val="24"/>
        </w:rPr>
      </w:pPr>
    </w:p>
    <w:p w14:paraId="3D8855E8" w14:textId="7191EDBC" w:rsidR="0095405C" w:rsidRDefault="0095405C" w:rsidP="001D5364">
      <w:pPr>
        <w:pStyle w:val="Heading2"/>
        <w:jc w:val="center"/>
        <w:rPr>
          <w:rStyle w:val="BookTitle"/>
          <w:rFonts w:ascii="Arial" w:hAnsi="Arial" w:cs="Arial"/>
          <w:i w:val="0"/>
          <w:iCs w:val="0"/>
          <w:sz w:val="24"/>
          <w:szCs w:val="24"/>
        </w:rPr>
      </w:pPr>
      <w:bookmarkStart w:id="24" w:name="_Toc123057789"/>
      <w:r>
        <w:rPr>
          <w:rStyle w:val="BookTitle"/>
          <w:rFonts w:ascii="Arial" w:hAnsi="Arial" w:cs="Arial"/>
          <w:i w:val="0"/>
          <w:iCs w:val="0"/>
          <w:sz w:val="24"/>
          <w:szCs w:val="24"/>
        </w:rPr>
        <w:t>2.2.1</w:t>
      </w:r>
      <w:r w:rsidR="00335BCE">
        <w:rPr>
          <w:rStyle w:val="BookTitle"/>
          <w:rFonts w:ascii="Arial" w:hAnsi="Arial" w:cs="Arial"/>
          <w:i w:val="0"/>
          <w:iCs w:val="0"/>
          <w:sz w:val="24"/>
          <w:szCs w:val="24"/>
        </w:rPr>
        <w:t>:</w:t>
      </w:r>
      <w:r>
        <w:rPr>
          <w:rStyle w:val="BookTitle"/>
          <w:rFonts w:ascii="Arial" w:hAnsi="Arial" w:cs="Arial"/>
          <w:i w:val="0"/>
          <w:iCs w:val="0"/>
          <w:sz w:val="24"/>
          <w:szCs w:val="24"/>
        </w:rPr>
        <w:t xml:space="preserve"> Specification of the Industry:</w:t>
      </w:r>
      <w:bookmarkEnd w:id="24"/>
    </w:p>
    <w:p w14:paraId="55D27CC8" w14:textId="77777777" w:rsidR="0095405C" w:rsidRPr="007B7D68" w:rsidRDefault="0095405C" w:rsidP="0095405C">
      <w:pPr>
        <w:jc w:val="center"/>
        <w:rPr>
          <w:rStyle w:val="BookTitle"/>
          <w:rFonts w:ascii="Arial" w:hAnsi="Arial" w:cs="Arial"/>
          <w:i w:val="0"/>
          <w:iCs w:val="0"/>
          <w:sz w:val="24"/>
          <w:szCs w:val="24"/>
        </w:rPr>
      </w:pPr>
    </w:p>
    <w:p w14:paraId="4F82E7B1" w14:textId="7EB4B975" w:rsidR="0095405C" w:rsidRPr="00AF7AA7" w:rsidRDefault="0067270A" w:rsidP="00AF7AA7">
      <w:pPr>
        <w:spacing w:line="360" w:lineRule="auto"/>
        <w:jc w:val="both"/>
        <w:rPr>
          <w:rStyle w:val="BookTitle"/>
          <w:rFonts w:ascii="Arial" w:hAnsi="Arial" w:cs="Arial"/>
          <w:b w:val="0"/>
          <w:bCs w:val="0"/>
          <w:i w:val="0"/>
          <w:iCs w:val="0"/>
          <w:spacing w:val="0"/>
          <w:sz w:val="24"/>
          <w:szCs w:val="24"/>
        </w:rPr>
      </w:pPr>
      <w:r w:rsidRPr="0067270A">
        <w:rPr>
          <w:rFonts w:ascii="Arial" w:hAnsi="Arial" w:cs="Arial"/>
          <w:sz w:val="24"/>
          <w:szCs w:val="24"/>
        </w:rPr>
        <w:t xml:space="preserve">Access to vital information on </w:t>
      </w:r>
      <w:r>
        <w:rPr>
          <w:rFonts w:ascii="Arial" w:hAnsi="Arial" w:cs="Arial"/>
          <w:sz w:val="24"/>
          <w:szCs w:val="24"/>
        </w:rPr>
        <w:t>the</w:t>
      </w:r>
      <w:r w:rsidRPr="0067270A">
        <w:rPr>
          <w:rFonts w:ascii="Arial" w:hAnsi="Arial" w:cs="Arial"/>
          <w:sz w:val="24"/>
          <w:szCs w:val="24"/>
        </w:rPr>
        <w:t xml:space="preserve"> development of any country is made quick and easy </w:t>
      </w:r>
      <w:r>
        <w:rPr>
          <w:rFonts w:ascii="Arial" w:hAnsi="Arial" w:cs="Arial"/>
          <w:sz w:val="24"/>
          <w:szCs w:val="24"/>
        </w:rPr>
        <w:t xml:space="preserve">by the advantage of </w:t>
      </w:r>
      <w:r w:rsidRPr="0067270A">
        <w:rPr>
          <w:rFonts w:ascii="Arial" w:hAnsi="Arial" w:cs="Arial"/>
          <w:sz w:val="24"/>
          <w:szCs w:val="24"/>
        </w:rPr>
        <w:t xml:space="preserve">information technology (IT). Large IT companies are forming all over the world, and nations are developing and promoting their own IT sectors by putting in place IT platforms. By creating advantageous conditions that entice investments from international IT businesses, Asian nations are also contributing to the </w:t>
      </w:r>
      <w:r>
        <w:rPr>
          <w:rFonts w:ascii="Arial" w:hAnsi="Arial" w:cs="Arial"/>
          <w:sz w:val="24"/>
          <w:szCs w:val="24"/>
        </w:rPr>
        <w:t>development</w:t>
      </w:r>
      <w:r w:rsidRPr="0067270A">
        <w:rPr>
          <w:rFonts w:ascii="Arial" w:hAnsi="Arial" w:cs="Arial"/>
          <w:sz w:val="24"/>
          <w:szCs w:val="24"/>
        </w:rPr>
        <w:t xml:space="preserve">. Bangladesh can gain from these initiatives as well because it has a </w:t>
      </w:r>
      <w:r>
        <w:rPr>
          <w:rFonts w:ascii="Arial" w:hAnsi="Arial" w:cs="Arial"/>
          <w:sz w:val="24"/>
          <w:szCs w:val="24"/>
        </w:rPr>
        <w:t>large</w:t>
      </w:r>
      <w:r w:rsidRPr="0067270A">
        <w:rPr>
          <w:rFonts w:ascii="Arial" w:hAnsi="Arial" w:cs="Arial"/>
          <w:sz w:val="24"/>
          <w:szCs w:val="24"/>
        </w:rPr>
        <w:t xml:space="preserve"> underutilized labor force and can offer a proven foreign investment platform with a robust IT infrastructure at the national level. To create a "Digital Bangladesh," the IT sector has made significant headway, and more initiatives are in the works. Because Bangladesh has a robust mobile phone sector, business process outsourcing and </w:t>
      </w:r>
      <w:r w:rsidR="00130073">
        <w:rPr>
          <w:rFonts w:ascii="Arial" w:hAnsi="Arial" w:cs="Arial"/>
          <w:sz w:val="24"/>
          <w:szCs w:val="24"/>
        </w:rPr>
        <w:t>another ICT-related service</w:t>
      </w:r>
      <w:r>
        <w:rPr>
          <w:rFonts w:ascii="Arial" w:hAnsi="Arial" w:cs="Arial"/>
          <w:sz w:val="24"/>
          <w:szCs w:val="24"/>
        </w:rPr>
        <w:t>.</w:t>
      </w:r>
      <w:r w:rsidR="00130073">
        <w:rPr>
          <w:rFonts w:ascii="Arial" w:hAnsi="Arial" w:cs="Arial"/>
          <w:sz w:val="24"/>
          <w:szCs w:val="24"/>
        </w:rPr>
        <w:t xml:space="preserve"> </w:t>
      </w:r>
      <w:r w:rsidR="00AF7AA7" w:rsidRPr="00AF7AA7">
        <w:rPr>
          <w:rFonts w:ascii="Arial" w:hAnsi="Arial" w:cs="Arial"/>
          <w:sz w:val="24"/>
          <w:szCs w:val="24"/>
        </w:rPr>
        <w:t xml:space="preserve">Through the digitalization of company processes, other </w:t>
      </w:r>
      <w:r w:rsidR="00AF7AA7" w:rsidRPr="00AF7AA7">
        <w:rPr>
          <w:rFonts w:ascii="Arial" w:hAnsi="Arial" w:cs="Arial"/>
          <w:sz w:val="24"/>
          <w:szCs w:val="24"/>
        </w:rPr>
        <w:lastRenderedPageBreak/>
        <w:t>businesses and industries can grow and profit while incurring much lower costs. The Bangladeshi government has been instrumental in formulating policies that will encourage the growth of ICT infrastructure. People are also in the right frame of mind to carry forward with government economic growth plans through growing the IT sector because of Digital Bangladesh. As a result, GBPL is in a wonderful position to conduct business in a setting where demand is high and growth opportunities are also growing at the same time.</w:t>
      </w:r>
    </w:p>
    <w:p w14:paraId="3FA70B13" w14:textId="77777777" w:rsidR="0095405C" w:rsidRDefault="0095405C" w:rsidP="0095405C">
      <w:pPr>
        <w:jc w:val="center"/>
        <w:rPr>
          <w:rStyle w:val="BookTitle"/>
          <w:rFonts w:ascii="Arial" w:hAnsi="Arial" w:cs="Arial"/>
          <w:i w:val="0"/>
          <w:iCs w:val="0"/>
          <w:sz w:val="24"/>
          <w:szCs w:val="24"/>
        </w:rPr>
      </w:pPr>
    </w:p>
    <w:p w14:paraId="43E93637" w14:textId="77777777" w:rsidR="0095405C" w:rsidRDefault="0095405C" w:rsidP="0095405C">
      <w:pPr>
        <w:jc w:val="center"/>
        <w:rPr>
          <w:rStyle w:val="BookTitle"/>
          <w:rFonts w:ascii="Arial" w:hAnsi="Arial" w:cs="Arial"/>
          <w:i w:val="0"/>
          <w:iCs w:val="0"/>
          <w:sz w:val="24"/>
          <w:szCs w:val="24"/>
        </w:rPr>
      </w:pPr>
    </w:p>
    <w:p w14:paraId="5E2D3475" w14:textId="77777777" w:rsidR="0095405C" w:rsidRDefault="0095405C" w:rsidP="0095405C">
      <w:pPr>
        <w:jc w:val="center"/>
        <w:rPr>
          <w:rStyle w:val="BookTitle"/>
          <w:rFonts w:ascii="Arial" w:hAnsi="Arial" w:cs="Arial"/>
          <w:i w:val="0"/>
          <w:iCs w:val="0"/>
          <w:sz w:val="24"/>
          <w:szCs w:val="24"/>
        </w:rPr>
      </w:pPr>
    </w:p>
    <w:p w14:paraId="16465BFC" w14:textId="77777777" w:rsidR="0095405C" w:rsidRDefault="0095405C" w:rsidP="0095405C">
      <w:pPr>
        <w:jc w:val="center"/>
        <w:rPr>
          <w:rStyle w:val="BookTitle"/>
          <w:rFonts w:ascii="Arial" w:hAnsi="Arial" w:cs="Arial"/>
          <w:i w:val="0"/>
          <w:iCs w:val="0"/>
          <w:sz w:val="24"/>
          <w:szCs w:val="24"/>
        </w:rPr>
      </w:pPr>
    </w:p>
    <w:p w14:paraId="5144FA23" w14:textId="77777777" w:rsidR="0095405C" w:rsidRDefault="0095405C" w:rsidP="0095405C">
      <w:pPr>
        <w:jc w:val="center"/>
        <w:rPr>
          <w:rStyle w:val="BookTitle"/>
          <w:rFonts w:ascii="Arial" w:hAnsi="Arial" w:cs="Arial"/>
          <w:i w:val="0"/>
          <w:iCs w:val="0"/>
          <w:sz w:val="24"/>
          <w:szCs w:val="24"/>
        </w:rPr>
      </w:pPr>
    </w:p>
    <w:p w14:paraId="65E76E40" w14:textId="77777777" w:rsidR="0095405C" w:rsidRDefault="0095405C" w:rsidP="0095405C">
      <w:pPr>
        <w:jc w:val="center"/>
        <w:rPr>
          <w:rStyle w:val="BookTitle"/>
          <w:rFonts w:ascii="Arial" w:hAnsi="Arial" w:cs="Arial"/>
          <w:i w:val="0"/>
          <w:iCs w:val="0"/>
          <w:sz w:val="24"/>
          <w:szCs w:val="24"/>
        </w:rPr>
      </w:pPr>
    </w:p>
    <w:p w14:paraId="3B63C6F0" w14:textId="065A340B" w:rsidR="0095405C" w:rsidRDefault="0095405C" w:rsidP="0095405C">
      <w:pPr>
        <w:jc w:val="center"/>
        <w:rPr>
          <w:rStyle w:val="BookTitle"/>
          <w:rFonts w:ascii="Arial" w:hAnsi="Arial" w:cs="Arial"/>
          <w:i w:val="0"/>
          <w:iCs w:val="0"/>
          <w:sz w:val="24"/>
          <w:szCs w:val="24"/>
        </w:rPr>
      </w:pPr>
    </w:p>
    <w:p w14:paraId="4D8B4F74" w14:textId="77777777" w:rsidR="001D5364" w:rsidRDefault="001D5364" w:rsidP="0095405C">
      <w:pPr>
        <w:jc w:val="center"/>
        <w:rPr>
          <w:rStyle w:val="BookTitle"/>
          <w:rFonts w:ascii="Arial" w:hAnsi="Arial" w:cs="Arial"/>
          <w:i w:val="0"/>
          <w:iCs w:val="0"/>
          <w:sz w:val="24"/>
          <w:szCs w:val="24"/>
        </w:rPr>
      </w:pPr>
    </w:p>
    <w:p w14:paraId="6F01C7A1" w14:textId="77777777" w:rsidR="00AF7AA7" w:rsidRDefault="00AF7AA7" w:rsidP="0095405C">
      <w:pPr>
        <w:jc w:val="center"/>
        <w:rPr>
          <w:rStyle w:val="BookTitle"/>
          <w:rFonts w:ascii="Arial" w:hAnsi="Arial" w:cs="Arial"/>
          <w:i w:val="0"/>
          <w:iCs w:val="0"/>
          <w:sz w:val="24"/>
          <w:szCs w:val="24"/>
        </w:rPr>
      </w:pPr>
    </w:p>
    <w:p w14:paraId="20D46BA4" w14:textId="77777777" w:rsidR="001D5364" w:rsidRDefault="001D5364" w:rsidP="0095405C">
      <w:pPr>
        <w:jc w:val="center"/>
        <w:rPr>
          <w:rStyle w:val="BookTitle"/>
          <w:rFonts w:ascii="Arial" w:hAnsi="Arial" w:cs="Arial"/>
          <w:i w:val="0"/>
          <w:iCs w:val="0"/>
          <w:sz w:val="24"/>
          <w:szCs w:val="24"/>
        </w:rPr>
      </w:pPr>
    </w:p>
    <w:p w14:paraId="23F699CA" w14:textId="79DED1E3" w:rsidR="0095405C" w:rsidRDefault="0095405C" w:rsidP="001D5364">
      <w:pPr>
        <w:pStyle w:val="Heading2"/>
        <w:jc w:val="center"/>
        <w:rPr>
          <w:rStyle w:val="BookTitle"/>
          <w:rFonts w:ascii="Arial" w:hAnsi="Arial" w:cs="Arial"/>
          <w:i w:val="0"/>
          <w:iCs w:val="0"/>
          <w:sz w:val="24"/>
          <w:szCs w:val="24"/>
        </w:rPr>
      </w:pPr>
      <w:bookmarkStart w:id="25" w:name="_Toc123057790"/>
      <w:r>
        <w:rPr>
          <w:rStyle w:val="BookTitle"/>
          <w:rFonts w:ascii="Arial" w:hAnsi="Arial" w:cs="Arial"/>
          <w:i w:val="0"/>
          <w:iCs w:val="0"/>
          <w:sz w:val="24"/>
          <w:szCs w:val="24"/>
        </w:rPr>
        <w:t>2.2.2</w:t>
      </w:r>
      <w:r w:rsidR="00335BCE">
        <w:rPr>
          <w:rStyle w:val="BookTitle"/>
          <w:rFonts w:ascii="Arial" w:hAnsi="Arial" w:cs="Arial"/>
          <w:i w:val="0"/>
          <w:iCs w:val="0"/>
          <w:sz w:val="24"/>
          <w:szCs w:val="24"/>
        </w:rPr>
        <w:t>:</w:t>
      </w:r>
      <w:r>
        <w:rPr>
          <w:rStyle w:val="BookTitle"/>
          <w:rFonts w:ascii="Arial" w:hAnsi="Arial" w:cs="Arial"/>
          <w:i w:val="0"/>
          <w:iCs w:val="0"/>
          <w:sz w:val="24"/>
          <w:szCs w:val="24"/>
        </w:rPr>
        <w:t xml:space="preserve"> Size, Trend and Maturity of the Industry</w:t>
      </w:r>
      <w:bookmarkEnd w:id="25"/>
    </w:p>
    <w:p w14:paraId="34E29C68" w14:textId="77777777" w:rsidR="004345F9" w:rsidRDefault="004345F9" w:rsidP="004345F9">
      <w:pPr>
        <w:spacing w:line="360" w:lineRule="auto"/>
        <w:jc w:val="both"/>
      </w:pPr>
    </w:p>
    <w:p w14:paraId="7E65038E" w14:textId="13182426" w:rsidR="00AF7AA7" w:rsidRDefault="004345F9" w:rsidP="004345F9">
      <w:pPr>
        <w:spacing w:line="360" w:lineRule="auto"/>
        <w:jc w:val="both"/>
        <w:rPr>
          <w:rFonts w:ascii="Arial" w:hAnsi="Arial" w:cs="Arial"/>
          <w:sz w:val="24"/>
          <w:szCs w:val="24"/>
          <w:shd w:val="clear" w:color="auto" w:fill="FFFFFF"/>
        </w:rPr>
      </w:pPr>
      <w:r w:rsidRPr="0095405C">
        <w:rPr>
          <w:rStyle w:val="BookTitle"/>
          <w:rFonts w:ascii="Arial" w:hAnsi="Arial" w:cs="Arial"/>
          <w:i w:val="0"/>
          <w:iCs w:val="0"/>
          <w:sz w:val="24"/>
          <w:szCs w:val="24"/>
        </w:rPr>
        <w:t>Industry Size:</w:t>
      </w:r>
      <w:r>
        <w:rPr>
          <w:rStyle w:val="BookTitle"/>
          <w:rFonts w:ascii="Arial" w:hAnsi="Arial" w:cs="Arial"/>
          <w:sz w:val="24"/>
          <w:szCs w:val="24"/>
        </w:rPr>
        <w:t xml:space="preserve"> </w:t>
      </w:r>
      <w:r w:rsidR="00AF7AA7" w:rsidRPr="00AF7AA7">
        <w:rPr>
          <w:rFonts w:ascii="Arial" w:hAnsi="Arial" w:cs="Arial"/>
          <w:sz w:val="24"/>
          <w:szCs w:val="24"/>
          <w:shd w:val="clear" w:color="auto" w:fill="FFFFFF"/>
        </w:rPr>
        <w:t>The IT sector is still developing today, although it is showing signs of development. In addition, despite the Covid-19 destruction that destroyed businesses last year, the Bangladesh IT industry has done relatively well, earning US$ 1.3 billion in export earnings in FY 2020–21 and planning to hold a US$ 1.4 billion equivalent market share in the local market. This industry has also so far created more than 1 million jobs and contributed US$ 0.76 percent to GDP. Due to the successes of export-driven businesses assisted by the IT sector, Due to the achievements of export-led industries supported by the IT sector and the government of Bangladesh's pro-private sector and enabling policies,</w:t>
      </w:r>
      <w:r w:rsidR="00AF7AA7" w:rsidRPr="00AF7AA7">
        <w:t xml:space="preserve"> </w:t>
      </w:r>
      <w:r w:rsidR="001967E0" w:rsidRPr="00AF7AA7">
        <w:rPr>
          <w:rFonts w:ascii="Arial" w:hAnsi="Arial" w:cs="Arial"/>
          <w:sz w:val="24"/>
          <w:szCs w:val="24"/>
          <w:shd w:val="clear" w:color="auto" w:fill="FFFFFF"/>
        </w:rPr>
        <w:t>according</w:t>
      </w:r>
      <w:r w:rsidR="00AF7AA7" w:rsidRPr="00AF7AA7">
        <w:rPr>
          <w:rFonts w:ascii="Arial" w:hAnsi="Arial" w:cs="Arial"/>
          <w:sz w:val="24"/>
          <w:szCs w:val="24"/>
          <w:shd w:val="clear" w:color="auto" w:fill="FFFFFF"/>
        </w:rPr>
        <w:t xml:space="preserve"> to the United Nations Committee on Development Policy's recommendation, the nation is now prepared to become a Developing Country by 2026. </w:t>
      </w:r>
      <w:r w:rsidR="00AF7AA7" w:rsidRPr="00AF7AA7">
        <w:rPr>
          <w:rFonts w:ascii="Arial" w:hAnsi="Arial" w:cs="Arial"/>
          <w:sz w:val="24"/>
          <w:szCs w:val="24"/>
          <w:shd w:val="clear" w:color="auto" w:fill="FFFFFF"/>
        </w:rPr>
        <w:lastRenderedPageBreak/>
        <w:t>(UNCDP</w:t>
      </w:r>
      <w:r w:rsidR="001967E0" w:rsidRPr="00AF7AA7">
        <w:rPr>
          <w:rFonts w:ascii="Arial" w:hAnsi="Arial" w:cs="Arial"/>
          <w:sz w:val="24"/>
          <w:szCs w:val="24"/>
          <w:shd w:val="clear" w:color="auto" w:fill="FFFFFF"/>
        </w:rPr>
        <w:t>). Bangladesh</w:t>
      </w:r>
      <w:r w:rsidR="00AF7AA7" w:rsidRPr="00AF7AA7">
        <w:rPr>
          <w:rFonts w:ascii="Arial" w:hAnsi="Arial" w:cs="Arial"/>
          <w:sz w:val="24"/>
          <w:szCs w:val="24"/>
          <w:shd w:val="clear" w:color="auto" w:fill="FFFFFF"/>
        </w:rPr>
        <w:t xml:space="preserve"> is placed 21st in IT, business process outsourcing, and software development according to the Global Location Service Index, a market analysis tool provided by AT </w:t>
      </w:r>
      <w:proofErr w:type="spellStart"/>
      <w:r w:rsidR="00AF7AA7" w:rsidRPr="00AF7AA7">
        <w:rPr>
          <w:rFonts w:ascii="Arial" w:hAnsi="Arial" w:cs="Arial"/>
          <w:sz w:val="24"/>
          <w:szCs w:val="24"/>
          <w:shd w:val="clear" w:color="auto" w:fill="FFFFFF"/>
        </w:rPr>
        <w:t>Karney</w:t>
      </w:r>
      <w:proofErr w:type="spellEnd"/>
      <w:r w:rsidR="00AF7AA7" w:rsidRPr="00AF7AA7">
        <w:rPr>
          <w:rFonts w:ascii="Arial" w:hAnsi="Arial" w:cs="Arial"/>
          <w:sz w:val="24"/>
          <w:szCs w:val="24"/>
          <w:shd w:val="clear" w:color="auto" w:fill="FFFFFF"/>
        </w:rPr>
        <w:t>. According to the Oxford Internet Institute, Bangladesh has the second-highest number of freelancers in the world, and the Bangladesh Association of Call Centre and Outsourcing estimates that over 40,000 people operate in the outsourcing sector and make over $300 million (267 million euros) annually (BACCO).</w:t>
      </w:r>
    </w:p>
    <w:p w14:paraId="69BDC33E" w14:textId="19912428" w:rsidR="00AF7AA7" w:rsidRDefault="00AF7AA7" w:rsidP="00A45D1B">
      <w:pPr>
        <w:spacing w:line="360" w:lineRule="auto"/>
        <w:jc w:val="both"/>
        <w:rPr>
          <w:rStyle w:val="BookTitle"/>
          <w:rFonts w:ascii="Arial" w:hAnsi="Arial" w:cs="Arial"/>
          <w:b w:val="0"/>
          <w:bCs w:val="0"/>
          <w:i w:val="0"/>
          <w:iCs w:val="0"/>
          <w:sz w:val="24"/>
          <w:szCs w:val="24"/>
        </w:rPr>
      </w:pPr>
      <w:r w:rsidRPr="00AF7AA7">
        <w:rPr>
          <w:rStyle w:val="BookTitle"/>
          <w:rFonts w:ascii="Arial" w:hAnsi="Arial" w:cs="Arial"/>
          <w:b w:val="0"/>
          <w:bCs w:val="0"/>
          <w:i w:val="0"/>
          <w:iCs w:val="0"/>
          <w:sz w:val="24"/>
          <w:szCs w:val="24"/>
        </w:rPr>
        <w:t>According to BASIS, the previous year saw an approximate $1 billion (or 890 million euros) in revenue from Bangladesh's IT services. Within the following five years, the government wants to generate $5 billion (or 4.4 billion euros). The internet will be accessible in Bangladeshi communities once the government completes the construction of fiber-optic links, claims BASIS.</w:t>
      </w:r>
    </w:p>
    <w:p w14:paraId="7024E327" w14:textId="77777777" w:rsidR="00335BCE" w:rsidRPr="00AF7AA7" w:rsidRDefault="00335BCE" w:rsidP="00A45D1B">
      <w:pPr>
        <w:spacing w:line="360" w:lineRule="auto"/>
        <w:jc w:val="both"/>
        <w:rPr>
          <w:rStyle w:val="BookTitle"/>
          <w:rFonts w:ascii="Arial" w:hAnsi="Arial" w:cs="Arial"/>
          <w:b w:val="0"/>
          <w:bCs w:val="0"/>
          <w:i w:val="0"/>
          <w:iCs w:val="0"/>
          <w:sz w:val="24"/>
          <w:szCs w:val="24"/>
        </w:rPr>
      </w:pPr>
    </w:p>
    <w:p w14:paraId="7AF173F6" w14:textId="77777777" w:rsidR="00AF7AA7" w:rsidRPr="00AF7AA7" w:rsidRDefault="00AF7AA7" w:rsidP="00AF7AA7">
      <w:pPr>
        <w:spacing w:line="360" w:lineRule="auto"/>
        <w:jc w:val="both"/>
        <w:rPr>
          <w:rStyle w:val="BookTitle"/>
          <w:rFonts w:ascii="Arial" w:hAnsi="Arial" w:cs="Arial"/>
          <w:b w:val="0"/>
          <w:bCs w:val="0"/>
          <w:i w:val="0"/>
          <w:iCs w:val="0"/>
          <w:sz w:val="24"/>
          <w:szCs w:val="24"/>
        </w:rPr>
      </w:pPr>
      <w:r w:rsidRPr="00AF7AA7">
        <w:rPr>
          <w:rStyle w:val="BookTitle"/>
          <w:rFonts w:ascii="Arial" w:hAnsi="Arial" w:cs="Arial"/>
          <w:i w:val="0"/>
          <w:iCs w:val="0"/>
          <w:sz w:val="24"/>
          <w:szCs w:val="24"/>
        </w:rPr>
        <w:t>Industry Trend:</w:t>
      </w:r>
      <w:r w:rsidRPr="00AF7AA7">
        <w:rPr>
          <w:rStyle w:val="BookTitle"/>
          <w:rFonts w:ascii="Arial" w:hAnsi="Arial" w:cs="Arial"/>
          <w:b w:val="0"/>
          <w:bCs w:val="0"/>
          <w:i w:val="0"/>
          <w:iCs w:val="0"/>
          <w:sz w:val="24"/>
          <w:szCs w:val="24"/>
        </w:rPr>
        <w:t xml:space="preserve"> There is some hope that Bangladesh's ICT sector can serve as the country's next export growth engine, notably in the outsourcing-related sector. The growth of this industry may also open up work opportunities, especially for young people. The ICT industry's outsourcing-related segment has advanced quickly in recent years, showing signs of increasing supply-chain efficiency.</w:t>
      </w:r>
    </w:p>
    <w:p w14:paraId="25B4BA38" w14:textId="390FE155" w:rsidR="00AF7AA7" w:rsidRDefault="00AF7AA7" w:rsidP="00AF7AA7">
      <w:pPr>
        <w:spacing w:line="360" w:lineRule="auto"/>
        <w:jc w:val="both"/>
        <w:rPr>
          <w:rStyle w:val="BookTitle"/>
          <w:rFonts w:ascii="Arial" w:hAnsi="Arial" w:cs="Arial"/>
          <w:b w:val="0"/>
          <w:bCs w:val="0"/>
          <w:i w:val="0"/>
          <w:iCs w:val="0"/>
          <w:sz w:val="24"/>
          <w:szCs w:val="24"/>
        </w:rPr>
      </w:pPr>
      <w:r w:rsidRPr="00AF7AA7">
        <w:rPr>
          <w:rStyle w:val="BookTitle"/>
          <w:rFonts w:ascii="Arial" w:hAnsi="Arial" w:cs="Arial"/>
          <w:b w:val="0"/>
          <w:bCs w:val="0"/>
          <w:i w:val="0"/>
          <w:iCs w:val="0"/>
          <w:sz w:val="24"/>
          <w:szCs w:val="24"/>
        </w:rPr>
        <w:t>The spectrum of jobs that are covered by outsourcing services spans from the most straightforward to the most complex procedures. Low-end services include front-office tasks like customer care, back-office tasks like data entry, accounting services, and invoice scanning, as well as producing original content (image, video, and audio).</w:t>
      </w:r>
    </w:p>
    <w:p w14:paraId="3144475B" w14:textId="01F8EB06" w:rsidR="00E414EF" w:rsidRDefault="00E414EF" w:rsidP="00AF7AA7">
      <w:pPr>
        <w:spacing w:line="360" w:lineRule="auto"/>
        <w:jc w:val="both"/>
        <w:rPr>
          <w:rStyle w:val="BookTitle"/>
          <w:rFonts w:ascii="Arial" w:hAnsi="Arial" w:cs="Arial"/>
          <w:b w:val="0"/>
          <w:bCs w:val="0"/>
          <w:i w:val="0"/>
          <w:iCs w:val="0"/>
          <w:sz w:val="24"/>
          <w:szCs w:val="24"/>
        </w:rPr>
      </w:pPr>
      <w:r w:rsidRPr="00E414EF">
        <w:rPr>
          <w:rStyle w:val="BookTitle"/>
          <w:rFonts w:ascii="Arial" w:hAnsi="Arial" w:cs="Arial"/>
          <w:b w:val="0"/>
          <w:bCs w:val="0"/>
          <w:i w:val="0"/>
          <w:iCs w:val="0"/>
          <w:sz w:val="24"/>
          <w:szCs w:val="24"/>
        </w:rPr>
        <w:t>According to Syed Almas Kabir, president of Bangladesh's IT companies' association BASIS, the majority of businesses are getting involved with cutting-edge technologies like the Internet of Things (IoT), artificial intelligence, and blockchain. According to him, there will be an increase in the demand for these extra services, and institutions will need to modify their curricula to match the new requirements.</w:t>
      </w:r>
    </w:p>
    <w:p w14:paraId="455CF0DD" w14:textId="77777777" w:rsidR="00335BCE" w:rsidRPr="00AF7AA7" w:rsidRDefault="00335BCE" w:rsidP="00AF7AA7">
      <w:pPr>
        <w:spacing w:line="360" w:lineRule="auto"/>
        <w:jc w:val="both"/>
        <w:rPr>
          <w:rStyle w:val="BookTitle"/>
          <w:rFonts w:ascii="Arial" w:hAnsi="Arial" w:cs="Arial"/>
          <w:b w:val="0"/>
          <w:bCs w:val="0"/>
          <w:i w:val="0"/>
          <w:iCs w:val="0"/>
          <w:sz w:val="24"/>
          <w:szCs w:val="24"/>
        </w:rPr>
      </w:pPr>
    </w:p>
    <w:p w14:paraId="1AB8B405" w14:textId="72965983" w:rsidR="00AD5C58" w:rsidRPr="00AD5C58" w:rsidRDefault="002005D3" w:rsidP="00AD5C58">
      <w:pPr>
        <w:spacing w:line="360" w:lineRule="auto"/>
        <w:jc w:val="both"/>
        <w:rPr>
          <w:rStyle w:val="BookTitle"/>
          <w:rFonts w:ascii="Arial" w:hAnsi="Arial" w:cs="Arial"/>
          <w:b w:val="0"/>
          <w:bCs w:val="0"/>
          <w:i w:val="0"/>
          <w:iCs w:val="0"/>
          <w:sz w:val="24"/>
          <w:szCs w:val="24"/>
        </w:rPr>
      </w:pPr>
      <w:r w:rsidRPr="002005D3">
        <w:rPr>
          <w:rStyle w:val="BookTitle"/>
          <w:rFonts w:ascii="Arial" w:hAnsi="Arial" w:cs="Arial"/>
          <w:i w:val="0"/>
          <w:iCs w:val="0"/>
          <w:sz w:val="24"/>
          <w:szCs w:val="24"/>
        </w:rPr>
        <w:lastRenderedPageBreak/>
        <w:t>Maturity:</w:t>
      </w:r>
      <w:r>
        <w:rPr>
          <w:rStyle w:val="BookTitle"/>
          <w:rFonts w:ascii="Arial" w:hAnsi="Arial" w:cs="Arial"/>
          <w:b w:val="0"/>
          <w:bCs w:val="0"/>
          <w:i w:val="0"/>
          <w:iCs w:val="0"/>
          <w:sz w:val="24"/>
          <w:szCs w:val="24"/>
        </w:rPr>
        <w:t xml:space="preserve"> </w:t>
      </w:r>
      <w:r w:rsidR="00AD5C58" w:rsidRPr="00AD5C58">
        <w:rPr>
          <w:rStyle w:val="BookTitle"/>
          <w:rFonts w:ascii="Arial" w:hAnsi="Arial" w:cs="Arial"/>
          <w:b w:val="0"/>
          <w:bCs w:val="0"/>
          <w:i w:val="0"/>
          <w:iCs w:val="0"/>
          <w:sz w:val="24"/>
          <w:szCs w:val="24"/>
        </w:rPr>
        <w:t>The majority of Bangladesh's population is young and tech-savvy, with over 62 percent of people under the age of 35. With over 102 million people and 94 million mobile internet users combined, more than 98 percent of the population has access to a cell phone and more than 62 percent has access to the internet.</w:t>
      </w:r>
    </w:p>
    <w:p w14:paraId="71DE9F8E" w14:textId="4F691806" w:rsidR="00AD5C58" w:rsidRPr="00AD5C58" w:rsidRDefault="00AD5C58" w:rsidP="00AD5C58">
      <w:pPr>
        <w:spacing w:line="360" w:lineRule="auto"/>
        <w:jc w:val="both"/>
        <w:rPr>
          <w:rStyle w:val="BookTitle"/>
          <w:rFonts w:ascii="Arial" w:hAnsi="Arial" w:cs="Arial"/>
          <w:b w:val="0"/>
          <w:bCs w:val="0"/>
          <w:i w:val="0"/>
          <w:iCs w:val="0"/>
          <w:sz w:val="24"/>
          <w:szCs w:val="24"/>
        </w:rPr>
      </w:pPr>
      <w:r w:rsidRPr="00AD5C58">
        <w:rPr>
          <w:rStyle w:val="BookTitle"/>
          <w:rFonts w:ascii="Arial" w:hAnsi="Arial" w:cs="Arial"/>
          <w:b w:val="0"/>
          <w:bCs w:val="0"/>
          <w:i w:val="0"/>
          <w:iCs w:val="0"/>
          <w:sz w:val="24"/>
          <w:szCs w:val="24"/>
        </w:rPr>
        <w:t xml:space="preserve">Bangladesh's development has been fueled by its technological infrastructure and establishments, as well as by local laptop assembly lines and Samsung, Huawei, and Xiaomi factories that produce mobile devices. One of the major undertakings by local pioneers Walton, </w:t>
      </w:r>
      <w:proofErr w:type="spellStart"/>
      <w:r w:rsidRPr="00AD5C58">
        <w:rPr>
          <w:rStyle w:val="BookTitle"/>
          <w:rFonts w:ascii="Arial" w:hAnsi="Arial" w:cs="Arial"/>
          <w:b w:val="0"/>
          <w:bCs w:val="0"/>
          <w:i w:val="0"/>
          <w:iCs w:val="0"/>
          <w:sz w:val="24"/>
          <w:szCs w:val="24"/>
        </w:rPr>
        <w:t>Aamra</w:t>
      </w:r>
      <w:proofErr w:type="spellEnd"/>
      <w:r w:rsidRPr="00AD5C58">
        <w:rPr>
          <w:rStyle w:val="BookTitle"/>
          <w:rFonts w:ascii="Arial" w:hAnsi="Arial" w:cs="Arial"/>
          <w:b w:val="0"/>
          <w:bCs w:val="0"/>
          <w:i w:val="0"/>
          <w:iCs w:val="0"/>
          <w:sz w:val="24"/>
          <w:szCs w:val="24"/>
        </w:rPr>
        <w:t xml:space="preserve">, and </w:t>
      </w:r>
      <w:proofErr w:type="spellStart"/>
      <w:r w:rsidRPr="00AD5C58">
        <w:rPr>
          <w:rStyle w:val="BookTitle"/>
          <w:rFonts w:ascii="Arial" w:hAnsi="Arial" w:cs="Arial"/>
          <w:b w:val="0"/>
          <w:bCs w:val="0"/>
          <w:i w:val="0"/>
          <w:iCs w:val="0"/>
          <w:sz w:val="24"/>
          <w:szCs w:val="24"/>
        </w:rPr>
        <w:t>Datasoft</w:t>
      </w:r>
      <w:proofErr w:type="spellEnd"/>
      <w:r w:rsidRPr="00AD5C58">
        <w:rPr>
          <w:rStyle w:val="BookTitle"/>
          <w:rFonts w:ascii="Arial" w:hAnsi="Arial" w:cs="Arial"/>
          <w:b w:val="0"/>
          <w:bCs w:val="0"/>
          <w:i w:val="0"/>
          <w:iCs w:val="0"/>
          <w:sz w:val="24"/>
          <w:szCs w:val="24"/>
        </w:rPr>
        <w:t xml:space="preserve"> is the manufacturing of world-class IoT devices as well as the manufacture and assembly of smartphones.</w:t>
      </w:r>
      <w:r w:rsidRPr="00AD5C58">
        <w:t xml:space="preserve"> </w:t>
      </w:r>
      <w:r w:rsidRPr="00AD5C58">
        <w:rPr>
          <w:rStyle w:val="BookTitle"/>
          <w:rFonts w:ascii="Arial" w:hAnsi="Arial" w:cs="Arial"/>
          <w:b w:val="0"/>
          <w:bCs w:val="0"/>
          <w:i w:val="0"/>
          <w:iCs w:val="0"/>
          <w:sz w:val="24"/>
          <w:szCs w:val="24"/>
        </w:rPr>
        <w:t>Big-name corporate investors and venture capitalists have invested more than $200 million in the Bangladeshi entrepreneurial ecosystem over the past four years in sectors like fintech, logistics, and mobility.</w:t>
      </w:r>
    </w:p>
    <w:p w14:paraId="3A2CD4A4" w14:textId="77777777" w:rsidR="004345F9" w:rsidRPr="0095405C" w:rsidRDefault="004345F9" w:rsidP="004345F9">
      <w:pPr>
        <w:spacing w:line="360" w:lineRule="auto"/>
        <w:jc w:val="both"/>
        <w:rPr>
          <w:rStyle w:val="BookTitle"/>
          <w:rFonts w:ascii="Arial" w:hAnsi="Arial" w:cs="Arial"/>
          <w:b w:val="0"/>
          <w:bCs w:val="0"/>
          <w:i w:val="0"/>
          <w:iCs w:val="0"/>
          <w:sz w:val="24"/>
          <w:szCs w:val="24"/>
        </w:rPr>
      </w:pPr>
    </w:p>
    <w:p w14:paraId="4E523389" w14:textId="77777777" w:rsidR="00700919" w:rsidRDefault="00700919" w:rsidP="00A45D1B">
      <w:pPr>
        <w:jc w:val="center"/>
        <w:rPr>
          <w:rStyle w:val="BookTitle"/>
          <w:rFonts w:ascii="Arial" w:hAnsi="Arial" w:cs="Arial"/>
          <w:i w:val="0"/>
          <w:iCs w:val="0"/>
          <w:sz w:val="24"/>
          <w:szCs w:val="24"/>
        </w:rPr>
      </w:pPr>
    </w:p>
    <w:p w14:paraId="25F5592F" w14:textId="77777777" w:rsidR="00700919" w:rsidRDefault="00700919" w:rsidP="00A45D1B">
      <w:pPr>
        <w:jc w:val="center"/>
        <w:rPr>
          <w:rStyle w:val="BookTitle"/>
          <w:rFonts w:ascii="Arial" w:hAnsi="Arial" w:cs="Arial"/>
          <w:i w:val="0"/>
          <w:iCs w:val="0"/>
          <w:sz w:val="24"/>
          <w:szCs w:val="24"/>
        </w:rPr>
      </w:pPr>
    </w:p>
    <w:p w14:paraId="36F97879" w14:textId="77777777" w:rsidR="00700919" w:rsidRDefault="00700919" w:rsidP="00A45D1B">
      <w:pPr>
        <w:jc w:val="center"/>
        <w:rPr>
          <w:rStyle w:val="BookTitle"/>
          <w:rFonts w:ascii="Arial" w:hAnsi="Arial" w:cs="Arial"/>
          <w:i w:val="0"/>
          <w:iCs w:val="0"/>
          <w:sz w:val="24"/>
          <w:szCs w:val="24"/>
        </w:rPr>
      </w:pPr>
    </w:p>
    <w:p w14:paraId="6D093795" w14:textId="77777777" w:rsidR="00700919" w:rsidRDefault="00700919" w:rsidP="00A45D1B">
      <w:pPr>
        <w:jc w:val="center"/>
        <w:rPr>
          <w:rStyle w:val="BookTitle"/>
          <w:rFonts w:ascii="Arial" w:hAnsi="Arial" w:cs="Arial"/>
          <w:i w:val="0"/>
          <w:iCs w:val="0"/>
          <w:sz w:val="24"/>
          <w:szCs w:val="24"/>
        </w:rPr>
      </w:pPr>
    </w:p>
    <w:p w14:paraId="3CE67DCF" w14:textId="77777777" w:rsidR="00AD5C58" w:rsidRDefault="00AD5C58" w:rsidP="00A45D1B">
      <w:pPr>
        <w:jc w:val="center"/>
        <w:rPr>
          <w:rStyle w:val="BookTitle"/>
          <w:rFonts w:ascii="Arial" w:hAnsi="Arial" w:cs="Arial"/>
          <w:i w:val="0"/>
          <w:iCs w:val="0"/>
          <w:sz w:val="24"/>
          <w:szCs w:val="24"/>
        </w:rPr>
      </w:pPr>
    </w:p>
    <w:p w14:paraId="527FC3E6" w14:textId="0663C76E" w:rsidR="004345F9" w:rsidRPr="00A45D1B" w:rsidRDefault="00A45D1B" w:rsidP="001D5364">
      <w:pPr>
        <w:pStyle w:val="Heading2"/>
        <w:jc w:val="center"/>
        <w:rPr>
          <w:rStyle w:val="BookTitle"/>
          <w:rFonts w:ascii="Arial" w:hAnsi="Arial" w:cs="Arial"/>
          <w:i w:val="0"/>
          <w:iCs w:val="0"/>
          <w:sz w:val="24"/>
          <w:szCs w:val="24"/>
        </w:rPr>
      </w:pPr>
      <w:bookmarkStart w:id="26" w:name="_Toc123057791"/>
      <w:r>
        <w:rPr>
          <w:rStyle w:val="BookTitle"/>
          <w:rFonts w:ascii="Arial" w:hAnsi="Arial" w:cs="Arial"/>
          <w:i w:val="0"/>
          <w:iCs w:val="0"/>
          <w:sz w:val="24"/>
          <w:szCs w:val="24"/>
        </w:rPr>
        <w:t xml:space="preserve">2.2.3 </w:t>
      </w:r>
      <w:r w:rsidR="004345F9" w:rsidRPr="00A45D1B">
        <w:rPr>
          <w:rStyle w:val="BookTitle"/>
          <w:rFonts w:ascii="Arial" w:hAnsi="Arial" w:cs="Arial"/>
          <w:i w:val="0"/>
          <w:iCs w:val="0"/>
          <w:sz w:val="24"/>
          <w:szCs w:val="24"/>
        </w:rPr>
        <w:t>External economic factors:</w:t>
      </w:r>
      <w:bookmarkEnd w:id="26"/>
    </w:p>
    <w:p w14:paraId="0A8B29E5" w14:textId="77777777" w:rsidR="004345F9" w:rsidRPr="0095405C" w:rsidRDefault="004345F9" w:rsidP="004345F9">
      <w:pPr>
        <w:spacing w:line="360" w:lineRule="auto"/>
        <w:jc w:val="both"/>
      </w:pPr>
    </w:p>
    <w:p w14:paraId="13C51AFE" w14:textId="2911966D" w:rsidR="004345F9" w:rsidRPr="00335BCE" w:rsidRDefault="004345F9" w:rsidP="00335BCE">
      <w:pPr>
        <w:pStyle w:val="ListParagraph"/>
        <w:numPr>
          <w:ilvl w:val="0"/>
          <w:numId w:val="14"/>
        </w:numPr>
        <w:spacing w:line="360" w:lineRule="auto"/>
        <w:jc w:val="both"/>
        <w:rPr>
          <w:rStyle w:val="BookTitle"/>
          <w:b w:val="0"/>
          <w:bCs w:val="0"/>
          <w:i w:val="0"/>
          <w:iCs w:val="0"/>
        </w:rPr>
      </w:pPr>
      <w:r w:rsidRPr="00700919">
        <w:rPr>
          <w:rStyle w:val="BookTitle"/>
          <w:rFonts w:ascii="Arial" w:hAnsi="Arial" w:cs="Arial"/>
          <w:i w:val="0"/>
          <w:iCs w:val="0"/>
          <w:sz w:val="24"/>
          <w:szCs w:val="24"/>
        </w:rPr>
        <w:t>Political:</w:t>
      </w:r>
      <w:r w:rsidRPr="0095405C">
        <w:rPr>
          <w:rStyle w:val="BookTitle"/>
          <w:rFonts w:ascii="Arial" w:hAnsi="Arial" w:cs="Arial"/>
          <w:b w:val="0"/>
          <w:bCs w:val="0"/>
          <w:i w:val="0"/>
          <w:iCs w:val="0"/>
          <w:sz w:val="24"/>
          <w:szCs w:val="24"/>
        </w:rPr>
        <w:t xml:space="preserve"> </w:t>
      </w:r>
      <w:r w:rsidR="00E03845" w:rsidRPr="00E03845">
        <w:rPr>
          <w:rStyle w:val="BookTitle"/>
          <w:rFonts w:ascii="Arial" w:hAnsi="Arial" w:cs="Arial"/>
          <w:b w:val="0"/>
          <w:bCs w:val="0"/>
          <w:i w:val="0"/>
          <w:iCs w:val="0"/>
          <w:sz w:val="24"/>
          <w:szCs w:val="24"/>
        </w:rPr>
        <w:t>One of the major obstacles to the IT industry's supply chain is political upheaval. It has affected business operations and supply networks, mostly as a result of local or national elections. Some trade and investment opportunities have been hampered by security issues.</w:t>
      </w:r>
    </w:p>
    <w:p w14:paraId="22C489EC" w14:textId="77777777" w:rsidR="00335BCE" w:rsidRPr="00335BCE" w:rsidRDefault="00335BCE" w:rsidP="00335BCE">
      <w:pPr>
        <w:pStyle w:val="ListParagraph"/>
        <w:spacing w:line="360" w:lineRule="auto"/>
        <w:jc w:val="both"/>
        <w:rPr>
          <w:rStyle w:val="BookTitle"/>
          <w:b w:val="0"/>
          <w:bCs w:val="0"/>
          <w:i w:val="0"/>
          <w:iCs w:val="0"/>
        </w:rPr>
      </w:pPr>
    </w:p>
    <w:p w14:paraId="137DC0A4" w14:textId="68EBF0A8" w:rsidR="004345F9" w:rsidRDefault="004345F9" w:rsidP="00E03845">
      <w:pPr>
        <w:pStyle w:val="ListParagraph"/>
        <w:numPr>
          <w:ilvl w:val="0"/>
          <w:numId w:val="14"/>
        </w:numPr>
        <w:spacing w:line="360" w:lineRule="auto"/>
        <w:jc w:val="both"/>
        <w:rPr>
          <w:rStyle w:val="BookTitle"/>
          <w:rFonts w:ascii="Arial" w:hAnsi="Arial" w:cs="Arial"/>
          <w:b w:val="0"/>
          <w:bCs w:val="0"/>
          <w:i w:val="0"/>
          <w:iCs w:val="0"/>
          <w:sz w:val="24"/>
          <w:szCs w:val="24"/>
        </w:rPr>
      </w:pPr>
      <w:r w:rsidRPr="00700919">
        <w:rPr>
          <w:rStyle w:val="BookTitle"/>
          <w:rFonts w:ascii="Arial" w:hAnsi="Arial" w:cs="Arial"/>
          <w:i w:val="0"/>
          <w:iCs w:val="0"/>
          <w:sz w:val="24"/>
          <w:szCs w:val="24"/>
        </w:rPr>
        <w:t>Social:</w:t>
      </w:r>
      <w:r w:rsidRPr="0095405C">
        <w:rPr>
          <w:rFonts w:ascii="Arial" w:hAnsi="Arial" w:cs="Arial"/>
          <w:sz w:val="24"/>
          <w:szCs w:val="24"/>
        </w:rPr>
        <w:t xml:space="preserve"> </w:t>
      </w:r>
      <w:r w:rsidR="00E03845" w:rsidRPr="00E03845">
        <w:rPr>
          <w:rStyle w:val="BookTitle"/>
          <w:rFonts w:ascii="Arial" w:hAnsi="Arial" w:cs="Arial"/>
          <w:b w:val="0"/>
          <w:bCs w:val="0"/>
          <w:i w:val="0"/>
          <w:iCs w:val="0"/>
          <w:sz w:val="24"/>
          <w:szCs w:val="24"/>
        </w:rPr>
        <w:t xml:space="preserve">More than 62 percent of Bangladesh's population is under 35, making it a young, tech-savvy nation. The Middle Class will consist of 34 million individuals annually by 2025, an increase of 10%. Over 102 million individuals, or 98 percent of the population, have access to a cell phone, and </w:t>
      </w:r>
      <w:r w:rsidR="00E03845" w:rsidRPr="00E03845">
        <w:rPr>
          <w:rStyle w:val="BookTitle"/>
          <w:rFonts w:ascii="Arial" w:hAnsi="Arial" w:cs="Arial"/>
          <w:b w:val="0"/>
          <w:bCs w:val="0"/>
          <w:i w:val="0"/>
          <w:iCs w:val="0"/>
          <w:sz w:val="24"/>
          <w:szCs w:val="24"/>
        </w:rPr>
        <w:lastRenderedPageBreak/>
        <w:t xml:space="preserve">more than 62 percent of them utilize the internet on their mobile </w:t>
      </w:r>
      <w:proofErr w:type="spellStart"/>
      <w:r w:rsidR="00E03845" w:rsidRPr="00E03845">
        <w:rPr>
          <w:rStyle w:val="BookTitle"/>
          <w:rFonts w:ascii="Arial" w:hAnsi="Arial" w:cs="Arial"/>
          <w:b w:val="0"/>
          <w:bCs w:val="0"/>
          <w:i w:val="0"/>
          <w:iCs w:val="0"/>
          <w:sz w:val="24"/>
          <w:szCs w:val="24"/>
        </w:rPr>
        <w:t>devices.In</w:t>
      </w:r>
      <w:proofErr w:type="spellEnd"/>
      <w:r w:rsidR="00E03845" w:rsidRPr="00E03845">
        <w:rPr>
          <w:rStyle w:val="BookTitle"/>
          <w:rFonts w:ascii="Arial" w:hAnsi="Arial" w:cs="Arial"/>
          <w:b w:val="0"/>
          <w:bCs w:val="0"/>
          <w:i w:val="0"/>
          <w:iCs w:val="0"/>
          <w:sz w:val="24"/>
          <w:szCs w:val="24"/>
        </w:rPr>
        <w:t xml:space="preserve"> addition to steady economic growth, Bangladesh's investment to GDP ratio rose from 26% (U$ 26 billion) in FY 2009–10 to 32% (U$ 96 billion) in FY 2018–19.</w:t>
      </w:r>
    </w:p>
    <w:p w14:paraId="43879EAD" w14:textId="77777777" w:rsidR="00335BCE" w:rsidRPr="00335BCE" w:rsidRDefault="00335BCE" w:rsidP="00335BCE">
      <w:pPr>
        <w:pStyle w:val="ListParagraph"/>
        <w:rPr>
          <w:rStyle w:val="BookTitle"/>
          <w:rFonts w:ascii="Arial" w:hAnsi="Arial" w:cs="Arial"/>
          <w:b w:val="0"/>
          <w:bCs w:val="0"/>
          <w:i w:val="0"/>
          <w:iCs w:val="0"/>
          <w:sz w:val="24"/>
          <w:szCs w:val="24"/>
        </w:rPr>
      </w:pPr>
    </w:p>
    <w:p w14:paraId="3E7C59A3" w14:textId="77777777" w:rsidR="00335BCE" w:rsidRPr="00E03845" w:rsidRDefault="00335BCE" w:rsidP="00335BCE">
      <w:pPr>
        <w:pStyle w:val="ListParagraph"/>
        <w:spacing w:line="360" w:lineRule="auto"/>
        <w:jc w:val="both"/>
        <w:rPr>
          <w:rStyle w:val="BookTitle"/>
          <w:rFonts w:ascii="Arial" w:hAnsi="Arial" w:cs="Arial"/>
          <w:b w:val="0"/>
          <w:bCs w:val="0"/>
          <w:i w:val="0"/>
          <w:iCs w:val="0"/>
          <w:sz w:val="24"/>
          <w:szCs w:val="24"/>
        </w:rPr>
      </w:pPr>
    </w:p>
    <w:p w14:paraId="5A540D59" w14:textId="74BDC864" w:rsidR="004345F9" w:rsidRDefault="004345F9" w:rsidP="004345F9">
      <w:pPr>
        <w:pStyle w:val="ListParagraph"/>
        <w:numPr>
          <w:ilvl w:val="0"/>
          <w:numId w:val="14"/>
        </w:numPr>
        <w:spacing w:line="360" w:lineRule="auto"/>
        <w:jc w:val="both"/>
        <w:rPr>
          <w:rStyle w:val="BookTitle"/>
          <w:rFonts w:ascii="Arial" w:hAnsi="Arial" w:cs="Arial"/>
          <w:b w:val="0"/>
          <w:bCs w:val="0"/>
          <w:i w:val="0"/>
          <w:iCs w:val="0"/>
          <w:sz w:val="24"/>
          <w:szCs w:val="24"/>
        </w:rPr>
      </w:pPr>
      <w:r w:rsidRPr="00CB44F2">
        <w:rPr>
          <w:rStyle w:val="BookTitle"/>
          <w:rFonts w:ascii="Arial" w:hAnsi="Arial" w:cs="Arial"/>
          <w:i w:val="0"/>
          <w:iCs w:val="0"/>
          <w:sz w:val="24"/>
          <w:szCs w:val="24"/>
        </w:rPr>
        <w:t>Legal</w:t>
      </w:r>
      <w:r w:rsidRPr="0095405C">
        <w:rPr>
          <w:rStyle w:val="BookTitle"/>
          <w:rFonts w:ascii="Arial" w:hAnsi="Arial" w:cs="Arial"/>
          <w:b w:val="0"/>
          <w:bCs w:val="0"/>
          <w:i w:val="0"/>
          <w:iCs w:val="0"/>
          <w:sz w:val="24"/>
          <w:szCs w:val="24"/>
        </w:rPr>
        <w:t xml:space="preserve">: </w:t>
      </w:r>
      <w:r w:rsidR="00E03845" w:rsidRPr="00E03845">
        <w:rPr>
          <w:rStyle w:val="BookTitle"/>
          <w:rFonts w:ascii="Arial" w:hAnsi="Arial" w:cs="Arial"/>
          <w:b w:val="0"/>
          <w:bCs w:val="0"/>
          <w:i w:val="0"/>
          <w:iCs w:val="0"/>
          <w:sz w:val="24"/>
          <w:szCs w:val="24"/>
        </w:rPr>
        <w:t>A increase in technical innovation has been observed in Bangladesh. Technology-related businesses are currently supported by the government. The government is attempting to build a link between higher education and IT. The government provides ICT education starting in secondary school, which has a significant impact on the IT business. The government placed a strong emphasis on the IT sector in order to improve the nation's citizen services, create jobs, and increase government efficiency and transparency.</w:t>
      </w:r>
    </w:p>
    <w:p w14:paraId="0ADDE602" w14:textId="56264DC7" w:rsidR="00687580" w:rsidRDefault="00687580" w:rsidP="00687580">
      <w:pPr>
        <w:spacing w:line="360" w:lineRule="auto"/>
        <w:jc w:val="both"/>
        <w:rPr>
          <w:rStyle w:val="BookTitle"/>
          <w:rFonts w:ascii="Arial" w:hAnsi="Arial" w:cs="Arial"/>
          <w:b w:val="0"/>
          <w:bCs w:val="0"/>
          <w:i w:val="0"/>
          <w:iCs w:val="0"/>
          <w:sz w:val="24"/>
          <w:szCs w:val="24"/>
        </w:rPr>
      </w:pPr>
    </w:p>
    <w:p w14:paraId="1682AAC1" w14:textId="2DDD7153" w:rsidR="00687580" w:rsidRDefault="00687580" w:rsidP="00687580">
      <w:pPr>
        <w:spacing w:line="360" w:lineRule="auto"/>
        <w:jc w:val="both"/>
        <w:rPr>
          <w:rStyle w:val="BookTitle"/>
          <w:rFonts w:ascii="Arial" w:hAnsi="Arial" w:cs="Arial"/>
          <w:b w:val="0"/>
          <w:bCs w:val="0"/>
          <w:i w:val="0"/>
          <w:iCs w:val="0"/>
          <w:sz w:val="24"/>
          <w:szCs w:val="24"/>
        </w:rPr>
      </w:pPr>
    </w:p>
    <w:p w14:paraId="1738BFC8" w14:textId="12923F77" w:rsidR="00E03845" w:rsidRDefault="00E03845" w:rsidP="00A951AF">
      <w:pPr>
        <w:rPr>
          <w:rStyle w:val="BookTitle"/>
          <w:rFonts w:ascii="Arial" w:hAnsi="Arial" w:cs="Arial"/>
          <w:i w:val="0"/>
          <w:iCs w:val="0"/>
          <w:sz w:val="24"/>
          <w:szCs w:val="24"/>
        </w:rPr>
      </w:pPr>
    </w:p>
    <w:p w14:paraId="0F99766D" w14:textId="77777777" w:rsidR="004C0210" w:rsidRDefault="004C0210" w:rsidP="00A951AF">
      <w:pPr>
        <w:rPr>
          <w:rStyle w:val="BookTitle"/>
          <w:rFonts w:ascii="Arial" w:hAnsi="Arial" w:cs="Arial"/>
          <w:i w:val="0"/>
          <w:iCs w:val="0"/>
          <w:sz w:val="24"/>
          <w:szCs w:val="24"/>
        </w:rPr>
      </w:pPr>
    </w:p>
    <w:p w14:paraId="6590EAE4" w14:textId="1B131658" w:rsidR="004345F9" w:rsidRDefault="00687580" w:rsidP="001D5364">
      <w:pPr>
        <w:pStyle w:val="Heading2"/>
        <w:jc w:val="center"/>
        <w:rPr>
          <w:rStyle w:val="BookTitle"/>
          <w:rFonts w:ascii="Arial" w:hAnsi="Arial" w:cs="Arial"/>
          <w:i w:val="0"/>
          <w:iCs w:val="0"/>
          <w:sz w:val="24"/>
          <w:szCs w:val="24"/>
        </w:rPr>
      </w:pPr>
      <w:bookmarkStart w:id="27" w:name="_Toc123057792"/>
      <w:r>
        <w:rPr>
          <w:rStyle w:val="BookTitle"/>
          <w:rFonts w:ascii="Arial" w:hAnsi="Arial" w:cs="Arial"/>
          <w:i w:val="0"/>
          <w:iCs w:val="0"/>
          <w:sz w:val="24"/>
          <w:szCs w:val="24"/>
        </w:rPr>
        <w:t xml:space="preserve">2.2.4 </w:t>
      </w:r>
      <w:r w:rsidR="004345F9" w:rsidRPr="00687580">
        <w:rPr>
          <w:rStyle w:val="BookTitle"/>
          <w:rFonts w:ascii="Arial" w:hAnsi="Arial" w:cs="Arial"/>
          <w:i w:val="0"/>
          <w:iCs w:val="0"/>
          <w:sz w:val="24"/>
          <w:szCs w:val="24"/>
        </w:rPr>
        <w:t>Technological Factor</w:t>
      </w:r>
      <w:bookmarkEnd w:id="27"/>
    </w:p>
    <w:p w14:paraId="767F2B26" w14:textId="77777777" w:rsidR="00687580" w:rsidRPr="00687580" w:rsidRDefault="00687580" w:rsidP="00687580">
      <w:pPr>
        <w:jc w:val="center"/>
        <w:rPr>
          <w:rStyle w:val="BookTitle"/>
          <w:rFonts w:ascii="Arial" w:hAnsi="Arial" w:cs="Arial"/>
          <w:i w:val="0"/>
          <w:iCs w:val="0"/>
          <w:sz w:val="24"/>
          <w:szCs w:val="24"/>
        </w:rPr>
      </w:pPr>
    </w:p>
    <w:p w14:paraId="5DDD25CE" w14:textId="77777777" w:rsidR="00E03845" w:rsidRPr="00E03845" w:rsidRDefault="00E03845" w:rsidP="00E03845">
      <w:pPr>
        <w:spacing w:after="0" w:line="360" w:lineRule="auto"/>
        <w:jc w:val="both"/>
        <w:rPr>
          <w:rStyle w:val="BookTitle"/>
          <w:rFonts w:ascii="Arial" w:hAnsi="Arial" w:cs="Arial"/>
          <w:b w:val="0"/>
          <w:bCs w:val="0"/>
          <w:i w:val="0"/>
          <w:iCs w:val="0"/>
          <w:sz w:val="24"/>
          <w:szCs w:val="24"/>
        </w:rPr>
      </w:pPr>
      <w:r w:rsidRPr="00E03845">
        <w:rPr>
          <w:rStyle w:val="BookTitle"/>
          <w:rFonts w:ascii="Arial" w:hAnsi="Arial" w:cs="Arial"/>
          <w:b w:val="0"/>
          <w:bCs w:val="0"/>
          <w:i w:val="0"/>
          <w:iCs w:val="0"/>
          <w:sz w:val="24"/>
          <w:szCs w:val="24"/>
        </w:rPr>
        <w:t>Large domestic and regional market opportunity: Technology is becoming more and more necessary and accepted in the manufacturing, telecommunications, and financial sectors. Industries Among the significant government efforts now under development are the smart grid project (US$2–3 billion), smart city project (US$500 million), and airport digitization project (US$500 million).</w:t>
      </w:r>
    </w:p>
    <w:p w14:paraId="44134C58" w14:textId="734E56E0" w:rsidR="00E03845" w:rsidRPr="00A951AF" w:rsidRDefault="00E03845" w:rsidP="00E03845">
      <w:pPr>
        <w:spacing w:after="0" w:line="360" w:lineRule="auto"/>
        <w:jc w:val="both"/>
        <w:rPr>
          <w:rFonts w:ascii="Arial" w:eastAsia="Times New Roman" w:hAnsi="Arial" w:cs="Arial"/>
          <w:color w:val="0E101A"/>
          <w:sz w:val="24"/>
          <w:szCs w:val="24"/>
        </w:rPr>
      </w:pPr>
      <w:r w:rsidRPr="00E03845">
        <w:rPr>
          <w:rStyle w:val="BookTitle"/>
          <w:rFonts w:ascii="Arial" w:hAnsi="Arial" w:cs="Arial"/>
          <w:b w:val="0"/>
          <w:bCs w:val="0"/>
          <w:i w:val="0"/>
          <w:iCs w:val="0"/>
          <w:sz w:val="24"/>
          <w:szCs w:val="24"/>
        </w:rPr>
        <w:t>E-commerce: The IT sector has significantly changed Bangladesh's e-commerce business. It offers young people the chance to work</w:t>
      </w:r>
      <w:r w:rsidR="004345F9">
        <w:rPr>
          <w:rFonts w:ascii="Arial" w:eastAsia="Times New Roman" w:hAnsi="Arial" w:cs="Arial"/>
          <w:color w:val="0E101A"/>
          <w:sz w:val="24"/>
          <w:szCs w:val="24"/>
        </w:rPr>
        <w:t xml:space="preserve">. </w:t>
      </w:r>
      <w:r w:rsidRPr="00E03845">
        <w:rPr>
          <w:rFonts w:ascii="Arial" w:eastAsia="Times New Roman" w:hAnsi="Arial" w:cs="Arial"/>
          <w:color w:val="0E101A"/>
          <w:sz w:val="24"/>
          <w:szCs w:val="24"/>
        </w:rPr>
        <w:t xml:space="preserve">Bangladesh's labor market is unable to support all of the aspirational young people in the nation. Opportunities are available to those in this industry. Although many creative and bright young people who might easily find respectable employment but do not want to work for others have </w:t>
      </w:r>
      <w:r w:rsidRPr="00E03845">
        <w:rPr>
          <w:rFonts w:ascii="Arial" w:eastAsia="Times New Roman" w:hAnsi="Arial" w:cs="Arial"/>
          <w:color w:val="0E101A"/>
          <w:sz w:val="24"/>
          <w:szCs w:val="24"/>
        </w:rPr>
        <w:lastRenderedPageBreak/>
        <w:t>launched their own firms based on fresh ideas, this possibility is not just available to the unemployed.</w:t>
      </w:r>
    </w:p>
    <w:p w14:paraId="7C051737" w14:textId="77777777" w:rsidR="00E35268" w:rsidRPr="00E35268" w:rsidRDefault="004345F9" w:rsidP="00E35268">
      <w:pPr>
        <w:spacing w:after="0" w:line="360" w:lineRule="auto"/>
        <w:jc w:val="both"/>
        <w:rPr>
          <w:rFonts w:ascii="Arial" w:eastAsia="Times New Roman" w:hAnsi="Arial" w:cs="Arial"/>
          <w:bCs/>
          <w:color w:val="0E101A"/>
          <w:sz w:val="24"/>
          <w:szCs w:val="24"/>
        </w:rPr>
      </w:pPr>
      <w:r>
        <w:rPr>
          <w:rFonts w:ascii="Arial" w:eastAsia="Times New Roman" w:hAnsi="Arial" w:cs="Arial"/>
          <w:b/>
          <w:color w:val="0E101A"/>
          <w:sz w:val="24"/>
          <w:szCs w:val="24"/>
        </w:rPr>
        <w:t xml:space="preserve">Automation: </w:t>
      </w:r>
      <w:r w:rsidR="00E35268" w:rsidRPr="00E35268">
        <w:rPr>
          <w:rFonts w:ascii="Arial" w:eastAsia="Times New Roman" w:hAnsi="Arial" w:cs="Arial"/>
          <w:bCs/>
          <w:color w:val="0E101A"/>
          <w:sz w:val="24"/>
          <w:szCs w:val="24"/>
        </w:rPr>
        <w:t>The IT sector is rapidly increasing in Bangladesh, one of the nations with the fastest economic growth. Automation technology is significantly used in Bangladesh's banking, pharmaceutical, ready-to-wear, and communications sectors.</w:t>
      </w:r>
    </w:p>
    <w:p w14:paraId="6A5888EC" w14:textId="77777777" w:rsidR="00E35268" w:rsidRPr="00E35268" w:rsidRDefault="00E35268" w:rsidP="00E35268">
      <w:pPr>
        <w:spacing w:after="0" w:line="360" w:lineRule="auto"/>
        <w:jc w:val="both"/>
        <w:rPr>
          <w:rFonts w:ascii="Arial" w:eastAsia="Times New Roman" w:hAnsi="Arial" w:cs="Arial"/>
          <w:bCs/>
          <w:color w:val="0E101A"/>
          <w:sz w:val="24"/>
          <w:szCs w:val="24"/>
        </w:rPr>
      </w:pPr>
      <w:r w:rsidRPr="00E35268">
        <w:rPr>
          <w:rFonts w:ascii="Arial" w:eastAsia="Times New Roman" w:hAnsi="Arial" w:cs="Arial"/>
          <w:bCs/>
          <w:color w:val="0E101A"/>
          <w:sz w:val="24"/>
          <w:szCs w:val="24"/>
        </w:rPr>
        <w:t>Bangladesh will need to improve its IT infrastructure to keep up with the Fourth Industrial Revolution as the globe becomes more digital (4IR).</w:t>
      </w:r>
    </w:p>
    <w:p w14:paraId="134B5E20" w14:textId="53762169" w:rsidR="00E35268" w:rsidRDefault="00E35268" w:rsidP="00E35268">
      <w:pPr>
        <w:spacing w:after="0" w:line="360" w:lineRule="auto"/>
        <w:jc w:val="both"/>
        <w:rPr>
          <w:rFonts w:ascii="Arial" w:eastAsia="Times New Roman" w:hAnsi="Arial" w:cs="Arial"/>
          <w:bCs/>
          <w:color w:val="0E101A"/>
          <w:sz w:val="24"/>
          <w:szCs w:val="24"/>
        </w:rPr>
      </w:pPr>
      <w:r w:rsidRPr="00E35268">
        <w:rPr>
          <w:rFonts w:ascii="Arial" w:eastAsia="Times New Roman" w:hAnsi="Arial" w:cs="Arial"/>
          <w:bCs/>
          <w:color w:val="0E101A"/>
          <w:sz w:val="24"/>
          <w:szCs w:val="24"/>
        </w:rPr>
        <w:t>In order to improve the infrastructure for AI, Bangladesh has established a developmental approach to research and development, skilling and reskilling of the AI workforce, data and digital infrastructure, ethics, data privacy, security, and regulations, funding and accelerating AI start-ups, and industrialization for AI technologies.</w:t>
      </w:r>
      <w:r w:rsidRPr="00E35268">
        <w:t xml:space="preserve"> </w:t>
      </w:r>
      <w:r w:rsidRPr="00E35268">
        <w:rPr>
          <w:rFonts w:ascii="Arial" w:eastAsia="Times New Roman" w:hAnsi="Arial" w:cs="Arial"/>
          <w:bCs/>
          <w:color w:val="0E101A"/>
          <w:sz w:val="24"/>
          <w:szCs w:val="24"/>
        </w:rPr>
        <w:t>Bangladesh has a national blockchain plan that acknowledges the need to research blockchain technology in order to develop technical capability, build strong infrastructure, increase the effectiveness of e-governance, and foster creativity. A well-thought-out cybersecurity strategy is necessary with the advent of (AI). The goal of Bangladesh's National Cybersecurity Strategy is to work together domestically and internationally to combat any significant cyberthreats that directly affect us, regardless of where they originate or what they are. This will lead to a critical national information infrastructure that is safe, secure, and resilient.</w:t>
      </w:r>
    </w:p>
    <w:p w14:paraId="1D68216E" w14:textId="3ED73C06" w:rsidR="00E35268" w:rsidRDefault="00E35268" w:rsidP="00E35268">
      <w:pPr>
        <w:spacing w:after="0" w:line="360" w:lineRule="auto"/>
        <w:jc w:val="both"/>
        <w:rPr>
          <w:rFonts w:ascii="Arial" w:eastAsia="Times New Roman" w:hAnsi="Arial" w:cs="Arial"/>
          <w:bCs/>
          <w:color w:val="0E101A"/>
          <w:sz w:val="24"/>
          <w:szCs w:val="24"/>
        </w:rPr>
      </w:pPr>
    </w:p>
    <w:p w14:paraId="62267B75" w14:textId="77777777" w:rsidR="00E35268" w:rsidRPr="00E35268" w:rsidRDefault="00E35268" w:rsidP="00E35268">
      <w:pPr>
        <w:spacing w:after="0" w:line="360" w:lineRule="auto"/>
        <w:jc w:val="both"/>
        <w:rPr>
          <w:rFonts w:ascii="Arial" w:eastAsia="Times New Roman" w:hAnsi="Arial" w:cs="Arial"/>
          <w:bCs/>
          <w:color w:val="0E101A"/>
          <w:sz w:val="24"/>
          <w:szCs w:val="24"/>
        </w:rPr>
      </w:pPr>
    </w:p>
    <w:p w14:paraId="1726D119" w14:textId="56854D74" w:rsidR="004345F9" w:rsidRPr="00687580" w:rsidRDefault="004345F9" w:rsidP="004345F9">
      <w:pPr>
        <w:spacing w:line="360" w:lineRule="auto"/>
        <w:jc w:val="both"/>
        <w:rPr>
          <w:rStyle w:val="BookTitle"/>
          <w:b w:val="0"/>
          <w:bCs w:val="0"/>
          <w:i w:val="0"/>
          <w:iCs w:val="0"/>
        </w:rPr>
      </w:pPr>
      <w:r w:rsidRPr="00335BCE">
        <w:rPr>
          <w:rStyle w:val="BookTitle"/>
          <w:rFonts w:ascii="Arial" w:hAnsi="Arial" w:cs="Arial"/>
          <w:i w:val="0"/>
          <w:iCs w:val="0"/>
          <w:sz w:val="24"/>
          <w:szCs w:val="24"/>
        </w:rPr>
        <w:t>ERP:</w:t>
      </w:r>
      <w:r w:rsidRPr="00687580">
        <w:rPr>
          <w:rStyle w:val="BookTitle"/>
          <w:rFonts w:ascii="Arial" w:hAnsi="Arial" w:cs="Arial"/>
          <w:b w:val="0"/>
          <w:bCs w:val="0"/>
          <w:i w:val="0"/>
          <w:iCs w:val="0"/>
          <w:sz w:val="24"/>
          <w:szCs w:val="24"/>
        </w:rPr>
        <w:t xml:space="preserve"> </w:t>
      </w:r>
      <w:r w:rsidR="00E35268" w:rsidRPr="00E35268">
        <w:rPr>
          <w:rStyle w:val="BookTitle"/>
          <w:rFonts w:ascii="Arial" w:hAnsi="Arial" w:cs="Arial"/>
          <w:b w:val="0"/>
          <w:bCs w:val="0"/>
          <w:i w:val="0"/>
          <w:iCs w:val="0"/>
          <w:sz w:val="24"/>
          <w:szCs w:val="24"/>
        </w:rPr>
        <w:t>ERP has a tremendous impact on how a corporation manages its supply chain. ERP and colocation systems were designed to help businesses manage their operations more effectively through connected apps. ERP is made possible through systems, which include software, hardware, and network design. These systems aid in the transmission of data across departments.</w:t>
      </w:r>
    </w:p>
    <w:p w14:paraId="47306B3F" w14:textId="3AEAD0EA" w:rsidR="004345F9" w:rsidRDefault="004345F9" w:rsidP="004345F9">
      <w:pPr>
        <w:spacing w:line="360" w:lineRule="auto"/>
        <w:jc w:val="both"/>
        <w:rPr>
          <w:rFonts w:ascii="Arial" w:hAnsi="Arial" w:cs="Arial"/>
          <w:b/>
          <w:bCs/>
          <w:i/>
          <w:iCs/>
          <w:sz w:val="24"/>
          <w:szCs w:val="24"/>
        </w:rPr>
      </w:pPr>
      <w:r w:rsidRPr="00687580">
        <w:rPr>
          <w:rStyle w:val="BookTitle"/>
          <w:rFonts w:ascii="Arial" w:hAnsi="Arial" w:cs="Arial"/>
          <w:b w:val="0"/>
          <w:bCs w:val="0"/>
          <w:i w:val="0"/>
          <w:iCs w:val="0"/>
          <w:sz w:val="24"/>
          <w:szCs w:val="24"/>
        </w:rPr>
        <w:t>Security:</w:t>
      </w:r>
      <w:r w:rsidR="00E35268" w:rsidRPr="00E35268">
        <w:t xml:space="preserve"> </w:t>
      </w:r>
      <w:r w:rsidR="00E35268" w:rsidRPr="00E35268">
        <w:rPr>
          <w:rStyle w:val="BookTitle"/>
          <w:rFonts w:ascii="Arial" w:hAnsi="Arial" w:cs="Arial"/>
          <w:b w:val="0"/>
          <w:bCs w:val="0"/>
          <w:i w:val="0"/>
          <w:iCs w:val="0"/>
          <w:sz w:val="24"/>
          <w:szCs w:val="24"/>
        </w:rPr>
        <w:t>Bangladesh is getting ready to put its cybersecurity plan into action, which will increase resilience to the growing threat of cyberattacks and maintain the secure operation of cyberspace.</w:t>
      </w:r>
      <w:r w:rsidRPr="00687580">
        <w:rPr>
          <w:rFonts w:ascii="Arial" w:hAnsi="Arial" w:cs="Arial"/>
          <w:b/>
          <w:bCs/>
          <w:i/>
          <w:iCs/>
          <w:sz w:val="24"/>
          <w:szCs w:val="24"/>
        </w:rPr>
        <w:t xml:space="preserve"> </w:t>
      </w:r>
    </w:p>
    <w:p w14:paraId="5D5D772D" w14:textId="62124A60" w:rsidR="00E35268" w:rsidRDefault="00E35268" w:rsidP="004345F9">
      <w:pPr>
        <w:spacing w:line="360" w:lineRule="auto"/>
        <w:jc w:val="both"/>
        <w:rPr>
          <w:rFonts w:ascii="Arial" w:hAnsi="Arial" w:cs="Arial"/>
          <w:sz w:val="24"/>
          <w:szCs w:val="24"/>
        </w:rPr>
      </w:pPr>
      <w:r w:rsidRPr="00E35268">
        <w:rPr>
          <w:rFonts w:ascii="Arial" w:hAnsi="Arial" w:cs="Arial"/>
          <w:sz w:val="24"/>
          <w:szCs w:val="24"/>
        </w:rPr>
        <w:lastRenderedPageBreak/>
        <w:t>A legal framework for cyber security and an IT talent structure are now necessary in Bangladesh. It must be a thorough assessment of cyber security capability that takes into account current capability, the availability of institutions for training and education in the necessary skills, security businesses, representatives from the IT industry, associations, professionals, and multi-stakeholders.</w:t>
      </w:r>
    </w:p>
    <w:p w14:paraId="72BC1F9C" w14:textId="18474F5A" w:rsidR="00E35268" w:rsidRPr="00E35268" w:rsidRDefault="00E35268" w:rsidP="004345F9">
      <w:pPr>
        <w:spacing w:line="360" w:lineRule="auto"/>
        <w:jc w:val="both"/>
        <w:rPr>
          <w:rFonts w:ascii="Arial" w:hAnsi="Arial" w:cs="Arial"/>
          <w:sz w:val="24"/>
          <w:szCs w:val="24"/>
        </w:rPr>
      </w:pPr>
      <w:r w:rsidRPr="00E35268">
        <w:rPr>
          <w:rFonts w:ascii="Arial" w:hAnsi="Arial" w:cs="Arial"/>
          <w:sz w:val="24"/>
          <w:szCs w:val="24"/>
        </w:rPr>
        <w:t>The Information and Communication Technology (ICT) Division's Digital Security Agency has already drafted the Bangladesh Cybersecurity Strategy for 2021–2025. The ICT Division would submit the plan to the cabinet for approval soon after making any necessary changes in response to comments from other stakeholders and officials, according to The Business Standard (TBS).</w:t>
      </w:r>
    </w:p>
    <w:p w14:paraId="7158F19C" w14:textId="77777777" w:rsidR="00E35268" w:rsidRPr="00687580" w:rsidRDefault="00E35268" w:rsidP="004345F9">
      <w:pPr>
        <w:spacing w:line="360" w:lineRule="auto"/>
        <w:jc w:val="both"/>
        <w:rPr>
          <w:rStyle w:val="BookTitle"/>
          <w:rFonts w:ascii="Arial" w:hAnsi="Arial" w:cs="Arial"/>
          <w:b w:val="0"/>
          <w:bCs w:val="0"/>
          <w:i w:val="0"/>
          <w:iCs w:val="0"/>
          <w:sz w:val="24"/>
          <w:szCs w:val="24"/>
        </w:rPr>
      </w:pPr>
    </w:p>
    <w:p w14:paraId="2F2F2224" w14:textId="3E3D9E16" w:rsidR="00BE71C8" w:rsidRDefault="00BE71C8" w:rsidP="004345F9">
      <w:pPr>
        <w:spacing w:line="360" w:lineRule="auto"/>
        <w:jc w:val="both"/>
        <w:rPr>
          <w:rStyle w:val="BookTitle"/>
          <w:rFonts w:ascii="Arial" w:hAnsi="Arial" w:cs="Arial"/>
          <w:b w:val="0"/>
          <w:bCs w:val="0"/>
          <w:i w:val="0"/>
          <w:iCs w:val="0"/>
          <w:sz w:val="24"/>
          <w:szCs w:val="24"/>
        </w:rPr>
      </w:pPr>
    </w:p>
    <w:p w14:paraId="5CE6981E" w14:textId="1566A6D8" w:rsidR="00BE71C8" w:rsidRDefault="00BE71C8" w:rsidP="004345F9">
      <w:pPr>
        <w:spacing w:line="360" w:lineRule="auto"/>
        <w:jc w:val="both"/>
        <w:rPr>
          <w:rStyle w:val="BookTitle"/>
          <w:rFonts w:ascii="Arial" w:hAnsi="Arial" w:cs="Arial"/>
          <w:b w:val="0"/>
          <w:bCs w:val="0"/>
          <w:i w:val="0"/>
          <w:iCs w:val="0"/>
          <w:sz w:val="24"/>
          <w:szCs w:val="24"/>
        </w:rPr>
      </w:pPr>
    </w:p>
    <w:p w14:paraId="1E1B6E2F" w14:textId="1D5EC004" w:rsidR="00BE71C8" w:rsidRDefault="00BE71C8" w:rsidP="004345F9">
      <w:pPr>
        <w:spacing w:line="360" w:lineRule="auto"/>
        <w:jc w:val="both"/>
        <w:rPr>
          <w:rStyle w:val="BookTitle"/>
          <w:rFonts w:ascii="Arial" w:hAnsi="Arial" w:cs="Arial"/>
          <w:b w:val="0"/>
          <w:bCs w:val="0"/>
          <w:i w:val="0"/>
          <w:iCs w:val="0"/>
          <w:sz w:val="24"/>
          <w:szCs w:val="24"/>
        </w:rPr>
      </w:pPr>
    </w:p>
    <w:p w14:paraId="56F9231B" w14:textId="2EC4B1DB" w:rsidR="00BE71C8" w:rsidRDefault="00BE71C8" w:rsidP="004345F9">
      <w:pPr>
        <w:spacing w:line="360" w:lineRule="auto"/>
        <w:jc w:val="both"/>
        <w:rPr>
          <w:rStyle w:val="BookTitle"/>
          <w:rFonts w:ascii="Arial" w:hAnsi="Arial" w:cs="Arial"/>
          <w:b w:val="0"/>
          <w:bCs w:val="0"/>
          <w:i w:val="0"/>
          <w:iCs w:val="0"/>
          <w:sz w:val="24"/>
          <w:szCs w:val="24"/>
        </w:rPr>
      </w:pPr>
    </w:p>
    <w:p w14:paraId="12BE6C46" w14:textId="77777777" w:rsidR="00BE71C8" w:rsidRPr="00687580" w:rsidRDefault="00BE71C8" w:rsidP="004345F9">
      <w:pPr>
        <w:spacing w:line="360" w:lineRule="auto"/>
        <w:jc w:val="both"/>
        <w:rPr>
          <w:rStyle w:val="BookTitle"/>
          <w:rFonts w:ascii="Arial" w:hAnsi="Arial" w:cs="Arial"/>
          <w:b w:val="0"/>
          <w:bCs w:val="0"/>
          <w:i w:val="0"/>
          <w:iCs w:val="0"/>
          <w:sz w:val="24"/>
          <w:szCs w:val="24"/>
        </w:rPr>
      </w:pPr>
    </w:p>
    <w:p w14:paraId="60A81901" w14:textId="522B3A17" w:rsidR="004345F9" w:rsidRPr="00BE71C8" w:rsidRDefault="00BE71C8" w:rsidP="001D5364">
      <w:pPr>
        <w:pStyle w:val="Heading2"/>
        <w:jc w:val="center"/>
        <w:rPr>
          <w:rStyle w:val="BookTitle"/>
          <w:rFonts w:ascii="Arial" w:hAnsi="Arial" w:cs="Arial"/>
          <w:i w:val="0"/>
          <w:iCs w:val="0"/>
          <w:sz w:val="24"/>
          <w:szCs w:val="24"/>
        </w:rPr>
      </w:pPr>
      <w:bookmarkStart w:id="28" w:name="_Toc123057793"/>
      <w:r>
        <w:rPr>
          <w:rStyle w:val="BookTitle"/>
          <w:rFonts w:ascii="Arial" w:hAnsi="Arial" w:cs="Arial"/>
          <w:i w:val="0"/>
          <w:iCs w:val="0"/>
          <w:sz w:val="24"/>
          <w:szCs w:val="24"/>
        </w:rPr>
        <w:t>2.2.5</w:t>
      </w:r>
      <w:r w:rsidR="00335BCE">
        <w:rPr>
          <w:rStyle w:val="BookTitle"/>
          <w:rFonts w:ascii="Arial" w:hAnsi="Arial" w:cs="Arial"/>
          <w:i w:val="0"/>
          <w:iCs w:val="0"/>
          <w:sz w:val="24"/>
          <w:szCs w:val="24"/>
        </w:rPr>
        <w:t>:</w:t>
      </w:r>
      <w:r>
        <w:rPr>
          <w:rStyle w:val="BookTitle"/>
          <w:rFonts w:ascii="Arial" w:hAnsi="Arial" w:cs="Arial"/>
          <w:i w:val="0"/>
          <w:iCs w:val="0"/>
          <w:sz w:val="24"/>
          <w:szCs w:val="24"/>
        </w:rPr>
        <w:t xml:space="preserve"> </w:t>
      </w:r>
      <w:r w:rsidR="004345F9" w:rsidRPr="00BE71C8">
        <w:rPr>
          <w:rStyle w:val="BookTitle"/>
          <w:rFonts w:ascii="Arial" w:hAnsi="Arial" w:cs="Arial"/>
          <w:i w:val="0"/>
          <w:iCs w:val="0"/>
          <w:sz w:val="24"/>
          <w:szCs w:val="24"/>
        </w:rPr>
        <w:t>Barriers to entry: (Low)</w:t>
      </w:r>
      <w:bookmarkEnd w:id="28"/>
    </w:p>
    <w:p w14:paraId="1970AC27" w14:textId="0D24EBFF" w:rsidR="00E35268" w:rsidRPr="00E35268" w:rsidRDefault="00E35268" w:rsidP="00E35268">
      <w:pPr>
        <w:spacing w:line="360" w:lineRule="auto"/>
        <w:jc w:val="both"/>
        <w:rPr>
          <w:rStyle w:val="BookTitle"/>
          <w:rFonts w:ascii="Arial" w:hAnsi="Arial" w:cs="Arial"/>
          <w:b w:val="0"/>
          <w:bCs w:val="0"/>
          <w:i w:val="0"/>
          <w:iCs w:val="0"/>
          <w:sz w:val="24"/>
          <w:szCs w:val="24"/>
        </w:rPr>
      </w:pPr>
      <w:r w:rsidRPr="00E35268">
        <w:rPr>
          <w:rStyle w:val="BookTitle"/>
          <w:rFonts w:ascii="Arial" w:hAnsi="Arial" w:cs="Arial"/>
          <w:b w:val="0"/>
          <w:bCs w:val="0"/>
          <w:i w:val="0"/>
          <w:iCs w:val="0"/>
          <w:sz w:val="24"/>
          <w:szCs w:val="24"/>
        </w:rPr>
        <w:t xml:space="preserve">Bangladesh has an extremely low entry hurdle for newcomers. Local business owners are strongly motivated to invest in the IT industry because of Bangladesh's impressive economic growth. Despite the high switching costs in the IT sector, Bangladesh has a relatively high level of brand loyalty. Government policies are excellent for anyone who </w:t>
      </w:r>
      <w:r w:rsidR="00EB76AC">
        <w:rPr>
          <w:rStyle w:val="BookTitle"/>
          <w:rFonts w:ascii="Arial" w:hAnsi="Arial" w:cs="Arial"/>
          <w:b w:val="0"/>
          <w:bCs w:val="0"/>
          <w:i w:val="0"/>
          <w:iCs w:val="0"/>
          <w:sz w:val="24"/>
          <w:szCs w:val="24"/>
        </w:rPr>
        <w:t>wants</w:t>
      </w:r>
      <w:r w:rsidRPr="00E35268">
        <w:rPr>
          <w:rStyle w:val="BookTitle"/>
          <w:rFonts w:ascii="Arial" w:hAnsi="Arial" w:cs="Arial"/>
          <w:b w:val="0"/>
          <w:bCs w:val="0"/>
          <w:i w:val="0"/>
          <w:iCs w:val="0"/>
          <w:sz w:val="24"/>
          <w:szCs w:val="24"/>
        </w:rPr>
        <w:t xml:space="preserve"> to work in the IT industry.</w:t>
      </w:r>
    </w:p>
    <w:p w14:paraId="02E60BCB" w14:textId="0D1FA310" w:rsidR="00E35268" w:rsidRDefault="00E35268" w:rsidP="00E35268">
      <w:pPr>
        <w:spacing w:line="360" w:lineRule="auto"/>
        <w:jc w:val="both"/>
        <w:rPr>
          <w:rStyle w:val="BookTitle"/>
          <w:rFonts w:ascii="Arial" w:hAnsi="Arial" w:cs="Arial"/>
          <w:b w:val="0"/>
          <w:bCs w:val="0"/>
          <w:i w:val="0"/>
          <w:iCs w:val="0"/>
          <w:sz w:val="24"/>
          <w:szCs w:val="24"/>
        </w:rPr>
      </w:pPr>
      <w:r w:rsidRPr="00E35268">
        <w:rPr>
          <w:rStyle w:val="BookTitle"/>
          <w:rFonts w:ascii="Arial" w:hAnsi="Arial" w:cs="Arial"/>
          <w:b w:val="0"/>
          <w:bCs w:val="0"/>
          <w:i w:val="0"/>
          <w:iCs w:val="0"/>
          <w:sz w:val="24"/>
          <w:szCs w:val="24"/>
        </w:rPr>
        <w:t>Big-name corporate investors and venture capitalists have invested more than $200 million in the Bangladeshi entrepreneurial ecosystem over the past four years in sectors like fintech, logistics, and mobility.</w:t>
      </w:r>
    </w:p>
    <w:p w14:paraId="11BF67BE" w14:textId="77777777" w:rsidR="00335BCE" w:rsidRDefault="00335BCE" w:rsidP="00E35268">
      <w:pPr>
        <w:spacing w:line="360" w:lineRule="auto"/>
        <w:jc w:val="both"/>
        <w:rPr>
          <w:rStyle w:val="BookTitle"/>
          <w:rFonts w:ascii="Arial" w:hAnsi="Arial" w:cs="Arial"/>
          <w:b w:val="0"/>
          <w:bCs w:val="0"/>
          <w:i w:val="0"/>
          <w:iCs w:val="0"/>
          <w:sz w:val="24"/>
          <w:szCs w:val="24"/>
        </w:rPr>
      </w:pPr>
    </w:p>
    <w:p w14:paraId="78B8EF07" w14:textId="128DC098" w:rsidR="004345F9" w:rsidRPr="00BE71C8" w:rsidRDefault="00BE71C8" w:rsidP="001D5364">
      <w:pPr>
        <w:pStyle w:val="Heading2"/>
        <w:jc w:val="center"/>
        <w:rPr>
          <w:rStyle w:val="BookTitle"/>
          <w:rFonts w:ascii="Arial" w:hAnsi="Arial" w:cs="Arial"/>
          <w:i w:val="0"/>
          <w:iCs w:val="0"/>
          <w:sz w:val="24"/>
          <w:szCs w:val="24"/>
        </w:rPr>
      </w:pPr>
      <w:bookmarkStart w:id="29" w:name="_Toc123057794"/>
      <w:r>
        <w:rPr>
          <w:rStyle w:val="BookTitle"/>
          <w:rFonts w:ascii="Arial" w:hAnsi="Arial" w:cs="Arial"/>
          <w:i w:val="0"/>
          <w:iCs w:val="0"/>
          <w:sz w:val="24"/>
          <w:szCs w:val="24"/>
        </w:rPr>
        <w:lastRenderedPageBreak/>
        <w:t>2.2.6</w:t>
      </w:r>
      <w:r w:rsidR="00335BCE">
        <w:rPr>
          <w:rStyle w:val="BookTitle"/>
          <w:rFonts w:ascii="Arial" w:hAnsi="Arial" w:cs="Arial"/>
          <w:i w:val="0"/>
          <w:iCs w:val="0"/>
          <w:sz w:val="24"/>
          <w:szCs w:val="24"/>
        </w:rPr>
        <w:t>:</w:t>
      </w:r>
      <w:r>
        <w:rPr>
          <w:rStyle w:val="BookTitle"/>
          <w:rFonts w:ascii="Arial" w:hAnsi="Arial" w:cs="Arial"/>
          <w:i w:val="0"/>
          <w:iCs w:val="0"/>
          <w:sz w:val="24"/>
          <w:szCs w:val="24"/>
        </w:rPr>
        <w:t xml:space="preserve"> </w:t>
      </w:r>
      <w:r w:rsidR="004345F9" w:rsidRPr="00BE71C8">
        <w:rPr>
          <w:rStyle w:val="BookTitle"/>
          <w:rFonts w:ascii="Arial" w:hAnsi="Arial" w:cs="Arial"/>
          <w:i w:val="0"/>
          <w:iCs w:val="0"/>
          <w:sz w:val="24"/>
          <w:szCs w:val="24"/>
        </w:rPr>
        <w:t>Supplier Power: (</w:t>
      </w:r>
      <w:r w:rsidR="00844649">
        <w:rPr>
          <w:rStyle w:val="BookTitle"/>
          <w:rFonts w:ascii="Arial" w:hAnsi="Arial" w:cs="Arial"/>
          <w:i w:val="0"/>
          <w:iCs w:val="0"/>
          <w:sz w:val="24"/>
          <w:szCs w:val="24"/>
        </w:rPr>
        <w:t>High</w:t>
      </w:r>
      <w:r w:rsidR="004345F9" w:rsidRPr="00BE71C8">
        <w:rPr>
          <w:rStyle w:val="BookTitle"/>
          <w:rFonts w:ascii="Arial" w:hAnsi="Arial" w:cs="Arial"/>
          <w:i w:val="0"/>
          <w:iCs w:val="0"/>
          <w:sz w:val="24"/>
          <w:szCs w:val="24"/>
        </w:rPr>
        <w:t>)</w:t>
      </w:r>
      <w:bookmarkEnd w:id="29"/>
    </w:p>
    <w:p w14:paraId="2FAD4EB3" w14:textId="6C3F8CD7" w:rsidR="00844649" w:rsidRDefault="00E013F1" w:rsidP="004345F9">
      <w:pPr>
        <w:spacing w:line="360" w:lineRule="auto"/>
        <w:jc w:val="both"/>
        <w:rPr>
          <w:rStyle w:val="BookTitle"/>
          <w:rFonts w:ascii="Arial" w:hAnsi="Arial" w:cs="Arial"/>
          <w:b w:val="0"/>
          <w:bCs w:val="0"/>
          <w:i w:val="0"/>
          <w:iCs w:val="0"/>
          <w:sz w:val="24"/>
          <w:szCs w:val="24"/>
        </w:rPr>
      </w:pPr>
      <w:r w:rsidRPr="00E013F1">
        <w:rPr>
          <w:rStyle w:val="BookTitle"/>
          <w:rFonts w:ascii="Arial" w:hAnsi="Arial" w:cs="Arial"/>
          <w:b w:val="0"/>
          <w:bCs w:val="0"/>
          <w:i w:val="0"/>
          <w:iCs w:val="0"/>
          <w:sz w:val="24"/>
          <w:szCs w:val="24"/>
        </w:rPr>
        <w:t>As GBPL imports its products and sells them on the local market, worldwide companies like Dell, HP, Lenovo, and Asus are the company's primary suppliers. As a result, GBPL has very little negotiating and sourcing leverage with other suppliers. There is very little prospect of haggling and negotiating with reputable companies like Asus, Lenovo, Dell, etc. GBPL can substitute a product by giving it under a different brand. As a result, it is possible to source and import goods from a single source, and supplier power is consistently strong.</w:t>
      </w:r>
    </w:p>
    <w:p w14:paraId="5D0B1489" w14:textId="77777777" w:rsidR="00335BCE" w:rsidRDefault="00335BCE" w:rsidP="004345F9">
      <w:pPr>
        <w:spacing w:line="360" w:lineRule="auto"/>
        <w:jc w:val="both"/>
        <w:rPr>
          <w:rStyle w:val="BookTitle"/>
          <w:rFonts w:ascii="Arial" w:hAnsi="Arial" w:cs="Arial"/>
          <w:b w:val="0"/>
          <w:bCs w:val="0"/>
          <w:i w:val="0"/>
          <w:iCs w:val="0"/>
          <w:sz w:val="24"/>
          <w:szCs w:val="24"/>
        </w:rPr>
      </w:pPr>
    </w:p>
    <w:p w14:paraId="1BC7B95B" w14:textId="10356864" w:rsidR="004345F9" w:rsidRPr="00BE71C8" w:rsidRDefault="00BE71C8" w:rsidP="001D5364">
      <w:pPr>
        <w:pStyle w:val="Heading2"/>
        <w:jc w:val="center"/>
        <w:rPr>
          <w:rStyle w:val="BookTitle"/>
          <w:rFonts w:ascii="Arial" w:hAnsi="Arial" w:cs="Arial"/>
          <w:i w:val="0"/>
          <w:iCs w:val="0"/>
          <w:sz w:val="24"/>
          <w:szCs w:val="24"/>
        </w:rPr>
      </w:pPr>
      <w:bookmarkStart w:id="30" w:name="_Toc123057795"/>
      <w:r w:rsidRPr="00BE71C8">
        <w:rPr>
          <w:rStyle w:val="BookTitle"/>
          <w:rFonts w:ascii="Arial" w:hAnsi="Arial" w:cs="Arial"/>
          <w:i w:val="0"/>
          <w:iCs w:val="0"/>
          <w:sz w:val="24"/>
          <w:szCs w:val="24"/>
        </w:rPr>
        <w:t>2.2.7</w:t>
      </w:r>
      <w:r w:rsidR="00335BCE">
        <w:rPr>
          <w:rStyle w:val="BookTitle"/>
          <w:rFonts w:ascii="Arial" w:hAnsi="Arial" w:cs="Arial"/>
          <w:i w:val="0"/>
          <w:iCs w:val="0"/>
          <w:sz w:val="24"/>
          <w:szCs w:val="24"/>
        </w:rPr>
        <w:t>:</w:t>
      </w:r>
      <w:r w:rsidRPr="00BE71C8">
        <w:rPr>
          <w:rStyle w:val="BookTitle"/>
          <w:rFonts w:ascii="Arial" w:hAnsi="Arial" w:cs="Arial"/>
          <w:i w:val="0"/>
          <w:iCs w:val="0"/>
          <w:sz w:val="24"/>
          <w:szCs w:val="24"/>
        </w:rPr>
        <w:t xml:space="preserve"> </w:t>
      </w:r>
      <w:r w:rsidR="004345F9" w:rsidRPr="00BE71C8">
        <w:rPr>
          <w:rStyle w:val="BookTitle"/>
          <w:rFonts w:ascii="Arial" w:hAnsi="Arial" w:cs="Arial"/>
          <w:i w:val="0"/>
          <w:iCs w:val="0"/>
          <w:sz w:val="24"/>
          <w:szCs w:val="24"/>
        </w:rPr>
        <w:t>Buyer Power: (</w:t>
      </w:r>
      <w:r w:rsidR="00CB44F2">
        <w:rPr>
          <w:rStyle w:val="BookTitle"/>
          <w:rFonts w:ascii="Arial" w:hAnsi="Arial" w:cs="Arial"/>
          <w:i w:val="0"/>
          <w:iCs w:val="0"/>
          <w:sz w:val="24"/>
          <w:szCs w:val="24"/>
        </w:rPr>
        <w:t>low</w:t>
      </w:r>
      <w:r w:rsidR="004345F9" w:rsidRPr="00BE71C8">
        <w:rPr>
          <w:rStyle w:val="BookTitle"/>
          <w:rFonts w:ascii="Arial" w:hAnsi="Arial" w:cs="Arial"/>
          <w:i w:val="0"/>
          <w:iCs w:val="0"/>
          <w:sz w:val="24"/>
          <w:szCs w:val="24"/>
        </w:rPr>
        <w:t>)</w:t>
      </w:r>
      <w:bookmarkEnd w:id="30"/>
    </w:p>
    <w:p w14:paraId="1ABEC510" w14:textId="6BF270C2" w:rsidR="00282573" w:rsidRDefault="004345F9" w:rsidP="00282573">
      <w:pPr>
        <w:spacing w:line="360" w:lineRule="auto"/>
        <w:jc w:val="both"/>
        <w:rPr>
          <w:rStyle w:val="BookTitle"/>
          <w:rFonts w:ascii="Arial" w:hAnsi="Arial" w:cs="Arial"/>
          <w:b w:val="0"/>
          <w:bCs w:val="0"/>
          <w:i w:val="0"/>
          <w:iCs w:val="0"/>
          <w:sz w:val="24"/>
          <w:szCs w:val="24"/>
        </w:rPr>
      </w:pPr>
      <w:r w:rsidRPr="00687580">
        <w:rPr>
          <w:rStyle w:val="BookTitle"/>
          <w:rFonts w:ascii="Arial" w:hAnsi="Arial" w:cs="Arial"/>
          <w:b w:val="0"/>
          <w:bCs w:val="0"/>
          <w:i w:val="0"/>
          <w:iCs w:val="0"/>
          <w:sz w:val="24"/>
          <w:szCs w:val="24"/>
        </w:rPr>
        <w:t xml:space="preserve">In Bangladesh, the buyer is both retail customers and distributors because </w:t>
      </w:r>
      <w:r w:rsidRPr="00CB44F2">
        <w:rPr>
          <w:rStyle w:val="BookTitle"/>
          <w:rFonts w:ascii="Arial" w:hAnsi="Arial" w:cs="Arial"/>
          <w:i w:val="0"/>
          <w:iCs w:val="0"/>
          <w:sz w:val="24"/>
          <w:szCs w:val="24"/>
        </w:rPr>
        <w:t>GBPL</w:t>
      </w:r>
      <w:r w:rsidRPr="00687580">
        <w:rPr>
          <w:rStyle w:val="BookTitle"/>
          <w:rFonts w:ascii="Arial" w:hAnsi="Arial" w:cs="Arial"/>
          <w:b w:val="0"/>
          <w:bCs w:val="0"/>
          <w:i w:val="0"/>
          <w:iCs w:val="0"/>
          <w:sz w:val="24"/>
          <w:szCs w:val="24"/>
        </w:rPr>
        <w:t xml:space="preserve"> does business in both wholesale and retail </w:t>
      </w:r>
      <w:r w:rsidR="00CB44F2" w:rsidRPr="00687580">
        <w:rPr>
          <w:rStyle w:val="BookTitle"/>
          <w:rFonts w:ascii="Arial" w:hAnsi="Arial" w:cs="Arial"/>
          <w:b w:val="0"/>
          <w:bCs w:val="0"/>
          <w:i w:val="0"/>
          <w:iCs w:val="0"/>
          <w:sz w:val="24"/>
          <w:szCs w:val="24"/>
        </w:rPr>
        <w:t>sales. Buyer</w:t>
      </w:r>
      <w:r w:rsidRPr="00687580">
        <w:rPr>
          <w:rStyle w:val="BookTitle"/>
          <w:rFonts w:ascii="Arial" w:hAnsi="Arial" w:cs="Arial"/>
          <w:b w:val="0"/>
          <w:bCs w:val="0"/>
          <w:i w:val="0"/>
          <w:iCs w:val="0"/>
          <w:sz w:val="24"/>
          <w:szCs w:val="24"/>
        </w:rPr>
        <w:t xml:space="preserve"> power is </w:t>
      </w:r>
      <w:r w:rsidR="00CB44F2">
        <w:rPr>
          <w:rStyle w:val="BookTitle"/>
          <w:rFonts w:ascii="Arial" w:hAnsi="Arial" w:cs="Arial"/>
          <w:b w:val="0"/>
          <w:bCs w:val="0"/>
          <w:i w:val="0"/>
          <w:iCs w:val="0"/>
          <w:sz w:val="24"/>
          <w:szCs w:val="24"/>
        </w:rPr>
        <w:t>low</w:t>
      </w:r>
      <w:r w:rsidRPr="00687580">
        <w:rPr>
          <w:rStyle w:val="BookTitle"/>
          <w:rFonts w:ascii="Arial" w:hAnsi="Arial" w:cs="Arial"/>
          <w:b w:val="0"/>
          <w:bCs w:val="0"/>
          <w:i w:val="0"/>
          <w:iCs w:val="0"/>
          <w:sz w:val="24"/>
          <w:szCs w:val="24"/>
        </w:rPr>
        <w:t xml:space="preserve"> because Global is the sole distributor of </w:t>
      </w:r>
      <w:r w:rsidR="00CB44F2">
        <w:rPr>
          <w:rStyle w:val="BookTitle"/>
          <w:rFonts w:ascii="Arial" w:hAnsi="Arial" w:cs="Arial"/>
          <w:b w:val="0"/>
          <w:bCs w:val="0"/>
          <w:i w:val="0"/>
          <w:iCs w:val="0"/>
          <w:sz w:val="24"/>
          <w:szCs w:val="24"/>
        </w:rPr>
        <w:t>leading</w:t>
      </w:r>
      <w:r w:rsidRPr="00687580">
        <w:rPr>
          <w:rStyle w:val="BookTitle"/>
          <w:rFonts w:ascii="Arial" w:hAnsi="Arial" w:cs="Arial"/>
          <w:b w:val="0"/>
          <w:bCs w:val="0"/>
          <w:i w:val="0"/>
          <w:iCs w:val="0"/>
          <w:sz w:val="24"/>
          <w:szCs w:val="24"/>
        </w:rPr>
        <w:t xml:space="preserve"> brands</w:t>
      </w:r>
      <w:r w:rsidR="00CB44F2">
        <w:rPr>
          <w:rStyle w:val="BookTitle"/>
          <w:rFonts w:ascii="Arial" w:hAnsi="Arial" w:cs="Arial"/>
          <w:b w:val="0"/>
          <w:bCs w:val="0"/>
          <w:i w:val="0"/>
          <w:iCs w:val="0"/>
          <w:sz w:val="24"/>
          <w:szCs w:val="24"/>
        </w:rPr>
        <w:t xml:space="preserve"> in IT industry</w:t>
      </w:r>
      <w:r w:rsidRPr="00687580">
        <w:rPr>
          <w:rStyle w:val="BookTitle"/>
          <w:rFonts w:ascii="Arial" w:hAnsi="Arial" w:cs="Arial"/>
          <w:b w:val="0"/>
          <w:bCs w:val="0"/>
          <w:i w:val="0"/>
          <w:iCs w:val="0"/>
          <w:sz w:val="24"/>
          <w:szCs w:val="24"/>
        </w:rPr>
        <w:t xml:space="preserve">, and there is no other company that can provide the same item at the same or low price. As product prices are fixed all over the country, there is a low chance of negotiating/ bargain for the </w:t>
      </w:r>
      <w:r w:rsidR="00CB44F2" w:rsidRPr="00687580">
        <w:rPr>
          <w:rStyle w:val="BookTitle"/>
          <w:rFonts w:ascii="Arial" w:hAnsi="Arial" w:cs="Arial"/>
          <w:b w:val="0"/>
          <w:bCs w:val="0"/>
          <w:i w:val="0"/>
          <w:iCs w:val="0"/>
          <w:sz w:val="24"/>
          <w:szCs w:val="24"/>
        </w:rPr>
        <w:t>buyers.</w:t>
      </w:r>
      <w:r w:rsidR="00CB44F2">
        <w:rPr>
          <w:rStyle w:val="BookTitle"/>
          <w:rFonts w:ascii="Arial" w:hAnsi="Arial" w:cs="Arial"/>
          <w:b w:val="0"/>
          <w:bCs w:val="0"/>
          <w:i w:val="0"/>
          <w:iCs w:val="0"/>
          <w:sz w:val="24"/>
          <w:szCs w:val="24"/>
        </w:rPr>
        <w:t xml:space="preserve"> Where buyers do not get much of options to switch or source from the alternate vendor </w:t>
      </w:r>
    </w:p>
    <w:p w14:paraId="03479584" w14:textId="77777777" w:rsidR="00335BCE" w:rsidRDefault="00335BCE" w:rsidP="00282573">
      <w:pPr>
        <w:spacing w:line="360" w:lineRule="auto"/>
        <w:jc w:val="both"/>
        <w:rPr>
          <w:rStyle w:val="BookTitle"/>
          <w:rFonts w:ascii="Arial" w:hAnsi="Arial" w:cs="Arial"/>
          <w:b w:val="0"/>
          <w:bCs w:val="0"/>
          <w:i w:val="0"/>
          <w:iCs w:val="0"/>
          <w:sz w:val="24"/>
          <w:szCs w:val="24"/>
        </w:rPr>
      </w:pPr>
    </w:p>
    <w:p w14:paraId="77D7CE58" w14:textId="7D0743BE" w:rsidR="004345F9" w:rsidRPr="00282573" w:rsidRDefault="00BE71C8" w:rsidP="001D5364">
      <w:pPr>
        <w:pStyle w:val="Heading2"/>
        <w:jc w:val="center"/>
        <w:rPr>
          <w:rStyle w:val="BookTitle"/>
          <w:rFonts w:ascii="Arial" w:hAnsi="Arial" w:cs="Arial"/>
          <w:b w:val="0"/>
          <w:bCs w:val="0"/>
          <w:i w:val="0"/>
          <w:iCs w:val="0"/>
          <w:sz w:val="24"/>
          <w:szCs w:val="24"/>
        </w:rPr>
      </w:pPr>
      <w:bookmarkStart w:id="31" w:name="_Toc123057796"/>
      <w:r w:rsidRPr="00BE71C8">
        <w:rPr>
          <w:rStyle w:val="BookTitle"/>
          <w:rFonts w:ascii="Arial" w:hAnsi="Arial" w:cs="Arial"/>
          <w:i w:val="0"/>
          <w:iCs w:val="0"/>
          <w:sz w:val="24"/>
          <w:szCs w:val="24"/>
        </w:rPr>
        <w:t xml:space="preserve">2.2.8 </w:t>
      </w:r>
      <w:r w:rsidR="004345F9" w:rsidRPr="00BE71C8">
        <w:rPr>
          <w:rStyle w:val="BookTitle"/>
          <w:rFonts w:ascii="Arial" w:hAnsi="Arial" w:cs="Arial"/>
          <w:i w:val="0"/>
          <w:iCs w:val="0"/>
          <w:sz w:val="24"/>
          <w:szCs w:val="24"/>
        </w:rPr>
        <w:t>Threat of Substitutes: (High)</w:t>
      </w:r>
      <w:bookmarkEnd w:id="31"/>
    </w:p>
    <w:p w14:paraId="2A8353E1" w14:textId="77777777" w:rsidR="00BE71C8" w:rsidRPr="00BE71C8" w:rsidRDefault="00BE71C8" w:rsidP="00BE71C8">
      <w:pPr>
        <w:spacing w:line="360" w:lineRule="auto"/>
        <w:jc w:val="center"/>
        <w:rPr>
          <w:rStyle w:val="BookTitle"/>
          <w:rFonts w:ascii="Arial" w:hAnsi="Arial" w:cs="Arial"/>
          <w:i w:val="0"/>
          <w:iCs w:val="0"/>
          <w:sz w:val="24"/>
          <w:szCs w:val="24"/>
        </w:rPr>
      </w:pPr>
    </w:p>
    <w:p w14:paraId="2D13EFD8" w14:textId="2AC75455" w:rsidR="004345F9" w:rsidRPr="00826119" w:rsidRDefault="004345F9" w:rsidP="004345F9">
      <w:pPr>
        <w:spacing w:line="360" w:lineRule="auto"/>
        <w:jc w:val="both"/>
        <w:rPr>
          <w:rStyle w:val="BookTitle"/>
          <w:rFonts w:ascii="Arial" w:hAnsi="Arial" w:cs="Arial"/>
          <w:b w:val="0"/>
          <w:bCs w:val="0"/>
          <w:i w:val="0"/>
          <w:iCs w:val="0"/>
          <w:sz w:val="24"/>
          <w:szCs w:val="24"/>
        </w:rPr>
      </w:pPr>
      <w:r w:rsidRPr="00687580">
        <w:rPr>
          <w:rStyle w:val="BookTitle"/>
          <w:rFonts w:ascii="Arial" w:hAnsi="Arial" w:cs="Arial"/>
          <w:b w:val="0"/>
          <w:bCs w:val="0"/>
          <w:i w:val="0"/>
          <w:iCs w:val="0"/>
          <w:sz w:val="24"/>
          <w:szCs w:val="24"/>
        </w:rPr>
        <w:t xml:space="preserve">As there are many leading global brands providing their products in the IT industry of Bangladesh, the customer has lots of options to switch brands based on service and price. Asus, Lenovo, HP, Dell, Apple, and Samsung </w:t>
      </w:r>
      <w:r w:rsidR="00826119" w:rsidRPr="00687580">
        <w:rPr>
          <w:rStyle w:val="BookTitle"/>
          <w:rFonts w:ascii="Arial" w:hAnsi="Arial" w:cs="Arial"/>
          <w:b w:val="0"/>
          <w:bCs w:val="0"/>
          <w:i w:val="0"/>
          <w:iCs w:val="0"/>
          <w:sz w:val="24"/>
          <w:szCs w:val="24"/>
        </w:rPr>
        <w:t>provide</w:t>
      </w:r>
      <w:r w:rsidRPr="00687580">
        <w:rPr>
          <w:rStyle w:val="BookTitle"/>
          <w:rFonts w:ascii="Arial" w:hAnsi="Arial" w:cs="Arial"/>
          <w:b w:val="0"/>
          <w:bCs w:val="0"/>
          <w:i w:val="0"/>
          <w:iCs w:val="0"/>
          <w:sz w:val="24"/>
          <w:szCs w:val="24"/>
        </w:rPr>
        <w:t xml:space="preserve"> their product with </w:t>
      </w:r>
      <w:r w:rsidR="00826119" w:rsidRPr="00687580">
        <w:rPr>
          <w:rStyle w:val="BookTitle"/>
          <w:rFonts w:ascii="Arial" w:hAnsi="Arial" w:cs="Arial"/>
          <w:b w:val="0"/>
          <w:bCs w:val="0"/>
          <w:i w:val="0"/>
          <w:iCs w:val="0"/>
          <w:sz w:val="24"/>
          <w:szCs w:val="24"/>
        </w:rPr>
        <w:t>highly</w:t>
      </w:r>
      <w:r w:rsidRPr="00687580">
        <w:rPr>
          <w:rStyle w:val="BookTitle"/>
          <w:rFonts w:ascii="Arial" w:hAnsi="Arial" w:cs="Arial"/>
          <w:b w:val="0"/>
          <w:bCs w:val="0"/>
          <w:i w:val="0"/>
          <w:iCs w:val="0"/>
          <w:sz w:val="24"/>
          <w:szCs w:val="24"/>
        </w:rPr>
        <w:t xml:space="preserve"> competitive </w:t>
      </w:r>
      <w:r w:rsidR="00EB76AC">
        <w:rPr>
          <w:rStyle w:val="BookTitle"/>
          <w:rFonts w:ascii="Arial" w:hAnsi="Arial" w:cs="Arial"/>
          <w:b w:val="0"/>
          <w:bCs w:val="0"/>
          <w:i w:val="0"/>
          <w:iCs w:val="0"/>
          <w:sz w:val="24"/>
          <w:szCs w:val="24"/>
        </w:rPr>
        <w:t>prices</w:t>
      </w:r>
      <w:r w:rsidRPr="00687580">
        <w:rPr>
          <w:rStyle w:val="BookTitle"/>
          <w:rFonts w:ascii="Arial" w:hAnsi="Arial" w:cs="Arial"/>
          <w:b w:val="0"/>
          <w:bCs w:val="0"/>
          <w:i w:val="0"/>
          <w:iCs w:val="0"/>
          <w:sz w:val="24"/>
          <w:szCs w:val="24"/>
        </w:rPr>
        <w:t xml:space="preserve"> and </w:t>
      </w:r>
      <w:r w:rsidR="00EB76AC">
        <w:rPr>
          <w:rStyle w:val="BookTitle"/>
          <w:rFonts w:ascii="Arial" w:hAnsi="Arial" w:cs="Arial"/>
          <w:b w:val="0"/>
          <w:bCs w:val="0"/>
          <w:i w:val="0"/>
          <w:iCs w:val="0"/>
          <w:sz w:val="24"/>
          <w:szCs w:val="24"/>
        </w:rPr>
        <w:t>configurations</w:t>
      </w:r>
      <w:r w:rsidRPr="00687580">
        <w:rPr>
          <w:rStyle w:val="BookTitle"/>
          <w:rFonts w:ascii="Arial" w:hAnsi="Arial" w:cs="Arial"/>
          <w:b w:val="0"/>
          <w:bCs w:val="0"/>
          <w:i w:val="0"/>
          <w:iCs w:val="0"/>
          <w:sz w:val="24"/>
          <w:szCs w:val="24"/>
        </w:rPr>
        <w:t xml:space="preserve"> to ensure customer satisfaction.</w:t>
      </w:r>
      <w:r w:rsidR="00826119">
        <w:rPr>
          <w:rStyle w:val="BookTitle"/>
          <w:rFonts w:ascii="Arial" w:hAnsi="Arial" w:cs="Arial"/>
          <w:b w:val="0"/>
          <w:bCs w:val="0"/>
          <w:i w:val="0"/>
          <w:iCs w:val="0"/>
          <w:sz w:val="24"/>
          <w:szCs w:val="24"/>
        </w:rPr>
        <w:t xml:space="preserve"> But recently it has been observed that </w:t>
      </w:r>
      <w:r w:rsidR="00826119" w:rsidRPr="00826119">
        <w:rPr>
          <w:rStyle w:val="BookTitle"/>
          <w:rFonts w:ascii="Arial" w:hAnsi="Arial" w:cs="Arial"/>
          <w:i w:val="0"/>
          <w:iCs w:val="0"/>
          <w:sz w:val="24"/>
          <w:szCs w:val="24"/>
        </w:rPr>
        <w:t>Walton</w:t>
      </w:r>
      <w:r w:rsidR="00826119">
        <w:rPr>
          <w:rStyle w:val="BookTitle"/>
          <w:rFonts w:ascii="Arial" w:hAnsi="Arial" w:cs="Arial"/>
          <w:i w:val="0"/>
          <w:iCs w:val="0"/>
          <w:sz w:val="24"/>
          <w:szCs w:val="24"/>
        </w:rPr>
        <w:t xml:space="preserve"> </w:t>
      </w:r>
      <w:r w:rsidR="00826119">
        <w:rPr>
          <w:rStyle w:val="BookTitle"/>
          <w:rFonts w:ascii="Arial" w:hAnsi="Arial" w:cs="Arial"/>
          <w:b w:val="0"/>
          <w:bCs w:val="0"/>
          <w:i w:val="0"/>
          <w:iCs w:val="0"/>
          <w:sz w:val="24"/>
          <w:szCs w:val="24"/>
        </w:rPr>
        <w:t xml:space="preserve">has started </w:t>
      </w:r>
      <w:r w:rsidR="00EB76AC">
        <w:rPr>
          <w:rStyle w:val="BookTitle"/>
          <w:rFonts w:ascii="Arial" w:hAnsi="Arial" w:cs="Arial"/>
          <w:b w:val="0"/>
          <w:bCs w:val="0"/>
          <w:i w:val="0"/>
          <w:iCs w:val="0"/>
          <w:sz w:val="24"/>
          <w:szCs w:val="24"/>
        </w:rPr>
        <w:t xml:space="preserve">a </w:t>
      </w:r>
      <w:r w:rsidR="00826119">
        <w:rPr>
          <w:rStyle w:val="BookTitle"/>
          <w:rFonts w:ascii="Arial" w:hAnsi="Arial" w:cs="Arial"/>
          <w:b w:val="0"/>
          <w:bCs w:val="0"/>
          <w:i w:val="0"/>
          <w:iCs w:val="0"/>
          <w:sz w:val="24"/>
          <w:szCs w:val="24"/>
        </w:rPr>
        <w:t xml:space="preserve">business in manufacturing IT products including </w:t>
      </w:r>
      <w:r w:rsidR="00EB76AC">
        <w:rPr>
          <w:rStyle w:val="BookTitle"/>
          <w:rFonts w:ascii="Arial" w:hAnsi="Arial" w:cs="Arial"/>
          <w:b w:val="0"/>
          <w:bCs w:val="0"/>
          <w:i w:val="0"/>
          <w:iCs w:val="0"/>
          <w:sz w:val="24"/>
          <w:szCs w:val="24"/>
        </w:rPr>
        <w:t>laptops</w:t>
      </w:r>
      <w:r w:rsidR="00826119">
        <w:rPr>
          <w:rStyle w:val="BookTitle"/>
          <w:rFonts w:ascii="Arial" w:hAnsi="Arial" w:cs="Arial"/>
          <w:b w:val="0"/>
          <w:bCs w:val="0"/>
          <w:i w:val="0"/>
          <w:iCs w:val="0"/>
          <w:sz w:val="24"/>
          <w:szCs w:val="24"/>
        </w:rPr>
        <w:t xml:space="preserve">, </w:t>
      </w:r>
      <w:r w:rsidR="00EB76AC">
        <w:rPr>
          <w:rStyle w:val="BookTitle"/>
          <w:rFonts w:ascii="Arial" w:hAnsi="Arial" w:cs="Arial"/>
          <w:b w:val="0"/>
          <w:bCs w:val="0"/>
          <w:i w:val="0"/>
          <w:iCs w:val="0"/>
          <w:sz w:val="24"/>
          <w:szCs w:val="24"/>
        </w:rPr>
        <w:t>desktops,</w:t>
      </w:r>
      <w:r w:rsidR="00826119">
        <w:rPr>
          <w:rStyle w:val="BookTitle"/>
          <w:rFonts w:ascii="Arial" w:hAnsi="Arial" w:cs="Arial"/>
          <w:b w:val="0"/>
          <w:bCs w:val="0"/>
          <w:i w:val="0"/>
          <w:iCs w:val="0"/>
          <w:sz w:val="24"/>
          <w:szCs w:val="24"/>
        </w:rPr>
        <w:t xml:space="preserve"> and </w:t>
      </w:r>
      <w:r w:rsidR="00EB76AC">
        <w:rPr>
          <w:rStyle w:val="BookTitle"/>
          <w:rFonts w:ascii="Arial" w:hAnsi="Arial" w:cs="Arial"/>
          <w:b w:val="0"/>
          <w:bCs w:val="0"/>
          <w:i w:val="0"/>
          <w:iCs w:val="0"/>
          <w:sz w:val="24"/>
          <w:szCs w:val="24"/>
        </w:rPr>
        <w:t>hardware</w:t>
      </w:r>
      <w:r w:rsidR="00826119">
        <w:rPr>
          <w:rStyle w:val="BookTitle"/>
          <w:rFonts w:ascii="Arial" w:hAnsi="Arial" w:cs="Arial"/>
          <w:b w:val="0"/>
          <w:bCs w:val="0"/>
          <w:i w:val="0"/>
          <w:iCs w:val="0"/>
          <w:sz w:val="24"/>
          <w:szCs w:val="24"/>
        </w:rPr>
        <w:t xml:space="preserve"> </w:t>
      </w:r>
      <w:r w:rsidR="00EB76AC">
        <w:rPr>
          <w:rStyle w:val="BookTitle"/>
          <w:rFonts w:ascii="Arial" w:hAnsi="Arial" w:cs="Arial"/>
          <w:b w:val="0"/>
          <w:bCs w:val="0"/>
          <w:i w:val="0"/>
          <w:iCs w:val="0"/>
          <w:sz w:val="24"/>
          <w:szCs w:val="24"/>
        </w:rPr>
        <w:t>local</w:t>
      </w:r>
      <w:r w:rsidR="00826119">
        <w:rPr>
          <w:rStyle w:val="BookTitle"/>
          <w:rFonts w:ascii="Arial" w:hAnsi="Arial" w:cs="Arial"/>
          <w:b w:val="0"/>
          <w:bCs w:val="0"/>
          <w:i w:val="0"/>
          <w:iCs w:val="0"/>
          <w:sz w:val="24"/>
          <w:szCs w:val="24"/>
        </w:rPr>
        <w:t xml:space="preserve">. Where customers will get the option to switch easily to another brand as they will get more price benefits. Because GBPL does business by importing international Brands which might cost more but locally manufactured </w:t>
      </w:r>
      <w:r w:rsidR="00EB76AC">
        <w:rPr>
          <w:rStyle w:val="BookTitle"/>
          <w:rFonts w:ascii="Arial" w:hAnsi="Arial" w:cs="Arial"/>
          <w:b w:val="0"/>
          <w:bCs w:val="0"/>
          <w:i w:val="0"/>
          <w:iCs w:val="0"/>
          <w:sz w:val="24"/>
          <w:szCs w:val="24"/>
        </w:rPr>
        <w:t>companies</w:t>
      </w:r>
      <w:r w:rsidR="00826119">
        <w:rPr>
          <w:rStyle w:val="BookTitle"/>
          <w:rFonts w:ascii="Arial" w:hAnsi="Arial" w:cs="Arial"/>
          <w:b w:val="0"/>
          <w:bCs w:val="0"/>
          <w:i w:val="0"/>
          <w:iCs w:val="0"/>
          <w:sz w:val="24"/>
          <w:szCs w:val="24"/>
        </w:rPr>
        <w:t xml:space="preserve"> will have more strong supply chain and low </w:t>
      </w:r>
      <w:r w:rsidR="00EB76AC">
        <w:rPr>
          <w:rStyle w:val="BookTitle"/>
          <w:rFonts w:ascii="Arial" w:hAnsi="Arial" w:cs="Arial"/>
          <w:b w:val="0"/>
          <w:bCs w:val="0"/>
          <w:i w:val="0"/>
          <w:iCs w:val="0"/>
          <w:sz w:val="24"/>
          <w:szCs w:val="24"/>
        </w:rPr>
        <w:t>prices</w:t>
      </w:r>
      <w:r w:rsidR="00826119">
        <w:rPr>
          <w:rStyle w:val="BookTitle"/>
          <w:rFonts w:ascii="Arial" w:hAnsi="Arial" w:cs="Arial"/>
          <w:b w:val="0"/>
          <w:bCs w:val="0"/>
          <w:i w:val="0"/>
          <w:iCs w:val="0"/>
          <w:sz w:val="24"/>
          <w:szCs w:val="24"/>
        </w:rPr>
        <w:t xml:space="preserve">. </w:t>
      </w:r>
    </w:p>
    <w:p w14:paraId="290E9D77" w14:textId="77777777" w:rsidR="00BE71C8" w:rsidRPr="00687580" w:rsidRDefault="00BE71C8" w:rsidP="004345F9">
      <w:pPr>
        <w:spacing w:line="360" w:lineRule="auto"/>
        <w:jc w:val="both"/>
        <w:rPr>
          <w:rStyle w:val="BookTitle"/>
          <w:rFonts w:ascii="Arial" w:hAnsi="Arial" w:cs="Arial"/>
          <w:b w:val="0"/>
          <w:bCs w:val="0"/>
          <w:i w:val="0"/>
          <w:iCs w:val="0"/>
          <w:sz w:val="24"/>
          <w:szCs w:val="24"/>
        </w:rPr>
      </w:pPr>
    </w:p>
    <w:p w14:paraId="70E4FE45" w14:textId="5448F3D9" w:rsidR="004345F9" w:rsidRPr="00BE71C8" w:rsidRDefault="00BE71C8" w:rsidP="001D5364">
      <w:pPr>
        <w:pStyle w:val="Heading2"/>
        <w:jc w:val="center"/>
        <w:rPr>
          <w:rStyle w:val="BookTitle"/>
          <w:rFonts w:ascii="Arial" w:hAnsi="Arial" w:cs="Arial"/>
          <w:i w:val="0"/>
          <w:iCs w:val="0"/>
          <w:sz w:val="24"/>
          <w:szCs w:val="24"/>
        </w:rPr>
      </w:pPr>
      <w:bookmarkStart w:id="32" w:name="_Toc123057797"/>
      <w:r w:rsidRPr="00BE71C8">
        <w:rPr>
          <w:rStyle w:val="BookTitle"/>
          <w:rFonts w:ascii="Arial" w:hAnsi="Arial" w:cs="Arial"/>
          <w:i w:val="0"/>
          <w:iCs w:val="0"/>
          <w:sz w:val="24"/>
          <w:szCs w:val="24"/>
        </w:rPr>
        <w:t xml:space="preserve">2.2.9 </w:t>
      </w:r>
      <w:r w:rsidR="004345F9" w:rsidRPr="00BE71C8">
        <w:rPr>
          <w:rStyle w:val="BookTitle"/>
          <w:rFonts w:ascii="Arial" w:hAnsi="Arial" w:cs="Arial"/>
          <w:i w:val="0"/>
          <w:iCs w:val="0"/>
          <w:sz w:val="24"/>
          <w:szCs w:val="24"/>
        </w:rPr>
        <w:t>Industry rivalry: (</w:t>
      </w:r>
      <w:r w:rsidR="00282573">
        <w:rPr>
          <w:rStyle w:val="BookTitle"/>
          <w:rFonts w:ascii="Arial" w:hAnsi="Arial" w:cs="Arial"/>
          <w:i w:val="0"/>
          <w:iCs w:val="0"/>
          <w:sz w:val="24"/>
          <w:szCs w:val="24"/>
        </w:rPr>
        <w:t>Moderate</w:t>
      </w:r>
      <w:r w:rsidR="004345F9" w:rsidRPr="00BE71C8">
        <w:rPr>
          <w:rStyle w:val="BookTitle"/>
          <w:rFonts w:ascii="Arial" w:hAnsi="Arial" w:cs="Arial"/>
          <w:i w:val="0"/>
          <w:iCs w:val="0"/>
          <w:sz w:val="24"/>
          <w:szCs w:val="24"/>
        </w:rPr>
        <w:t>)</w:t>
      </w:r>
      <w:bookmarkEnd w:id="32"/>
    </w:p>
    <w:p w14:paraId="1BFB7DE0" w14:textId="17EB3407" w:rsidR="004345F9" w:rsidRPr="00687580" w:rsidRDefault="004345F9" w:rsidP="004345F9">
      <w:pPr>
        <w:spacing w:line="360" w:lineRule="auto"/>
        <w:jc w:val="both"/>
        <w:rPr>
          <w:rStyle w:val="BookTitle"/>
          <w:rFonts w:ascii="Arial" w:hAnsi="Arial" w:cs="Arial"/>
          <w:b w:val="0"/>
          <w:bCs w:val="0"/>
          <w:i w:val="0"/>
          <w:iCs w:val="0"/>
          <w:sz w:val="24"/>
          <w:szCs w:val="24"/>
        </w:rPr>
      </w:pPr>
      <w:r w:rsidRPr="00687580">
        <w:rPr>
          <w:rStyle w:val="BookTitle"/>
          <w:rFonts w:ascii="Arial" w:hAnsi="Arial" w:cs="Arial"/>
          <w:b w:val="0"/>
          <w:bCs w:val="0"/>
          <w:i w:val="0"/>
          <w:iCs w:val="0"/>
          <w:sz w:val="24"/>
          <w:szCs w:val="24"/>
        </w:rPr>
        <w:t xml:space="preserve">All the brands try to compete with the same specifications </w:t>
      </w:r>
      <w:r w:rsidR="00EB76AC">
        <w:rPr>
          <w:rStyle w:val="BookTitle"/>
          <w:rFonts w:ascii="Arial" w:hAnsi="Arial" w:cs="Arial"/>
          <w:b w:val="0"/>
          <w:bCs w:val="0"/>
          <w:i w:val="0"/>
          <w:iCs w:val="0"/>
          <w:sz w:val="24"/>
          <w:szCs w:val="24"/>
        </w:rPr>
        <w:t xml:space="preserve">and </w:t>
      </w:r>
      <w:r w:rsidRPr="00687580">
        <w:rPr>
          <w:rStyle w:val="BookTitle"/>
          <w:rFonts w:ascii="Arial" w:hAnsi="Arial" w:cs="Arial"/>
          <w:b w:val="0"/>
          <w:bCs w:val="0"/>
          <w:i w:val="0"/>
          <w:iCs w:val="0"/>
          <w:sz w:val="24"/>
          <w:szCs w:val="24"/>
        </w:rPr>
        <w:t xml:space="preserve">customized Features </w:t>
      </w:r>
      <w:r w:rsidR="00EB76AC">
        <w:rPr>
          <w:rStyle w:val="BookTitle"/>
          <w:rFonts w:ascii="Arial" w:hAnsi="Arial" w:cs="Arial"/>
          <w:b w:val="0"/>
          <w:bCs w:val="0"/>
          <w:i w:val="0"/>
          <w:iCs w:val="0"/>
          <w:sz w:val="24"/>
          <w:szCs w:val="24"/>
        </w:rPr>
        <w:t>within</w:t>
      </w:r>
      <w:r w:rsidRPr="00687580">
        <w:rPr>
          <w:rStyle w:val="BookTitle"/>
          <w:rFonts w:ascii="Arial" w:hAnsi="Arial" w:cs="Arial"/>
          <w:b w:val="0"/>
          <w:bCs w:val="0"/>
          <w:i w:val="0"/>
          <w:iCs w:val="0"/>
          <w:sz w:val="24"/>
          <w:szCs w:val="24"/>
        </w:rPr>
        <w:t xml:space="preserve"> </w:t>
      </w:r>
      <w:r w:rsidR="00EB76AC">
        <w:rPr>
          <w:rStyle w:val="BookTitle"/>
          <w:rFonts w:ascii="Arial" w:hAnsi="Arial" w:cs="Arial"/>
          <w:b w:val="0"/>
          <w:bCs w:val="0"/>
          <w:i w:val="0"/>
          <w:iCs w:val="0"/>
          <w:sz w:val="24"/>
          <w:szCs w:val="24"/>
        </w:rPr>
        <w:t xml:space="preserve">the </w:t>
      </w:r>
      <w:r w:rsidRPr="00687580">
        <w:rPr>
          <w:rStyle w:val="BookTitle"/>
          <w:rFonts w:ascii="Arial" w:hAnsi="Arial" w:cs="Arial"/>
          <w:b w:val="0"/>
          <w:bCs w:val="0"/>
          <w:i w:val="0"/>
          <w:iCs w:val="0"/>
          <w:sz w:val="24"/>
          <w:szCs w:val="24"/>
        </w:rPr>
        <w:t>same price range.</w:t>
      </w:r>
      <w:r w:rsidR="00282573">
        <w:rPr>
          <w:rStyle w:val="BookTitle"/>
          <w:rFonts w:ascii="Arial" w:hAnsi="Arial" w:cs="Arial"/>
          <w:b w:val="0"/>
          <w:bCs w:val="0"/>
          <w:i w:val="0"/>
          <w:iCs w:val="0"/>
          <w:sz w:val="24"/>
          <w:szCs w:val="24"/>
        </w:rPr>
        <w:t>in this case</w:t>
      </w:r>
      <w:r w:rsidR="00EB76AC">
        <w:rPr>
          <w:rStyle w:val="BookTitle"/>
          <w:rFonts w:ascii="Arial" w:hAnsi="Arial" w:cs="Arial"/>
          <w:b w:val="0"/>
          <w:bCs w:val="0"/>
          <w:i w:val="0"/>
          <w:iCs w:val="0"/>
          <w:sz w:val="24"/>
          <w:szCs w:val="24"/>
        </w:rPr>
        <w:t>,</w:t>
      </w:r>
      <w:r w:rsidR="00282573">
        <w:rPr>
          <w:rStyle w:val="BookTitle"/>
          <w:rFonts w:ascii="Arial" w:hAnsi="Arial" w:cs="Arial"/>
          <w:b w:val="0"/>
          <w:bCs w:val="0"/>
          <w:i w:val="0"/>
          <w:iCs w:val="0"/>
          <w:sz w:val="24"/>
          <w:szCs w:val="24"/>
        </w:rPr>
        <w:t xml:space="preserve"> </w:t>
      </w:r>
      <w:r w:rsidR="00EB76AC">
        <w:rPr>
          <w:rStyle w:val="BookTitle"/>
          <w:rFonts w:ascii="Arial" w:hAnsi="Arial" w:cs="Arial"/>
          <w:b w:val="0"/>
          <w:bCs w:val="0"/>
          <w:i w:val="0"/>
          <w:iCs w:val="0"/>
          <w:sz w:val="24"/>
          <w:szCs w:val="24"/>
        </w:rPr>
        <w:t xml:space="preserve">the </w:t>
      </w:r>
      <w:r w:rsidR="00282573">
        <w:rPr>
          <w:rStyle w:val="BookTitle"/>
          <w:rFonts w:ascii="Arial" w:hAnsi="Arial" w:cs="Arial"/>
          <w:b w:val="0"/>
          <w:bCs w:val="0"/>
          <w:i w:val="0"/>
          <w:iCs w:val="0"/>
          <w:sz w:val="24"/>
          <w:szCs w:val="24"/>
        </w:rPr>
        <w:t xml:space="preserve">rivalry is moderate. Because the products GBPL are serving are more or less </w:t>
      </w:r>
      <w:r w:rsidR="00EB76AC">
        <w:rPr>
          <w:rStyle w:val="BookTitle"/>
          <w:rFonts w:ascii="Arial" w:hAnsi="Arial" w:cs="Arial"/>
          <w:b w:val="0"/>
          <w:bCs w:val="0"/>
          <w:i w:val="0"/>
          <w:iCs w:val="0"/>
          <w:sz w:val="24"/>
          <w:szCs w:val="24"/>
        </w:rPr>
        <w:t xml:space="preserve">the </w:t>
      </w:r>
      <w:r w:rsidR="00282573">
        <w:rPr>
          <w:rStyle w:val="BookTitle"/>
          <w:rFonts w:ascii="Arial" w:hAnsi="Arial" w:cs="Arial"/>
          <w:b w:val="0"/>
          <w:bCs w:val="0"/>
          <w:i w:val="0"/>
          <w:iCs w:val="0"/>
          <w:sz w:val="24"/>
          <w:szCs w:val="24"/>
        </w:rPr>
        <w:t>same with specifications but in terms of Brand</w:t>
      </w:r>
      <w:r w:rsidR="00EB76AC">
        <w:rPr>
          <w:rStyle w:val="BookTitle"/>
          <w:rFonts w:ascii="Arial" w:hAnsi="Arial" w:cs="Arial"/>
          <w:b w:val="0"/>
          <w:bCs w:val="0"/>
          <w:i w:val="0"/>
          <w:iCs w:val="0"/>
          <w:sz w:val="24"/>
          <w:szCs w:val="24"/>
        </w:rPr>
        <w:t>,</w:t>
      </w:r>
      <w:r w:rsidR="00282573">
        <w:rPr>
          <w:rStyle w:val="BookTitle"/>
          <w:rFonts w:ascii="Arial" w:hAnsi="Arial" w:cs="Arial"/>
          <w:b w:val="0"/>
          <w:bCs w:val="0"/>
          <w:i w:val="0"/>
          <w:iCs w:val="0"/>
          <w:sz w:val="24"/>
          <w:szCs w:val="24"/>
        </w:rPr>
        <w:t xml:space="preserve"> it varies. Different business organizations import different </w:t>
      </w:r>
      <w:r w:rsidR="00EB76AC">
        <w:rPr>
          <w:rStyle w:val="BookTitle"/>
          <w:rFonts w:ascii="Arial" w:hAnsi="Arial" w:cs="Arial"/>
          <w:b w:val="0"/>
          <w:bCs w:val="0"/>
          <w:i w:val="0"/>
          <w:iCs w:val="0"/>
          <w:sz w:val="24"/>
          <w:szCs w:val="24"/>
        </w:rPr>
        <w:t>brands’</w:t>
      </w:r>
      <w:r w:rsidR="00282573">
        <w:rPr>
          <w:rStyle w:val="BookTitle"/>
          <w:rFonts w:ascii="Arial" w:hAnsi="Arial" w:cs="Arial"/>
          <w:b w:val="0"/>
          <w:bCs w:val="0"/>
          <w:i w:val="0"/>
          <w:iCs w:val="0"/>
          <w:sz w:val="24"/>
          <w:szCs w:val="24"/>
        </w:rPr>
        <w:t xml:space="preserve"> products as a result the rivalry seems </w:t>
      </w:r>
      <w:r w:rsidR="00713EEB">
        <w:rPr>
          <w:rStyle w:val="BookTitle"/>
          <w:rFonts w:ascii="Arial" w:hAnsi="Arial" w:cs="Arial"/>
          <w:b w:val="0"/>
          <w:bCs w:val="0"/>
          <w:i w:val="0"/>
          <w:iCs w:val="0"/>
          <w:sz w:val="24"/>
          <w:szCs w:val="24"/>
        </w:rPr>
        <w:t>moderate</w:t>
      </w:r>
      <w:r w:rsidR="00282573">
        <w:rPr>
          <w:rStyle w:val="BookTitle"/>
          <w:rFonts w:ascii="Arial" w:hAnsi="Arial" w:cs="Arial"/>
          <w:b w:val="0"/>
          <w:bCs w:val="0"/>
          <w:i w:val="0"/>
          <w:iCs w:val="0"/>
          <w:sz w:val="24"/>
          <w:szCs w:val="24"/>
        </w:rPr>
        <w:t xml:space="preserve"> because of </w:t>
      </w:r>
      <w:r w:rsidR="00EB76AC">
        <w:rPr>
          <w:rStyle w:val="BookTitle"/>
          <w:rFonts w:ascii="Arial" w:hAnsi="Arial" w:cs="Arial"/>
          <w:b w:val="0"/>
          <w:bCs w:val="0"/>
          <w:i w:val="0"/>
          <w:iCs w:val="0"/>
          <w:sz w:val="24"/>
          <w:szCs w:val="24"/>
        </w:rPr>
        <w:t xml:space="preserve">the </w:t>
      </w:r>
      <w:r w:rsidR="00282573">
        <w:rPr>
          <w:rStyle w:val="BookTitle"/>
          <w:rFonts w:ascii="Arial" w:hAnsi="Arial" w:cs="Arial"/>
          <w:b w:val="0"/>
          <w:bCs w:val="0"/>
          <w:i w:val="0"/>
          <w:iCs w:val="0"/>
          <w:sz w:val="24"/>
          <w:szCs w:val="24"/>
        </w:rPr>
        <w:t xml:space="preserve">specifications and price range </w:t>
      </w:r>
      <w:r w:rsidR="00EB76AC">
        <w:rPr>
          <w:rStyle w:val="BookTitle"/>
          <w:rFonts w:ascii="Arial" w:hAnsi="Arial" w:cs="Arial"/>
          <w:b w:val="0"/>
          <w:bCs w:val="0"/>
          <w:i w:val="0"/>
          <w:iCs w:val="0"/>
          <w:sz w:val="24"/>
          <w:szCs w:val="24"/>
        </w:rPr>
        <w:t>of</w:t>
      </w:r>
      <w:r w:rsidR="00282573">
        <w:rPr>
          <w:rStyle w:val="BookTitle"/>
          <w:rFonts w:ascii="Arial" w:hAnsi="Arial" w:cs="Arial"/>
          <w:b w:val="0"/>
          <w:bCs w:val="0"/>
          <w:i w:val="0"/>
          <w:iCs w:val="0"/>
          <w:sz w:val="24"/>
          <w:szCs w:val="24"/>
        </w:rPr>
        <w:t xml:space="preserve"> the product. </w:t>
      </w:r>
      <w:r w:rsidR="00713EEB">
        <w:rPr>
          <w:rStyle w:val="BookTitle"/>
          <w:rFonts w:ascii="Arial" w:hAnsi="Arial" w:cs="Arial"/>
          <w:b w:val="0"/>
          <w:bCs w:val="0"/>
          <w:i w:val="0"/>
          <w:iCs w:val="0"/>
          <w:sz w:val="24"/>
          <w:szCs w:val="24"/>
        </w:rPr>
        <w:t xml:space="preserve">Though most of the world’s leading brands are being imported by GBPL, the competitors do not get </w:t>
      </w:r>
      <w:r w:rsidR="00EB76AC">
        <w:rPr>
          <w:rStyle w:val="BookTitle"/>
          <w:rFonts w:ascii="Arial" w:hAnsi="Arial" w:cs="Arial"/>
          <w:b w:val="0"/>
          <w:bCs w:val="0"/>
          <w:i w:val="0"/>
          <w:iCs w:val="0"/>
          <w:sz w:val="24"/>
          <w:szCs w:val="24"/>
        </w:rPr>
        <w:t>many</w:t>
      </w:r>
      <w:r w:rsidR="00713EEB">
        <w:rPr>
          <w:rStyle w:val="BookTitle"/>
          <w:rFonts w:ascii="Arial" w:hAnsi="Arial" w:cs="Arial"/>
          <w:b w:val="0"/>
          <w:bCs w:val="0"/>
          <w:i w:val="0"/>
          <w:iCs w:val="0"/>
          <w:sz w:val="24"/>
          <w:szCs w:val="24"/>
        </w:rPr>
        <w:t xml:space="preserve"> options.</w:t>
      </w:r>
    </w:p>
    <w:p w14:paraId="1A18C7EE" w14:textId="77777777" w:rsidR="004345F9" w:rsidRDefault="004345F9" w:rsidP="004345F9">
      <w:pPr>
        <w:spacing w:line="360" w:lineRule="auto"/>
        <w:jc w:val="both"/>
      </w:pPr>
    </w:p>
    <w:p w14:paraId="43BAA8DD" w14:textId="77777777" w:rsidR="004345F9" w:rsidRDefault="004345F9" w:rsidP="004345F9">
      <w:pPr>
        <w:spacing w:line="360" w:lineRule="auto"/>
        <w:jc w:val="both"/>
        <w:rPr>
          <w:rFonts w:ascii="Arial" w:hAnsi="Arial" w:cs="Arial"/>
          <w:sz w:val="24"/>
          <w:szCs w:val="24"/>
        </w:rPr>
      </w:pPr>
    </w:p>
    <w:p w14:paraId="6A340F4E" w14:textId="77777777" w:rsidR="004345F9" w:rsidRDefault="004345F9" w:rsidP="004345F9">
      <w:pPr>
        <w:spacing w:line="360" w:lineRule="auto"/>
        <w:jc w:val="both"/>
        <w:rPr>
          <w:rFonts w:ascii="Arial" w:hAnsi="Arial" w:cs="Arial"/>
          <w:sz w:val="24"/>
          <w:szCs w:val="24"/>
        </w:rPr>
      </w:pPr>
    </w:p>
    <w:p w14:paraId="6A3C0484" w14:textId="77777777" w:rsidR="004345F9" w:rsidRDefault="004345F9" w:rsidP="004345F9">
      <w:pPr>
        <w:spacing w:line="360" w:lineRule="auto"/>
        <w:jc w:val="both"/>
        <w:rPr>
          <w:rStyle w:val="BookTitle"/>
          <w:b w:val="0"/>
          <w:i w:val="0"/>
        </w:rPr>
      </w:pPr>
    </w:p>
    <w:p w14:paraId="1B862C59" w14:textId="0C3CD770" w:rsidR="004345F9" w:rsidRDefault="004345F9" w:rsidP="004345F9">
      <w:pPr>
        <w:spacing w:line="360" w:lineRule="auto"/>
        <w:jc w:val="both"/>
        <w:rPr>
          <w:rStyle w:val="BookTitle"/>
          <w:rFonts w:ascii="Arial" w:hAnsi="Arial" w:cs="Arial"/>
          <w:b w:val="0"/>
          <w:i w:val="0"/>
          <w:sz w:val="24"/>
          <w:szCs w:val="24"/>
        </w:rPr>
      </w:pPr>
    </w:p>
    <w:p w14:paraId="01612E4B" w14:textId="08399C76" w:rsidR="00EB76AC" w:rsidRDefault="00EB76AC" w:rsidP="004345F9">
      <w:pPr>
        <w:spacing w:line="360" w:lineRule="auto"/>
        <w:jc w:val="both"/>
        <w:rPr>
          <w:rStyle w:val="BookTitle"/>
          <w:rFonts w:ascii="Arial" w:hAnsi="Arial" w:cs="Arial"/>
          <w:b w:val="0"/>
          <w:i w:val="0"/>
          <w:sz w:val="24"/>
          <w:szCs w:val="24"/>
        </w:rPr>
      </w:pPr>
    </w:p>
    <w:p w14:paraId="25340A9A" w14:textId="1E4FD102" w:rsidR="00EB76AC" w:rsidRDefault="00BB18E2" w:rsidP="001D5364">
      <w:pPr>
        <w:pStyle w:val="Heading1"/>
        <w:jc w:val="center"/>
        <w:rPr>
          <w:rStyle w:val="BookTitle"/>
          <w:rFonts w:ascii="Arial" w:hAnsi="Arial" w:cs="Arial"/>
          <w:bCs w:val="0"/>
          <w:i w:val="0"/>
        </w:rPr>
      </w:pPr>
      <w:bookmarkStart w:id="33" w:name="_Toc123057798"/>
      <w:r w:rsidRPr="00E03261">
        <w:rPr>
          <w:rStyle w:val="BookTitle"/>
          <w:rFonts w:ascii="Arial" w:hAnsi="Arial" w:cs="Arial"/>
          <w:bCs w:val="0"/>
          <w:i w:val="0"/>
        </w:rPr>
        <w:t>Chapter 4: Internship Experience</w:t>
      </w:r>
      <w:bookmarkEnd w:id="33"/>
    </w:p>
    <w:p w14:paraId="77120374" w14:textId="77777777" w:rsidR="001D5364" w:rsidRPr="001D5364" w:rsidRDefault="001D5364" w:rsidP="001D5364"/>
    <w:p w14:paraId="3DD7E409" w14:textId="0CE3E834" w:rsidR="00BB18E2" w:rsidRDefault="00BB18E2" w:rsidP="001D5364">
      <w:pPr>
        <w:pStyle w:val="Heading2"/>
        <w:jc w:val="center"/>
        <w:rPr>
          <w:rStyle w:val="BookTitle"/>
          <w:rFonts w:ascii="Arial" w:hAnsi="Arial" w:cs="Arial"/>
          <w:bCs w:val="0"/>
          <w:i w:val="0"/>
          <w:sz w:val="24"/>
          <w:szCs w:val="24"/>
        </w:rPr>
      </w:pPr>
      <w:bookmarkStart w:id="34" w:name="_Toc123057799"/>
      <w:r w:rsidRPr="00E03261">
        <w:rPr>
          <w:rStyle w:val="BookTitle"/>
          <w:rFonts w:ascii="Arial" w:hAnsi="Arial" w:cs="Arial"/>
          <w:bCs w:val="0"/>
          <w:i w:val="0"/>
          <w:sz w:val="24"/>
          <w:szCs w:val="24"/>
        </w:rPr>
        <w:t>4.1: Position, Duties, and Responsibilities</w:t>
      </w:r>
      <w:bookmarkEnd w:id="34"/>
    </w:p>
    <w:p w14:paraId="6FDC9CBA" w14:textId="77777777" w:rsidR="00E03261" w:rsidRPr="00E03261" w:rsidRDefault="00E03261" w:rsidP="00BB18E2">
      <w:pPr>
        <w:spacing w:line="360" w:lineRule="auto"/>
        <w:jc w:val="center"/>
        <w:rPr>
          <w:rStyle w:val="BookTitle"/>
          <w:rFonts w:ascii="Arial" w:hAnsi="Arial" w:cs="Arial"/>
          <w:bCs w:val="0"/>
          <w:i w:val="0"/>
          <w:sz w:val="24"/>
          <w:szCs w:val="24"/>
        </w:rPr>
      </w:pPr>
    </w:p>
    <w:p w14:paraId="5DEB5595" w14:textId="6714E849" w:rsidR="00EB76AC" w:rsidRDefault="00BB18E2" w:rsidP="00CB2C98">
      <w:pPr>
        <w:spacing w:line="360" w:lineRule="auto"/>
        <w:jc w:val="both"/>
        <w:rPr>
          <w:rStyle w:val="BookTitle"/>
          <w:rFonts w:ascii="Arial" w:hAnsi="Arial" w:cs="Arial"/>
          <w:b w:val="0"/>
          <w:i w:val="0"/>
          <w:sz w:val="24"/>
          <w:szCs w:val="24"/>
        </w:rPr>
      </w:pPr>
      <w:r w:rsidRPr="00A0094F">
        <w:rPr>
          <w:rStyle w:val="BookTitle"/>
          <w:rFonts w:ascii="Arial" w:hAnsi="Arial" w:cs="Arial"/>
          <w:bCs w:val="0"/>
          <w:i w:val="0"/>
          <w:sz w:val="24"/>
          <w:szCs w:val="24"/>
        </w:rPr>
        <w:t>Position:</w:t>
      </w:r>
      <w:r>
        <w:rPr>
          <w:rStyle w:val="BookTitle"/>
          <w:rFonts w:ascii="Arial" w:hAnsi="Arial" w:cs="Arial"/>
          <w:b w:val="0"/>
          <w:i w:val="0"/>
          <w:sz w:val="24"/>
          <w:szCs w:val="24"/>
        </w:rPr>
        <w:t xml:space="preserve"> The position I had during my internship period was Internee – Accounts &amp; Sales at Global Brand Private Limited- Baridhara Branch.</w:t>
      </w:r>
      <w:r w:rsidR="00A0094F">
        <w:rPr>
          <w:rStyle w:val="BookTitle"/>
          <w:rFonts w:ascii="Arial" w:hAnsi="Arial" w:cs="Arial"/>
          <w:b w:val="0"/>
          <w:i w:val="0"/>
          <w:sz w:val="24"/>
          <w:szCs w:val="24"/>
        </w:rPr>
        <w:t xml:space="preserve"> there </w:t>
      </w:r>
      <w:r w:rsidR="00021AEB">
        <w:rPr>
          <w:rStyle w:val="BookTitle"/>
          <w:rFonts w:ascii="Arial" w:hAnsi="Arial" w:cs="Arial"/>
          <w:b w:val="0"/>
          <w:i w:val="0"/>
          <w:sz w:val="24"/>
          <w:szCs w:val="24"/>
        </w:rPr>
        <w:t>were</w:t>
      </w:r>
      <w:r w:rsidR="00A0094F">
        <w:rPr>
          <w:rStyle w:val="BookTitle"/>
          <w:rFonts w:ascii="Arial" w:hAnsi="Arial" w:cs="Arial"/>
          <w:b w:val="0"/>
          <w:i w:val="0"/>
          <w:sz w:val="24"/>
          <w:szCs w:val="24"/>
        </w:rPr>
        <w:t xml:space="preserve"> senior colleagues to guide me and the Branch in charge for look after the overall operation. </w:t>
      </w:r>
    </w:p>
    <w:p w14:paraId="1772E328" w14:textId="6E8C115B" w:rsidR="00EB76AC" w:rsidRDefault="00BB18E2" w:rsidP="00CB2C98">
      <w:pPr>
        <w:spacing w:line="360" w:lineRule="auto"/>
        <w:jc w:val="both"/>
        <w:rPr>
          <w:rStyle w:val="BookTitle"/>
          <w:rFonts w:ascii="Arial" w:hAnsi="Arial" w:cs="Arial"/>
          <w:b w:val="0"/>
          <w:i w:val="0"/>
          <w:sz w:val="24"/>
          <w:szCs w:val="24"/>
        </w:rPr>
      </w:pPr>
      <w:r w:rsidRPr="00A0094F">
        <w:rPr>
          <w:rStyle w:val="BookTitle"/>
          <w:rFonts w:ascii="Arial" w:hAnsi="Arial" w:cs="Arial"/>
          <w:bCs w:val="0"/>
          <w:i w:val="0"/>
          <w:sz w:val="24"/>
          <w:szCs w:val="24"/>
        </w:rPr>
        <w:t>Duties</w:t>
      </w:r>
      <w:r w:rsidR="00A0094F" w:rsidRPr="00A0094F">
        <w:rPr>
          <w:rStyle w:val="BookTitle"/>
          <w:rFonts w:ascii="Arial" w:hAnsi="Arial" w:cs="Arial"/>
          <w:bCs w:val="0"/>
          <w:i w:val="0"/>
          <w:sz w:val="24"/>
          <w:szCs w:val="24"/>
        </w:rPr>
        <w:t>:</w:t>
      </w:r>
      <w:r w:rsidR="00A0094F">
        <w:rPr>
          <w:rStyle w:val="BookTitle"/>
          <w:rFonts w:ascii="Arial" w:hAnsi="Arial" w:cs="Arial"/>
          <w:b w:val="0"/>
          <w:i w:val="0"/>
          <w:sz w:val="24"/>
          <w:szCs w:val="24"/>
        </w:rPr>
        <w:t xml:space="preserve"> My duties during my internship period were basically responsible for looking after the Cash/credit sales, cash collection, helping in depositing the money, reconciling the ledger, and also different parts of marketing parts as well. In the marketing/sales part, handled customers, prepare invoices, and approved sales orders. Since I had started as a trainee/ internee core I was not involved with the </w:t>
      </w:r>
      <w:r w:rsidR="00A0094F">
        <w:rPr>
          <w:rStyle w:val="BookTitle"/>
          <w:rFonts w:ascii="Arial" w:hAnsi="Arial" w:cs="Arial"/>
          <w:b w:val="0"/>
          <w:i w:val="0"/>
          <w:sz w:val="24"/>
          <w:szCs w:val="24"/>
        </w:rPr>
        <w:lastRenderedPageBreak/>
        <w:t xml:space="preserve">core function but learned from my senior colleague to develop myself for the future in every aspect. </w:t>
      </w:r>
    </w:p>
    <w:p w14:paraId="43354062" w14:textId="77777777" w:rsidR="008532DA" w:rsidRDefault="00BB18E2" w:rsidP="00CB2C98">
      <w:pPr>
        <w:spacing w:line="360" w:lineRule="auto"/>
        <w:jc w:val="both"/>
        <w:rPr>
          <w:rStyle w:val="BookTitle"/>
          <w:rFonts w:ascii="Arial" w:hAnsi="Arial" w:cs="Arial"/>
          <w:b w:val="0"/>
          <w:i w:val="0"/>
          <w:sz w:val="24"/>
          <w:szCs w:val="24"/>
        </w:rPr>
      </w:pPr>
      <w:r w:rsidRPr="00A0094F">
        <w:rPr>
          <w:rStyle w:val="BookTitle"/>
          <w:rFonts w:ascii="Arial" w:hAnsi="Arial" w:cs="Arial"/>
          <w:bCs w:val="0"/>
          <w:i w:val="0"/>
          <w:sz w:val="24"/>
          <w:szCs w:val="24"/>
        </w:rPr>
        <w:t>Responsibilities</w:t>
      </w:r>
      <w:r w:rsidR="00A0094F">
        <w:rPr>
          <w:rStyle w:val="BookTitle"/>
          <w:rFonts w:ascii="Arial" w:hAnsi="Arial" w:cs="Arial"/>
          <w:bCs w:val="0"/>
          <w:i w:val="0"/>
          <w:sz w:val="24"/>
          <w:szCs w:val="24"/>
        </w:rPr>
        <w:t xml:space="preserve">: </w:t>
      </w:r>
      <w:r w:rsidR="00A0094F">
        <w:rPr>
          <w:rStyle w:val="BookTitle"/>
          <w:rFonts w:ascii="Arial" w:hAnsi="Arial" w:cs="Arial"/>
          <w:b w:val="0"/>
          <w:i w:val="0"/>
          <w:sz w:val="24"/>
          <w:szCs w:val="24"/>
        </w:rPr>
        <w:t>there was not any core responsibility apart from helping or supporting the functional activities. Since during my first 3 months of internship I was in the on-job training period, the supervisor did not assign any core responsibility to me and instructed me to learn how the processes work and how to handle different situations and procedures.</w:t>
      </w:r>
    </w:p>
    <w:p w14:paraId="4E31AD5B" w14:textId="47E905C2" w:rsidR="00EB76AC" w:rsidRDefault="00021AEB" w:rsidP="00CB2C98">
      <w:pPr>
        <w:spacing w:line="360" w:lineRule="auto"/>
        <w:jc w:val="center"/>
        <w:rPr>
          <w:rStyle w:val="BookTitle"/>
          <w:rFonts w:ascii="Arial" w:hAnsi="Arial" w:cs="Arial"/>
          <w:bCs w:val="0"/>
          <w:i w:val="0"/>
          <w:sz w:val="24"/>
          <w:szCs w:val="24"/>
        </w:rPr>
      </w:pPr>
      <w:r w:rsidRPr="00021AEB">
        <w:rPr>
          <w:rStyle w:val="BookTitle"/>
          <w:rFonts w:ascii="Arial" w:hAnsi="Arial" w:cs="Arial"/>
          <w:bCs w:val="0"/>
          <w:i w:val="0"/>
          <w:sz w:val="24"/>
          <w:szCs w:val="24"/>
        </w:rPr>
        <w:t>4.2: Training</w:t>
      </w:r>
    </w:p>
    <w:p w14:paraId="24AF764E" w14:textId="514E58BE" w:rsidR="00021AEB" w:rsidRDefault="00021AEB" w:rsidP="00CB2C98">
      <w:pPr>
        <w:spacing w:line="360" w:lineRule="auto"/>
        <w:jc w:val="both"/>
        <w:rPr>
          <w:rStyle w:val="BookTitle"/>
          <w:rFonts w:ascii="Arial" w:hAnsi="Arial" w:cs="Arial"/>
          <w:b w:val="0"/>
          <w:i w:val="0"/>
          <w:sz w:val="24"/>
          <w:szCs w:val="24"/>
        </w:rPr>
      </w:pPr>
      <w:r>
        <w:rPr>
          <w:rStyle w:val="BookTitle"/>
          <w:rFonts w:ascii="Arial" w:hAnsi="Arial" w:cs="Arial"/>
          <w:b w:val="0"/>
          <w:i w:val="0"/>
          <w:sz w:val="24"/>
          <w:szCs w:val="24"/>
        </w:rPr>
        <w:t xml:space="preserve">I have received training on Vat policies &amp; Credit collection from the Head office employees at GBPL. This was 2 days training session that was designed </w:t>
      </w:r>
      <w:r w:rsidR="00CB0933">
        <w:rPr>
          <w:rStyle w:val="BookTitle"/>
          <w:rFonts w:ascii="Arial" w:hAnsi="Arial" w:cs="Arial"/>
          <w:b w:val="0"/>
          <w:i w:val="0"/>
          <w:sz w:val="24"/>
          <w:szCs w:val="24"/>
        </w:rPr>
        <w:t xml:space="preserve">as </w:t>
      </w:r>
      <w:r>
        <w:rPr>
          <w:rStyle w:val="BookTitle"/>
          <w:rFonts w:ascii="Arial" w:hAnsi="Arial" w:cs="Arial"/>
          <w:b w:val="0"/>
          <w:i w:val="0"/>
          <w:sz w:val="24"/>
          <w:szCs w:val="24"/>
        </w:rPr>
        <w:t xml:space="preserve">a way to teach us how to handle different clients regarding credit collection, how to prepare invoices, and different key terms related to </w:t>
      </w:r>
      <w:proofErr w:type="spellStart"/>
      <w:r>
        <w:rPr>
          <w:rStyle w:val="BookTitle"/>
          <w:rFonts w:ascii="Arial" w:hAnsi="Arial" w:cs="Arial"/>
          <w:b w:val="0"/>
          <w:i w:val="0"/>
          <w:sz w:val="24"/>
          <w:szCs w:val="24"/>
        </w:rPr>
        <w:t>Mushak</w:t>
      </w:r>
      <w:proofErr w:type="spellEnd"/>
      <w:r>
        <w:rPr>
          <w:rStyle w:val="BookTitle"/>
          <w:rFonts w:ascii="Arial" w:hAnsi="Arial" w:cs="Arial"/>
          <w:b w:val="0"/>
          <w:i w:val="0"/>
          <w:sz w:val="24"/>
          <w:szCs w:val="24"/>
        </w:rPr>
        <w:t xml:space="preserve"> 6.3. There was another training I received was handling customers and enlarging </w:t>
      </w:r>
      <w:r w:rsidR="00810869">
        <w:rPr>
          <w:rStyle w:val="BookTitle"/>
          <w:rFonts w:ascii="Arial" w:hAnsi="Arial" w:cs="Arial"/>
          <w:b w:val="0"/>
          <w:i w:val="0"/>
          <w:sz w:val="24"/>
          <w:szCs w:val="24"/>
        </w:rPr>
        <w:t>my</w:t>
      </w:r>
      <w:r>
        <w:rPr>
          <w:rStyle w:val="BookTitle"/>
          <w:rFonts w:ascii="Arial" w:hAnsi="Arial" w:cs="Arial"/>
          <w:b w:val="0"/>
          <w:i w:val="0"/>
          <w:sz w:val="24"/>
          <w:szCs w:val="24"/>
        </w:rPr>
        <w:t xml:space="preserve"> knowledge </w:t>
      </w:r>
      <w:r w:rsidR="008D007F">
        <w:rPr>
          <w:rStyle w:val="BookTitle"/>
          <w:rFonts w:ascii="Arial" w:hAnsi="Arial" w:cs="Arial"/>
          <w:b w:val="0"/>
          <w:i w:val="0"/>
          <w:sz w:val="24"/>
          <w:szCs w:val="24"/>
        </w:rPr>
        <w:t>of</w:t>
      </w:r>
      <w:r>
        <w:rPr>
          <w:rStyle w:val="BookTitle"/>
          <w:rFonts w:ascii="Arial" w:hAnsi="Arial" w:cs="Arial"/>
          <w:b w:val="0"/>
          <w:i w:val="0"/>
          <w:sz w:val="24"/>
          <w:szCs w:val="24"/>
        </w:rPr>
        <w:t xml:space="preserve"> products/</w:t>
      </w:r>
      <w:r w:rsidR="00CB0933">
        <w:rPr>
          <w:rStyle w:val="BookTitle"/>
          <w:rFonts w:ascii="Arial" w:hAnsi="Arial" w:cs="Arial"/>
          <w:b w:val="0"/>
          <w:i w:val="0"/>
          <w:sz w:val="24"/>
          <w:szCs w:val="24"/>
        </w:rPr>
        <w:t>serveries</w:t>
      </w:r>
      <w:r w:rsidR="00810869">
        <w:rPr>
          <w:rStyle w:val="BookTitle"/>
          <w:rFonts w:ascii="Arial" w:hAnsi="Arial" w:cs="Arial"/>
          <w:b w:val="0"/>
          <w:i w:val="0"/>
          <w:sz w:val="24"/>
          <w:szCs w:val="24"/>
        </w:rPr>
        <w:t xml:space="preserve"> was a </w:t>
      </w:r>
      <w:r w:rsidR="008D007F">
        <w:rPr>
          <w:rStyle w:val="BookTitle"/>
          <w:rFonts w:ascii="Arial" w:hAnsi="Arial" w:cs="Arial"/>
          <w:b w:val="0"/>
          <w:i w:val="0"/>
          <w:sz w:val="24"/>
          <w:szCs w:val="24"/>
        </w:rPr>
        <w:t>one-day</w:t>
      </w:r>
      <w:r w:rsidR="00CB0933">
        <w:rPr>
          <w:rStyle w:val="BookTitle"/>
          <w:rFonts w:ascii="Arial" w:hAnsi="Arial" w:cs="Arial"/>
          <w:b w:val="0"/>
          <w:i w:val="0"/>
          <w:sz w:val="24"/>
          <w:szCs w:val="24"/>
        </w:rPr>
        <w:t xml:space="preserve"> tr</w:t>
      </w:r>
      <w:r w:rsidR="00810869">
        <w:rPr>
          <w:rStyle w:val="BookTitle"/>
          <w:rFonts w:ascii="Arial" w:hAnsi="Arial" w:cs="Arial"/>
          <w:b w:val="0"/>
          <w:i w:val="0"/>
          <w:sz w:val="24"/>
          <w:szCs w:val="24"/>
        </w:rPr>
        <w:t xml:space="preserve">aining, which helped to develop myself with the SKUs at GBPL, how to communicate with the clients, </w:t>
      </w:r>
      <w:r w:rsidR="008D007F">
        <w:rPr>
          <w:rStyle w:val="BookTitle"/>
          <w:rFonts w:ascii="Arial" w:hAnsi="Arial" w:cs="Arial"/>
          <w:b w:val="0"/>
          <w:i w:val="0"/>
          <w:sz w:val="24"/>
          <w:szCs w:val="24"/>
        </w:rPr>
        <w:t xml:space="preserve">and </w:t>
      </w:r>
      <w:r w:rsidR="00810869">
        <w:rPr>
          <w:rStyle w:val="BookTitle"/>
          <w:rFonts w:ascii="Arial" w:hAnsi="Arial" w:cs="Arial"/>
          <w:b w:val="0"/>
          <w:i w:val="0"/>
          <w:sz w:val="24"/>
          <w:szCs w:val="24"/>
        </w:rPr>
        <w:t xml:space="preserve">how to </w:t>
      </w:r>
      <w:r w:rsidR="008D007F">
        <w:rPr>
          <w:rStyle w:val="BookTitle"/>
          <w:rFonts w:ascii="Arial" w:hAnsi="Arial" w:cs="Arial"/>
          <w:b w:val="0"/>
          <w:i w:val="0"/>
          <w:sz w:val="24"/>
          <w:szCs w:val="24"/>
        </w:rPr>
        <w:t>handle different situations</w:t>
      </w:r>
      <w:r w:rsidR="00810869">
        <w:rPr>
          <w:rStyle w:val="BookTitle"/>
          <w:rFonts w:ascii="Arial" w:hAnsi="Arial" w:cs="Arial"/>
          <w:b w:val="0"/>
          <w:i w:val="0"/>
          <w:sz w:val="24"/>
          <w:szCs w:val="24"/>
        </w:rPr>
        <w:t xml:space="preserve"> with the external stakeholders. </w:t>
      </w:r>
    </w:p>
    <w:p w14:paraId="5046454A" w14:textId="77777777" w:rsidR="00D319CC" w:rsidRDefault="00D319CC" w:rsidP="00CB2C98">
      <w:pPr>
        <w:spacing w:line="360" w:lineRule="auto"/>
        <w:jc w:val="both"/>
        <w:rPr>
          <w:rStyle w:val="BookTitle"/>
          <w:rFonts w:ascii="Arial" w:hAnsi="Arial" w:cs="Arial"/>
          <w:b w:val="0"/>
          <w:i w:val="0"/>
          <w:sz w:val="24"/>
          <w:szCs w:val="24"/>
        </w:rPr>
      </w:pPr>
    </w:p>
    <w:p w14:paraId="0B79E5A0" w14:textId="77777777" w:rsidR="00411CA3" w:rsidRDefault="00411CA3" w:rsidP="00CB2C98">
      <w:pPr>
        <w:spacing w:line="360" w:lineRule="auto"/>
        <w:jc w:val="center"/>
        <w:rPr>
          <w:rStyle w:val="BookTitle"/>
          <w:rFonts w:ascii="Arial" w:hAnsi="Arial" w:cs="Arial"/>
          <w:bCs w:val="0"/>
          <w:i w:val="0"/>
          <w:sz w:val="24"/>
          <w:szCs w:val="24"/>
        </w:rPr>
      </w:pPr>
    </w:p>
    <w:p w14:paraId="00303061" w14:textId="26DA0BFD" w:rsidR="008D007F" w:rsidRDefault="008D007F" w:rsidP="00411CA3">
      <w:pPr>
        <w:pStyle w:val="Heading2"/>
        <w:jc w:val="center"/>
        <w:rPr>
          <w:rStyle w:val="BookTitle"/>
          <w:rFonts w:ascii="Arial" w:hAnsi="Arial" w:cs="Arial"/>
          <w:bCs w:val="0"/>
          <w:i w:val="0"/>
          <w:sz w:val="24"/>
          <w:szCs w:val="24"/>
        </w:rPr>
      </w:pPr>
      <w:bookmarkStart w:id="35" w:name="_Toc123057800"/>
      <w:r w:rsidRPr="00E03261">
        <w:rPr>
          <w:rStyle w:val="BookTitle"/>
          <w:rFonts w:ascii="Arial" w:hAnsi="Arial" w:cs="Arial"/>
          <w:bCs w:val="0"/>
          <w:i w:val="0"/>
          <w:sz w:val="24"/>
          <w:szCs w:val="24"/>
        </w:rPr>
        <w:t xml:space="preserve">4.3: </w:t>
      </w:r>
      <w:r w:rsidR="00D319CC" w:rsidRPr="00E03261">
        <w:rPr>
          <w:rStyle w:val="BookTitle"/>
          <w:rFonts w:ascii="Arial" w:hAnsi="Arial" w:cs="Arial"/>
          <w:bCs w:val="0"/>
          <w:i w:val="0"/>
          <w:sz w:val="24"/>
          <w:szCs w:val="24"/>
        </w:rPr>
        <w:t>Contribution to the departmental functions</w:t>
      </w:r>
      <w:bookmarkEnd w:id="35"/>
    </w:p>
    <w:p w14:paraId="160AB09F" w14:textId="77777777" w:rsidR="00411CA3" w:rsidRPr="00411CA3" w:rsidRDefault="00411CA3" w:rsidP="00411CA3"/>
    <w:p w14:paraId="435166C9" w14:textId="2C6C0099" w:rsidR="00D319CC" w:rsidRDefault="00D319CC" w:rsidP="00CB2C98">
      <w:pPr>
        <w:spacing w:line="360" w:lineRule="auto"/>
        <w:jc w:val="both"/>
        <w:rPr>
          <w:rStyle w:val="BookTitle"/>
          <w:rFonts w:ascii="Arial" w:hAnsi="Arial" w:cs="Arial"/>
          <w:b w:val="0"/>
          <w:i w:val="0"/>
          <w:sz w:val="24"/>
          <w:szCs w:val="24"/>
        </w:rPr>
      </w:pPr>
      <w:r>
        <w:rPr>
          <w:rStyle w:val="BookTitle"/>
          <w:rFonts w:ascii="Arial" w:hAnsi="Arial" w:cs="Arial"/>
          <w:b w:val="0"/>
          <w:i w:val="0"/>
          <w:sz w:val="24"/>
          <w:szCs w:val="24"/>
        </w:rPr>
        <w:t xml:space="preserve">I have contributed to and helped my seniors to track and record the expenditures by maintaining an excel sheet, which helps to handle the petty cash to maintain the operational cost of a branch. Besides this, I also looked after the client section of gaming PC, which includes handling customers, sharing information with the customers, sending price quotations, and collaborating with the product team. Moreover, I had responsible and performing my duties to collect cheques from the distributors, communicating with the clients to make the payment on time, remind the creditors regarding their payment, and depositing money as well from collecting them. </w:t>
      </w:r>
    </w:p>
    <w:p w14:paraId="465FA794" w14:textId="77777777" w:rsidR="00E03261" w:rsidRDefault="00E03261" w:rsidP="00CB2C98">
      <w:pPr>
        <w:spacing w:line="360" w:lineRule="auto"/>
        <w:jc w:val="both"/>
        <w:rPr>
          <w:rStyle w:val="BookTitle"/>
          <w:rFonts w:ascii="Arial" w:hAnsi="Arial" w:cs="Arial"/>
          <w:b w:val="0"/>
          <w:i w:val="0"/>
          <w:sz w:val="24"/>
          <w:szCs w:val="24"/>
        </w:rPr>
      </w:pPr>
    </w:p>
    <w:p w14:paraId="3FCDADEA" w14:textId="713FCCE2" w:rsidR="005D760E" w:rsidRDefault="002E2847" w:rsidP="00411CA3">
      <w:pPr>
        <w:pStyle w:val="Heading2"/>
        <w:jc w:val="center"/>
        <w:rPr>
          <w:rStyle w:val="BookTitle"/>
          <w:rFonts w:ascii="Arial" w:hAnsi="Arial" w:cs="Arial"/>
          <w:bCs w:val="0"/>
          <w:i w:val="0"/>
          <w:sz w:val="24"/>
          <w:szCs w:val="24"/>
        </w:rPr>
      </w:pPr>
      <w:bookmarkStart w:id="36" w:name="_Toc123057801"/>
      <w:r w:rsidRPr="00E03261">
        <w:rPr>
          <w:rStyle w:val="BookTitle"/>
          <w:rFonts w:ascii="Arial" w:hAnsi="Arial" w:cs="Arial"/>
          <w:bCs w:val="0"/>
          <w:i w:val="0"/>
          <w:sz w:val="24"/>
          <w:szCs w:val="24"/>
        </w:rPr>
        <w:t>4.4: Evaluation</w:t>
      </w:r>
      <w:bookmarkEnd w:id="36"/>
    </w:p>
    <w:p w14:paraId="37A3FFA0" w14:textId="77777777" w:rsidR="00411CA3" w:rsidRPr="00411CA3" w:rsidRDefault="00411CA3" w:rsidP="00411CA3"/>
    <w:p w14:paraId="76053157" w14:textId="630F0BBD" w:rsidR="002E2847" w:rsidRDefault="002E2847" w:rsidP="00CB2C98">
      <w:pPr>
        <w:spacing w:line="360" w:lineRule="auto"/>
        <w:jc w:val="both"/>
        <w:rPr>
          <w:rStyle w:val="BookTitle"/>
          <w:rFonts w:ascii="Arial" w:hAnsi="Arial" w:cs="Arial"/>
          <w:b w:val="0"/>
          <w:i w:val="0"/>
          <w:sz w:val="24"/>
          <w:szCs w:val="24"/>
        </w:rPr>
      </w:pPr>
      <w:r>
        <w:rPr>
          <w:rStyle w:val="BookTitle"/>
          <w:rFonts w:ascii="Arial" w:hAnsi="Arial" w:cs="Arial"/>
          <w:b w:val="0"/>
          <w:i w:val="0"/>
          <w:sz w:val="24"/>
          <w:szCs w:val="24"/>
        </w:rPr>
        <w:t>My activities and performance were evaluated by the Branch in charge and seniors. There was not any quantitative measures / KPI to evaluate my duties but based on my dedication and responsibility the branch in charge evaluates my performance. The HR basically focused on the feedback received quarterly from my seniors and the branch in charge.</w:t>
      </w:r>
    </w:p>
    <w:p w14:paraId="53422AAD" w14:textId="77777777" w:rsidR="00E03261" w:rsidRDefault="00E03261" w:rsidP="00CB2C98">
      <w:pPr>
        <w:spacing w:line="360" w:lineRule="auto"/>
        <w:jc w:val="both"/>
        <w:rPr>
          <w:rStyle w:val="BookTitle"/>
          <w:rFonts w:ascii="Arial" w:hAnsi="Arial" w:cs="Arial"/>
          <w:b w:val="0"/>
          <w:i w:val="0"/>
          <w:sz w:val="24"/>
          <w:szCs w:val="24"/>
        </w:rPr>
      </w:pPr>
    </w:p>
    <w:p w14:paraId="60702E47" w14:textId="27389214" w:rsidR="00A371C5" w:rsidRDefault="00E00BB0" w:rsidP="00411CA3">
      <w:pPr>
        <w:pStyle w:val="Heading2"/>
        <w:jc w:val="center"/>
        <w:rPr>
          <w:rStyle w:val="BookTitle"/>
          <w:rFonts w:ascii="Arial" w:hAnsi="Arial" w:cs="Arial"/>
          <w:bCs w:val="0"/>
          <w:i w:val="0"/>
          <w:sz w:val="24"/>
          <w:szCs w:val="24"/>
        </w:rPr>
      </w:pPr>
      <w:bookmarkStart w:id="37" w:name="_Toc123057802"/>
      <w:r w:rsidRPr="00E03261">
        <w:rPr>
          <w:rStyle w:val="BookTitle"/>
          <w:rFonts w:ascii="Arial" w:hAnsi="Arial" w:cs="Arial"/>
          <w:bCs w:val="0"/>
          <w:i w:val="0"/>
          <w:sz w:val="24"/>
          <w:szCs w:val="24"/>
        </w:rPr>
        <w:t>4.5: Skills</w:t>
      </w:r>
      <w:r w:rsidR="00A371C5" w:rsidRPr="00E03261">
        <w:rPr>
          <w:rStyle w:val="BookTitle"/>
          <w:rFonts w:ascii="Arial" w:hAnsi="Arial" w:cs="Arial"/>
          <w:bCs w:val="0"/>
          <w:i w:val="0"/>
          <w:sz w:val="24"/>
          <w:szCs w:val="24"/>
        </w:rPr>
        <w:t xml:space="preserve"> Applied</w:t>
      </w:r>
      <w:bookmarkEnd w:id="37"/>
    </w:p>
    <w:p w14:paraId="4048BF70" w14:textId="77777777" w:rsidR="00411CA3" w:rsidRPr="00411CA3" w:rsidRDefault="00411CA3" w:rsidP="00411CA3"/>
    <w:p w14:paraId="651EC792" w14:textId="6066B392" w:rsidR="00A371C5" w:rsidRDefault="00E00BB0" w:rsidP="00CB2C98">
      <w:pPr>
        <w:spacing w:line="360" w:lineRule="auto"/>
        <w:jc w:val="both"/>
        <w:rPr>
          <w:rStyle w:val="BookTitle"/>
          <w:rFonts w:ascii="Arial" w:hAnsi="Arial" w:cs="Arial"/>
          <w:b w:val="0"/>
          <w:i w:val="0"/>
          <w:sz w:val="24"/>
          <w:szCs w:val="24"/>
        </w:rPr>
      </w:pPr>
      <w:r>
        <w:rPr>
          <w:rStyle w:val="BookTitle"/>
          <w:rFonts w:ascii="Arial" w:hAnsi="Arial" w:cs="Arial"/>
          <w:b w:val="0"/>
          <w:i w:val="0"/>
          <w:sz w:val="24"/>
          <w:szCs w:val="24"/>
        </w:rPr>
        <w:t xml:space="preserve">I have applied my communication </w:t>
      </w:r>
      <w:r w:rsidR="00067954">
        <w:rPr>
          <w:rStyle w:val="BookTitle"/>
          <w:rFonts w:ascii="Arial" w:hAnsi="Arial" w:cs="Arial"/>
          <w:b w:val="0"/>
          <w:i w:val="0"/>
          <w:sz w:val="24"/>
          <w:szCs w:val="24"/>
        </w:rPr>
        <w:t xml:space="preserve">skill to handle different customers, which I had developed during my university life from the presentation. Secondly, my accounting knowledge helps me to reconcile the ledger and handle cash and credit collection. Finally, I applied my skills in marketing techniques to sell products to new customers. </w:t>
      </w:r>
    </w:p>
    <w:p w14:paraId="5F03CC5E" w14:textId="2FC4144E" w:rsidR="008C2219" w:rsidRDefault="008C2219" w:rsidP="00CB2C98">
      <w:pPr>
        <w:spacing w:line="360" w:lineRule="auto"/>
        <w:jc w:val="both"/>
        <w:rPr>
          <w:rStyle w:val="BookTitle"/>
          <w:rFonts w:ascii="Arial" w:hAnsi="Arial" w:cs="Arial"/>
          <w:b w:val="0"/>
          <w:i w:val="0"/>
          <w:sz w:val="24"/>
          <w:szCs w:val="24"/>
        </w:rPr>
      </w:pPr>
    </w:p>
    <w:p w14:paraId="104BCC3B" w14:textId="46E6A962" w:rsidR="008C2219" w:rsidRDefault="008C2219" w:rsidP="00CB2C98">
      <w:pPr>
        <w:spacing w:line="360" w:lineRule="auto"/>
        <w:jc w:val="both"/>
        <w:rPr>
          <w:rStyle w:val="BookTitle"/>
          <w:rFonts w:ascii="Arial" w:hAnsi="Arial" w:cs="Arial"/>
          <w:b w:val="0"/>
          <w:i w:val="0"/>
          <w:sz w:val="24"/>
          <w:szCs w:val="24"/>
        </w:rPr>
      </w:pPr>
    </w:p>
    <w:p w14:paraId="540436A0" w14:textId="77777777" w:rsidR="008C2219" w:rsidRDefault="008C2219" w:rsidP="00CB2C98">
      <w:pPr>
        <w:spacing w:line="360" w:lineRule="auto"/>
        <w:jc w:val="both"/>
        <w:rPr>
          <w:rStyle w:val="BookTitle"/>
          <w:rFonts w:ascii="Arial" w:hAnsi="Arial" w:cs="Arial"/>
          <w:b w:val="0"/>
          <w:i w:val="0"/>
          <w:sz w:val="24"/>
          <w:szCs w:val="24"/>
        </w:rPr>
      </w:pPr>
    </w:p>
    <w:p w14:paraId="32F16E33" w14:textId="1AA106AA" w:rsidR="00E0293E" w:rsidRDefault="00E0293E" w:rsidP="00411CA3">
      <w:pPr>
        <w:pStyle w:val="Heading2"/>
        <w:jc w:val="center"/>
        <w:rPr>
          <w:rStyle w:val="BookTitle"/>
          <w:rFonts w:ascii="Arial" w:hAnsi="Arial" w:cs="Arial"/>
          <w:bCs w:val="0"/>
          <w:i w:val="0"/>
          <w:sz w:val="24"/>
          <w:szCs w:val="24"/>
        </w:rPr>
      </w:pPr>
      <w:bookmarkStart w:id="38" w:name="_Toc123057803"/>
      <w:r w:rsidRPr="00E03261">
        <w:rPr>
          <w:rStyle w:val="BookTitle"/>
          <w:rFonts w:ascii="Arial" w:hAnsi="Arial" w:cs="Arial"/>
          <w:bCs w:val="0"/>
          <w:i w:val="0"/>
          <w:sz w:val="24"/>
          <w:szCs w:val="24"/>
        </w:rPr>
        <w:t>4.6: New Skills developed</w:t>
      </w:r>
      <w:bookmarkEnd w:id="38"/>
    </w:p>
    <w:p w14:paraId="2E8971CA" w14:textId="77777777" w:rsidR="00411CA3" w:rsidRPr="00411CA3" w:rsidRDefault="00411CA3" w:rsidP="00411CA3"/>
    <w:p w14:paraId="5FE5077D" w14:textId="659C6706" w:rsidR="008C543E" w:rsidRDefault="00E0293E" w:rsidP="00CB2C98">
      <w:pPr>
        <w:spacing w:line="360" w:lineRule="auto"/>
        <w:jc w:val="both"/>
        <w:rPr>
          <w:rStyle w:val="BookTitle"/>
          <w:rFonts w:ascii="Arial" w:hAnsi="Arial" w:cs="Arial"/>
          <w:b w:val="0"/>
          <w:i w:val="0"/>
          <w:sz w:val="24"/>
          <w:szCs w:val="24"/>
        </w:rPr>
      </w:pPr>
      <w:r>
        <w:rPr>
          <w:rStyle w:val="BookTitle"/>
          <w:rFonts w:ascii="Arial" w:hAnsi="Arial" w:cs="Arial"/>
          <w:b w:val="0"/>
          <w:i w:val="0"/>
          <w:sz w:val="24"/>
          <w:szCs w:val="24"/>
        </w:rPr>
        <w:t xml:space="preserve">From my 3 months of internship experience, I have developed </w:t>
      </w:r>
      <w:r w:rsidR="008C543E">
        <w:rPr>
          <w:rStyle w:val="BookTitle"/>
          <w:rFonts w:ascii="Arial" w:hAnsi="Arial" w:cs="Arial"/>
          <w:b w:val="0"/>
          <w:i w:val="0"/>
          <w:sz w:val="24"/>
          <w:szCs w:val="24"/>
        </w:rPr>
        <w:t>my</w:t>
      </w:r>
      <w:r>
        <w:rPr>
          <w:rStyle w:val="BookTitle"/>
          <w:rFonts w:ascii="Arial" w:hAnsi="Arial" w:cs="Arial"/>
          <w:b w:val="0"/>
          <w:i w:val="0"/>
          <w:sz w:val="24"/>
          <w:szCs w:val="24"/>
        </w:rPr>
        <w:t xml:space="preserve"> </w:t>
      </w:r>
      <w:r w:rsidR="008C543E">
        <w:rPr>
          <w:rStyle w:val="BookTitle"/>
          <w:rFonts w:ascii="Arial" w:hAnsi="Arial" w:cs="Arial"/>
          <w:b w:val="0"/>
          <w:i w:val="0"/>
          <w:sz w:val="24"/>
          <w:szCs w:val="24"/>
        </w:rPr>
        <w:t xml:space="preserve">stress management skills, Microsoft Office proficiency, and corporate culture. This on-job training helped me to learn new things every different day. I have become more skilled in credit collection; I have developed myself with professional culture and learned new terms use in the corporate world. Tow important skills </w:t>
      </w:r>
      <w:r w:rsidR="008C2219">
        <w:rPr>
          <w:rStyle w:val="BookTitle"/>
          <w:rFonts w:ascii="Arial" w:hAnsi="Arial" w:cs="Arial"/>
          <w:b w:val="0"/>
          <w:i w:val="0"/>
          <w:sz w:val="24"/>
          <w:szCs w:val="24"/>
        </w:rPr>
        <w:t>in</w:t>
      </w:r>
      <w:r w:rsidR="008C543E">
        <w:rPr>
          <w:rStyle w:val="BookTitle"/>
          <w:rFonts w:ascii="Arial" w:hAnsi="Arial" w:cs="Arial"/>
          <w:b w:val="0"/>
          <w:i w:val="0"/>
          <w:sz w:val="24"/>
          <w:szCs w:val="24"/>
        </w:rPr>
        <w:t xml:space="preserve"> customer handling and cash management help me to develop more for my upcoming days. Before joining as an </w:t>
      </w:r>
      <w:r w:rsidR="008C2219">
        <w:rPr>
          <w:rStyle w:val="BookTitle"/>
          <w:rFonts w:ascii="Arial" w:hAnsi="Arial" w:cs="Arial"/>
          <w:b w:val="0"/>
          <w:i w:val="0"/>
          <w:sz w:val="24"/>
          <w:szCs w:val="24"/>
        </w:rPr>
        <w:t>intern,</w:t>
      </w:r>
      <w:r w:rsidR="008C543E">
        <w:rPr>
          <w:rStyle w:val="BookTitle"/>
          <w:rFonts w:ascii="Arial" w:hAnsi="Arial" w:cs="Arial"/>
          <w:b w:val="0"/>
          <w:i w:val="0"/>
          <w:sz w:val="24"/>
          <w:szCs w:val="24"/>
        </w:rPr>
        <w:t xml:space="preserve"> I had very little knowledge </w:t>
      </w:r>
      <w:r w:rsidR="008C2219">
        <w:rPr>
          <w:rStyle w:val="BookTitle"/>
          <w:rFonts w:ascii="Arial" w:hAnsi="Arial" w:cs="Arial"/>
          <w:b w:val="0"/>
          <w:i w:val="0"/>
          <w:sz w:val="24"/>
          <w:szCs w:val="24"/>
        </w:rPr>
        <w:t>of</w:t>
      </w:r>
      <w:r w:rsidR="008C543E">
        <w:rPr>
          <w:rStyle w:val="BookTitle"/>
          <w:rFonts w:ascii="Arial" w:hAnsi="Arial" w:cs="Arial"/>
          <w:b w:val="0"/>
          <w:i w:val="0"/>
          <w:sz w:val="24"/>
          <w:szCs w:val="24"/>
        </w:rPr>
        <w:t xml:space="preserve"> these, but by working as </w:t>
      </w:r>
      <w:r w:rsidR="008C543E">
        <w:rPr>
          <w:rStyle w:val="BookTitle"/>
          <w:rFonts w:ascii="Arial" w:hAnsi="Arial" w:cs="Arial"/>
          <w:b w:val="0"/>
          <w:i w:val="0"/>
          <w:sz w:val="24"/>
          <w:szCs w:val="24"/>
        </w:rPr>
        <w:lastRenderedPageBreak/>
        <w:t xml:space="preserve">an intern for </w:t>
      </w:r>
      <w:r w:rsidR="008C2219">
        <w:rPr>
          <w:rStyle w:val="BookTitle"/>
          <w:rFonts w:ascii="Arial" w:hAnsi="Arial" w:cs="Arial"/>
          <w:b w:val="0"/>
          <w:i w:val="0"/>
          <w:sz w:val="24"/>
          <w:szCs w:val="24"/>
        </w:rPr>
        <w:t xml:space="preserve">the </w:t>
      </w:r>
      <w:r w:rsidR="008C543E">
        <w:rPr>
          <w:rStyle w:val="BookTitle"/>
          <w:rFonts w:ascii="Arial" w:hAnsi="Arial" w:cs="Arial"/>
          <w:b w:val="0"/>
          <w:i w:val="0"/>
          <w:sz w:val="24"/>
          <w:szCs w:val="24"/>
        </w:rPr>
        <w:t xml:space="preserve">last 3 months I am now more confident and can handle different </w:t>
      </w:r>
      <w:r w:rsidR="008C2219">
        <w:rPr>
          <w:rStyle w:val="BookTitle"/>
          <w:rFonts w:ascii="Arial" w:hAnsi="Arial" w:cs="Arial"/>
          <w:b w:val="0"/>
          <w:i w:val="0"/>
          <w:sz w:val="24"/>
          <w:szCs w:val="24"/>
        </w:rPr>
        <w:t>situations</w:t>
      </w:r>
      <w:r w:rsidR="008C543E">
        <w:rPr>
          <w:rStyle w:val="BookTitle"/>
          <w:rFonts w:ascii="Arial" w:hAnsi="Arial" w:cs="Arial"/>
          <w:b w:val="0"/>
          <w:i w:val="0"/>
          <w:sz w:val="24"/>
          <w:szCs w:val="24"/>
        </w:rPr>
        <w:t xml:space="preserve"> in a more professional way. </w:t>
      </w:r>
    </w:p>
    <w:p w14:paraId="4AE30FFB" w14:textId="03E8F44B" w:rsidR="008C2219" w:rsidRDefault="008C2219" w:rsidP="00CB2C98">
      <w:pPr>
        <w:spacing w:line="360" w:lineRule="auto"/>
        <w:jc w:val="both"/>
        <w:rPr>
          <w:rStyle w:val="BookTitle"/>
          <w:rFonts w:ascii="Arial" w:hAnsi="Arial" w:cs="Arial"/>
          <w:b w:val="0"/>
          <w:i w:val="0"/>
          <w:sz w:val="24"/>
          <w:szCs w:val="24"/>
        </w:rPr>
      </w:pPr>
    </w:p>
    <w:p w14:paraId="1AF08823" w14:textId="7D756FAC" w:rsidR="008C2219" w:rsidRDefault="008C2219" w:rsidP="00411CA3">
      <w:pPr>
        <w:pStyle w:val="Heading2"/>
        <w:jc w:val="center"/>
        <w:rPr>
          <w:rStyle w:val="BookTitle"/>
          <w:rFonts w:ascii="Arial" w:hAnsi="Arial" w:cs="Arial"/>
          <w:bCs w:val="0"/>
          <w:i w:val="0"/>
          <w:sz w:val="24"/>
          <w:szCs w:val="24"/>
        </w:rPr>
      </w:pPr>
      <w:bookmarkStart w:id="39" w:name="_Toc123057804"/>
      <w:r w:rsidRPr="00E03261">
        <w:rPr>
          <w:rStyle w:val="BookTitle"/>
          <w:rFonts w:ascii="Arial" w:hAnsi="Arial" w:cs="Arial"/>
          <w:bCs w:val="0"/>
          <w:i w:val="0"/>
          <w:sz w:val="24"/>
          <w:szCs w:val="24"/>
        </w:rPr>
        <w:t>4.7: Application of Academic Knowledge</w:t>
      </w:r>
      <w:bookmarkEnd w:id="39"/>
    </w:p>
    <w:p w14:paraId="1D4A0D1A" w14:textId="77777777" w:rsidR="00E03261" w:rsidRPr="00E03261" w:rsidRDefault="00E03261" w:rsidP="00CB2C98">
      <w:pPr>
        <w:spacing w:line="360" w:lineRule="auto"/>
        <w:jc w:val="center"/>
        <w:rPr>
          <w:rStyle w:val="BookTitle"/>
          <w:rFonts w:ascii="Arial" w:hAnsi="Arial" w:cs="Arial"/>
          <w:bCs w:val="0"/>
          <w:i w:val="0"/>
          <w:sz w:val="24"/>
          <w:szCs w:val="24"/>
        </w:rPr>
      </w:pPr>
    </w:p>
    <w:p w14:paraId="6F455A06" w14:textId="2613A966" w:rsidR="008C2219" w:rsidRDefault="008C2219" w:rsidP="00117E82">
      <w:pPr>
        <w:spacing w:line="360" w:lineRule="auto"/>
        <w:jc w:val="both"/>
        <w:rPr>
          <w:rStyle w:val="BookTitle"/>
          <w:rFonts w:ascii="Arial" w:hAnsi="Arial" w:cs="Arial"/>
          <w:b w:val="0"/>
          <w:i w:val="0"/>
          <w:sz w:val="24"/>
          <w:szCs w:val="24"/>
        </w:rPr>
      </w:pPr>
      <w:r>
        <w:rPr>
          <w:rStyle w:val="BookTitle"/>
          <w:rFonts w:ascii="Arial" w:hAnsi="Arial" w:cs="Arial"/>
          <w:b w:val="0"/>
          <w:i w:val="0"/>
          <w:sz w:val="24"/>
          <w:szCs w:val="24"/>
        </w:rPr>
        <w:t xml:space="preserve">I had tried to apply the academic knowledge and skills I have gained from my BBA </w:t>
      </w:r>
      <w:proofErr w:type="spellStart"/>
      <w:r>
        <w:rPr>
          <w:rStyle w:val="BookTitle"/>
          <w:rFonts w:ascii="Arial" w:hAnsi="Arial" w:cs="Arial"/>
          <w:b w:val="0"/>
          <w:i w:val="0"/>
          <w:sz w:val="24"/>
          <w:szCs w:val="24"/>
        </w:rPr>
        <w:t>Programme</w:t>
      </w:r>
      <w:proofErr w:type="spellEnd"/>
      <w:r>
        <w:rPr>
          <w:rStyle w:val="BookTitle"/>
          <w:rFonts w:ascii="Arial" w:hAnsi="Arial" w:cs="Arial"/>
          <w:b w:val="0"/>
          <w:i w:val="0"/>
          <w:sz w:val="24"/>
          <w:szCs w:val="24"/>
        </w:rPr>
        <w:t xml:space="preserve"> wherever I had any opportunity. For example, </w:t>
      </w:r>
      <w:r w:rsidR="00C00147">
        <w:rPr>
          <w:rStyle w:val="BookTitle"/>
          <w:rFonts w:ascii="Arial" w:hAnsi="Arial" w:cs="Arial"/>
          <w:b w:val="0"/>
          <w:i w:val="0"/>
          <w:sz w:val="24"/>
          <w:szCs w:val="24"/>
        </w:rPr>
        <w:t xml:space="preserve">my knowledge of marketing mix and concepts was applied to prepare a presentation on branch performance for the Annual general meeting. Where I prepared the SWOT analysis of our branch, Customer Mix, segmented the products, and recommend how to develop more by focusing on branding. Then again, different concepts of marketing tools and techniques </w:t>
      </w:r>
      <w:r w:rsidR="00117E82">
        <w:rPr>
          <w:rStyle w:val="BookTitle"/>
          <w:rFonts w:ascii="Arial" w:hAnsi="Arial" w:cs="Arial"/>
          <w:b w:val="0"/>
          <w:i w:val="0"/>
          <w:sz w:val="24"/>
          <w:szCs w:val="24"/>
        </w:rPr>
        <w:t>were</w:t>
      </w:r>
      <w:r w:rsidR="00C00147">
        <w:rPr>
          <w:rStyle w:val="BookTitle"/>
          <w:rFonts w:ascii="Arial" w:hAnsi="Arial" w:cs="Arial"/>
          <w:b w:val="0"/>
          <w:i w:val="0"/>
          <w:sz w:val="24"/>
          <w:szCs w:val="24"/>
        </w:rPr>
        <w:t xml:space="preserve"> applied during communication with the customers over the mail or in person. I have applied </w:t>
      </w:r>
      <w:r w:rsidR="00117E82">
        <w:rPr>
          <w:rStyle w:val="BookTitle"/>
          <w:rFonts w:ascii="Arial" w:hAnsi="Arial" w:cs="Arial"/>
          <w:b w:val="0"/>
          <w:i w:val="0"/>
          <w:sz w:val="24"/>
          <w:szCs w:val="24"/>
        </w:rPr>
        <w:t xml:space="preserve">the </w:t>
      </w:r>
      <w:r w:rsidR="00C00147">
        <w:rPr>
          <w:rStyle w:val="BookTitle"/>
          <w:rFonts w:ascii="Arial" w:hAnsi="Arial" w:cs="Arial"/>
          <w:b w:val="0"/>
          <w:i w:val="0"/>
          <w:sz w:val="24"/>
          <w:szCs w:val="24"/>
        </w:rPr>
        <w:t xml:space="preserve">knowledge I have received from </w:t>
      </w:r>
      <w:r w:rsidR="00117E82">
        <w:rPr>
          <w:rStyle w:val="BookTitle"/>
          <w:rFonts w:ascii="Arial" w:hAnsi="Arial" w:cs="Arial"/>
          <w:b w:val="0"/>
          <w:i w:val="0"/>
          <w:sz w:val="24"/>
          <w:szCs w:val="24"/>
        </w:rPr>
        <w:t xml:space="preserve">the </w:t>
      </w:r>
      <w:r w:rsidR="00C00147">
        <w:rPr>
          <w:rStyle w:val="BookTitle"/>
          <w:rFonts w:ascii="Arial" w:hAnsi="Arial" w:cs="Arial"/>
          <w:b w:val="0"/>
          <w:i w:val="0"/>
          <w:sz w:val="24"/>
          <w:szCs w:val="24"/>
        </w:rPr>
        <w:t xml:space="preserve">Business Communication course to write and communicate with the stakeholders in a professional way. In terms of sending any negative message in a positive way was </w:t>
      </w:r>
      <w:r w:rsidR="00117E82">
        <w:rPr>
          <w:rStyle w:val="BookTitle"/>
          <w:rFonts w:ascii="Arial" w:hAnsi="Arial" w:cs="Arial"/>
          <w:b w:val="0"/>
          <w:i w:val="0"/>
          <w:sz w:val="24"/>
          <w:szCs w:val="24"/>
        </w:rPr>
        <w:t>learned</w:t>
      </w:r>
      <w:r w:rsidR="00C00147">
        <w:rPr>
          <w:rStyle w:val="BookTitle"/>
          <w:rFonts w:ascii="Arial" w:hAnsi="Arial" w:cs="Arial"/>
          <w:b w:val="0"/>
          <w:i w:val="0"/>
          <w:sz w:val="24"/>
          <w:szCs w:val="24"/>
        </w:rPr>
        <w:t xml:space="preserve"> during my university life </w:t>
      </w:r>
      <w:r w:rsidR="00117E82">
        <w:rPr>
          <w:rStyle w:val="BookTitle"/>
          <w:rFonts w:ascii="Arial" w:hAnsi="Arial" w:cs="Arial"/>
          <w:b w:val="0"/>
          <w:i w:val="0"/>
          <w:sz w:val="24"/>
          <w:szCs w:val="24"/>
        </w:rPr>
        <w:t>in</w:t>
      </w:r>
      <w:r w:rsidR="00C00147">
        <w:rPr>
          <w:rStyle w:val="BookTitle"/>
          <w:rFonts w:ascii="Arial" w:hAnsi="Arial" w:cs="Arial"/>
          <w:b w:val="0"/>
          <w:i w:val="0"/>
          <w:sz w:val="24"/>
          <w:szCs w:val="24"/>
        </w:rPr>
        <w:t xml:space="preserve"> </w:t>
      </w:r>
      <w:r w:rsidR="00117E82">
        <w:rPr>
          <w:rStyle w:val="BookTitle"/>
          <w:rFonts w:ascii="Arial" w:hAnsi="Arial" w:cs="Arial"/>
          <w:b w:val="0"/>
          <w:i w:val="0"/>
          <w:sz w:val="24"/>
          <w:szCs w:val="24"/>
        </w:rPr>
        <w:t xml:space="preserve">the </w:t>
      </w:r>
      <w:r w:rsidR="00C00147">
        <w:rPr>
          <w:rStyle w:val="BookTitle"/>
          <w:rFonts w:ascii="Arial" w:hAnsi="Arial" w:cs="Arial"/>
          <w:b w:val="0"/>
          <w:i w:val="0"/>
          <w:sz w:val="24"/>
          <w:szCs w:val="24"/>
        </w:rPr>
        <w:t>Business communication course and I have applied that as well.  Finally, in every aspect of my internship period</w:t>
      </w:r>
      <w:r w:rsidR="00117E82">
        <w:rPr>
          <w:rStyle w:val="BookTitle"/>
          <w:rFonts w:ascii="Arial" w:hAnsi="Arial" w:cs="Arial"/>
          <w:b w:val="0"/>
          <w:i w:val="0"/>
          <w:sz w:val="24"/>
          <w:szCs w:val="24"/>
        </w:rPr>
        <w:t>,</w:t>
      </w:r>
      <w:r w:rsidR="00C00147">
        <w:rPr>
          <w:rStyle w:val="BookTitle"/>
          <w:rFonts w:ascii="Arial" w:hAnsi="Arial" w:cs="Arial"/>
          <w:b w:val="0"/>
          <w:i w:val="0"/>
          <w:sz w:val="24"/>
          <w:szCs w:val="24"/>
        </w:rPr>
        <w:t xml:space="preserve"> I tried to correlate with the knowledge I had received from h]my BBA </w:t>
      </w:r>
      <w:proofErr w:type="spellStart"/>
      <w:r w:rsidR="00C00147">
        <w:rPr>
          <w:rStyle w:val="BookTitle"/>
          <w:rFonts w:ascii="Arial" w:hAnsi="Arial" w:cs="Arial"/>
          <w:b w:val="0"/>
          <w:i w:val="0"/>
          <w:sz w:val="24"/>
          <w:szCs w:val="24"/>
        </w:rPr>
        <w:t>programme</w:t>
      </w:r>
      <w:proofErr w:type="spellEnd"/>
      <w:r w:rsidR="00C00147">
        <w:rPr>
          <w:rStyle w:val="BookTitle"/>
          <w:rFonts w:ascii="Arial" w:hAnsi="Arial" w:cs="Arial"/>
          <w:b w:val="0"/>
          <w:i w:val="0"/>
          <w:sz w:val="24"/>
          <w:szCs w:val="24"/>
        </w:rPr>
        <w:t xml:space="preserve"> to gain more depth knowledge and that helped </w:t>
      </w:r>
      <w:r w:rsidR="00117E82">
        <w:rPr>
          <w:rStyle w:val="BookTitle"/>
          <w:rFonts w:ascii="Arial" w:hAnsi="Arial" w:cs="Arial"/>
          <w:b w:val="0"/>
          <w:i w:val="0"/>
          <w:sz w:val="24"/>
          <w:szCs w:val="24"/>
        </w:rPr>
        <w:t>me</w:t>
      </w:r>
      <w:r w:rsidR="00C00147">
        <w:rPr>
          <w:rStyle w:val="BookTitle"/>
          <w:rFonts w:ascii="Arial" w:hAnsi="Arial" w:cs="Arial"/>
          <w:b w:val="0"/>
          <w:i w:val="0"/>
          <w:sz w:val="24"/>
          <w:szCs w:val="24"/>
        </w:rPr>
        <w:t xml:space="preserve"> to develop more. </w:t>
      </w:r>
    </w:p>
    <w:p w14:paraId="50C5457D" w14:textId="77777777" w:rsidR="0020718B" w:rsidRDefault="0020718B" w:rsidP="00504133">
      <w:pPr>
        <w:spacing w:line="360" w:lineRule="auto"/>
        <w:jc w:val="both"/>
        <w:rPr>
          <w:rFonts w:ascii="Arial" w:hAnsi="Arial" w:cs="Arial"/>
          <w:b/>
          <w:bCs/>
          <w:sz w:val="24"/>
          <w:szCs w:val="24"/>
        </w:rPr>
      </w:pPr>
    </w:p>
    <w:p w14:paraId="525C0367" w14:textId="105E18D9" w:rsidR="00A42D63" w:rsidRDefault="0016106A" w:rsidP="00411CA3">
      <w:pPr>
        <w:pStyle w:val="Heading1"/>
        <w:jc w:val="center"/>
        <w:rPr>
          <w:rFonts w:ascii="Arial" w:hAnsi="Arial" w:cs="Arial"/>
          <w:b/>
          <w:bCs/>
        </w:rPr>
      </w:pPr>
      <w:bookmarkStart w:id="40" w:name="_Toc123057805"/>
      <w:r w:rsidRPr="00411CA3">
        <w:rPr>
          <w:rFonts w:ascii="Arial" w:hAnsi="Arial" w:cs="Arial"/>
          <w:b/>
          <w:bCs/>
        </w:rPr>
        <w:t xml:space="preserve">Chapter 5: </w:t>
      </w:r>
      <w:r w:rsidR="00BD0E64" w:rsidRPr="00411CA3">
        <w:rPr>
          <w:rFonts w:ascii="Arial" w:hAnsi="Arial" w:cs="Arial"/>
          <w:b/>
          <w:bCs/>
        </w:rPr>
        <w:t xml:space="preserve">Conclusions </w:t>
      </w:r>
      <w:r w:rsidRPr="00411CA3">
        <w:rPr>
          <w:rFonts w:ascii="Arial" w:hAnsi="Arial" w:cs="Arial"/>
          <w:b/>
          <w:bCs/>
        </w:rPr>
        <w:t>and Key Terms:</w:t>
      </w:r>
      <w:bookmarkEnd w:id="40"/>
    </w:p>
    <w:p w14:paraId="04EBF88E" w14:textId="77777777" w:rsidR="00411CA3" w:rsidRPr="00411CA3" w:rsidRDefault="00411CA3" w:rsidP="00411CA3">
      <w:pPr>
        <w:pStyle w:val="Heading2"/>
        <w:jc w:val="center"/>
      </w:pPr>
    </w:p>
    <w:p w14:paraId="417EA6BB" w14:textId="46170A4D" w:rsidR="007B7D68" w:rsidRDefault="00A42D63" w:rsidP="00411CA3">
      <w:pPr>
        <w:pStyle w:val="Heading2"/>
        <w:jc w:val="center"/>
        <w:rPr>
          <w:rFonts w:ascii="Arial" w:hAnsi="Arial" w:cs="Arial"/>
          <w:b/>
          <w:bCs/>
          <w:sz w:val="24"/>
          <w:szCs w:val="24"/>
        </w:rPr>
      </w:pPr>
      <w:bookmarkStart w:id="41" w:name="_Toc123057806"/>
      <w:r>
        <w:rPr>
          <w:rFonts w:ascii="Arial" w:hAnsi="Arial" w:cs="Arial"/>
          <w:b/>
          <w:bCs/>
          <w:sz w:val="24"/>
          <w:szCs w:val="24"/>
        </w:rPr>
        <w:t xml:space="preserve">5.1 </w:t>
      </w:r>
      <w:r w:rsidR="007B7D68" w:rsidRPr="00504133">
        <w:rPr>
          <w:rFonts w:ascii="Arial" w:hAnsi="Arial" w:cs="Arial"/>
          <w:b/>
          <w:bCs/>
          <w:sz w:val="24"/>
          <w:szCs w:val="24"/>
        </w:rPr>
        <w:t>Recommendation</w:t>
      </w:r>
      <w:bookmarkEnd w:id="41"/>
    </w:p>
    <w:p w14:paraId="7CF303DC" w14:textId="77777777" w:rsidR="00E03261" w:rsidRPr="00504133" w:rsidRDefault="00E03261" w:rsidP="00A42D63">
      <w:pPr>
        <w:spacing w:line="360" w:lineRule="auto"/>
        <w:jc w:val="center"/>
        <w:rPr>
          <w:rFonts w:ascii="Arial" w:hAnsi="Arial" w:cs="Arial"/>
          <w:b/>
          <w:bCs/>
          <w:sz w:val="24"/>
          <w:szCs w:val="24"/>
        </w:rPr>
      </w:pPr>
    </w:p>
    <w:p w14:paraId="32CF302C" w14:textId="77777777" w:rsidR="007B7D68" w:rsidRDefault="007B7D68" w:rsidP="007B7D68">
      <w:pPr>
        <w:spacing w:line="360" w:lineRule="auto"/>
        <w:jc w:val="both"/>
        <w:rPr>
          <w:rFonts w:ascii="Arial" w:hAnsi="Arial" w:cs="Arial"/>
          <w:sz w:val="24"/>
          <w:szCs w:val="24"/>
        </w:rPr>
      </w:pPr>
      <w:r w:rsidRPr="00772B54">
        <w:rPr>
          <w:rFonts w:ascii="Arial" w:hAnsi="Arial" w:cs="Arial"/>
          <w:sz w:val="24"/>
          <w:szCs w:val="24"/>
        </w:rPr>
        <w:t xml:space="preserve">Though </w:t>
      </w:r>
      <w:r w:rsidRPr="00504133">
        <w:rPr>
          <w:rFonts w:ascii="Arial" w:hAnsi="Arial" w:cs="Arial"/>
          <w:b/>
          <w:bCs/>
          <w:sz w:val="24"/>
          <w:szCs w:val="24"/>
        </w:rPr>
        <w:t>GBPL</w:t>
      </w:r>
      <w:r>
        <w:rPr>
          <w:rFonts w:ascii="Arial" w:hAnsi="Arial" w:cs="Arial"/>
          <w:sz w:val="24"/>
          <w:szCs w:val="24"/>
        </w:rPr>
        <w:t xml:space="preserve"> </w:t>
      </w:r>
      <w:r w:rsidRPr="00772B54">
        <w:rPr>
          <w:rFonts w:ascii="Arial" w:hAnsi="Arial" w:cs="Arial"/>
          <w:sz w:val="24"/>
          <w:szCs w:val="24"/>
        </w:rPr>
        <w:t xml:space="preserve">is </w:t>
      </w:r>
      <w:r>
        <w:rPr>
          <w:rFonts w:ascii="Arial" w:hAnsi="Arial" w:cs="Arial"/>
          <w:sz w:val="24"/>
          <w:szCs w:val="24"/>
        </w:rPr>
        <w:t xml:space="preserve">a </w:t>
      </w:r>
      <w:r w:rsidRPr="00772B54">
        <w:rPr>
          <w:rFonts w:ascii="Arial" w:hAnsi="Arial" w:cs="Arial"/>
          <w:sz w:val="24"/>
          <w:szCs w:val="24"/>
        </w:rPr>
        <w:t>very potential</w:t>
      </w:r>
      <w:r>
        <w:rPr>
          <w:rFonts w:ascii="Arial" w:hAnsi="Arial" w:cs="Arial"/>
          <w:sz w:val="24"/>
          <w:szCs w:val="24"/>
        </w:rPr>
        <w:t xml:space="preserve"> organization</w:t>
      </w:r>
      <w:r w:rsidRPr="00772B54">
        <w:rPr>
          <w:rFonts w:ascii="Arial" w:hAnsi="Arial" w:cs="Arial"/>
          <w:sz w:val="24"/>
          <w:szCs w:val="24"/>
        </w:rPr>
        <w:t xml:space="preserve">, some things should be taken care of. </w:t>
      </w:r>
    </w:p>
    <w:p w14:paraId="5177D276" w14:textId="77777777" w:rsidR="007B7D68" w:rsidRDefault="007B7D68" w:rsidP="007B7D68">
      <w:pPr>
        <w:spacing w:line="360" w:lineRule="auto"/>
        <w:jc w:val="both"/>
        <w:rPr>
          <w:rFonts w:ascii="Arial" w:hAnsi="Arial" w:cs="Arial"/>
          <w:sz w:val="24"/>
          <w:szCs w:val="24"/>
        </w:rPr>
      </w:pPr>
      <w:r w:rsidRPr="00504133">
        <w:rPr>
          <w:rFonts w:ascii="Arial" w:hAnsi="Arial" w:cs="Arial"/>
          <w:b/>
          <w:bCs/>
          <w:sz w:val="24"/>
          <w:szCs w:val="24"/>
        </w:rPr>
        <w:t>Firstly</w:t>
      </w:r>
      <w:r w:rsidRPr="00772B54">
        <w:rPr>
          <w:rFonts w:ascii="Arial" w:hAnsi="Arial" w:cs="Arial"/>
          <w:sz w:val="24"/>
          <w:szCs w:val="24"/>
        </w:rPr>
        <w:t xml:space="preserve">, the company is very centralized. Top management is always responsible for making decisions. The employees should be given more authority so that more ideas get on the floor. </w:t>
      </w:r>
    </w:p>
    <w:p w14:paraId="7CD1E7D5" w14:textId="77777777" w:rsidR="007B7D68" w:rsidRDefault="007B7D68" w:rsidP="007B7D68">
      <w:pPr>
        <w:spacing w:line="360" w:lineRule="auto"/>
        <w:jc w:val="both"/>
        <w:rPr>
          <w:rFonts w:ascii="Arial" w:hAnsi="Arial" w:cs="Arial"/>
          <w:sz w:val="24"/>
          <w:szCs w:val="24"/>
        </w:rPr>
      </w:pPr>
      <w:r w:rsidRPr="00504133">
        <w:rPr>
          <w:rFonts w:ascii="Arial" w:hAnsi="Arial" w:cs="Arial"/>
          <w:b/>
          <w:bCs/>
          <w:sz w:val="24"/>
          <w:szCs w:val="24"/>
        </w:rPr>
        <w:lastRenderedPageBreak/>
        <w:t>Secondly</w:t>
      </w:r>
      <w:r w:rsidRPr="00772B54">
        <w:rPr>
          <w:rFonts w:ascii="Arial" w:hAnsi="Arial" w:cs="Arial"/>
          <w:sz w:val="24"/>
          <w:szCs w:val="24"/>
        </w:rPr>
        <w:t xml:space="preserve">, there is a lack of several employees, the existing employees are under pressure. More skillful and fresh graduates can be hired to decrease the work pressure and to increase the flexibility among employees. This way fresher ideas can be introduced. </w:t>
      </w:r>
    </w:p>
    <w:p w14:paraId="1BB7D6F5" w14:textId="11E8119A" w:rsidR="007B7D68" w:rsidRDefault="007B7D68" w:rsidP="007B7D68">
      <w:pPr>
        <w:spacing w:line="360" w:lineRule="auto"/>
        <w:jc w:val="both"/>
        <w:rPr>
          <w:rFonts w:ascii="Arial" w:hAnsi="Arial" w:cs="Arial"/>
          <w:sz w:val="24"/>
          <w:szCs w:val="24"/>
        </w:rPr>
      </w:pPr>
      <w:r w:rsidRPr="00504133">
        <w:rPr>
          <w:rFonts w:ascii="Arial" w:hAnsi="Arial" w:cs="Arial"/>
          <w:b/>
          <w:bCs/>
          <w:sz w:val="24"/>
          <w:szCs w:val="24"/>
        </w:rPr>
        <w:t>Thirdly,</w:t>
      </w:r>
      <w:r w:rsidRPr="00772B54">
        <w:rPr>
          <w:rFonts w:ascii="Arial" w:hAnsi="Arial" w:cs="Arial"/>
          <w:sz w:val="24"/>
          <w:szCs w:val="24"/>
        </w:rPr>
        <w:t xml:space="preserve"> as a marketing graduate, I think more importance should be given to promoting our products. Personal marketing can be emphasized, free trials can be given to potential customers. This way awareness can be created and more customers can be gained.</w:t>
      </w:r>
    </w:p>
    <w:p w14:paraId="0EF7EC08" w14:textId="77777777" w:rsidR="00E03261" w:rsidRPr="00772B54" w:rsidRDefault="00E03261" w:rsidP="007B7D68">
      <w:pPr>
        <w:spacing w:line="360" w:lineRule="auto"/>
        <w:jc w:val="both"/>
        <w:rPr>
          <w:rFonts w:ascii="Arial" w:hAnsi="Arial" w:cs="Arial"/>
          <w:sz w:val="24"/>
          <w:szCs w:val="24"/>
        </w:rPr>
      </w:pPr>
    </w:p>
    <w:p w14:paraId="76BE4327" w14:textId="72298A1A" w:rsidR="007B7D68" w:rsidRPr="00411CA3" w:rsidRDefault="00A42D63" w:rsidP="00411CA3">
      <w:pPr>
        <w:pStyle w:val="Heading2"/>
        <w:jc w:val="center"/>
        <w:rPr>
          <w:b/>
          <w:bCs/>
        </w:rPr>
      </w:pPr>
      <w:bookmarkStart w:id="42" w:name="_Toc123057807"/>
      <w:r w:rsidRPr="00411CA3">
        <w:rPr>
          <w:b/>
          <w:bCs/>
        </w:rPr>
        <w:t xml:space="preserve">5.2 </w:t>
      </w:r>
      <w:r w:rsidR="007B7D68" w:rsidRPr="00411CA3">
        <w:rPr>
          <w:b/>
          <w:bCs/>
        </w:rPr>
        <w:t>Key understandings</w:t>
      </w:r>
      <w:bookmarkEnd w:id="42"/>
    </w:p>
    <w:p w14:paraId="7C231A50" w14:textId="77777777" w:rsidR="007B7D68" w:rsidRPr="00772B54" w:rsidRDefault="007B7D68" w:rsidP="007B7D68">
      <w:pPr>
        <w:spacing w:line="360" w:lineRule="auto"/>
        <w:jc w:val="both"/>
        <w:rPr>
          <w:rFonts w:ascii="Arial" w:hAnsi="Arial" w:cs="Arial"/>
          <w:sz w:val="24"/>
          <w:szCs w:val="24"/>
        </w:rPr>
      </w:pPr>
      <w:r w:rsidRPr="00772B54">
        <w:rPr>
          <w:rFonts w:ascii="Arial" w:hAnsi="Arial" w:cs="Arial"/>
          <w:sz w:val="24"/>
          <w:szCs w:val="24"/>
        </w:rPr>
        <w:t xml:space="preserve">Doing my internship, I understood that there is a significant gap between what we learn in our courses and what we face in the corporate world. In our courses, we mostly go through theoretical knowledge, whereas practical knowledge is very important also. Thus, the challenge to shine in the corporate world is to be able to connect theoretical knowledge to practical problems. </w:t>
      </w:r>
    </w:p>
    <w:p w14:paraId="69B565AC" w14:textId="77777777" w:rsidR="007B7D68" w:rsidRPr="00772B54" w:rsidRDefault="007B7D68" w:rsidP="007B7D68">
      <w:pPr>
        <w:spacing w:line="360" w:lineRule="auto"/>
        <w:jc w:val="both"/>
        <w:rPr>
          <w:rFonts w:ascii="Arial" w:hAnsi="Arial" w:cs="Arial"/>
          <w:sz w:val="24"/>
          <w:szCs w:val="24"/>
        </w:rPr>
      </w:pPr>
      <w:r w:rsidRPr="00772B54">
        <w:rPr>
          <w:rFonts w:ascii="Arial" w:hAnsi="Arial" w:cs="Arial"/>
          <w:sz w:val="24"/>
          <w:szCs w:val="24"/>
        </w:rPr>
        <w:t xml:space="preserve">Another key understanding is that corporate life is more competitive than university life. The job market has a very limited vacancy compared to the number of fresh graduates and unemployed people. Thousands of people fight for one job, so to survive in the corporate world developing skills and knowledge is a must. </w:t>
      </w:r>
    </w:p>
    <w:p w14:paraId="6B135F0D" w14:textId="77777777" w:rsidR="007B7D68" w:rsidRDefault="007B7D68" w:rsidP="00504133">
      <w:pPr>
        <w:spacing w:line="360" w:lineRule="auto"/>
        <w:jc w:val="both"/>
        <w:rPr>
          <w:rFonts w:ascii="Arial" w:hAnsi="Arial" w:cs="Arial"/>
          <w:b/>
          <w:bCs/>
          <w:sz w:val="24"/>
          <w:szCs w:val="24"/>
        </w:rPr>
      </w:pPr>
    </w:p>
    <w:p w14:paraId="67479DD3" w14:textId="77777777" w:rsidR="007B7D68" w:rsidRDefault="007B7D68" w:rsidP="00504133">
      <w:pPr>
        <w:spacing w:line="360" w:lineRule="auto"/>
        <w:jc w:val="both"/>
        <w:rPr>
          <w:rFonts w:ascii="Arial" w:hAnsi="Arial" w:cs="Arial"/>
          <w:b/>
          <w:bCs/>
          <w:sz w:val="24"/>
          <w:szCs w:val="24"/>
        </w:rPr>
      </w:pPr>
    </w:p>
    <w:p w14:paraId="38539BB3" w14:textId="5826B364" w:rsidR="00B93E17" w:rsidRPr="00411CA3" w:rsidRDefault="00A42D63" w:rsidP="00411CA3">
      <w:pPr>
        <w:pStyle w:val="Heading1"/>
        <w:jc w:val="center"/>
        <w:rPr>
          <w:rFonts w:ascii="Arial" w:hAnsi="Arial" w:cs="Arial"/>
          <w:b/>
          <w:bCs/>
        </w:rPr>
      </w:pPr>
      <w:bookmarkStart w:id="43" w:name="_Toc123057808"/>
      <w:r w:rsidRPr="00411CA3">
        <w:rPr>
          <w:rFonts w:ascii="Arial" w:hAnsi="Arial" w:cs="Arial"/>
          <w:b/>
          <w:bCs/>
        </w:rPr>
        <w:t xml:space="preserve">5.3 </w:t>
      </w:r>
      <w:r w:rsidR="00B93E17" w:rsidRPr="00411CA3">
        <w:rPr>
          <w:rFonts w:ascii="Arial" w:hAnsi="Arial" w:cs="Arial"/>
          <w:b/>
          <w:bCs/>
        </w:rPr>
        <w:t>Conclusion</w:t>
      </w:r>
      <w:bookmarkEnd w:id="43"/>
    </w:p>
    <w:p w14:paraId="5FBCDDEA" w14:textId="77777777" w:rsidR="00E03261" w:rsidRPr="00504133" w:rsidRDefault="00E03261" w:rsidP="00A42D63">
      <w:pPr>
        <w:spacing w:line="360" w:lineRule="auto"/>
        <w:jc w:val="center"/>
        <w:rPr>
          <w:rFonts w:ascii="Arial" w:hAnsi="Arial" w:cs="Arial"/>
          <w:b/>
          <w:bCs/>
          <w:sz w:val="24"/>
          <w:szCs w:val="24"/>
        </w:rPr>
      </w:pPr>
    </w:p>
    <w:p w14:paraId="7A88F8CB" w14:textId="77777777" w:rsidR="00B93E17" w:rsidRPr="00772B54" w:rsidRDefault="00B93E17" w:rsidP="00504133">
      <w:pPr>
        <w:spacing w:line="360" w:lineRule="auto"/>
        <w:jc w:val="both"/>
        <w:rPr>
          <w:rFonts w:ascii="Arial" w:hAnsi="Arial" w:cs="Arial"/>
          <w:sz w:val="24"/>
          <w:szCs w:val="24"/>
        </w:rPr>
      </w:pPr>
      <w:r w:rsidRPr="00772B54">
        <w:rPr>
          <w:rFonts w:ascii="Arial" w:hAnsi="Arial" w:cs="Arial"/>
          <w:sz w:val="24"/>
          <w:szCs w:val="24"/>
        </w:rPr>
        <w:t xml:space="preserve">The company I am doing my internship has good potential, however, there are more challenging competitors in the market. They are changing the game by being more efficient and providing new and innovative products. As a result, the company should make every effort to compete. They might begin by altering the workplace culture. I've seen that the company has a lot of bureaucracy, which should be changed. Employees </w:t>
      </w:r>
      <w:r w:rsidRPr="00772B54">
        <w:rPr>
          <w:rFonts w:ascii="Arial" w:hAnsi="Arial" w:cs="Arial"/>
          <w:sz w:val="24"/>
          <w:szCs w:val="24"/>
        </w:rPr>
        <w:lastRenderedPageBreak/>
        <w:t xml:space="preserve">need to be given more power and autonomy over their work. Since everyone is attempting to bring different products to market, the company should focus more on producing new products. Day by day, competing with existing and old products would get more challenging. </w:t>
      </w:r>
    </w:p>
    <w:p w14:paraId="73BD6A9F" w14:textId="5053673D" w:rsidR="00B93E17" w:rsidRPr="00772B54" w:rsidRDefault="00B93E17" w:rsidP="00504133">
      <w:pPr>
        <w:spacing w:line="360" w:lineRule="auto"/>
        <w:jc w:val="both"/>
        <w:rPr>
          <w:rFonts w:ascii="Arial" w:hAnsi="Arial" w:cs="Arial"/>
          <w:sz w:val="24"/>
          <w:szCs w:val="24"/>
        </w:rPr>
      </w:pPr>
      <w:r w:rsidRPr="00772B54">
        <w:rPr>
          <w:rFonts w:ascii="Arial" w:hAnsi="Arial" w:cs="Arial"/>
          <w:sz w:val="24"/>
          <w:szCs w:val="24"/>
        </w:rPr>
        <w:t xml:space="preserve">This internship tenor will be a life lesson for me. I have learned things that would never be learned from </w:t>
      </w:r>
      <w:r w:rsidR="0020718B">
        <w:rPr>
          <w:rFonts w:ascii="Arial" w:hAnsi="Arial" w:cs="Arial"/>
          <w:sz w:val="24"/>
          <w:szCs w:val="24"/>
        </w:rPr>
        <w:t xml:space="preserve">solely </w:t>
      </w:r>
      <w:r w:rsidRPr="00772B54">
        <w:rPr>
          <w:rFonts w:ascii="Arial" w:hAnsi="Arial" w:cs="Arial"/>
          <w:sz w:val="24"/>
          <w:szCs w:val="24"/>
        </w:rPr>
        <w:t>an educational institution. I could only conclude this successfully only because of the guidance of my faculty and the support of my colleagues at</w:t>
      </w:r>
      <w:r w:rsidR="0020718B">
        <w:rPr>
          <w:rFonts w:ascii="Arial" w:hAnsi="Arial" w:cs="Arial"/>
          <w:sz w:val="24"/>
          <w:szCs w:val="24"/>
        </w:rPr>
        <w:t xml:space="preserve"> Global Brand Pvt. Ltd</w:t>
      </w:r>
      <w:r w:rsidRPr="00772B54">
        <w:rPr>
          <w:rFonts w:ascii="Arial" w:hAnsi="Arial" w:cs="Arial"/>
          <w:sz w:val="24"/>
          <w:szCs w:val="24"/>
        </w:rPr>
        <w:t>.</w:t>
      </w:r>
    </w:p>
    <w:p w14:paraId="3E2A0027" w14:textId="6B9A4AFF" w:rsidR="00875A39" w:rsidRDefault="00875A39" w:rsidP="00BE71C8">
      <w:pPr>
        <w:spacing w:line="360" w:lineRule="auto"/>
        <w:jc w:val="both"/>
        <w:rPr>
          <w:rFonts w:ascii="Arial" w:hAnsi="Arial" w:cs="Arial"/>
          <w:sz w:val="24"/>
          <w:szCs w:val="24"/>
        </w:rPr>
      </w:pPr>
    </w:p>
    <w:p w14:paraId="193C158B" w14:textId="3113478B" w:rsidR="00E03261" w:rsidRDefault="00E03261" w:rsidP="00BE71C8">
      <w:pPr>
        <w:spacing w:line="360" w:lineRule="auto"/>
        <w:jc w:val="both"/>
        <w:rPr>
          <w:rFonts w:ascii="Arial" w:hAnsi="Arial" w:cs="Arial"/>
          <w:sz w:val="24"/>
          <w:szCs w:val="24"/>
        </w:rPr>
      </w:pPr>
    </w:p>
    <w:p w14:paraId="4BAC755D" w14:textId="321F50C5" w:rsidR="00E03261" w:rsidRDefault="00E03261" w:rsidP="00BE71C8">
      <w:pPr>
        <w:spacing w:line="360" w:lineRule="auto"/>
        <w:jc w:val="both"/>
        <w:rPr>
          <w:rFonts w:ascii="Arial" w:hAnsi="Arial" w:cs="Arial"/>
          <w:sz w:val="24"/>
          <w:szCs w:val="24"/>
        </w:rPr>
      </w:pPr>
    </w:p>
    <w:p w14:paraId="766A6330" w14:textId="6A6C2F88" w:rsidR="00E03261" w:rsidRDefault="00E03261" w:rsidP="00BE71C8">
      <w:pPr>
        <w:spacing w:line="360" w:lineRule="auto"/>
        <w:jc w:val="both"/>
        <w:rPr>
          <w:rFonts w:ascii="Arial" w:hAnsi="Arial" w:cs="Arial"/>
          <w:sz w:val="24"/>
          <w:szCs w:val="24"/>
        </w:rPr>
      </w:pPr>
    </w:p>
    <w:p w14:paraId="5368616D" w14:textId="666E7773" w:rsidR="00E03261" w:rsidRDefault="00E03261" w:rsidP="00BE71C8">
      <w:pPr>
        <w:spacing w:line="360" w:lineRule="auto"/>
        <w:jc w:val="both"/>
        <w:rPr>
          <w:rFonts w:ascii="Arial" w:hAnsi="Arial" w:cs="Arial"/>
          <w:sz w:val="24"/>
          <w:szCs w:val="24"/>
        </w:rPr>
      </w:pPr>
    </w:p>
    <w:p w14:paraId="36E96359" w14:textId="32952EBD" w:rsidR="00E03261" w:rsidRDefault="00E03261" w:rsidP="00BE71C8">
      <w:pPr>
        <w:spacing w:line="360" w:lineRule="auto"/>
        <w:jc w:val="both"/>
        <w:rPr>
          <w:rFonts w:ascii="Arial" w:hAnsi="Arial" w:cs="Arial"/>
          <w:sz w:val="24"/>
          <w:szCs w:val="24"/>
        </w:rPr>
      </w:pPr>
    </w:p>
    <w:p w14:paraId="202EE799" w14:textId="42779161" w:rsidR="00E03261" w:rsidRDefault="00E03261" w:rsidP="00BE71C8">
      <w:pPr>
        <w:spacing w:line="360" w:lineRule="auto"/>
        <w:jc w:val="both"/>
        <w:rPr>
          <w:rFonts w:ascii="Arial" w:hAnsi="Arial" w:cs="Arial"/>
          <w:sz w:val="24"/>
          <w:szCs w:val="24"/>
        </w:rPr>
      </w:pPr>
    </w:p>
    <w:p w14:paraId="001103F1" w14:textId="27D0F5E4" w:rsidR="00E03261" w:rsidRDefault="00E03261" w:rsidP="00BE71C8">
      <w:pPr>
        <w:spacing w:line="360" w:lineRule="auto"/>
        <w:jc w:val="both"/>
        <w:rPr>
          <w:rFonts w:ascii="Arial" w:hAnsi="Arial" w:cs="Arial"/>
          <w:sz w:val="24"/>
          <w:szCs w:val="24"/>
        </w:rPr>
      </w:pPr>
    </w:p>
    <w:p w14:paraId="1675EE4B" w14:textId="454378C8" w:rsidR="00E03261" w:rsidRDefault="00E03261" w:rsidP="00BE71C8">
      <w:pPr>
        <w:spacing w:line="360" w:lineRule="auto"/>
        <w:jc w:val="both"/>
        <w:rPr>
          <w:rFonts w:ascii="Arial" w:hAnsi="Arial" w:cs="Arial"/>
          <w:sz w:val="24"/>
          <w:szCs w:val="24"/>
        </w:rPr>
      </w:pPr>
    </w:p>
    <w:p w14:paraId="487D59B6" w14:textId="0BE778C8" w:rsidR="00E03261" w:rsidRDefault="00E03261" w:rsidP="00BE71C8">
      <w:pPr>
        <w:spacing w:line="360" w:lineRule="auto"/>
        <w:jc w:val="both"/>
        <w:rPr>
          <w:rFonts w:ascii="Arial" w:hAnsi="Arial" w:cs="Arial"/>
          <w:sz w:val="24"/>
          <w:szCs w:val="24"/>
        </w:rPr>
      </w:pPr>
    </w:p>
    <w:p w14:paraId="4A114614" w14:textId="77777777" w:rsidR="00E03261" w:rsidRPr="0098705D" w:rsidRDefault="00E03261" w:rsidP="00BE71C8">
      <w:pPr>
        <w:spacing w:line="360" w:lineRule="auto"/>
        <w:jc w:val="both"/>
        <w:rPr>
          <w:rStyle w:val="BookTitle"/>
          <w:rFonts w:ascii="Arial" w:hAnsi="Arial" w:cs="Arial"/>
          <w:i w:val="0"/>
          <w:iCs w:val="0"/>
          <w:sz w:val="24"/>
          <w:szCs w:val="24"/>
        </w:rPr>
      </w:pPr>
    </w:p>
    <w:p w14:paraId="57AF1A27" w14:textId="22EA9D43" w:rsidR="00BE71C8" w:rsidRPr="00E03261" w:rsidRDefault="00BE71C8" w:rsidP="00411CA3">
      <w:pPr>
        <w:pStyle w:val="Heading1"/>
        <w:jc w:val="both"/>
        <w:rPr>
          <w:rStyle w:val="BookTitle"/>
          <w:rFonts w:ascii="Arial" w:hAnsi="Arial" w:cs="Arial"/>
          <w:i w:val="0"/>
          <w:iCs w:val="0"/>
          <w:u w:val="single"/>
        </w:rPr>
      </w:pPr>
      <w:bookmarkStart w:id="44" w:name="_Toc123057809"/>
      <w:r w:rsidRPr="00E03261">
        <w:rPr>
          <w:rStyle w:val="BookTitle"/>
          <w:rFonts w:ascii="Arial" w:hAnsi="Arial" w:cs="Arial"/>
          <w:i w:val="0"/>
          <w:iCs w:val="0"/>
          <w:u w:val="single"/>
        </w:rPr>
        <w:t>References</w:t>
      </w:r>
      <w:bookmarkEnd w:id="44"/>
    </w:p>
    <w:p w14:paraId="0B577C23" w14:textId="450E0C18" w:rsidR="0098705D" w:rsidRDefault="0098705D" w:rsidP="00A026A5">
      <w:pPr>
        <w:pStyle w:val="NormalWeb"/>
        <w:numPr>
          <w:ilvl w:val="0"/>
          <w:numId w:val="15"/>
        </w:numPr>
        <w:spacing w:line="360" w:lineRule="auto"/>
      </w:pPr>
      <w:r>
        <w:rPr>
          <w:i/>
          <w:iCs/>
        </w:rPr>
        <w:t>Bangladesh’s IT Industry | The Daily Star</w:t>
      </w:r>
      <w:r>
        <w:t xml:space="preserve">. (2016, December 2). The Daily Star; www.thedailystar.net. </w:t>
      </w:r>
      <w:hyperlink r:id="rId38" w:history="1">
        <w:r w:rsidRPr="009F2363">
          <w:rPr>
            <w:rStyle w:val="Hyperlink"/>
          </w:rPr>
          <w:t>https://www.thedailystar.net/op-ed/bangladeshs-it-industry-1324174</w:t>
        </w:r>
      </w:hyperlink>
    </w:p>
    <w:p w14:paraId="383B1056" w14:textId="4CE87B05" w:rsidR="0098705D" w:rsidRDefault="0098705D" w:rsidP="00A026A5">
      <w:pPr>
        <w:pStyle w:val="NormalWeb"/>
        <w:numPr>
          <w:ilvl w:val="0"/>
          <w:numId w:val="15"/>
        </w:numPr>
        <w:spacing w:line="360" w:lineRule="auto"/>
      </w:pPr>
      <w:r>
        <w:lastRenderedPageBreak/>
        <w:t xml:space="preserve">(www.dw.com), D. W. (2017, November 7). </w:t>
      </w:r>
      <w:r>
        <w:rPr>
          <w:i/>
          <w:iCs/>
        </w:rPr>
        <w:t>Bangladesh emerging as a new IT hub in South Asia | DW | 14.05.2019</w:t>
      </w:r>
      <w:r>
        <w:t xml:space="preserve">. DW.COM; www.dw.com. </w:t>
      </w:r>
      <w:hyperlink r:id="rId39" w:history="1">
        <w:r w:rsidRPr="009F2363">
          <w:rPr>
            <w:rStyle w:val="Hyperlink"/>
          </w:rPr>
          <w:t>https://www.dw.com/en/bangladesh-emerging-as-a-new-it-hub-in-south-asia/a-48728439</w:t>
        </w:r>
      </w:hyperlink>
    </w:p>
    <w:p w14:paraId="68AF604D" w14:textId="73E645F8" w:rsidR="0098705D" w:rsidRDefault="0098705D" w:rsidP="00A026A5">
      <w:pPr>
        <w:pStyle w:val="NormalWeb"/>
        <w:numPr>
          <w:ilvl w:val="0"/>
          <w:numId w:val="15"/>
        </w:numPr>
        <w:spacing w:line="360" w:lineRule="auto"/>
      </w:pPr>
      <w:r>
        <w:rPr>
          <w:i/>
          <w:iCs/>
        </w:rPr>
        <w:t>Software and ICT Industry in Bangladesh</w:t>
      </w:r>
      <w:r>
        <w:t xml:space="preserve">. (n.d.). Software and ICT Industry in Bangladesh; www.projectsprofile.com. Retrieved August 9, 2022, from </w:t>
      </w:r>
      <w:hyperlink r:id="rId40" w:history="1">
        <w:r w:rsidRPr="009F2363">
          <w:rPr>
            <w:rStyle w:val="Hyperlink"/>
          </w:rPr>
          <w:t>http://www.projectsprofile.com/posts/related_three.html</w:t>
        </w:r>
      </w:hyperlink>
    </w:p>
    <w:p w14:paraId="518483EC" w14:textId="6EF30ACE" w:rsidR="0098705D" w:rsidRDefault="0098705D" w:rsidP="00A026A5">
      <w:pPr>
        <w:pStyle w:val="NormalWeb"/>
        <w:numPr>
          <w:ilvl w:val="0"/>
          <w:numId w:val="15"/>
        </w:numPr>
        <w:spacing w:line="360" w:lineRule="auto"/>
      </w:pPr>
      <w:r>
        <w:rPr>
          <w:i/>
          <w:iCs/>
        </w:rPr>
        <w:t>ICT</w:t>
      </w:r>
      <w:r>
        <w:t xml:space="preserve">. (n.d.). </w:t>
      </w:r>
      <w:hyperlink r:id="rId41" w:history="1">
        <w:r w:rsidRPr="009F2363">
          <w:rPr>
            <w:rStyle w:val="Hyperlink"/>
          </w:rPr>
          <w:t>Https://Lict.Gov.Bd/Uploads/File/Publication_5a3f7c94c9458.Pdf</w:t>
        </w:r>
      </w:hyperlink>
      <w:r>
        <w:t>.</w:t>
      </w:r>
    </w:p>
    <w:p w14:paraId="1B393323" w14:textId="1EB669EF" w:rsidR="0098705D" w:rsidRDefault="0098705D" w:rsidP="00A026A5">
      <w:pPr>
        <w:pStyle w:val="NormalWeb"/>
        <w:numPr>
          <w:ilvl w:val="0"/>
          <w:numId w:val="15"/>
        </w:numPr>
        <w:spacing w:line="360" w:lineRule="auto"/>
      </w:pPr>
      <w:r>
        <w:rPr>
          <w:i/>
          <w:iCs/>
        </w:rPr>
        <w:t>50 Ways Enterprise Systems Affect your Business | Scranton Online</w:t>
      </w:r>
      <w:r>
        <w:t xml:space="preserve">. (2021, April 27). The University of Scranton; elearning.scranton.edu. </w:t>
      </w:r>
      <w:hyperlink r:id="rId42" w:history="1">
        <w:r w:rsidRPr="009F2363">
          <w:rPr>
            <w:rStyle w:val="Hyperlink"/>
          </w:rPr>
          <w:t>https://elearning.scranton.edu/resources/article/10-ways-enterprise-systems-affect-your-business/</w:t>
        </w:r>
      </w:hyperlink>
    </w:p>
    <w:p w14:paraId="63236731" w14:textId="35DFB18C" w:rsidR="0098705D" w:rsidRDefault="0098705D" w:rsidP="00A026A5">
      <w:pPr>
        <w:pStyle w:val="NormalWeb"/>
        <w:numPr>
          <w:ilvl w:val="0"/>
          <w:numId w:val="15"/>
        </w:numPr>
        <w:spacing w:line="360" w:lineRule="auto"/>
      </w:pPr>
      <w:r>
        <w:rPr>
          <w:i/>
          <w:iCs/>
        </w:rPr>
        <w:t>BIDA - Information Technology</w:t>
      </w:r>
      <w:r>
        <w:t xml:space="preserve">. (n.d.). BIDA - Information Technology; bida.gov.bd. Retrieved August 9, 2022, from </w:t>
      </w:r>
      <w:hyperlink r:id="rId43" w:history="1">
        <w:r w:rsidRPr="009F2363">
          <w:rPr>
            <w:rStyle w:val="Hyperlink"/>
          </w:rPr>
          <w:t>https://bida.gov.bd/information-technology</w:t>
        </w:r>
      </w:hyperlink>
    </w:p>
    <w:p w14:paraId="08B33C68" w14:textId="26656BF8" w:rsidR="0098705D" w:rsidRDefault="0098705D" w:rsidP="00A026A5">
      <w:pPr>
        <w:pStyle w:val="NormalWeb"/>
        <w:numPr>
          <w:ilvl w:val="0"/>
          <w:numId w:val="15"/>
        </w:numPr>
        <w:spacing w:line="360" w:lineRule="auto"/>
      </w:pPr>
      <w:r>
        <w:rPr>
          <w:i/>
          <w:iCs/>
        </w:rPr>
        <w:t>Cyber threat and security | The Daily Star</w:t>
      </w:r>
      <w:r>
        <w:t xml:space="preserve">. (2016, May 2). The Daily Star; www.thedailystar.net. </w:t>
      </w:r>
      <w:hyperlink r:id="rId44" w:history="1">
        <w:r w:rsidRPr="009F2363">
          <w:rPr>
            <w:rStyle w:val="Hyperlink"/>
          </w:rPr>
          <w:t>https://www.thedailystar.net/business/banking/cyber-threat-and-security-1217542</w:t>
        </w:r>
      </w:hyperlink>
    </w:p>
    <w:p w14:paraId="146D886A" w14:textId="56DF05E5" w:rsidR="0098705D" w:rsidRDefault="0098705D" w:rsidP="00A026A5">
      <w:pPr>
        <w:pStyle w:val="NormalWeb"/>
        <w:numPr>
          <w:ilvl w:val="0"/>
          <w:numId w:val="15"/>
        </w:numPr>
        <w:spacing w:line="360" w:lineRule="auto"/>
      </w:pPr>
      <w:r>
        <w:t xml:space="preserve">Express, T. F. (n.d.). </w:t>
      </w:r>
      <w:r>
        <w:rPr>
          <w:i/>
          <w:iCs/>
        </w:rPr>
        <w:t>Stepping up ICT growth engine</w:t>
      </w:r>
      <w:r>
        <w:t xml:space="preserve">. The Financial Express; thefinancialexpress.com.bd. Retrieved August 9, 2022, from </w:t>
      </w:r>
      <w:hyperlink r:id="rId45" w:history="1">
        <w:r w:rsidRPr="009F2363">
          <w:rPr>
            <w:rStyle w:val="Hyperlink"/>
          </w:rPr>
          <w:t>https://thefinancialexpress.com.bd/views/stepping-up-ict-growth-engine-1644503879</w:t>
        </w:r>
      </w:hyperlink>
    </w:p>
    <w:p w14:paraId="491718A8" w14:textId="22D4221F" w:rsidR="0098705D" w:rsidRDefault="0098705D" w:rsidP="00A026A5">
      <w:pPr>
        <w:pStyle w:val="NormalWeb"/>
        <w:numPr>
          <w:ilvl w:val="0"/>
          <w:numId w:val="15"/>
        </w:numPr>
        <w:spacing w:line="360" w:lineRule="auto"/>
      </w:pPr>
      <w:r>
        <w:rPr>
          <w:i/>
          <w:iCs/>
        </w:rPr>
        <w:t>Bangladesh in final stages of clearing cyber security strategy</w:t>
      </w:r>
      <w:r>
        <w:t xml:space="preserve">. (2022, February 27). The Business Standard; www.tbsnews.net. </w:t>
      </w:r>
      <w:hyperlink r:id="rId46" w:history="1">
        <w:r w:rsidRPr="009F2363">
          <w:rPr>
            <w:rStyle w:val="Hyperlink"/>
          </w:rPr>
          <w:t>https://www.tbsnews.net/bangladesh/bangladesh-final-stages-clearing-cyber-security-strategy-376933</w:t>
        </w:r>
      </w:hyperlink>
    </w:p>
    <w:p w14:paraId="1619D02E" w14:textId="234F758F" w:rsidR="0098705D" w:rsidRDefault="0098705D" w:rsidP="00A026A5">
      <w:pPr>
        <w:pStyle w:val="NormalWeb"/>
        <w:numPr>
          <w:ilvl w:val="0"/>
          <w:numId w:val="15"/>
        </w:numPr>
        <w:spacing w:line="360" w:lineRule="auto"/>
      </w:pPr>
      <w:r>
        <w:t xml:space="preserve">Express, T. F. (n.d.). </w:t>
      </w:r>
      <w:r>
        <w:rPr>
          <w:i/>
          <w:iCs/>
        </w:rPr>
        <w:t>Impact of Artificial Intelligence in Bangladesh’s IT sector</w:t>
      </w:r>
      <w:r>
        <w:t xml:space="preserve">. The Financial Express; thefinancialexpress.com.bd. Retrieved August 9, 2022, from </w:t>
      </w:r>
      <w:hyperlink r:id="rId47" w:history="1">
        <w:r w:rsidRPr="009F2363">
          <w:rPr>
            <w:rStyle w:val="Hyperlink"/>
          </w:rPr>
          <w:t>https://thefinancialexpress.com.bd/views/impact-of-artificial-intelligence-in-bangladeshs-it-sector-1638370510</w:t>
        </w:r>
      </w:hyperlink>
    </w:p>
    <w:p w14:paraId="775444CE" w14:textId="7E7CF8F7" w:rsidR="0098705D" w:rsidRDefault="0098705D" w:rsidP="00A026A5">
      <w:pPr>
        <w:pStyle w:val="NormalWeb"/>
        <w:numPr>
          <w:ilvl w:val="0"/>
          <w:numId w:val="15"/>
        </w:numPr>
        <w:spacing w:line="360" w:lineRule="auto"/>
      </w:pPr>
      <w:r>
        <w:rPr>
          <w:i/>
          <w:iCs/>
        </w:rPr>
        <w:t>Global Brand Private Limited</w:t>
      </w:r>
      <w:r>
        <w:t xml:space="preserve">. (n.d.). Global Brand - Largest ICT Product Distributor in Bangladesh; www.globalbrand.com.bd. Retrieved August 9, 2022, from </w:t>
      </w:r>
      <w:hyperlink r:id="rId48" w:history="1">
        <w:r w:rsidRPr="009F2363">
          <w:rPr>
            <w:rStyle w:val="Hyperlink"/>
          </w:rPr>
          <w:t>https://www.globalbrand.com.bd/</w:t>
        </w:r>
      </w:hyperlink>
    </w:p>
    <w:p w14:paraId="76E099B4" w14:textId="58ED5ADE" w:rsidR="0098705D" w:rsidRDefault="0098705D" w:rsidP="00A026A5">
      <w:pPr>
        <w:pStyle w:val="NormalWeb"/>
        <w:numPr>
          <w:ilvl w:val="0"/>
          <w:numId w:val="15"/>
        </w:numPr>
        <w:spacing w:line="360" w:lineRule="auto"/>
      </w:pPr>
      <w:r>
        <w:rPr>
          <w:i/>
          <w:iCs/>
        </w:rPr>
        <w:lastRenderedPageBreak/>
        <w:t>BIDA - Information Technology</w:t>
      </w:r>
      <w:r>
        <w:t xml:space="preserve">. (n.d.). BIDA - Information Technology; bida.gov.bd. Retrieved August 9, 2022, from </w:t>
      </w:r>
      <w:hyperlink r:id="rId49" w:anchor=":~:text=Bangladeshi%20IT%20industry%20(software%20development,commitment%20for%20the%20sector%20promotion" w:history="1">
        <w:r w:rsidRPr="009F2363">
          <w:rPr>
            <w:rStyle w:val="Hyperlink"/>
          </w:rPr>
          <w:t>https://bida.gov.bd/information-technology#:~:text=Bangladeshi%20IT%20industry%20(software%20development,commitment%20for%20the%20sector%20promotion</w:t>
        </w:r>
      </w:hyperlink>
      <w:r>
        <w:t>.</w:t>
      </w:r>
    </w:p>
    <w:p w14:paraId="235824CA" w14:textId="024AA923" w:rsidR="00052489" w:rsidRDefault="0098705D" w:rsidP="00052489">
      <w:pPr>
        <w:pStyle w:val="NormalWeb"/>
        <w:numPr>
          <w:ilvl w:val="0"/>
          <w:numId w:val="15"/>
        </w:numPr>
        <w:spacing w:line="360" w:lineRule="auto"/>
      </w:pPr>
      <w:r>
        <w:rPr>
          <w:i/>
          <w:iCs/>
        </w:rPr>
        <w:t>Bangladesh: Improving Productivity and Technology Adoption Key to a Globally Competitive Manufacturing Sector</w:t>
      </w:r>
      <w:r>
        <w:t xml:space="preserve">. (n.d.). World Bank; www.worldbank.org. Retrieved August 9, 2022, from </w:t>
      </w:r>
      <w:hyperlink r:id="rId50" w:history="1">
        <w:r w:rsidRPr="009F2363">
          <w:rPr>
            <w:rStyle w:val="Hyperlink"/>
          </w:rPr>
          <w:t>https://www.worldbank.org/en/news/press-release/2021/06/24/bangladesh-improving-productivity-and-technology-adaption-key-to-a-globally-competitive-manufacturing-sector</w:t>
        </w:r>
      </w:hyperlink>
    </w:p>
    <w:p w14:paraId="35A73212" w14:textId="6ACF608E" w:rsidR="0098705D" w:rsidRDefault="0098705D" w:rsidP="00A026A5">
      <w:pPr>
        <w:pStyle w:val="NormalWeb"/>
        <w:numPr>
          <w:ilvl w:val="0"/>
          <w:numId w:val="15"/>
        </w:numPr>
        <w:spacing w:line="360" w:lineRule="auto"/>
      </w:pPr>
      <w:r>
        <w:t xml:space="preserve">Anjum, S. (2020, January 10). </w:t>
      </w:r>
      <w:r>
        <w:rPr>
          <w:i/>
          <w:iCs/>
        </w:rPr>
        <w:t>Impact of internship programs on professional and personal development of business students: a case study from Pakistan - Future Business Journal</w:t>
      </w:r>
      <w:r>
        <w:t xml:space="preserve">. </w:t>
      </w:r>
      <w:proofErr w:type="spellStart"/>
      <w:r>
        <w:t>SpringerOpen</w:t>
      </w:r>
      <w:proofErr w:type="spellEnd"/>
      <w:r>
        <w:t xml:space="preserve">; fbj.springeropen.com. </w:t>
      </w:r>
      <w:hyperlink r:id="rId51" w:anchor=":~:text=Internship%20programs%20link%20classroom%20knowledge,market%20of%20this%20modern%20era" w:history="1">
        <w:r w:rsidRPr="009F2363">
          <w:rPr>
            <w:rStyle w:val="Hyperlink"/>
          </w:rPr>
          <w:t>https://fbj.springeropen.com/articles/10.1186/s43093-019-0007-3#:~:text=Internship%20programs%20link%20classroom%20knowledge,market%20of%20this%20modern%20era</w:t>
        </w:r>
      </w:hyperlink>
      <w:r>
        <w:t>.</w:t>
      </w:r>
    </w:p>
    <w:p w14:paraId="6A38ACB6" w14:textId="67E0F117" w:rsidR="0098705D" w:rsidRDefault="0098705D" w:rsidP="00A026A5">
      <w:pPr>
        <w:pStyle w:val="NormalWeb"/>
        <w:numPr>
          <w:ilvl w:val="0"/>
          <w:numId w:val="15"/>
        </w:numPr>
        <w:spacing w:line="360" w:lineRule="auto"/>
      </w:pPr>
      <w:proofErr w:type="spellStart"/>
      <w:r>
        <w:t>Athletico</w:t>
      </w:r>
      <w:proofErr w:type="spellEnd"/>
      <w:r>
        <w:t xml:space="preserve">. (2012, June 5). </w:t>
      </w:r>
      <w:r>
        <w:rPr>
          <w:i/>
          <w:iCs/>
        </w:rPr>
        <w:t xml:space="preserve">IT Band Syndrome: The Top 5 Causes and Solutions - </w:t>
      </w:r>
      <w:proofErr w:type="spellStart"/>
      <w:r>
        <w:rPr>
          <w:i/>
          <w:iCs/>
        </w:rPr>
        <w:t>Athletico</w:t>
      </w:r>
      <w:proofErr w:type="spellEnd"/>
      <w:r>
        <w:t xml:space="preserve">. </w:t>
      </w:r>
      <w:proofErr w:type="spellStart"/>
      <w:r>
        <w:t>Athletico</w:t>
      </w:r>
      <w:proofErr w:type="spellEnd"/>
      <w:r>
        <w:t xml:space="preserve">; www.athletico.com. </w:t>
      </w:r>
      <w:hyperlink r:id="rId52" w:history="1">
        <w:r w:rsidRPr="009F2363">
          <w:rPr>
            <w:rStyle w:val="Hyperlink"/>
          </w:rPr>
          <w:t>https://www.athletico.com/2012/06/05/it-band-syndrome-the-top-5-causes-and-solutions/</w:t>
        </w:r>
      </w:hyperlink>
    </w:p>
    <w:p w14:paraId="6B7D676E" w14:textId="77777777" w:rsidR="0098705D" w:rsidRDefault="0098705D" w:rsidP="0098705D">
      <w:pPr>
        <w:pStyle w:val="NormalWeb"/>
      </w:pPr>
    </w:p>
    <w:p w14:paraId="376FF068" w14:textId="5C6693EE" w:rsidR="0098705D" w:rsidRDefault="0098705D" w:rsidP="00BE71C8">
      <w:pPr>
        <w:spacing w:line="360" w:lineRule="auto"/>
        <w:jc w:val="both"/>
        <w:rPr>
          <w:rStyle w:val="BookTitle"/>
          <w:rFonts w:ascii="Arial" w:hAnsi="Arial" w:cs="Arial"/>
          <w:i w:val="0"/>
          <w:iCs w:val="0"/>
          <w:sz w:val="24"/>
          <w:szCs w:val="24"/>
        </w:rPr>
      </w:pPr>
    </w:p>
    <w:p w14:paraId="6645FC9B" w14:textId="25F8BCC6" w:rsidR="0098705D" w:rsidRDefault="0098705D" w:rsidP="00BE71C8">
      <w:pPr>
        <w:spacing w:line="360" w:lineRule="auto"/>
        <w:jc w:val="both"/>
        <w:rPr>
          <w:rStyle w:val="BookTitle"/>
          <w:rFonts w:ascii="Arial" w:hAnsi="Arial" w:cs="Arial"/>
          <w:i w:val="0"/>
          <w:iCs w:val="0"/>
          <w:sz w:val="24"/>
          <w:szCs w:val="24"/>
        </w:rPr>
      </w:pPr>
    </w:p>
    <w:p w14:paraId="526EB213" w14:textId="77777777" w:rsidR="0098705D" w:rsidRPr="0098705D" w:rsidRDefault="0098705D" w:rsidP="00BE71C8">
      <w:pPr>
        <w:spacing w:line="360" w:lineRule="auto"/>
        <w:jc w:val="both"/>
        <w:rPr>
          <w:rStyle w:val="BookTitle"/>
          <w:i w:val="0"/>
          <w:iCs w:val="0"/>
        </w:rPr>
      </w:pPr>
    </w:p>
    <w:sectPr w:rsidR="0098705D" w:rsidRPr="0098705D" w:rsidSect="00846CA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64767F" w14:textId="77777777" w:rsidR="000F55EB" w:rsidRDefault="000F55EB" w:rsidP="00C14F25">
      <w:pPr>
        <w:spacing w:after="0" w:line="240" w:lineRule="auto"/>
      </w:pPr>
      <w:r>
        <w:separator/>
      </w:r>
    </w:p>
  </w:endnote>
  <w:endnote w:type="continuationSeparator" w:id="0">
    <w:p w14:paraId="64215C94" w14:textId="77777777" w:rsidR="000F55EB" w:rsidRDefault="000F55EB" w:rsidP="00C14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等线">
    <w:panose1 w:val="00000000000000000000"/>
    <w:charset w:val="86"/>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717613"/>
      <w:docPartObj>
        <w:docPartGallery w:val="Page Numbers (Bottom of Page)"/>
        <w:docPartUnique/>
      </w:docPartObj>
    </w:sdtPr>
    <w:sdtEndPr>
      <w:rPr>
        <w:noProof/>
      </w:rPr>
    </w:sdtEndPr>
    <w:sdtContent>
      <w:p w14:paraId="06B772D9" w14:textId="7301CD6A" w:rsidR="009B4A54" w:rsidRDefault="009B4A54">
        <w:pPr>
          <w:pStyle w:val="Footer"/>
          <w:jc w:val="right"/>
        </w:pPr>
        <w:r>
          <w:fldChar w:fldCharType="begin"/>
        </w:r>
        <w:r>
          <w:instrText xml:space="preserve"> PAGE   \* MERGEFORMAT </w:instrText>
        </w:r>
        <w:r>
          <w:fldChar w:fldCharType="separate"/>
        </w:r>
        <w:r w:rsidR="006D44C9">
          <w:rPr>
            <w:noProof/>
          </w:rPr>
          <w:t>33</w:t>
        </w:r>
        <w:r>
          <w:rPr>
            <w:noProof/>
          </w:rPr>
          <w:fldChar w:fldCharType="end"/>
        </w:r>
      </w:p>
    </w:sdtContent>
  </w:sdt>
  <w:p w14:paraId="3A793D8A" w14:textId="77777777" w:rsidR="009B4A54" w:rsidRDefault="009B4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95C05" w14:textId="77777777" w:rsidR="000F55EB" w:rsidRDefault="000F55EB" w:rsidP="00C14F25">
      <w:pPr>
        <w:spacing w:after="0" w:line="240" w:lineRule="auto"/>
      </w:pPr>
      <w:r>
        <w:separator/>
      </w:r>
    </w:p>
  </w:footnote>
  <w:footnote w:type="continuationSeparator" w:id="0">
    <w:p w14:paraId="7AFD2E26" w14:textId="77777777" w:rsidR="000F55EB" w:rsidRDefault="000F55EB" w:rsidP="00C14F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469C2" w14:textId="4D1AB5B8" w:rsidR="00C14F25" w:rsidRDefault="00C14F25">
    <w:pPr>
      <w:pStyle w:val="Header"/>
    </w:pPr>
    <w:r>
      <w:rPr>
        <w:noProof/>
        <w:lang w:eastAsia="zh-CN"/>
      </w:rPr>
      <w:drawing>
        <wp:inline distT="0" distB="0" distL="0" distR="0" wp14:anchorId="44957CB2" wp14:editId="3DA1F260">
          <wp:extent cx="544814" cy="494716"/>
          <wp:effectExtent l="0" t="0" r="8255"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561956" cy="510282"/>
                  </a:xfrm>
                  <a:prstGeom prst="rect">
                    <a:avLst/>
                  </a:prstGeom>
                </pic:spPr>
              </pic:pic>
            </a:graphicData>
          </a:graphic>
        </wp:inline>
      </w:drawing>
    </w:r>
    <w:r>
      <w:tab/>
    </w:r>
    <w:r>
      <w:tab/>
    </w:r>
    <w:r w:rsidRPr="00772B54">
      <w:rPr>
        <w:rFonts w:ascii="Arial" w:hAnsi="Arial" w:cs="Arial"/>
        <w:noProof/>
        <w:sz w:val="24"/>
        <w:szCs w:val="24"/>
        <w:lang w:eastAsia="zh-CN"/>
      </w:rPr>
      <w:drawing>
        <wp:inline distT="0" distB="0" distL="0" distR="0" wp14:anchorId="2B0DA2CA" wp14:editId="0588BA3A">
          <wp:extent cx="1764720" cy="578436"/>
          <wp:effectExtent l="0" t="0" r="6985" b="0"/>
          <wp:docPr id="49" name="Picture 49" descr="Global Brand Private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lobal Brand Private Limi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64720" cy="57843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636A6"/>
    <w:multiLevelType w:val="multilevel"/>
    <w:tmpl w:val="54EEA7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173FB1"/>
    <w:multiLevelType w:val="hybridMultilevel"/>
    <w:tmpl w:val="F98AB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C218AD"/>
    <w:multiLevelType w:val="hybridMultilevel"/>
    <w:tmpl w:val="90802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F5714F"/>
    <w:multiLevelType w:val="hybridMultilevel"/>
    <w:tmpl w:val="00000000"/>
    <w:lvl w:ilvl="0" w:tplc="18420942">
      <w:start w:val="1"/>
      <w:numFmt w:val="bullet"/>
      <w:lvlText w:val=""/>
      <w:lvlJc w:val="left"/>
      <w:pPr>
        <w:tabs>
          <w:tab w:val="num" w:pos="720"/>
        </w:tabs>
        <w:ind w:left="720" w:hanging="360"/>
      </w:pPr>
      <w:rPr>
        <w:rFonts w:ascii="Wingdings" w:hAnsi="Wingdings" w:cs="Wingdings" w:hint="default"/>
      </w:rPr>
    </w:lvl>
    <w:lvl w:ilvl="1" w:tplc="6DCA5D84">
      <w:start w:val="1"/>
      <w:numFmt w:val="bullet"/>
      <w:lvlText w:val=""/>
      <w:lvlJc w:val="left"/>
      <w:pPr>
        <w:tabs>
          <w:tab w:val="num" w:pos="1080"/>
        </w:tabs>
        <w:ind w:left="1080" w:hanging="360"/>
      </w:pPr>
      <w:rPr>
        <w:rFonts w:ascii="Wingdings" w:hAnsi="Wingdings" w:cs="Wingdings" w:hint="default"/>
      </w:rPr>
    </w:lvl>
    <w:lvl w:ilvl="2" w:tplc="E754239A">
      <w:start w:val="1"/>
      <w:numFmt w:val="bullet"/>
      <w:lvlText w:val=""/>
      <w:lvlJc w:val="left"/>
      <w:pPr>
        <w:tabs>
          <w:tab w:val="num" w:pos="1440"/>
        </w:tabs>
        <w:ind w:left="1440" w:hanging="360"/>
      </w:pPr>
      <w:rPr>
        <w:rFonts w:ascii="Wingdings" w:hAnsi="Wingdings" w:cs="Wingdings" w:hint="default"/>
      </w:rPr>
    </w:lvl>
    <w:lvl w:ilvl="3" w:tplc="1BACD984">
      <w:start w:val="1"/>
      <w:numFmt w:val="bullet"/>
      <w:lvlText w:val=""/>
      <w:lvlJc w:val="left"/>
      <w:pPr>
        <w:tabs>
          <w:tab w:val="num" w:pos="1800"/>
        </w:tabs>
        <w:ind w:left="1800" w:hanging="360"/>
      </w:pPr>
      <w:rPr>
        <w:rFonts w:ascii="Wingdings" w:hAnsi="Wingdings" w:cs="Wingdings" w:hint="default"/>
      </w:rPr>
    </w:lvl>
    <w:lvl w:ilvl="4" w:tplc="28024E1E">
      <w:start w:val="1"/>
      <w:numFmt w:val="bullet"/>
      <w:lvlText w:val=""/>
      <w:lvlJc w:val="left"/>
      <w:pPr>
        <w:tabs>
          <w:tab w:val="num" w:pos="2160"/>
        </w:tabs>
        <w:ind w:left="2160" w:hanging="360"/>
      </w:pPr>
      <w:rPr>
        <w:rFonts w:ascii="Wingdings" w:hAnsi="Wingdings" w:cs="Wingdings" w:hint="default"/>
      </w:rPr>
    </w:lvl>
    <w:lvl w:ilvl="5" w:tplc="27E00304">
      <w:start w:val="1"/>
      <w:numFmt w:val="bullet"/>
      <w:lvlText w:val=""/>
      <w:lvlJc w:val="left"/>
      <w:pPr>
        <w:tabs>
          <w:tab w:val="num" w:pos="2520"/>
        </w:tabs>
        <w:ind w:left="2520" w:hanging="360"/>
      </w:pPr>
      <w:rPr>
        <w:rFonts w:ascii="Wingdings" w:hAnsi="Wingdings" w:cs="Wingdings" w:hint="default"/>
      </w:rPr>
    </w:lvl>
    <w:lvl w:ilvl="6" w:tplc="26C6C224">
      <w:start w:val="1"/>
      <w:numFmt w:val="bullet"/>
      <w:lvlText w:val=""/>
      <w:lvlJc w:val="left"/>
      <w:pPr>
        <w:tabs>
          <w:tab w:val="num" w:pos="2880"/>
        </w:tabs>
        <w:ind w:left="2880" w:hanging="360"/>
      </w:pPr>
      <w:rPr>
        <w:rFonts w:ascii="Wingdings" w:hAnsi="Wingdings" w:cs="Wingdings" w:hint="default"/>
      </w:rPr>
    </w:lvl>
    <w:lvl w:ilvl="7" w:tplc="6D524474">
      <w:start w:val="1"/>
      <w:numFmt w:val="bullet"/>
      <w:lvlText w:val=""/>
      <w:lvlJc w:val="left"/>
      <w:pPr>
        <w:tabs>
          <w:tab w:val="num" w:pos="3240"/>
        </w:tabs>
        <w:ind w:left="3240" w:hanging="360"/>
      </w:pPr>
      <w:rPr>
        <w:rFonts w:ascii="Wingdings" w:hAnsi="Wingdings" w:cs="Wingdings" w:hint="default"/>
      </w:rPr>
    </w:lvl>
    <w:lvl w:ilvl="8" w:tplc="7D6AF346">
      <w:start w:val="1"/>
      <w:numFmt w:val="bullet"/>
      <w:lvlText w:val=""/>
      <w:lvlJc w:val="left"/>
      <w:pPr>
        <w:tabs>
          <w:tab w:val="num" w:pos="3600"/>
        </w:tabs>
        <w:ind w:left="3600" w:hanging="360"/>
      </w:pPr>
      <w:rPr>
        <w:rFonts w:ascii="Wingdings" w:hAnsi="Wingdings" w:cs="Wingdings" w:hint="default"/>
      </w:rPr>
    </w:lvl>
  </w:abstractNum>
  <w:abstractNum w:abstractNumId="4">
    <w:nsid w:val="3355149C"/>
    <w:multiLevelType w:val="hybridMultilevel"/>
    <w:tmpl w:val="AEE290A0"/>
    <w:lvl w:ilvl="0" w:tplc="F6FA65B6">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BEDE78"/>
    <w:multiLevelType w:val="hybridMultilevel"/>
    <w:tmpl w:val="00000000"/>
    <w:lvl w:ilvl="0" w:tplc="1C240BEC">
      <w:start w:val="1"/>
      <w:numFmt w:val="bullet"/>
      <w:lvlText w:val=""/>
      <w:lvlJc w:val="left"/>
      <w:pPr>
        <w:tabs>
          <w:tab w:val="num" w:pos="720"/>
        </w:tabs>
        <w:ind w:left="720" w:hanging="360"/>
      </w:pPr>
      <w:rPr>
        <w:rFonts w:ascii="Wingdings" w:hAnsi="Wingdings" w:cs="Wingdings" w:hint="default"/>
      </w:rPr>
    </w:lvl>
    <w:lvl w:ilvl="1" w:tplc="AE965D2A">
      <w:start w:val="1"/>
      <w:numFmt w:val="bullet"/>
      <w:lvlText w:val=""/>
      <w:lvlJc w:val="left"/>
      <w:pPr>
        <w:tabs>
          <w:tab w:val="num" w:pos="1080"/>
        </w:tabs>
        <w:ind w:left="1080" w:hanging="360"/>
      </w:pPr>
      <w:rPr>
        <w:rFonts w:ascii="Wingdings" w:hAnsi="Wingdings" w:cs="Wingdings" w:hint="default"/>
      </w:rPr>
    </w:lvl>
    <w:lvl w:ilvl="2" w:tplc="9404D898">
      <w:start w:val="1"/>
      <w:numFmt w:val="bullet"/>
      <w:lvlText w:val=""/>
      <w:lvlJc w:val="left"/>
      <w:pPr>
        <w:tabs>
          <w:tab w:val="num" w:pos="1440"/>
        </w:tabs>
        <w:ind w:left="1440" w:hanging="360"/>
      </w:pPr>
      <w:rPr>
        <w:rFonts w:ascii="Wingdings" w:hAnsi="Wingdings" w:cs="Wingdings" w:hint="default"/>
      </w:rPr>
    </w:lvl>
    <w:lvl w:ilvl="3" w:tplc="B8820484">
      <w:start w:val="1"/>
      <w:numFmt w:val="bullet"/>
      <w:lvlText w:val=""/>
      <w:lvlJc w:val="left"/>
      <w:pPr>
        <w:tabs>
          <w:tab w:val="num" w:pos="1800"/>
        </w:tabs>
        <w:ind w:left="1800" w:hanging="360"/>
      </w:pPr>
      <w:rPr>
        <w:rFonts w:ascii="Wingdings" w:hAnsi="Wingdings" w:cs="Wingdings" w:hint="default"/>
      </w:rPr>
    </w:lvl>
    <w:lvl w:ilvl="4" w:tplc="9AE24F18">
      <w:start w:val="1"/>
      <w:numFmt w:val="bullet"/>
      <w:lvlText w:val=""/>
      <w:lvlJc w:val="left"/>
      <w:pPr>
        <w:tabs>
          <w:tab w:val="num" w:pos="2160"/>
        </w:tabs>
        <w:ind w:left="2160" w:hanging="360"/>
      </w:pPr>
      <w:rPr>
        <w:rFonts w:ascii="Wingdings" w:hAnsi="Wingdings" w:cs="Wingdings" w:hint="default"/>
      </w:rPr>
    </w:lvl>
    <w:lvl w:ilvl="5" w:tplc="E5489EE0">
      <w:start w:val="1"/>
      <w:numFmt w:val="bullet"/>
      <w:lvlText w:val=""/>
      <w:lvlJc w:val="left"/>
      <w:pPr>
        <w:tabs>
          <w:tab w:val="num" w:pos="2520"/>
        </w:tabs>
        <w:ind w:left="2520" w:hanging="360"/>
      </w:pPr>
      <w:rPr>
        <w:rFonts w:ascii="Wingdings" w:hAnsi="Wingdings" w:cs="Wingdings" w:hint="default"/>
      </w:rPr>
    </w:lvl>
    <w:lvl w:ilvl="6" w:tplc="8D686F7A">
      <w:start w:val="1"/>
      <w:numFmt w:val="bullet"/>
      <w:lvlText w:val=""/>
      <w:lvlJc w:val="left"/>
      <w:pPr>
        <w:tabs>
          <w:tab w:val="num" w:pos="2880"/>
        </w:tabs>
        <w:ind w:left="2880" w:hanging="360"/>
      </w:pPr>
      <w:rPr>
        <w:rFonts w:ascii="Wingdings" w:hAnsi="Wingdings" w:cs="Wingdings" w:hint="default"/>
      </w:rPr>
    </w:lvl>
    <w:lvl w:ilvl="7" w:tplc="2EE46F8A">
      <w:start w:val="1"/>
      <w:numFmt w:val="bullet"/>
      <w:lvlText w:val=""/>
      <w:lvlJc w:val="left"/>
      <w:pPr>
        <w:tabs>
          <w:tab w:val="num" w:pos="3240"/>
        </w:tabs>
        <w:ind w:left="3240" w:hanging="360"/>
      </w:pPr>
      <w:rPr>
        <w:rFonts w:ascii="Wingdings" w:hAnsi="Wingdings" w:cs="Wingdings" w:hint="default"/>
      </w:rPr>
    </w:lvl>
    <w:lvl w:ilvl="8" w:tplc="88AA8492">
      <w:start w:val="1"/>
      <w:numFmt w:val="bullet"/>
      <w:lvlText w:val=""/>
      <w:lvlJc w:val="left"/>
      <w:pPr>
        <w:tabs>
          <w:tab w:val="num" w:pos="3600"/>
        </w:tabs>
        <w:ind w:left="3600" w:hanging="360"/>
      </w:pPr>
      <w:rPr>
        <w:rFonts w:ascii="Wingdings" w:hAnsi="Wingdings" w:cs="Wingdings" w:hint="default"/>
      </w:rPr>
    </w:lvl>
  </w:abstractNum>
  <w:abstractNum w:abstractNumId="6">
    <w:nsid w:val="351D6808"/>
    <w:multiLevelType w:val="hybridMultilevel"/>
    <w:tmpl w:val="3E140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44084B"/>
    <w:multiLevelType w:val="hybridMultilevel"/>
    <w:tmpl w:val="00000000"/>
    <w:lvl w:ilvl="0" w:tplc="A7527DDA">
      <w:start w:val="1"/>
      <w:numFmt w:val="bullet"/>
      <w:lvlText w:val=""/>
      <w:lvlJc w:val="left"/>
      <w:pPr>
        <w:tabs>
          <w:tab w:val="num" w:pos="720"/>
        </w:tabs>
        <w:ind w:left="720" w:hanging="360"/>
      </w:pPr>
      <w:rPr>
        <w:rFonts w:ascii="Wingdings" w:hAnsi="Wingdings" w:cs="Wingdings" w:hint="default"/>
      </w:rPr>
    </w:lvl>
    <w:lvl w:ilvl="1" w:tplc="93105024">
      <w:start w:val="1"/>
      <w:numFmt w:val="bullet"/>
      <w:lvlText w:val=""/>
      <w:lvlJc w:val="left"/>
      <w:pPr>
        <w:tabs>
          <w:tab w:val="num" w:pos="1080"/>
        </w:tabs>
        <w:ind w:left="1080" w:hanging="360"/>
      </w:pPr>
      <w:rPr>
        <w:rFonts w:ascii="Wingdings" w:hAnsi="Wingdings" w:cs="Wingdings" w:hint="default"/>
      </w:rPr>
    </w:lvl>
    <w:lvl w:ilvl="2" w:tplc="CE181706">
      <w:start w:val="1"/>
      <w:numFmt w:val="bullet"/>
      <w:lvlText w:val=""/>
      <w:lvlJc w:val="left"/>
      <w:pPr>
        <w:tabs>
          <w:tab w:val="num" w:pos="1440"/>
        </w:tabs>
        <w:ind w:left="1440" w:hanging="360"/>
      </w:pPr>
      <w:rPr>
        <w:rFonts w:ascii="Wingdings" w:hAnsi="Wingdings" w:cs="Wingdings" w:hint="default"/>
      </w:rPr>
    </w:lvl>
    <w:lvl w:ilvl="3" w:tplc="B63CC2D4">
      <w:start w:val="1"/>
      <w:numFmt w:val="bullet"/>
      <w:lvlText w:val=""/>
      <w:lvlJc w:val="left"/>
      <w:pPr>
        <w:tabs>
          <w:tab w:val="num" w:pos="1800"/>
        </w:tabs>
        <w:ind w:left="1800" w:hanging="360"/>
      </w:pPr>
      <w:rPr>
        <w:rFonts w:ascii="Wingdings" w:hAnsi="Wingdings" w:cs="Wingdings" w:hint="default"/>
      </w:rPr>
    </w:lvl>
    <w:lvl w:ilvl="4" w:tplc="C1FEC2F8">
      <w:start w:val="1"/>
      <w:numFmt w:val="bullet"/>
      <w:lvlText w:val=""/>
      <w:lvlJc w:val="left"/>
      <w:pPr>
        <w:tabs>
          <w:tab w:val="num" w:pos="2160"/>
        </w:tabs>
        <w:ind w:left="2160" w:hanging="360"/>
      </w:pPr>
      <w:rPr>
        <w:rFonts w:ascii="Wingdings" w:hAnsi="Wingdings" w:cs="Wingdings" w:hint="default"/>
      </w:rPr>
    </w:lvl>
    <w:lvl w:ilvl="5" w:tplc="4702AE96">
      <w:start w:val="1"/>
      <w:numFmt w:val="bullet"/>
      <w:lvlText w:val=""/>
      <w:lvlJc w:val="left"/>
      <w:pPr>
        <w:tabs>
          <w:tab w:val="num" w:pos="2520"/>
        </w:tabs>
        <w:ind w:left="2520" w:hanging="360"/>
      </w:pPr>
      <w:rPr>
        <w:rFonts w:ascii="Wingdings" w:hAnsi="Wingdings" w:cs="Wingdings" w:hint="default"/>
      </w:rPr>
    </w:lvl>
    <w:lvl w:ilvl="6" w:tplc="48487BBE">
      <w:start w:val="1"/>
      <w:numFmt w:val="bullet"/>
      <w:lvlText w:val=""/>
      <w:lvlJc w:val="left"/>
      <w:pPr>
        <w:tabs>
          <w:tab w:val="num" w:pos="2880"/>
        </w:tabs>
        <w:ind w:left="2880" w:hanging="360"/>
      </w:pPr>
      <w:rPr>
        <w:rFonts w:ascii="Wingdings" w:hAnsi="Wingdings" w:cs="Wingdings" w:hint="default"/>
      </w:rPr>
    </w:lvl>
    <w:lvl w:ilvl="7" w:tplc="B5868198">
      <w:start w:val="1"/>
      <w:numFmt w:val="bullet"/>
      <w:lvlText w:val=""/>
      <w:lvlJc w:val="left"/>
      <w:pPr>
        <w:tabs>
          <w:tab w:val="num" w:pos="3240"/>
        </w:tabs>
        <w:ind w:left="3240" w:hanging="360"/>
      </w:pPr>
      <w:rPr>
        <w:rFonts w:ascii="Wingdings" w:hAnsi="Wingdings" w:cs="Wingdings" w:hint="default"/>
      </w:rPr>
    </w:lvl>
    <w:lvl w:ilvl="8" w:tplc="3A706296">
      <w:start w:val="1"/>
      <w:numFmt w:val="bullet"/>
      <w:lvlText w:val=""/>
      <w:lvlJc w:val="left"/>
      <w:pPr>
        <w:tabs>
          <w:tab w:val="num" w:pos="3600"/>
        </w:tabs>
        <w:ind w:left="3600" w:hanging="360"/>
      </w:pPr>
      <w:rPr>
        <w:rFonts w:ascii="Wingdings" w:hAnsi="Wingdings" w:cs="Wingdings" w:hint="default"/>
      </w:rPr>
    </w:lvl>
  </w:abstractNum>
  <w:abstractNum w:abstractNumId="8">
    <w:nsid w:val="3DDDA174"/>
    <w:multiLevelType w:val="hybridMultilevel"/>
    <w:tmpl w:val="00000000"/>
    <w:lvl w:ilvl="0" w:tplc="1018B326">
      <w:start w:val="1"/>
      <w:numFmt w:val="bullet"/>
      <w:lvlText w:val=""/>
      <w:lvlJc w:val="left"/>
      <w:pPr>
        <w:tabs>
          <w:tab w:val="num" w:pos="720"/>
        </w:tabs>
        <w:ind w:left="720" w:hanging="360"/>
      </w:pPr>
      <w:rPr>
        <w:rFonts w:ascii="Wingdings" w:hAnsi="Wingdings" w:cs="Wingdings" w:hint="default"/>
      </w:rPr>
    </w:lvl>
    <w:lvl w:ilvl="1" w:tplc="661CE104">
      <w:start w:val="1"/>
      <w:numFmt w:val="bullet"/>
      <w:lvlText w:val=""/>
      <w:lvlJc w:val="left"/>
      <w:pPr>
        <w:tabs>
          <w:tab w:val="num" w:pos="1080"/>
        </w:tabs>
        <w:ind w:left="1080" w:hanging="360"/>
      </w:pPr>
      <w:rPr>
        <w:rFonts w:ascii="Wingdings" w:hAnsi="Wingdings" w:cs="Wingdings" w:hint="default"/>
      </w:rPr>
    </w:lvl>
    <w:lvl w:ilvl="2" w:tplc="E0F00EFC">
      <w:start w:val="1"/>
      <w:numFmt w:val="bullet"/>
      <w:lvlText w:val=""/>
      <w:lvlJc w:val="left"/>
      <w:pPr>
        <w:tabs>
          <w:tab w:val="num" w:pos="1440"/>
        </w:tabs>
        <w:ind w:left="1440" w:hanging="360"/>
      </w:pPr>
      <w:rPr>
        <w:rFonts w:ascii="Wingdings" w:hAnsi="Wingdings" w:cs="Wingdings" w:hint="default"/>
      </w:rPr>
    </w:lvl>
    <w:lvl w:ilvl="3" w:tplc="16EEEDFC">
      <w:start w:val="1"/>
      <w:numFmt w:val="bullet"/>
      <w:lvlText w:val=""/>
      <w:lvlJc w:val="left"/>
      <w:pPr>
        <w:tabs>
          <w:tab w:val="num" w:pos="1800"/>
        </w:tabs>
        <w:ind w:left="1800" w:hanging="360"/>
      </w:pPr>
      <w:rPr>
        <w:rFonts w:ascii="Wingdings" w:hAnsi="Wingdings" w:cs="Wingdings" w:hint="default"/>
      </w:rPr>
    </w:lvl>
    <w:lvl w:ilvl="4" w:tplc="69F8B7BA">
      <w:start w:val="1"/>
      <w:numFmt w:val="bullet"/>
      <w:lvlText w:val=""/>
      <w:lvlJc w:val="left"/>
      <w:pPr>
        <w:tabs>
          <w:tab w:val="num" w:pos="2160"/>
        </w:tabs>
        <w:ind w:left="2160" w:hanging="360"/>
      </w:pPr>
      <w:rPr>
        <w:rFonts w:ascii="Wingdings" w:hAnsi="Wingdings" w:cs="Wingdings" w:hint="default"/>
      </w:rPr>
    </w:lvl>
    <w:lvl w:ilvl="5" w:tplc="F29CEDDA">
      <w:start w:val="1"/>
      <w:numFmt w:val="bullet"/>
      <w:lvlText w:val=""/>
      <w:lvlJc w:val="left"/>
      <w:pPr>
        <w:tabs>
          <w:tab w:val="num" w:pos="2520"/>
        </w:tabs>
        <w:ind w:left="2520" w:hanging="360"/>
      </w:pPr>
      <w:rPr>
        <w:rFonts w:ascii="Wingdings" w:hAnsi="Wingdings" w:cs="Wingdings" w:hint="default"/>
      </w:rPr>
    </w:lvl>
    <w:lvl w:ilvl="6" w:tplc="6A0CE48C">
      <w:start w:val="1"/>
      <w:numFmt w:val="bullet"/>
      <w:lvlText w:val=""/>
      <w:lvlJc w:val="left"/>
      <w:pPr>
        <w:tabs>
          <w:tab w:val="num" w:pos="2880"/>
        </w:tabs>
        <w:ind w:left="2880" w:hanging="360"/>
      </w:pPr>
      <w:rPr>
        <w:rFonts w:ascii="Wingdings" w:hAnsi="Wingdings" w:cs="Wingdings" w:hint="default"/>
      </w:rPr>
    </w:lvl>
    <w:lvl w:ilvl="7" w:tplc="902A1B64">
      <w:start w:val="1"/>
      <w:numFmt w:val="bullet"/>
      <w:lvlText w:val=""/>
      <w:lvlJc w:val="left"/>
      <w:pPr>
        <w:tabs>
          <w:tab w:val="num" w:pos="3240"/>
        </w:tabs>
        <w:ind w:left="3240" w:hanging="360"/>
      </w:pPr>
      <w:rPr>
        <w:rFonts w:ascii="Wingdings" w:hAnsi="Wingdings" w:cs="Wingdings" w:hint="default"/>
      </w:rPr>
    </w:lvl>
    <w:lvl w:ilvl="8" w:tplc="1790522A">
      <w:start w:val="1"/>
      <w:numFmt w:val="bullet"/>
      <w:lvlText w:val=""/>
      <w:lvlJc w:val="left"/>
      <w:pPr>
        <w:tabs>
          <w:tab w:val="num" w:pos="3600"/>
        </w:tabs>
        <w:ind w:left="3600" w:hanging="360"/>
      </w:pPr>
      <w:rPr>
        <w:rFonts w:ascii="Wingdings" w:hAnsi="Wingdings" w:cs="Wingdings" w:hint="default"/>
      </w:rPr>
    </w:lvl>
  </w:abstractNum>
  <w:abstractNum w:abstractNumId="9">
    <w:nsid w:val="48197FFB"/>
    <w:multiLevelType w:val="hybridMultilevel"/>
    <w:tmpl w:val="00000000"/>
    <w:lvl w:ilvl="0" w:tplc="5252987E">
      <w:start w:val="1"/>
      <w:numFmt w:val="bullet"/>
      <w:lvlText w:val=""/>
      <w:lvlJc w:val="left"/>
      <w:pPr>
        <w:tabs>
          <w:tab w:val="num" w:pos="720"/>
        </w:tabs>
        <w:ind w:left="720" w:hanging="360"/>
      </w:pPr>
      <w:rPr>
        <w:rFonts w:ascii="Wingdings" w:hAnsi="Wingdings" w:cs="Wingdings" w:hint="default"/>
      </w:rPr>
    </w:lvl>
    <w:lvl w:ilvl="1" w:tplc="9026A574">
      <w:start w:val="1"/>
      <w:numFmt w:val="bullet"/>
      <w:lvlText w:val=""/>
      <w:lvlJc w:val="left"/>
      <w:pPr>
        <w:tabs>
          <w:tab w:val="num" w:pos="1080"/>
        </w:tabs>
        <w:ind w:left="1080" w:hanging="360"/>
      </w:pPr>
      <w:rPr>
        <w:rFonts w:ascii="Wingdings" w:hAnsi="Wingdings" w:cs="Wingdings" w:hint="default"/>
      </w:rPr>
    </w:lvl>
    <w:lvl w:ilvl="2" w:tplc="FD1485FC">
      <w:start w:val="1"/>
      <w:numFmt w:val="bullet"/>
      <w:lvlText w:val=""/>
      <w:lvlJc w:val="left"/>
      <w:pPr>
        <w:tabs>
          <w:tab w:val="num" w:pos="1440"/>
        </w:tabs>
        <w:ind w:left="1440" w:hanging="360"/>
      </w:pPr>
      <w:rPr>
        <w:rFonts w:ascii="Wingdings" w:hAnsi="Wingdings" w:cs="Wingdings" w:hint="default"/>
      </w:rPr>
    </w:lvl>
    <w:lvl w:ilvl="3" w:tplc="89E23E10">
      <w:start w:val="1"/>
      <w:numFmt w:val="bullet"/>
      <w:lvlText w:val=""/>
      <w:lvlJc w:val="left"/>
      <w:pPr>
        <w:tabs>
          <w:tab w:val="num" w:pos="1800"/>
        </w:tabs>
        <w:ind w:left="1800" w:hanging="360"/>
      </w:pPr>
      <w:rPr>
        <w:rFonts w:ascii="Wingdings" w:hAnsi="Wingdings" w:cs="Wingdings" w:hint="default"/>
      </w:rPr>
    </w:lvl>
    <w:lvl w:ilvl="4" w:tplc="52D8AE2A">
      <w:start w:val="1"/>
      <w:numFmt w:val="bullet"/>
      <w:lvlText w:val=""/>
      <w:lvlJc w:val="left"/>
      <w:pPr>
        <w:tabs>
          <w:tab w:val="num" w:pos="2160"/>
        </w:tabs>
        <w:ind w:left="2160" w:hanging="360"/>
      </w:pPr>
      <w:rPr>
        <w:rFonts w:ascii="Wingdings" w:hAnsi="Wingdings" w:cs="Wingdings" w:hint="default"/>
      </w:rPr>
    </w:lvl>
    <w:lvl w:ilvl="5" w:tplc="10A04FF8">
      <w:start w:val="1"/>
      <w:numFmt w:val="bullet"/>
      <w:lvlText w:val=""/>
      <w:lvlJc w:val="left"/>
      <w:pPr>
        <w:tabs>
          <w:tab w:val="num" w:pos="2520"/>
        </w:tabs>
        <w:ind w:left="2520" w:hanging="360"/>
      </w:pPr>
      <w:rPr>
        <w:rFonts w:ascii="Wingdings" w:hAnsi="Wingdings" w:cs="Wingdings" w:hint="default"/>
      </w:rPr>
    </w:lvl>
    <w:lvl w:ilvl="6" w:tplc="40F4517C">
      <w:start w:val="1"/>
      <w:numFmt w:val="bullet"/>
      <w:lvlText w:val=""/>
      <w:lvlJc w:val="left"/>
      <w:pPr>
        <w:tabs>
          <w:tab w:val="num" w:pos="2880"/>
        </w:tabs>
        <w:ind w:left="2880" w:hanging="360"/>
      </w:pPr>
      <w:rPr>
        <w:rFonts w:ascii="Wingdings" w:hAnsi="Wingdings" w:cs="Wingdings" w:hint="default"/>
      </w:rPr>
    </w:lvl>
    <w:lvl w:ilvl="7" w:tplc="60921C10">
      <w:start w:val="1"/>
      <w:numFmt w:val="bullet"/>
      <w:lvlText w:val=""/>
      <w:lvlJc w:val="left"/>
      <w:pPr>
        <w:tabs>
          <w:tab w:val="num" w:pos="3240"/>
        </w:tabs>
        <w:ind w:left="3240" w:hanging="360"/>
      </w:pPr>
      <w:rPr>
        <w:rFonts w:ascii="Wingdings" w:hAnsi="Wingdings" w:cs="Wingdings" w:hint="default"/>
      </w:rPr>
    </w:lvl>
    <w:lvl w:ilvl="8" w:tplc="13483318">
      <w:start w:val="1"/>
      <w:numFmt w:val="bullet"/>
      <w:lvlText w:val=""/>
      <w:lvlJc w:val="left"/>
      <w:pPr>
        <w:tabs>
          <w:tab w:val="num" w:pos="3600"/>
        </w:tabs>
        <w:ind w:left="3600" w:hanging="360"/>
      </w:pPr>
      <w:rPr>
        <w:rFonts w:ascii="Wingdings" w:hAnsi="Wingdings" w:cs="Wingdings" w:hint="default"/>
      </w:rPr>
    </w:lvl>
  </w:abstractNum>
  <w:abstractNum w:abstractNumId="10">
    <w:nsid w:val="55994B1B"/>
    <w:multiLevelType w:val="hybridMultilevel"/>
    <w:tmpl w:val="00000000"/>
    <w:lvl w:ilvl="0" w:tplc="25825D4C">
      <w:start w:val="1"/>
      <w:numFmt w:val="bullet"/>
      <w:lvlText w:val=""/>
      <w:lvlJc w:val="left"/>
      <w:pPr>
        <w:tabs>
          <w:tab w:val="num" w:pos="720"/>
        </w:tabs>
        <w:ind w:left="720" w:hanging="360"/>
      </w:pPr>
      <w:rPr>
        <w:rFonts w:ascii="Wingdings" w:hAnsi="Wingdings" w:cs="Wingdings" w:hint="default"/>
      </w:rPr>
    </w:lvl>
    <w:lvl w:ilvl="1" w:tplc="B13250A2">
      <w:start w:val="1"/>
      <w:numFmt w:val="bullet"/>
      <w:lvlText w:val=""/>
      <w:lvlJc w:val="left"/>
      <w:pPr>
        <w:tabs>
          <w:tab w:val="num" w:pos="1080"/>
        </w:tabs>
        <w:ind w:left="1080" w:hanging="360"/>
      </w:pPr>
      <w:rPr>
        <w:rFonts w:ascii="Wingdings" w:hAnsi="Wingdings" w:cs="Wingdings" w:hint="default"/>
      </w:rPr>
    </w:lvl>
    <w:lvl w:ilvl="2" w:tplc="E19A594C">
      <w:start w:val="1"/>
      <w:numFmt w:val="bullet"/>
      <w:lvlText w:val=""/>
      <w:lvlJc w:val="left"/>
      <w:pPr>
        <w:tabs>
          <w:tab w:val="num" w:pos="1440"/>
        </w:tabs>
        <w:ind w:left="1440" w:hanging="360"/>
      </w:pPr>
      <w:rPr>
        <w:rFonts w:ascii="Wingdings" w:hAnsi="Wingdings" w:cs="Wingdings" w:hint="default"/>
      </w:rPr>
    </w:lvl>
    <w:lvl w:ilvl="3" w:tplc="39C25582">
      <w:start w:val="1"/>
      <w:numFmt w:val="bullet"/>
      <w:lvlText w:val=""/>
      <w:lvlJc w:val="left"/>
      <w:pPr>
        <w:tabs>
          <w:tab w:val="num" w:pos="1800"/>
        </w:tabs>
        <w:ind w:left="1800" w:hanging="360"/>
      </w:pPr>
      <w:rPr>
        <w:rFonts w:ascii="Wingdings" w:hAnsi="Wingdings" w:cs="Wingdings" w:hint="default"/>
      </w:rPr>
    </w:lvl>
    <w:lvl w:ilvl="4" w:tplc="C9DA2C38">
      <w:start w:val="1"/>
      <w:numFmt w:val="bullet"/>
      <w:lvlText w:val=""/>
      <w:lvlJc w:val="left"/>
      <w:pPr>
        <w:tabs>
          <w:tab w:val="num" w:pos="2160"/>
        </w:tabs>
        <w:ind w:left="2160" w:hanging="360"/>
      </w:pPr>
      <w:rPr>
        <w:rFonts w:ascii="Wingdings" w:hAnsi="Wingdings" w:cs="Wingdings" w:hint="default"/>
      </w:rPr>
    </w:lvl>
    <w:lvl w:ilvl="5" w:tplc="EDFC7B04">
      <w:start w:val="1"/>
      <w:numFmt w:val="bullet"/>
      <w:lvlText w:val=""/>
      <w:lvlJc w:val="left"/>
      <w:pPr>
        <w:tabs>
          <w:tab w:val="num" w:pos="2520"/>
        </w:tabs>
        <w:ind w:left="2520" w:hanging="360"/>
      </w:pPr>
      <w:rPr>
        <w:rFonts w:ascii="Wingdings" w:hAnsi="Wingdings" w:cs="Wingdings" w:hint="default"/>
      </w:rPr>
    </w:lvl>
    <w:lvl w:ilvl="6" w:tplc="CA4EB8AA">
      <w:start w:val="1"/>
      <w:numFmt w:val="bullet"/>
      <w:lvlText w:val=""/>
      <w:lvlJc w:val="left"/>
      <w:pPr>
        <w:tabs>
          <w:tab w:val="num" w:pos="2880"/>
        </w:tabs>
        <w:ind w:left="2880" w:hanging="360"/>
      </w:pPr>
      <w:rPr>
        <w:rFonts w:ascii="Wingdings" w:hAnsi="Wingdings" w:cs="Wingdings" w:hint="default"/>
      </w:rPr>
    </w:lvl>
    <w:lvl w:ilvl="7" w:tplc="C81E9FB4">
      <w:start w:val="1"/>
      <w:numFmt w:val="bullet"/>
      <w:lvlText w:val=""/>
      <w:lvlJc w:val="left"/>
      <w:pPr>
        <w:tabs>
          <w:tab w:val="num" w:pos="3240"/>
        </w:tabs>
        <w:ind w:left="3240" w:hanging="360"/>
      </w:pPr>
      <w:rPr>
        <w:rFonts w:ascii="Wingdings" w:hAnsi="Wingdings" w:cs="Wingdings" w:hint="default"/>
      </w:rPr>
    </w:lvl>
    <w:lvl w:ilvl="8" w:tplc="6976448C">
      <w:start w:val="1"/>
      <w:numFmt w:val="bullet"/>
      <w:lvlText w:val=""/>
      <w:lvlJc w:val="left"/>
      <w:pPr>
        <w:tabs>
          <w:tab w:val="num" w:pos="3600"/>
        </w:tabs>
        <w:ind w:left="3600" w:hanging="360"/>
      </w:pPr>
      <w:rPr>
        <w:rFonts w:ascii="Wingdings" w:hAnsi="Wingdings" w:cs="Wingdings" w:hint="default"/>
      </w:rPr>
    </w:lvl>
  </w:abstractNum>
  <w:abstractNum w:abstractNumId="11">
    <w:nsid w:val="59F0125B"/>
    <w:multiLevelType w:val="hybridMultilevel"/>
    <w:tmpl w:val="A7588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60BD8966"/>
    <w:multiLevelType w:val="hybridMultilevel"/>
    <w:tmpl w:val="00000000"/>
    <w:lvl w:ilvl="0" w:tplc="20A0E364">
      <w:start w:val="1"/>
      <w:numFmt w:val="bullet"/>
      <w:lvlText w:val=""/>
      <w:lvlJc w:val="left"/>
      <w:pPr>
        <w:tabs>
          <w:tab w:val="num" w:pos="720"/>
        </w:tabs>
        <w:ind w:left="720" w:hanging="360"/>
      </w:pPr>
      <w:rPr>
        <w:rFonts w:ascii="Wingdings" w:hAnsi="Wingdings" w:cs="Wingdings" w:hint="default"/>
      </w:rPr>
    </w:lvl>
    <w:lvl w:ilvl="1" w:tplc="114AA304">
      <w:start w:val="1"/>
      <w:numFmt w:val="bullet"/>
      <w:lvlText w:val=""/>
      <w:lvlJc w:val="left"/>
      <w:pPr>
        <w:tabs>
          <w:tab w:val="num" w:pos="1080"/>
        </w:tabs>
        <w:ind w:left="1080" w:hanging="360"/>
      </w:pPr>
      <w:rPr>
        <w:rFonts w:ascii="Wingdings" w:hAnsi="Wingdings" w:cs="Wingdings" w:hint="default"/>
      </w:rPr>
    </w:lvl>
    <w:lvl w:ilvl="2" w:tplc="7E1A1ACA">
      <w:start w:val="1"/>
      <w:numFmt w:val="bullet"/>
      <w:lvlText w:val=""/>
      <w:lvlJc w:val="left"/>
      <w:pPr>
        <w:tabs>
          <w:tab w:val="num" w:pos="1440"/>
        </w:tabs>
        <w:ind w:left="1440" w:hanging="360"/>
      </w:pPr>
      <w:rPr>
        <w:rFonts w:ascii="Wingdings" w:hAnsi="Wingdings" w:cs="Wingdings" w:hint="default"/>
      </w:rPr>
    </w:lvl>
    <w:lvl w:ilvl="3" w:tplc="155CE194">
      <w:start w:val="1"/>
      <w:numFmt w:val="bullet"/>
      <w:lvlText w:val=""/>
      <w:lvlJc w:val="left"/>
      <w:pPr>
        <w:tabs>
          <w:tab w:val="num" w:pos="1800"/>
        </w:tabs>
        <w:ind w:left="1800" w:hanging="360"/>
      </w:pPr>
      <w:rPr>
        <w:rFonts w:ascii="Wingdings" w:hAnsi="Wingdings" w:cs="Wingdings" w:hint="default"/>
      </w:rPr>
    </w:lvl>
    <w:lvl w:ilvl="4" w:tplc="AA82DEFE">
      <w:start w:val="1"/>
      <w:numFmt w:val="bullet"/>
      <w:lvlText w:val=""/>
      <w:lvlJc w:val="left"/>
      <w:pPr>
        <w:tabs>
          <w:tab w:val="num" w:pos="2160"/>
        </w:tabs>
        <w:ind w:left="2160" w:hanging="360"/>
      </w:pPr>
      <w:rPr>
        <w:rFonts w:ascii="Wingdings" w:hAnsi="Wingdings" w:cs="Wingdings" w:hint="default"/>
      </w:rPr>
    </w:lvl>
    <w:lvl w:ilvl="5" w:tplc="5DF04BF4">
      <w:start w:val="1"/>
      <w:numFmt w:val="bullet"/>
      <w:lvlText w:val=""/>
      <w:lvlJc w:val="left"/>
      <w:pPr>
        <w:tabs>
          <w:tab w:val="num" w:pos="2520"/>
        </w:tabs>
        <w:ind w:left="2520" w:hanging="360"/>
      </w:pPr>
      <w:rPr>
        <w:rFonts w:ascii="Wingdings" w:hAnsi="Wingdings" w:cs="Wingdings" w:hint="default"/>
      </w:rPr>
    </w:lvl>
    <w:lvl w:ilvl="6" w:tplc="65222050">
      <w:start w:val="1"/>
      <w:numFmt w:val="bullet"/>
      <w:lvlText w:val=""/>
      <w:lvlJc w:val="left"/>
      <w:pPr>
        <w:tabs>
          <w:tab w:val="num" w:pos="2880"/>
        </w:tabs>
        <w:ind w:left="2880" w:hanging="360"/>
      </w:pPr>
      <w:rPr>
        <w:rFonts w:ascii="Wingdings" w:hAnsi="Wingdings" w:cs="Wingdings" w:hint="default"/>
      </w:rPr>
    </w:lvl>
    <w:lvl w:ilvl="7" w:tplc="00E0DE5A">
      <w:start w:val="1"/>
      <w:numFmt w:val="bullet"/>
      <w:lvlText w:val=""/>
      <w:lvlJc w:val="left"/>
      <w:pPr>
        <w:tabs>
          <w:tab w:val="num" w:pos="3240"/>
        </w:tabs>
        <w:ind w:left="3240" w:hanging="360"/>
      </w:pPr>
      <w:rPr>
        <w:rFonts w:ascii="Wingdings" w:hAnsi="Wingdings" w:cs="Wingdings" w:hint="default"/>
      </w:rPr>
    </w:lvl>
    <w:lvl w:ilvl="8" w:tplc="B2E8E73C">
      <w:start w:val="1"/>
      <w:numFmt w:val="bullet"/>
      <w:lvlText w:val=""/>
      <w:lvlJc w:val="left"/>
      <w:pPr>
        <w:tabs>
          <w:tab w:val="num" w:pos="3600"/>
        </w:tabs>
        <w:ind w:left="3600" w:hanging="360"/>
      </w:pPr>
      <w:rPr>
        <w:rFonts w:ascii="Wingdings" w:hAnsi="Wingdings" w:cs="Wingdings" w:hint="default"/>
      </w:rPr>
    </w:lvl>
  </w:abstractNum>
  <w:abstractNum w:abstractNumId="13">
    <w:nsid w:val="729E6607"/>
    <w:multiLevelType w:val="hybridMultilevel"/>
    <w:tmpl w:val="59F0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F924E96"/>
    <w:multiLevelType w:val="hybridMultilevel"/>
    <w:tmpl w:val="C924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1"/>
  </w:num>
  <w:num w:numId="4">
    <w:abstractNumId w:val="6"/>
  </w:num>
  <w:num w:numId="5">
    <w:abstractNumId w:val="2"/>
  </w:num>
  <w:num w:numId="6">
    <w:abstractNumId w:val="7"/>
  </w:num>
  <w:num w:numId="7">
    <w:abstractNumId w:val="3"/>
  </w:num>
  <w:num w:numId="8">
    <w:abstractNumId w:val="12"/>
  </w:num>
  <w:num w:numId="9">
    <w:abstractNumId w:val="5"/>
  </w:num>
  <w:num w:numId="10">
    <w:abstractNumId w:val="9"/>
  </w:num>
  <w:num w:numId="11">
    <w:abstractNumId w:val="8"/>
  </w:num>
  <w:num w:numId="12">
    <w:abstractNumId w:val="10"/>
  </w:num>
  <w:num w:numId="13">
    <w:abstractNumId w:val="0"/>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WzMDEyMrE0NDYwMzdQ0lEKTi0uzszPAykwrAUAoWwecCwAAAA="/>
  </w:docVars>
  <w:rsids>
    <w:rsidRoot w:val="00DD54ED"/>
    <w:rsid w:val="00015D65"/>
    <w:rsid w:val="000171A3"/>
    <w:rsid w:val="00020E22"/>
    <w:rsid w:val="00021AEB"/>
    <w:rsid w:val="00030F9C"/>
    <w:rsid w:val="00052489"/>
    <w:rsid w:val="00067954"/>
    <w:rsid w:val="0007179A"/>
    <w:rsid w:val="000B1440"/>
    <w:rsid w:val="000F55EB"/>
    <w:rsid w:val="00110469"/>
    <w:rsid w:val="00112B1C"/>
    <w:rsid w:val="00117E82"/>
    <w:rsid w:val="00130073"/>
    <w:rsid w:val="00134E3A"/>
    <w:rsid w:val="00155403"/>
    <w:rsid w:val="0016106A"/>
    <w:rsid w:val="00163B79"/>
    <w:rsid w:val="00190808"/>
    <w:rsid w:val="00191386"/>
    <w:rsid w:val="001967E0"/>
    <w:rsid w:val="001A3C04"/>
    <w:rsid w:val="001A5807"/>
    <w:rsid w:val="001D5364"/>
    <w:rsid w:val="002005D3"/>
    <w:rsid w:val="00204712"/>
    <w:rsid w:val="0020718B"/>
    <w:rsid w:val="002658BA"/>
    <w:rsid w:val="00282573"/>
    <w:rsid w:val="00284F73"/>
    <w:rsid w:val="002A3DDF"/>
    <w:rsid w:val="002A734F"/>
    <w:rsid w:val="002E2847"/>
    <w:rsid w:val="003275BC"/>
    <w:rsid w:val="00335BCE"/>
    <w:rsid w:val="003410B2"/>
    <w:rsid w:val="003D0C2D"/>
    <w:rsid w:val="003D586D"/>
    <w:rsid w:val="003E31C0"/>
    <w:rsid w:val="00411CA3"/>
    <w:rsid w:val="00412C76"/>
    <w:rsid w:val="00416895"/>
    <w:rsid w:val="00424103"/>
    <w:rsid w:val="004345F9"/>
    <w:rsid w:val="004662A9"/>
    <w:rsid w:val="004B32D6"/>
    <w:rsid w:val="004C0210"/>
    <w:rsid w:val="004C2A24"/>
    <w:rsid w:val="004E16F1"/>
    <w:rsid w:val="004E1DE2"/>
    <w:rsid w:val="004F36C0"/>
    <w:rsid w:val="00504133"/>
    <w:rsid w:val="00511397"/>
    <w:rsid w:val="00566F41"/>
    <w:rsid w:val="00577E20"/>
    <w:rsid w:val="005C3153"/>
    <w:rsid w:val="005D0A54"/>
    <w:rsid w:val="005D760E"/>
    <w:rsid w:val="005E446C"/>
    <w:rsid w:val="005E7523"/>
    <w:rsid w:val="005F5659"/>
    <w:rsid w:val="00606348"/>
    <w:rsid w:val="006114EC"/>
    <w:rsid w:val="00614201"/>
    <w:rsid w:val="00633169"/>
    <w:rsid w:val="0067270A"/>
    <w:rsid w:val="0067435D"/>
    <w:rsid w:val="00683953"/>
    <w:rsid w:val="00687580"/>
    <w:rsid w:val="00693A8A"/>
    <w:rsid w:val="006A7EEF"/>
    <w:rsid w:val="006B1339"/>
    <w:rsid w:val="006C054C"/>
    <w:rsid w:val="006C5400"/>
    <w:rsid w:val="006D44C9"/>
    <w:rsid w:val="006E7627"/>
    <w:rsid w:val="006F095B"/>
    <w:rsid w:val="006F2565"/>
    <w:rsid w:val="00700919"/>
    <w:rsid w:val="00705D2F"/>
    <w:rsid w:val="00713EEB"/>
    <w:rsid w:val="00736961"/>
    <w:rsid w:val="00772B54"/>
    <w:rsid w:val="007763C5"/>
    <w:rsid w:val="007A0592"/>
    <w:rsid w:val="007A6569"/>
    <w:rsid w:val="007B7D68"/>
    <w:rsid w:val="007E3357"/>
    <w:rsid w:val="00810869"/>
    <w:rsid w:val="00826119"/>
    <w:rsid w:val="00842CCD"/>
    <w:rsid w:val="00844649"/>
    <w:rsid w:val="00846CAB"/>
    <w:rsid w:val="00853040"/>
    <w:rsid w:val="008532DA"/>
    <w:rsid w:val="00853E24"/>
    <w:rsid w:val="00875A39"/>
    <w:rsid w:val="008941AF"/>
    <w:rsid w:val="00897E71"/>
    <w:rsid w:val="008C2219"/>
    <w:rsid w:val="008C373D"/>
    <w:rsid w:val="008C543E"/>
    <w:rsid w:val="008D007F"/>
    <w:rsid w:val="008F25E5"/>
    <w:rsid w:val="00917F06"/>
    <w:rsid w:val="00931FFE"/>
    <w:rsid w:val="009340E3"/>
    <w:rsid w:val="00934242"/>
    <w:rsid w:val="00935B25"/>
    <w:rsid w:val="0094111A"/>
    <w:rsid w:val="0095405C"/>
    <w:rsid w:val="00967FC8"/>
    <w:rsid w:val="00976413"/>
    <w:rsid w:val="0098705D"/>
    <w:rsid w:val="009954E8"/>
    <w:rsid w:val="009B4A54"/>
    <w:rsid w:val="00A0094F"/>
    <w:rsid w:val="00A026A5"/>
    <w:rsid w:val="00A3394F"/>
    <w:rsid w:val="00A371C5"/>
    <w:rsid w:val="00A42D63"/>
    <w:rsid w:val="00A45D1B"/>
    <w:rsid w:val="00A53245"/>
    <w:rsid w:val="00A858A2"/>
    <w:rsid w:val="00A951AF"/>
    <w:rsid w:val="00AA1955"/>
    <w:rsid w:val="00AD5C58"/>
    <w:rsid w:val="00AF7AA7"/>
    <w:rsid w:val="00B00BC7"/>
    <w:rsid w:val="00B07974"/>
    <w:rsid w:val="00B22EE0"/>
    <w:rsid w:val="00B23E87"/>
    <w:rsid w:val="00B83789"/>
    <w:rsid w:val="00B93E17"/>
    <w:rsid w:val="00BB18E2"/>
    <w:rsid w:val="00BB2A6D"/>
    <w:rsid w:val="00BC3C2B"/>
    <w:rsid w:val="00BD0E64"/>
    <w:rsid w:val="00BE5FC8"/>
    <w:rsid w:val="00BE71C8"/>
    <w:rsid w:val="00BF3AC5"/>
    <w:rsid w:val="00BF490F"/>
    <w:rsid w:val="00C00147"/>
    <w:rsid w:val="00C06978"/>
    <w:rsid w:val="00C14F25"/>
    <w:rsid w:val="00C26DB3"/>
    <w:rsid w:val="00C46342"/>
    <w:rsid w:val="00C654DF"/>
    <w:rsid w:val="00C67CEF"/>
    <w:rsid w:val="00C94492"/>
    <w:rsid w:val="00CB0933"/>
    <w:rsid w:val="00CB2C98"/>
    <w:rsid w:val="00CB44F2"/>
    <w:rsid w:val="00CB6C1B"/>
    <w:rsid w:val="00CB734B"/>
    <w:rsid w:val="00CD15AA"/>
    <w:rsid w:val="00CF5C0F"/>
    <w:rsid w:val="00D07D95"/>
    <w:rsid w:val="00D2499D"/>
    <w:rsid w:val="00D25C7A"/>
    <w:rsid w:val="00D319CC"/>
    <w:rsid w:val="00D54411"/>
    <w:rsid w:val="00D64995"/>
    <w:rsid w:val="00D66D36"/>
    <w:rsid w:val="00D70CF7"/>
    <w:rsid w:val="00D90FFB"/>
    <w:rsid w:val="00DA20BC"/>
    <w:rsid w:val="00DC011C"/>
    <w:rsid w:val="00DC5FB6"/>
    <w:rsid w:val="00DD54ED"/>
    <w:rsid w:val="00DF0AA9"/>
    <w:rsid w:val="00DF12D6"/>
    <w:rsid w:val="00E00BB0"/>
    <w:rsid w:val="00E013F1"/>
    <w:rsid w:val="00E0293E"/>
    <w:rsid w:val="00E03261"/>
    <w:rsid w:val="00E03845"/>
    <w:rsid w:val="00E0661C"/>
    <w:rsid w:val="00E07490"/>
    <w:rsid w:val="00E34B9F"/>
    <w:rsid w:val="00E35268"/>
    <w:rsid w:val="00E414EF"/>
    <w:rsid w:val="00E72456"/>
    <w:rsid w:val="00E9432E"/>
    <w:rsid w:val="00EA0162"/>
    <w:rsid w:val="00EB751B"/>
    <w:rsid w:val="00EB76AC"/>
    <w:rsid w:val="00EC4D00"/>
    <w:rsid w:val="00EC7D84"/>
    <w:rsid w:val="00ED6398"/>
    <w:rsid w:val="00F01D7E"/>
    <w:rsid w:val="00F2164C"/>
    <w:rsid w:val="00F22598"/>
    <w:rsid w:val="00F7099F"/>
    <w:rsid w:val="00F777D7"/>
    <w:rsid w:val="00F83B5F"/>
    <w:rsid w:val="00FA0FFF"/>
    <w:rsid w:val="00FA5115"/>
    <w:rsid w:val="00FB5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B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3E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3E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83B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3B5F"/>
    <w:rPr>
      <w:rFonts w:ascii="Times New Roman" w:eastAsia="Times New Roman" w:hAnsi="Times New Roman" w:cs="Times New Roman"/>
      <w:b/>
      <w:bCs/>
      <w:sz w:val="27"/>
      <w:szCs w:val="27"/>
    </w:rPr>
  </w:style>
  <w:style w:type="paragraph" w:styleId="ListParagraph">
    <w:name w:val="List Paragraph"/>
    <w:basedOn w:val="Normal"/>
    <w:uiPriority w:val="34"/>
    <w:qFormat/>
    <w:rsid w:val="00424103"/>
    <w:pPr>
      <w:ind w:left="720"/>
      <w:contextualSpacing/>
    </w:pPr>
  </w:style>
  <w:style w:type="table" w:styleId="TableGrid">
    <w:name w:val="Table Grid"/>
    <w:basedOn w:val="TableNormal"/>
    <w:uiPriority w:val="39"/>
    <w:rsid w:val="00BF3A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93E1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93E1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345F9"/>
    <w:rPr>
      <w:color w:val="0563C1" w:themeColor="hyperlink"/>
      <w:u w:val="single"/>
    </w:rPr>
  </w:style>
  <w:style w:type="character" w:styleId="BookTitle">
    <w:name w:val="Book Title"/>
    <w:basedOn w:val="DefaultParagraphFont"/>
    <w:uiPriority w:val="33"/>
    <w:qFormat/>
    <w:rsid w:val="004345F9"/>
    <w:rPr>
      <w:b/>
      <w:bCs/>
      <w:i/>
      <w:iCs/>
      <w:spacing w:val="5"/>
    </w:rPr>
  </w:style>
  <w:style w:type="character" w:customStyle="1" w:styleId="UnresolvedMention">
    <w:name w:val="Unresolved Mention"/>
    <w:basedOn w:val="DefaultParagraphFont"/>
    <w:uiPriority w:val="99"/>
    <w:semiHidden/>
    <w:unhideWhenUsed/>
    <w:rsid w:val="00ED6398"/>
    <w:rPr>
      <w:color w:val="605E5C"/>
      <w:shd w:val="clear" w:color="auto" w:fill="E1DFDD"/>
    </w:rPr>
  </w:style>
  <w:style w:type="paragraph" w:styleId="NormalWeb">
    <w:name w:val="Normal (Web)"/>
    <w:basedOn w:val="Normal"/>
    <w:uiPriority w:val="99"/>
    <w:semiHidden/>
    <w:unhideWhenUsed/>
    <w:rsid w:val="009870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4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25"/>
  </w:style>
  <w:style w:type="paragraph" w:styleId="Footer">
    <w:name w:val="footer"/>
    <w:basedOn w:val="Normal"/>
    <w:link w:val="FooterChar"/>
    <w:uiPriority w:val="99"/>
    <w:unhideWhenUsed/>
    <w:rsid w:val="00C14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25"/>
  </w:style>
  <w:style w:type="paragraph" w:styleId="TOCHeading">
    <w:name w:val="TOC Heading"/>
    <w:basedOn w:val="Heading1"/>
    <w:next w:val="Normal"/>
    <w:uiPriority w:val="39"/>
    <w:unhideWhenUsed/>
    <w:qFormat/>
    <w:rsid w:val="00A3394F"/>
    <w:pPr>
      <w:outlineLvl w:val="9"/>
    </w:pPr>
  </w:style>
  <w:style w:type="paragraph" w:styleId="TOC1">
    <w:name w:val="toc 1"/>
    <w:basedOn w:val="Normal"/>
    <w:next w:val="Normal"/>
    <w:autoRedefine/>
    <w:uiPriority w:val="39"/>
    <w:unhideWhenUsed/>
    <w:rsid w:val="00A3394F"/>
    <w:pPr>
      <w:spacing w:after="100"/>
    </w:pPr>
  </w:style>
  <w:style w:type="paragraph" w:styleId="TOC2">
    <w:name w:val="toc 2"/>
    <w:basedOn w:val="Normal"/>
    <w:next w:val="Normal"/>
    <w:autoRedefine/>
    <w:uiPriority w:val="39"/>
    <w:unhideWhenUsed/>
    <w:rsid w:val="00A3394F"/>
    <w:pPr>
      <w:spacing w:after="100"/>
      <w:ind w:left="220"/>
    </w:pPr>
  </w:style>
  <w:style w:type="paragraph" w:styleId="BalloonText">
    <w:name w:val="Balloon Text"/>
    <w:basedOn w:val="Normal"/>
    <w:link w:val="BalloonTextChar"/>
    <w:uiPriority w:val="99"/>
    <w:semiHidden/>
    <w:unhideWhenUsed/>
    <w:rsid w:val="00327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5BC"/>
    <w:rPr>
      <w:rFonts w:ascii="Tahoma" w:hAnsi="Tahoma" w:cs="Tahoma"/>
      <w:sz w:val="16"/>
      <w:szCs w:val="16"/>
    </w:rPr>
  </w:style>
  <w:style w:type="paragraph" w:styleId="Date">
    <w:name w:val="Date"/>
    <w:basedOn w:val="Normal"/>
    <w:next w:val="Normal"/>
    <w:link w:val="DateChar"/>
    <w:uiPriority w:val="99"/>
    <w:semiHidden/>
    <w:unhideWhenUsed/>
    <w:rsid w:val="00511397"/>
  </w:style>
  <w:style w:type="character" w:customStyle="1" w:styleId="DateChar">
    <w:name w:val="Date Char"/>
    <w:basedOn w:val="DefaultParagraphFont"/>
    <w:link w:val="Date"/>
    <w:uiPriority w:val="99"/>
    <w:semiHidden/>
    <w:rsid w:val="005113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93E1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3E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F83B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83B5F"/>
    <w:rPr>
      <w:rFonts w:ascii="Times New Roman" w:eastAsia="Times New Roman" w:hAnsi="Times New Roman" w:cs="Times New Roman"/>
      <w:b/>
      <w:bCs/>
      <w:sz w:val="27"/>
      <w:szCs w:val="27"/>
    </w:rPr>
  </w:style>
  <w:style w:type="paragraph" w:styleId="ListParagraph">
    <w:name w:val="List Paragraph"/>
    <w:basedOn w:val="Normal"/>
    <w:uiPriority w:val="34"/>
    <w:qFormat/>
    <w:rsid w:val="00424103"/>
    <w:pPr>
      <w:ind w:left="720"/>
      <w:contextualSpacing/>
    </w:pPr>
  </w:style>
  <w:style w:type="table" w:styleId="TableGrid">
    <w:name w:val="Table Grid"/>
    <w:basedOn w:val="TableNormal"/>
    <w:uiPriority w:val="39"/>
    <w:rsid w:val="00BF3A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B93E1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93E1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345F9"/>
    <w:rPr>
      <w:color w:val="0563C1" w:themeColor="hyperlink"/>
      <w:u w:val="single"/>
    </w:rPr>
  </w:style>
  <w:style w:type="character" w:styleId="BookTitle">
    <w:name w:val="Book Title"/>
    <w:basedOn w:val="DefaultParagraphFont"/>
    <w:uiPriority w:val="33"/>
    <w:qFormat/>
    <w:rsid w:val="004345F9"/>
    <w:rPr>
      <w:b/>
      <w:bCs/>
      <w:i/>
      <w:iCs/>
      <w:spacing w:val="5"/>
    </w:rPr>
  </w:style>
  <w:style w:type="character" w:customStyle="1" w:styleId="UnresolvedMention">
    <w:name w:val="Unresolved Mention"/>
    <w:basedOn w:val="DefaultParagraphFont"/>
    <w:uiPriority w:val="99"/>
    <w:semiHidden/>
    <w:unhideWhenUsed/>
    <w:rsid w:val="00ED6398"/>
    <w:rPr>
      <w:color w:val="605E5C"/>
      <w:shd w:val="clear" w:color="auto" w:fill="E1DFDD"/>
    </w:rPr>
  </w:style>
  <w:style w:type="paragraph" w:styleId="NormalWeb">
    <w:name w:val="Normal (Web)"/>
    <w:basedOn w:val="Normal"/>
    <w:uiPriority w:val="99"/>
    <w:semiHidden/>
    <w:unhideWhenUsed/>
    <w:rsid w:val="0098705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14F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F25"/>
  </w:style>
  <w:style w:type="paragraph" w:styleId="Footer">
    <w:name w:val="footer"/>
    <w:basedOn w:val="Normal"/>
    <w:link w:val="FooterChar"/>
    <w:uiPriority w:val="99"/>
    <w:unhideWhenUsed/>
    <w:rsid w:val="00C14F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F25"/>
  </w:style>
  <w:style w:type="paragraph" w:styleId="TOCHeading">
    <w:name w:val="TOC Heading"/>
    <w:basedOn w:val="Heading1"/>
    <w:next w:val="Normal"/>
    <w:uiPriority w:val="39"/>
    <w:unhideWhenUsed/>
    <w:qFormat/>
    <w:rsid w:val="00A3394F"/>
    <w:pPr>
      <w:outlineLvl w:val="9"/>
    </w:pPr>
  </w:style>
  <w:style w:type="paragraph" w:styleId="TOC1">
    <w:name w:val="toc 1"/>
    <w:basedOn w:val="Normal"/>
    <w:next w:val="Normal"/>
    <w:autoRedefine/>
    <w:uiPriority w:val="39"/>
    <w:unhideWhenUsed/>
    <w:rsid w:val="00A3394F"/>
    <w:pPr>
      <w:spacing w:after="100"/>
    </w:pPr>
  </w:style>
  <w:style w:type="paragraph" w:styleId="TOC2">
    <w:name w:val="toc 2"/>
    <w:basedOn w:val="Normal"/>
    <w:next w:val="Normal"/>
    <w:autoRedefine/>
    <w:uiPriority w:val="39"/>
    <w:unhideWhenUsed/>
    <w:rsid w:val="00A3394F"/>
    <w:pPr>
      <w:spacing w:after="100"/>
      <w:ind w:left="220"/>
    </w:pPr>
  </w:style>
  <w:style w:type="paragraph" w:styleId="BalloonText">
    <w:name w:val="Balloon Text"/>
    <w:basedOn w:val="Normal"/>
    <w:link w:val="BalloonTextChar"/>
    <w:uiPriority w:val="99"/>
    <w:semiHidden/>
    <w:unhideWhenUsed/>
    <w:rsid w:val="00327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5BC"/>
    <w:rPr>
      <w:rFonts w:ascii="Tahoma" w:hAnsi="Tahoma" w:cs="Tahoma"/>
      <w:sz w:val="16"/>
      <w:szCs w:val="16"/>
    </w:rPr>
  </w:style>
  <w:style w:type="paragraph" w:styleId="Date">
    <w:name w:val="Date"/>
    <w:basedOn w:val="Normal"/>
    <w:next w:val="Normal"/>
    <w:link w:val="DateChar"/>
    <w:uiPriority w:val="99"/>
    <w:semiHidden/>
    <w:unhideWhenUsed/>
    <w:rsid w:val="00511397"/>
  </w:style>
  <w:style w:type="character" w:customStyle="1" w:styleId="DateChar">
    <w:name w:val="Date Char"/>
    <w:basedOn w:val="DefaultParagraphFont"/>
    <w:link w:val="Date"/>
    <w:uiPriority w:val="99"/>
    <w:semiHidden/>
    <w:rsid w:val="005113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4603">
      <w:bodyDiv w:val="1"/>
      <w:marLeft w:val="0"/>
      <w:marRight w:val="0"/>
      <w:marTop w:val="0"/>
      <w:marBottom w:val="0"/>
      <w:divBdr>
        <w:top w:val="none" w:sz="0" w:space="0" w:color="auto"/>
        <w:left w:val="none" w:sz="0" w:space="0" w:color="auto"/>
        <w:bottom w:val="none" w:sz="0" w:space="0" w:color="auto"/>
        <w:right w:val="none" w:sz="0" w:space="0" w:color="auto"/>
      </w:divBdr>
    </w:div>
    <w:div w:id="246036513">
      <w:bodyDiv w:val="1"/>
      <w:marLeft w:val="0"/>
      <w:marRight w:val="0"/>
      <w:marTop w:val="0"/>
      <w:marBottom w:val="0"/>
      <w:divBdr>
        <w:top w:val="none" w:sz="0" w:space="0" w:color="auto"/>
        <w:left w:val="none" w:sz="0" w:space="0" w:color="auto"/>
        <w:bottom w:val="none" w:sz="0" w:space="0" w:color="auto"/>
        <w:right w:val="none" w:sz="0" w:space="0" w:color="auto"/>
      </w:divBdr>
      <w:divsChild>
        <w:div w:id="1186670226">
          <w:marLeft w:val="0"/>
          <w:marRight w:val="0"/>
          <w:marTop w:val="0"/>
          <w:marBottom w:val="0"/>
          <w:divBdr>
            <w:top w:val="none" w:sz="0" w:space="0" w:color="auto"/>
            <w:left w:val="none" w:sz="0" w:space="0" w:color="auto"/>
            <w:bottom w:val="none" w:sz="0" w:space="0" w:color="auto"/>
            <w:right w:val="none" w:sz="0" w:space="0" w:color="auto"/>
          </w:divBdr>
        </w:div>
        <w:div w:id="795559277">
          <w:marLeft w:val="0"/>
          <w:marRight w:val="0"/>
          <w:marTop w:val="0"/>
          <w:marBottom w:val="0"/>
          <w:divBdr>
            <w:top w:val="none" w:sz="0" w:space="0" w:color="auto"/>
            <w:left w:val="none" w:sz="0" w:space="0" w:color="auto"/>
            <w:bottom w:val="none" w:sz="0" w:space="0" w:color="auto"/>
            <w:right w:val="none" w:sz="0" w:space="0" w:color="auto"/>
          </w:divBdr>
        </w:div>
        <w:div w:id="224799256">
          <w:marLeft w:val="0"/>
          <w:marRight w:val="0"/>
          <w:marTop w:val="0"/>
          <w:marBottom w:val="0"/>
          <w:divBdr>
            <w:top w:val="none" w:sz="0" w:space="0" w:color="auto"/>
            <w:left w:val="none" w:sz="0" w:space="0" w:color="auto"/>
            <w:bottom w:val="none" w:sz="0" w:space="0" w:color="auto"/>
            <w:right w:val="none" w:sz="0" w:space="0" w:color="auto"/>
          </w:divBdr>
        </w:div>
        <w:div w:id="2126734010">
          <w:marLeft w:val="0"/>
          <w:marRight w:val="0"/>
          <w:marTop w:val="0"/>
          <w:marBottom w:val="0"/>
          <w:divBdr>
            <w:top w:val="none" w:sz="0" w:space="0" w:color="auto"/>
            <w:left w:val="none" w:sz="0" w:space="0" w:color="auto"/>
            <w:bottom w:val="none" w:sz="0" w:space="0" w:color="auto"/>
            <w:right w:val="none" w:sz="0" w:space="0" w:color="auto"/>
          </w:divBdr>
        </w:div>
      </w:divsChild>
    </w:div>
    <w:div w:id="424352454">
      <w:bodyDiv w:val="1"/>
      <w:marLeft w:val="0"/>
      <w:marRight w:val="0"/>
      <w:marTop w:val="0"/>
      <w:marBottom w:val="0"/>
      <w:divBdr>
        <w:top w:val="none" w:sz="0" w:space="0" w:color="auto"/>
        <w:left w:val="none" w:sz="0" w:space="0" w:color="auto"/>
        <w:bottom w:val="none" w:sz="0" w:space="0" w:color="auto"/>
        <w:right w:val="none" w:sz="0" w:space="0" w:color="auto"/>
      </w:divBdr>
      <w:divsChild>
        <w:div w:id="341518600">
          <w:marLeft w:val="0"/>
          <w:marRight w:val="0"/>
          <w:marTop w:val="0"/>
          <w:marBottom w:val="0"/>
          <w:divBdr>
            <w:top w:val="none" w:sz="0" w:space="0" w:color="auto"/>
            <w:left w:val="none" w:sz="0" w:space="0" w:color="auto"/>
            <w:bottom w:val="none" w:sz="0" w:space="0" w:color="auto"/>
            <w:right w:val="none" w:sz="0" w:space="0" w:color="auto"/>
          </w:divBdr>
        </w:div>
        <w:div w:id="557014264">
          <w:marLeft w:val="0"/>
          <w:marRight w:val="0"/>
          <w:marTop w:val="0"/>
          <w:marBottom w:val="0"/>
          <w:divBdr>
            <w:top w:val="none" w:sz="0" w:space="0" w:color="auto"/>
            <w:left w:val="none" w:sz="0" w:space="0" w:color="auto"/>
            <w:bottom w:val="none" w:sz="0" w:space="0" w:color="auto"/>
            <w:right w:val="none" w:sz="0" w:space="0" w:color="auto"/>
          </w:divBdr>
        </w:div>
        <w:div w:id="1085300692">
          <w:marLeft w:val="0"/>
          <w:marRight w:val="0"/>
          <w:marTop w:val="0"/>
          <w:marBottom w:val="0"/>
          <w:divBdr>
            <w:top w:val="none" w:sz="0" w:space="0" w:color="auto"/>
            <w:left w:val="none" w:sz="0" w:space="0" w:color="auto"/>
            <w:bottom w:val="none" w:sz="0" w:space="0" w:color="auto"/>
            <w:right w:val="none" w:sz="0" w:space="0" w:color="auto"/>
          </w:divBdr>
        </w:div>
        <w:div w:id="1562322635">
          <w:marLeft w:val="0"/>
          <w:marRight w:val="0"/>
          <w:marTop w:val="0"/>
          <w:marBottom w:val="0"/>
          <w:divBdr>
            <w:top w:val="none" w:sz="0" w:space="0" w:color="auto"/>
            <w:left w:val="none" w:sz="0" w:space="0" w:color="auto"/>
            <w:bottom w:val="none" w:sz="0" w:space="0" w:color="auto"/>
            <w:right w:val="none" w:sz="0" w:space="0" w:color="auto"/>
          </w:divBdr>
        </w:div>
        <w:div w:id="1182234629">
          <w:marLeft w:val="0"/>
          <w:marRight w:val="0"/>
          <w:marTop w:val="0"/>
          <w:marBottom w:val="0"/>
          <w:divBdr>
            <w:top w:val="none" w:sz="0" w:space="0" w:color="auto"/>
            <w:left w:val="none" w:sz="0" w:space="0" w:color="auto"/>
            <w:bottom w:val="none" w:sz="0" w:space="0" w:color="auto"/>
            <w:right w:val="none" w:sz="0" w:space="0" w:color="auto"/>
          </w:divBdr>
        </w:div>
        <w:div w:id="2092240197">
          <w:marLeft w:val="0"/>
          <w:marRight w:val="0"/>
          <w:marTop w:val="0"/>
          <w:marBottom w:val="0"/>
          <w:divBdr>
            <w:top w:val="none" w:sz="0" w:space="0" w:color="auto"/>
            <w:left w:val="none" w:sz="0" w:space="0" w:color="auto"/>
            <w:bottom w:val="none" w:sz="0" w:space="0" w:color="auto"/>
            <w:right w:val="none" w:sz="0" w:space="0" w:color="auto"/>
          </w:divBdr>
        </w:div>
      </w:divsChild>
    </w:div>
    <w:div w:id="736169250">
      <w:bodyDiv w:val="1"/>
      <w:marLeft w:val="0"/>
      <w:marRight w:val="0"/>
      <w:marTop w:val="0"/>
      <w:marBottom w:val="0"/>
      <w:divBdr>
        <w:top w:val="none" w:sz="0" w:space="0" w:color="auto"/>
        <w:left w:val="none" w:sz="0" w:space="0" w:color="auto"/>
        <w:bottom w:val="none" w:sz="0" w:space="0" w:color="auto"/>
        <w:right w:val="none" w:sz="0" w:space="0" w:color="auto"/>
      </w:divBdr>
      <w:divsChild>
        <w:div w:id="1519730596">
          <w:marLeft w:val="0"/>
          <w:marRight w:val="0"/>
          <w:marTop w:val="0"/>
          <w:marBottom w:val="0"/>
          <w:divBdr>
            <w:top w:val="none" w:sz="0" w:space="0" w:color="auto"/>
            <w:left w:val="none" w:sz="0" w:space="0" w:color="auto"/>
            <w:bottom w:val="none" w:sz="0" w:space="0" w:color="auto"/>
            <w:right w:val="none" w:sz="0" w:space="0" w:color="auto"/>
          </w:divBdr>
          <w:divsChild>
            <w:div w:id="1866169302">
              <w:marLeft w:val="0"/>
              <w:marRight w:val="0"/>
              <w:marTop w:val="0"/>
              <w:marBottom w:val="0"/>
              <w:divBdr>
                <w:top w:val="none" w:sz="0" w:space="0" w:color="auto"/>
                <w:left w:val="none" w:sz="0" w:space="0" w:color="auto"/>
                <w:bottom w:val="none" w:sz="0" w:space="0" w:color="auto"/>
                <w:right w:val="none" w:sz="0" w:space="0" w:color="auto"/>
              </w:divBdr>
              <w:divsChild>
                <w:div w:id="1044254901">
                  <w:marLeft w:val="0"/>
                  <w:marRight w:val="0"/>
                  <w:marTop w:val="0"/>
                  <w:marBottom w:val="0"/>
                  <w:divBdr>
                    <w:top w:val="none" w:sz="0" w:space="0" w:color="auto"/>
                    <w:left w:val="none" w:sz="0" w:space="0" w:color="auto"/>
                    <w:bottom w:val="none" w:sz="0" w:space="0" w:color="auto"/>
                    <w:right w:val="none" w:sz="0" w:space="0" w:color="auto"/>
                  </w:divBdr>
                  <w:divsChild>
                    <w:div w:id="203057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74488">
          <w:marLeft w:val="0"/>
          <w:marRight w:val="0"/>
          <w:marTop w:val="0"/>
          <w:marBottom w:val="0"/>
          <w:divBdr>
            <w:top w:val="none" w:sz="0" w:space="0" w:color="auto"/>
            <w:left w:val="none" w:sz="0" w:space="0" w:color="auto"/>
            <w:bottom w:val="none" w:sz="0" w:space="0" w:color="auto"/>
            <w:right w:val="none" w:sz="0" w:space="0" w:color="auto"/>
          </w:divBdr>
          <w:divsChild>
            <w:div w:id="1789199278">
              <w:marLeft w:val="0"/>
              <w:marRight w:val="0"/>
              <w:marTop w:val="0"/>
              <w:marBottom w:val="0"/>
              <w:divBdr>
                <w:top w:val="none" w:sz="0" w:space="0" w:color="auto"/>
                <w:left w:val="none" w:sz="0" w:space="0" w:color="auto"/>
                <w:bottom w:val="none" w:sz="0" w:space="0" w:color="auto"/>
                <w:right w:val="none" w:sz="0" w:space="0" w:color="auto"/>
              </w:divBdr>
              <w:divsChild>
                <w:div w:id="1236547627">
                  <w:marLeft w:val="0"/>
                  <w:marRight w:val="0"/>
                  <w:marTop w:val="0"/>
                  <w:marBottom w:val="0"/>
                  <w:divBdr>
                    <w:top w:val="none" w:sz="0" w:space="0" w:color="auto"/>
                    <w:left w:val="none" w:sz="0" w:space="0" w:color="auto"/>
                    <w:bottom w:val="none" w:sz="0" w:space="0" w:color="auto"/>
                    <w:right w:val="none" w:sz="0" w:space="0" w:color="auto"/>
                  </w:divBdr>
                  <w:divsChild>
                    <w:div w:id="1678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76082">
          <w:marLeft w:val="0"/>
          <w:marRight w:val="0"/>
          <w:marTop w:val="0"/>
          <w:marBottom w:val="0"/>
          <w:divBdr>
            <w:top w:val="none" w:sz="0" w:space="0" w:color="auto"/>
            <w:left w:val="none" w:sz="0" w:space="0" w:color="auto"/>
            <w:bottom w:val="none" w:sz="0" w:space="0" w:color="auto"/>
            <w:right w:val="none" w:sz="0" w:space="0" w:color="auto"/>
          </w:divBdr>
          <w:divsChild>
            <w:div w:id="2080446153">
              <w:marLeft w:val="0"/>
              <w:marRight w:val="0"/>
              <w:marTop w:val="0"/>
              <w:marBottom w:val="0"/>
              <w:divBdr>
                <w:top w:val="none" w:sz="0" w:space="0" w:color="auto"/>
                <w:left w:val="none" w:sz="0" w:space="0" w:color="auto"/>
                <w:bottom w:val="none" w:sz="0" w:space="0" w:color="auto"/>
                <w:right w:val="none" w:sz="0" w:space="0" w:color="auto"/>
              </w:divBdr>
              <w:divsChild>
                <w:div w:id="196358995">
                  <w:marLeft w:val="0"/>
                  <w:marRight w:val="0"/>
                  <w:marTop w:val="0"/>
                  <w:marBottom w:val="0"/>
                  <w:divBdr>
                    <w:top w:val="none" w:sz="0" w:space="0" w:color="auto"/>
                    <w:left w:val="none" w:sz="0" w:space="0" w:color="auto"/>
                    <w:bottom w:val="none" w:sz="0" w:space="0" w:color="auto"/>
                    <w:right w:val="none" w:sz="0" w:space="0" w:color="auto"/>
                  </w:divBdr>
                  <w:divsChild>
                    <w:div w:id="211709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985510">
          <w:marLeft w:val="0"/>
          <w:marRight w:val="0"/>
          <w:marTop w:val="0"/>
          <w:marBottom w:val="0"/>
          <w:divBdr>
            <w:top w:val="none" w:sz="0" w:space="0" w:color="auto"/>
            <w:left w:val="none" w:sz="0" w:space="0" w:color="auto"/>
            <w:bottom w:val="none" w:sz="0" w:space="0" w:color="auto"/>
            <w:right w:val="none" w:sz="0" w:space="0" w:color="auto"/>
          </w:divBdr>
          <w:divsChild>
            <w:div w:id="215893042">
              <w:marLeft w:val="0"/>
              <w:marRight w:val="0"/>
              <w:marTop w:val="0"/>
              <w:marBottom w:val="0"/>
              <w:divBdr>
                <w:top w:val="none" w:sz="0" w:space="0" w:color="auto"/>
                <w:left w:val="none" w:sz="0" w:space="0" w:color="auto"/>
                <w:bottom w:val="none" w:sz="0" w:space="0" w:color="auto"/>
                <w:right w:val="none" w:sz="0" w:space="0" w:color="auto"/>
              </w:divBdr>
              <w:divsChild>
                <w:div w:id="1031299326">
                  <w:marLeft w:val="0"/>
                  <w:marRight w:val="0"/>
                  <w:marTop w:val="0"/>
                  <w:marBottom w:val="0"/>
                  <w:divBdr>
                    <w:top w:val="none" w:sz="0" w:space="0" w:color="auto"/>
                    <w:left w:val="none" w:sz="0" w:space="0" w:color="auto"/>
                    <w:bottom w:val="none" w:sz="0" w:space="0" w:color="auto"/>
                    <w:right w:val="none" w:sz="0" w:space="0" w:color="auto"/>
                  </w:divBdr>
                  <w:divsChild>
                    <w:div w:id="14157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923056">
          <w:marLeft w:val="0"/>
          <w:marRight w:val="0"/>
          <w:marTop w:val="0"/>
          <w:marBottom w:val="0"/>
          <w:divBdr>
            <w:top w:val="none" w:sz="0" w:space="0" w:color="auto"/>
            <w:left w:val="none" w:sz="0" w:space="0" w:color="auto"/>
            <w:bottom w:val="none" w:sz="0" w:space="0" w:color="auto"/>
            <w:right w:val="none" w:sz="0" w:space="0" w:color="auto"/>
          </w:divBdr>
          <w:divsChild>
            <w:div w:id="776557030">
              <w:marLeft w:val="0"/>
              <w:marRight w:val="0"/>
              <w:marTop w:val="0"/>
              <w:marBottom w:val="0"/>
              <w:divBdr>
                <w:top w:val="none" w:sz="0" w:space="0" w:color="auto"/>
                <w:left w:val="none" w:sz="0" w:space="0" w:color="auto"/>
                <w:bottom w:val="none" w:sz="0" w:space="0" w:color="auto"/>
                <w:right w:val="none" w:sz="0" w:space="0" w:color="auto"/>
              </w:divBdr>
              <w:divsChild>
                <w:div w:id="190069382">
                  <w:marLeft w:val="0"/>
                  <w:marRight w:val="0"/>
                  <w:marTop w:val="0"/>
                  <w:marBottom w:val="0"/>
                  <w:divBdr>
                    <w:top w:val="none" w:sz="0" w:space="0" w:color="auto"/>
                    <w:left w:val="none" w:sz="0" w:space="0" w:color="auto"/>
                    <w:bottom w:val="none" w:sz="0" w:space="0" w:color="auto"/>
                    <w:right w:val="none" w:sz="0" w:space="0" w:color="auto"/>
                  </w:divBdr>
                  <w:divsChild>
                    <w:div w:id="7471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68238">
          <w:marLeft w:val="0"/>
          <w:marRight w:val="0"/>
          <w:marTop w:val="0"/>
          <w:marBottom w:val="0"/>
          <w:divBdr>
            <w:top w:val="none" w:sz="0" w:space="0" w:color="auto"/>
            <w:left w:val="none" w:sz="0" w:space="0" w:color="auto"/>
            <w:bottom w:val="none" w:sz="0" w:space="0" w:color="auto"/>
            <w:right w:val="none" w:sz="0" w:space="0" w:color="auto"/>
          </w:divBdr>
          <w:divsChild>
            <w:div w:id="874122635">
              <w:marLeft w:val="0"/>
              <w:marRight w:val="0"/>
              <w:marTop w:val="0"/>
              <w:marBottom w:val="0"/>
              <w:divBdr>
                <w:top w:val="none" w:sz="0" w:space="0" w:color="auto"/>
                <w:left w:val="none" w:sz="0" w:space="0" w:color="auto"/>
                <w:bottom w:val="none" w:sz="0" w:space="0" w:color="auto"/>
                <w:right w:val="none" w:sz="0" w:space="0" w:color="auto"/>
              </w:divBdr>
              <w:divsChild>
                <w:div w:id="1044139205">
                  <w:marLeft w:val="0"/>
                  <w:marRight w:val="0"/>
                  <w:marTop w:val="0"/>
                  <w:marBottom w:val="0"/>
                  <w:divBdr>
                    <w:top w:val="none" w:sz="0" w:space="0" w:color="auto"/>
                    <w:left w:val="none" w:sz="0" w:space="0" w:color="auto"/>
                    <w:bottom w:val="none" w:sz="0" w:space="0" w:color="auto"/>
                    <w:right w:val="none" w:sz="0" w:space="0" w:color="auto"/>
                  </w:divBdr>
                  <w:divsChild>
                    <w:div w:id="3251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522534">
          <w:marLeft w:val="0"/>
          <w:marRight w:val="0"/>
          <w:marTop w:val="0"/>
          <w:marBottom w:val="0"/>
          <w:divBdr>
            <w:top w:val="none" w:sz="0" w:space="0" w:color="auto"/>
            <w:left w:val="none" w:sz="0" w:space="0" w:color="auto"/>
            <w:bottom w:val="none" w:sz="0" w:space="0" w:color="auto"/>
            <w:right w:val="none" w:sz="0" w:space="0" w:color="auto"/>
          </w:divBdr>
          <w:divsChild>
            <w:div w:id="1337801066">
              <w:marLeft w:val="0"/>
              <w:marRight w:val="0"/>
              <w:marTop w:val="0"/>
              <w:marBottom w:val="0"/>
              <w:divBdr>
                <w:top w:val="none" w:sz="0" w:space="0" w:color="auto"/>
                <w:left w:val="none" w:sz="0" w:space="0" w:color="auto"/>
                <w:bottom w:val="none" w:sz="0" w:space="0" w:color="auto"/>
                <w:right w:val="none" w:sz="0" w:space="0" w:color="auto"/>
              </w:divBdr>
              <w:divsChild>
                <w:div w:id="1918399628">
                  <w:marLeft w:val="0"/>
                  <w:marRight w:val="0"/>
                  <w:marTop w:val="0"/>
                  <w:marBottom w:val="0"/>
                  <w:divBdr>
                    <w:top w:val="none" w:sz="0" w:space="0" w:color="auto"/>
                    <w:left w:val="none" w:sz="0" w:space="0" w:color="auto"/>
                    <w:bottom w:val="none" w:sz="0" w:space="0" w:color="auto"/>
                    <w:right w:val="none" w:sz="0" w:space="0" w:color="auto"/>
                  </w:divBdr>
                  <w:divsChild>
                    <w:div w:id="74063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063067">
          <w:marLeft w:val="0"/>
          <w:marRight w:val="0"/>
          <w:marTop w:val="0"/>
          <w:marBottom w:val="0"/>
          <w:divBdr>
            <w:top w:val="none" w:sz="0" w:space="0" w:color="auto"/>
            <w:left w:val="none" w:sz="0" w:space="0" w:color="auto"/>
            <w:bottom w:val="none" w:sz="0" w:space="0" w:color="auto"/>
            <w:right w:val="none" w:sz="0" w:space="0" w:color="auto"/>
          </w:divBdr>
          <w:divsChild>
            <w:div w:id="790168189">
              <w:marLeft w:val="0"/>
              <w:marRight w:val="0"/>
              <w:marTop w:val="0"/>
              <w:marBottom w:val="0"/>
              <w:divBdr>
                <w:top w:val="none" w:sz="0" w:space="0" w:color="auto"/>
                <w:left w:val="none" w:sz="0" w:space="0" w:color="auto"/>
                <w:bottom w:val="none" w:sz="0" w:space="0" w:color="auto"/>
                <w:right w:val="none" w:sz="0" w:space="0" w:color="auto"/>
              </w:divBdr>
              <w:divsChild>
                <w:div w:id="1800681070">
                  <w:marLeft w:val="0"/>
                  <w:marRight w:val="0"/>
                  <w:marTop w:val="0"/>
                  <w:marBottom w:val="0"/>
                  <w:divBdr>
                    <w:top w:val="none" w:sz="0" w:space="0" w:color="auto"/>
                    <w:left w:val="none" w:sz="0" w:space="0" w:color="auto"/>
                    <w:bottom w:val="none" w:sz="0" w:space="0" w:color="auto"/>
                    <w:right w:val="none" w:sz="0" w:space="0" w:color="auto"/>
                  </w:divBdr>
                  <w:divsChild>
                    <w:div w:id="109046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0905">
          <w:marLeft w:val="0"/>
          <w:marRight w:val="0"/>
          <w:marTop w:val="0"/>
          <w:marBottom w:val="0"/>
          <w:divBdr>
            <w:top w:val="none" w:sz="0" w:space="0" w:color="auto"/>
            <w:left w:val="none" w:sz="0" w:space="0" w:color="auto"/>
            <w:bottom w:val="none" w:sz="0" w:space="0" w:color="auto"/>
            <w:right w:val="none" w:sz="0" w:space="0" w:color="auto"/>
          </w:divBdr>
          <w:divsChild>
            <w:div w:id="1213300084">
              <w:marLeft w:val="0"/>
              <w:marRight w:val="0"/>
              <w:marTop w:val="0"/>
              <w:marBottom w:val="0"/>
              <w:divBdr>
                <w:top w:val="none" w:sz="0" w:space="0" w:color="auto"/>
                <w:left w:val="none" w:sz="0" w:space="0" w:color="auto"/>
                <w:bottom w:val="none" w:sz="0" w:space="0" w:color="auto"/>
                <w:right w:val="none" w:sz="0" w:space="0" w:color="auto"/>
              </w:divBdr>
              <w:divsChild>
                <w:div w:id="511795208">
                  <w:marLeft w:val="0"/>
                  <w:marRight w:val="0"/>
                  <w:marTop w:val="0"/>
                  <w:marBottom w:val="0"/>
                  <w:divBdr>
                    <w:top w:val="none" w:sz="0" w:space="0" w:color="auto"/>
                    <w:left w:val="none" w:sz="0" w:space="0" w:color="auto"/>
                    <w:bottom w:val="none" w:sz="0" w:space="0" w:color="auto"/>
                    <w:right w:val="none" w:sz="0" w:space="0" w:color="auto"/>
                  </w:divBdr>
                  <w:divsChild>
                    <w:div w:id="89512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939729">
          <w:marLeft w:val="0"/>
          <w:marRight w:val="0"/>
          <w:marTop w:val="0"/>
          <w:marBottom w:val="0"/>
          <w:divBdr>
            <w:top w:val="none" w:sz="0" w:space="0" w:color="auto"/>
            <w:left w:val="none" w:sz="0" w:space="0" w:color="auto"/>
            <w:bottom w:val="none" w:sz="0" w:space="0" w:color="auto"/>
            <w:right w:val="none" w:sz="0" w:space="0" w:color="auto"/>
          </w:divBdr>
          <w:divsChild>
            <w:div w:id="2143494963">
              <w:marLeft w:val="0"/>
              <w:marRight w:val="0"/>
              <w:marTop w:val="0"/>
              <w:marBottom w:val="0"/>
              <w:divBdr>
                <w:top w:val="none" w:sz="0" w:space="0" w:color="auto"/>
                <w:left w:val="none" w:sz="0" w:space="0" w:color="auto"/>
                <w:bottom w:val="none" w:sz="0" w:space="0" w:color="auto"/>
                <w:right w:val="none" w:sz="0" w:space="0" w:color="auto"/>
              </w:divBdr>
              <w:divsChild>
                <w:div w:id="876435115">
                  <w:marLeft w:val="0"/>
                  <w:marRight w:val="0"/>
                  <w:marTop w:val="0"/>
                  <w:marBottom w:val="0"/>
                  <w:divBdr>
                    <w:top w:val="none" w:sz="0" w:space="0" w:color="auto"/>
                    <w:left w:val="none" w:sz="0" w:space="0" w:color="auto"/>
                    <w:bottom w:val="none" w:sz="0" w:space="0" w:color="auto"/>
                    <w:right w:val="none" w:sz="0" w:space="0" w:color="auto"/>
                  </w:divBdr>
                  <w:divsChild>
                    <w:div w:id="195782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423520">
          <w:marLeft w:val="0"/>
          <w:marRight w:val="0"/>
          <w:marTop w:val="0"/>
          <w:marBottom w:val="0"/>
          <w:divBdr>
            <w:top w:val="none" w:sz="0" w:space="0" w:color="auto"/>
            <w:left w:val="none" w:sz="0" w:space="0" w:color="auto"/>
            <w:bottom w:val="none" w:sz="0" w:space="0" w:color="auto"/>
            <w:right w:val="none" w:sz="0" w:space="0" w:color="auto"/>
          </w:divBdr>
          <w:divsChild>
            <w:div w:id="1204638694">
              <w:marLeft w:val="0"/>
              <w:marRight w:val="0"/>
              <w:marTop w:val="0"/>
              <w:marBottom w:val="0"/>
              <w:divBdr>
                <w:top w:val="none" w:sz="0" w:space="0" w:color="auto"/>
                <w:left w:val="none" w:sz="0" w:space="0" w:color="auto"/>
                <w:bottom w:val="none" w:sz="0" w:space="0" w:color="auto"/>
                <w:right w:val="none" w:sz="0" w:space="0" w:color="auto"/>
              </w:divBdr>
              <w:divsChild>
                <w:div w:id="1110007336">
                  <w:marLeft w:val="0"/>
                  <w:marRight w:val="0"/>
                  <w:marTop w:val="0"/>
                  <w:marBottom w:val="0"/>
                  <w:divBdr>
                    <w:top w:val="none" w:sz="0" w:space="0" w:color="auto"/>
                    <w:left w:val="none" w:sz="0" w:space="0" w:color="auto"/>
                    <w:bottom w:val="none" w:sz="0" w:space="0" w:color="auto"/>
                    <w:right w:val="none" w:sz="0" w:space="0" w:color="auto"/>
                  </w:divBdr>
                  <w:divsChild>
                    <w:div w:id="72576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08914">
          <w:marLeft w:val="0"/>
          <w:marRight w:val="0"/>
          <w:marTop w:val="0"/>
          <w:marBottom w:val="0"/>
          <w:divBdr>
            <w:top w:val="none" w:sz="0" w:space="0" w:color="auto"/>
            <w:left w:val="none" w:sz="0" w:space="0" w:color="auto"/>
            <w:bottom w:val="none" w:sz="0" w:space="0" w:color="auto"/>
            <w:right w:val="none" w:sz="0" w:space="0" w:color="auto"/>
          </w:divBdr>
          <w:divsChild>
            <w:div w:id="1410149666">
              <w:marLeft w:val="0"/>
              <w:marRight w:val="0"/>
              <w:marTop w:val="0"/>
              <w:marBottom w:val="0"/>
              <w:divBdr>
                <w:top w:val="none" w:sz="0" w:space="0" w:color="auto"/>
                <w:left w:val="none" w:sz="0" w:space="0" w:color="auto"/>
                <w:bottom w:val="none" w:sz="0" w:space="0" w:color="auto"/>
                <w:right w:val="none" w:sz="0" w:space="0" w:color="auto"/>
              </w:divBdr>
              <w:divsChild>
                <w:div w:id="1617441157">
                  <w:marLeft w:val="0"/>
                  <w:marRight w:val="0"/>
                  <w:marTop w:val="0"/>
                  <w:marBottom w:val="0"/>
                  <w:divBdr>
                    <w:top w:val="none" w:sz="0" w:space="0" w:color="auto"/>
                    <w:left w:val="none" w:sz="0" w:space="0" w:color="auto"/>
                    <w:bottom w:val="none" w:sz="0" w:space="0" w:color="auto"/>
                    <w:right w:val="none" w:sz="0" w:space="0" w:color="auto"/>
                  </w:divBdr>
                  <w:divsChild>
                    <w:div w:id="21199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350452">
          <w:marLeft w:val="0"/>
          <w:marRight w:val="0"/>
          <w:marTop w:val="0"/>
          <w:marBottom w:val="0"/>
          <w:divBdr>
            <w:top w:val="none" w:sz="0" w:space="0" w:color="auto"/>
            <w:left w:val="none" w:sz="0" w:space="0" w:color="auto"/>
            <w:bottom w:val="none" w:sz="0" w:space="0" w:color="auto"/>
            <w:right w:val="none" w:sz="0" w:space="0" w:color="auto"/>
          </w:divBdr>
          <w:divsChild>
            <w:div w:id="104077091">
              <w:marLeft w:val="0"/>
              <w:marRight w:val="0"/>
              <w:marTop w:val="0"/>
              <w:marBottom w:val="0"/>
              <w:divBdr>
                <w:top w:val="none" w:sz="0" w:space="0" w:color="auto"/>
                <w:left w:val="none" w:sz="0" w:space="0" w:color="auto"/>
                <w:bottom w:val="none" w:sz="0" w:space="0" w:color="auto"/>
                <w:right w:val="none" w:sz="0" w:space="0" w:color="auto"/>
              </w:divBdr>
              <w:divsChild>
                <w:div w:id="1817725337">
                  <w:marLeft w:val="0"/>
                  <w:marRight w:val="0"/>
                  <w:marTop w:val="0"/>
                  <w:marBottom w:val="0"/>
                  <w:divBdr>
                    <w:top w:val="none" w:sz="0" w:space="0" w:color="auto"/>
                    <w:left w:val="none" w:sz="0" w:space="0" w:color="auto"/>
                    <w:bottom w:val="none" w:sz="0" w:space="0" w:color="auto"/>
                    <w:right w:val="none" w:sz="0" w:space="0" w:color="auto"/>
                  </w:divBdr>
                  <w:divsChild>
                    <w:div w:id="7260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153103">
          <w:marLeft w:val="0"/>
          <w:marRight w:val="0"/>
          <w:marTop w:val="0"/>
          <w:marBottom w:val="0"/>
          <w:divBdr>
            <w:top w:val="none" w:sz="0" w:space="0" w:color="auto"/>
            <w:left w:val="none" w:sz="0" w:space="0" w:color="auto"/>
            <w:bottom w:val="none" w:sz="0" w:space="0" w:color="auto"/>
            <w:right w:val="none" w:sz="0" w:space="0" w:color="auto"/>
          </w:divBdr>
          <w:divsChild>
            <w:div w:id="1571309830">
              <w:marLeft w:val="0"/>
              <w:marRight w:val="0"/>
              <w:marTop w:val="0"/>
              <w:marBottom w:val="0"/>
              <w:divBdr>
                <w:top w:val="none" w:sz="0" w:space="0" w:color="auto"/>
                <w:left w:val="none" w:sz="0" w:space="0" w:color="auto"/>
                <w:bottom w:val="none" w:sz="0" w:space="0" w:color="auto"/>
                <w:right w:val="none" w:sz="0" w:space="0" w:color="auto"/>
              </w:divBdr>
              <w:divsChild>
                <w:div w:id="196164318">
                  <w:marLeft w:val="0"/>
                  <w:marRight w:val="0"/>
                  <w:marTop w:val="0"/>
                  <w:marBottom w:val="0"/>
                  <w:divBdr>
                    <w:top w:val="none" w:sz="0" w:space="0" w:color="auto"/>
                    <w:left w:val="none" w:sz="0" w:space="0" w:color="auto"/>
                    <w:bottom w:val="none" w:sz="0" w:space="0" w:color="auto"/>
                    <w:right w:val="none" w:sz="0" w:space="0" w:color="auto"/>
                  </w:divBdr>
                  <w:divsChild>
                    <w:div w:id="3666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637090">
          <w:marLeft w:val="0"/>
          <w:marRight w:val="0"/>
          <w:marTop w:val="0"/>
          <w:marBottom w:val="0"/>
          <w:divBdr>
            <w:top w:val="none" w:sz="0" w:space="0" w:color="auto"/>
            <w:left w:val="none" w:sz="0" w:space="0" w:color="auto"/>
            <w:bottom w:val="none" w:sz="0" w:space="0" w:color="auto"/>
            <w:right w:val="none" w:sz="0" w:space="0" w:color="auto"/>
          </w:divBdr>
          <w:divsChild>
            <w:div w:id="44914695">
              <w:marLeft w:val="0"/>
              <w:marRight w:val="0"/>
              <w:marTop w:val="0"/>
              <w:marBottom w:val="0"/>
              <w:divBdr>
                <w:top w:val="none" w:sz="0" w:space="0" w:color="auto"/>
                <w:left w:val="none" w:sz="0" w:space="0" w:color="auto"/>
                <w:bottom w:val="none" w:sz="0" w:space="0" w:color="auto"/>
                <w:right w:val="none" w:sz="0" w:space="0" w:color="auto"/>
              </w:divBdr>
              <w:divsChild>
                <w:div w:id="1672097675">
                  <w:marLeft w:val="0"/>
                  <w:marRight w:val="0"/>
                  <w:marTop w:val="0"/>
                  <w:marBottom w:val="0"/>
                  <w:divBdr>
                    <w:top w:val="none" w:sz="0" w:space="0" w:color="auto"/>
                    <w:left w:val="none" w:sz="0" w:space="0" w:color="auto"/>
                    <w:bottom w:val="none" w:sz="0" w:space="0" w:color="auto"/>
                    <w:right w:val="none" w:sz="0" w:space="0" w:color="auto"/>
                  </w:divBdr>
                  <w:divsChild>
                    <w:div w:id="92399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418269">
          <w:marLeft w:val="0"/>
          <w:marRight w:val="0"/>
          <w:marTop w:val="0"/>
          <w:marBottom w:val="0"/>
          <w:divBdr>
            <w:top w:val="none" w:sz="0" w:space="0" w:color="auto"/>
            <w:left w:val="none" w:sz="0" w:space="0" w:color="auto"/>
            <w:bottom w:val="none" w:sz="0" w:space="0" w:color="auto"/>
            <w:right w:val="none" w:sz="0" w:space="0" w:color="auto"/>
          </w:divBdr>
          <w:divsChild>
            <w:div w:id="357004698">
              <w:marLeft w:val="0"/>
              <w:marRight w:val="0"/>
              <w:marTop w:val="0"/>
              <w:marBottom w:val="0"/>
              <w:divBdr>
                <w:top w:val="none" w:sz="0" w:space="0" w:color="auto"/>
                <w:left w:val="none" w:sz="0" w:space="0" w:color="auto"/>
                <w:bottom w:val="none" w:sz="0" w:space="0" w:color="auto"/>
                <w:right w:val="none" w:sz="0" w:space="0" w:color="auto"/>
              </w:divBdr>
              <w:divsChild>
                <w:div w:id="1908033715">
                  <w:marLeft w:val="0"/>
                  <w:marRight w:val="0"/>
                  <w:marTop w:val="0"/>
                  <w:marBottom w:val="0"/>
                  <w:divBdr>
                    <w:top w:val="none" w:sz="0" w:space="0" w:color="auto"/>
                    <w:left w:val="none" w:sz="0" w:space="0" w:color="auto"/>
                    <w:bottom w:val="none" w:sz="0" w:space="0" w:color="auto"/>
                    <w:right w:val="none" w:sz="0" w:space="0" w:color="auto"/>
                  </w:divBdr>
                  <w:divsChild>
                    <w:div w:id="10593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648480">
          <w:marLeft w:val="0"/>
          <w:marRight w:val="0"/>
          <w:marTop w:val="0"/>
          <w:marBottom w:val="0"/>
          <w:divBdr>
            <w:top w:val="none" w:sz="0" w:space="0" w:color="auto"/>
            <w:left w:val="none" w:sz="0" w:space="0" w:color="auto"/>
            <w:bottom w:val="none" w:sz="0" w:space="0" w:color="auto"/>
            <w:right w:val="none" w:sz="0" w:space="0" w:color="auto"/>
          </w:divBdr>
          <w:divsChild>
            <w:div w:id="1647464840">
              <w:marLeft w:val="0"/>
              <w:marRight w:val="0"/>
              <w:marTop w:val="0"/>
              <w:marBottom w:val="0"/>
              <w:divBdr>
                <w:top w:val="none" w:sz="0" w:space="0" w:color="auto"/>
                <w:left w:val="none" w:sz="0" w:space="0" w:color="auto"/>
                <w:bottom w:val="none" w:sz="0" w:space="0" w:color="auto"/>
                <w:right w:val="none" w:sz="0" w:space="0" w:color="auto"/>
              </w:divBdr>
              <w:divsChild>
                <w:div w:id="1853910383">
                  <w:marLeft w:val="0"/>
                  <w:marRight w:val="0"/>
                  <w:marTop w:val="0"/>
                  <w:marBottom w:val="0"/>
                  <w:divBdr>
                    <w:top w:val="none" w:sz="0" w:space="0" w:color="auto"/>
                    <w:left w:val="none" w:sz="0" w:space="0" w:color="auto"/>
                    <w:bottom w:val="none" w:sz="0" w:space="0" w:color="auto"/>
                    <w:right w:val="none" w:sz="0" w:space="0" w:color="auto"/>
                  </w:divBdr>
                  <w:divsChild>
                    <w:div w:id="6273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91655">
          <w:marLeft w:val="0"/>
          <w:marRight w:val="0"/>
          <w:marTop w:val="0"/>
          <w:marBottom w:val="0"/>
          <w:divBdr>
            <w:top w:val="none" w:sz="0" w:space="0" w:color="auto"/>
            <w:left w:val="none" w:sz="0" w:space="0" w:color="auto"/>
            <w:bottom w:val="none" w:sz="0" w:space="0" w:color="auto"/>
            <w:right w:val="none" w:sz="0" w:space="0" w:color="auto"/>
          </w:divBdr>
          <w:divsChild>
            <w:div w:id="139926484">
              <w:marLeft w:val="0"/>
              <w:marRight w:val="0"/>
              <w:marTop w:val="0"/>
              <w:marBottom w:val="0"/>
              <w:divBdr>
                <w:top w:val="none" w:sz="0" w:space="0" w:color="auto"/>
                <w:left w:val="none" w:sz="0" w:space="0" w:color="auto"/>
                <w:bottom w:val="none" w:sz="0" w:space="0" w:color="auto"/>
                <w:right w:val="none" w:sz="0" w:space="0" w:color="auto"/>
              </w:divBdr>
              <w:divsChild>
                <w:div w:id="548763760">
                  <w:marLeft w:val="0"/>
                  <w:marRight w:val="0"/>
                  <w:marTop w:val="0"/>
                  <w:marBottom w:val="0"/>
                  <w:divBdr>
                    <w:top w:val="none" w:sz="0" w:space="0" w:color="auto"/>
                    <w:left w:val="none" w:sz="0" w:space="0" w:color="auto"/>
                    <w:bottom w:val="none" w:sz="0" w:space="0" w:color="auto"/>
                    <w:right w:val="none" w:sz="0" w:space="0" w:color="auto"/>
                  </w:divBdr>
                  <w:divsChild>
                    <w:div w:id="148034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071642">
      <w:bodyDiv w:val="1"/>
      <w:marLeft w:val="0"/>
      <w:marRight w:val="0"/>
      <w:marTop w:val="0"/>
      <w:marBottom w:val="0"/>
      <w:divBdr>
        <w:top w:val="none" w:sz="0" w:space="0" w:color="auto"/>
        <w:left w:val="none" w:sz="0" w:space="0" w:color="auto"/>
        <w:bottom w:val="none" w:sz="0" w:space="0" w:color="auto"/>
        <w:right w:val="none" w:sz="0" w:space="0" w:color="auto"/>
      </w:divBdr>
      <w:divsChild>
        <w:div w:id="1193574151">
          <w:marLeft w:val="0"/>
          <w:marRight w:val="0"/>
          <w:marTop w:val="0"/>
          <w:marBottom w:val="0"/>
          <w:divBdr>
            <w:top w:val="none" w:sz="0" w:space="0" w:color="auto"/>
            <w:left w:val="none" w:sz="0" w:space="0" w:color="auto"/>
            <w:bottom w:val="none" w:sz="0" w:space="0" w:color="auto"/>
            <w:right w:val="none" w:sz="0" w:space="0" w:color="auto"/>
          </w:divBdr>
        </w:div>
        <w:div w:id="1699307908">
          <w:marLeft w:val="0"/>
          <w:marRight w:val="0"/>
          <w:marTop w:val="0"/>
          <w:marBottom w:val="0"/>
          <w:divBdr>
            <w:top w:val="none" w:sz="0" w:space="0" w:color="auto"/>
            <w:left w:val="none" w:sz="0" w:space="0" w:color="auto"/>
            <w:bottom w:val="none" w:sz="0" w:space="0" w:color="auto"/>
            <w:right w:val="none" w:sz="0" w:space="0" w:color="auto"/>
          </w:divBdr>
        </w:div>
        <w:div w:id="842552015">
          <w:marLeft w:val="0"/>
          <w:marRight w:val="0"/>
          <w:marTop w:val="0"/>
          <w:marBottom w:val="0"/>
          <w:divBdr>
            <w:top w:val="none" w:sz="0" w:space="0" w:color="auto"/>
            <w:left w:val="none" w:sz="0" w:space="0" w:color="auto"/>
            <w:bottom w:val="none" w:sz="0" w:space="0" w:color="auto"/>
            <w:right w:val="none" w:sz="0" w:space="0" w:color="auto"/>
          </w:divBdr>
        </w:div>
        <w:div w:id="1659266019">
          <w:marLeft w:val="0"/>
          <w:marRight w:val="0"/>
          <w:marTop w:val="0"/>
          <w:marBottom w:val="0"/>
          <w:divBdr>
            <w:top w:val="none" w:sz="0" w:space="0" w:color="auto"/>
            <w:left w:val="none" w:sz="0" w:space="0" w:color="auto"/>
            <w:bottom w:val="none" w:sz="0" w:space="0" w:color="auto"/>
            <w:right w:val="none" w:sz="0" w:space="0" w:color="auto"/>
          </w:divBdr>
        </w:div>
      </w:divsChild>
    </w:div>
    <w:div w:id="776606720">
      <w:bodyDiv w:val="1"/>
      <w:marLeft w:val="0"/>
      <w:marRight w:val="0"/>
      <w:marTop w:val="0"/>
      <w:marBottom w:val="0"/>
      <w:divBdr>
        <w:top w:val="none" w:sz="0" w:space="0" w:color="auto"/>
        <w:left w:val="none" w:sz="0" w:space="0" w:color="auto"/>
        <w:bottom w:val="none" w:sz="0" w:space="0" w:color="auto"/>
        <w:right w:val="none" w:sz="0" w:space="0" w:color="auto"/>
      </w:divBdr>
      <w:divsChild>
        <w:div w:id="697239145">
          <w:marLeft w:val="0"/>
          <w:marRight w:val="0"/>
          <w:marTop w:val="0"/>
          <w:marBottom w:val="0"/>
          <w:divBdr>
            <w:top w:val="none" w:sz="0" w:space="0" w:color="auto"/>
            <w:left w:val="none" w:sz="0" w:space="0" w:color="auto"/>
            <w:bottom w:val="none" w:sz="0" w:space="0" w:color="auto"/>
            <w:right w:val="none" w:sz="0" w:space="0" w:color="auto"/>
          </w:divBdr>
        </w:div>
        <w:div w:id="2046561546">
          <w:marLeft w:val="0"/>
          <w:marRight w:val="0"/>
          <w:marTop w:val="0"/>
          <w:marBottom w:val="0"/>
          <w:divBdr>
            <w:top w:val="none" w:sz="0" w:space="0" w:color="auto"/>
            <w:left w:val="none" w:sz="0" w:space="0" w:color="auto"/>
            <w:bottom w:val="none" w:sz="0" w:space="0" w:color="auto"/>
            <w:right w:val="none" w:sz="0" w:space="0" w:color="auto"/>
          </w:divBdr>
        </w:div>
        <w:div w:id="1330015991">
          <w:marLeft w:val="0"/>
          <w:marRight w:val="0"/>
          <w:marTop w:val="0"/>
          <w:marBottom w:val="0"/>
          <w:divBdr>
            <w:top w:val="none" w:sz="0" w:space="0" w:color="auto"/>
            <w:left w:val="none" w:sz="0" w:space="0" w:color="auto"/>
            <w:bottom w:val="none" w:sz="0" w:space="0" w:color="auto"/>
            <w:right w:val="none" w:sz="0" w:space="0" w:color="auto"/>
          </w:divBdr>
        </w:div>
      </w:divsChild>
    </w:div>
    <w:div w:id="806973218">
      <w:bodyDiv w:val="1"/>
      <w:marLeft w:val="0"/>
      <w:marRight w:val="0"/>
      <w:marTop w:val="0"/>
      <w:marBottom w:val="0"/>
      <w:divBdr>
        <w:top w:val="none" w:sz="0" w:space="0" w:color="auto"/>
        <w:left w:val="none" w:sz="0" w:space="0" w:color="auto"/>
        <w:bottom w:val="none" w:sz="0" w:space="0" w:color="auto"/>
        <w:right w:val="none" w:sz="0" w:space="0" w:color="auto"/>
      </w:divBdr>
      <w:divsChild>
        <w:div w:id="1559707503">
          <w:marLeft w:val="0"/>
          <w:marRight w:val="0"/>
          <w:marTop w:val="0"/>
          <w:marBottom w:val="0"/>
          <w:divBdr>
            <w:top w:val="none" w:sz="0" w:space="0" w:color="auto"/>
            <w:left w:val="none" w:sz="0" w:space="0" w:color="auto"/>
            <w:bottom w:val="none" w:sz="0" w:space="0" w:color="auto"/>
            <w:right w:val="none" w:sz="0" w:space="0" w:color="auto"/>
          </w:divBdr>
          <w:divsChild>
            <w:div w:id="54614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747158">
      <w:bodyDiv w:val="1"/>
      <w:marLeft w:val="0"/>
      <w:marRight w:val="0"/>
      <w:marTop w:val="0"/>
      <w:marBottom w:val="0"/>
      <w:divBdr>
        <w:top w:val="none" w:sz="0" w:space="0" w:color="auto"/>
        <w:left w:val="none" w:sz="0" w:space="0" w:color="auto"/>
        <w:bottom w:val="none" w:sz="0" w:space="0" w:color="auto"/>
        <w:right w:val="none" w:sz="0" w:space="0" w:color="auto"/>
      </w:divBdr>
    </w:div>
    <w:div w:id="1162699190">
      <w:bodyDiv w:val="1"/>
      <w:marLeft w:val="0"/>
      <w:marRight w:val="0"/>
      <w:marTop w:val="0"/>
      <w:marBottom w:val="0"/>
      <w:divBdr>
        <w:top w:val="none" w:sz="0" w:space="0" w:color="auto"/>
        <w:left w:val="none" w:sz="0" w:space="0" w:color="auto"/>
        <w:bottom w:val="none" w:sz="0" w:space="0" w:color="auto"/>
        <w:right w:val="none" w:sz="0" w:space="0" w:color="auto"/>
      </w:divBdr>
    </w:div>
    <w:div w:id="1177303358">
      <w:bodyDiv w:val="1"/>
      <w:marLeft w:val="0"/>
      <w:marRight w:val="0"/>
      <w:marTop w:val="0"/>
      <w:marBottom w:val="0"/>
      <w:divBdr>
        <w:top w:val="none" w:sz="0" w:space="0" w:color="auto"/>
        <w:left w:val="none" w:sz="0" w:space="0" w:color="auto"/>
        <w:bottom w:val="none" w:sz="0" w:space="0" w:color="auto"/>
        <w:right w:val="none" w:sz="0" w:space="0" w:color="auto"/>
      </w:divBdr>
      <w:divsChild>
        <w:div w:id="548802526">
          <w:marLeft w:val="0"/>
          <w:marRight w:val="0"/>
          <w:marTop w:val="0"/>
          <w:marBottom w:val="0"/>
          <w:divBdr>
            <w:top w:val="none" w:sz="0" w:space="0" w:color="auto"/>
            <w:left w:val="none" w:sz="0" w:space="0" w:color="auto"/>
            <w:bottom w:val="none" w:sz="0" w:space="0" w:color="auto"/>
            <w:right w:val="none" w:sz="0" w:space="0" w:color="auto"/>
          </w:divBdr>
          <w:divsChild>
            <w:div w:id="13142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18292">
      <w:bodyDiv w:val="1"/>
      <w:marLeft w:val="0"/>
      <w:marRight w:val="0"/>
      <w:marTop w:val="0"/>
      <w:marBottom w:val="0"/>
      <w:divBdr>
        <w:top w:val="none" w:sz="0" w:space="0" w:color="auto"/>
        <w:left w:val="none" w:sz="0" w:space="0" w:color="auto"/>
        <w:bottom w:val="none" w:sz="0" w:space="0" w:color="auto"/>
        <w:right w:val="none" w:sz="0" w:space="0" w:color="auto"/>
      </w:divBdr>
      <w:divsChild>
        <w:div w:id="1832988739">
          <w:marLeft w:val="0"/>
          <w:marRight w:val="0"/>
          <w:marTop w:val="0"/>
          <w:marBottom w:val="0"/>
          <w:divBdr>
            <w:top w:val="none" w:sz="0" w:space="0" w:color="auto"/>
            <w:left w:val="none" w:sz="0" w:space="0" w:color="auto"/>
            <w:bottom w:val="none" w:sz="0" w:space="0" w:color="auto"/>
            <w:right w:val="none" w:sz="0" w:space="0" w:color="auto"/>
          </w:divBdr>
        </w:div>
        <w:div w:id="319119209">
          <w:marLeft w:val="0"/>
          <w:marRight w:val="0"/>
          <w:marTop w:val="0"/>
          <w:marBottom w:val="0"/>
          <w:divBdr>
            <w:top w:val="none" w:sz="0" w:space="0" w:color="auto"/>
            <w:left w:val="none" w:sz="0" w:space="0" w:color="auto"/>
            <w:bottom w:val="none" w:sz="0" w:space="0" w:color="auto"/>
            <w:right w:val="none" w:sz="0" w:space="0" w:color="auto"/>
          </w:divBdr>
        </w:div>
        <w:div w:id="1489252252">
          <w:marLeft w:val="0"/>
          <w:marRight w:val="0"/>
          <w:marTop w:val="0"/>
          <w:marBottom w:val="0"/>
          <w:divBdr>
            <w:top w:val="none" w:sz="0" w:space="0" w:color="auto"/>
            <w:left w:val="none" w:sz="0" w:space="0" w:color="auto"/>
            <w:bottom w:val="none" w:sz="0" w:space="0" w:color="auto"/>
            <w:right w:val="none" w:sz="0" w:space="0" w:color="auto"/>
          </w:divBdr>
        </w:div>
        <w:div w:id="450822399">
          <w:marLeft w:val="0"/>
          <w:marRight w:val="0"/>
          <w:marTop w:val="0"/>
          <w:marBottom w:val="0"/>
          <w:divBdr>
            <w:top w:val="none" w:sz="0" w:space="0" w:color="auto"/>
            <w:left w:val="none" w:sz="0" w:space="0" w:color="auto"/>
            <w:bottom w:val="none" w:sz="0" w:space="0" w:color="auto"/>
            <w:right w:val="none" w:sz="0" w:space="0" w:color="auto"/>
          </w:divBdr>
        </w:div>
      </w:divsChild>
    </w:div>
    <w:div w:id="128603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s://www.dw.com/en/bangladesh-emerging-as-a-new-it-hub-in-south-asia/a-48728439"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hyperlink" Target="https://elearning.scranton.edu/resources/article/10-ways-enterprise-systems-affect-your-business/" TargetMode="External"/><Relationship Id="rId47" Type="http://schemas.openxmlformats.org/officeDocument/2006/relationships/hyperlink" Target="https://thefinancialexpress.com.bd/views/impact-of-artificial-intelligence-in-bangladeshs-it-sector-1638370510" TargetMode="External"/><Relationship Id="rId50" Type="http://schemas.openxmlformats.org/officeDocument/2006/relationships/hyperlink" Target="https://www.worldbank.org/en/news/press-release/2021/06/24/bangladesh-improving-productivity-and-technology-adaption-key-to-a-globally-competitive-manufacturing-sector"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hyperlink" Target="https://www.thedailystar.net/op-ed/bangladeshs-it-industry-1324174" TargetMode="External"/><Relationship Id="rId46" Type="http://schemas.openxmlformats.org/officeDocument/2006/relationships/hyperlink" Target="https://www.tbsnews.net/bangladesh/bangladesh-final-stages-clearing-cyber-security-strategy-376933"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hyperlink" Target="Https://Lict.Gov.Bd/Uploads/File/Publication_5a3f7c94c9458.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footer" Target="footer1.xml"/><Relationship Id="rId40" Type="http://schemas.openxmlformats.org/officeDocument/2006/relationships/hyperlink" Target="http://www.projectsprofile.com/posts/related_three.html" TargetMode="External"/><Relationship Id="rId45" Type="http://schemas.openxmlformats.org/officeDocument/2006/relationships/hyperlink" Target="https://thefinancialexpress.com.bd/views/stepping-up-ict-growth-engine-1644503879"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eader" Target="header1.xml"/><Relationship Id="rId49" Type="http://schemas.openxmlformats.org/officeDocument/2006/relationships/hyperlink" Target="https://bida.gov.bd/information-technology" TargetMode="External"/><Relationship Id="rId10" Type="http://schemas.openxmlformats.org/officeDocument/2006/relationships/image" Target="media/image2.png"/><Relationship Id="rId19" Type="http://schemas.openxmlformats.org/officeDocument/2006/relationships/image" Target="media/image11.jpeg"/><Relationship Id="rId31" Type="http://schemas.openxmlformats.org/officeDocument/2006/relationships/image" Target="media/image23.png"/><Relationship Id="rId44" Type="http://schemas.openxmlformats.org/officeDocument/2006/relationships/hyperlink" Target="https://www.thedailystar.net/business/banking/cyber-threat-and-security-1217542" TargetMode="External"/><Relationship Id="rId52" Type="http://schemas.openxmlformats.org/officeDocument/2006/relationships/hyperlink" Target="https://www.athletico.com/2012/06/05/it-band-syndrome-the-top-5-causes-and-solution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hyperlink" Target="https://bida.gov.bd/information-technology" TargetMode="External"/><Relationship Id="rId48" Type="http://schemas.openxmlformats.org/officeDocument/2006/relationships/hyperlink" Target="https://www.globalbrand.com.bd/" TargetMode="External"/><Relationship Id="rId8" Type="http://schemas.openxmlformats.org/officeDocument/2006/relationships/endnotes" Target="endnotes.xml"/><Relationship Id="rId51" Type="http://schemas.openxmlformats.org/officeDocument/2006/relationships/hyperlink" Target="https://fbj.springeropen.com/articles/10.1186/s43093-019-0007-3"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90F52-6B9C-4870-B3FB-A1800DE6C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36</Pages>
  <Words>6907</Words>
  <Characters>39370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FOYSAL AHMED RAFI</dc:creator>
  <cp:keywords/>
  <dc:description/>
  <cp:lastModifiedBy>UIU</cp:lastModifiedBy>
  <cp:revision>156</cp:revision>
  <cp:lastPrinted>2023-01-03T10:46:00Z</cp:lastPrinted>
  <dcterms:created xsi:type="dcterms:W3CDTF">2022-04-17T06:19:00Z</dcterms:created>
  <dcterms:modified xsi:type="dcterms:W3CDTF">2023-04-11T11:41:00Z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108f9a6cda43764b1f3c8ab765fde6bb9a065074b941d732c13b6ffc803fdc35</vt:lpwstr>
  </property>
</Properties>
</file>