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42E4" w:rsidRDefault="0054771E">
      <w:pPr>
        <w:rPr>
          <w:rFonts w:ascii="Times New Roman" w:hAnsi="Times New Roman" w:cs="Times New Roman"/>
          <w:sz w:val="24"/>
        </w:rPr>
      </w:pPr>
      <w:r>
        <w:rPr>
          <w:rFonts w:ascii="Times New Roman" w:hAnsi="Times New Roman" w:cs="Times New Roman"/>
          <w:noProof/>
          <w:sz w:val="24"/>
          <w:lang w:eastAsia="en-US"/>
        </w:rPr>
        <w:drawing>
          <wp:inline distT="0" distB="0" distL="0" distR="0">
            <wp:extent cx="5943600" cy="3962400"/>
            <wp:effectExtent l="19050" t="0" r="0" b="0"/>
            <wp:docPr id="9" name="Picture 8" descr="1509291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09291206.jpg"/>
                    <pic:cNvPicPr/>
                  </pic:nvPicPr>
                  <pic:blipFill>
                    <a:blip r:embed="rId9"/>
                    <a:stretch>
                      <a:fillRect/>
                    </a:stretch>
                  </pic:blipFill>
                  <pic:spPr>
                    <a:xfrm>
                      <a:off x="0" y="0"/>
                      <a:ext cx="5943600" cy="3962400"/>
                    </a:xfrm>
                    <a:prstGeom prst="rect">
                      <a:avLst/>
                    </a:prstGeom>
                  </pic:spPr>
                </pic:pic>
              </a:graphicData>
            </a:graphic>
          </wp:inline>
        </w:drawing>
      </w:r>
    </w:p>
    <w:p w:rsidR="00CD15B1" w:rsidRDefault="006442E4">
      <w:pPr>
        <w:rPr>
          <w:rFonts w:ascii="Times New Roman" w:hAnsi="Times New Roman" w:cs="Times New Roman"/>
          <w:sz w:val="24"/>
        </w:rPr>
      </w:pPr>
      <w:r>
        <w:rPr>
          <w:rFonts w:ascii="Times New Roman" w:hAnsi="Times New Roman" w:cs="Times New Roman"/>
          <w:noProof/>
          <w:sz w:val="24"/>
          <w:lang w:eastAsia="en-US"/>
        </w:rPr>
        <w:drawing>
          <wp:inline distT="0" distB="0" distL="0" distR="0">
            <wp:extent cx="5943600" cy="3776345"/>
            <wp:effectExtent l="19050" t="0" r="0" b="0"/>
            <wp:docPr id="14" name="Picture 13" descr="rmg-15465381605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mg-1546538160551.jpg"/>
                    <pic:cNvPicPr/>
                  </pic:nvPicPr>
                  <pic:blipFill>
                    <a:blip r:embed="rId10"/>
                    <a:stretch>
                      <a:fillRect/>
                    </a:stretch>
                  </pic:blipFill>
                  <pic:spPr>
                    <a:xfrm>
                      <a:off x="0" y="0"/>
                      <a:ext cx="5943600" cy="3776345"/>
                    </a:xfrm>
                    <a:prstGeom prst="rect">
                      <a:avLst/>
                    </a:prstGeom>
                  </pic:spPr>
                </pic:pic>
              </a:graphicData>
            </a:graphic>
          </wp:inline>
        </w:drawing>
      </w:r>
      <w:r w:rsidR="00CD15B1">
        <w:rPr>
          <w:rFonts w:ascii="Times New Roman" w:hAnsi="Times New Roman" w:cs="Times New Roman"/>
          <w:sz w:val="24"/>
        </w:rPr>
        <w:br w:type="page"/>
      </w:r>
    </w:p>
    <w:p w:rsidR="001821BB" w:rsidRDefault="007C6D70" w:rsidP="005273D4">
      <w:pPr>
        <w:rPr>
          <w:rFonts w:ascii="Times New Roman" w:hAnsi="Times New Roman" w:cs="Times New Roman"/>
          <w:sz w:val="24"/>
        </w:rPr>
      </w:pPr>
      <w:r w:rsidRPr="007C6D70">
        <w:rPr>
          <w:rFonts w:ascii="Times New Roman" w:hAnsi="Times New Roman" w:cs="Times New Roman"/>
          <w:noProof/>
          <w:sz w:val="24"/>
          <w:lang w:eastAsia="en-US"/>
        </w:rPr>
        <w:lastRenderedPageBreak/>
        <w:drawing>
          <wp:anchor distT="0" distB="0" distL="114300" distR="114300" simplePos="0" relativeHeight="251659264" behindDoc="0" locked="0" layoutInCell="1" allowOverlap="1">
            <wp:simplePos x="0" y="0"/>
            <wp:positionH relativeFrom="column">
              <wp:posOffset>2044700</wp:posOffset>
            </wp:positionH>
            <wp:positionV relativeFrom="paragraph">
              <wp:posOffset>-514350</wp:posOffset>
            </wp:positionV>
            <wp:extent cx="1898015" cy="1771650"/>
            <wp:effectExtent l="0" t="0" r="0" b="0"/>
            <wp:wrapThrough wrapText="bothSides">
              <wp:wrapPolygon edited="0">
                <wp:start x="3902" y="0"/>
                <wp:lineTo x="3902" y="11148"/>
                <wp:lineTo x="5637" y="14865"/>
                <wp:lineTo x="0" y="16490"/>
                <wp:lineTo x="0" y="19277"/>
                <wp:lineTo x="4119" y="21368"/>
                <wp:lineTo x="5420" y="21368"/>
                <wp:lineTo x="16043" y="21368"/>
                <wp:lineTo x="17344" y="21368"/>
                <wp:lineTo x="21463" y="19277"/>
                <wp:lineTo x="21463" y="16490"/>
                <wp:lineTo x="15826" y="14865"/>
                <wp:lineTo x="17560" y="11148"/>
                <wp:lineTo x="17777" y="0"/>
                <wp:lineTo x="3902"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IU-Logo-250.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98015" cy="1771650"/>
                    </a:xfrm>
                    <a:prstGeom prst="rect">
                      <a:avLst/>
                    </a:prstGeom>
                  </pic:spPr>
                </pic:pic>
              </a:graphicData>
            </a:graphic>
            <wp14:sizeRelH relativeFrom="margin">
              <wp14:pctWidth>0</wp14:pctWidth>
            </wp14:sizeRelH>
            <wp14:sizeRelV relativeFrom="margin">
              <wp14:pctHeight>0</wp14:pctHeight>
            </wp14:sizeRelV>
          </wp:anchor>
        </w:drawing>
      </w:r>
    </w:p>
    <w:p w:rsidR="001821BB" w:rsidRPr="001821BB" w:rsidRDefault="001821BB" w:rsidP="001821BB">
      <w:pPr>
        <w:rPr>
          <w:rFonts w:ascii="Times New Roman" w:hAnsi="Times New Roman" w:cs="Times New Roman"/>
          <w:sz w:val="24"/>
        </w:rPr>
      </w:pPr>
    </w:p>
    <w:p w:rsidR="001821BB" w:rsidRPr="001821BB" w:rsidRDefault="001821BB" w:rsidP="001821BB">
      <w:pPr>
        <w:rPr>
          <w:rFonts w:ascii="Times New Roman" w:hAnsi="Times New Roman" w:cs="Times New Roman"/>
          <w:sz w:val="24"/>
        </w:rPr>
      </w:pPr>
    </w:p>
    <w:p w:rsidR="001821BB" w:rsidRPr="001821BB" w:rsidRDefault="001821BB" w:rsidP="001821BB">
      <w:pPr>
        <w:rPr>
          <w:rFonts w:ascii="Times New Roman" w:hAnsi="Times New Roman" w:cs="Times New Roman"/>
          <w:sz w:val="24"/>
        </w:rPr>
      </w:pPr>
    </w:p>
    <w:p w:rsidR="001821BB" w:rsidRPr="001821BB" w:rsidRDefault="001821BB" w:rsidP="001821BB">
      <w:pPr>
        <w:rPr>
          <w:rFonts w:ascii="Times New Roman" w:hAnsi="Times New Roman" w:cs="Times New Roman"/>
          <w:sz w:val="24"/>
        </w:rPr>
      </w:pPr>
    </w:p>
    <w:p w:rsidR="001821BB" w:rsidRPr="001821BB" w:rsidRDefault="001821BB" w:rsidP="001821BB">
      <w:pPr>
        <w:rPr>
          <w:rFonts w:ascii="Times New Roman" w:hAnsi="Times New Roman" w:cs="Times New Roman"/>
          <w:sz w:val="24"/>
        </w:rPr>
      </w:pPr>
    </w:p>
    <w:p w:rsidR="001821BB" w:rsidRDefault="001821BB" w:rsidP="001821BB">
      <w:pPr>
        <w:rPr>
          <w:rFonts w:ascii="Times New Roman" w:hAnsi="Times New Roman" w:cs="Times New Roman"/>
          <w:sz w:val="24"/>
        </w:rPr>
      </w:pPr>
    </w:p>
    <w:p w:rsidR="00CA33F1" w:rsidRDefault="00CA33F1" w:rsidP="001821BB">
      <w:pPr>
        <w:tabs>
          <w:tab w:val="left" w:pos="8175"/>
        </w:tabs>
        <w:jc w:val="center"/>
        <w:rPr>
          <w:rFonts w:ascii="Times New Roman" w:hAnsi="Times New Roman" w:cs="Times New Roman"/>
          <w:sz w:val="24"/>
        </w:rPr>
      </w:pPr>
    </w:p>
    <w:p w:rsidR="00D4554A" w:rsidRDefault="001821BB" w:rsidP="00984097">
      <w:pPr>
        <w:tabs>
          <w:tab w:val="left" w:pos="8175"/>
        </w:tabs>
        <w:jc w:val="center"/>
        <w:rPr>
          <w:rFonts w:ascii="Times New Roman" w:hAnsi="Times New Roman" w:cs="Times New Roman"/>
          <w:b/>
          <w:color w:val="4F81BD" w:themeColor="accent1"/>
          <w:sz w:val="40"/>
        </w:rPr>
      </w:pPr>
      <w:r w:rsidRPr="005D61C7">
        <w:rPr>
          <w:rFonts w:ascii="Times New Roman" w:hAnsi="Times New Roman" w:cs="Times New Roman"/>
          <w:b/>
          <w:color w:val="4F81BD" w:themeColor="accent1"/>
          <w:sz w:val="40"/>
        </w:rPr>
        <w:t xml:space="preserve">Corporate Characteristics of Listed Textile Industries </w:t>
      </w:r>
      <w:r w:rsidR="001278A3" w:rsidRPr="005D61C7">
        <w:rPr>
          <w:rFonts w:ascii="Times New Roman" w:hAnsi="Times New Roman" w:cs="Times New Roman"/>
          <w:b/>
          <w:color w:val="4F81BD" w:themeColor="accent1"/>
          <w:sz w:val="40"/>
        </w:rPr>
        <w:t>(Evidence</w:t>
      </w:r>
      <w:r w:rsidRPr="005D61C7">
        <w:rPr>
          <w:rFonts w:ascii="Times New Roman" w:hAnsi="Times New Roman" w:cs="Times New Roman"/>
          <w:b/>
          <w:color w:val="4F81BD" w:themeColor="accent1"/>
          <w:sz w:val="40"/>
        </w:rPr>
        <w:t xml:space="preserve"> from </w:t>
      </w:r>
      <w:r w:rsidR="001278A3" w:rsidRPr="005D61C7">
        <w:rPr>
          <w:rFonts w:ascii="Times New Roman" w:hAnsi="Times New Roman" w:cs="Times New Roman"/>
          <w:b/>
          <w:color w:val="4F81BD" w:themeColor="accent1"/>
          <w:sz w:val="40"/>
        </w:rPr>
        <w:t>Bangladesh)</w:t>
      </w:r>
    </w:p>
    <w:p w:rsidR="00984097" w:rsidRPr="00984097" w:rsidRDefault="00984097" w:rsidP="00984097">
      <w:pPr>
        <w:tabs>
          <w:tab w:val="left" w:pos="8175"/>
        </w:tabs>
        <w:jc w:val="center"/>
        <w:rPr>
          <w:rFonts w:ascii="Times New Roman" w:hAnsi="Times New Roman" w:cs="Times New Roman"/>
          <w:b/>
          <w:color w:val="4F81BD" w:themeColor="accent1"/>
          <w:sz w:val="40"/>
        </w:rPr>
      </w:pPr>
    </w:p>
    <w:p w:rsidR="00D4554A" w:rsidRPr="00FE1AE7" w:rsidRDefault="00984097" w:rsidP="00B2720A">
      <w:pPr>
        <w:pStyle w:val="Heading1"/>
        <w:jc w:val="center"/>
        <w:rPr>
          <w:rFonts w:ascii="Times New Roman" w:hAnsi="Times New Roman" w:cs="Times New Roman"/>
          <w:b/>
          <w:bCs/>
          <w:color w:val="4F81BD" w:themeColor="accent1"/>
          <w:sz w:val="28"/>
          <w:u w:val="single"/>
        </w:rPr>
      </w:pPr>
      <w:bookmarkStart w:id="0" w:name="_Toc21697044"/>
      <w:r w:rsidRPr="00FE1AE7">
        <w:rPr>
          <w:rFonts w:ascii="Times New Roman" w:hAnsi="Times New Roman" w:cs="Times New Roman"/>
          <w:b/>
          <w:bCs/>
          <w:color w:val="4F81BD" w:themeColor="accent1"/>
          <w:sz w:val="28"/>
          <w:u w:val="single"/>
        </w:rPr>
        <w:t>Submission To</w:t>
      </w:r>
      <w:bookmarkEnd w:id="0"/>
    </w:p>
    <w:p w:rsidR="00D4554A" w:rsidRPr="00E80F49" w:rsidRDefault="00D4554A" w:rsidP="00D4554A">
      <w:pPr>
        <w:jc w:val="center"/>
        <w:rPr>
          <w:rFonts w:ascii="Times New Roman" w:hAnsi="Times New Roman" w:cs="Times New Roman"/>
          <w:sz w:val="28"/>
          <w:szCs w:val="28"/>
        </w:rPr>
      </w:pPr>
      <w:proofErr w:type="spellStart"/>
      <w:r w:rsidRPr="00E80F49">
        <w:rPr>
          <w:rFonts w:ascii="Times New Roman" w:hAnsi="Times New Roman" w:cs="Times New Roman"/>
          <w:sz w:val="28"/>
          <w:szCs w:val="28"/>
        </w:rPr>
        <w:t>Mofijul</w:t>
      </w:r>
      <w:proofErr w:type="spellEnd"/>
      <w:r w:rsidR="00A93A4B">
        <w:rPr>
          <w:rFonts w:ascii="Times New Roman" w:hAnsi="Times New Roman" w:cs="Times New Roman"/>
          <w:sz w:val="28"/>
          <w:szCs w:val="28"/>
        </w:rPr>
        <w:t xml:space="preserve"> </w:t>
      </w:r>
      <w:proofErr w:type="spellStart"/>
      <w:r w:rsidRPr="00E80F49">
        <w:rPr>
          <w:rFonts w:ascii="Times New Roman" w:hAnsi="Times New Roman" w:cs="Times New Roman"/>
          <w:sz w:val="28"/>
          <w:szCs w:val="28"/>
        </w:rPr>
        <w:t>Hoq</w:t>
      </w:r>
      <w:proofErr w:type="spellEnd"/>
      <w:r w:rsidR="00A93A4B">
        <w:rPr>
          <w:rFonts w:ascii="Times New Roman" w:hAnsi="Times New Roman" w:cs="Times New Roman"/>
          <w:sz w:val="28"/>
          <w:szCs w:val="28"/>
        </w:rPr>
        <w:t xml:space="preserve"> </w:t>
      </w:r>
      <w:proofErr w:type="spellStart"/>
      <w:r w:rsidRPr="00E80F49">
        <w:rPr>
          <w:rFonts w:ascii="Times New Roman" w:hAnsi="Times New Roman" w:cs="Times New Roman"/>
          <w:sz w:val="28"/>
          <w:szCs w:val="28"/>
        </w:rPr>
        <w:t>Masum</w:t>
      </w:r>
      <w:proofErr w:type="spellEnd"/>
    </w:p>
    <w:p w:rsidR="00D4554A" w:rsidRPr="00E80F49" w:rsidRDefault="00D4554A" w:rsidP="00D4554A">
      <w:pPr>
        <w:jc w:val="center"/>
        <w:rPr>
          <w:rFonts w:ascii="Times New Roman" w:hAnsi="Times New Roman" w:cs="Times New Roman"/>
          <w:sz w:val="28"/>
          <w:szCs w:val="28"/>
        </w:rPr>
      </w:pPr>
      <w:r w:rsidRPr="00E80F49">
        <w:rPr>
          <w:rFonts w:ascii="Times New Roman" w:hAnsi="Times New Roman" w:cs="Times New Roman"/>
          <w:sz w:val="28"/>
          <w:szCs w:val="28"/>
        </w:rPr>
        <w:t>Assistant Professor</w:t>
      </w:r>
    </w:p>
    <w:p w:rsidR="00D4554A" w:rsidRPr="00E80F49" w:rsidRDefault="005A7FB8" w:rsidP="00D4554A">
      <w:pPr>
        <w:jc w:val="center"/>
        <w:rPr>
          <w:rFonts w:ascii="Times New Roman" w:hAnsi="Times New Roman" w:cs="Times New Roman"/>
          <w:sz w:val="28"/>
          <w:szCs w:val="28"/>
        </w:rPr>
      </w:pPr>
      <w:r>
        <w:rPr>
          <w:rFonts w:ascii="Times New Roman" w:hAnsi="Times New Roman" w:cs="Times New Roman"/>
          <w:sz w:val="28"/>
          <w:szCs w:val="28"/>
        </w:rPr>
        <w:t>School</w:t>
      </w:r>
      <w:r w:rsidR="00D4554A" w:rsidRPr="00E80F49">
        <w:rPr>
          <w:rFonts w:ascii="Times New Roman" w:hAnsi="Times New Roman" w:cs="Times New Roman"/>
          <w:sz w:val="28"/>
          <w:szCs w:val="28"/>
        </w:rPr>
        <w:t xml:space="preserve"> of Business &amp; Economics</w:t>
      </w:r>
    </w:p>
    <w:p w:rsidR="00D4554A" w:rsidRDefault="00D4554A" w:rsidP="00D4554A">
      <w:pPr>
        <w:jc w:val="center"/>
        <w:rPr>
          <w:rFonts w:ascii="Times New Roman" w:hAnsi="Times New Roman" w:cs="Times New Roman"/>
          <w:sz w:val="28"/>
          <w:szCs w:val="28"/>
        </w:rPr>
      </w:pPr>
      <w:r w:rsidRPr="00E80F49">
        <w:rPr>
          <w:rFonts w:ascii="Times New Roman" w:hAnsi="Times New Roman" w:cs="Times New Roman"/>
          <w:sz w:val="28"/>
          <w:szCs w:val="28"/>
        </w:rPr>
        <w:t>United International University</w:t>
      </w:r>
    </w:p>
    <w:p w:rsidR="00984097" w:rsidRDefault="00984097" w:rsidP="00D4554A">
      <w:pPr>
        <w:jc w:val="center"/>
        <w:rPr>
          <w:rFonts w:ascii="Times New Roman" w:hAnsi="Times New Roman" w:cs="Times New Roman"/>
          <w:sz w:val="28"/>
          <w:szCs w:val="28"/>
        </w:rPr>
      </w:pPr>
    </w:p>
    <w:p w:rsidR="00984097" w:rsidRPr="00E80F49" w:rsidRDefault="00984097" w:rsidP="00984097">
      <w:pPr>
        <w:jc w:val="center"/>
        <w:rPr>
          <w:rFonts w:ascii="Times New Roman" w:hAnsi="Times New Roman" w:cs="Times New Roman"/>
          <w:b/>
          <w:bCs/>
          <w:color w:val="4F81BD" w:themeColor="accent1"/>
          <w:sz w:val="28"/>
          <w:szCs w:val="28"/>
          <w:u w:val="single"/>
        </w:rPr>
      </w:pPr>
      <w:r>
        <w:rPr>
          <w:rFonts w:ascii="Times New Roman" w:hAnsi="Times New Roman" w:cs="Times New Roman"/>
          <w:b/>
          <w:bCs/>
          <w:color w:val="4F81BD" w:themeColor="accent1"/>
          <w:sz w:val="28"/>
          <w:szCs w:val="28"/>
          <w:u w:val="single"/>
        </w:rPr>
        <w:t>Submission By</w:t>
      </w:r>
    </w:p>
    <w:p w:rsidR="00984097" w:rsidRPr="00E80F49" w:rsidRDefault="00984097" w:rsidP="00984097">
      <w:pPr>
        <w:jc w:val="center"/>
        <w:rPr>
          <w:rFonts w:ascii="Times New Roman" w:hAnsi="Times New Roman" w:cs="Times New Roman"/>
          <w:sz w:val="28"/>
          <w:szCs w:val="28"/>
        </w:rPr>
      </w:pPr>
      <w:r w:rsidRPr="00E80F49">
        <w:rPr>
          <w:rFonts w:ascii="Times New Roman" w:hAnsi="Times New Roman" w:cs="Times New Roman"/>
          <w:sz w:val="28"/>
          <w:szCs w:val="28"/>
        </w:rPr>
        <w:t xml:space="preserve">Zia </w:t>
      </w:r>
      <w:proofErr w:type="spellStart"/>
      <w:r w:rsidRPr="00E80F49">
        <w:rPr>
          <w:rFonts w:ascii="Times New Roman" w:hAnsi="Times New Roman" w:cs="Times New Roman"/>
          <w:sz w:val="28"/>
          <w:szCs w:val="28"/>
        </w:rPr>
        <w:t>Uddin</w:t>
      </w:r>
      <w:proofErr w:type="spellEnd"/>
    </w:p>
    <w:p w:rsidR="00984097" w:rsidRPr="00E80F49" w:rsidRDefault="00984097" w:rsidP="00984097">
      <w:pPr>
        <w:jc w:val="center"/>
        <w:rPr>
          <w:rFonts w:ascii="Times New Roman" w:hAnsi="Times New Roman" w:cs="Times New Roman"/>
          <w:sz w:val="28"/>
          <w:szCs w:val="28"/>
        </w:rPr>
      </w:pPr>
      <w:r w:rsidRPr="00E80F49">
        <w:rPr>
          <w:rFonts w:ascii="Times New Roman" w:hAnsi="Times New Roman" w:cs="Times New Roman"/>
          <w:sz w:val="28"/>
          <w:szCs w:val="28"/>
        </w:rPr>
        <w:t>ID: 111 151 624</w:t>
      </w:r>
    </w:p>
    <w:p w:rsidR="00D4554A" w:rsidRDefault="00D4554A" w:rsidP="00D4554A">
      <w:pPr>
        <w:jc w:val="center"/>
        <w:rPr>
          <w:rFonts w:ascii="Times New Roman" w:hAnsi="Times New Roman" w:cs="Times New Roman"/>
          <w:sz w:val="28"/>
          <w:szCs w:val="28"/>
        </w:rPr>
      </w:pPr>
    </w:p>
    <w:p w:rsidR="00D4554A" w:rsidRDefault="00D4554A" w:rsidP="00D4554A">
      <w:pPr>
        <w:jc w:val="center"/>
        <w:rPr>
          <w:rFonts w:ascii="Times New Roman" w:hAnsi="Times New Roman" w:cs="Times New Roman"/>
          <w:sz w:val="28"/>
          <w:szCs w:val="28"/>
        </w:rPr>
      </w:pPr>
    </w:p>
    <w:p w:rsidR="00D4554A" w:rsidRDefault="00D4554A" w:rsidP="00D4554A">
      <w:pPr>
        <w:jc w:val="center"/>
        <w:rPr>
          <w:rFonts w:ascii="Times New Roman" w:hAnsi="Times New Roman" w:cs="Times New Roman"/>
          <w:b/>
          <w:bCs/>
          <w:color w:val="4F81BD" w:themeColor="accent1"/>
          <w:sz w:val="28"/>
          <w:szCs w:val="28"/>
        </w:rPr>
      </w:pPr>
      <w:r>
        <w:rPr>
          <w:rFonts w:ascii="Times New Roman" w:hAnsi="Times New Roman" w:cs="Times New Roman"/>
          <w:b/>
          <w:bCs/>
          <w:color w:val="4F81BD" w:themeColor="accent1"/>
          <w:sz w:val="28"/>
          <w:szCs w:val="28"/>
          <w:u w:val="single"/>
        </w:rPr>
        <w:t>Date of Submission</w:t>
      </w:r>
      <w:r>
        <w:rPr>
          <w:rFonts w:ascii="Times New Roman" w:hAnsi="Times New Roman" w:cs="Times New Roman"/>
          <w:b/>
          <w:bCs/>
          <w:color w:val="4F81BD" w:themeColor="accent1"/>
          <w:sz w:val="28"/>
          <w:szCs w:val="28"/>
        </w:rPr>
        <w:t>:</w:t>
      </w:r>
      <w:r w:rsidR="00863038">
        <w:rPr>
          <w:rFonts w:ascii="Times New Roman" w:hAnsi="Times New Roman" w:cs="Times New Roman"/>
          <w:b/>
          <w:bCs/>
          <w:color w:val="4F81BD" w:themeColor="accent1"/>
          <w:sz w:val="28"/>
          <w:szCs w:val="28"/>
        </w:rPr>
        <w:t xml:space="preserve"> </w:t>
      </w:r>
      <w:r w:rsidR="00A60D6A">
        <w:rPr>
          <w:rFonts w:ascii="Times New Roman" w:hAnsi="Times New Roman" w:cs="Times New Roman"/>
          <w:b/>
          <w:bCs/>
          <w:color w:val="4F81BD" w:themeColor="accent1"/>
          <w:sz w:val="28"/>
          <w:szCs w:val="28"/>
        </w:rPr>
        <w:t>16</w:t>
      </w:r>
      <w:r w:rsidR="00A60D6A" w:rsidRPr="00A60D6A">
        <w:rPr>
          <w:rFonts w:ascii="Times New Roman" w:hAnsi="Times New Roman" w:cs="Times New Roman"/>
          <w:b/>
          <w:bCs/>
          <w:color w:val="4F81BD" w:themeColor="accent1"/>
          <w:sz w:val="28"/>
          <w:szCs w:val="28"/>
          <w:vertAlign w:val="superscript"/>
        </w:rPr>
        <w:t>th</w:t>
      </w:r>
      <w:r w:rsidR="00A60D6A">
        <w:rPr>
          <w:rFonts w:ascii="Times New Roman" w:hAnsi="Times New Roman" w:cs="Times New Roman"/>
          <w:b/>
          <w:bCs/>
          <w:color w:val="4F81BD" w:themeColor="accent1"/>
          <w:sz w:val="28"/>
          <w:szCs w:val="28"/>
        </w:rPr>
        <w:t xml:space="preserve"> </w:t>
      </w:r>
      <w:r>
        <w:rPr>
          <w:rFonts w:ascii="Times New Roman" w:hAnsi="Times New Roman" w:cs="Times New Roman"/>
          <w:b/>
          <w:bCs/>
          <w:color w:val="4F81BD" w:themeColor="accent1"/>
          <w:sz w:val="28"/>
          <w:szCs w:val="28"/>
        </w:rPr>
        <w:t>October, 2019</w:t>
      </w:r>
    </w:p>
    <w:p w:rsidR="000E4EC4" w:rsidRDefault="000E4EC4" w:rsidP="00B2720A">
      <w:pPr>
        <w:pStyle w:val="Heading1"/>
        <w:jc w:val="center"/>
        <w:rPr>
          <w:rFonts w:ascii="Times New Roman" w:hAnsi="Times New Roman" w:cs="Times New Roman"/>
          <w:b/>
          <w:sz w:val="28"/>
          <w:u w:val="single"/>
        </w:rPr>
      </w:pPr>
      <w:bookmarkStart w:id="1" w:name="_Toc21697045"/>
      <w:r w:rsidRPr="004D33E8">
        <w:rPr>
          <w:rFonts w:ascii="Times New Roman" w:hAnsi="Times New Roman" w:cs="Times New Roman"/>
          <w:b/>
          <w:sz w:val="28"/>
          <w:u w:val="single"/>
        </w:rPr>
        <w:t>Letter of Acknowledgement</w:t>
      </w:r>
      <w:bookmarkEnd w:id="1"/>
    </w:p>
    <w:p w:rsidR="004D33E8" w:rsidRPr="004D33E8" w:rsidRDefault="004D33E8" w:rsidP="004D33E8"/>
    <w:p w:rsidR="000E4EC4" w:rsidRPr="001D675A" w:rsidRDefault="000E4EC4" w:rsidP="000E4EC4">
      <w:pPr>
        <w:spacing w:line="360" w:lineRule="auto"/>
        <w:jc w:val="both"/>
        <w:rPr>
          <w:rFonts w:ascii="Times New Roman" w:hAnsi="Times New Roman" w:cs="Times New Roman"/>
          <w:sz w:val="24"/>
          <w:szCs w:val="24"/>
        </w:rPr>
      </w:pPr>
      <w:r w:rsidRPr="001D675A">
        <w:rPr>
          <w:rFonts w:ascii="Times New Roman" w:hAnsi="Times New Roman" w:cs="Times New Roman"/>
          <w:sz w:val="24"/>
          <w:szCs w:val="24"/>
        </w:rPr>
        <w:t>At</w:t>
      </w:r>
      <w:r w:rsidR="003A389B">
        <w:rPr>
          <w:rFonts w:ascii="Times New Roman" w:hAnsi="Times New Roman" w:cs="Times New Roman"/>
          <w:sz w:val="24"/>
          <w:szCs w:val="24"/>
        </w:rPr>
        <w:t xml:space="preserve"> the beginning of the report</w:t>
      </w:r>
      <w:r w:rsidRPr="001D675A">
        <w:rPr>
          <w:rFonts w:ascii="Times New Roman" w:hAnsi="Times New Roman" w:cs="Times New Roman"/>
          <w:sz w:val="24"/>
          <w:szCs w:val="24"/>
        </w:rPr>
        <w:t xml:space="preserve">, I would like to thank my internship supervisor </w:t>
      </w:r>
      <w:proofErr w:type="spellStart"/>
      <w:r w:rsidRPr="001D675A">
        <w:rPr>
          <w:rFonts w:ascii="Times New Roman" w:hAnsi="Times New Roman" w:cs="Times New Roman"/>
          <w:sz w:val="24"/>
          <w:szCs w:val="24"/>
        </w:rPr>
        <w:t>Mofijul</w:t>
      </w:r>
      <w:proofErr w:type="spellEnd"/>
      <w:r w:rsidR="004742B9">
        <w:rPr>
          <w:rFonts w:ascii="Times New Roman" w:hAnsi="Times New Roman" w:cs="Times New Roman"/>
          <w:sz w:val="24"/>
          <w:szCs w:val="24"/>
        </w:rPr>
        <w:t xml:space="preserve"> </w:t>
      </w:r>
      <w:proofErr w:type="spellStart"/>
      <w:r w:rsidRPr="001D675A">
        <w:rPr>
          <w:rFonts w:ascii="Times New Roman" w:hAnsi="Times New Roman" w:cs="Times New Roman"/>
          <w:sz w:val="24"/>
          <w:szCs w:val="24"/>
        </w:rPr>
        <w:t>Hoq</w:t>
      </w:r>
      <w:proofErr w:type="spellEnd"/>
      <w:r w:rsidR="004742B9">
        <w:rPr>
          <w:rFonts w:ascii="Times New Roman" w:hAnsi="Times New Roman" w:cs="Times New Roman"/>
          <w:sz w:val="24"/>
          <w:szCs w:val="24"/>
        </w:rPr>
        <w:t xml:space="preserve"> </w:t>
      </w:r>
      <w:proofErr w:type="spellStart"/>
      <w:r w:rsidRPr="001D675A">
        <w:rPr>
          <w:rFonts w:ascii="Times New Roman" w:hAnsi="Times New Roman" w:cs="Times New Roman"/>
          <w:sz w:val="24"/>
          <w:szCs w:val="24"/>
        </w:rPr>
        <w:t>Masum</w:t>
      </w:r>
      <w:proofErr w:type="spellEnd"/>
      <w:r w:rsidRPr="001D675A">
        <w:rPr>
          <w:rFonts w:ascii="Times New Roman" w:hAnsi="Times New Roman" w:cs="Times New Roman"/>
          <w:sz w:val="24"/>
          <w:szCs w:val="24"/>
        </w:rPr>
        <w:t xml:space="preserve"> (Sir), Assistant Professor at United International University (UIU) for his continuous leading and assistance in th</w:t>
      </w:r>
      <w:r w:rsidR="00F92545">
        <w:rPr>
          <w:rFonts w:ascii="Times New Roman" w:hAnsi="Times New Roman" w:cs="Times New Roman"/>
          <w:sz w:val="24"/>
          <w:szCs w:val="24"/>
        </w:rPr>
        <w:t>e preparation of this report</w:t>
      </w:r>
      <w:r w:rsidRPr="001D675A">
        <w:rPr>
          <w:rFonts w:ascii="Times New Roman" w:hAnsi="Times New Roman" w:cs="Times New Roman"/>
          <w:sz w:val="24"/>
          <w:szCs w:val="24"/>
        </w:rPr>
        <w:t xml:space="preserve">. His valuable advice has helped me </w:t>
      </w:r>
      <w:r w:rsidR="00B97F8D">
        <w:rPr>
          <w:rFonts w:ascii="Times New Roman" w:hAnsi="Times New Roman" w:cs="Times New Roman"/>
          <w:sz w:val="24"/>
          <w:szCs w:val="24"/>
        </w:rPr>
        <w:t>a lot in making this report.</w:t>
      </w:r>
    </w:p>
    <w:p w:rsidR="00DE0E8B" w:rsidRDefault="000E4EC4" w:rsidP="000E4EC4">
      <w:pPr>
        <w:spacing w:line="360" w:lineRule="auto"/>
        <w:jc w:val="both"/>
        <w:rPr>
          <w:rFonts w:ascii="Times New Roman" w:hAnsi="Times New Roman" w:cs="Times New Roman"/>
          <w:sz w:val="24"/>
          <w:szCs w:val="24"/>
        </w:rPr>
      </w:pPr>
      <w:r w:rsidRPr="001D675A">
        <w:rPr>
          <w:rFonts w:ascii="Times New Roman" w:hAnsi="Times New Roman" w:cs="Times New Roman"/>
          <w:sz w:val="24"/>
          <w:szCs w:val="24"/>
        </w:rPr>
        <w:t>Finally, I also thankful to my friends who were helped me a lot in preparing my internship report.</w:t>
      </w:r>
    </w:p>
    <w:p w:rsidR="00DE0E8B" w:rsidRDefault="00DE0E8B">
      <w:pPr>
        <w:rPr>
          <w:rFonts w:ascii="Times New Roman" w:hAnsi="Times New Roman" w:cs="Times New Roman"/>
          <w:sz w:val="24"/>
          <w:szCs w:val="24"/>
        </w:rPr>
      </w:pPr>
      <w:r>
        <w:rPr>
          <w:rFonts w:ascii="Times New Roman" w:hAnsi="Times New Roman" w:cs="Times New Roman"/>
          <w:sz w:val="24"/>
          <w:szCs w:val="24"/>
        </w:rPr>
        <w:br w:type="page"/>
      </w:r>
    </w:p>
    <w:p w:rsidR="00DE0E8B" w:rsidRDefault="00DE0E8B" w:rsidP="00B2720A">
      <w:pPr>
        <w:pStyle w:val="Heading1"/>
        <w:jc w:val="center"/>
        <w:rPr>
          <w:rFonts w:ascii="Times New Roman" w:hAnsi="Times New Roman" w:cs="Times New Roman"/>
          <w:b/>
          <w:sz w:val="28"/>
          <w:u w:val="single"/>
        </w:rPr>
      </w:pPr>
      <w:bookmarkStart w:id="2" w:name="_Toc21697046"/>
      <w:r w:rsidRPr="008C5D6B">
        <w:rPr>
          <w:rFonts w:ascii="Times New Roman" w:hAnsi="Times New Roman" w:cs="Times New Roman"/>
          <w:b/>
          <w:sz w:val="28"/>
          <w:u w:val="single"/>
        </w:rPr>
        <w:t>Letter of Transmittal</w:t>
      </w:r>
      <w:bookmarkEnd w:id="2"/>
    </w:p>
    <w:p w:rsidR="008C5D6B" w:rsidRPr="008C5D6B" w:rsidRDefault="008C5D6B" w:rsidP="008C5D6B"/>
    <w:p w:rsidR="00DE0E8B" w:rsidRDefault="00D0714D" w:rsidP="00DE0E8B">
      <w:pPr>
        <w:spacing w:line="360" w:lineRule="auto"/>
        <w:rPr>
          <w:rFonts w:ascii="Times New Roman" w:hAnsi="Times New Roman" w:cs="Times New Roman"/>
          <w:sz w:val="24"/>
          <w:szCs w:val="24"/>
        </w:rPr>
      </w:pPr>
      <w:r>
        <w:rPr>
          <w:rFonts w:ascii="Times New Roman" w:hAnsi="Times New Roman" w:cs="Times New Roman"/>
          <w:sz w:val="24"/>
          <w:szCs w:val="24"/>
        </w:rPr>
        <w:t>11</w:t>
      </w:r>
      <w:r w:rsidR="00DE0E8B">
        <w:rPr>
          <w:rFonts w:ascii="Times New Roman" w:hAnsi="Times New Roman" w:cs="Times New Roman"/>
          <w:sz w:val="24"/>
          <w:szCs w:val="24"/>
        </w:rPr>
        <w:t>/10/2019</w:t>
      </w:r>
    </w:p>
    <w:p w:rsidR="00DE0E8B" w:rsidRDefault="00DE0E8B" w:rsidP="00DE0E8B">
      <w:p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Mafijul</w:t>
      </w:r>
      <w:proofErr w:type="spellEnd"/>
      <w:r w:rsidR="002C767E">
        <w:rPr>
          <w:rFonts w:ascii="Times New Roman" w:hAnsi="Times New Roman" w:cs="Times New Roman"/>
          <w:sz w:val="24"/>
          <w:szCs w:val="24"/>
        </w:rPr>
        <w:t xml:space="preserve"> </w:t>
      </w:r>
      <w:proofErr w:type="spellStart"/>
      <w:r>
        <w:rPr>
          <w:rFonts w:ascii="Times New Roman" w:hAnsi="Times New Roman" w:cs="Times New Roman"/>
          <w:sz w:val="24"/>
          <w:szCs w:val="24"/>
        </w:rPr>
        <w:t>Hoq</w:t>
      </w:r>
      <w:proofErr w:type="spellEnd"/>
      <w:r w:rsidR="002C767E">
        <w:rPr>
          <w:rFonts w:ascii="Times New Roman" w:hAnsi="Times New Roman" w:cs="Times New Roman"/>
          <w:sz w:val="24"/>
          <w:szCs w:val="24"/>
        </w:rPr>
        <w:t xml:space="preserve"> </w:t>
      </w:r>
      <w:proofErr w:type="spellStart"/>
      <w:r>
        <w:rPr>
          <w:rFonts w:ascii="Times New Roman" w:hAnsi="Times New Roman" w:cs="Times New Roman"/>
          <w:sz w:val="24"/>
          <w:szCs w:val="24"/>
        </w:rPr>
        <w:t>Masum</w:t>
      </w:r>
      <w:proofErr w:type="spellEnd"/>
    </w:p>
    <w:p w:rsidR="00DE0E8B" w:rsidRDefault="00DE0E8B" w:rsidP="00DE0E8B">
      <w:pPr>
        <w:spacing w:line="360" w:lineRule="auto"/>
        <w:rPr>
          <w:rFonts w:ascii="Times New Roman" w:hAnsi="Times New Roman" w:cs="Times New Roman"/>
          <w:sz w:val="24"/>
          <w:szCs w:val="24"/>
        </w:rPr>
      </w:pPr>
      <w:r>
        <w:rPr>
          <w:rFonts w:ascii="Times New Roman" w:hAnsi="Times New Roman" w:cs="Times New Roman"/>
          <w:sz w:val="24"/>
          <w:szCs w:val="24"/>
        </w:rPr>
        <w:t>School of Business &amp; Economics</w:t>
      </w:r>
    </w:p>
    <w:p w:rsidR="00DE0E8B" w:rsidRDefault="00DE0E8B" w:rsidP="00DE0E8B">
      <w:pPr>
        <w:spacing w:line="360" w:lineRule="auto"/>
        <w:rPr>
          <w:rFonts w:ascii="Times New Roman" w:hAnsi="Times New Roman" w:cs="Times New Roman"/>
          <w:sz w:val="24"/>
          <w:szCs w:val="24"/>
        </w:rPr>
      </w:pPr>
      <w:r>
        <w:rPr>
          <w:rFonts w:ascii="Times New Roman" w:hAnsi="Times New Roman" w:cs="Times New Roman"/>
          <w:sz w:val="24"/>
          <w:szCs w:val="24"/>
        </w:rPr>
        <w:t>United International University</w:t>
      </w:r>
    </w:p>
    <w:p w:rsidR="00DE0E8B" w:rsidRDefault="00DE0E8B" w:rsidP="00DE0E8B">
      <w:pPr>
        <w:spacing w:line="360" w:lineRule="auto"/>
        <w:rPr>
          <w:rFonts w:ascii="Times New Roman" w:hAnsi="Times New Roman" w:cs="Times New Roman"/>
          <w:sz w:val="24"/>
          <w:szCs w:val="24"/>
        </w:rPr>
      </w:pPr>
    </w:p>
    <w:p w:rsidR="00DE0E8B" w:rsidRPr="00DE0E8B" w:rsidRDefault="00DE0E8B" w:rsidP="00DE0E8B">
      <w:pPr>
        <w:spacing w:line="360" w:lineRule="auto"/>
        <w:rPr>
          <w:rFonts w:ascii="Times New Roman" w:hAnsi="Times New Roman" w:cs="Times New Roman"/>
          <w:b/>
          <w:sz w:val="24"/>
          <w:szCs w:val="24"/>
        </w:rPr>
      </w:pPr>
      <w:r>
        <w:rPr>
          <w:rFonts w:ascii="Times New Roman" w:hAnsi="Times New Roman" w:cs="Times New Roman"/>
          <w:sz w:val="24"/>
          <w:szCs w:val="24"/>
        </w:rPr>
        <w:t xml:space="preserve">Subject: </w:t>
      </w:r>
      <w:r>
        <w:rPr>
          <w:rFonts w:ascii="Times New Roman" w:hAnsi="Times New Roman" w:cs="Times New Roman"/>
          <w:b/>
          <w:sz w:val="24"/>
          <w:szCs w:val="24"/>
        </w:rPr>
        <w:t xml:space="preserve">Report </w:t>
      </w:r>
      <w:r w:rsidR="001A3349">
        <w:rPr>
          <w:rFonts w:ascii="Times New Roman" w:hAnsi="Times New Roman" w:cs="Times New Roman"/>
          <w:b/>
          <w:sz w:val="24"/>
          <w:szCs w:val="24"/>
        </w:rPr>
        <w:t>on</w:t>
      </w:r>
      <w:r>
        <w:rPr>
          <w:rFonts w:ascii="Times New Roman" w:hAnsi="Times New Roman" w:cs="Times New Roman"/>
          <w:b/>
          <w:sz w:val="24"/>
          <w:szCs w:val="24"/>
        </w:rPr>
        <w:t xml:space="preserve"> “Corporate Characteristics of Listed Textile Industries”</w:t>
      </w:r>
      <w:r w:rsidR="00E069FD">
        <w:rPr>
          <w:rFonts w:ascii="Times New Roman" w:hAnsi="Times New Roman" w:cs="Times New Roman"/>
          <w:b/>
          <w:sz w:val="24"/>
          <w:szCs w:val="24"/>
        </w:rPr>
        <w:t xml:space="preserve"> evidence from</w:t>
      </w:r>
      <w:r w:rsidR="00B425C7">
        <w:rPr>
          <w:rFonts w:ascii="Times New Roman" w:hAnsi="Times New Roman" w:cs="Times New Roman"/>
          <w:b/>
          <w:sz w:val="24"/>
          <w:szCs w:val="24"/>
        </w:rPr>
        <w:t xml:space="preserve"> Bangladesh</w:t>
      </w:r>
    </w:p>
    <w:p w:rsidR="00DE0E8B" w:rsidRDefault="00DE0E8B" w:rsidP="00DE0E8B">
      <w:pPr>
        <w:spacing w:line="360" w:lineRule="auto"/>
        <w:jc w:val="both"/>
        <w:rPr>
          <w:rFonts w:ascii="Times New Roman" w:hAnsi="Times New Roman" w:cs="Times New Roman"/>
          <w:sz w:val="24"/>
          <w:szCs w:val="24"/>
        </w:rPr>
      </w:pPr>
    </w:p>
    <w:p w:rsidR="00DE0E8B" w:rsidRPr="001D675A" w:rsidRDefault="00DE0E8B" w:rsidP="00DE0E8B">
      <w:pPr>
        <w:spacing w:line="360" w:lineRule="auto"/>
        <w:jc w:val="both"/>
        <w:rPr>
          <w:rFonts w:ascii="Times New Roman" w:hAnsi="Times New Roman" w:cs="Times New Roman"/>
          <w:sz w:val="24"/>
          <w:szCs w:val="24"/>
        </w:rPr>
      </w:pPr>
      <w:r w:rsidRPr="001D675A">
        <w:rPr>
          <w:rFonts w:ascii="Times New Roman" w:hAnsi="Times New Roman" w:cs="Times New Roman"/>
          <w:sz w:val="24"/>
          <w:szCs w:val="24"/>
        </w:rPr>
        <w:t>Dear Sir,</w:t>
      </w:r>
    </w:p>
    <w:p w:rsidR="00DE0E8B" w:rsidRPr="001D675A" w:rsidRDefault="00DE0E8B" w:rsidP="003F606C">
      <w:pPr>
        <w:spacing w:line="360" w:lineRule="auto"/>
        <w:jc w:val="both"/>
        <w:rPr>
          <w:rFonts w:ascii="Times New Roman" w:hAnsi="Times New Roman" w:cs="Times New Roman"/>
          <w:sz w:val="24"/>
          <w:szCs w:val="24"/>
        </w:rPr>
      </w:pPr>
      <w:r w:rsidRPr="001D675A">
        <w:rPr>
          <w:rFonts w:ascii="Times New Roman" w:hAnsi="Times New Roman" w:cs="Times New Roman"/>
          <w:sz w:val="24"/>
          <w:szCs w:val="24"/>
        </w:rPr>
        <w:t>I feel good to show you in my internship report on</w:t>
      </w:r>
      <w:r w:rsidR="00093662">
        <w:rPr>
          <w:rFonts w:ascii="Times New Roman" w:hAnsi="Times New Roman" w:cs="Times New Roman"/>
          <w:sz w:val="24"/>
          <w:szCs w:val="24"/>
        </w:rPr>
        <w:t xml:space="preserve"> corporate characteristics of listed textile industries of Bangladesh</w:t>
      </w:r>
      <w:r w:rsidRPr="001D675A">
        <w:rPr>
          <w:rFonts w:ascii="Times New Roman" w:hAnsi="Times New Roman" w:cs="Times New Roman"/>
          <w:sz w:val="24"/>
          <w:szCs w:val="24"/>
        </w:rPr>
        <w:t xml:space="preserve">. I have tried my level best to arrange the </w:t>
      </w:r>
      <w:r w:rsidR="00BA35B1">
        <w:rPr>
          <w:rFonts w:ascii="Times New Roman" w:hAnsi="Times New Roman" w:cs="Times New Roman"/>
          <w:sz w:val="24"/>
          <w:szCs w:val="24"/>
        </w:rPr>
        <w:t xml:space="preserve">report </w:t>
      </w:r>
      <w:r w:rsidRPr="001D675A">
        <w:rPr>
          <w:rFonts w:ascii="Times New Roman" w:hAnsi="Times New Roman" w:cs="Times New Roman"/>
          <w:sz w:val="24"/>
          <w:szCs w:val="24"/>
        </w:rPr>
        <w:t>according to you and your given guidelines and procedures.</w:t>
      </w:r>
    </w:p>
    <w:p w:rsidR="00912655" w:rsidRDefault="00DE0E8B" w:rsidP="003F606C">
      <w:pPr>
        <w:spacing w:line="360" w:lineRule="auto"/>
        <w:jc w:val="both"/>
        <w:rPr>
          <w:rFonts w:ascii="Times New Roman" w:hAnsi="Times New Roman" w:cs="Times New Roman"/>
          <w:sz w:val="24"/>
          <w:szCs w:val="24"/>
        </w:rPr>
      </w:pPr>
      <w:r w:rsidRPr="001D675A">
        <w:rPr>
          <w:rFonts w:ascii="Times New Roman" w:hAnsi="Times New Roman" w:cs="Times New Roman"/>
          <w:sz w:val="24"/>
          <w:szCs w:val="24"/>
        </w:rPr>
        <w:t>My hardest thank for you in the contexts of the guideline that you have given me and he</w:t>
      </w:r>
      <w:r w:rsidR="003D148A">
        <w:rPr>
          <w:rFonts w:ascii="Times New Roman" w:hAnsi="Times New Roman" w:cs="Times New Roman"/>
          <w:sz w:val="24"/>
          <w:szCs w:val="24"/>
        </w:rPr>
        <w:t>lped me to fulfill my report</w:t>
      </w:r>
      <w:r w:rsidRPr="001D675A">
        <w:rPr>
          <w:rFonts w:ascii="Times New Roman" w:hAnsi="Times New Roman" w:cs="Times New Roman"/>
          <w:sz w:val="24"/>
          <w:szCs w:val="24"/>
        </w:rPr>
        <w:t xml:space="preserve"> in a more organized way. </w:t>
      </w:r>
    </w:p>
    <w:p w:rsidR="00DE0E8B" w:rsidRPr="001D675A" w:rsidRDefault="00DE0E8B" w:rsidP="003F606C">
      <w:pPr>
        <w:spacing w:line="360" w:lineRule="auto"/>
        <w:jc w:val="both"/>
        <w:rPr>
          <w:rFonts w:ascii="Times New Roman" w:hAnsi="Times New Roman" w:cs="Times New Roman"/>
          <w:sz w:val="24"/>
          <w:szCs w:val="24"/>
        </w:rPr>
      </w:pPr>
      <w:r w:rsidRPr="001D675A">
        <w:rPr>
          <w:rFonts w:ascii="Times New Roman" w:hAnsi="Times New Roman" w:cs="Times New Roman"/>
          <w:sz w:val="24"/>
          <w:szCs w:val="24"/>
        </w:rPr>
        <w:t>Therefore, I expect that this report will meet your expectation as I have tried my level best to give it accurately.</w:t>
      </w:r>
    </w:p>
    <w:p w:rsidR="00DE0E8B" w:rsidRPr="001D675A" w:rsidRDefault="00DE0E8B" w:rsidP="003F606C">
      <w:pPr>
        <w:spacing w:line="360" w:lineRule="auto"/>
        <w:jc w:val="both"/>
        <w:rPr>
          <w:rFonts w:ascii="Times New Roman" w:hAnsi="Times New Roman" w:cs="Times New Roman"/>
          <w:sz w:val="24"/>
          <w:szCs w:val="24"/>
        </w:rPr>
      </w:pPr>
      <w:r w:rsidRPr="001D675A">
        <w:rPr>
          <w:rFonts w:ascii="Times New Roman" w:hAnsi="Times New Roman" w:cs="Times New Roman"/>
          <w:sz w:val="24"/>
          <w:szCs w:val="24"/>
        </w:rPr>
        <w:t>Sincerely yours,</w:t>
      </w:r>
    </w:p>
    <w:p w:rsidR="00DE0E8B" w:rsidRPr="001D675A" w:rsidRDefault="00DE0E8B" w:rsidP="00DE0E8B">
      <w:pPr>
        <w:spacing w:line="360" w:lineRule="auto"/>
        <w:jc w:val="both"/>
        <w:rPr>
          <w:rFonts w:ascii="Times New Roman" w:hAnsi="Times New Roman" w:cs="Times New Roman"/>
          <w:sz w:val="24"/>
          <w:szCs w:val="24"/>
        </w:rPr>
      </w:pPr>
      <w:r w:rsidRPr="001D675A">
        <w:rPr>
          <w:rFonts w:ascii="Times New Roman" w:hAnsi="Times New Roman" w:cs="Times New Roman"/>
          <w:sz w:val="24"/>
          <w:szCs w:val="24"/>
        </w:rPr>
        <w:t xml:space="preserve">Zia </w:t>
      </w:r>
      <w:proofErr w:type="spellStart"/>
      <w:r w:rsidRPr="001D675A">
        <w:rPr>
          <w:rFonts w:ascii="Times New Roman" w:hAnsi="Times New Roman" w:cs="Times New Roman"/>
          <w:sz w:val="24"/>
          <w:szCs w:val="24"/>
        </w:rPr>
        <w:t>Uddin</w:t>
      </w:r>
      <w:proofErr w:type="spellEnd"/>
    </w:p>
    <w:p w:rsidR="00DE0E8B" w:rsidRPr="001D675A" w:rsidRDefault="00DE0E8B" w:rsidP="00DE0E8B">
      <w:pPr>
        <w:spacing w:line="360" w:lineRule="auto"/>
        <w:jc w:val="both"/>
        <w:rPr>
          <w:rFonts w:ascii="Times New Roman" w:hAnsi="Times New Roman" w:cs="Times New Roman"/>
          <w:sz w:val="24"/>
          <w:szCs w:val="24"/>
        </w:rPr>
      </w:pPr>
      <w:r w:rsidRPr="001D675A">
        <w:rPr>
          <w:rFonts w:ascii="Times New Roman" w:hAnsi="Times New Roman" w:cs="Times New Roman"/>
          <w:sz w:val="24"/>
          <w:szCs w:val="24"/>
        </w:rPr>
        <w:t>ID: 111 151 624</w:t>
      </w:r>
    </w:p>
    <w:p w:rsidR="00DE0E8B" w:rsidRPr="001D675A" w:rsidRDefault="00DE0E8B" w:rsidP="00DE0E8B">
      <w:pPr>
        <w:spacing w:line="360" w:lineRule="auto"/>
        <w:jc w:val="both"/>
        <w:rPr>
          <w:rFonts w:ascii="Times New Roman" w:hAnsi="Times New Roman" w:cs="Times New Roman"/>
          <w:sz w:val="24"/>
          <w:szCs w:val="24"/>
        </w:rPr>
      </w:pPr>
      <w:r w:rsidRPr="001D675A">
        <w:rPr>
          <w:rFonts w:ascii="Times New Roman" w:hAnsi="Times New Roman" w:cs="Times New Roman"/>
          <w:sz w:val="24"/>
          <w:szCs w:val="24"/>
        </w:rPr>
        <w:t>School of Business &amp; Economics</w:t>
      </w:r>
    </w:p>
    <w:p w:rsidR="00DE0E8B" w:rsidRDefault="00DE0E8B" w:rsidP="00DE0E8B">
      <w:pPr>
        <w:spacing w:line="360" w:lineRule="auto"/>
        <w:jc w:val="both"/>
        <w:rPr>
          <w:rFonts w:ascii="Times New Roman" w:hAnsi="Times New Roman" w:cs="Times New Roman"/>
          <w:sz w:val="24"/>
          <w:szCs w:val="24"/>
        </w:rPr>
      </w:pPr>
      <w:r w:rsidRPr="001D675A">
        <w:rPr>
          <w:rFonts w:ascii="Times New Roman" w:hAnsi="Times New Roman" w:cs="Times New Roman"/>
          <w:sz w:val="24"/>
          <w:szCs w:val="24"/>
        </w:rPr>
        <w:t>United International University</w:t>
      </w:r>
      <w:r>
        <w:rPr>
          <w:rFonts w:ascii="Times New Roman" w:hAnsi="Times New Roman" w:cs="Times New Roman"/>
          <w:sz w:val="24"/>
          <w:szCs w:val="24"/>
        </w:rPr>
        <w:br w:type="page"/>
      </w:r>
    </w:p>
    <w:p w:rsidR="005B663B" w:rsidRDefault="005B663B" w:rsidP="00B2720A">
      <w:pPr>
        <w:pStyle w:val="Heading1"/>
        <w:jc w:val="center"/>
        <w:rPr>
          <w:rFonts w:ascii="Times New Roman" w:hAnsi="Times New Roman" w:cs="Times New Roman"/>
          <w:b/>
          <w:sz w:val="28"/>
          <w:u w:val="single"/>
        </w:rPr>
      </w:pPr>
      <w:bookmarkStart w:id="3" w:name="_Toc21697047"/>
      <w:r w:rsidRPr="00517C7D">
        <w:rPr>
          <w:rFonts w:ascii="Times New Roman" w:hAnsi="Times New Roman" w:cs="Times New Roman"/>
          <w:b/>
          <w:sz w:val="28"/>
          <w:u w:val="single"/>
        </w:rPr>
        <w:t>Declaration</w:t>
      </w:r>
      <w:bookmarkEnd w:id="3"/>
    </w:p>
    <w:p w:rsidR="00517C7D" w:rsidRPr="00517C7D" w:rsidRDefault="00517C7D" w:rsidP="00517C7D"/>
    <w:p w:rsidR="005B663B" w:rsidRDefault="005B663B" w:rsidP="003F606C">
      <w:pPr>
        <w:spacing w:line="360" w:lineRule="auto"/>
        <w:jc w:val="both"/>
        <w:rPr>
          <w:rFonts w:ascii="Times New Roman" w:hAnsi="Times New Roman" w:cs="Times New Roman"/>
          <w:sz w:val="24"/>
          <w:szCs w:val="24"/>
        </w:rPr>
      </w:pPr>
      <w:r>
        <w:rPr>
          <w:rFonts w:ascii="Times New Roman" w:hAnsi="Times New Roman" w:cs="Times New Roman"/>
          <w:sz w:val="24"/>
          <w:szCs w:val="24"/>
        </w:rPr>
        <w:t>I declare here my internship report is</w:t>
      </w:r>
      <w:r w:rsidR="00AA7CC8">
        <w:rPr>
          <w:rFonts w:ascii="Times New Roman" w:hAnsi="Times New Roman" w:cs="Times New Roman"/>
          <w:sz w:val="24"/>
          <w:szCs w:val="24"/>
        </w:rPr>
        <w:t xml:space="preserve"> the </w:t>
      </w:r>
      <w:r w:rsidR="002768A2">
        <w:rPr>
          <w:rFonts w:ascii="Times New Roman" w:hAnsi="Times New Roman" w:cs="Times New Roman"/>
          <w:sz w:val="24"/>
          <w:szCs w:val="24"/>
        </w:rPr>
        <w:t>“</w:t>
      </w:r>
      <w:r w:rsidR="00AA7CC8">
        <w:rPr>
          <w:rFonts w:ascii="Times New Roman" w:hAnsi="Times New Roman" w:cs="Times New Roman"/>
          <w:sz w:val="24"/>
          <w:szCs w:val="24"/>
        </w:rPr>
        <w:t>Corporate Characteristics of Listed Textile I</w:t>
      </w:r>
      <w:r>
        <w:rPr>
          <w:rFonts w:ascii="Times New Roman" w:hAnsi="Times New Roman" w:cs="Times New Roman"/>
          <w:sz w:val="24"/>
          <w:szCs w:val="24"/>
        </w:rPr>
        <w:t>ndustries of Bangladesh</w:t>
      </w:r>
      <w:r w:rsidR="002768A2">
        <w:rPr>
          <w:rFonts w:ascii="Times New Roman" w:hAnsi="Times New Roman" w:cs="Times New Roman"/>
          <w:sz w:val="24"/>
          <w:szCs w:val="24"/>
        </w:rPr>
        <w:t>”</w:t>
      </w:r>
      <w:r>
        <w:rPr>
          <w:rFonts w:ascii="Times New Roman" w:hAnsi="Times New Roman" w:cs="Times New Roman"/>
          <w:sz w:val="24"/>
          <w:szCs w:val="24"/>
        </w:rPr>
        <w:t xml:space="preserve">. First of all, this internship report has made by me without any copy from any internet sources or somewhere else. I have tried to </w:t>
      </w:r>
      <w:r w:rsidR="003906FE">
        <w:rPr>
          <w:rFonts w:ascii="Times New Roman" w:hAnsi="Times New Roman" w:cs="Times New Roman"/>
          <w:sz w:val="24"/>
          <w:szCs w:val="24"/>
        </w:rPr>
        <w:t>cover</w:t>
      </w:r>
      <w:r>
        <w:rPr>
          <w:rFonts w:ascii="Times New Roman" w:hAnsi="Times New Roman" w:cs="Times New Roman"/>
          <w:sz w:val="24"/>
          <w:szCs w:val="24"/>
        </w:rPr>
        <w:t xml:space="preserve"> all things which are required to</w:t>
      </w:r>
      <w:r w:rsidR="00F50DA0">
        <w:rPr>
          <w:rFonts w:ascii="Times New Roman" w:hAnsi="Times New Roman" w:cs="Times New Roman"/>
          <w:sz w:val="24"/>
          <w:szCs w:val="24"/>
        </w:rPr>
        <w:t xml:space="preserve"> fulfill my internship report, </w:t>
      </w:r>
      <w:r w:rsidR="00A7716C">
        <w:rPr>
          <w:rFonts w:ascii="Times New Roman" w:hAnsi="Times New Roman" w:cs="Times New Roman"/>
          <w:sz w:val="24"/>
          <w:szCs w:val="24"/>
        </w:rPr>
        <w:t xml:space="preserve">and </w:t>
      </w:r>
      <w:r w:rsidR="00F50DA0">
        <w:rPr>
          <w:rFonts w:ascii="Times New Roman" w:hAnsi="Times New Roman" w:cs="Times New Roman"/>
          <w:sz w:val="24"/>
          <w:szCs w:val="24"/>
        </w:rPr>
        <w:t xml:space="preserve">give me </w:t>
      </w:r>
      <w:r>
        <w:rPr>
          <w:rFonts w:ascii="Times New Roman" w:hAnsi="Times New Roman" w:cs="Times New Roman"/>
          <w:sz w:val="24"/>
          <w:szCs w:val="24"/>
        </w:rPr>
        <w:t xml:space="preserve">full guidance by </w:t>
      </w:r>
      <w:proofErr w:type="spellStart"/>
      <w:r>
        <w:rPr>
          <w:rFonts w:ascii="Times New Roman" w:hAnsi="Times New Roman" w:cs="Times New Roman"/>
          <w:sz w:val="24"/>
          <w:szCs w:val="24"/>
        </w:rPr>
        <w:t>Mofijul</w:t>
      </w:r>
      <w:proofErr w:type="spellEnd"/>
      <w:r w:rsidR="00377F90">
        <w:rPr>
          <w:rFonts w:ascii="Times New Roman" w:hAnsi="Times New Roman" w:cs="Times New Roman"/>
          <w:sz w:val="24"/>
          <w:szCs w:val="24"/>
        </w:rPr>
        <w:t xml:space="preserve"> </w:t>
      </w:r>
      <w:proofErr w:type="spellStart"/>
      <w:r>
        <w:rPr>
          <w:rFonts w:ascii="Times New Roman" w:hAnsi="Times New Roman" w:cs="Times New Roman"/>
          <w:sz w:val="24"/>
          <w:szCs w:val="24"/>
        </w:rPr>
        <w:t>Hoq</w:t>
      </w:r>
      <w:proofErr w:type="spellEnd"/>
      <w:r w:rsidR="00377F90">
        <w:rPr>
          <w:rFonts w:ascii="Times New Roman" w:hAnsi="Times New Roman" w:cs="Times New Roman"/>
          <w:sz w:val="24"/>
          <w:szCs w:val="24"/>
        </w:rPr>
        <w:t xml:space="preserve"> </w:t>
      </w:r>
      <w:proofErr w:type="spellStart"/>
      <w:r>
        <w:rPr>
          <w:rFonts w:ascii="Times New Roman" w:hAnsi="Times New Roman" w:cs="Times New Roman"/>
          <w:sz w:val="24"/>
          <w:szCs w:val="24"/>
        </w:rPr>
        <w:t>Masum</w:t>
      </w:r>
      <w:proofErr w:type="spellEnd"/>
      <w:r>
        <w:rPr>
          <w:rFonts w:ascii="Times New Roman" w:hAnsi="Times New Roman" w:cs="Times New Roman"/>
          <w:sz w:val="24"/>
          <w:szCs w:val="24"/>
        </w:rPr>
        <w:t xml:space="preserve"> Sir.</w:t>
      </w:r>
    </w:p>
    <w:p w:rsidR="005B663B" w:rsidRPr="00761257" w:rsidRDefault="005B663B" w:rsidP="003F606C">
      <w:pPr>
        <w:spacing w:line="360" w:lineRule="auto"/>
        <w:jc w:val="both"/>
        <w:rPr>
          <w:rFonts w:ascii="Times New Roman" w:hAnsi="Times New Roman" w:cs="Times New Roman"/>
          <w:sz w:val="24"/>
          <w:szCs w:val="24"/>
        </w:rPr>
      </w:pPr>
      <w:r>
        <w:rPr>
          <w:rFonts w:ascii="Times New Roman" w:hAnsi="Times New Roman" w:cs="Times New Roman"/>
          <w:sz w:val="24"/>
          <w:szCs w:val="24"/>
        </w:rPr>
        <w:t>Therefore, I strongly believe that you will accept me and my internship report.</w:t>
      </w:r>
    </w:p>
    <w:p w:rsidR="005B663B" w:rsidRDefault="005B663B" w:rsidP="003F606C">
      <w:pPr>
        <w:spacing w:line="360" w:lineRule="auto"/>
        <w:jc w:val="both"/>
        <w:rPr>
          <w:rFonts w:ascii="Times New Roman" w:hAnsi="Times New Roman" w:cs="Times New Roman"/>
          <w:sz w:val="24"/>
          <w:szCs w:val="24"/>
        </w:rPr>
      </w:pPr>
    </w:p>
    <w:p w:rsidR="005B663B" w:rsidRDefault="005B663B" w:rsidP="005B663B">
      <w:pPr>
        <w:spacing w:line="360" w:lineRule="auto"/>
        <w:rPr>
          <w:rFonts w:ascii="Times New Roman" w:hAnsi="Times New Roman" w:cs="Times New Roman"/>
          <w:sz w:val="24"/>
          <w:szCs w:val="24"/>
        </w:rPr>
      </w:pPr>
    </w:p>
    <w:p w:rsidR="005B663B" w:rsidRDefault="005B663B" w:rsidP="005B663B">
      <w:pPr>
        <w:spacing w:line="360" w:lineRule="auto"/>
        <w:rPr>
          <w:rFonts w:ascii="Times New Roman" w:hAnsi="Times New Roman" w:cs="Times New Roman"/>
          <w:sz w:val="24"/>
          <w:szCs w:val="24"/>
        </w:rPr>
      </w:pPr>
    </w:p>
    <w:p w:rsidR="005B663B" w:rsidRDefault="005B663B" w:rsidP="005B663B">
      <w:pPr>
        <w:spacing w:line="360" w:lineRule="auto"/>
        <w:rPr>
          <w:rFonts w:ascii="Times New Roman" w:hAnsi="Times New Roman" w:cs="Times New Roman"/>
          <w:sz w:val="24"/>
          <w:szCs w:val="24"/>
        </w:rPr>
      </w:pPr>
    </w:p>
    <w:p w:rsidR="005B663B" w:rsidRDefault="005B663B" w:rsidP="005B663B">
      <w:pPr>
        <w:spacing w:line="360" w:lineRule="auto"/>
        <w:rPr>
          <w:rFonts w:ascii="Times New Roman" w:hAnsi="Times New Roman" w:cs="Times New Roman"/>
          <w:sz w:val="24"/>
          <w:szCs w:val="24"/>
        </w:rPr>
      </w:pPr>
    </w:p>
    <w:p w:rsidR="005B663B" w:rsidRDefault="005B663B" w:rsidP="005B663B">
      <w:pPr>
        <w:spacing w:line="360" w:lineRule="auto"/>
        <w:rPr>
          <w:rFonts w:ascii="Times New Roman" w:hAnsi="Times New Roman" w:cs="Times New Roman"/>
          <w:noProof/>
          <w:sz w:val="24"/>
          <w:szCs w:val="24"/>
        </w:rPr>
      </w:pPr>
    </w:p>
    <w:p w:rsidR="005B663B" w:rsidRDefault="005B663B" w:rsidP="005B663B">
      <w:pPr>
        <w:spacing w:line="360" w:lineRule="auto"/>
        <w:rPr>
          <w:rFonts w:ascii="Times New Roman" w:hAnsi="Times New Roman" w:cs="Times New Roman"/>
          <w:sz w:val="24"/>
          <w:szCs w:val="24"/>
        </w:rPr>
      </w:pPr>
      <w:r>
        <w:rPr>
          <w:rFonts w:ascii="Times New Roman" w:hAnsi="Times New Roman" w:cs="Times New Roman"/>
          <w:noProof/>
          <w:sz w:val="24"/>
          <w:szCs w:val="24"/>
          <w:lang w:eastAsia="en-US"/>
        </w:rPr>
        <w:drawing>
          <wp:anchor distT="0" distB="0" distL="114300" distR="114300" simplePos="0" relativeHeight="251658240" behindDoc="1" locked="0" layoutInCell="1" allowOverlap="1">
            <wp:simplePos x="0" y="0"/>
            <wp:positionH relativeFrom="column">
              <wp:posOffset>-152400</wp:posOffset>
            </wp:positionH>
            <wp:positionV relativeFrom="paragraph">
              <wp:posOffset>68580</wp:posOffset>
            </wp:positionV>
            <wp:extent cx="1504950" cy="257175"/>
            <wp:effectExtent l="0" t="0" r="0" b="0"/>
            <wp:wrapTight wrapText="bothSides">
              <wp:wrapPolygon edited="0">
                <wp:start x="273" y="0"/>
                <wp:lineTo x="273" y="20800"/>
                <wp:lineTo x="21600" y="20800"/>
                <wp:lineTo x="21600" y="0"/>
                <wp:lineTo x="273"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788" t="15152" r="3788" b="43939"/>
                    <a:stretch/>
                  </pic:blipFill>
                  <pic:spPr bwMode="auto">
                    <a:xfrm>
                      <a:off x="0" y="0"/>
                      <a:ext cx="1504950" cy="257175"/>
                    </a:xfrm>
                    <a:prstGeom prst="rect">
                      <a:avLst/>
                    </a:prstGeom>
                    <a:noFill/>
                    <a:ln>
                      <a:noFill/>
                    </a:ln>
                    <a:extLst>
                      <a:ext uri="{53640926-AAD7-44D8-BBD7-CCE9431645EC}">
                        <a14:shadowObscured xmlns:a14="http://schemas.microsoft.com/office/drawing/2010/main"/>
                      </a:ext>
                    </a:extLst>
                  </pic:spPr>
                </pic:pic>
              </a:graphicData>
            </a:graphic>
          </wp:anchor>
        </w:drawing>
      </w:r>
    </w:p>
    <w:p w:rsidR="005B663B" w:rsidRDefault="00BA19C3" w:rsidP="005B663B">
      <w:pPr>
        <w:spacing w:line="360" w:lineRule="auto"/>
        <w:rPr>
          <w:rFonts w:ascii="Times New Roman" w:hAnsi="Times New Roman" w:cs="Times New Roman"/>
          <w:sz w:val="24"/>
          <w:szCs w:val="24"/>
        </w:rPr>
      </w:pPr>
      <w:r>
        <w:rPr>
          <w:rFonts w:ascii="Times New Roman" w:hAnsi="Times New Roman" w:cs="Times New Roman"/>
          <w:sz w:val="24"/>
          <w:szCs w:val="24"/>
        </w:rPr>
        <w:t>-------------------------</w:t>
      </w:r>
    </w:p>
    <w:p w:rsidR="005B663B" w:rsidRDefault="005B663B" w:rsidP="005B663B">
      <w:pPr>
        <w:spacing w:line="360" w:lineRule="auto"/>
        <w:rPr>
          <w:rFonts w:ascii="Times New Roman" w:hAnsi="Times New Roman" w:cs="Times New Roman"/>
          <w:sz w:val="24"/>
          <w:szCs w:val="24"/>
        </w:rPr>
      </w:pPr>
      <w:r>
        <w:rPr>
          <w:rFonts w:ascii="Times New Roman" w:hAnsi="Times New Roman" w:cs="Times New Roman"/>
          <w:sz w:val="24"/>
          <w:szCs w:val="24"/>
        </w:rPr>
        <w:t xml:space="preserve">Zia </w:t>
      </w:r>
      <w:proofErr w:type="spellStart"/>
      <w:r>
        <w:rPr>
          <w:rFonts w:ascii="Times New Roman" w:hAnsi="Times New Roman" w:cs="Times New Roman"/>
          <w:sz w:val="24"/>
          <w:szCs w:val="24"/>
        </w:rPr>
        <w:t>Uddin</w:t>
      </w:r>
      <w:proofErr w:type="spellEnd"/>
    </w:p>
    <w:p w:rsidR="005B663B" w:rsidRDefault="005B663B" w:rsidP="005B663B">
      <w:pPr>
        <w:spacing w:line="360" w:lineRule="auto"/>
        <w:rPr>
          <w:rFonts w:ascii="Times New Roman" w:hAnsi="Times New Roman" w:cs="Times New Roman"/>
          <w:sz w:val="24"/>
          <w:szCs w:val="24"/>
        </w:rPr>
      </w:pPr>
      <w:r>
        <w:rPr>
          <w:rFonts w:ascii="Times New Roman" w:hAnsi="Times New Roman" w:cs="Times New Roman"/>
          <w:sz w:val="24"/>
          <w:szCs w:val="24"/>
        </w:rPr>
        <w:t>ID: 111 151 624</w:t>
      </w:r>
    </w:p>
    <w:p w:rsidR="004250B1" w:rsidRDefault="005B663B" w:rsidP="005B663B">
      <w:pPr>
        <w:spacing w:line="360" w:lineRule="auto"/>
        <w:rPr>
          <w:rFonts w:ascii="Times New Roman" w:hAnsi="Times New Roman" w:cs="Times New Roman"/>
          <w:sz w:val="24"/>
          <w:szCs w:val="24"/>
        </w:rPr>
      </w:pPr>
      <w:r>
        <w:rPr>
          <w:rFonts w:ascii="Times New Roman" w:hAnsi="Times New Roman" w:cs="Times New Roman"/>
          <w:sz w:val="24"/>
          <w:szCs w:val="24"/>
        </w:rPr>
        <w:t>United International University</w:t>
      </w:r>
    </w:p>
    <w:p w:rsidR="004250B1" w:rsidRDefault="004250B1">
      <w:pPr>
        <w:rPr>
          <w:rFonts w:ascii="Times New Roman" w:hAnsi="Times New Roman" w:cs="Times New Roman"/>
          <w:sz w:val="24"/>
          <w:szCs w:val="24"/>
        </w:rPr>
      </w:pPr>
      <w:r>
        <w:rPr>
          <w:rFonts w:ascii="Times New Roman" w:hAnsi="Times New Roman" w:cs="Times New Roman"/>
          <w:sz w:val="24"/>
          <w:szCs w:val="24"/>
        </w:rPr>
        <w:br w:type="page"/>
      </w:r>
    </w:p>
    <w:p w:rsidR="004250B1" w:rsidRDefault="004D4DF8" w:rsidP="004D4DF8">
      <w:pPr>
        <w:pStyle w:val="Heading1"/>
        <w:jc w:val="center"/>
        <w:rPr>
          <w:rFonts w:ascii="Times New Roman" w:hAnsi="Times New Roman" w:cs="Times New Roman"/>
          <w:b/>
          <w:bCs/>
          <w:sz w:val="28"/>
          <w:szCs w:val="28"/>
          <w:u w:val="single"/>
        </w:rPr>
      </w:pPr>
      <w:bookmarkStart w:id="4" w:name="_Toc20764137"/>
      <w:bookmarkStart w:id="5" w:name="_Toc20773633"/>
      <w:bookmarkStart w:id="6" w:name="_Toc21697048"/>
      <w:r w:rsidRPr="008A0B48">
        <w:rPr>
          <w:rFonts w:ascii="Times New Roman" w:hAnsi="Times New Roman" w:cs="Times New Roman"/>
          <w:b/>
          <w:bCs/>
          <w:sz w:val="28"/>
          <w:szCs w:val="28"/>
          <w:u w:val="single"/>
        </w:rPr>
        <w:t>Executive Summary</w:t>
      </w:r>
      <w:bookmarkEnd w:id="4"/>
      <w:bookmarkEnd w:id="5"/>
      <w:bookmarkEnd w:id="6"/>
    </w:p>
    <w:p w:rsidR="00937F82" w:rsidRDefault="00937F82" w:rsidP="00937F82"/>
    <w:p w:rsidR="00937F82" w:rsidRPr="003C4451" w:rsidRDefault="003C4451" w:rsidP="003F606C">
      <w:pPr>
        <w:spacing w:line="360" w:lineRule="auto"/>
        <w:jc w:val="both"/>
        <w:rPr>
          <w:rFonts w:ascii="Times New Roman" w:hAnsi="Times New Roman" w:cs="Times New Roman"/>
          <w:sz w:val="24"/>
        </w:rPr>
      </w:pPr>
      <w:bookmarkStart w:id="7" w:name="_GoBack"/>
      <w:r>
        <w:rPr>
          <w:rFonts w:ascii="Times New Roman" w:hAnsi="Times New Roman" w:cs="Times New Roman"/>
          <w:sz w:val="24"/>
        </w:rPr>
        <w:t>This report makes based on “Corporate Characteristics of Textile Industries” evidence from Bangladesh.</w:t>
      </w:r>
      <w:r w:rsidR="00273880">
        <w:rPr>
          <w:rFonts w:ascii="Times New Roman" w:hAnsi="Times New Roman" w:cs="Times New Roman"/>
          <w:sz w:val="24"/>
        </w:rPr>
        <w:t xml:space="preserve"> We collect 55 textile industries annual report which are listed at DSE.</w:t>
      </w:r>
      <w:r w:rsidR="005F2E6E">
        <w:rPr>
          <w:rFonts w:ascii="Times New Roman" w:hAnsi="Times New Roman" w:cs="Times New Roman"/>
          <w:sz w:val="24"/>
        </w:rPr>
        <w:t xml:space="preserve"> First of </w:t>
      </w:r>
      <w:r w:rsidR="000F4446">
        <w:rPr>
          <w:rFonts w:ascii="Times New Roman" w:hAnsi="Times New Roman" w:cs="Times New Roman"/>
          <w:sz w:val="24"/>
        </w:rPr>
        <w:t>all,</w:t>
      </w:r>
      <w:r w:rsidR="005F2E6E">
        <w:rPr>
          <w:rFonts w:ascii="Times New Roman" w:hAnsi="Times New Roman" w:cs="Times New Roman"/>
          <w:sz w:val="24"/>
        </w:rPr>
        <w:t xml:space="preserve"> we analyzed all financial report </w:t>
      </w:r>
      <w:r w:rsidR="0095292F">
        <w:rPr>
          <w:rFonts w:ascii="Times New Roman" w:hAnsi="Times New Roman" w:cs="Times New Roman"/>
          <w:sz w:val="24"/>
        </w:rPr>
        <w:t>like financial position, comprehensive income statement</w:t>
      </w:r>
      <w:r w:rsidR="006F1281">
        <w:rPr>
          <w:rFonts w:ascii="Times New Roman" w:hAnsi="Times New Roman" w:cs="Times New Roman"/>
          <w:sz w:val="24"/>
        </w:rPr>
        <w:t xml:space="preserve"> of 2018</w:t>
      </w:r>
      <w:r w:rsidR="005F2E6E">
        <w:rPr>
          <w:rFonts w:ascii="Times New Roman" w:hAnsi="Times New Roman" w:cs="Times New Roman"/>
          <w:sz w:val="24"/>
        </w:rPr>
        <w:t>then w</w:t>
      </w:r>
      <w:r w:rsidR="004808B0">
        <w:rPr>
          <w:rFonts w:ascii="Times New Roman" w:hAnsi="Times New Roman" w:cs="Times New Roman"/>
          <w:sz w:val="24"/>
        </w:rPr>
        <w:t xml:space="preserve">e </w:t>
      </w:r>
      <w:r w:rsidR="00AE7677">
        <w:rPr>
          <w:rFonts w:ascii="Times New Roman" w:hAnsi="Times New Roman" w:cs="Times New Roman"/>
          <w:sz w:val="24"/>
        </w:rPr>
        <w:t>describe</w:t>
      </w:r>
      <w:r w:rsidR="007F0296">
        <w:rPr>
          <w:rFonts w:ascii="Times New Roman" w:hAnsi="Times New Roman" w:cs="Times New Roman"/>
          <w:sz w:val="24"/>
        </w:rPr>
        <w:t xml:space="preserve"> </w:t>
      </w:r>
      <w:r w:rsidR="00B668C2">
        <w:rPr>
          <w:rFonts w:ascii="Times New Roman" w:hAnsi="Times New Roman" w:cs="Times New Roman"/>
          <w:sz w:val="24"/>
        </w:rPr>
        <w:t xml:space="preserve">top five company’s ROA, ROS, EPS, </w:t>
      </w:r>
      <w:r w:rsidR="000F4446">
        <w:rPr>
          <w:rFonts w:ascii="Times New Roman" w:hAnsi="Times New Roman" w:cs="Times New Roman"/>
          <w:sz w:val="24"/>
        </w:rPr>
        <w:t>Leverage</w:t>
      </w:r>
      <w:r w:rsidR="00B668C2">
        <w:rPr>
          <w:rFonts w:ascii="Times New Roman" w:hAnsi="Times New Roman" w:cs="Times New Roman"/>
          <w:sz w:val="24"/>
        </w:rPr>
        <w:t xml:space="preserve"> ratio and also</w:t>
      </w:r>
      <w:r w:rsidR="0098615A">
        <w:rPr>
          <w:rFonts w:ascii="Times New Roman" w:hAnsi="Times New Roman" w:cs="Times New Roman"/>
          <w:sz w:val="24"/>
        </w:rPr>
        <w:t xml:space="preserve"> least five companies. </w:t>
      </w:r>
      <w:r w:rsidR="00A77CBB">
        <w:rPr>
          <w:rFonts w:ascii="Times New Roman" w:hAnsi="Times New Roman" w:cs="Times New Roman"/>
          <w:sz w:val="24"/>
        </w:rPr>
        <w:t xml:space="preserve">We also </w:t>
      </w:r>
      <w:r w:rsidR="000F4446">
        <w:rPr>
          <w:rFonts w:ascii="Times New Roman" w:hAnsi="Times New Roman" w:cs="Times New Roman"/>
          <w:sz w:val="24"/>
        </w:rPr>
        <w:t>show</w:t>
      </w:r>
      <w:r w:rsidR="00A77CBB">
        <w:rPr>
          <w:rFonts w:ascii="Times New Roman" w:hAnsi="Times New Roman" w:cs="Times New Roman"/>
          <w:sz w:val="24"/>
        </w:rPr>
        <w:t xml:space="preserve"> their market capitalization.</w:t>
      </w:r>
      <w:r w:rsidR="0098615A">
        <w:rPr>
          <w:rFonts w:ascii="Times New Roman" w:hAnsi="Times New Roman" w:cs="Times New Roman"/>
          <w:sz w:val="24"/>
        </w:rPr>
        <w:t xml:space="preserve"> </w:t>
      </w:r>
      <w:r w:rsidR="0085105C">
        <w:rPr>
          <w:rFonts w:ascii="Times New Roman" w:hAnsi="Times New Roman" w:cs="Times New Roman"/>
          <w:sz w:val="24"/>
        </w:rPr>
        <w:t xml:space="preserve">We describe ownership structure and also describe age of listing of all textile companies. </w:t>
      </w:r>
      <w:r w:rsidR="00E90EA3">
        <w:rPr>
          <w:rFonts w:ascii="Times New Roman" w:hAnsi="Times New Roman" w:cs="Times New Roman"/>
          <w:sz w:val="24"/>
        </w:rPr>
        <w:t>We discuss about market category.</w:t>
      </w:r>
      <w:r w:rsidR="00EA4F46">
        <w:rPr>
          <w:rFonts w:ascii="Times New Roman" w:hAnsi="Times New Roman" w:cs="Times New Roman"/>
          <w:sz w:val="24"/>
        </w:rPr>
        <w:t xml:space="preserve"> The most important things are we described all things by graph, chart, and table if it shows their results very clearly to all.</w:t>
      </w:r>
    </w:p>
    <w:bookmarkEnd w:id="7"/>
    <w:p w:rsidR="00CF7B39" w:rsidRDefault="00CF7B39" w:rsidP="004250B1"/>
    <w:p w:rsidR="00CF7B39" w:rsidRDefault="00CF7B39" w:rsidP="004250B1"/>
    <w:p w:rsidR="00CF7B39" w:rsidRDefault="00CF7B39" w:rsidP="004250B1"/>
    <w:p w:rsidR="004250B1" w:rsidRDefault="00CF7B39" w:rsidP="004250B1">
      <w:pPr>
        <w:rPr>
          <w:rFonts w:eastAsiaTheme="majorEastAsia"/>
          <w:color w:val="365F91" w:themeColor="accent1" w:themeShade="BF"/>
        </w:rPr>
      </w:pPr>
      <w:r w:rsidRPr="00CF7B39">
        <w:rPr>
          <w:rFonts w:ascii="Times New Roman" w:hAnsi="Times New Roman" w:cs="Times New Roman"/>
          <w:b/>
          <w:sz w:val="24"/>
        </w:rPr>
        <w:t>Key Words:</w:t>
      </w:r>
      <w:r w:rsidR="005F11E1">
        <w:rPr>
          <w:rFonts w:ascii="Times New Roman" w:hAnsi="Times New Roman" w:cs="Times New Roman"/>
          <w:b/>
          <w:sz w:val="24"/>
        </w:rPr>
        <w:t xml:space="preserve"> </w:t>
      </w:r>
      <w:r w:rsidRPr="00CF7B39">
        <w:rPr>
          <w:rFonts w:ascii="Times New Roman" w:hAnsi="Times New Roman" w:cs="Times New Roman"/>
          <w:sz w:val="24"/>
        </w:rPr>
        <w:t>Textile Industr</w:t>
      </w:r>
      <w:r w:rsidR="00511FC0">
        <w:rPr>
          <w:rFonts w:ascii="Times New Roman" w:hAnsi="Times New Roman" w:cs="Times New Roman"/>
          <w:sz w:val="24"/>
        </w:rPr>
        <w:t>ies</w:t>
      </w:r>
      <w:r w:rsidR="00057D8D">
        <w:rPr>
          <w:rFonts w:ascii="Times New Roman" w:hAnsi="Times New Roman" w:cs="Times New Roman"/>
          <w:sz w:val="24"/>
        </w:rPr>
        <w:t>, Return on asset, Earning per share</w:t>
      </w:r>
      <w:r w:rsidR="004250B1">
        <w:br w:type="page"/>
      </w:r>
    </w:p>
    <w:p w:rsidR="00E14403" w:rsidRDefault="0093087C" w:rsidP="0093087C">
      <w:pPr>
        <w:pStyle w:val="Heading1"/>
        <w:jc w:val="center"/>
        <w:rPr>
          <w:rFonts w:ascii="Times New Roman" w:hAnsi="Times New Roman" w:cs="Times New Roman"/>
          <w:b/>
          <w:bCs/>
          <w:sz w:val="28"/>
          <w:szCs w:val="28"/>
          <w:u w:val="single"/>
        </w:rPr>
      </w:pPr>
      <w:bookmarkStart w:id="8" w:name="_Toc20764138"/>
      <w:bookmarkStart w:id="9" w:name="_Toc20773634"/>
      <w:bookmarkStart w:id="10" w:name="_Toc21697049"/>
      <w:r w:rsidRPr="00E70C51">
        <w:rPr>
          <w:rFonts w:ascii="Times New Roman" w:hAnsi="Times New Roman" w:cs="Times New Roman"/>
          <w:b/>
          <w:bCs/>
          <w:sz w:val="28"/>
          <w:szCs w:val="28"/>
          <w:u w:val="single"/>
        </w:rPr>
        <w:t>List of Acronyms</w:t>
      </w:r>
      <w:bookmarkEnd w:id="8"/>
      <w:bookmarkEnd w:id="9"/>
      <w:bookmarkEnd w:id="10"/>
    </w:p>
    <w:p w:rsidR="00F30861" w:rsidRDefault="00F30861" w:rsidP="00F30861"/>
    <w:p w:rsidR="00F30861" w:rsidRDefault="00F30861" w:rsidP="00F30861">
      <w:pPr>
        <w:pStyle w:val="ListParagraph"/>
        <w:spacing w:line="360" w:lineRule="auto"/>
        <w:rPr>
          <w:rFonts w:ascii="Times New Roman" w:hAnsi="Times New Roman" w:cs="Times New Roman"/>
          <w:sz w:val="24"/>
          <w:szCs w:val="24"/>
        </w:rPr>
      </w:pPr>
    </w:p>
    <w:p w:rsidR="00F30861" w:rsidRDefault="00F30861" w:rsidP="00F30861">
      <w:pPr>
        <w:pStyle w:val="ListParagraph"/>
        <w:numPr>
          <w:ilvl w:val="0"/>
          <w:numId w:val="30"/>
        </w:numPr>
        <w:spacing w:line="360" w:lineRule="auto"/>
        <w:rPr>
          <w:rFonts w:ascii="Times New Roman" w:hAnsi="Times New Roman" w:cs="Times New Roman"/>
          <w:sz w:val="24"/>
          <w:szCs w:val="24"/>
        </w:rPr>
      </w:pPr>
      <w:r>
        <w:rPr>
          <w:rFonts w:ascii="Times New Roman" w:hAnsi="Times New Roman" w:cs="Times New Roman"/>
          <w:sz w:val="24"/>
          <w:szCs w:val="24"/>
        </w:rPr>
        <w:t>DSE= Dhaka Stock Exchange</w:t>
      </w:r>
    </w:p>
    <w:p w:rsidR="00F30861" w:rsidRDefault="00F30861" w:rsidP="00F30861">
      <w:pPr>
        <w:pStyle w:val="ListParagraph"/>
        <w:numPr>
          <w:ilvl w:val="0"/>
          <w:numId w:val="30"/>
        </w:numPr>
        <w:spacing w:line="360" w:lineRule="auto"/>
        <w:rPr>
          <w:rFonts w:ascii="Times New Roman" w:hAnsi="Times New Roman" w:cs="Times New Roman"/>
          <w:sz w:val="24"/>
          <w:szCs w:val="24"/>
        </w:rPr>
      </w:pPr>
      <w:r>
        <w:rPr>
          <w:rFonts w:ascii="Times New Roman" w:hAnsi="Times New Roman" w:cs="Times New Roman"/>
          <w:sz w:val="24"/>
          <w:szCs w:val="24"/>
        </w:rPr>
        <w:t>ROA= Return on Assets</w:t>
      </w:r>
    </w:p>
    <w:p w:rsidR="00F30861" w:rsidRDefault="00F30861" w:rsidP="00F30861">
      <w:pPr>
        <w:pStyle w:val="ListParagraph"/>
        <w:numPr>
          <w:ilvl w:val="0"/>
          <w:numId w:val="30"/>
        </w:numPr>
        <w:spacing w:line="360" w:lineRule="auto"/>
        <w:rPr>
          <w:rFonts w:ascii="Times New Roman" w:hAnsi="Times New Roman" w:cs="Times New Roman"/>
          <w:sz w:val="24"/>
          <w:szCs w:val="24"/>
        </w:rPr>
      </w:pPr>
      <w:r>
        <w:rPr>
          <w:rFonts w:ascii="Times New Roman" w:hAnsi="Times New Roman" w:cs="Times New Roman"/>
          <w:sz w:val="24"/>
          <w:szCs w:val="24"/>
        </w:rPr>
        <w:t>ROS= Return on Sales</w:t>
      </w:r>
    </w:p>
    <w:p w:rsidR="00F30861" w:rsidRDefault="00F30861" w:rsidP="00F30861">
      <w:pPr>
        <w:pStyle w:val="ListParagraph"/>
        <w:numPr>
          <w:ilvl w:val="0"/>
          <w:numId w:val="30"/>
        </w:numPr>
        <w:spacing w:line="360" w:lineRule="auto"/>
        <w:rPr>
          <w:rFonts w:ascii="Times New Roman" w:hAnsi="Times New Roman" w:cs="Times New Roman"/>
          <w:sz w:val="24"/>
          <w:szCs w:val="24"/>
        </w:rPr>
      </w:pPr>
      <w:r>
        <w:rPr>
          <w:rFonts w:ascii="Times New Roman" w:hAnsi="Times New Roman" w:cs="Times New Roman"/>
          <w:sz w:val="24"/>
          <w:szCs w:val="24"/>
        </w:rPr>
        <w:t>CSR= Corporate Social Responsibility</w:t>
      </w:r>
    </w:p>
    <w:p w:rsidR="00F30861" w:rsidRDefault="00F30861" w:rsidP="00F30861">
      <w:pPr>
        <w:pStyle w:val="ListParagraph"/>
        <w:numPr>
          <w:ilvl w:val="0"/>
          <w:numId w:val="30"/>
        </w:numPr>
        <w:spacing w:line="360" w:lineRule="auto"/>
        <w:rPr>
          <w:rFonts w:ascii="Times New Roman" w:hAnsi="Times New Roman" w:cs="Times New Roman"/>
          <w:sz w:val="24"/>
          <w:szCs w:val="24"/>
        </w:rPr>
      </w:pPr>
      <w:r>
        <w:rPr>
          <w:rFonts w:ascii="Times New Roman" w:hAnsi="Times New Roman" w:cs="Times New Roman"/>
          <w:sz w:val="24"/>
          <w:szCs w:val="24"/>
        </w:rPr>
        <w:t xml:space="preserve">EPS= </w:t>
      </w:r>
      <w:r w:rsidR="00AE7677">
        <w:rPr>
          <w:rFonts w:ascii="Times New Roman" w:hAnsi="Times New Roman" w:cs="Times New Roman"/>
          <w:sz w:val="24"/>
          <w:szCs w:val="24"/>
        </w:rPr>
        <w:t>Earnings</w:t>
      </w:r>
      <w:r>
        <w:rPr>
          <w:rFonts w:ascii="Times New Roman" w:hAnsi="Times New Roman" w:cs="Times New Roman"/>
          <w:sz w:val="24"/>
          <w:szCs w:val="24"/>
        </w:rPr>
        <w:t xml:space="preserve"> Per Share</w:t>
      </w:r>
    </w:p>
    <w:p w:rsidR="00F30861" w:rsidRDefault="00D3212E" w:rsidP="00F30861">
      <w:pPr>
        <w:pStyle w:val="ListParagraph"/>
        <w:numPr>
          <w:ilvl w:val="0"/>
          <w:numId w:val="30"/>
        </w:numPr>
        <w:spacing w:line="360" w:lineRule="auto"/>
        <w:rPr>
          <w:rFonts w:ascii="Times New Roman" w:hAnsi="Times New Roman" w:cs="Times New Roman"/>
          <w:sz w:val="24"/>
          <w:szCs w:val="24"/>
        </w:rPr>
      </w:pPr>
      <w:r>
        <w:rPr>
          <w:rFonts w:ascii="Times New Roman" w:hAnsi="Times New Roman" w:cs="Times New Roman"/>
          <w:sz w:val="24"/>
          <w:szCs w:val="24"/>
        </w:rPr>
        <w:t>BTMA= Bangladesh Textile Mills Association</w:t>
      </w:r>
    </w:p>
    <w:p w:rsidR="00D3212E" w:rsidRDefault="0025376E" w:rsidP="00F30861">
      <w:pPr>
        <w:pStyle w:val="ListParagraph"/>
        <w:numPr>
          <w:ilvl w:val="0"/>
          <w:numId w:val="30"/>
        </w:numPr>
        <w:spacing w:line="360" w:lineRule="auto"/>
        <w:rPr>
          <w:rFonts w:ascii="Times New Roman" w:hAnsi="Times New Roman" w:cs="Times New Roman"/>
          <w:sz w:val="24"/>
          <w:szCs w:val="24"/>
        </w:rPr>
      </w:pPr>
      <w:r>
        <w:rPr>
          <w:rFonts w:ascii="Times New Roman" w:hAnsi="Times New Roman" w:cs="Times New Roman"/>
          <w:sz w:val="24"/>
          <w:szCs w:val="24"/>
        </w:rPr>
        <w:t>GDP= Gross Domestic Products</w:t>
      </w:r>
    </w:p>
    <w:p w:rsidR="0025376E" w:rsidRPr="00E11D81" w:rsidRDefault="00011F41" w:rsidP="00F30861">
      <w:pPr>
        <w:pStyle w:val="ListParagraph"/>
        <w:numPr>
          <w:ilvl w:val="0"/>
          <w:numId w:val="30"/>
        </w:num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mn</w:t>
      </w:r>
      <w:proofErr w:type="spellEnd"/>
      <w:r>
        <w:rPr>
          <w:rFonts w:ascii="Times New Roman" w:hAnsi="Times New Roman" w:cs="Times New Roman"/>
          <w:sz w:val="24"/>
          <w:szCs w:val="24"/>
        </w:rPr>
        <w:t>= Million</w:t>
      </w:r>
    </w:p>
    <w:p w:rsidR="00F30861" w:rsidRPr="00F30861" w:rsidRDefault="00F30861" w:rsidP="00F30861"/>
    <w:p w:rsidR="00A46C98" w:rsidRDefault="00E14403">
      <w:pPr>
        <w:pStyle w:val="TOCHeading"/>
        <w:rPr>
          <w:rFonts w:ascii="Times New Roman" w:hAnsi="Times New Roman" w:cs="Times New Roman"/>
          <w:b/>
          <w:sz w:val="28"/>
          <w:u w:val="single"/>
        </w:rPr>
      </w:pPr>
      <w:r>
        <w:br w:type="page"/>
      </w:r>
      <w:bookmarkStart w:id="11" w:name="_Toc21697050"/>
      <w:r w:rsidR="00243909" w:rsidRPr="00EE24B6">
        <w:rPr>
          <w:rFonts w:ascii="Times New Roman" w:hAnsi="Times New Roman" w:cs="Times New Roman"/>
          <w:b/>
          <w:sz w:val="28"/>
          <w:u w:val="single"/>
        </w:rPr>
        <w:t>Table of Content</w:t>
      </w:r>
      <w:bookmarkEnd w:id="11"/>
    </w:p>
    <w:bookmarkStart w:id="12" w:name="_Toc21697051" w:displacedByCustomXml="next"/>
    <w:sdt>
      <w:sdtPr>
        <w:rPr>
          <w:rFonts w:asciiTheme="minorHAnsi" w:eastAsiaTheme="minorEastAsia" w:hAnsiTheme="minorHAnsi" w:cstheme="minorBidi"/>
          <w:color w:val="auto"/>
          <w:sz w:val="22"/>
          <w:szCs w:val="22"/>
        </w:rPr>
        <w:id w:val="-928972970"/>
        <w:docPartObj>
          <w:docPartGallery w:val="Table of Contents"/>
          <w:docPartUnique/>
        </w:docPartObj>
      </w:sdtPr>
      <w:sdtEndPr>
        <w:rPr>
          <w:b/>
          <w:bCs/>
          <w:noProof/>
        </w:rPr>
      </w:sdtEndPr>
      <w:sdtContent>
        <w:p w:rsidR="00F310D4" w:rsidRDefault="00B2720A" w:rsidP="00A46C98">
          <w:pPr>
            <w:pStyle w:val="Heading1"/>
          </w:pPr>
          <w:r>
            <w:t>Contents</w:t>
          </w:r>
          <w:bookmarkEnd w:id="12"/>
        </w:p>
        <w:p w:rsidR="00B2720A" w:rsidRDefault="00152C4D">
          <w:pPr>
            <w:pStyle w:val="TOC1"/>
            <w:rPr>
              <w:rFonts w:asciiTheme="minorHAnsi" w:hAnsiTheme="minorHAnsi" w:cstheme="minorBidi"/>
              <w:b w:val="0"/>
              <w:noProof/>
              <w:sz w:val="22"/>
              <w:szCs w:val="22"/>
            </w:rPr>
          </w:pPr>
          <w:r>
            <w:fldChar w:fldCharType="begin"/>
          </w:r>
          <w:r w:rsidR="00F310D4">
            <w:instrText xml:space="preserve"> TOC \o "1-3" \h \z \u </w:instrText>
          </w:r>
          <w:r>
            <w:fldChar w:fldCharType="separate"/>
          </w:r>
          <w:hyperlink w:anchor="_Toc21697044" w:history="1">
            <w:r w:rsidR="00B2720A" w:rsidRPr="002E29EE">
              <w:rPr>
                <w:rStyle w:val="Hyperlink"/>
                <w:bCs/>
                <w:noProof/>
              </w:rPr>
              <w:t>Submission To</w:t>
            </w:r>
            <w:r w:rsidR="00B2720A">
              <w:rPr>
                <w:noProof/>
                <w:webHidden/>
              </w:rPr>
              <w:tab/>
            </w:r>
            <w:r>
              <w:rPr>
                <w:noProof/>
                <w:webHidden/>
              </w:rPr>
              <w:fldChar w:fldCharType="begin"/>
            </w:r>
            <w:r w:rsidR="00B2720A">
              <w:rPr>
                <w:noProof/>
                <w:webHidden/>
              </w:rPr>
              <w:instrText xml:space="preserve"> PAGEREF _Toc21697044 \h </w:instrText>
            </w:r>
            <w:r>
              <w:rPr>
                <w:noProof/>
                <w:webHidden/>
              </w:rPr>
            </w:r>
            <w:r>
              <w:rPr>
                <w:noProof/>
                <w:webHidden/>
              </w:rPr>
              <w:fldChar w:fldCharType="separate"/>
            </w:r>
            <w:r w:rsidR="00B2720A">
              <w:rPr>
                <w:noProof/>
                <w:webHidden/>
              </w:rPr>
              <w:t>ii</w:t>
            </w:r>
            <w:r>
              <w:rPr>
                <w:noProof/>
                <w:webHidden/>
              </w:rPr>
              <w:fldChar w:fldCharType="end"/>
            </w:r>
          </w:hyperlink>
        </w:p>
        <w:p w:rsidR="00B2720A" w:rsidRDefault="00FC3F36">
          <w:pPr>
            <w:pStyle w:val="TOC1"/>
            <w:rPr>
              <w:rFonts w:asciiTheme="minorHAnsi" w:hAnsiTheme="minorHAnsi" w:cstheme="minorBidi"/>
              <w:b w:val="0"/>
              <w:noProof/>
              <w:sz w:val="22"/>
              <w:szCs w:val="22"/>
            </w:rPr>
          </w:pPr>
          <w:hyperlink w:anchor="_Toc21697045" w:history="1">
            <w:r w:rsidR="00B2720A" w:rsidRPr="002E29EE">
              <w:rPr>
                <w:rStyle w:val="Hyperlink"/>
                <w:noProof/>
              </w:rPr>
              <w:t>Letter of Acknowledgement</w:t>
            </w:r>
            <w:r w:rsidR="00B2720A">
              <w:rPr>
                <w:noProof/>
                <w:webHidden/>
              </w:rPr>
              <w:tab/>
            </w:r>
            <w:r w:rsidR="00152C4D">
              <w:rPr>
                <w:noProof/>
                <w:webHidden/>
              </w:rPr>
              <w:fldChar w:fldCharType="begin"/>
            </w:r>
            <w:r w:rsidR="00B2720A">
              <w:rPr>
                <w:noProof/>
                <w:webHidden/>
              </w:rPr>
              <w:instrText xml:space="preserve"> PAGEREF _Toc21697045 \h </w:instrText>
            </w:r>
            <w:r w:rsidR="00152C4D">
              <w:rPr>
                <w:noProof/>
                <w:webHidden/>
              </w:rPr>
            </w:r>
            <w:r w:rsidR="00152C4D">
              <w:rPr>
                <w:noProof/>
                <w:webHidden/>
              </w:rPr>
              <w:fldChar w:fldCharType="separate"/>
            </w:r>
            <w:r w:rsidR="00B2720A">
              <w:rPr>
                <w:noProof/>
                <w:webHidden/>
              </w:rPr>
              <w:t>iii</w:t>
            </w:r>
            <w:r w:rsidR="00152C4D">
              <w:rPr>
                <w:noProof/>
                <w:webHidden/>
              </w:rPr>
              <w:fldChar w:fldCharType="end"/>
            </w:r>
          </w:hyperlink>
        </w:p>
        <w:p w:rsidR="00B2720A" w:rsidRDefault="00FC3F36">
          <w:pPr>
            <w:pStyle w:val="TOC1"/>
            <w:rPr>
              <w:rFonts w:asciiTheme="minorHAnsi" w:hAnsiTheme="minorHAnsi" w:cstheme="minorBidi"/>
              <w:b w:val="0"/>
              <w:noProof/>
              <w:sz w:val="22"/>
              <w:szCs w:val="22"/>
            </w:rPr>
          </w:pPr>
          <w:hyperlink w:anchor="_Toc21697046" w:history="1">
            <w:r w:rsidR="00B2720A" w:rsidRPr="002E29EE">
              <w:rPr>
                <w:rStyle w:val="Hyperlink"/>
                <w:noProof/>
              </w:rPr>
              <w:t>Letter of Transmittal</w:t>
            </w:r>
            <w:r w:rsidR="00B2720A">
              <w:rPr>
                <w:noProof/>
                <w:webHidden/>
              </w:rPr>
              <w:tab/>
            </w:r>
            <w:r w:rsidR="00152C4D">
              <w:rPr>
                <w:noProof/>
                <w:webHidden/>
              </w:rPr>
              <w:fldChar w:fldCharType="begin"/>
            </w:r>
            <w:r w:rsidR="00B2720A">
              <w:rPr>
                <w:noProof/>
                <w:webHidden/>
              </w:rPr>
              <w:instrText xml:space="preserve"> PAGEREF _Toc21697046 \h </w:instrText>
            </w:r>
            <w:r w:rsidR="00152C4D">
              <w:rPr>
                <w:noProof/>
                <w:webHidden/>
              </w:rPr>
            </w:r>
            <w:r w:rsidR="00152C4D">
              <w:rPr>
                <w:noProof/>
                <w:webHidden/>
              </w:rPr>
              <w:fldChar w:fldCharType="separate"/>
            </w:r>
            <w:r w:rsidR="00B2720A">
              <w:rPr>
                <w:noProof/>
                <w:webHidden/>
              </w:rPr>
              <w:t>iv</w:t>
            </w:r>
            <w:r w:rsidR="00152C4D">
              <w:rPr>
                <w:noProof/>
                <w:webHidden/>
              </w:rPr>
              <w:fldChar w:fldCharType="end"/>
            </w:r>
          </w:hyperlink>
        </w:p>
        <w:p w:rsidR="00B2720A" w:rsidRDefault="00FC3F36">
          <w:pPr>
            <w:pStyle w:val="TOC1"/>
            <w:rPr>
              <w:rFonts w:asciiTheme="minorHAnsi" w:hAnsiTheme="minorHAnsi" w:cstheme="minorBidi"/>
              <w:b w:val="0"/>
              <w:noProof/>
              <w:sz w:val="22"/>
              <w:szCs w:val="22"/>
            </w:rPr>
          </w:pPr>
          <w:hyperlink w:anchor="_Toc21697047" w:history="1">
            <w:r w:rsidR="00B2720A" w:rsidRPr="002E29EE">
              <w:rPr>
                <w:rStyle w:val="Hyperlink"/>
                <w:noProof/>
              </w:rPr>
              <w:t>Declaration</w:t>
            </w:r>
            <w:r w:rsidR="00B2720A">
              <w:rPr>
                <w:noProof/>
                <w:webHidden/>
              </w:rPr>
              <w:tab/>
            </w:r>
            <w:r w:rsidR="00152C4D">
              <w:rPr>
                <w:noProof/>
                <w:webHidden/>
              </w:rPr>
              <w:fldChar w:fldCharType="begin"/>
            </w:r>
            <w:r w:rsidR="00B2720A">
              <w:rPr>
                <w:noProof/>
                <w:webHidden/>
              </w:rPr>
              <w:instrText xml:space="preserve"> PAGEREF _Toc21697047 \h </w:instrText>
            </w:r>
            <w:r w:rsidR="00152C4D">
              <w:rPr>
                <w:noProof/>
                <w:webHidden/>
              </w:rPr>
            </w:r>
            <w:r w:rsidR="00152C4D">
              <w:rPr>
                <w:noProof/>
                <w:webHidden/>
              </w:rPr>
              <w:fldChar w:fldCharType="separate"/>
            </w:r>
            <w:r w:rsidR="00B2720A">
              <w:rPr>
                <w:noProof/>
                <w:webHidden/>
              </w:rPr>
              <w:t>v</w:t>
            </w:r>
            <w:r w:rsidR="00152C4D">
              <w:rPr>
                <w:noProof/>
                <w:webHidden/>
              </w:rPr>
              <w:fldChar w:fldCharType="end"/>
            </w:r>
          </w:hyperlink>
        </w:p>
        <w:p w:rsidR="00B2720A" w:rsidRDefault="00FC3F36">
          <w:pPr>
            <w:pStyle w:val="TOC1"/>
            <w:rPr>
              <w:rFonts w:asciiTheme="minorHAnsi" w:hAnsiTheme="minorHAnsi" w:cstheme="minorBidi"/>
              <w:b w:val="0"/>
              <w:noProof/>
              <w:sz w:val="22"/>
              <w:szCs w:val="22"/>
            </w:rPr>
          </w:pPr>
          <w:hyperlink w:anchor="_Toc21697048" w:history="1">
            <w:r w:rsidR="00B2720A" w:rsidRPr="002E29EE">
              <w:rPr>
                <w:rStyle w:val="Hyperlink"/>
                <w:bCs/>
                <w:noProof/>
              </w:rPr>
              <w:t>Executive Summary</w:t>
            </w:r>
            <w:r w:rsidR="00B2720A">
              <w:rPr>
                <w:noProof/>
                <w:webHidden/>
              </w:rPr>
              <w:tab/>
            </w:r>
            <w:r w:rsidR="00152C4D">
              <w:rPr>
                <w:noProof/>
                <w:webHidden/>
              </w:rPr>
              <w:fldChar w:fldCharType="begin"/>
            </w:r>
            <w:r w:rsidR="00B2720A">
              <w:rPr>
                <w:noProof/>
                <w:webHidden/>
              </w:rPr>
              <w:instrText xml:space="preserve"> PAGEREF _Toc21697048 \h </w:instrText>
            </w:r>
            <w:r w:rsidR="00152C4D">
              <w:rPr>
                <w:noProof/>
                <w:webHidden/>
              </w:rPr>
            </w:r>
            <w:r w:rsidR="00152C4D">
              <w:rPr>
                <w:noProof/>
                <w:webHidden/>
              </w:rPr>
              <w:fldChar w:fldCharType="separate"/>
            </w:r>
            <w:r w:rsidR="00B2720A">
              <w:rPr>
                <w:noProof/>
                <w:webHidden/>
              </w:rPr>
              <w:t>vi</w:t>
            </w:r>
            <w:r w:rsidR="00152C4D">
              <w:rPr>
                <w:noProof/>
                <w:webHidden/>
              </w:rPr>
              <w:fldChar w:fldCharType="end"/>
            </w:r>
          </w:hyperlink>
        </w:p>
        <w:p w:rsidR="00B2720A" w:rsidRDefault="00FC3F36">
          <w:pPr>
            <w:pStyle w:val="TOC1"/>
            <w:rPr>
              <w:rFonts w:asciiTheme="minorHAnsi" w:hAnsiTheme="minorHAnsi" w:cstheme="minorBidi"/>
              <w:b w:val="0"/>
              <w:noProof/>
              <w:sz w:val="22"/>
              <w:szCs w:val="22"/>
            </w:rPr>
          </w:pPr>
          <w:hyperlink w:anchor="_Toc21697049" w:history="1">
            <w:r w:rsidR="00B2720A" w:rsidRPr="002E29EE">
              <w:rPr>
                <w:rStyle w:val="Hyperlink"/>
                <w:bCs/>
                <w:noProof/>
              </w:rPr>
              <w:t>List of Acronyms</w:t>
            </w:r>
            <w:r w:rsidR="00B2720A">
              <w:rPr>
                <w:noProof/>
                <w:webHidden/>
              </w:rPr>
              <w:tab/>
            </w:r>
            <w:r w:rsidR="00152C4D">
              <w:rPr>
                <w:noProof/>
                <w:webHidden/>
              </w:rPr>
              <w:fldChar w:fldCharType="begin"/>
            </w:r>
            <w:r w:rsidR="00B2720A">
              <w:rPr>
                <w:noProof/>
                <w:webHidden/>
              </w:rPr>
              <w:instrText xml:space="preserve"> PAGEREF _Toc21697049 \h </w:instrText>
            </w:r>
            <w:r w:rsidR="00152C4D">
              <w:rPr>
                <w:noProof/>
                <w:webHidden/>
              </w:rPr>
            </w:r>
            <w:r w:rsidR="00152C4D">
              <w:rPr>
                <w:noProof/>
                <w:webHidden/>
              </w:rPr>
              <w:fldChar w:fldCharType="separate"/>
            </w:r>
            <w:r w:rsidR="00B2720A">
              <w:rPr>
                <w:noProof/>
                <w:webHidden/>
              </w:rPr>
              <w:t>vii</w:t>
            </w:r>
            <w:r w:rsidR="00152C4D">
              <w:rPr>
                <w:noProof/>
                <w:webHidden/>
              </w:rPr>
              <w:fldChar w:fldCharType="end"/>
            </w:r>
          </w:hyperlink>
        </w:p>
        <w:p w:rsidR="00B2720A" w:rsidRDefault="00FC3F36">
          <w:pPr>
            <w:pStyle w:val="TOC1"/>
            <w:rPr>
              <w:rFonts w:asciiTheme="minorHAnsi" w:hAnsiTheme="minorHAnsi" w:cstheme="minorBidi"/>
              <w:b w:val="0"/>
              <w:noProof/>
              <w:sz w:val="22"/>
              <w:szCs w:val="22"/>
            </w:rPr>
          </w:pPr>
          <w:hyperlink w:anchor="_Toc21697050" w:history="1">
            <w:r w:rsidR="00B2720A" w:rsidRPr="002E29EE">
              <w:rPr>
                <w:rStyle w:val="Hyperlink"/>
                <w:noProof/>
              </w:rPr>
              <w:t>Table of Content</w:t>
            </w:r>
            <w:r w:rsidR="00B2720A">
              <w:rPr>
                <w:noProof/>
                <w:webHidden/>
              </w:rPr>
              <w:tab/>
            </w:r>
            <w:r w:rsidR="00152C4D">
              <w:rPr>
                <w:noProof/>
                <w:webHidden/>
              </w:rPr>
              <w:fldChar w:fldCharType="begin"/>
            </w:r>
            <w:r w:rsidR="00B2720A">
              <w:rPr>
                <w:noProof/>
                <w:webHidden/>
              </w:rPr>
              <w:instrText xml:space="preserve"> PAGEREF _Toc21697050 \h </w:instrText>
            </w:r>
            <w:r w:rsidR="00152C4D">
              <w:rPr>
                <w:noProof/>
                <w:webHidden/>
              </w:rPr>
            </w:r>
            <w:r w:rsidR="00152C4D">
              <w:rPr>
                <w:noProof/>
                <w:webHidden/>
              </w:rPr>
              <w:fldChar w:fldCharType="separate"/>
            </w:r>
            <w:r w:rsidR="00B2720A">
              <w:rPr>
                <w:noProof/>
                <w:webHidden/>
              </w:rPr>
              <w:t>viii</w:t>
            </w:r>
            <w:r w:rsidR="00152C4D">
              <w:rPr>
                <w:noProof/>
                <w:webHidden/>
              </w:rPr>
              <w:fldChar w:fldCharType="end"/>
            </w:r>
          </w:hyperlink>
        </w:p>
        <w:p w:rsidR="00B2720A" w:rsidRDefault="00FC3F36">
          <w:pPr>
            <w:pStyle w:val="TOC1"/>
            <w:rPr>
              <w:rFonts w:asciiTheme="minorHAnsi" w:hAnsiTheme="minorHAnsi" w:cstheme="minorBidi"/>
              <w:b w:val="0"/>
              <w:noProof/>
              <w:sz w:val="22"/>
              <w:szCs w:val="22"/>
            </w:rPr>
          </w:pPr>
          <w:hyperlink w:anchor="_Toc21697051" w:history="1">
            <w:r w:rsidR="00B2720A" w:rsidRPr="002E29EE">
              <w:rPr>
                <w:rStyle w:val="Hyperlink"/>
                <w:noProof/>
              </w:rPr>
              <w:t>Contents</w:t>
            </w:r>
            <w:r w:rsidR="00B2720A">
              <w:rPr>
                <w:noProof/>
                <w:webHidden/>
              </w:rPr>
              <w:tab/>
            </w:r>
            <w:r w:rsidR="00152C4D">
              <w:rPr>
                <w:noProof/>
                <w:webHidden/>
              </w:rPr>
              <w:fldChar w:fldCharType="begin"/>
            </w:r>
            <w:r w:rsidR="00B2720A">
              <w:rPr>
                <w:noProof/>
                <w:webHidden/>
              </w:rPr>
              <w:instrText xml:space="preserve"> PAGEREF _Toc21697051 \h </w:instrText>
            </w:r>
            <w:r w:rsidR="00152C4D">
              <w:rPr>
                <w:noProof/>
                <w:webHidden/>
              </w:rPr>
            </w:r>
            <w:r w:rsidR="00152C4D">
              <w:rPr>
                <w:noProof/>
                <w:webHidden/>
              </w:rPr>
              <w:fldChar w:fldCharType="separate"/>
            </w:r>
            <w:r w:rsidR="00B2720A">
              <w:rPr>
                <w:noProof/>
                <w:webHidden/>
              </w:rPr>
              <w:t>viii</w:t>
            </w:r>
            <w:r w:rsidR="00152C4D">
              <w:rPr>
                <w:noProof/>
                <w:webHidden/>
              </w:rPr>
              <w:fldChar w:fldCharType="end"/>
            </w:r>
          </w:hyperlink>
        </w:p>
        <w:p w:rsidR="00B2720A" w:rsidRDefault="00FC3F36">
          <w:pPr>
            <w:pStyle w:val="TOC1"/>
            <w:rPr>
              <w:rFonts w:asciiTheme="minorHAnsi" w:hAnsiTheme="minorHAnsi" w:cstheme="minorBidi"/>
              <w:b w:val="0"/>
              <w:noProof/>
              <w:sz w:val="22"/>
              <w:szCs w:val="22"/>
            </w:rPr>
          </w:pPr>
          <w:hyperlink w:anchor="_Toc21697052" w:history="1">
            <w:r w:rsidR="00B2720A" w:rsidRPr="002E29EE">
              <w:rPr>
                <w:rStyle w:val="Hyperlink"/>
                <w:noProof/>
              </w:rPr>
              <w:t>Chapter- 01</w:t>
            </w:r>
            <w:r w:rsidR="00B2720A">
              <w:rPr>
                <w:noProof/>
                <w:webHidden/>
              </w:rPr>
              <w:tab/>
            </w:r>
            <w:r w:rsidR="00152C4D">
              <w:rPr>
                <w:noProof/>
                <w:webHidden/>
              </w:rPr>
              <w:fldChar w:fldCharType="begin"/>
            </w:r>
            <w:r w:rsidR="00B2720A">
              <w:rPr>
                <w:noProof/>
                <w:webHidden/>
              </w:rPr>
              <w:instrText xml:space="preserve"> PAGEREF _Toc21697052 \h </w:instrText>
            </w:r>
            <w:r w:rsidR="00152C4D">
              <w:rPr>
                <w:noProof/>
                <w:webHidden/>
              </w:rPr>
            </w:r>
            <w:r w:rsidR="00152C4D">
              <w:rPr>
                <w:noProof/>
                <w:webHidden/>
              </w:rPr>
              <w:fldChar w:fldCharType="separate"/>
            </w:r>
            <w:r w:rsidR="00B2720A">
              <w:rPr>
                <w:noProof/>
                <w:webHidden/>
              </w:rPr>
              <w:t>1</w:t>
            </w:r>
            <w:r w:rsidR="00152C4D">
              <w:rPr>
                <w:noProof/>
                <w:webHidden/>
              </w:rPr>
              <w:fldChar w:fldCharType="end"/>
            </w:r>
          </w:hyperlink>
        </w:p>
        <w:p w:rsidR="00B2720A" w:rsidRDefault="00FC3F36">
          <w:pPr>
            <w:pStyle w:val="TOC1"/>
            <w:rPr>
              <w:rFonts w:asciiTheme="minorHAnsi" w:hAnsiTheme="minorHAnsi" w:cstheme="minorBidi"/>
              <w:b w:val="0"/>
              <w:noProof/>
              <w:sz w:val="22"/>
              <w:szCs w:val="22"/>
            </w:rPr>
          </w:pPr>
          <w:hyperlink w:anchor="_Toc21697053" w:history="1">
            <w:r w:rsidR="00B2720A" w:rsidRPr="002E29EE">
              <w:rPr>
                <w:rStyle w:val="Hyperlink"/>
                <w:noProof/>
              </w:rPr>
              <w:t>Introduction</w:t>
            </w:r>
            <w:r w:rsidR="00B2720A">
              <w:rPr>
                <w:noProof/>
                <w:webHidden/>
              </w:rPr>
              <w:tab/>
            </w:r>
            <w:r w:rsidR="00152C4D">
              <w:rPr>
                <w:noProof/>
                <w:webHidden/>
              </w:rPr>
              <w:fldChar w:fldCharType="begin"/>
            </w:r>
            <w:r w:rsidR="00B2720A">
              <w:rPr>
                <w:noProof/>
                <w:webHidden/>
              </w:rPr>
              <w:instrText xml:space="preserve"> PAGEREF _Toc21697053 \h </w:instrText>
            </w:r>
            <w:r w:rsidR="00152C4D">
              <w:rPr>
                <w:noProof/>
                <w:webHidden/>
              </w:rPr>
            </w:r>
            <w:r w:rsidR="00152C4D">
              <w:rPr>
                <w:noProof/>
                <w:webHidden/>
              </w:rPr>
              <w:fldChar w:fldCharType="separate"/>
            </w:r>
            <w:r w:rsidR="00B2720A">
              <w:rPr>
                <w:noProof/>
                <w:webHidden/>
              </w:rPr>
              <w:t>1</w:t>
            </w:r>
            <w:r w:rsidR="00152C4D">
              <w:rPr>
                <w:noProof/>
                <w:webHidden/>
              </w:rPr>
              <w:fldChar w:fldCharType="end"/>
            </w:r>
          </w:hyperlink>
        </w:p>
        <w:p w:rsidR="00B2720A" w:rsidRDefault="00FC3F36">
          <w:pPr>
            <w:pStyle w:val="TOC1"/>
            <w:tabs>
              <w:tab w:val="left" w:pos="660"/>
            </w:tabs>
            <w:rPr>
              <w:rFonts w:asciiTheme="minorHAnsi" w:hAnsiTheme="minorHAnsi" w:cstheme="minorBidi"/>
              <w:b w:val="0"/>
              <w:noProof/>
              <w:sz w:val="22"/>
              <w:szCs w:val="22"/>
            </w:rPr>
          </w:pPr>
          <w:hyperlink w:anchor="_Toc21697054" w:history="1">
            <w:r w:rsidR="00B2720A" w:rsidRPr="002E29EE">
              <w:rPr>
                <w:rStyle w:val="Hyperlink"/>
                <w:bCs/>
                <w:noProof/>
              </w:rPr>
              <w:t>1.1</w:t>
            </w:r>
            <w:r w:rsidR="00B2720A">
              <w:rPr>
                <w:rFonts w:asciiTheme="minorHAnsi" w:hAnsiTheme="minorHAnsi" w:cstheme="minorBidi"/>
                <w:b w:val="0"/>
                <w:noProof/>
                <w:sz w:val="22"/>
                <w:szCs w:val="22"/>
              </w:rPr>
              <w:tab/>
            </w:r>
            <w:r w:rsidR="00B2720A" w:rsidRPr="002E29EE">
              <w:rPr>
                <w:rStyle w:val="Hyperlink"/>
                <w:bCs/>
                <w:noProof/>
              </w:rPr>
              <w:t>Introduction to the Topic:</w:t>
            </w:r>
            <w:r w:rsidR="00B2720A">
              <w:rPr>
                <w:noProof/>
                <w:webHidden/>
              </w:rPr>
              <w:tab/>
            </w:r>
            <w:r w:rsidR="00152C4D">
              <w:rPr>
                <w:noProof/>
                <w:webHidden/>
              </w:rPr>
              <w:fldChar w:fldCharType="begin"/>
            </w:r>
            <w:r w:rsidR="00B2720A">
              <w:rPr>
                <w:noProof/>
                <w:webHidden/>
              </w:rPr>
              <w:instrText xml:space="preserve"> PAGEREF _Toc21697054 \h </w:instrText>
            </w:r>
            <w:r w:rsidR="00152C4D">
              <w:rPr>
                <w:noProof/>
                <w:webHidden/>
              </w:rPr>
            </w:r>
            <w:r w:rsidR="00152C4D">
              <w:rPr>
                <w:noProof/>
                <w:webHidden/>
              </w:rPr>
              <w:fldChar w:fldCharType="separate"/>
            </w:r>
            <w:r w:rsidR="00B2720A">
              <w:rPr>
                <w:noProof/>
                <w:webHidden/>
              </w:rPr>
              <w:t>2</w:t>
            </w:r>
            <w:r w:rsidR="00152C4D">
              <w:rPr>
                <w:noProof/>
                <w:webHidden/>
              </w:rPr>
              <w:fldChar w:fldCharType="end"/>
            </w:r>
          </w:hyperlink>
        </w:p>
        <w:p w:rsidR="00B2720A" w:rsidRDefault="00FC3F36">
          <w:pPr>
            <w:pStyle w:val="TOC1"/>
            <w:rPr>
              <w:rFonts w:asciiTheme="minorHAnsi" w:hAnsiTheme="minorHAnsi" w:cstheme="minorBidi"/>
              <w:b w:val="0"/>
              <w:noProof/>
              <w:sz w:val="22"/>
              <w:szCs w:val="22"/>
            </w:rPr>
          </w:pPr>
          <w:hyperlink w:anchor="_Toc21697055" w:history="1">
            <w:r w:rsidR="00B2720A" w:rsidRPr="002E29EE">
              <w:rPr>
                <w:rStyle w:val="Hyperlink"/>
                <w:noProof/>
              </w:rPr>
              <w:t>Chapter- 02</w:t>
            </w:r>
            <w:r w:rsidR="00B2720A">
              <w:rPr>
                <w:noProof/>
                <w:webHidden/>
              </w:rPr>
              <w:tab/>
            </w:r>
            <w:r w:rsidR="00152C4D">
              <w:rPr>
                <w:noProof/>
                <w:webHidden/>
              </w:rPr>
              <w:fldChar w:fldCharType="begin"/>
            </w:r>
            <w:r w:rsidR="00B2720A">
              <w:rPr>
                <w:noProof/>
                <w:webHidden/>
              </w:rPr>
              <w:instrText xml:space="preserve"> PAGEREF _Toc21697055 \h </w:instrText>
            </w:r>
            <w:r w:rsidR="00152C4D">
              <w:rPr>
                <w:noProof/>
                <w:webHidden/>
              </w:rPr>
            </w:r>
            <w:r w:rsidR="00152C4D">
              <w:rPr>
                <w:noProof/>
                <w:webHidden/>
              </w:rPr>
              <w:fldChar w:fldCharType="separate"/>
            </w:r>
            <w:r w:rsidR="00B2720A">
              <w:rPr>
                <w:noProof/>
                <w:webHidden/>
              </w:rPr>
              <w:t>4</w:t>
            </w:r>
            <w:r w:rsidR="00152C4D">
              <w:rPr>
                <w:noProof/>
                <w:webHidden/>
              </w:rPr>
              <w:fldChar w:fldCharType="end"/>
            </w:r>
          </w:hyperlink>
        </w:p>
        <w:p w:rsidR="00B2720A" w:rsidRDefault="00FC3F36">
          <w:pPr>
            <w:pStyle w:val="TOC1"/>
            <w:rPr>
              <w:rFonts w:asciiTheme="minorHAnsi" w:hAnsiTheme="minorHAnsi" w:cstheme="minorBidi"/>
              <w:b w:val="0"/>
              <w:noProof/>
              <w:sz w:val="22"/>
              <w:szCs w:val="22"/>
            </w:rPr>
          </w:pPr>
          <w:hyperlink w:anchor="_Toc21697056" w:history="1">
            <w:r w:rsidR="00B2720A" w:rsidRPr="002E29EE">
              <w:rPr>
                <w:rStyle w:val="Hyperlink"/>
                <w:noProof/>
              </w:rPr>
              <w:t>Methodology of the study</w:t>
            </w:r>
            <w:r w:rsidR="00B2720A">
              <w:rPr>
                <w:noProof/>
                <w:webHidden/>
              </w:rPr>
              <w:tab/>
            </w:r>
            <w:r w:rsidR="00152C4D">
              <w:rPr>
                <w:noProof/>
                <w:webHidden/>
              </w:rPr>
              <w:fldChar w:fldCharType="begin"/>
            </w:r>
            <w:r w:rsidR="00B2720A">
              <w:rPr>
                <w:noProof/>
                <w:webHidden/>
              </w:rPr>
              <w:instrText xml:space="preserve"> PAGEREF _Toc21697056 \h </w:instrText>
            </w:r>
            <w:r w:rsidR="00152C4D">
              <w:rPr>
                <w:noProof/>
                <w:webHidden/>
              </w:rPr>
            </w:r>
            <w:r w:rsidR="00152C4D">
              <w:rPr>
                <w:noProof/>
                <w:webHidden/>
              </w:rPr>
              <w:fldChar w:fldCharType="separate"/>
            </w:r>
            <w:r w:rsidR="00B2720A">
              <w:rPr>
                <w:noProof/>
                <w:webHidden/>
              </w:rPr>
              <w:t>4</w:t>
            </w:r>
            <w:r w:rsidR="00152C4D">
              <w:rPr>
                <w:noProof/>
                <w:webHidden/>
              </w:rPr>
              <w:fldChar w:fldCharType="end"/>
            </w:r>
          </w:hyperlink>
        </w:p>
        <w:p w:rsidR="00B2720A" w:rsidRDefault="00FC3F36">
          <w:pPr>
            <w:pStyle w:val="TOC2"/>
            <w:tabs>
              <w:tab w:val="right" w:leader="dot" w:pos="9350"/>
            </w:tabs>
            <w:rPr>
              <w:rFonts w:cstheme="minorBidi"/>
              <w:noProof/>
            </w:rPr>
          </w:pPr>
          <w:hyperlink w:anchor="_Toc21697057" w:history="1">
            <w:r w:rsidR="00B2720A" w:rsidRPr="002E29EE">
              <w:rPr>
                <w:rStyle w:val="Hyperlink"/>
                <w:b/>
                <w:bCs/>
                <w:noProof/>
              </w:rPr>
              <w:t>2.1 Data Design</w:t>
            </w:r>
            <w:r w:rsidR="00B2720A">
              <w:rPr>
                <w:noProof/>
                <w:webHidden/>
              </w:rPr>
              <w:tab/>
            </w:r>
            <w:r w:rsidR="00152C4D">
              <w:rPr>
                <w:noProof/>
                <w:webHidden/>
              </w:rPr>
              <w:fldChar w:fldCharType="begin"/>
            </w:r>
            <w:r w:rsidR="00B2720A">
              <w:rPr>
                <w:noProof/>
                <w:webHidden/>
              </w:rPr>
              <w:instrText xml:space="preserve"> PAGEREF _Toc21697057 \h </w:instrText>
            </w:r>
            <w:r w:rsidR="00152C4D">
              <w:rPr>
                <w:noProof/>
                <w:webHidden/>
              </w:rPr>
            </w:r>
            <w:r w:rsidR="00152C4D">
              <w:rPr>
                <w:noProof/>
                <w:webHidden/>
              </w:rPr>
              <w:fldChar w:fldCharType="separate"/>
            </w:r>
            <w:r w:rsidR="00B2720A">
              <w:rPr>
                <w:noProof/>
                <w:webHidden/>
              </w:rPr>
              <w:t>5</w:t>
            </w:r>
            <w:r w:rsidR="00152C4D">
              <w:rPr>
                <w:noProof/>
                <w:webHidden/>
              </w:rPr>
              <w:fldChar w:fldCharType="end"/>
            </w:r>
          </w:hyperlink>
        </w:p>
        <w:p w:rsidR="00B2720A" w:rsidRDefault="00FC3F36">
          <w:pPr>
            <w:pStyle w:val="TOC2"/>
            <w:tabs>
              <w:tab w:val="right" w:leader="dot" w:pos="9350"/>
            </w:tabs>
            <w:rPr>
              <w:rFonts w:cstheme="minorBidi"/>
              <w:noProof/>
            </w:rPr>
          </w:pPr>
          <w:hyperlink w:anchor="_Toc21697058" w:history="1">
            <w:r w:rsidR="00B2720A" w:rsidRPr="002E29EE">
              <w:rPr>
                <w:rStyle w:val="Hyperlink"/>
                <w:b/>
                <w:bCs/>
                <w:noProof/>
              </w:rPr>
              <w:t>2.2 Sample Design</w:t>
            </w:r>
            <w:r w:rsidR="00B2720A">
              <w:rPr>
                <w:noProof/>
                <w:webHidden/>
              </w:rPr>
              <w:tab/>
            </w:r>
            <w:r w:rsidR="00152C4D">
              <w:rPr>
                <w:noProof/>
                <w:webHidden/>
              </w:rPr>
              <w:fldChar w:fldCharType="begin"/>
            </w:r>
            <w:r w:rsidR="00B2720A">
              <w:rPr>
                <w:noProof/>
                <w:webHidden/>
              </w:rPr>
              <w:instrText xml:space="preserve"> PAGEREF _Toc21697058 \h </w:instrText>
            </w:r>
            <w:r w:rsidR="00152C4D">
              <w:rPr>
                <w:noProof/>
                <w:webHidden/>
              </w:rPr>
            </w:r>
            <w:r w:rsidR="00152C4D">
              <w:rPr>
                <w:noProof/>
                <w:webHidden/>
              </w:rPr>
              <w:fldChar w:fldCharType="separate"/>
            </w:r>
            <w:r w:rsidR="00B2720A">
              <w:rPr>
                <w:noProof/>
                <w:webHidden/>
              </w:rPr>
              <w:t>5</w:t>
            </w:r>
            <w:r w:rsidR="00152C4D">
              <w:rPr>
                <w:noProof/>
                <w:webHidden/>
              </w:rPr>
              <w:fldChar w:fldCharType="end"/>
            </w:r>
          </w:hyperlink>
        </w:p>
        <w:p w:rsidR="00B2720A" w:rsidRDefault="00FC3F36">
          <w:pPr>
            <w:pStyle w:val="TOC2"/>
            <w:tabs>
              <w:tab w:val="right" w:leader="dot" w:pos="9350"/>
            </w:tabs>
            <w:rPr>
              <w:rFonts w:cstheme="minorBidi"/>
              <w:noProof/>
            </w:rPr>
          </w:pPr>
          <w:hyperlink w:anchor="_Toc21697059" w:history="1">
            <w:r w:rsidR="00B2720A" w:rsidRPr="002E29EE">
              <w:rPr>
                <w:rStyle w:val="Hyperlink"/>
                <w:b/>
                <w:bCs/>
                <w:noProof/>
              </w:rPr>
              <w:t>2.3 Analytical Tools</w:t>
            </w:r>
            <w:r w:rsidR="00B2720A">
              <w:rPr>
                <w:noProof/>
                <w:webHidden/>
              </w:rPr>
              <w:tab/>
            </w:r>
            <w:r w:rsidR="00152C4D">
              <w:rPr>
                <w:noProof/>
                <w:webHidden/>
              </w:rPr>
              <w:fldChar w:fldCharType="begin"/>
            </w:r>
            <w:r w:rsidR="00B2720A">
              <w:rPr>
                <w:noProof/>
                <w:webHidden/>
              </w:rPr>
              <w:instrText xml:space="preserve"> PAGEREF _Toc21697059 \h </w:instrText>
            </w:r>
            <w:r w:rsidR="00152C4D">
              <w:rPr>
                <w:noProof/>
                <w:webHidden/>
              </w:rPr>
            </w:r>
            <w:r w:rsidR="00152C4D">
              <w:rPr>
                <w:noProof/>
                <w:webHidden/>
              </w:rPr>
              <w:fldChar w:fldCharType="separate"/>
            </w:r>
            <w:r w:rsidR="00B2720A">
              <w:rPr>
                <w:noProof/>
                <w:webHidden/>
              </w:rPr>
              <w:t>5</w:t>
            </w:r>
            <w:r w:rsidR="00152C4D">
              <w:rPr>
                <w:noProof/>
                <w:webHidden/>
              </w:rPr>
              <w:fldChar w:fldCharType="end"/>
            </w:r>
          </w:hyperlink>
        </w:p>
        <w:p w:rsidR="00B2720A" w:rsidRDefault="00FC3F36">
          <w:pPr>
            <w:pStyle w:val="TOC1"/>
            <w:rPr>
              <w:rFonts w:asciiTheme="minorHAnsi" w:hAnsiTheme="minorHAnsi" w:cstheme="minorBidi"/>
              <w:b w:val="0"/>
              <w:noProof/>
              <w:sz w:val="22"/>
              <w:szCs w:val="22"/>
            </w:rPr>
          </w:pPr>
          <w:hyperlink w:anchor="_Toc21697060" w:history="1">
            <w:r w:rsidR="00B2720A" w:rsidRPr="002E29EE">
              <w:rPr>
                <w:rStyle w:val="Hyperlink"/>
                <w:bCs/>
                <w:noProof/>
              </w:rPr>
              <w:t>Chapter- 03</w:t>
            </w:r>
            <w:r w:rsidR="00B2720A">
              <w:rPr>
                <w:noProof/>
                <w:webHidden/>
              </w:rPr>
              <w:tab/>
            </w:r>
            <w:r w:rsidR="00152C4D">
              <w:rPr>
                <w:noProof/>
                <w:webHidden/>
              </w:rPr>
              <w:fldChar w:fldCharType="begin"/>
            </w:r>
            <w:r w:rsidR="00B2720A">
              <w:rPr>
                <w:noProof/>
                <w:webHidden/>
              </w:rPr>
              <w:instrText xml:space="preserve"> PAGEREF _Toc21697060 \h </w:instrText>
            </w:r>
            <w:r w:rsidR="00152C4D">
              <w:rPr>
                <w:noProof/>
                <w:webHidden/>
              </w:rPr>
            </w:r>
            <w:r w:rsidR="00152C4D">
              <w:rPr>
                <w:noProof/>
                <w:webHidden/>
              </w:rPr>
              <w:fldChar w:fldCharType="separate"/>
            </w:r>
            <w:r w:rsidR="00B2720A">
              <w:rPr>
                <w:noProof/>
                <w:webHidden/>
              </w:rPr>
              <w:t>6</w:t>
            </w:r>
            <w:r w:rsidR="00152C4D">
              <w:rPr>
                <w:noProof/>
                <w:webHidden/>
              </w:rPr>
              <w:fldChar w:fldCharType="end"/>
            </w:r>
          </w:hyperlink>
        </w:p>
        <w:p w:rsidR="00B2720A" w:rsidRDefault="00FC3F36">
          <w:pPr>
            <w:pStyle w:val="TOC1"/>
            <w:rPr>
              <w:rFonts w:asciiTheme="minorHAnsi" w:hAnsiTheme="minorHAnsi" w:cstheme="minorBidi"/>
              <w:b w:val="0"/>
              <w:noProof/>
              <w:sz w:val="22"/>
              <w:szCs w:val="22"/>
            </w:rPr>
          </w:pPr>
          <w:hyperlink w:anchor="_Toc21697061" w:history="1">
            <w:r w:rsidR="00B2720A" w:rsidRPr="002E29EE">
              <w:rPr>
                <w:rStyle w:val="Hyperlink"/>
                <w:bCs/>
                <w:noProof/>
              </w:rPr>
              <w:t>Organizational Background and Industry Perspective</w:t>
            </w:r>
            <w:r w:rsidR="00B2720A">
              <w:rPr>
                <w:noProof/>
                <w:webHidden/>
              </w:rPr>
              <w:tab/>
            </w:r>
            <w:r w:rsidR="00152C4D">
              <w:rPr>
                <w:noProof/>
                <w:webHidden/>
              </w:rPr>
              <w:fldChar w:fldCharType="begin"/>
            </w:r>
            <w:r w:rsidR="00B2720A">
              <w:rPr>
                <w:noProof/>
                <w:webHidden/>
              </w:rPr>
              <w:instrText xml:space="preserve"> PAGEREF _Toc21697061 \h </w:instrText>
            </w:r>
            <w:r w:rsidR="00152C4D">
              <w:rPr>
                <w:noProof/>
                <w:webHidden/>
              </w:rPr>
            </w:r>
            <w:r w:rsidR="00152C4D">
              <w:rPr>
                <w:noProof/>
                <w:webHidden/>
              </w:rPr>
              <w:fldChar w:fldCharType="separate"/>
            </w:r>
            <w:r w:rsidR="00B2720A">
              <w:rPr>
                <w:noProof/>
                <w:webHidden/>
              </w:rPr>
              <w:t>6</w:t>
            </w:r>
            <w:r w:rsidR="00152C4D">
              <w:rPr>
                <w:noProof/>
                <w:webHidden/>
              </w:rPr>
              <w:fldChar w:fldCharType="end"/>
            </w:r>
          </w:hyperlink>
        </w:p>
        <w:p w:rsidR="00B2720A" w:rsidRDefault="00FC3F36">
          <w:pPr>
            <w:pStyle w:val="TOC1"/>
            <w:tabs>
              <w:tab w:val="left" w:pos="660"/>
            </w:tabs>
            <w:rPr>
              <w:rFonts w:asciiTheme="minorHAnsi" w:hAnsiTheme="minorHAnsi" w:cstheme="minorBidi"/>
              <w:b w:val="0"/>
              <w:noProof/>
              <w:sz w:val="22"/>
              <w:szCs w:val="22"/>
            </w:rPr>
          </w:pPr>
          <w:hyperlink w:anchor="_Toc21697062" w:history="1">
            <w:r w:rsidR="00B2720A" w:rsidRPr="002E29EE">
              <w:rPr>
                <w:rStyle w:val="Hyperlink"/>
                <w:bCs/>
                <w:noProof/>
              </w:rPr>
              <w:t>3.1</w:t>
            </w:r>
            <w:r w:rsidR="00B2720A">
              <w:rPr>
                <w:rFonts w:asciiTheme="minorHAnsi" w:hAnsiTheme="minorHAnsi" w:cstheme="minorBidi"/>
                <w:b w:val="0"/>
                <w:noProof/>
                <w:sz w:val="22"/>
                <w:szCs w:val="22"/>
              </w:rPr>
              <w:tab/>
            </w:r>
            <w:r w:rsidR="00B2720A" w:rsidRPr="002E29EE">
              <w:rPr>
                <w:rStyle w:val="Hyperlink"/>
                <w:bCs/>
                <w:noProof/>
              </w:rPr>
              <w:t>Industry Scenario:</w:t>
            </w:r>
            <w:r w:rsidR="00B2720A">
              <w:rPr>
                <w:noProof/>
                <w:webHidden/>
              </w:rPr>
              <w:tab/>
            </w:r>
            <w:r w:rsidR="00152C4D">
              <w:rPr>
                <w:noProof/>
                <w:webHidden/>
              </w:rPr>
              <w:fldChar w:fldCharType="begin"/>
            </w:r>
            <w:r w:rsidR="00B2720A">
              <w:rPr>
                <w:noProof/>
                <w:webHidden/>
              </w:rPr>
              <w:instrText xml:space="preserve"> PAGEREF _Toc21697062 \h </w:instrText>
            </w:r>
            <w:r w:rsidR="00152C4D">
              <w:rPr>
                <w:noProof/>
                <w:webHidden/>
              </w:rPr>
            </w:r>
            <w:r w:rsidR="00152C4D">
              <w:rPr>
                <w:noProof/>
                <w:webHidden/>
              </w:rPr>
              <w:fldChar w:fldCharType="separate"/>
            </w:r>
            <w:r w:rsidR="00B2720A">
              <w:rPr>
                <w:noProof/>
                <w:webHidden/>
              </w:rPr>
              <w:t>7</w:t>
            </w:r>
            <w:r w:rsidR="00152C4D">
              <w:rPr>
                <w:noProof/>
                <w:webHidden/>
              </w:rPr>
              <w:fldChar w:fldCharType="end"/>
            </w:r>
          </w:hyperlink>
        </w:p>
        <w:p w:rsidR="00B2720A" w:rsidRDefault="00FC3F36">
          <w:pPr>
            <w:pStyle w:val="TOC1"/>
            <w:rPr>
              <w:rFonts w:asciiTheme="minorHAnsi" w:hAnsiTheme="minorHAnsi" w:cstheme="minorBidi"/>
              <w:b w:val="0"/>
              <w:noProof/>
              <w:sz w:val="22"/>
              <w:szCs w:val="22"/>
            </w:rPr>
          </w:pPr>
          <w:hyperlink w:anchor="_Toc21697063" w:history="1">
            <w:r w:rsidR="00B2720A" w:rsidRPr="002E29EE">
              <w:rPr>
                <w:rStyle w:val="Hyperlink"/>
                <w:bCs/>
                <w:noProof/>
              </w:rPr>
              <w:t>Chapter- 04</w:t>
            </w:r>
            <w:r w:rsidR="00B2720A">
              <w:rPr>
                <w:noProof/>
                <w:webHidden/>
              </w:rPr>
              <w:tab/>
            </w:r>
            <w:r w:rsidR="00152C4D">
              <w:rPr>
                <w:noProof/>
                <w:webHidden/>
              </w:rPr>
              <w:fldChar w:fldCharType="begin"/>
            </w:r>
            <w:r w:rsidR="00B2720A">
              <w:rPr>
                <w:noProof/>
                <w:webHidden/>
              </w:rPr>
              <w:instrText xml:space="preserve"> PAGEREF _Toc21697063 \h </w:instrText>
            </w:r>
            <w:r w:rsidR="00152C4D">
              <w:rPr>
                <w:noProof/>
                <w:webHidden/>
              </w:rPr>
            </w:r>
            <w:r w:rsidR="00152C4D">
              <w:rPr>
                <w:noProof/>
                <w:webHidden/>
              </w:rPr>
              <w:fldChar w:fldCharType="separate"/>
            </w:r>
            <w:r w:rsidR="00B2720A">
              <w:rPr>
                <w:noProof/>
                <w:webHidden/>
              </w:rPr>
              <w:t>12</w:t>
            </w:r>
            <w:r w:rsidR="00152C4D">
              <w:rPr>
                <w:noProof/>
                <w:webHidden/>
              </w:rPr>
              <w:fldChar w:fldCharType="end"/>
            </w:r>
          </w:hyperlink>
        </w:p>
        <w:p w:rsidR="00B2720A" w:rsidRDefault="00FC3F36">
          <w:pPr>
            <w:pStyle w:val="TOC1"/>
            <w:rPr>
              <w:rFonts w:asciiTheme="minorHAnsi" w:hAnsiTheme="minorHAnsi" w:cstheme="minorBidi"/>
              <w:b w:val="0"/>
              <w:noProof/>
              <w:sz w:val="22"/>
              <w:szCs w:val="22"/>
            </w:rPr>
          </w:pPr>
          <w:hyperlink w:anchor="_Toc21697064" w:history="1">
            <w:r w:rsidR="00B2720A" w:rsidRPr="002E29EE">
              <w:rPr>
                <w:rStyle w:val="Hyperlink"/>
                <w:bCs/>
                <w:noProof/>
              </w:rPr>
              <w:t>Findings and Analysis of the Study</w:t>
            </w:r>
            <w:r w:rsidR="00B2720A">
              <w:rPr>
                <w:noProof/>
                <w:webHidden/>
              </w:rPr>
              <w:tab/>
            </w:r>
            <w:r w:rsidR="00152C4D">
              <w:rPr>
                <w:noProof/>
                <w:webHidden/>
              </w:rPr>
              <w:fldChar w:fldCharType="begin"/>
            </w:r>
            <w:r w:rsidR="00B2720A">
              <w:rPr>
                <w:noProof/>
                <w:webHidden/>
              </w:rPr>
              <w:instrText xml:space="preserve"> PAGEREF _Toc21697064 \h </w:instrText>
            </w:r>
            <w:r w:rsidR="00152C4D">
              <w:rPr>
                <w:noProof/>
                <w:webHidden/>
              </w:rPr>
            </w:r>
            <w:r w:rsidR="00152C4D">
              <w:rPr>
                <w:noProof/>
                <w:webHidden/>
              </w:rPr>
              <w:fldChar w:fldCharType="separate"/>
            </w:r>
            <w:r w:rsidR="00B2720A">
              <w:rPr>
                <w:noProof/>
                <w:webHidden/>
              </w:rPr>
              <w:t>12</w:t>
            </w:r>
            <w:r w:rsidR="00152C4D">
              <w:rPr>
                <w:noProof/>
                <w:webHidden/>
              </w:rPr>
              <w:fldChar w:fldCharType="end"/>
            </w:r>
          </w:hyperlink>
        </w:p>
        <w:p w:rsidR="00B2720A" w:rsidRDefault="00FC3F36">
          <w:pPr>
            <w:pStyle w:val="TOC2"/>
            <w:tabs>
              <w:tab w:val="right" w:leader="dot" w:pos="9350"/>
            </w:tabs>
            <w:rPr>
              <w:rFonts w:cstheme="minorBidi"/>
              <w:noProof/>
            </w:rPr>
          </w:pPr>
          <w:hyperlink w:anchor="_Toc21697065" w:history="1">
            <w:r w:rsidR="00B2720A" w:rsidRPr="002E29EE">
              <w:rPr>
                <w:rStyle w:val="Hyperlink"/>
                <w:b/>
                <w:bCs/>
                <w:noProof/>
              </w:rPr>
              <w:t>4.1 Top 5 Textile Industries (ROA, ROS, EPS, Leverage Ratio)</w:t>
            </w:r>
            <w:r w:rsidR="00B2720A">
              <w:rPr>
                <w:noProof/>
                <w:webHidden/>
              </w:rPr>
              <w:tab/>
            </w:r>
            <w:r w:rsidR="00152C4D">
              <w:rPr>
                <w:noProof/>
                <w:webHidden/>
              </w:rPr>
              <w:fldChar w:fldCharType="begin"/>
            </w:r>
            <w:r w:rsidR="00B2720A">
              <w:rPr>
                <w:noProof/>
                <w:webHidden/>
              </w:rPr>
              <w:instrText xml:space="preserve"> PAGEREF _Toc21697065 \h </w:instrText>
            </w:r>
            <w:r w:rsidR="00152C4D">
              <w:rPr>
                <w:noProof/>
                <w:webHidden/>
              </w:rPr>
            </w:r>
            <w:r w:rsidR="00152C4D">
              <w:rPr>
                <w:noProof/>
                <w:webHidden/>
              </w:rPr>
              <w:fldChar w:fldCharType="separate"/>
            </w:r>
            <w:r w:rsidR="00B2720A">
              <w:rPr>
                <w:noProof/>
                <w:webHidden/>
              </w:rPr>
              <w:t>13</w:t>
            </w:r>
            <w:r w:rsidR="00152C4D">
              <w:rPr>
                <w:noProof/>
                <w:webHidden/>
              </w:rPr>
              <w:fldChar w:fldCharType="end"/>
            </w:r>
          </w:hyperlink>
        </w:p>
        <w:p w:rsidR="00B2720A" w:rsidRDefault="00FC3F36">
          <w:pPr>
            <w:pStyle w:val="TOC2"/>
            <w:tabs>
              <w:tab w:val="right" w:leader="dot" w:pos="9350"/>
            </w:tabs>
            <w:rPr>
              <w:rFonts w:cstheme="minorBidi"/>
              <w:noProof/>
            </w:rPr>
          </w:pPr>
          <w:hyperlink w:anchor="_Toc21697066" w:history="1">
            <w:r w:rsidR="00B2720A" w:rsidRPr="002E29EE">
              <w:rPr>
                <w:rStyle w:val="Hyperlink"/>
                <w:b/>
                <w:bCs/>
                <w:noProof/>
              </w:rPr>
              <w:t>4.2 Least 5 Textile Industries (ROA, ROS, EPS, Leverage Ratio)</w:t>
            </w:r>
            <w:r w:rsidR="00B2720A" w:rsidRPr="002E29EE">
              <w:rPr>
                <w:rStyle w:val="Hyperlink"/>
                <w:noProof/>
              </w:rPr>
              <w:t>:</w:t>
            </w:r>
            <w:r w:rsidR="00B2720A">
              <w:rPr>
                <w:noProof/>
                <w:webHidden/>
              </w:rPr>
              <w:tab/>
            </w:r>
            <w:r w:rsidR="00152C4D">
              <w:rPr>
                <w:noProof/>
                <w:webHidden/>
              </w:rPr>
              <w:fldChar w:fldCharType="begin"/>
            </w:r>
            <w:r w:rsidR="00B2720A">
              <w:rPr>
                <w:noProof/>
                <w:webHidden/>
              </w:rPr>
              <w:instrText xml:space="preserve"> PAGEREF _Toc21697066 \h </w:instrText>
            </w:r>
            <w:r w:rsidR="00152C4D">
              <w:rPr>
                <w:noProof/>
                <w:webHidden/>
              </w:rPr>
            </w:r>
            <w:r w:rsidR="00152C4D">
              <w:rPr>
                <w:noProof/>
                <w:webHidden/>
              </w:rPr>
              <w:fldChar w:fldCharType="separate"/>
            </w:r>
            <w:r w:rsidR="00B2720A">
              <w:rPr>
                <w:noProof/>
                <w:webHidden/>
              </w:rPr>
              <w:t>15</w:t>
            </w:r>
            <w:r w:rsidR="00152C4D">
              <w:rPr>
                <w:noProof/>
                <w:webHidden/>
              </w:rPr>
              <w:fldChar w:fldCharType="end"/>
            </w:r>
          </w:hyperlink>
        </w:p>
        <w:p w:rsidR="00B2720A" w:rsidRDefault="00FC3F36">
          <w:pPr>
            <w:pStyle w:val="TOC2"/>
            <w:tabs>
              <w:tab w:val="right" w:leader="dot" w:pos="9350"/>
            </w:tabs>
            <w:rPr>
              <w:rFonts w:cstheme="minorBidi"/>
              <w:noProof/>
            </w:rPr>
          </w:pPr>
          <w:hyperlink w:anchor="_Toc21697067" w:history="1">
            <w:r w:rsidR="00B2720A" w:rsidRPr="002E29EE">
              <w:rPr>
                <w:rStyle w:val="Hyperlink"/>
                <w:b/>
                <w:bCs/>
                <w:noProof/>
              </w:rPr>
              <w:t>4.3 Market Capitalization</w:t>
            </w:r>
            <w:r w:rsidR="00B2720A">
              <w:rPr>
                <w:noProof/>
                <w:webHidden/>
              </w:rPr>
              <w:tab/>
            </w:r>
            <w:r w:rsidR="00152C4D">
              <w:rPr>
                <w:noProof/>
                <w:webHidden/>
              </w:rPr>
              <w:fldChar w:fldCharType="begin"/>
            </w:r>
            <w:r w:rsidR="00B2720A">
              <w:rPr>
                <w:noProof/>
                <w:webHidden/>
              </w:rPr>
              <w:instrText xml:space="preserve"> PAGEREF _Toc21697067 \h </w:instrText>
            </w:r>
            <w:r w:rsidR="00152C4D">
              <w:rPr>
                <w:noProof/>
                <w:webHidden/>
              </w:rPr>
            </w:r>
            <w:r w:rsidR="00152C4D">
              <w:rPr>
                <w:noProof/>
                <w:webHidden/>
              </w:rPr>
              <w:fldChar w:fldCharType="separate"/>
            </w:r>
            <w:r w:rsidR="00B2720A">
              <w:rPr>
                <w:noProof/>
                <w:webHidden/>
              </w:rPr>
              <w:t>18</w:t>
            </w:r>
            <w:r w:rsidR="00152C4D">
              <w:rPr>
                <w:noProof/>
                <w:webHidden/>
              </w:rPr>
              <w:fldChar w:fldCharType="end"/>
            </w:r>
          </w:hyperlink>
        </w:p>
        <w:p w:rsidR="00B2720A" w:rsidRDefault="00FC3F36">
          <w:pPr>
            <w:pStyle w:val="TOC2"/>
            <w:tabs>
              <w:tab w:val="right" w:leader="dot" w:pos="9350"/>
            </w:tabs>
            <w:rPr>
              <w:rFonts w:cstheme="minorBidi"/>
              <w:noProof/>
            </w:rPr>
          </w:pPr>
          <w:hyperlink w:anchor="_Toc21697068" w:history="1">
            <w:r w:rsidR="00B2720A" w:rsidRPr="002E29EE">
              <w:rPr>
                <w:rStyle w:val="Hyperlink"/>
                <w:b/>
                <w:bCs/>
                <w:noProof/>
              </w:rPr>
              <w:t>4.4 Age of Listing</w:t>
            </w:r>
            <w:r w:rsidR="00B2720A">
              <w:rPr>
                <w:noProof/>
                <w:webHidden/>
              </w:rPr>
              <w:tab/>
            </w:r>
            <w:r w:rsidR="00152C4D">
              <w:rPr>
                <w:noProof/>
                <w:webHidden/>
              </w:rPr>
              <w:fldChar w:fldCharType="begin"/>
            </w:r>
            <w:r w:rsidR="00B2720A">
              <w:rPr>
                <w:noProof/>
                <w:webHidden/>
              </w:rPr>
              <w:instrText xml:space="preserve"> PAGEREF _Toc21697068 \h </w:instrText>
            </w:r>
            <w:r w:rsidR="00152C4D">
              <w:rPr>
                <w:noProof/>
                <w:webHidden/>
              </w:rPr>
            </w:r>
            <w:r w:rsidR="00152C4D">
              <w:rPr>
                <w:noProof/>
                <w:webHidden/>
              </w:rPr>
              <w:fldChar w:fldCharType="separate"/>
            </w:r>
            <w:r w:rsidR="00B2720A">
              <w:rPr>
                <w:noProof/>
                <w:webHidden/>
              </w:rPr>
              <w:t>20</w:t>
            </w:r>
            <w:r w:rsidR="00152C4D">
              <w:rPr>
                <w:noProof/>
                <w:webHidden/>
              </w:rPr>
              <w:fldChar w:fldCharType="end"/>
            </w:r>
          </w:hyperlink>
        </w:p>
        <w:p w:rsidR="00B2720A" w:rsidRDefault="00FC3F36">
          <w:pPr>
            <w:pStyle w:val="TOC2"/>
            <w:tabs>
              <w:tab w:val="right" w:leader="dot" w:pos="9350"/>
            </w:tabs>
            <w:rPr>
              <w:rFonts w:cstheme="minorBidi"/>
              <w:noProof/>
            </w:rPr>
          </w:pPr>
          <w:hyperlink w:anchor="_Toc21697069" w:history="1">
            <w:r w:rsidR="00B2720A" w:rsidRPr="002E29EE">
              <w:rPr>
                <w:rStyle w:val="Hyperlink"/>
                <w:b/>
                <w:bCs/>
                <w:noProof/>
              </w:rPr>
              <w:t>4.5 Market Category</w:t>
            </w:r>
            <w:r w:rsidR="00B2720A">
              <w:rPr>
                <w:noProof/>
                <w:webHidden/>
              </w:rPr>
              <w:tab/>
            </w:r>
            <w:r w:rsidR="00152C4D">
              <w:rPr>
                <w:noProof/>
                <w:webHidden/>
              </w:rPr>
              <w:fldChar w:fldCharType="begin"/>
            </w:r>
            <w:r w:rsidR="00B2720A">
              <w:rPr>
                <w:noProof/>
                <w:webHidden/>
              </w:rPr>
              <w:instrText xml:space="preserve"> PAGEREF _Toc21697069 \h </w:instrText>
            </w:r>
            <w:r w:rsidR="00152C4D">
              <w:rPr>
                <w:noProof/>
                <w:webHidden/>
              </w:rPr>
            </w:r>
            <w:r w:rsidR="00152C4D">
              <w:rPr>
                <w:noProof/>
                <w:webHidden/>
              </w:rPr>
              <w:fldChar w:fldCharType="separate"/>
            </w:r>
            <w:r w:rsidR="00B2720A">
              <w:rPr>
                <w:noProof/>
                <w:webHidden/>
              </w:rPr>
              <w:t>22</w:t>
            </w:r>
            <w:r w:rsidR="00152C4D">
              <w:rPr>
                <w:noProof/>
                <w:webHidden/>
              </w:rPr>
              <w:fldChar w:fldCharType="end"/>
            </w:r>
          </w:hyperlink>
        </w:p>
        <w:p w:rsidR="00B2720A" w:rsidRDefault="00FC3F36">
          <w:pPr>
            <w:pStyle w:val="TOC2"/>
            <w:tabs>
              <w:tab w:val="right" w:leader="dot" w:pos="9350"/>
            </w:tabs>
            <w:rPr>
              <w:rFonts w:cstheme="minorBidi"/>
              <w:noProof/>
            </w:rPr>
          </w:pPr>
          <w:hyperlink w:anchor="_Toc21697070" w:history="1">
            <w:r w:rsidR="00B2720A" w:rsidRPr="002E29EE">
              <w:rPr>
                <w:rStyle w:val="Hyperlink"/>
                <w:b/>
                <w:bCs/>
                <w:noProof/>
              </w:rPr>
              <w:t>4.6 Ownership Structure of the Textile Industries</w:t>
            </w:r>
            <w:r w:rsidR="00B2720A">
              <w:rPr>
                <w:noProof/>
                <w:webHidden/>
              </w:rPr>
              <w:tab/>
            </w:r>
            <w:r w:rsidR="00152C4D">
              <w:rPr>
                <w:noProof/>
                <w:webHidden/>
              </w:rPr>
              <w:fldChar w:fldCharType="begin"/>
            </w:r>
            <w:r w:rsidR="00B2720A">
              <w:rPr>
                <w:noProof/>
                <w:webHidden/>
              </w:rPr>
              <w:instrText xml:space="preserve"> PAGEREF _Toc21697070 \h </w:instrText>
            </w:r>
            <w:r w:rsidR="00152C4D">
              <w:rPr>
                <w:noProof/>
                <w:webHidden/>
              </w:rPr>
            </w:r>
            <w:r w:rsidR="00152C4D">
              <w:rPr>
                <w:noProof/>
                <w:webHidden/>
              </w:rPr>
              <w:fldChar w:fldCharType="separate"/>
            </w:r>
            <w:r w:rsidR="00B2720A">
              <w:rPr>
                <w:noProof/>
                <w:webHidden/>
              </w:rPr>
              <w:t>24</w:t>
            </w:r>
            <w:r w:rsidR="00152C4D">
              <w:rPr>
                <w:noProof/>
                <w:webHidden/>
              </w:rPr>
              <w:fldChar w:fldCharType="end"/>
            </w:r>
          </w:hyperlink>
        </w:p>
        <w:p w:rsidR="00B2720A" w:rsidRDefault="00FC3F36">
          <w:pPr>
            <w:pStyle w:val="TOC2"/>
            <w:tabs>
              <w:tab w:val="right" w:leader="dot" w:pos="9350"/>
            </w:tabs>
            <w:rPr>
              <w:rFonts w:cstheme="minorBidi"/>
              <w:noProof/>
            </w:rPr>
          </w:pPr>
          <w:hyperlink w:anchor="_Toc21697071" w:history="1">
            <w:r w:rsidR="00B2720A" w:rsidRPr="002E29EE">
              <w:rPr>
                <w:rStyle w:val="Hyperlink"/>
                <w:b/>
                <w:bCs/>
                <w:noProof/>
              </w:rPr>
              <w:t>4.7 The Average ROA, ROS, EPS, Leverage ratio</w:t>
            </w:r>
            <w:r w:rsidR="00B2720A">
              <w:rPr>
                <w:noProof/>
                <w:webHidden/>
              </w:rPr>
              <w:tab/>
            </w:r>
            <w:r w:rsidR="00152C4D">
              <w:rPr>
                <w:noProof/>
                <w:webHidden/>
              </w:rPr>
              <w:fldChar w:fldCharType="begin"/>
            </w:r>
            <w:r w:rsidR="00B2720A">
              <w:rPr>
                <w:noProof/>
                <w:webHidden/>
              </w:rPr>
              <w:instrText xml:space="preserve"> PAGEREF _Toc21697071 \h </w:instrText>
            </w:r>
            <w:r w:rsidR="00152C4D">
              <w:rPr>
                <w:noProof/>
                <w:webHidden/>
              </w:rPr>
            </w:r>
            <w:r w:rsidR="00152C4D">
              <w:rPr>
                <w:noProof/>
                <w:webHidden/>
              </w:rPr>
              <w:fldChar w:fldCharType="separate"/>
            </w:r>
            <w:r w:rsidR="00B2720A">
              <w:rPr>
                <w:noProof/>
                <w:webHidden/>
              </w:rPr>
              <w:t>25</w:t>
            </w:r>
            <w:r w:rsidR="00152C4D">
              <w:rPr>
                <w:noProof/>
                <w:webHidden/>
              </w:rPr>
              <w:fldChar w:fldCharType="end"/>
            </w:r>
          </w:hyperlink>
        </w:p>
        <w:p w:rsidR="00B2720A" w:rsidRDefault="00FC3F36">
          <w:pPr>
            <w:pStyle w:val="TOC1"/>
            <w:rPr>
              <w:rFonts w:asciiTheme="minorHAnsi" w:hAnsiTheme="minorHAnsi" w:cstheme="minorBidi"/>
              <w:b w:val="0"/>
              <w:noProof/>
              <w:sz w:val="22"/>
              <w:szCs w:val="22"/>
            </w:rPr>
          </w:pPr>
          <w:hyperlink w:anchor="_Toc21697072" w:history="1">
            <w:r w:rsidR="00B2720A" w:rsidRPr="002E29EE">
              <w:rPr>
                <w:rStyle w:val="Hyperlink"/>
                <w:bCs/>
                <w:noProof/>
              </w:rPr>
              <w:t>Chapter- 05</w:t>
            </w:r>
            <w:r w:rsidR="00B2720A">
              <w:rPr>
                <w:noProof/>
                <w:webHidden/>
              </w:rPr>
              <w:tab/>
            </w:r>
            <w:r w:rsidR="00152C4D">
              <w:rPr>
                <w:noProof/>
                <w:webHidden/>
              </w:rPr>
              <w:fldChar w:fldCharType="begin"/>
            </w:r>
            <w:r w:rsidR="00B2720A">
              <w:rPr>
                <w:noProof/>
                <w:webHidden/>
              </w:rPr>
              <w:instrText xml:space="preserve"> PAGEREF _Toc21697072 \h </w:instrText>
            </w:r>
            <w:r w:rsidR="00152C4D">
              <w:rPr>
                <w:noProof/>
                <w:webHidden/>
              </w:rPr>
            </w:r>
            <w:r w:rsidR="00152C4D">
              <w:rPr>
                <w:noProof/>
                <w:webHidden/>
              </w:rPr>
              <w:fldChar w:fldCharType="separate"/>
            </w:r>
            <w:r w:rsidR="00B2720A">
              <w:rPr>
                <w:noProof/>
                <w:webHidden/>
              </w:rPr>
              <w:t>26</w:t>
            </w:r>
            <w:r w:rsidR="00152C4D">
              <w:rPr>
                <w:noProof/>
                <w:webHidden/>
              </w:rPr>
              <w:fldChar w:fldCharType="end"/>
            </w:r>
          </w:hyperlink>
        </w:p>
        <w:p w:rsidR="00B2720A" w:rsidRDefault="00FC3F36">
          <w:pPr>
            <w:pStyle w:val="TOC1"/>
            <w:rPr>
              <w:rFonts w:asciiTheme="minorHAnsi" w:hAnsiTheme="minorHAnsi" w:cstheme="minorBidi"/>
              <w:b w:val="0"/>
              <w:noProof/>
              <w:sz w:val="22"/>
              <w:szCs w:val="22"/>
            </w:rPr>
          </w:pPr>
          <w:hyperlink w:anchor="_Toc21697073" w:history="1">
            <w:r w:rsidR="00B2720A" w:rsidRPr="002E29EE">
              <w:rPr>
                <w:rStyle w:val="Hyperlink"/>
                <w:bCs/>
                <w:noProof/>
              </w:rPr>
              <w:t>Conclusion</w:t>
            </w:r>
            <w:r w:rsidR="00B2720A">
              <w:rPr>
                <w:noProof/>
                <w:webHidden/>
              </w:rPr>
              <w:tab/>
            </w:r>
            <w:r w:rsidR="00152C4D">
              <w:rPr>
                <w:noProof/>
                <w:webHidden/>
              </w:rPr>
              <w:fldChar w:fldCharType="begin"/>
            </w:r>
            <w:r w:rsidR="00B2720A">
              <w:rPr>
                <w:noProof/>
                <w:webHidden/>
              </w:rPr>
              <w:instrText xml:space="preserve"> PAGEREF _Toc21697073 \h </w:instrText>
            </w:r>
            <w:r w:rsidR="00152C4D">
              <w:rPr>
                <w:noProof/>
                <w:webHidden/>
              </w:rPr>
            </w:r>
            <w:r w:rsidR="00152C4D">
              <w:rPr>
                <w:noProof/>
                <w:webHidden/>
              </w:rPr>
              <w:fldChar w:fldCharType="separate"/>
            </w:r>
            <w:r w:rsidR="00B2720A">
              <w:rPr>
                <w:noProof/>
                <w:webHidden/>
              </w:rPr>
              <w:t>26</w:t>
            </w:r>
            <w:r w:rsidR="00152C4D">
              <w:rPr>
                <w:noProof/>
                <w:webHidden/>
              </w:rPr>
              <w:fldChar w:fldCharType="end"/>
            </w:r>
          </w:hyperlink>
        </w:p>
        <w:p w:rsidR="00B2720A" w:rsidRDefault="00FC3F36">
          <w:pPr>
            <w:pStyle w:val="TOC1"/>
            <w:rPr>
              <w:rFonts w:asciiTheme="minorHAnsi" w:hAnsiTheme="minorHAnsi" w:cstheme="minorBidi"/>
              <w:b w:val="0"/>
              <w:noProof/>
              <w:sz w:val="22"/>
              <w:szCs w:val="22"/>
            </w:rPr>
          </w:pPr>
          <w:hyperlink w:anchor="_Toc21697074" w:history="1">
            <w:r w:rsidR="00B2720A" w:rsidRPr="002E29EE">
              <w:rPr>
                <w:rStyle w:val="Hyperlink"/>
                <w:bCs/>
                <w:noProof/>
              </w:rPr>
              <w:t>5.1 Conclusion:</w:t>
            </w:r>
            <w:r w:rsidR="00B2720A">
              <w:rPr>
                <w:noProof/>
                <w:webHidden/>
              </w:rPr>
              <w:tab/>
            </w:r>
            <w:r w:rsidR="00152C4D">
              <w:rPr>
                <w:noProof/>
                <w:webHidden/>
              </w:rPr>
              <w:fldChar w:fldCharType="begin"/>
            </w:r>
            <w:r w:rsidR="00B2720A">
              <w:rPr>
                <w:noProof/>
                <w:webHidden/>
              </w:rPr>
              <w:instrText xml:space="preserve"> PAGEREF _Toc21697074 \h </w:instrText>
            </w:r>
            <w:r w:rsidR="00152C4D">
              <w:rPr>
                <w:noProof/>
                <w:webHidden/>
              </w:rPr>
            </w:r>
            <w:r w:rsidR="00152C4D">
              <w:rPr>
                <w:noProof/>
                <w:webHidden/>
              </w:rPr>
              <w:fldChar w:fldCharType="separate"/>
            </w:r>
            <w:r w:rsidR="00B2720A">
              <w:rPr>
                <w:noProof/>
                <w:webHidden/>
              </w:rPr>
              <w:t>27</w:t>
            </w:r>
            <w:r w:rsidR="00152C4D">
              <w:rPr>
                <w:noProof/>
                <w:webHidden/>
              </w:rPr>
              <w:fldChar w:fldCharType="end"/>
            </w:r>
          </w:hyperlink>
        </w:p>
        <w:p w:rsidR="00B2720A" w:rsidRDefault="00FC3F36">
          <w:pPr>
            <w:pStyle w:val="TOC1"/>
            <w:rPr>
              <w:rFonts w:asciiTheme="minorHAnsi" w:hAnsiTheme="minorHAnsi" w:cstheme="minorBidi"/>
              <w:b w:val="0"/>
              <w:noProof/>
              <w:sz w:val="22"/>
              <w:szCs w:val="22"/>
            </w:rPr>
          </w:pPr>
          <w:hyperlink w:anchor="_Toc21697075" w:history="1">
            <w:r w:rsidR="00B2720A" w:rsidRPr="002E29EE">
              <w:rPr>
                <w:rStyle w:val="Hyperlink"/>
                <w:bCs/>
                <w:noProof/>
              </w:rPr>
              <w:t>Recommendation:</w:t>
            </w:r>
            <w:r w:rsidR="00B2720A">
              <w:rPr>
                <w:noProof/>
                <w:webHidden/>
              </w:rPr>
              <w:tab/>
            </w:r>
            <w:r w:rsidR="00152C4D">
              <w:rPr>
                <w:noProof/>
                <w:webHidden/>
              </w:rPr>
              <w:fldChar w:fldCharType="begin"/>
            </w:r>
            <w:r w:rsidR="00B2720A">
              <w:rPr>
                <w:noProof/>
                <w:webHidden/>
              </w:rPr>
              <w:instrText xml:space="preserve"> PAGEREF _Toc21697075 \h </w:instrText>
            </w:r>
            <w:r w:rsidR="00152C4D">
              <w:rPr>
                <w:noProof/>
                <w:webHidden/>
              </w:rPr>
            </w:r>
            <w:r w:rsidR="00152C4D">
              <w:rPr>
                <w:noProof/>
                <w:webHidden/>
              </w:rPr>
              <w:fldChar w:fldCharType="separate"/>
            </w:r>
            <w:r w:rsidR="00B2720A">
              <w:rPr>
                <w:noProof/>
                <w:webHidden/>
              </w:rPr>
              <w:t>28</w:t>
            </w:r>
            <w:r w:rsidR="00152C4D">
              <w:rPr>
                <w:noProof/>
                <w:webHidden/>
              </w:rPr>
              <w:fldChar w:fldCharType="end"/>
            </w:r>
          </w:hyperlink>
        </w:p>
        <w:p w:rsidR="00B2720A" w:rsidRDefault="00FC3F36">
          <w:pPr>
            <w:pStyle w:val="TOC1"/>
            <w:rPr>
              <w:rFonts w:asciiTheme="minorHAnsi" w:hAnsiTheme="minorHAnsi" w:cstheme="minorBidi"/>
              <w:b w:val="0"/>
              <w:noProof/>
              <w:sz w:val="22"/>
              <w:szCs w:val="22"/>
            </w:rPr>
          </w:pPr>
          <w:hyperlink w:anchor="_Toc21697076" w:history="1">
            <w:r w:rsidR="00B2720A" w:rsidRPr="002E29EE">
              <w:rPr>
                <w:rStyle w:val="Hyperlink"/>
                <w:bCs/>
                <w:noProof/>
              </w:rPr>
              <w:t>References:</w:t>
            </w:r>
            <w:r w:rsidR="00B2720A">
              <w:rPr>
                <w:noProof/>
                <w:webHidden/>
              </w:rPr>
              <w:tab/>
            </w:r>
            <w:r w:rsidR="00152C4D">
              <w:rPr>
                <w:noProof/>
                <w:webHidden/>
              </w:rPr>
              <w:fldChar w:fldCharType="begin"/>
            </w:r>
            <w:r w:rsidR="00B2720A">
              <w:rPr>
                <w:noProof/>
                <w:webHidden/>
              </w:rPr>
              <w:instrText xml:space="preserve"> PAGEREF _Toc21697076 \h </w:instrText>
            </w:r>
            <w:r w:rsidR="00152C4D">
              <w:rPr>
                <w:noProof/>
                <w:webHidden/>
              </w:rPr>
            </w:r>
            <w:r w:rsidR="00152C4D">
              <w:rPr>
                <w:noProof/>
                <w:webHidden/>
              </w:rPr>
              <w:fldChar w:fldCharType="separate"/>
            </w:r>
            <w:r w:rsidR="00B2720A">
              <w:rPr>
                <w:noProof/>
                <w:webHidden/>
              </w:rPr>
              <w:t>29</w:t>
            </w:r>
            <w:r w:rsidR="00152C4D">
              <w:rPr>
                <w:noProof/>
                <w:webHidden/>
              </w:rPr>
              <w:fldChar w:fldCharType="end"/>
            </w:r>
          </w:hyperlink>
        </w:p>
        <w:p w:rsidR="00F310D4" w:rsidRDefault="00152C4D">
          <w:r>
            <w:rPr>
              <w:b/>
              <w:bCs/>
              <w:noProof/>
            </w:rPr>
            <w:fldChar w:fldCharType="end"/>
          </w:r>
        </w:p>
      </w:sdtContent>
    </w:sdt>
    <w:p w:rsidR="0073177E" w:rsidRDefault="0073177E" w:rsidP="00F310D4">
      <w:pPr>
        <w:rPr>
          <w:rFonts w:ascii="Times New Roman" w:hAnsi="Times New Roman" w:cs="Times New Roman"/>
          <w:b/>
          <w:bCs/>
          <w:color w:val="4F81BD" w:themeColor="accent1"/>
          <w:sz w:val="28"/>
          <w:szCs w:val="28"/>
          <w:u w:val="single"/>
        </w:rPr>
      </w:pPr>
    </w:p>
    <w:p w:rsidR="00A46C98" w:rsidRDefault="00A46C98" w:rsidP="00F310D4">
      <w:pPr>
        <w:rPr>
          <w:rFonts w:ascii="Times New Roman" w:hAnsi="Times New Roman" w:cs="Times New Roman"/>
          <w:b/>
          <w:bCs/>
          <w:color w:val="4F81BD" w:themeColor="accent1"/>
          <w:sz w:val="28"/>
          <w:szCs w:val="28"/>
          <w:u w:val="single"/>
        </w:rPr>
      </w:pPr>
    </w:p>
    <w:p w:rsidR="00A46C98" w:rsidRDefault="00A46C98" w:rsidP="00F310D4">
      <w:pPr>
        <w:rPr>
          <w:rFonts w:ascii="Times New Roman" w:hAnsi="Times New Roman" w:cs="Times New Roman"/>
          <w:b/>
          <w:bCs/>
          <w:color w:val="4F81BD" w:themeColor="accent1"/>
          <w:sz w:val="28"/>
          <w:szCs w:val="28"/>
          <w:u w:val="single"/>
        </w:rPr>
        <w:sectPr w:rsidR="00A46C98" w:rsidSect="00A46C98">
          <w:footerReference w:type="default" r:id="rId13"/>
          <w:type w:val="continuous"/>
          <w:pgSz w:w="12240" w:h="15840"/>
          <w:pgMar w:top="1440" w:right="1440" w:bottom="1440" w:left="1440" w:header="720" w:footer="720" w:gutter="0"/>
          <w:pgNumType w:fmt="lowerRoman" w:start="1"/>
          <w:cols w:space="720"/>
          <w:titlePg/>
          <w:docGrid w:linePitch="360"/>
        </w:sectPr>
      </w:pPr>
    </w:p>
    <w:p w:rsidR="001F37FB" w:rsidRDefault="001F37FB" w:rsidP="00A46C98">
      <w:pPr>
        <w:rPr>
          <w:rFonts w:ascii="Times New Roman" w:hAnsi="Times New Roman" w:cs="Times New Roman"/>
          <w:b/>
          <w:bCs/>
          <w:color w:val="4F81BD" w:themeColor="accent1"/>
          <w:sz w:val="28"/>
          <w:szCs w:val="28"/>
          <w:u w:val="single"/>
        </w:rPr>
      </w:pPr>
    </w:p>
    <w:p w:rsidR="00A46C98" w:rsidRDefault="00A46C98" w:rsidP="00A46C98">
      <w:pPr>
        <w:rPr>
          <w:rFonts w:ascii="Times New Roman" w:hAnsi="Times New Roman" w:cs="Times New Roman"/>
          <w:b/>
          <w:bCs/>
          <w:color w:val="4F81BD" w:themeColor="accent1"/>
          <w:sz w:val="28"/>
          <w:szCs w:val="28"/>
          <w:u w:val="single"/>
        </w:rPr>
      </w:pPr>
    </w:p>
    <w:p w:rsidR="00A46C98" w:rsidRDefault="00A46C98" w:rsidP="00A46C98">
      <w:pPr>
        <w:rPr>
          <w:rFonts w:ascii="Times New Roman" w:hAnsi="Times New Roman" w:cs="Times New Roman"/>
          <w:b/>
          <w:bCs/>
          <w:color w:val="4F81BD" w:themeColor="accent1"/>
          <w:sz w:val="28"/>
          <w:szCs w:val="28"/>
          <w:u w:val="single"/>
        </w:rPr>
      </w:pPr>
    </w:p>
    <w:p w:rsidR="00A46C98" w:rsidRDefault="00A46C98" w:rsidP="00A46C98">
      <w:pPr>
        <w:rPr>
          <w:rFonts w:ascii="Times New Roman" w:hAnsi="Times New Roman" w:cs="Times New Roman"/>
          <w:b/>
          <w:bCs/>
          <w:color w:val="4F81BD" w:themeColor="accent1"/>
          <w:sz w:val="28"/>
          <w:szCs w:val="28"/>
          <w:u w:val="single"/>
        </w:rPr>
      </w:pPr>
    </w:p>
    <w:p w:rsidR="00A46C98" w:rsidRDefault="00A46C98" w:rsidP="00A46C98">
      <w:pPr>
        <w:rPr>
          <w:rFonts w:ascii="Times New Roman" w:hAnsi="Times New Roman" w:cs="Times New Roman"/>
          <w:b/>
          <w:bCs/>
          <w:color w:val="4F81BD" w:themeColor="accent1"/>
          <w:sz w:val="28"/>
          <w:szCs w:val="28"/>
          <w:u w:val="single"/>
        </w:rPr>
      </w:pPr>
    </w:p>
    <w:p w:rsidR="001F37FB" w:rsidRDefault="001F37FB" w:rsidP="0073177E">
      <w:pPr>
        <w:jc w:val="center"/>
        <w:rPr>
          <w:rFonts w:ascii="Times New Roman" w:hAnsi="Times New Roman" w:cs="Times New Roman"/>
          <w:b/>
          <w:bCs/>
          <w:color w:val="4F81BD" w:themeColor="accent1"/>
          <w:sz w:val="28"/>
          <w:szCs w:val="28"/>
          <w:u w:val="single"/>
        </w:rPr>
      </w:pPr>
    </w:p>
    <w:p w:rsidR="0073177E" w:rsidRPr="00023D5E" w:rsidRDefault="0073177E" w:rsidP="00A1211C">
      <w:pPr>
        <w:pStyle w:val="Heading1"/>
        <w:jc w:val="center"/>
        <w:rPr>
          <w:rFonts w:ascii="Times New Roman" w:hAnsi="Times New Roman" w:cs="Times New Roman"/>
        </w:rPr>
      </w:pPr>
      <w:bookmarkStart w:id="13" w:name="_Toc21697052"/>
      <w:r w:rsidRPr="00023D5E">
        <w:rPr>
          <w:rFonts w:ascii="Times New Roman" w:hAnsi="Times New Roman" w:cs="Times New Roman"/>
        </w:rPr>
        <w:t>Chapter- 01</w:t>
      </w:r>
      <w:bookmarkEnd w:id="13"/>
    </w:p>
    <w:p w:rsidR="00335212" w:rsidRPr="00AA1780" w:rsidRDefault="0073177E" w:rsidP="00A1211C">
      <w:pPr>
        <w:pStyle w:val="Heading1"/>
        <w:jc w:val="center"/>
        <w:rPr>
          <w:rFonts w:ascii="Times New Roman" w:hAnsi="Times New Roman" w:cs="Times New Roman"/>
          <w:sz w:val="72"/>
          <w:szCs w:val="72"/>
        </w:rPr>
      </w:pPr>
      <w:bookmarkStart w:id="14" w:name="_Toc20764139"/>
      <w:bookmarkStart w:id="15" w:name="_Toc20773635"/>
      <w:bookmarkStart w:id="16" w:name="_Toc21697053"/>
      <w:r w:rsidRPr="00AA1780">
        <w:rPr>
          <w:rFonts w:ascii="Times New Roman" w:hAnsi="Times New Roman" w:cs="Times New Roman"/>
          <w:sz w:val="72"/>
          <w:szCs w:val="72"/>
        </w:rPr>
        <w:t>Introduction</w:t>
      </w:r>
      <w:bookmarkEnd w:id="14"/>
      <w:bookmarkEnd w:id="15"/>
      <w:bookmarkEnd w:id="16"/>
    </w:p>
    <w:p w:rsidR="00F310D4" w:rsidRDefault="00F310D4" w:rsidP="00F310D4"/>
    <w:p w:rsidR="00F310D4" w:rsidRDefault="00F310D4" w:rsidP="00F310D4"/>
    <w:p w:rsidR="00F310D4" w:rsidRDefault="00F310D4" w:rsidP="00F310D4"/>
    <w:p w:rsidR="00F310D4" w:rsidRDefault="00F310D4" w:rsidP="00F310D4"/>
    <w:p w:rsidR="00F310D4" w:rsidRDefault="00F310D4" w:rsidP="00F310D4"/>
    <w:p w:rsidR="00F310D4" w:rsidRDefault="00F310D4" w:rsidP="00F310D4"/>
    <w:p w:rsidR="00F310D4" w:rsidRDefault="00F310D4" w:rsidP="00F310D4"/>
    <w:p w:rsidR="00F310D4" w:rsidRDefault="00F310D4" w:rsidP="00F310D4"/>
    <w:p w:rsidR="00F310D4" w:rsidRDefault="00F310D4" w:rsidP="00F310D4"/>
    <w:p w:rsidR="00F310D4" w:rsidRDefault="00F310D4" w:rsidP="00F310D4"/>
    <w:p w:rsidR="00F310D4" w:rsidRDefault="00F310D4" w:rsidP="00F310D4"/>
    <w:p w:rsidR="00A1211C" w:rsidRDefault="00A1211C" w:rsidP="00F310D4"/>
    <w:p w:rsidR="001F37FB" w:rsidRDefault="001F37FB" w:rsidP="00F310D4"/>
    <w:p w:rsidR="001F37FB" w:rsidRDefault="001F37FB" w:rsidP="00F310D4"/>
    <w:p w:rsidR="00F310D4" w:rsidRDefault="00F310D4" w:rsidP="00F310D4"/>
    <w:p w:rsidR="0073177E" w:rsidRPr="00C7299B" w:rsidRDefault="004657C5" w:rsidP="004657C5">
      <w:pPr>
        <w:pStyle w:val="Heading1"/>
        <w:numPr>
          <w:ilvl w:val="1"/>
          <w:numId w:val="2"/>
        </w:numPr>
        <w:rPr>
          <w:rFonts w:ascii="Times New Roman" w:hAnsi="Times New Roman" w:cs="Times New Roman"/>
          <w:b/>
          <w:bCs/>
          <w:color w:val="auto"/>
          <w:sz w:val="24"/>
          <w:szCs w:val="24"/>
        </w:rPr>
      </w:pPr>
      <w:bookmarkStart w:id="17" w:name="_Toc21697054"/>
      <w:r w:rsidRPr="00C7299B">
        <w:rPr>
          <w:rStyle w:val="Heading2Char"/>
          <w:rFonts w:ascii="Times New Roman" w:hAnsi="Times New Roman" w:cs="Times New Roman"/>
          <w:b/>
          <w:bCs/>
          <w:color w:val="auto"/>
          <w:sz w:val="24"/>
          <w:szCs w:val="24"/>
        </w:rPr>
        <w:t>Introduction to the Topic</w:t>
      </w:r>
      <w:r w:rsidRPr="00C7299B">
        <w:rPr>
          <w:rFonts w:ascii="Times New Roman" w:hAnsi="Times New Roman" w:cs="Times New Roman"/>
          <w:b/>
          <w:bCs/>
          <w:color w:val="auto"/>
          <w:sz w:val="24"/>
          <w:szCs w:val="24"/>
        </w:rPr>
        <w:t>:</w:t>
      </w:r>
      <w:bookmarkEnd w:id="17"/>
    </w:p>
    <w:p w:rsidR="00A2112B" w:rsidRDefault="00A2112B" w:rsidP="004657C5">
      <w:pPr>
        <w:rPr>
          <w:rFonts w:ascii="Times New Roman" w:hAnsi="Times New Roman" w:cs="Times New Roman"/>
          <w:sz w:val="24"/>
        </w:rPr>
      </w:pPr>
    </w:p>
    <w:p w:rsidR="004657C5" w:rsidRPr="00353E47" w:rsidRDefault="00804020" w:rsidP="00321C32">
      <w:pPr>
        <w:spacing w:line="360" w:lineRule="auto"/>
        <w:jc w:val="both"/>
        <w:rPr>
          <w:rFonts w:ascii="Times New Roman" w:hAnsi="Times New Roman" w:cs="Times New Roman"/>
          <w:sz w:val="24"/>
        </w:rPr>
      </w:pPr>
      <w:r>
        <w:rPr>
          <w:rFonts w:ascii="Times New Roman" w:hAnsi="Times New Roman" w:cs="Times New Roman"/>
          <w:sz w:val="24"/>
        </w:rPr>
        <w:t xml:space="preserve">Corporate Characteristics of Textile Industries (Evidence from Bangladesh) is the main topic of the </w:t>
      </w:r>
      <w:r w:rsidR="00AE7677">
        <w:rPr>
          <w:rFonts w:ascii="Times New Roman" w:hAnsi="Times New Roman" w:cs="Times New Roman"/>
          <w:sz w:val="24"/>
        </w:rPr>
        <w:t>report</w:t>
      </w:r>
      <w:r>
        <w:rPr>
          <w:rFonts w:ascii="Times New Roman" w:hAnsi="Times New Roman" w:cs="Times New Roman"/>
          <w:sz w:val="24"/>
        </w:rPr>
        <w:t xml:space="preserve">. </w:t>
      </w:r>
      <w:r w:rsidR="00865D04">
        <w:rPr>
          <w:rFonts w:ascii="Times New Roman" w:hAnsi="Times New Roman" w:cs="Times New Roman"/>
          <w:sz w:val="24"/>
        </w:rPr>
        <w:t>Textile industry is the oldest industry</w:t>
      </w:r>
      <w:r w:rsidR="009E0972" w:rsidRPr="00353E47">
        <w:rPr>
          <w:rFonts w:ascii="Times New Roman" w:hAnsi="Times New Roman" w:cs="Times New Roman"/>
          <w:sz w:val="24"/>
        </w:rPr>
        <w:t xml:space="preserve"> in </w:t>
      </w:r>
      <w:r w:rsidR="00AE7677" w:rsidRPr="00353E47">
        <w:rPr>
          <w:rFonts w:ascii="Times New Roman" w:hAnsi="Times New Roman" w:cs="Times New Roman"/>
          <w:sz w:val="24"/>
        </w:rPr>
        <w:t>Bangladesh</w:t>
      </w:r>
      <w:r w:rsidR="00F41323">
        <w:rPr>
          <w:rFonts w:ascii="Times New Roman" w:hAnsi="Times New Roman" w:cs="Times New Roman"/>
          <w:sz w:val="24"/>
        </w:rPr>
        <w:t xml:space="preserve">. After that </w:t>
      </w:r>
      <w:r w:rsidR="009E0972" w:rsidRPr="00353E47">
        <w:rPr>
          <w:rFonts w:ascii="Times New Roman" w:hAnsi="Times New Roman" w:cs="Times New Roman"/>
          <w:sz w:val="24"/>
        </w:rPr>
        <w:t xml:space="preserve">textile </w:t>
      </w:r>
      <w:r w:rsidR="00094E4B">
        <w:rPr>
          <w:rFonts w:ascii="Times New Roman" w:hAnsi="Times New Roman" w:cs="Times New Roman"/>
          <w:sz w:val="24"/>
        </w:rPr>
        <w:t xml:space="preserve">industry </w:t>
      </w:r>
      <w:r w:rsidR="009E0972" w:rsidRPr="00353E47">
        <w:rPr>
          <w:rFonts w:ascii="Times New Roman" w:hAnsi="Times New Roman" w:cs="Times New Roman"/>
          <w:sz w:val="24"/>
        </w:rPr>
        <w:t>increas</w:t>
      </w:r>
      <w:r w:rsidR="008175EE">
        <w:rPr>
          <w:rFonts w:ascii="Times New Roman" w:hAnsi="Times New Roman" w:cs="Times New Roman"/>
          <w:sz w:val="24"/>
        </w:rPr>
        <w:t>ed rapidly in our country</w:t>
      </w:r>
      <w:r w:rsidR="009E0972" w:rsidRPr="00353E47">
        <w:rPr>
          <w:rFonts w:ascii="Times New Roman" w:hAnsi="Times New Roman" w:cs="Times New Roman"/>
          <w:sz w:val="24"/>
        </w:rPr>
        <w:t xml:space="preserve">. It created lots of opportunities for people. Now Bangladesh is the second place in the </w:t>
      </w:r>
      <w:r w:rsidR="00504689" w:rsidRPr="00353E47">
        <w:rPr>
          <w:rFonts w:ascii="Times New Roman" w:hAnsi="Times New Roman" w:cs="Times New Roman"/>
          <w:sz w:val="24"/>
        </w:rPr>
        <w:t>world in the context of texti</w:t>
      </w:r>
      <w:r w:rsidR="00425C7B" w:rsidRPr="00353E47">
        <w:rPr>
          <w:rFonts w:ascii="Times New Roman" w:hAnsi="Times New Roman" w:cs="Times New Roman"/>
          <w:sz w:val="24"/>
        </w:rPr>
        <w:t>le. Only China is top in this sector.</w:t>
      </w:r>
      <w:r w:rsidR="00783C86" w:rsidRPr="00353E47">
        <w:rPr>
          <w:rFonts w:ascii="Times New Roman" w:hAnsi="Times New Roman" w:cs="Times New Roman"/>
          <w:sz w:val="24"/>
        </w:rPr>
        <w:t xml:space="preserve"> Local </w:t>
      </w:r>
      <w:r w:rsidR="00F41323" w:rsidRPr="00353E47">
        <w:rPr>
          <w:rFonts w:ascii="Times New Roman" w:hAnsi="Times New Roman" w:cs="Times New Roman"/>
          <w:sz w:val="24"/>
        </w:rPr>
        <w:t>investor’s</w:t>
      </w:r>
      <w:r w:rsidR="00783C86" w:rsidRPr="00353E47">
        <w:rPr>
          <w:rFonts w:ascii="Times New Roman" w:hAnsi="Times New Roman" w:cs="Times New Roman"/>
          <w:sz w:val="24"/>
        </w:rPr>
        <w:t xml:space="preserve"> exports cloth items product to the Europe in every year. Textile </w:t>
      </w:r>
      <w:r w:rsidR="00AE7677" w:rsidRPr="00353E47">
        <w:rPr>
          <w:rFonts w:ascii="Times New Roman" w:hAnsi="Times New Roman" w:cs="Times New Roman"/>
          <w:sz w:val="24"/>
        </w:rPr>
        <w:t>industry</w:t>
      </w:r>
      <w:r w:rsidR="00783C86" w:rsidRPr="00353E47">
        <w:rPr>
          <w:rFonts w:ascii="Times New Roman" w:hAnsi="Times New Roman" w:cs="Times New Roman"/>
          <w:sz w:val="24"/>
        </w:rPr>
        <w:t xml:space="preserve"> helps to grow our GDP.</w:t>
      </w:r>
      <w:r w:rsidR="001A40D8" w:rsidRPr="00353E47">
        <w:rPr>
          <w:rFonts w:ascii="Times New Roman" w:hAnsi="Times New Roman" w:cs="Times New Roman"/>
          <w:sz w:val="24"/>
        </w:rPr>
        <w:t xml:space="preserve"> Only 5% foreign investors</w:t>
      </w:r>
      <w:r w:rsidR="00F27969" w:rsidRPr="00353E47">
        <w:rPr>
          <w:rFonts w:ascii="Times New Roman" w:hAnsi="Times New Roman" w:cs="Times New Roman"/>
          <w:sz w:val="24"/>
        </w:rPr>
        <w:t xml:space="preserve"> invest</w:t>
      </w:r>
      <w:r w:rsidR="001A40D8" w:rsidRPr="00353E47">
        <w:rPr>
          <w:rFonts w:ascii="Times New Roman" w:hAnsi="Times New Roman" w:cs="Times New Roman"/>
          <w:sz w:val="24"/>
        </w:rPr>
        <w:t xml:space="preserve"> this sector.</w:t>
      </w:r>
    </w:p>
    <w:p w:rsidR="000C0D11" w:rsidRPr="00D03AF4" w:rsidRDefault="00D03AF4" w:rsidP="00D03AF4">
      <w:pPr>
        <w:spacing w:line="360" w:lineRule="auto"/>
        <w:jc w:val="both"/>
        <w:rPr>
          <w:rFonts w:ascii="Times New Roman" w:hAnsi="Times New Roman" w:cs="Times New Roman"/>
          <w:b/>
          <w:sz w:val="24"/>
        </w:rPr>
      </w:pPr>
      <w:r w:rsidRPr="00D03AF4">
        <w:rPr>
          <w:rFonts w:ascii="Times New Roman" w:hAnsi="Times New Roman" w:cs="Times New Roman"/>
          <w:b/>
          <w:sz w:val="24"/>
        </w:rPr>
        <w:t>1.</w:t>
      </w:r>
      <w:r>
        <w:rPr>
          <w:rFonts w:ascii="Times New Roman" w:hAnsi="Times New Roman" w:cs="Times New Roman"/>
          <w:b/>
          <w:sz w:val="24"/>
        </w:rPr>
        <w:t xml:space="preserve">2 </w:t>
      </w:r>
      <w:r w:rsidR="00A70C17" w:rsidRPr="00C7299B">
        <w:rPr>
          <w:rStyle w:val="Heading2Char"/>
          <w:rFonts w:ascii="Times New Roman" w:hAnsi="Times New Roman" w:cs="Times New Roman"/>
          <w:b/>
          <w:bCs/>
          <w:color w:val="auto"/>
          <w:sz w:val="24"/>
          <w:szCs w:val="24"/>
        </w:rPr>
        <w:t>Introduction of the Organization</w:t>
      </w:r>
      <w:r w:rsidR="00A70C17" w:rsidRPr="00C7299B">
        <w:rPr>
          <w:rFonts w:ascii="Times New Roman" w:hAnsi="Times New Roman" w:cs="Times New Roman"/>
          <w:b/>
          <w:sz w:val="24"/>
          <w:szCs w:val="24"/>
        </w:rPr>
        <w:t>:</w:t>
      </w:r>
    </w:p>
    <w:p w:rsidR="00D03AF4" w:rsidRDefault="00973C52" w:rsidP="00D03AF4">
      <w:pPr>
        <w:spacing w:line="360" w:lineRule="auto"/>
        <w:jc w:val="both"/>
        <w:rPr>
          <w:rFonts w:ascii="Times New Roman" w:hAnsi="Times New Roman" w:cs="Times New Roman"/>
          <w:sz w:val="24"/>
        </w:rPr>
      </w:pPr>
      <w:r>
        <w:rPr>
          <w:rFonts w:ascii="Times New Roman" w:hAnsi="Times New Roman" w:cs="Times New Roman"/>
          <w:sz w:val="24"/>
        </w:rPr>
        <w:t>Its conduct their industry</w:t>
      </w:r>
      <w:r w:rsidR="00D03AF4">
        <w:rPr>
          <w:rFonts w:ascii="Times New Roman" w:hAnsi="Times New Roman" w:cs="Times New Roman"/>
          <w:sz w:val="24"/>
        </w:rPr>
        <w:t xml:space="preserve"> according to BTMA (Bangladesh Textile Mills Association).</w:t>
      </w:r>
      <w:r w:rsidR="00BC72CE">
        <w:rPr>
          <w:rFonts w:ascii="Times New Roman" w:hAnsi="Times New Roman" w:cs="Times New Roman"/>
          <w:sz w:val="24"/>
        </w:rPr>
        <w:t xml:space="preserve">BTMA </w:t>
      </w:r>
      <w:r w:rsidR="00AE7677">
        <w:rPr>
          <w:rFonts w:ascii="Times New Roman" w:hAnsi="Times New Roman" w:cs="Times New Roman"/>
          <w:sz w:val="24"/>
        </w:rPr>
        <w:t>is the</w:t>
      </w:r>
      <w:r w:rsidR="00BC72CE">
        <w:rPr>
          <w:rFonts w:ascii="Times New Roman" w:hAnsi="Times New Roman" w:cs="Times New Roman"/>
          <w:sz w:val="24"/>
        </w:rPr>
        <w:t xml:space="preserve"> national trade organization which maintain Yarn, clothing textile organization.</w:t>
      </w:r>
      <w:r w:rsidR="00DC70DB">
        <w:rPr>
          <w:rFonts w:ascii="Times New Roman" w:hAnsi="Times New Roman" w:cs="Times New Roman"/>
          <w:sz w:val="24"/>
        </w:rPr>
        <w:t xml:space="preserve"> BTMA was registered in 1983.</w:t>
      </w:r>
    </w:p>
    <w:p w:rsidR="00A24DA9" w:rsidRDefault="00A24DA9" w:rsidP="00D03AF4">
      <w:pPr>
        <w:spacing w:line="360" w:lineRule="auto"/>
        <w:jc w:val="both"/>
        <w:rPr>
          <w:rFonts w:ascii="Times New Roman" w:hAnsi="Times New Roman" w:cs="Times New Roman"/>
          <w:b/>
          <w:sz w:val="24"/>
        </w:rPr>
      </w:pPr>
      <w:r w:rsidRPr="00A24DA9">
        <w:rPr>
          <w:rFonts w:ascii="Times New Roman" w:hAnsi="Times New Roman" w:cs="Times New Roman"/>
          <w:b/>
          <w:sz w:val="24"/>
        </w:rPr>
        <w:t xml:space="preserve">1.3 </w:t>
      </w:r>
      <w:r w:rsidRPr="00C7299B">
        <w:rPr>
          <w:rStyle w:val="Heading2Char"/>
          <w:rFonts w:ascii="Times New Roman" w:hAnsi="Times New Roman" w:cs="Times New Roman"/>
          <w:b/>
          <w:bCs/>
          <w:color w:val="auto"/>
          <w:sz w:val="24"/>
          <w:szCs w:val="24"/>
        </w:rPr>
        <w:t>Objectives of the Study</w:t>
      </w:r>
      <w:r w:rsidRPr="00C7299B">
        <w:rPr>
          <w:rFonts w:ascii="Times New Roman" w:hAnsi="Times New Roman" w:cs="Times New Roman"/>
          <w:b/>
          <w:sz w:val="24"/>
          <w:szCs w:val="24"/>
        </w:rPr>
        <w:t>:</w:t>
      </w:r>
    </w:p>
    <w:p w:rsidR="00A24DA9" w:rsidRDefault="0065638A" w:rsidP="00D03AF4">
      <w:pPr>
        <w:spacing w:line="360" w:lineRule="auto"/>
        <w:jc w:val="both"/>
        <w:rPr>
          <w:rFonts w:ascii="Times New Roman" w:hAnsi="Times New Roman" w:cs="Times New Roman"/>
          <w:sz w:val="24"/>
        </w:rPr>
      </w:pPr>
      <w:r>
        <w:rPr>
          <w:rFonts w:ascii="Times New Roman" w:hAnsi="Times New Roman" w:cs="Times New Roman"/>
          <w:sz w:val="24"/>
        </w:rPr>
        <w:t>There are two types o</w:t>
      </w:r>
      <w:r w:rsidR="00F63D3C">
        <w:rPr>
          <w:rFonts w:ascii="Times New Roman" w:hAnsi="Times New Roman" w:cs="Times New Roman"/>
          <w:sz w:val="24"/>
        </w:rPr>
        <w:t>f objectives these are Broad</w:t>
      </w:r>
      <w:r>
        <w:rPr>
          <w:rFonts w:ascii="Times New Roman" w:hAnsi="Times New Roman" w:cs="Times New Roman"/>
          <w:sz w:val="24"/>
        </w:rPr>
        <w:t xml:space="preserve"> O</w:t>
      </w:r>
      <w:r w:rsidR="00F63D3C">
        <w:rPr>
          <w:rFonts w:ascii="Times New Roman" w:hAnsi="Times New Roman" w:cs="Times New Roman"/>
          <w:sz w:val="24"/>
        </w:rPr>
        <w:t>bjective, and Specific</w:t>
      </w:r>
      <w:r>
        <w:rPr>
          <w:rFonts w:ascii="Times New Roman" w:hAnsi="Times New Roman" w:cs="Times New Roman"/>
          <w:sz w:val="24"/>
        </w:rPr>
        <w:t xml:space="preserve"> objective.</w:t>
      </w:r>
    </w:p>
    <w:p w:rsidR="00026304" w:rsidRDefault="0085498E" w:rsidP="00833AFC">
      <w:pPr>
        <w:pStyle w:val="ListParagraph"/>
        <w:numPr>
          <w:ilvl w:val="0"/>
          <w:numId w:val="3"/>
        </w:numPr>
        <w:spacing w:line="360" w:lineRule="auto"/>
        <w:jc w:val="both"/>
        <w:rPr>
          <w:rFonts w:ascii="Times New Roman" w:hAnsi="Times New Roman" w:cs="Times New Roman"/>
          <w:sz w:val="24"/>
        </w:rPr>
      </w:pPr>
      <w:r>
        <w:rPr>
          <w:rFonts w:ascii="Times New Roman" w:hAnsi="Times New Roman" w:cs="Times New Roman"/>
          <w:sz w:val="24"/>
        </w:rPr>
        <w:t>Broad</w:t>
      </w:r>
      <w:r w:rsidR="00833AFC">
        <w:rPr>
          <w:rFonts w:ascii="Times New Roman" w:hAnsi="Times New Roman" w:cs="Times New Roman"/>
          <w:sz w:val="24"/>
        </w:rPr>
        <w:t xml:space="preserve"> Objective: </w:t>
      </w:r>
    </w:p>
    <w:p w:rsidR="00026304" w:rsidRDefault="00CD3469" w:rsidP="00026304">
      <w:pPr>
        <w:pStyle w:val="ListParagraph"/>
        <w:numPr>
          <w:ilvl w:val="0"/>
          <w:numId w:val="5"/>
        </w:numPr>
        <w:spacing w:line="360" w:lineRule="auto"/>
        <w:jc w:val="both"/>
        <w:rPr>
          <w:rFonts w:ascii="Times New Roman" w:hAnsi="Times New Roman" w:cs="Times New Roman"/>
          <w:sz w:val="24"/>
        </w:rPr>
      </w:pPr>
      <w:r>
        <w:rPr>
          <w:rFonts w:ascii="Times New Roman" w:hAnsi="Times New Roman" w:cs="Times New Roman"/>
          <w:sz w:val="24"/>
        </w:rPr>
        <w:t xml:space="preserve">To completes BBA degree requirement and </w:t>
      </w:r>
    </w:p>
    <w:p w:rsidR="00833AFC" w:rsidRDefault="00026304" w:rsidP="00026304">
      <w:pPr>
        <w:pStyle w:val="ListParagraph"/>
        <w:numPr>
          <w:ilvl w:val="0"/>
          <w:numId w:val="5"/>
        </w:numPr>
        <w:spacing w:line="360" w:lineRule="auto"/>
        <w:jc w:val="both"/>
        <w:rPr>
          <w:rFonts w:ascii="Times New Roman" w:hAnsi="Times New Roman" w:cs="Times New Roman"/>
          <w:sz w:val="24"/>
        </w:rPr>
      </w:pPr>
      <w:r>
        <w:rPr>
          <w:rFonts w:ascii="Times New Roman" w:hAnsi="Times New Roman" w:cs="Times New Roman"/>
          <w:sz w:val="24"/>
        </w:rPr>
        <w:t>T</w:t>
      </w:r>
      <w:r w:rsidR="00CD3469">
        <w:rPr>
          <w:rFonts w:ascii="Times New Roman" w:hAnsi="Times New Roman" w:cs="Times New Roman"/>
          <w:sz w:val="24"/>
        </w:rPr>
        <w:t xml:space="preserve">o gain knowledge about </w:t>
      </w:r>
      <w:r w:rsidR="00D20180">
        <w:rPr>
          <w:rFonts w:ascii="Times New Roman" w:hAnsi="Times New Roman" w:cs="Times New Roman"/>
          <w:sz w:val="24"/>
        </w:rPr>
        <w:t xml:space="preserve">overall </w:t>
      </w:r>
      <w:r w:rsidR="00F13EA1">
        <w:rPr>
          <w:rFonts w:ascii="Times New Roman" w:hAnsi="Times New Roman" w:cs="Times New Roman"/>
          <w:sz w:val="24"/>
        </w:rPr>
        <w:t>textile industries</w:t>
      </w:r>
      <w:r w:rsidR="00CD3469">
        <w:rPr>
          <w:rFonts w:ascii="Times New Roman" w:hAnsi="Times New Roman" w:cs="Times New Roman"/>
          <w:sz w:val="24"/>
        </w:rPr>
        <w:t>.</w:t>
      </w:r>
    </w:p>
    <w:p w:rsidR="00F3234C" w:rsidRDefault="0085498E" w:rsidP="00833AFC">
      <w:pPr>
        <w:pStyle w:val="ListParagraph"/>
        <w:numPr>
          <w:ilvl w:val="0"/>
          <w:numId w:val="3"/>
        </w:numPr>
        <w:spacing w:line="360" w:lineRule="auto"/>
        <w:jc w:val="both"/>
        <w:rPr>
          <w:rFonts w:ascii="Times New Roman" w:hAnsi="Times New Roman" w:cs="Times New Roman"/>
          <w:sz w:val="24"/>
        </w:rPr>
      </w:pPr>
      <w:r>
        <w:rPr>
          <w:rFonts w:ascii="Times New Roman" w:hAnsi="Times New Roman" w:cs="Times New Roman"/>
          <w:sz w:val="24"/>
        </w:rPr>
        <w:t>Specific</w:t>
      </w:r>
      <w:r w:rsidR="00F3234C">
        <w:rPr>
          <w:rFonts w:ascii="Times New Roman" w:hAnsi="Times New Roman" w:cs="Times New Roman"/>
          <w:sz w:val="24"/>
        </w:rPr>
        <w:t xml:space="preserve"> Objective:</w:t>
      </w:r>
    </w:p>
    <w:p w:rsidR="00F3234C" w:rsidRDefault="00A14AEC" w:rsidP="00F3234C">
      <w:pPr>
        <w:pStyle w:val="ListParagraph"/>
        <w:numPr>
          <w:ilvl w:val="0"/>
          <w:numId w:val="4"/>
        </w:numPr>
        <w:spacing w:line="360" w:lineRule="auto"/>
        <w:jc w:val="both"/>
        <w:rPr>
          <w:rFonts w:ascii="Times New Roman" w:hAnsi="Times New Roman" w:cs="Times New Roman"/>
          <w:sz w:val="24"/>
        </w:rPr>
      </w:pPr>
      <w:r>
        <w:rPr>
          <w:rFonts w:ascii="Times New Roman" w:hAnsi="Times New Roman" w:cs="Times New Roman"/>
          <w:sz w:val="24"/>
        </w:rPr>
        <w:t>A</w:t>
      </w:r>
      <w:r w:rsidR="00190B36">
        <w:rPr>
          <w:rFonts w:ascii="Times New Roman" w:hAnsi="Times New Roman" w:cs="Times New Roman"/>
          <w:sz w:val="24"/>
        </w:rPr>
        <w:t xml:space="preserve">ble </w:t>
      </w:r>
      <w:r>
        <w:rPr>
          <w:rFonts w:ascii="Times New Roman" w:hAnsi="Times New Roman" w:cs="Times New Roman"/>
          <w:sz w:val="24"/>
        </w:rPr>
        <w:t>to know</w:t>
      </w:r>
      <w:r w:rsidR="003E6814">
        <w:rPr>
          <w:rFonts w:ascii="Times New Roman" w:hAnsi="Times New Roman" w:cs="Times New Roman"/>
          <w:sz w:val="24"/>
        </w:rPr>
        <w:t xml:space="preserve"> top 5 textile industries ROA, ROS,</w:t>
      </w:r>
      <w:r w:rsidR="00F70DDA">
        <w:rPr>
          <w:rFonts w:ascii="Times New Roman" w:hAnsi="Times New Roman" w:cs="Times New Roman"/>
          <w:sz w:val="24"/>
        </w:rPr>
        <w:t xml:space="preserve"> EPS, Leverage ratio.</w:t>
      </w:r>
    </w:p>
    <w:p w:rsidR="003E6814" w:rsidRPr="00F70DDA" w:rsidRDefault="005A1DAF" w:rsidP="00F70DDA">
      <w:pPr>
        <w:pStyle w:val="ListParagraph"/>
        <w:numPr>
          <w:ilvl w:val="0"/>
          <w:numId w:val="4"/>
        </w:numPr>
        <w:spacing w:line="360" w:lineRule="auto"/>
        <w:jc w:val="both"/>
        <w:rPr>
          <w:rFonts w:ascii="Times New Roman" w:hAnsi="Times New Roman" w:cs="Times New Roman"/>
          <w:sz w:val="24"/>
        </w:rPr>
      </w:pPr>
      <w:r>
        <w:rPr>
          <w:rFonts w:ascii="Times New Roman" w:hAnsi="Times New Roman" w:cs="Times New Roman"/>
          <w:sz w:val="24"/>
        </w:rPr>
        <w:t xml:space="preserve">To </w:t>
      </w:r>
      <w:r w:rsidR="00947CB0">
        <w:rPr>
          <w:rFonts w:ascii="Times New Roman" w:hAnsi="Times New Roman" w:cs="Times New Roman"/>
          <w:sz w:val="24"/>
        </w:rPr>
        <w:t>obtain</w:t>
      </w:r>
      <w:r>
        <w:rPr>
          <w:rFonts w:ascii="Times New Roman" w:hAnsi="Times New Roman" w:cs="Times New Roman"/>
          <w:sz w:val="24"/>
        </w:rPr>
        <w:t xml:space="preserve"> </w:t>
      </w:r>
      <w:r w:rsidR="00947CB0">
        <w:rPr>
          <w:rFonts w:ascii="Times New Roman" w:hAnsi="Times New Roman" w:cs="Times New Roman"/>
          <w:sz w:val="24"/>
        </w:rPr>
        <w:t>the</w:t>
      </w:r>
      <w:r w:rsidR="003E6814">
        <w:rPr>
          <w:rFonts w:ascii="Times New Roman" w:hAnsi="Times New Roman" w:cs="Times New Roman"/>
          <w:sz w:val="24"/>
        </w:rPr>
        <w:t xml:space="preserve"> least 5 textile i</w:t>
      </w:r>
      <w:r w:rsidR="00F70DDA">
        <w:rPr>
          <w:rFonts w:ascii="Times New Roman" w:hAnsi="Times New Roman" w:cs="Times New Roman"/>
          <w:sz w:val="24"/>
        </w:rPr>
        <w:t>ndustries ROA, ROS, EPS, Leverage ratio.</w:t>
      </w:r>
    </w:p>
    <w:p w:rsidR="003E6814" w:rsidRDefault="00654AB0" w:rsidP="00F3234C">
      <w:pPr>
        <w:pStyle w:val="ListParagraph"/>
        <w:numPr>
          <w:ilvl w:val="0"/>
          <w:numId w:val="4"/>
        </w:numPr>
        <w:spacing w:line="360" w:lineRule="auto"/>
        <w:jc w:val="both"/>
        <w:rPr>
          <w:rFonts w:ascii="Times New Roman" w:hAnsi="Times New Roman" w:cs="Times New Roman"/>
          <w:sz w:val="24"/>
        </w:rPr>
      </w:pPr>
      <w:r>
        <w:rPr>
          <w:rFonts w:ascii="Times New Roman" w:hAnsi="Times New Roman" w:cs="Times New Roman"/>
          <w:sz w:val="24"/>
        </w:rPr>
        <w:t xml:space="preserve">We will know </w:t>
      </w:r>
      <w:r w:rsidR="003E6814">
        <w:rPr>
          <w:rFonts w:ascii="Times New Roman" w:hAnsi="Times New Roman" w:cs="Times New Roman"/>
          <w:sz w:val="24"/>
        </w:rPr>
        <w:t>their market capitalization</w:t>
      </w:r>
      <w:r w:rsidR="00CF088B">
        <w:rPr>
          <w:rFonts w:ascii="Times New Roman" w:hAnsi="Times New Roman" w:cs="Times New Roman"/>
          <w:sz w:val="24"/>
        </w:rPr>
        <w:t>.</w:t>
      </w:r>
    </w:p>
    <w:p w:rsidR="003E6814" w:rsidRDefault="008E1638" w:rsidP="00F3234C">
      <w:pPr>
        <w:pStyle w:val="ListParagraph"/>
        <w:numPr>
          <w:ilvl w:val="0"/>
          <w:numId w:val="4"/>
        </w:numPr>
        <w:spacing w:line="360" w:lineRule="auto"/>
        <w:jc w:val="both"/>
        <w:rPr>
          <w:rFonts w:ascii="Times New Roman" w:hAnsi="Times New Roman" w:cs="Times New Roman"/>
          <w:sz w:val="24"/>
        </w:rPr>
      </w:pPr>
      <w:r>
        <w:rPr>
          <w:rFonts w:ascii="Times New Roman" w:hAnsi="Times New Roman" w:cs="Times New Roman"/>
          <w:sz w:val="24"/>
        </w:rPr>
        <w:t>A</w:t>
      </w:r>
      <w:r w:rsidR="003E6814">
        <w:rPr>
          <w:rFonts w:ascii="Times New Roman" w:hAnsi="Times New Roman" w:cs="Times New Roman"/>
          <w:sz w:val="24"/>
        </w:rPr>
        <w:t>ge of listing</w:t>
      </w:r>
      <w:r w:rsidR="00664246">
        <w:rPr>
          <w:rFonts w:ascii="Times New Roman" w:hAnsi="Times New Roman" w:cs="Times New Roman"/>
          <w:sz w:val="24"/>
        </w:rPr>
        <w:t xml:space="preserve"> at DSE</w:t>
      </w:r>
      <w:r w:rsidR="00CF088B">
        <w:rPr>
          <w:rFonts w:ascii="Times New Roman" w:hAnsi="Times New Roman" w:cs="Times New Roman"/>
          <w:sz w:val="24"/>
        </w:rPr>
        <w:t>.</w:t>
      </w:r>
    </w:p>
    <w:p w:rsidR="003E6814" w:rsidRDefault="002B680C" w:rsidP="00F3234C">
      <w:pPr>
        <w:pStyle w:val="ListParagraph"/>
        <w:numPr>
          <w:ilvl w:val="0"/>
          <w:numId w:val="4"/>
        </w:numPr>
        <w:spacing w:line="360" w:lineRule="auto"/>
        <w:jc w:val="both"/>
        <w:rPr>
          <w:rFonts w:ascii="Times New Roman" w:hAnsi="Times New Roman" w:cs="Times New Roman"/>
          <w:sz w:val="24"/>
        </w:rPr>
      </w:pPr>
      <w:r>
        <w:rPr>
          <w:rFonts w:ascii="Times New Roman" w:hAnsi="Times New Roman" w:cs="Times New Roman"/>
          <w:sz w:val="24"/>
        </w:rPr>
        <w:t>We will show</w:t>
      </w:r>
      <w:r w:rsidR="00CF088B">
        <w:rPr>
          <w:rFonts w:ascii="Times New Roman" w:hAnsi="Times New Roman" w:cs="Times New Roman"/>
          <w:sz w:val="24"/>
        </w:rPr>
        <w:t xml:space="preserve"> their market category.</w:t>
      </w:r>
    </w:p>
    <w:p w:rsidR="0091642F" w:rsidRDefault="0091642F" w:rsidP="00F3234C">
      <w:pPr>
        <w:pStyle w:val="ListParagraph"/>
        <w:numPr>
          <w:ilvl w:val="0"/>
          <w:numId w:val="4"/>
        </w:numPr>
        <w:spacing w:line="360" w:lineRule="auto"/>
        <w:jc w:val="both"/>
        <w:rPr>
          <w:rFonts w:ascii="Times New Roman" w:hAnsi="Times New Roman" w:cs="Times New Roman"/>
          <w:sz w:val="24"/>
        </w:rPr>
      </w:pPr>
      <w:r>
        <w:rPr>
          <w:rFonts w:ascii="Times New Roman" w:hAnsi="Times New Roman" w:cs="Times New Roman"/>
          <w:sz w:val="24"/>
        </w:rPr>
        <w:t>To know the ownership structure of the textile industries.</w:t>
      </w:r>
    </w:p>
    <w:p w:rsidR="004166B4" w:rsidRDefault="004B71E6" w:rsidP="00F3234C">
      <w:pPr>
        <w:pStyle w:val="ListParagraph"/>
        <w:numPr>
          <w:ilvl w:val="0"/>
          <w:numId w:val="4"/>
        </w:numPr>
        <w:spacing w:line="360" w:lineRule="auto"/>
        <w:jc w:val="both"/>
        <w:rPr>
          <w:rFonts w:ascii="Times New Roman" w:hAnsi="Times New Roman" w:cs="Times New Roman"/>
          <w:sz w:val="24"/>
        </w:rPr>
      </w:pPr>
      <w:r>
        <w:rPr>
          <w:rFonts w:ascii="Times New Roman" w:hAnsi="Times New Roman" w:cs="Times New Roman"/>
          <w:sz w:val="24"/>
        </w:rPr>
        <w:t xml:space="preserve">To identify </w:t>
      </w:r>
      <w:r w:rsidR="004166B4">
        <w:rPr>
          <w:rFonts w:ascii="Times New Roman" w:hAnsi="Times New Roman" w:cs="Times New Roman"/>
          <w:sz w:val="24"/>
        </w:rPr>
        <w:t>the average ROA, ROS, EPS, Leverage r</w:t>
      </w:r>
      <w:r w:rsidR="007A0471">
        <w:rPr>
          <w:rFonts w:ascii="Times New Roman" w:hAnsi="Times New Roman" w:cs="Times New Roman"/>
          <w:sz w:val="24"/>
        </w:rPr>
        <w:t>atio.</w:t>
      </w:r>
    </w:p>
    <w:p w:rsidR="0062221D" w:rsidRDefault="0062221D" w:rsidP="0062221D">
      <w:pPr>
        <w:spacing w:line="360" w:lineRule="auto"/>
        <w:jc w:val="both"/>
        <w:rPr>
          <w:rFonts w:ascii="Times New Roman" w:hAnsi="Times New Roman" w:cs="Times New Roman"/>
          <w:sz w:val="24"/>
        </w:rPr>
      </w:pPr>
    </w:p>
    <w:p w:rsidR="006100D6" w:rsidRPr="0062221D" w:rsidRDefault="006100D6" w:rsidP="0062221D">
      <w:pPr>
        <w:spacing w:line="360" w:lineRule="auto"/>
        <w:jc w:val="both"/>
        <w:rPr>
          <w:rFonts w:ascii="Times New Roman" w:hAnsi="Times New Roman" w:cs="Times New Roman"/>
          <w:sz w:val="24"/>
        </w:rPr>
      </w:pPr>
    </w:p>
    <w:p w:rsidR="00B23597" w:rsidRDefault="001D2FCD" w:rsidP="00201CF3">
      <w:pPr>
        <w:spacing w:line="360" w:lineRule="auto"/>
        <w:jc w:val="both"/>
        <w:rPr>
          <w:rFonts w:ascii="Times New Roman" w:hAnsi="Times New Roman" w:cs="Times New Roman"/>
          <w:sz w:val="24"/>
        </w:rPr>
      </w:pPr>
      <w:r w:rsidRPr="00841F70">
        <w:rPr>
          <w:rFonts w:ascii="Times New Roman" w:hAnsi="Times New Roman" w:cs="Times New Roman"/>
          <w:b/>
          <w:sz w:val="24"/>
        </w:rPr>
        <w:t xml:space="preserve">1.4 </w:t>
      </w:r>
      <w:r w:rsidRPr="00C7299B">
        <w:rPr>
          <w:rStyle w:val="Heading2Char"/>
          <w:rFonts w:ascii="Times New Roman" w:hAnsi="Times New Roman" w:cs="Times New Roman"/>
          <w:b/>
          <w:bCs/>
          <w:color w:val="auto"/>
          <w:sz w:val="24"/>
          <w:szCs w:val="24"/>
        </w:rPr>
        <w:t>Rational of the Study</w:t>
      </w:r>
      <w:r w:rsidRPr="00C7299B">
        <w:rPr>
          <w:rFonts w:ascii="Times New Roman" w:hAnsi="Times New Roman" w:cs="Times New Roman"/>
          <w:b/>
          <w:sz w:val="24"/>
          <w:szCs w:val="24"/>
        </w:rPr>
        <w:t>:</w:t>
      </w:r>
    </w:p>
    <w:p w:rsidR="00DC629E" w:rsidRDefault="006C7CBF" w:rsidP="00D21FD1">
      <w:pPr>
        <w:spacing w:line="360" w:lineRule="auto"/>
        <w:jc w:val="both"/>
        <w:rPr>
          <w:rFonts w:ascii="Times New Roman" w:hAnsi="Times New Roman" w:cs="Times New Roman"/>
          <w:sz w:val="24"/>
        </w:rPr>
      </w:pPr>
      <w:r>
        <w:rPr>
          <w:rFonts w:ascii="Times New Roman" w:hAnsi="Times New Roman" w:cs="Times New Roman"/>
          <w:sz w:val="24"/>
        </w:rPr>
        <w:t>Textile industry in Bangladesh has good reputation.</w:t>
      </w:r>
      <w:r w:rsidR="001D4B12">
        <w:rPr>
          <w:rFonts w:ascii="Times New Roman" w:hAnsi="Times New Roman" w:cs="Times New Roman"/>
          <w:sz w:val="24"/>
        </w:rPr>
        <w:t xml:space="preserve"> Textile </w:t>
      </w:r>
      <w:r w:rsidR="00D44281">
        <w:rPr>
          <w:rFonts w:ascii="Times New Roman" w:hAnsi="Times New Roman" w:cs="Times New Roman"/>
          <w:sz w:val="24"/>
        </w:rPr>
        <w:t>industry contributes</w:t>
      </w:r>
      <w:r w:rsidR="001D4B12">
        <w:rPr>
          <w:rFonts w:ascii="Times New Roman" w:hAnsi="Times New Roman" w:cs="Times New Roman"/>
          <w:sz w:val="24"/>
        </w:rPr>
        <w:t xml:space="preserve"> in </w:t>
      </w:r>
      <w:r w:rsidR="00051878">
        <w:rPr>
          <w:rFonts w:ascii="Times New Roman" w:hAnsi="Times New Roman" w:cs="Times New Roman"/>
          <w:sz w:val="24"/>
        </w:rPr>
        <w:t>GDP. Yarn and clothing sector</w:t>
      </w:r>
      <w:r w:rsidR="008562AA">
        <w:rPr>
          <w:rFonts w:ascii="Times New Roman" w:hAnsi="Times New Roman" w:cs="Times New Roman"/>
          <w:sz w:val="24"/>
        </w:rPr>
        <w:t>s</w:t>
      </w:r>
      <w:r w:rsidR="00051878">
        <w:rPr>
          <w:rFonts w:ascii="Times New Roman" w:hAnsi="Times New Roman" w:cs="Times New Roman"/>
          <w:sz w:val="24"/>
        </w:rPr>
        <w:t xml:space="preserve"> are</w:t>
      </w:r>
      <w:r w:rsidR="001D4B12">
        <w:rPr>
          <w:rFonts w:ascii="Times New Roman" w:hAnsi="Times New Roman" w:cs="Times New Roman"/>
          <w:sz w:val="24"/>
        </w:rPr>
        <w:t xml:space="preserve"> the highest export</w:t>
      </w:r>
      <w:r w:rsidR="00F14322">
        <w:rPr>
          <w:rFonts w:ascii="Times New Roman" w:hAnsi="Times New Roman" w:cs="Times New Roman"/>
          <w:sz w:val="24"/>
        </w:rPr>
        <w:t>ing</w:t>
      </w:r>
      <w:r w:rsidR="001D4B12">
        <w:rPr>
          <w:rFonts w:ascii="Times New Roman" w:hAnsi="Times New Roman" w:cs="Times New Roman"/>
          <w:sz w:val="24"/>
        </w:rPr>
        <w:t xml:space="preserve"> products in our country.</w:t>
      </w:r>
    </w:p>
    <w:p w:rsidR="00B23597" w:rsidRDefault="00DC629E" w:rsidP="00D21FD1">
      <w:pPr>
        <w:spacing w:line="360" w:lineRule="auto"/>
        <w:jc w:val="both"/>
        <w:rPr>
          <w:rFonts w:ascii="Times New Roman" w:hAnsi="Times New Roman" w:cs="Times New Roman"/>
          <w:sz w:val="24"/>
        </w:rPr>
      </w:pPr>
      <w:r w:rsidRPr="00B23597">
        <w:rPr>
          <w:rFonts w:ascii="Times New Roman" w:hAnsi="Times New Roman" w:cs="Times New Roman"/>
          <w:b/>
          <w:sz w:val="24"/>
        </w:rPr>
        <w:t xml:space="preserve">1.5 </w:t>
      </w:r>
      <w:r w:rsidRPr="00C7299B">
        <w:rPr>
          <w:rStyle w:val="Heading2Char"/>
          <w:rFonts w:ascii="Times New Roman" w:hAnsi="Times New Roman" w:cs="Times New Roman"/>
          <w:b/>
          <w:bCs/>
          <w:color w:val="auto"/>
          <w:sz w:val="24"/>
          <w:szCs w:val="24"/>
        </w:rPr>
        <w:t>Scope of the Study</w:t>
      </w:r>
      <w:r w:rsidRPr="00C7299B">
        <w:rPr>
          <w:rFonts w:ascii="Times New Roman" w:hAnsi="Times New Roman" w:cs="Times New Roman"/>
          <w:b/>
          <w:sz w:val="24"/>
          <w:szCs w:val="24"/>
        </w:rPr>
        <w:t>:</w:t>
      </w:r>
    </w:p>
    <w:p w:rsidR="00201CF3" w:rsidRDefault="003D1643" w:rsidP="00D21FD1">
      <w:pPr>
        <w:spacing w:line="360" w:lineRule="auto"/>
        <w:jc w:val="both"/>
        <w:rPr>
          <w:rFonts w:ascii="Times New Roman" w:hAnsi="Times New Roman" w:cs="Times New Roman"/>
          <w:sz w:val="24"/>
        </w:rPr>
      </w:pPr>
      <w:r>
        <w:rPr>
          <w:rFonts w:ascii="Times New Roman" w:hAnsi="Times New Roman" w:cs="Times New Roman"/>
          <w:sz w:val="24"/>
        </w:rPr>
        <w:t xml:space="preserve">First of </w:t>
      </w:r>
      <w:r w:rsidR="00AE7677">
        <w:rPr>
          <w:rFonts w:ascii="Times New Roman" w:hAnsi="Times New Roman" w:cs="Times New Roman"/>
          <w:sz w:val="24"/>
        </w:rPr>
        <w:t>all,</w:t>
      </w:r>
      <w:r>
        <w:rPr>
          <w:rFonts w:ascii="Times New Roman" w:hAnsi="Times New Roman" w:cs="Times New Roman"/>
          <w:sz w:val="24"/>
        </w:rPr>
        <w:t xml:space="preserve"> about textile industries </w:t>
      </w:r>
      <w:r w:rsidR="00750B58">
        <w:rPr>
          <w:rFonts w:ascii="Times New Roman" w:hAnsi="Times New Roman" w:cs="Times New Roman"/>
          <w:sz w:val="24"/>
        </w:rPr>
        <w:t>I know all things from</w:t>
      </w:r>
      <w:r w:rsidR="002766BD">
        <w:rPr>
          <w:rFonts w:ascii="Times New Roman" w:hAnsi="Times New Roman" w:cs="Times New Roman"/>
          <w:sz w:val="24"/>
        </w:rPr>
        <w:t xml:space="preserve"> the</w:t>
      </w:r>
      <w:r w:rsidR="00750B58">
        <w:rPr>
          <w:rFonts w:ascii="Times New Roman" w:hAnsi="Times New Roman" w:cs="Times New Roman"/>
          <w:sz w:val="24"/>
        </w:rPr>
        <w:t xml:space="preserve"> internet and also from my honorable supervisor.</w:t>
      </w:r>
      <w:r w:rsidR="0092282F">
        <w:rPr>
          <w:rFonts w:ascii="Times New Roman" w:hAnsi="Times New Roman" w:cs="Times New Roman"/>
          <w:sz w:val="24"/>
        </w:rPr>
        <w:t xml:space="preserve"> I collected all </w:t>
      </w:r>
      <w:r w:rsidR="00AE7677">
        <w:rPr>
          <w:rFonts w:ascii="Times New Roman" w:hAnsi="Times New Roman" w:cs="Times New Roman"/>
          <w:sz w:val="24"/>
        </w:rPr>
        <w:t>information’s</w:t>
      </w:r>
      <w:r w:rsidR="0092282F">
        <w:rPr>
          <w:rFonts w:ascii="Times New Roman" w:hAnsi="Times New Roman" w:cs="Times New Roman"/>
          <w:sz w:val="24"/>
        </w:rPr>
        <w:t xml:space="preserve"> from their annual report in 2018</w:t>
      </w:r>
      <w:r w:rsidR="003F2100">
        <w:rPr>
          <w:rFonts w:ascii="Times New Roman" w:hAnsi="Times New Roman" w:cs="Times New Roman"/>
          <w:sz w:val="24"/>
        </w:rPr>
        <w:t>.</w:t>
      </w:r>
      <w:r w:rsidR="00F9392E">
        <w:rPr>
          <w:rFonts w:ascii="Times New Roman" w:hAnsi="Times New Roman" w:cs="Times New Roman"/>
          <w:sz w:val="24"/>
        </w:rPr>
        <w:t xml:space="preserve"> Some </w:t>
      </w:r>
      <w:r w:rsidR="00AE7677">
        <w:rPr>
          <w:rFonts w:ascii="Times New Roman" w:hAnsi="Times New Roman" w:cs="Times New Roman"/>
          <w:sz w:val="24"/>
        </w:rPr>
        <w:t>companies’</w:t>
      </w:r>
      <w:r w:rsidR="00997E7E">
        <w:rPr>
          <w:rFonts w:ascii="Times New Roman" w:hAnsi="Times New Roman" w:cs="Times New Roman"/>
          <w:sz w:val="24"/>
        </w:rPr>
        <w:t xml:space="preserve"> information </w:t>
      </w:r>
      <w:r w:rsidR="00AE7677">
        <w:rPr>
          <w:rFonts w:ascii="Times New Roman" w:hAnsi="Times New Roman" w:cs="Times New Roman"/>
          <w:sz w:val="24"/>
        </w:rPr>
        <w:t>was</w:t>
      </w:r>
      <w:r w:rsidR="00997E7E">
        <w:rPr>
          <w:rFonts w:ascii="Times New Roman" w:hAnsi="Times New Roman" w:cs="Times New Roman"/>
          <w:sz w:val="24"/>
        </w:rPr>
        <w:t xml:space="preserve"> missing. </w:t>
      </w:r>
      <w:r w:rsidR="007A13DF">
        <w:rPr>
          <w:rFonts w:ascii="Times New Roman" w:hAnsi="Times New Roman" w:cs="Times New Roman"/>
          <w:sz w:val="24"/>
        </w:rPr>
        <w:t>All companies are listed in DSE.</w:t>
      </w:r>
    </w:p>
    <w:p w:rsidR="00B13D9C" w:rsidRDefault="00B13D9C" w:rsidP="00D21FD1">
      <w:pPr>
        <w:spacing w:line="360" w:lineRule="auto"/>
        <w:jc w:val="both"/>
        <w:rPr>
          <w:rFonts w:ascii="Times New Roman" w:hAnsi="Times New Roman" w:cs="Times New Roman"/>
          <w:b/>
          <w:sz w:val="24"/>
        </w:rPr>
      </w:pPr>
      <w:r w:rsidRPr="00DC709B">
        <w:rPr>
          <w:rFonts w:ascii="Times New Roman" w:hAnsi="Times New Roman" w:cs="Times New Roman"/>
          <w:b/>
          <w:sz w:val="24"/>
        </w:rPr>
        <w:t xml:space="preserve">1.6 </w:t>
      </w:r>
      <w:r w:rsidRPr="00C7299B">
        <w:rPr>
          <w:rStyle w:val="Heading2Char"/>
          <w:rFonts w:ascii="Times New Roman" w:hAnsi="Times New Roman" w:cs="Times New Roman"/>
          <w:b/>
          <w:bCs/>
          <w:color w:val="auto"/>
          <w:sz w:val="24"/>
          <w:szCs w:val="24"/>
        </w:rPr>
        <w:t>Limitation of the Study</w:t>
      </w:r>
      <w:r w:rsidRPr="00C7299B">
        <w:rPr>
          <w:rFonts w:ascii="Times New Roman" w:hAnsi="Times New Roman" w:cs="Times New Roman"/>
          <w:b/>
          <w:sz w:val="24"/>
          <w:szCs w:val="24"/>
        </w:rPr>
        <w:t>:</w:t>
      </w:r>
    </w:p>
    <w:p w:rsidR="00DC709B" w:rsidRDefault="00DC709B" w:rsidP="00D21FD1">
      <w:pPr>
        <w:spacing w:line="360" w:lineRule="auto"/>
        <w:jc w:val="both"/>
        <w:rPr>
          <w:rFonts w:ascii="Times New Roman" w:hAnsi="Times New Roman" w:cs="Times New Roman"/>
          <w:sz w:val="24"/>
        </w:rPr>
      </w:pPr>
      <w:r>
        <w:rPr>
          <w:rFonts w:ascii="Times New Roman" w:hAnsi="Times New Roman" w:cs="Times New Roman"/>
          <w:sz w:val="24"/>
        </w:rPr>
        <w:t>In case of collected all listed textile industries information I have faced some limitations like:</w:t>
      </w:r>
    </w:p>
    <w:p w:rsidR="0018669C" w:rsidRDefault="00DC709B" w:rsidP="00D21FD1">
      <w:pPr>
        <w:pStyle w:val="ListParagraph"/>
        <w:numPr>
          <w:ilvl w:val="0"/>
          <w:numId w:val="6"/>
        </w:numPr>
        <w:spacing w:line="360" w:lineRule="auto"/>
        <w:jc w:val="both"/>
        <w:rPr>
          <w:rFonts w:ascii="Times New Roman" w:hAnsi="Times New Roman" w:cs="Times New Roman"/>
          <w:sz w:val="24"/>
        </w:rPr>
      </w:pPr>
      <w:r>
        <w:rPr>
          <w:rFonts w:ascii="Times New Roman" w:hAnsi="Times New Roman" w:cs="Times New Roman"/>
          <w:sz w:val="24"/>
        </w:rPr>
        <w:t>Missing some companies annual report in 2018</w:t>
      </w:r>
    </w:p>
    <w:p w:rsidR="0018669C" w:rsidRDefault="0018669C" w:rsidP="00D21FD1">
      <w:pPr>
        <w:pStyle w:val="ListParagraph"/>
        <w:numPr>
          <w:ilvl w:val="0"/>
          <w:numId w:val="6"/>
        </w:numPr>
        <w:spacing w:line="360" w:lineRule="auto"/>
        <w:jc w:val="both"/>
        <w:rPr>
          <w:rFonts w:ascii="Times New Roman" w:hAnsi="Times New Roman" w:cs="Times New Roman"/>
          <w:sz w:val="24"/>
        </w:rPr>
      </w:pPr>
      <w:r>
        <w:rPr>
          <w:rFonts w:ascii="Times New Roman" w:hAnsi="Times New Roman" w:cs="Times New Roman"/>
          <w:sz w:val="24"/>
        </w:rPr>
        <w:t xml:space="preserve">Some </w:t>
      </w:r>
      <w:r w:rsidR="00394D27">
        <w:rPr>
          <w:rFonts w:ascii="Times New Roman" w:hAnsi="Times New Roman" w:cs="Times New Roman"/>
          <w:sz w:val="24"/>
        </w:rPr>
        <w:t>company’s</w:t>
      </w:r>
      <w:r>
        <w:rPr>
          <w:rFonts w:ascii="Times New Roman" w:hAnsi="Times New Roman" w:cs="Times New Roman"/>
          <w:sz w:val="24"/>
        </w:rPr>
        <w:t xml:space="preserve"> annual report is maintenance that’s why I didn’t collect all information.</w:t>
      </w:r>
    </w:p>
    <w:p w:rsidR="00E25FF1" w:rsidRDefault="00E25FF1" w:rsidP="00D21FD1">
      <w:pPr>
        <w:pStyle w:val="ListParagraph"/>
        <w:numPr>
          <w:ilvl w:val="0"/>
          <w:numId w:val="6"/>
        </w:numPr>
        <w:spacing w:line="360" w:lineRule="auto"/>
        <w:jc w:val="both"/>
        <w:rPr>
          <w:rFonts w:ascii="Times New Roman" w:hAnsi="Times New Roman" w:cs="Times New Roman"/>
          <w:sz w:val="24"/>
        </w:rPr>
      </w:pPr>
      <w:r>
        <w:rPr>
          <w:rFonts w:ascii="Times New Roman" w:hAnsi="Times New Roman" w:cs="Times New Roman"/>
          <w:sz w:val="24"/>
        </w:rPr>
        <w:t>I have faced their website problem.</w:t>
      </w:r>
    </w:p>
    <w:p w:rsidR="00B96A69" w:rsidRDefault="00793CEE" w:rsidP="00D21FD1">
      <w:pPr>
        <w:pStyle w:val="ListParagraph"/>
        <w:numPr>
          <w:ilvl w:val="0"/>
          <w:numId w:val="6"/>
        </w:numPr>
        <w:spacing w:line="360" w:lineRule="auto"/>
        <w:jc w:val="both"/>
        <w:rPr>
          <w:rFonts w:ascii="Times New Roman" w:hAnsi="Times New Roman" w:cs="Times New Roman"/>
          <w:sz w:val="24"/>
        </w:rPr>
      </w:pPr>
      <w:r>
        <w:rPr>
          <w:rFonts w:ascii="Times New Roman" w:hAnsi="Times New Roman" w:cs="Times New Roman"/>
          <w:sz w:val="24"/>
        </w:rPr>
        <w:t>I was not visited any textile company so that I have no practical knowledge.</w:t>
      </w:r>
    </w:p>
    <w:p w:rsidR="00B96A69" w:rsidRDefault="00B96A69" w:rsidP="00D21FD1">
      <w:pPr>
        <w:spacing w:line="360" w:lineRule="auto"/>
        <w:jc w:val="both"/>
        <w:rPr>
          <w:rFonts w:ascii="Times New Roman" w:hAnsi="Times New Roman" w:cs="Times New Roman"/>
          <w:sz w:val="24"/>
        </w:rPr>
      </w:pPr>
      <w:r>
        <w:rPr>
          <w:rFonts w:ascii="Times New Roman" w:hAnsi="Times New Roman" w:cs="Times New Roman"/>
          <w:sz w:val="24"/>
        </w:rPr>
        <w:br w:type="page"/>
      </w:r>
    </w:p>
    <w:p w:rsidR="00B96A69" w:rsidRDefault="00B96A69" w:rsidP="00B96A69">
      <w:pPr>
        <w:jc w:val="center"/>
        <w:rPr>
          <w:rFonts w:ascii="Times New Roman" w:hAnsi="Times New Roman" w:cs="Times New Roman"/>
          <w:bCs/>
          <w:sz w:val="24"/>
          <w:szCs w:val="28"/>
        </w:rPr>
      </w:pPr>
    </w:p>
    <w:p w:rsidR="00B96A69" w:rsidRPr="00D801BA" w:rsidRDefault="00B96A69" w:rsidP="00A1211C">
      <w:pPr>
        <w:pStyle w:val="Heading1"/>
        <w:jc w:val="center"/>
        <w:rPr>
          <w:rFonts w:ascii="Times New Roman" w:hAnsi="Times New Roman" w:cs="Times New Roman"/>
          <w:sz w:val="22"/>
        </w:rPr>
      </w:pPr>
      <w:bookmarkStart w:id="18" w:name="_Toc20773642"/>
      <w:bookmarkStart w:id="19" w:name="_Toc21697055"/>
      <w:r w:rsidRPr="00D801BA">
        <w:rPr>
          <w:rFonts w:ascii="Times New Roman" w:hAnsi="Times New Roman" w:cs="Times New Roman"/>
        </w:rPr>
        <w:t>Chapter- 02</w:t>
      </w:r>
      <w:bookmarkEnd w:id="18"/>
      <w:bookmarkEnd w:id="19"/>
    </w:p>
    <w:p w:rsidR="00B96A69" w:rsidRPr="00D801BA" w:rsidRDefault="00B96A69" w:rsidP="00A1211C">
      <w:pPr>
        <w:pStyle w:val="Heading1"/>
        <w:jc w:val="center"/>
        <w:rPr>
          <w:rFonts w:ascii="Times New Roman" w:hAnsi="Times New Roman" w:cs="Times New Roman"/>
          <w:sz w:val="72"/>
          <w:szCs w:val="48"/>
        </w:rPr>
      </w:pPr>
      <w:bookmarkStart w:id="20" w:name="_Toc20773643"/>
      <w:bookmarkStart w:id="21" w:name="_Toc21697056"/>
      <w:r w:rsidRPr="00D801BA">
        <w:rPr>
          <w:rFonts w:ascii="Times New Roman" w:hAnsi="Times New Roman" w:cs="Times New Roman"/>
          <w:sz w:val="72"/>
          <w:szCs w:val="48"/>
        </w:rPr>
        <w:t>Methodology of the study</w:t>
      </w:r>
      <w:bookmarkEnd w:id="20"/>
      <w:bookmarkEnd w:id="21"/>
    </w:p>
    <w:p w:rsidR="00B96A69" w:rsidRDefault="00B96A69">
      <w:pPr>
        <w:rPr>
          <w:rFonts w:ascii="Times New Roman" w:hAnsi="Times New Roman" w:cs="Times New Roman"/>
          <w:b/>
          <w:bCs/>
          <w:color w:val="4F81BD" w:themeColor="accent1"/>
          <w:sz w:val="72"/>
          <w:szCs w:val="48"/>
        </w:rPr>
      </w:pPr>
      <w:r>
        <w:rPr>
          <w:rFonts w:ascii="Times New Roman" w:hAnsi="Times New Roman" w:cs="Times New Roman"/>
          <w:b/>
          <w:bCs/>
          <w:color w:val="4F81BD" w:themeColor="accent1"/>
          <w:sz w:val="72"/>
          <w:szCs w:val="48"/>
        </w:rPr>
        <w:br w:type="page"/>
      </w:r>
    </w:p>
    <w:p w:rsidR="00DC709B" w:rsidRPr="00007A53" w:rsidRDefault="009C45D1" w:rsidP="00B96A69">
      <w:pPr>
        <w:spacing w:line="360" w:lineRule="auto"/>
        <w:jc w:val="both"/>
        <w:rPr>
          <w:rFonts w:ascii="Times New Roman" w:hAnsi="Times New Roman" w:cs="Times New Roman"/>
          <w:b/>
          <w:sz w:val="24"/>
          <w:szCs w:val="24"/>
        </w:rPr>
      </w:pPr>
      <w:bookmarkStart w:id="22" w:name="_Toc21697057"/>
      <w:r w:rsidRPr="00007A53">
        <w:rPr>
          <w:rStyle w:val="Heading2Char"/>
          <w:rFonts w:ascii="Times New Roman" w:hAnsi="Times New Roman" w:cs="Times New Roman"/>
          <w:b/>
          <w:bCs/>
          <w:color w:val="auto"/>
          <w:sz w:val="24"/>
          <w:szCs w:val="24"/>
        </w:rPr>
        <w:t>2.1 Data Design</w:t>
      </w:r>
      <w:bookmarkEnd w:id="22"/>
      <w:r w:rsidRPr="00007A53">
        <w:rPr>
          <w:rFonts w:ascii="Times New Roman" w:hAnsi="Times New Roman" w:cs="Times New Roman"/>
          <w:b/>
          <w:sz w:val="24"/>
          <w:szCs w:val="24"/>
        </w:rPr>
        <w:t>:</w:t>
      </w:r>
    </w:p>
    <w:p w:rsidR="00CD683E" w:rsidRDefault="00CD683E" w:rsidP="00DB24D1">
      <w:pPr>
        <w:pStyle w:val="ListParagraph"/>
        <w:numPr>
          <w:ilvl w:val="0"/>
          <w:numId w:val="7"/>
        </w:numPr>
        <w:spacing w:line="360" w:lineRule="auto"/>
        <w:jc w:val="both"/>
        <w:rPr>
          <w:rFonts w:ascii="Times New Roman" w:hAnsi="Times New Roman" w:cs="Times New Roman"/>
          <w:sz w:val="24"/>
        </w:rPr>
      </w:pPr>
      <w:r>
        <w:rPr>
          <w:rFonts w:ascii="Times New Roman" w:hAnsi="Times New Roman" w:cs="Times New Roman"/>
          <w:sz w:val="24"/>
        </w:rPr>
        <w:t>Data Collection Process:</w:t>
      </w:r>
      <w:r w:rsidR="00A607D0">
        <w:rPr>
          <w:rFonts w:ascii="Times New Roman" w:hAnsi="Times New Roman" w:cs="Times New Roman"/>
          <w:sz w:val="24"/>
        </w:rPr>
        <w:t xml:space="preserve"> I collected all data from internet. First of </w:t>
      </w:r>
      <w:r w:rsidR="00376899">
        <w:rPr>
          <w:rFonts w:ascii="Times New Roman" w:hAnsi="Times New Roman" w:cs="Times New Roman"/>
          <w:sz w:val="24"/>
        </w:rPr>
        <w:t>all,</w:t>
      </w:r>
      <w:r w:rsidR="00A607D0">
        <w:rPr>
          <w:rFonts w:ascii="Times New Roman" w:hAnsi="Times New Roman" w:cs="Times New Roman"/>
          <w:sz w:val="24"/>
        </w:rPr>
        <w:t xml:space="preserve"> I go to the DSE website because they are listed company then I collected market capitalization of the company, </w:t>
      </w:r>
      <w:r w:rsidR="00600F8B">
        <w:rPr>
          <w:rFonts w:ascii="Times New Roman" w:hAnsi="Times New Roman" w:cs="Times New Roman"/>
          <w:sz w:val="24"/>
        </w:rPr>
        <w:t xml:space="preserve">market category of the company, </w:t>
      </w:r>
      <w:r w:rsidR="00F87A42">
        <w:rPr>
          <w:rFonts w:ascii="Times New Roman" w:hAnsi="Times New Roman" w:cs="Times New Roman"/>
          <w:sz w:val="24"/>
        </w:rPr>
        <w:t>ownership structure of the company etc.</w:t>
      </w:r>
      <w:r w:rsidR="007A4563">
        <w:rPr>
          <w:rFonts w:ascii="Times New Roman" w:hAnsi="Times New Roman" w:cs="Times New Roman"/>
          <w:sz w:val="24"/>
        </w:rPr>
        <w:t xml:space="preserve"> </w:t>
      </w:r>
      <w:r w:rsidR="00A24BB4">
        <w:rPr>
          <w:rFonts w:ascii="Times New Roman" w:hAnsi="Times New Roman" w:cs="Times New Roman"/>
          <w:sz w:val="24"/>
        </w:rPr>
        <w:t>After that I organized all information in excel sheet.</w:t>
      </w:r>
      <w:r w:rsidR="00D47FF1">
        <w:rPr>
          <w:rFonts w:ascii="Times New Roman" w:hAnsi="Times New Roman" w:cs="Times New Roman"/>
          <w:sz w:val="24"/>
        </w:rPr>
        <w:t xml:space="preserve"> Then </w:t>
      </w:r>
      <w:r w:rsidR="000D4B1D">
        <w:rPr>
          <w:rFonts w:ascii="Times New Roman" w:hAnsi="Times New Roman" w:cs="Times New Roman"/>
          <w:sz w:val="24"/>
        </w:rPr>
        <w:t>I have searched their website and download their annual report of 2018</w:t>
      </w:r>
      <w:r w:rsidR="001F2EF9">
        <w:rPr>
          <w:rFonts w:ascii="Times New Roman" w:hAnsi="Times New Roman" w:cs="Times New Roman"/>
          <w:sz w:val="24"/>
        </w:rPr>
        <w:t xml:space="preserve">. </w:t>
      </w:r>
      <w:r w:rsidR="00B55070">
        <w:rPr>
          <w:rFonts w:ascii="Times New Roman" w:hAnsi="Times New Roman" w:cs="Times New Roman"/>
          <w:sz w:val="24"/>
        </w:rPr>
        <w:t xml:space="preserve">Then I calculate ROA, ROS, </w:t>
      </w:r>
      <w:r w:rsidR="007A4563">
        <w:rPr>
          <w:rFonts w:ascii="Times New Roman" w:hAnsi="Times New Roman" w:cs="Times New Roman"/>
          <w:sz w:val="24"/>
        </w:rPr>
        <w:t>and Leverage</w:t>
      </w:r>
      <w:r w:rsidR="00B55070">
        <w:rPr>
          <w:rFonts w:ascii="Times New Roman" w:hAnsi="Times New Roman" w:cs="Times New Roman"/>
          <w:sz w:val="24"/>
        </w:rPr>
        <w:t xml:space="preserve"> Ratio.</w:t>
      </w:r>
    </w:p>
    <w:p w:rsidR="007A4563" w:rsidRPr="00FB1244" w:rsidRDefault="00370E40" w:rsidP="00DB24D1">
      <w:pPr>
        <w:pStyle w:val="ListParagraph"/>
        <w:numPr>
          <w:ilvl w:val="0"/>
          <w:numId w:val="7"/>
        </w:numPr>
        <w:spacing w:line="360" w:lineRule="auto"/>
        <w:jc w:val="both"/>
        <w:rPr>
          <w:rFonts w:ascii="Times New Roman" w:hAnsi="Times New Roman" w:cs="Times New Roman"/>
          <w:b/>
          <w:sz w:val="24"/>
          <w:szCs w:val="24"/>
        </w:rPr>
      </w:pPr>
      <w:bookmarkStart w:id="23" w:name="_Toc21697058"/>
      <w:r>
        <w:rPr>
          <w:rFonts w:ascii="Times New Roman" w:hAnsi="Times New Roman" w:cs="Times New Roman"/>
          <w:sz w:val="24"/>
        </w:rPr>
        <w:t>Types of Data: There are two t</w:t>
      </w:r>
      <w:r w:rsidR="00B037A9">
        <w:rPr>
          <w:rFonts w:ascii="Times New Roman" w:hAnsi="Times New Roman" w:cs="Times New Roman"/>
          <w:sz w:val="24"/>
        </w:rPr>
        <w:t>ypes of data which are Primary D</w:t>
      </w:r>
      <w:r>
        <w:rPr>
          <w:rFonts w:ascii="Times New Roman" w:hAnsi="Times New Roman" w:cs="Times New Roman"/>
          <w:sz w:val="24"/>
        </w:rPr>
        <w:t>ata and Secondary Data.</w:t>
      </w:r>
      <w:r w:rsidR="0044190B">
        <w:rPr>
          <w:rFonts w:ascii="Times New Roman" w:hAnsi="Times New Roman" w:cs="Times New Roman"/>
          <w:sz w:val="24"/>
        </w:rPr>
        <w:t xml:space="preserve"> Details are as follows in the below:</w:t>
      </w:r>
    </w:p>
    <w:p w:rsidR="00C9094D" w:rsidRPr="00C9094D" w:rsidRDefault="00FB1244" w:rsidP="00DB24D1">
      <w:pPr>
        <w:pStyle w:val="ListParagraph"/>
        <w:numPr>
          <w:ilvl w:val="0"/>
          <w:numId w:val="37"/>
        </w:numPr>
        <w:spacing w:line="360" w:lineRule="auto"/>
        <w:jc w:val="both"/>
        <w:rPr>
          <w:rFonts w:ascii="Times New Roman" w:hAnsi="Times New Roman" w:cs="Times New Roman"/>
          <w:b/>
          <w:sz w:val="24"/>
          <w:szCs w:val="24"/>
        </w:rPr>
      </w:pPr>
      <w:r>
        <w:rPr>
          <w:rFonts w:ascii="Times New Roman" w:hAnsi="Times New Roman" w:cs="Times New Roman"/>
          <w:sz w:val="24"/>
          <w:szCs w:val="24"/>
        </w:rPr>
        <w:t>Primary Data: Primary data which are collected from first hand or original data obtained by the research.</w:t>
      </w:r>
      <w:r w:rsidR="00600AF8">
        <w:rPr>
          <w:rFonts w:ascii="Times New Roman" w:hAnsi="Times New Roman" w:cs="Times New Roman"/>
          <w:sz w:val="24"/>
          <w:szCs w:val="24"/>
        </w:rPr>
        <w:t xml:space="preserve"> Example: Survey</w:t>
      </w:r>
    </w:p>
    <w:p w:rsidR="00FB1244" w:rsidRPr="00FB1244" w:rsidRDefault="00C9094D" w:rsidP="00DB24D1">
      <w:pPr>
        <w:pStyle w:val="ListParagraph"/>
        <w:numPr>
          <w:ilvl w:val="0"/>
          <w:numId w:val="37"/>
        </w:num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Secondary Data: Secondary data which has been collected </w:t>
      </w:r>
      <w:r w:rsidR="006D03A1">
        <w:rPr>
          <w:rFonts w:ascii="Times New Roman" w:hAnsi="Times New Roman" w:cs="Times New Roman"/>
          <w:sz w:val="24"/>
          <w:szCs w:val="24"/>
        </w:rPr>
        <w:t xml:space="preserve">in the </w:t>
      </w:r>
      <w:r w:rsidR="003A0E8A">
        <w:rPr>
          <w:rFonts w:ascii="Times New Roman" w:hAnsi="Times New Roman" w:cs="Times New Roman"/>
          <w:sz w:val="24"/>
          <w:szCs w:val="24"/>
        </w:rPr>
        <w:t>past by</w:t>
      </w:r>
      <w:r w:rsidR="006B54DC">
        <w:rPr>
          <w:rFonts w:ascii="Times New Roman" w:hAnsi="Times New Roman" w:cs="Times New Roman"/>
          <w:sz w:val="24"/>
          <w:szCs w:val="24"/>
        </w:rPr>
        <w:t xml:space="preserve"> someone.</w:t>
      </w:r>
      <w:r w:rsidR="00BB157F">
        <w:rPr>
          <w:rFonts w:ascii="Times New Roman" w:hAnsi="Times New Roman" w:cs="Times New Roman"/>
          <w:sz w:val="24"/>
          <w:szCs w:val="24"/>
        </w:rPr>
        <w:t xml:space="preserve"> </w:t>
      </w:r>
      <w:r w:rsidR="0071708C">
        <w:rPr>
          <w:rFonts w:ascii="Times New Roman" w:hAnsi="Times New Roman" w:cs="Times New Roman"/>
          <w:sz w:val="24"/>
          <w:szCs w:val="24"/>
        </w:rPr>
        <w:t>Example: Information collected by the I</w:t>
      </w:r>
      <w:r w:rsidR="00BB157F">
        <w:rPr>
          <w:rFonts w:ascii="Times New Roman" w:hAnsi="Times New Roman" w:cs="Times New Roman"/>
          <w:sz w:val="24"/>
          <w:szCs w:val="24"/>
        </w:rPr>
        <w:t>nternet, Newspaper.</w:t>
      </w:r>
    </w:p>
    <w:p w:rsidR="00FB1244" w:rsidRPr="007A4563" w:rsidRDefault="00FB1244" w:rsidP="00FB1244">
      <w:pPr>
        <w:pStyle w:val="ListParagraph"/>
        <w:spacing w:line="360" w:lineRule="auto"/>
        <w:jc w:val="both"/>
        <w:rPr>
          <w:rFonts w:ascii="Times New Roman" w:hAnsi="Times New Roman" w:cs="Times New Roman"/>
          <w:b/>
          <w:sz w:val="24"/>
          <w:szCs w:val="24"/>
        </w:rPr>
      </w:pPr>
    </w:p>
    <w:p w:rsidR="003D3B98" w:rsidRPr="007A4563" w:rsidRDefault="003D3B98" w:rsidP="007A4563">
      <w:pPr>
        <w:spacing w:line="360" w:lineRule="auto"/>
        <w:ind w:left="360"/>
        <w:jc w:val="both"/>
        <w:rPr>
          <w:rFonts w:ascii="Times New Roman" w:hAnsi="Times New Roman" w:cs="Times New Roman"/>
          <w:b/>
          <w:sz w:val="24"/>
          <w:szCs w:val="24"/>
        </w:rPr>
      </w:pPr>
      <w:r w:rsidRPr="007A4563">
        <w:rPr>
          <w:rStyle w:val="Heading2Char"/>
          <w:rFonts w:ascii="Times New Roman" w:hAnsi="Times New Roman" w:cs="Times New Roman"/>
          <w:b/>
          <w:bCs/>
          <w:color w:val="auto"/>
          <w:sz w:val="24"/>
          <w:szCs w:val="24"/>
        </w:rPr>
        <w:t>2.2 Sample Design</w:t>
      </w:r>
      <w:bookmarkEnd w:id="23"/>
      <w:r w:rsidRPr="007A4563">
        <w:rPr>
          <w:rFonts w:ascii="Times New Roman" w:hAnsi="Times New Roman" w:cs="Times New Roman"/>
          <w:b/>
          <w:sz w:val="24"/>
          <w:szCs w:val="24"/>
        </w:rPr>
        <w:t>:</w:t>
      </w:r>
    </w:p>
    <w:p w:rsidR="003D3B98" w:rsidRDefault="003D3B98" w:rsidP="006A7AFC">
      <w:pPr>
        <w:pStyle w:val="ListParagraph"/>
        <w:numPr>
          <w:ilvl w:val="0"/>
          <w:numId w:val="8"/>
        </w:numPr>
        <w:spacing w:line="360" w:lineRule="auto"/>
        <w:jc w:val="both"/>
        <w:rPr>
          <w:rFonts w:ascii="Times New Roman" w:hAnsi="Times New Roman" w:cs="Times New Roman"/>
          <w:sz w:val="24"/>
        </w:rPr>
      </w:pPr>
      <w:r>
        <w:rPr>
          <w:rFonts w:ascii="Times New Roman" w:hAnsi="Times New Roman" w:cs="Times New Roman"/>
          <w:sz w:val="24"/>
        </w:rPr>
        <w:t>Sampling Techniques:</w:t>
      </w:r>
      <w:r w:rsidR="00574F7A">
        <w:rPr>
          <w:rFonts w:ascii="Times New Roman" w:hAnsi="Times New Roman" w:cs="Times New Roman"/>
          <w:sz w:val="24"/>
        </w:rPr>
        <w:t xml:space="preserve"> I used systematic sampling techniques.</w:t>
      </w:r>
    </w:p>
    <w:p w:rsidR="00563BA3" w:rsidRDefault="00C6672C" w:rsidP="006A7AFC">
      <w:pPr>
        <w:pStyle w:val="ListParagraph"/>
        <w:numPr>
          <w:ilvl w:val="0"/>
          <w:numId w:val="8"/>
        </w:numPr>
        <w:spacing w:line="360" w:lineRule="auto"/>
        <w:jc w:val="both"/>
        <w:rPr>
          <w:rFonts w:ascii="Times New Roman" w:hAnsi="Times New Roman" w:cs="Times New Roman"/>
          <w:sz w:val="24"/>
        </w:rPr>
      </w:pPr>
      <w:r>
        <w:rPr>
          <w:rFonts w:ascii="Times New Roman" w:hAnsi="Times New Roman" w:cs="Times New Roman"/>
          <w:sz w:val="24"/>
        </w:rPr>
        <w:t>Sample Size:</w:t>
      </w:r>
      <w:r w:rsidR="00786F4D">
        <w:rPr>
          <w:rFonts w:ascii="Times New Roman" w:hAnsi="Times New Roman" w:cs="Times New Roman"/>
          <w:sz w:val="24"/>
        </w:rPr>
        <w:t xml:space="preserve"> I was collected</w:t>
      </w:r>
      <w:r w:rsidR="00A25E4E">
        <w:rPr>
          <w:rFonts w:ascii="Times New Roman" w:hAnsi="Times New Roman" w:cs="Times New Roman"/>
          <w:sz w:val="24"/>
        </w:rPr>
        <w:t xml:space="preserve"> 55 textile </w:t>
      </w:r>
      <w:r w:rsidR="00376899">
        <w:rPr>
          <w:rFonts w:ascii="Times New Roman" w:hAnsi="Times New Roman" w:cs="Times New Roman"/>
          <w:sz w:val="24"/>
        </w:rPr>
        <w:t>companies’</w:t>
      </w:r>
      <w:r w:rsidR="00A25E4E">
        <w:rPr>
          <w:rFonts w:ascii="Times New Roman" w:hAnsi="Times New Roman" w:cs="Times New Roman"/>
          <w:sz w:val="24"/>
        </w:rPr>
        <w:t xml:space="preserve"> information from their website.</w:t>
      </w:r>
    </w:p>
    <w:p w:rsidR="002D4BC2" w:rsidRPr="00007A53" w:rsidRDefault="00B23CCB" w:rsidP="006A7AFC">
      <w:pPr>
        <w:spacing w:line="360" w:lineRule="auto"/>
        <w:jc w:val="both"/>
        <w:rPr>
          <w:rFonts w:ascii="Times New Roman" w:hAnsi="Times New Roman" w:cs="Times New Roman"/>
          <w:b/>
          <w:sz w:val="24"/>
          <w:szCs w:val="24"/>
        </w:rPr>
      </w:pPr>
      <w:bookmarkStart w:id="24" w:name="_Toc21697059"/>
      <w:r w:rsidRPr="00007A53">
        <w:rPr>
          <w:rStyle w:val="Heading2Char"/>
          <w:rFonts w:ascii="Times New Roman" w:hAnsi="Times New Roman" w:cs="Times New Roman"/>
          <w:b/>
          <w:bCs/>
          <w:color w:val="auto"/>
          <w:sz w:val="24"/>
          <w:szCs w:val="24"/>
        </w:rPr>
        <w:t>2.3 Analytical Tools</w:t>
      </w:r>
      <w:bookmarkEnd w:id="24"/>
      <w:r w:rsidRPr="00007A53">
        <w:rPr>
          <w:rFonts w:ascii="Times New Roman" w:hAnsi="Times New Roman" w:cs="Times New Roman"/>
          <w:b/>
          <w:sz w:val="24"/>
          <w:szCs w:val="24"/>
        </w:rPr>
        <w:t>:</w:t>
      </w:r>
    </w:p>
    <w:p w:rsidR="00B23CCB" w:rsidRDefault="00BA5E97" w:rsidP="006A7AFC">
      <w:pPr>
        <w:pStyle w:val="ListParagraph"/>
        <w:numPr>
          <w:ilvl w:val="0"/>
          <w:numId w:val="9"/>
        </w:numPr>
        <w:spacing w:line="360" w:lineRule="auto"/>
        <w:jc w:val="both"/>
        <w:rPr>
          <w:rFonts w:ascii="Times New Roman" w:hAnsi="Times New Roman" w:cs="Times New Roman"/>
          <w:sz w:val="24"/>
        </w:rPr>
      </w:pPr>
      <w:r>
        <w:rPr>
          <w:rFonts w:ascii="Times New Roman" w:hAnsi="Times New Roman" w:cs="Times New Roman"/>
          <w:sz w:val="24"/>
        </w:rPr>
        <w:t xml:space="preserve">MS Excel: </w:t>
      </w:r>
      <w:r w:rsidR="00474E03">
        <w:rPr>
          <w:rFonts w:ascii="Times New Roman" w:hAnsi="Times New Roman" w:cs="Times New Roman"/>
          <w:sz w:val="24"/>
        </w:rPr>
        <w:t>I used MS Excel for preparing this report.</w:t>
      </w:r>
    </w:p>
    <w:p w:rsidR="006B4172" w:rsidRDefault="006B4172" w:rsidP="006A7AFC">
      <w:pPr>
        <w:spacing w:line="360" w:lineRule="auto"/>
        <w:jc w:val="both"/>
        <w:rPr>
          <w:rFonts w:ascii="Times New Roman" w:hAnsi="Times New Roman" w:cs="Times New Roman"/>
          <w:sz w:val="24"/>
        </w:rPr>
      </w:pPr>
      <w:r>
        <w:rPr>
          <w:rFonts w:ascii="Times New Roman" w:hAnsi="Times New Roman" w:cs="Times New Roman"/>
          <w:sz w:val="24"/>
        </w:rPr>
        <w:br w:type="page"/>
      </w:r>
    </w:p>
    <w:p w:rsidR="006B4172" w:rsidRPr="00007A53" w:rsidRDefault="006B4172" w:rsidP="006B4172">
      <w:pPr>
        <w:pStyle w:val="Heading1"/>
        <w:jc w:val="center"/>
        <w:rPr>
          <w:rFonts w:ascii="Times New Roman" w:hAnsi="Times New Roman" w:cs="Times New Roman"/>
          <w:b/>
          <w:bCs/>
          <w:szCs w:val="28"/>
        </w:rPr>
      </w:pPr>
      <w:bookmarkStart w:id="25" w:name="_Toc20773644"/>
      <w:bookmarkStart w:id="26" w:name="_Toc21697060"/>
      <w:r w:rsidRPr="00007A53">
        <w:rPr>
          <w:rFonts w:ascii="Times New Roman" w:hAnsi="Times New Roman" w:cs="Times New Roman"/>
          <w:b/>
          <w:bCs/>
          <w:szCs w:val="28"/>
        </w:rPr>
        <w:t>Chapter- 03</w:t>
      </w:r>
      <w:bookmarkEnd w:id="25"/>
      <w:bookmarkEnd w:id="26"/>
    </w:p>
    <w:p w:rsidR="00160090" w:rsidRPr="00007A53" w:rsidRDefault="006B4172" w:rsidP="006B4172">
      <w:pPr>
        <w:pStyle w:val="Heading1"/>
        <w:jc w:val="center"/>
        <w:rPr>
          <w:rFonts w:ascii="Times New Roman" w:hAnsi="Times New Roman" w:cs="Times New Roman"/>
          <w:b/>
          <w:bCs/>
          <w:color w:val="4F81BD" w:themeColor="accent1"/>
          <w:sz w:val="72"/>
          <w:szCs w:val="40"/>
        </w:rPr>
      </w:pPr>
      <w:bookmarkStart w:id="27" w:name="_Toc20773645"/>
      <w:bookmarkStart w:id="28" w:name="_Toc21697061"/>
      <w:r w:rsidRPr="00747396">
        <w:rPr>
          <w:rFonts w:ascii="Times New Roman" w:hAnsi="Times New Roman" w:cs="Times New Roman"/>
          <w:b/>
          <w:bCs/>
          <w:color w:val="4F81BD" w:themeColor="accent1"/>
          <w:sz w:val="56"/>
          <w:szCs w:val="40"/>
        </w:rPr>
        <w:t>Organizational Background and Industry Perspective</w:t>
      </w:r>
      <w:bookmarkEnd w:id="27"/>
      <w:bookmarkEnd w:id="28"/>
    </w:p>
    <w:p w:rsidR="00160090" w:rsidRDefault="00160090" w:rsidP="00160090">
      <w:pPr>
        <w:rPr>
          <w:rFonts w:eastAsiaTheme="majorEastAsia"/>
        </w:rPr>
      </w:pPr>
      <w:r>
        <w:br w:type="page"/>
      </w:r>
    </w:p>
    <w:p w:rsidR="00340A58" w:rsidRDefault="00B9715C" w:rsidP="00340A58">
      <w:pPr>
        <w:pStyle w:val="Heading1"/>
        <w:numPr>
          <w:ilvl w:val="1"/>
          <w:numId w:val="24"/>
        </w:numPr>
        <w:jc w:val="both"/>
        <w:rPr>
          <w:rFonts w:ascii="Times New Roman" w:hAnsi="Times New Roman" w:cs="Times New Roman"/>
          <w:b/>
          <w:bCs/>
          <w:color w:val="auto"/>
          <w:sz w:val="24"/>
          <w:szCs w:val="24"/>
        </w:rPr>
      </w:pPr>
      <w:bookmarkStart w:id="29" w:name="_Toc21697062"/>
      <w:r w:rsidRPr="004848EA">
        <w:rPr>
          <w:rStyle w:val="Heading2Char"/>
          <w:rFonts w:ascii="Times New Roman" w:hAnsi="Times New Roman" w:cs="Times New Roman"/>
          <w:b/>
          <w:bCs/>
          <w:color w:val="auto"/>
          <w:sz w:val="24"/>
          <w:szCs w:val="24"/>
        </w:rPr>
        <w:t>Industry Scenario</w:t>
      </w:r>
      <w:r w:rsidRPr="004848EA">
        <w:rPr>
          <w:rFonts w:ascii="Times New Roman" w:hAnsi="Times New Roman" w:cs="Times New Roman"/>
          <w:b/>
          <w:bCs/>
          <w:color w:val="auto"/>
          <w:sz w:val="24"/>
          <w:szCs w:val="24"/>
        </w:rPr>
        <w:t>:</w:t>
      </w:r>
      <w:bookmarkEnd w:id="29"/>
    </w:p>
    <w:p w:rsidR="004848EA" w:rsidRPr="004848EA" w:rsidRDefault="004848EA" w:rsidP="004848EA"/>
    <w:p w:rsidR="000331AF" w:rsidRDefault="007477E7" w:rsidP="00901EF4">
      <w:pPr>
        <w:spacing w:line="360" w:lineRule="auto"/>
        <w:jc w:val="both"/>
        <w:rPr>
          <w:rFonts w:ascii="Times New Roman" w:hAnsi="Times New Roman" w:cs="Times New Roman"/>
          <w:sz w:val="24"/>
        </w:rPr>
      </w:pPr>
      <w:r>
        <w:rPr>
          <w:rFonts w:ascii="Times New Roman" w:hAnsi="Times New Roman" w:cs="Times New Roman"/>
          <w:sz w:val="24"/>
        </w:rPr>
        <w:t>I worked with 55 textile industries in Bangladesh and here I will discuss top 5</w:t>
      </w:r>
      <w:r w:rsidR="00A556FC">
        <w:rPr>
          <w:rFonts w:ascii="Times New Roman" w:hAnsi="Times New Roman" w:cs="Times New Roman"/>
          <w:sz w:val="24"/>
        </w:rPr>
        <w:t xml:space="preserve"> (ROA)</w:t>
      </w:r>
      <w:r>
        <w:rPr>
          <w:rFonts w:ascii="Times New Roman" w:hAnsi="Times New Roman" w:cs="Times New Roman"/>
          <w:sz w:val="24"/>
        </w:rPr>
        <w:t xml:space="preserve"> industries and least 5</w:t>
      </w:r>
      <w:r w:rsidR="00A556FC">
        <w:rPr>
          <w:rFonts w:ascii="Times New Roman" w:hAnsi="Times New Roman" w:cs="Times New Roman"/>
          <w:sz w:val="24"/>
        </w:rPr>
        <w:t xml:space="preserve"> (ROA)</w:t>
      </w:r>
      <w:r>
        <w:rPr>
          <w:rFonts w:ascii="Times New Roman" w:hAnsi="Times New Roman" w:cs="Times New Roman"/>
          <w:sz w:val="24"/>
        </w:rPr>
        <w:t xml:space="preserve"> industries.</w:t>
      </w:r>
    </w:p>
    <w:p w:rsidR="005304DA" w:rsidRPr="000331AF" w:rsidRDefault="00376899" w:rsidP="00901EF4">
      <w:pPr>
        <w:pStyle w:val="ListParagraph"/>
        <w:numPr>
          <w:ilvl w:val="0"/>
          <w:numId w:val="25"/>
        </w:numPr>
        <w:spacing w:line="360" w:lineRule="auto"/>
        <w:jc w:val="both"/>
        <w:rPr>
          <w:rFonts w:ascii="Times New Roman" w:hAnsi="Times New Roman" w:cs="Times New Roman"/>
          <w:sz w:val="24"/>
        </w:rPr>
      </w:pPr>
      <w:r w:rsidRPr="000331AF">
        <w:rPr>
          <w:rFonts w:ascii="Times New Roman" w:eastAsia="Times New Roman" w:hAnsi="Times New Roman" w:cs="Times New Roman"/>
          <w:color w:val="000000"/>
          <w:sz w:val="24"/>
          <w:szCs w:val="20"/>
        </w:rPr>
        <w:t>DSSL (Dragon</w:t>
      </w:r>
      <w:r w:rsidR="005304DA" w:rsidRPr="000331AF">
        <w:rPr>
          <w:rFonts w:ascii="Times New Roman" w:eastAsia="Times New Roman" w:hAnsi="Times New Roman" w:cs="Times New Roman"/>
          <w:color w:val="000000"/>
          <w:sz w:val="24"/>
          <w:szCs w:val="20"/>
        </w:rPr>
        <w:t xml:space="preserve"> Sweater and Spinning </w:t>
      </w:r>
      <w:r w:rsidRPr="000331AF">
        <w:rPr>
          <w:rFonts w:ascii="Times New Roman" w:eastAsia="Times New Roman" w:hAnsi="Times New Roman" w:cs="Times New Roman"/>
          <w:color w:val="000000"/>
          <w:sz w:val="24"/>
          <w:szCs w:val="20"/>
        </w:rPr>
        <w:t>Limited)</w:t>
      </w:r>
      <w:r w:rsidR="005304DA" w:rsidRPr="000331AF">
        <w:rPr>
          <w:rFonts w:ascii="Times New Roman" w:eastAsia="Times New Roman" w:hAnsi="Times New Roman" w:cs="Times New Roman"/>
          <w:color w:val="000000"/>
          <w:sz w:val="24"/>
          <w:szCs w:val="20"/>
        </w:rPr>
        <w:t xml:space="preserve"> is the first company of Return on Assets.</w:t>
      </w:r>
    </w:p>
    <w:tbl>
      <w:tblPr>
        <w:tblStyle w:val="TableGrid"/>
        <w:tblW w:w="0" w:type="auto"/>
        <w:tblLook w:val="04A0" w:firstRow="1" w:lastRow="0" w:firstColumn="1" w:lastColumn="0" w:noHBand="0" w:noVBand="1"/>
      </w:tblPr>
      <w:tblGrid>
        <w:gridCol w:w="4788"/>
        <w:gridCol w:w="4788"/>
      </w:tblGrid>
      <w:tr w:rsidR="00597BB9" w:rsidTr="00597BB9">
        <w:tc>
          <w:tcPr>
            <w:tcW w:w="4788" w:type="dxa"/>
          </w:tcPr>
          <w:p w:rsidR="00597BB9" w:rsidRDefault="00597BB9" w:rsidP="005304DA">
            <w:pPr>
              <w:spacing w:line="36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ROA</w:t>
            </w:r>
          </w:p>
        </w:tc>
        <w:tc>
          <w:tcPr>
            <w:tcW w:w="4788" w:type="dxa"/>
          </w:tcPr>
          <w:p w:rsidR="00597BB9" w:rsidRDefault="00597BB9" w:rsidP="005304DA">
            <w:pPr>
              <w:spacing w:line="36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31.23%</w:t>
            </w:r>
          </w:p>
        </w:tc>
      </w:tr>
      <w:tr w:rsidR="00597BB9" w:rsidTr="00597BB9">
        <w:tc>
          <w:tcPr>
            <w:tcW w:w="4788" w:type="dxa"/>
          </w:tcPr>
          <w:p w:rsidR="00597BB9" w:rsidRDefault="00597BB9" w:rsidP="005304DA">
            <w:pPr>
              <w:spacing w:line="36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EPS</w:t>
            </w:r>
          </w:p>
        </w:tc>
        <w:tc>
          <w:tcPr>
            <w:tcW w:w="4788" w:type="dxa"/>
          </w:tcPr>
          <w:p w:rsidR="00597BB9" w:rsidRDefault="00E727F9" w:rsidP="005304DA">
            <w:pPr>
              <w:spacing w:line="36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2.25</w:t>
            </w:r>
          </w:p>
        </w:tc>
      </w:tr>
      <w:tr w:rsidR="00597BB9" w:rsidTr="00597BB9">
        <w:tc>
          <w:tcPr>
            <w:tcW w:w="4788" w:type="dxa"/>
          </w:tcPr>
          <w:p w:rsidR="00597BB9" w:rsidRDefault="00597BB9" w:rsidP="005304DA">
            <w:pPr>
              <w:spacing w:line="36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ROS</w:t>
            </w:r>
          </w:p>
        </w:tc>
        <w:tc>
          <w:tcPr>
            <w:tcW w:w="4788" w:type="dxa"/>
          </w:tcPr>
          <w:p w:rsidR="00597BB9" w:rsidRDefault="00BA12E0" w:rsidP="005304DA">
            <w:pPr>
              <w:spacing w:line="36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21.05</w:t>
            </w:r>
            <w:r w:rsidR="00C62306">
              <w:rPr>
                <w:rFonts w:ascii="Times New Roman" w:eastAsia="Times New Roman" w:hAnsi="Times New Roman" w:cs="Times New Roman"/>
                <w:color w:val="000000"/>
                <w:sz w:val="20"/>
                <w:szCs w:val="20"/>
              </w:rPr>
              <w:t xml:space="preserve"> %</w:t>
            </w:r>
          </w:p>
        </w:tc>
      </w:tr>
      <w:tr w:rsidR="00597BB9" w:rsidTr="00597BB9">
        <w:tc>
          <w:tcPr>
            <w:tcW w:w="4788" w:type="dxa"/>
          </w:tcPr>
          <w:p w:rsidR="00597BB9" w:rsidRDefault="00597BB9" w:rsidP="005304DA">
            <w:pPr>
              <w:spacing w:line="36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Market Capitalization</w:t>
            </w:r>
          </w:p>
        </w:tc>
        <w:tc>
          <w:tcPr>
            <w:tcW w:w="4788" w:type="dxa"/>
          </w:tcPr>
          <w:p w:rsidR="00597BB9" w:rsidRDefault="00E727F9" w:rsidP="005304DA">
            <w:pPr>
              <w:spacing w:line="36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2507.46</w:t>
            </w:r>
            <w:r w:rsidR="00AE2A69">
              <w:rPr>
                <w:rFonts w:ascii="Times New Roman" w:eastAsia="Times New Roman" w:hAnsi="Times New Roman" w:cs="Times New Roman"/>
                <w:color w:val="000000"/>
                <w:sz w:val="20"/>
                <w:szCs w:val="20"/>
              </w:rPr>
              <w:t xml:space="preserve"> (</w:t>
            </w:r>
            <w:proofErr w:type="spellStart"/>
            <w:r w:rsidR="00AE2A69">
              <w:rPr>
                <w:rFonts w:ascii="Times New Roman" w:eastAsia="Times New Roman" w:hAnsi="Times New Roman" w:cs="Times New Roman"/>
                <w:color w:val="000000"/>
                <w:sz w:val="20"/>
                <w:szCs w:val="20"/>
              </w:rPr>
              <w:t>mn</w:t>
            </w:r>
            <w:proofErr w:type="spellEnd"/>
            <w:r w:rsidR="00AE2A69">
              <w:rPr>
                <w:rFonts w:ascii="Times New Roman" w:eastAsia="Times New Roman" w:hAnsi="Times New Roman" w:cs="Times New Roman"/>
                <w:color w:val="000000"/>
                <w:sz w:val="20"/>
                <w:szCs w:val="20"/>
              </w:rPr>
              <w:t>)</w:t>
            </w:r>
          </w:p>
        </w:tc>
      </w:tr>
      <w:tr w:rsidR="00597BB9" w:rsidTr="00597BB9">
        <w:tc>
          <w:tcPr>
            <w:tcW w:w="4788" w:type="dxa"/>
          </w:tcPr>
          <w:p w:rsidR="00597BB9" w:rsidRDefault="00597BB9" w:rsidP="007D5AA2">
            <w:pPr>
              <w:spacing w:line="36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Age of Listing</w:t>
            </w:r>
          </w:p>
        </w:tc>
        <w:tc>
          <w:tcPr>
            <w:tcW w:w="4788" w:type="dxa"/>
          </w:tcPr>
          <w:p w:rsidR="00597BB9" w:rsidRDefault="00E727F9" w:rsidP="005304DA">
            <w:pPr>
              <w:spacing w:line="36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2016</w:t>
            </w:r>
          </w:p>
        </w:tc>
      </w:tr>
    </w:tbl>
    <w:p w:rsidR="00597BB9" w:rsidRPr="005304DA" w:rsidRDefault="00597BB9" w:rsidP="005304DA">
      <w:pPr>
        <w:spacing w:after="0" w:line="360" w:lineRule="auto"/>
        <w:jc w:val="both"/>
        <w:rPr>
          <w:rFonts w:ascii="Times New Roman" w:eastAsia="Times New Roman" w:hAnsi="Times New Roman" w:cs="Times New Roman"/>
          <w:color w:val="000000"/>
          <w:sz w:val="20"/>
          <w:szCs w:val="20"/>
        </w:rPr>
      </w:pPr>
    </w:p>
    <w:p w:rsidR="007D5AA2" w:rsidRDefault="00376899" w:rsidP="007D5AA2">
      <w:pPr>
        <w:pStyle w:val="ListParagraph"/>
        <w:numPr>
          <w:ilvl w:val="0"/>
          <w:numId w:val="25"/>
        </w:numPr>
        <w:spacing w:after="0" w:line="360" w:lineRule="auto"/>
        <w:jc w:val="both"/>
        <w:rPr>
          <w:rFonts w:ascii="Times New Roman" w:eastAsia="Times New Roman" w:hAnsi="Times New Roman" w:cs="Times New Roman"/>
          <w:color w:val="000000"/>
          <w:sz w:val="24"/>
          <w:szCs w:val="20"/>
        </w:rPr>
      </w:pPr>
      <w:r w:rsidRPr="007D5AA2">
        <w:rPr>
          <w:rFonts w:ascii="Times New Roman" w:eastAsia="Times New Roman" w:hAnsi="Times New Roman" w:cs="Times New Roman"/>
          <w:color w:val="000000"/>
          <w:sz w:val="24"/>
          <w:szCs w:val="20"/>
        </w:rPr>
        <w:t>DULAMIACOT</w:t>
      </w:r>
      <w:r w:rsidR="00C1490A">
        <w:rPr>
          <w:rFonts w:ascii="Times New Roman" w:eastAsia="Times New Roman" w:hAnsi="Times New Roman" w:cs="Times New Roman"/>
          <w:color w:val="000000"/>
          <w:sz w:val="24"/>
          <w:szCs w:val="20"/>
        </w:rPr>
        <w:t xml:space="preserve"> </w:t>
      </w:r>
      <w:r w:rsidRPr="007D5AA2">
        <w:rPr>
          <w:rFonts w:ascii="Times New Roman" w:eastAsia="Times New Roman" w:hAnsi="Times New Roman" w:cs="Times New Roman"/>
          <w:color w:val="000000"/>
          <w:sz w:val="24"/>
          <w:szCs w:val="20"/>
        </w:rPr>
        <w:t>(</w:t>
      </w:r>
      <w:proofErr w:type="spellStart"/>
      <w:r w:rsidRPr="007D5AA2">
        <w:rPr>
          <w:rFonts w:ascii="Times New Roman" w:eastAsia="Times New Roman" w:hAnsi="Times New Roman" w:cs="Times New Roman"/>
          <w:color w:val="000000"/>
          <w:sz w:val="24"/>
          <w:szCs w:val="20"/>
        </w:rPr>
        <w:t>Dulamia</w:t>
      </w:r>
      <w:proofErr w:type="spellEnd"/>
      <w:r w:rsidR="007D5AA2" w:rsidRPr="007D5AA2">
        <w:rPr>
          <w:rFonts w:ascii="Times New Roman" w:eastAsia="Times New Roman" w:hAnsi="Times New Roman" w:cs="Times New Roman"/>
          <w:color w:val="000000"/>
          <w:sz w:val="24"/>
          <w:szCs w:val="20"/>
        </w:rPr>
        <w:t xml:space="preserve"> Cotton Spinning Mills </w:t>
      </w:r>
      <w:r w:rsidRPr="007D5AA2">
        <w:rPr>
          <w:rFonts w:ascii="Times New Roman" w:eastAsia="Times New Roman" w:hAnsi="Times New Roman" w:cs="Times New Roman"/>
          <w:color w:val="000000"/>
          <w:sz w:val="24"/>
          <w:szCs w:val="20"/>
        </w:rPr>
        <w:t>Ltd.)</w:t>
      </w:r>
      <w:r w:rsidR="007D5AA2">
        <w:rPr>
          <w:rFonts w:ascii="Times New Roman" w:eastAsia="Times New Roman" w:hAnsi="Times New Roman" w:cs="Times New Roman"/>
          <w:color w:val="000000"/>
          <w:sz w:val="24"/>
          <w:szCs w:val="20"/>
        </w:rPr>
        <w:t xml:space="preserve"> is the second company of ROA</w:t>
      </w:r>
    </w:p>
    <w:tbl>
      <w:tblPr>
        <w:tblStyle w:val="TableGrid"/>
        <w:tblW w:w="0" w:type="auto"/>
        <w:tblLook w:val="04A0" w:firstRow="1" w:lastRow="0" w:firstColumn="1" w:lastColumn="0" w:noHBand="0" w:noVBand="1"/>
      </w:tblPr>
      <w:tblGrid>
        <w:gridCol w:w="4788"/>
        <w:gridCol w:w="4788"/>
      </w:tblGrid>
      <w:tr w:rsidR="007D5AA2" w:rsidTr="007D5AA2">
        <w:tc>
          <w:tcPr>
            <w:tcW w:w="4788" w:type="dxa"/>
          </w:tcPr>
          <w:p w:rsidR="007D5AA2" w:rsidRPr="00C62306" w:rsidRDefault="007D5AA2" w:rsidP="007D5AA2">
            <w:pPr>
              <w:spacing w:line="360" w:lineRule="auto"/>
              <w:jc w:val="both"/>
              <w:rPr>
                <w:rFonts w:ascii="Times New Roman" w:eastAsia="Times New Roman" w:hAnsi="Times New Roman" w:cs="Times New Roman"/>
                <w:color w:val="000000"/>
                <w:sz w:val="20"/>
                <w:szCs w:val="20"/>
              </w:rPr>
            </w:pPr>
            <w:r w:rsidRPr="00C62306">
              <w:rPr>
                <w:rFonts w:ascii="Times New Roman" w:eastAsia="Times New Roman" w:hAnsi="Times New Roman" w:cs="Times New Roman"/>
                <w:color w:val="000000"/>
                <w:sz w:val="20"/>
                <w:szCs w:val="20"/>
              </w:rPr>
              <w:t>ROA</w:t>
            </w:r>
          </w:p>
        </w:tc>
        <w:tc>
          <w:tcPr>
            <w:tcW w:w="4788" w:type="dxa"/>
          </w:tcPr>
          <w:p w:rsidR="007D5AA2" w:rsidRPr="00C62306" w:rsidRDefault="007D5AA2" w:rsidP="007D5AA2">
            <w:pPr>
              <w:spacing w:line="360" w:lineRule="auto"/>
              <w:jc w:val="both"/>
              <w:rPr>
                <w:rFonts w:ascii="Times New Roman" w:eastAsia="Times New Roman" w:hAnsi="Times New Roman" w:cs="Times New Roman"/>
                <w:color w:val="000000"/>
                <w:sz w:val="20"/>
                <w:szCs w:val="20"/>
              </w:rPr>
            </w:pPr>
            <w:r w:rsidRPr="00C62306">
              <w:rPr>
                <w:rFonts w:ascii="Times New Roman" w:eastAsia="Times New Roman" w:hAnsi="Times New Roman" w:cs="Times New Roman"/>
                <w:color w:val="000000"/>
                <w:sz w:val="20"/>
                <w:szCs w:val="20"/>
              </w:rPr>
              <w:t>21.14</w:t>
            </w:r>
            <w:r w:rsidR="002F61C7">
              <w:rPr>
                <w:rFonts w:ascii="Times New Roman" w:eastAsia="Times New Roman" w:hAnsi="Times New Roman" w:cs="Times New Roman"/>
                <w:color w:val="000000"/>
                <w:sz w:val="20"/>
                <w:szCs w:val="20"/>
              </w:rPr>
              <w:t xml:space="preserve"> %</w:t>
            </w:r>
          </w:p>
        </w:tc>
      </w:tr>
      <w:tr w:rsidR="007D5AA2" w:rsidTr="007D5AA2">
        <w:tc>
          <w:tcPr>
            <w:tcW w:w="4788" w:type="dxa"/>
          </w:tcPr>
          <w:p w:rsidR="007D5AA2" w:rsidRPr="00C62306" w:rsidRDefault="007D5AA2" w:rsidP="007D5AA2">
            <w:pPr>
              <w:spacing w:line="360" w:lineRule="auto"/>
              <w:jc w:val="both"/>
              <w:rPr>
                <w:rFonts w:ascii="Times New Roman" w:eastAsia="Times New Roman" w:hAnsi="Times New Roman" w:cs="Times New Roman"/>
                <w:color w:val="000000"/>
                <w:sz w:val="20"/>
                <w:szCs w:val="20"/>
              </w:rPr>
            </w:pPr>
            <w:r w:rsidRPr="00C62306">
              <w:rPr>
                <w:rFonts w:ascii="Times New Roman" w:eastAsia="Times New Roman" w:hAnsi="Times New Roman" w:cs="Times New Roman"/>
                <w:color w:val="000000"/>
                <w:sz w:val="20"/>
                <w:szCs w:val="20"/>
              </w:rPr>
              <w:t>EPS</w:t>
            </w:r>
          </w:p>
        </w:tc>
        <w:tc>
          <w:tcPr>
            <w:tcW w:w="4788" w:type="dxa"/>
          </w:tcPr>
          <w:p w:rsidR="007D5AA2" w:rsidRPr="00C62306" w:rsidRDefault="007D5AA2" w:rsidP="007D5AA2">
            <w:pPr>
              <w:spacing w:line="360" w:lineRule="auto"/>
              <w:jc w:val="both"/>
              <w:rPr>
                <w:rFonts w:ascii="Times New Roman" w:eastAsia="Times New Roman" w:hAnsi="Times New Roman" w:cs="Times New Roman"/>
                <w:color w:val="000000"/>
                <w:sz w:val="20"/>
                <w:szCs w:val="20"/>
              </w:rPr>
            </w:pPr>
          </w:p>
        </w:tc>
      </w:tr>
      <w:tr w:rsidR="007D5AA2" w:rsidTr="007D5AA2">
        <w:tc>
          <w:tcPr>
            <w:tcW w:w="4788" w:type="dxa"/>
          </w:tcPr>
          <w:p w:rsidR="007D5AA2" w:rsidRPr="00C62306" w:rsidRDefault="007D5AA2" w:rsidP="007D5AA2">
            <w:pPr>
              <w:spacing w:line="360" w:lineRule="auto"/>
              <w:jc w:val="both"/>
              <w:rPr>
                <w:rFonts w:ascii="Times New Roman" w:eastAsia="Times New Roman" w:hAnsi="Times New Roman" w:cs="Times New Roman"/>
                <w:color w:val="000000"/>
                <w:sz w:val="20"/>
                <w:szCs w:val="20"/>
              </w:rPr>
            </w:pPr>
            <w:r w:rsidRPr="00C62306">
              <w:rPr>
                <w:rFonts w:ascii="Times New Roman" w:eastAsia="Times New Roman" w:hAnsi="Times New Roman" w:cs="Times New Roman"/>
                <w:color w:val="000000"/>
                <w:sz w:val="20"/>
                <w:szCs w:val="20"/>
              </w:rPr>
              <w:t>ROS</w:t>
            </w:r>
          </w:p>
        </w:tc>
        <w:tc>
          <w:tcPr>
            <w:tcW w:w="4788" w:type="dxa"/>
          </w:tcPr>
          <w:p w:rsidR="007D5AA2" w:rsidRPr="00C62306" w:rsidRDefault="007D5AA2" w:rsidP="007D5AA2">
            <w:pPr>
              <w:spacing w:line="360" w:lineRule="auto"/>
              <w:jc w:val="both"/>
              <w:rPr>
                <w:rFonts w:ascii="Times New Roman" w:eastAsia="Times New Roman" w:hAnsi="Times New Roman" w:cs="Times New Roman"/>
                <w:color w:val="000000"/>
                <w:sz w:val="20"/>
                <w:szCs w:val="20"/>
              </w:rPr>
            </w:pPr>
            <w:r w:rsidRPr="00C62306">
              <w:rPr>
                <w:rFonts w:ascii="Times New Roman" w:eastAsia="Times New Roman" w:hAnsi="Times New Roman" w:cs="Times New Roman"/>
                <w:color w:val="000000"/>
                <w:sz w:val="20"/>
                <w:szCs w:val="20"/>
              </w:rPr>
              <w:t>12.25</w:t>
            </w:r>
            <w:r w:rsidR="002F61C7">
              <w:rPr>
                <w:rFonts w:ascii="Times New Roman" w:eastAsia="Times New Roman" w:hAnsi="Times New Roman" w:cs="Times New Roman"/>
                <w:color w:val="000000"/>
                <w:sz w:val="20"/>
                <w:szCs w:val="20"/>
              </w:rPr>
              <w:t xml:space="preserve"> %</w:t>
            </w:r>
          </w:p>
        </w:tc>
      </w:tr>
      <w:tr w:rsidR="007D5AA2" w:rsidTr="007D5AA2">
        <w:tc>
          <w:tcPr>
            <w:tcW w:w="4788" w:type="dxa"/>
          </w:tcPr>
          <w:p w:rsidR="007D5AA2" w:rsidRPr="00C62306" w:rsidRDefault="007D5AA2" w:rsidP="007D5AA2">
            <w:pPr>
              <w:spacing w:line="360" w:lineRule="auto"/>
              <w:jc w:val="both"/>
              <w:rPr>
                <w:rFonts w:ascii="Times New Roman" w:eastAsia="Times New Roman" w:hAnsi="Times New Roman" w:cs="Times New Roman"/>
                <w:color w:val="000000"/>
                <w:sz w:val="20"/>
                <w:szCs w:val="20"/>
              </w:rPr>
            </w:pPr>
            <w:r w:rsidRPr="00C62306">
              <w:rPr>
                <w:rFonts w:ascii="Times New Roman" w:eastAsia="Times New Roman" w:hAnsi="Times New Roman" w:cs="Times New Roman"/>
                <w:color w:val="000000"/>
                <w:sz w:val="20"/>
                <w:szCs w:val="20"/>
              </w:rPr>
              <w:t>MC</w:t>
            </w:r>
          </w:p>
        </w:tc>
        <w:tc>
          <w:tcPr>
            <w:tcW w:w="4788" w:type="dxa"/>
          </w:tcPr>
          <w:p w:rsidR="007D5AA2" w:rsidRPr="00C62306" w:rsidRDefault="007D5AA2" w:rsidP="007D5AA2">
            <w:pPr>
              <w:spacing w:line="360" w:lineRule="auto"/>
              <w:jc w:val="both"/>
              <w:rPr>
                <w:rFonts w:ascii="Times New Roman" w:eastAsia="Times New Roman" w:hAnsi="Times New Roman" w:cs="Times New Roman"/>
                <w:color w:val="000000"/>
                <w:sz w:val="20"/>
                <w:szCs w:val="20"/>
              </w:rPr>
            </w:pPr>
            <w:r w:rsidRPr="00C62306">
              <w:rPr>
                <w:rFonts w:ascii="Times New Roman" w:eastAsia="Times New Roman" w:hAnsi="Times New Roman" w:cs="Times New Roman"/>
                <w:color w:val="000000"/>
                <w:sz w:val="20"/>
                <w:szCs w:val="20"/>
              </w:rPr>
              <w:t>355.16</w:t>
            </w:r>
            <w:r w:rsidR="00AE2A69" w:rsidRPr="00C62306">
              <w:rPr>
                <w:rFonts w:ascii="Times New Roman" w:eastAsia="Times New Roman" w:hAnsi="Times New Roman" w:cs="Times New Roman"/>
                <w:color w:val="000000"/>
                <w:sz w:val="20"/>
                <w:szCs w:val="20"/>
              </w:rPr>
              <w:t xml:space="preserve"> (</w:t>
            </w:r>
            <w:proofErr w:type="spellStart"/>
            <w:r w:rsidR="00AE2A69" w:rsidRPr="00C62306">
              <w:rPr>
                <w:rFonts w:ascii="Times New Roman" w:eastAsia="Times New Roman" w:hAnsi="Times New Roman" w:cs="Times New Roman"/>
                <w:color w:val="000000"/>
                <w:sz w:val="20"/>
                <w:szCs w:val="20"/>
              </w:rPr>
              <w:t>mn</w:t>
            </w:r>
            <w:proofErr w:type="spellEnd"/>
            <w:r w:rsidR="00AE2A69" w:rsidRPr="00C62306">
              <w:rPr>
                <w:rFonts w:ascii="Times New Roman" w:eastAsia="Times New Roman" w:hAnsi="Times New Roman" w:cs="Times New Roman"/>
                <w:color w:val="000000"/>
                <w:sz w:val="20"/>
                <w:szCs w:val="20"/>
              </w:rPr>
              <w:t>)</w:t>
            </w:r>
          </w:p>
        </w:tc>
      </w:tr>
      <w:tr w:rsidR="007D5AA2" w:rsidTr="007D5AA2">
        <w:tc>
          <w:tcPr>
            <w:tcW w:w="4788" w:type="dxa"/>
          </w:tcPr>
          <w:p w:rsidR="007D5AA2" w:rsidRPr="00C62306" w:rsidRDefault="007D5AA2" w:rsidP="007D5AA2">
            <w:pPr>
              <w:spacing w:line="360" w:lineRule="auto"/>
              <w:jc w:val="both"/>
              <w:rPr>
                <w:rFonts w:ascii="Times New Roman" w:eastAsia="Times New Roman" w:hAnsi="Times New Roman" w:cs="Times New Roman"/>
                <w:color w:val="000000"/>
                <w:sz w:val="20"/>
                <w:szCs w:val="20"/>
              </w:rPr>
            </w:pPr>
            <w:r w:rsidRPr="00C62306">
              <w:rPr>
                <w:rFonts w:ascii="Times New Roman" w:eastAsia="Times New Roman" w:hAnsi="Times New Roman" w:cs="Times New Roman"/>
                <w:color w:val="000000"/>
                <w:sz w:val="20"/>
                <w:szCs w:val="20"/>
              </w:rPr>
              <w:t>Age of Listing</w:t>
            </w:r>
          </w:p>
        </w:tc>
        <w:tc>
          <w:tcPr>
            <w:tcW w:w="4788" w:type="dxa"/>
          </w:tcPr>
          <w:p w:rsidR="007D5AA2" w:rsidRPr="00C62306" w:rsidRDefault="007D5AA2" w:rsidP="007D5AA2">
            <w:pPr>
              <w:spacing w:line="360" w:lineRule="auto"/>
              <w:jc w:val="both"/>
              <w:rPr>
                <w:rFonts w:ascii="Times New Roman" w:eastAsia="Times New Roman" w:hAnsi="Times New Roman" w:cs="Times New Roman"/>
                <w:color w:val="000000"/>
                <w:sz w:val="20"/>
                <w:szCs w:val="20"/>
              </w:rPr>
            </w:pPr>
            <w:r w:rsidRPr="00C62306">
              <w:rPr>
                <w:rFonts w:ascii="Times New Roman" w:eastAsia="Times New Roman" w:hAnsi="Times New Roman" w:cs="Times New Roman"/>
                <w:color w:val="000000"/>
                <w:sz w:val="20"/>
                <w:szCs w:val="20"/>
              </w:rPr>
              <w:t>1989</w:t>
            </w:r>
          </w:p>
        </w:tc>
      </w:tr>
    </w:tbl>
    <w:p w:rsidR="007D5AA2" w:rsidRDefault="007D5AA2" w:rsidP="007D5AA2">
      <w:pPr>
        <w:spacing w:after="0" w:line="360" w:lineRule="auto"/>
        <w:jc w:val="both"/>
        <w:rPr>
          <w:rFonts w:ascii="Times New Roman" w:eastAsia="Times New Roman" w:hAnsi="Times New Roman" w:cs="Times New Roman"/>
          <w:color w:val="000000"/>
          <w:sz w:val="24"/>
          <w:szCs w:val="20"/>
        </w:rPr>
      </w:pPr>
    </w:p>
    <w:p w:rsidR="007D5AA2" w:rsidRDefault="007D5AA2" w:rsidP="007D5AA2">
      <w:pPr>
        <w:pStyle w:val="ListParagraph"/>
        <w:numPr>
          <w:ilvl w:val="0"/>
          <w:numId w:val="25"/>
        </w:numPr>
        <w:spacing w:after="0" w:line="360" w:lineRule="auto"/>
        <w:jc w:val="both"/>
        <w:rPr>
          <w:rFonts w:ascii="Times New Roman" w:eastAsia="Times New Roman" w:hAnsi="Times New Roman" w:cs="Times New Roman"/>
          <w:color w:val="000000"/>
          <w:sz w:val="24"/>
          <w:szCs w:val="20"/>
        </w:rPr>
      </w:pPr>
      <w:r w:rsidRPr="007D5AA2">
        <w:rPr>
          <w:rFonts w:ascii="Times New Roman" w:eastAsia="Times New Roman" w:hAnsi="Times New Roman" w:cs="Times New Roman"/>
          <w:color w:val="000000"/>
          <w:sz w:val="24"/>
          <w:szCs w:val="20"/>
        </w:rPr>
        <w:t>ALLTEX</w:t>
      </w:r>
      <w:r w:rsidR="00385746">
        <w:rPr>
          <w:rFonts w:ascii="Times New Roman" w:eastAsia="Times New Roman" w:hAnsi="Times New Roman" w:cs="Times New Roman"/>
          <w:color w:val="000000"/>
          <w:sz w:val="24"/>
          <w:szCs w:val="20"/>
        </w:rPr>
        <w:t xml:space="preserve"> </w:t>
      </w:r>
      <w:r w:rsidR="00376899" w:rsidRPr="007D5AA2">
        <w:rPr>
          <w:rFonts w:ascii="Times New Roman" w:eastAsia="Times New Roman" w:hAnsi="Times New Roman" w:cs="Times New Roman"/>
          <w:color w:val="000000"/>
          <w:sz w:val="24"/>
          <w:szCs w:val="20"/>
        </w:rPr>
        <w:t>(</w:t>
      </w:r>
      <w:proofErr w:type="spellStart"/>
      <w:r w:rsidR="00376899" w:rsidRPr="007D5AA2">
        <w:rPr>
          <w:rFonts w:ascii="Times New Roman" w:eastAsia="Times New Roman" w:hAnsi="Times New Roman" w:cs="Times New Roman"/>
          <w:color w:val="000000"/>
          <w:sz w:val="24"/>
          <w:szCs w:val="20"/>
        </w:rPr>
        <w:t>Alltex</w:t>
      </w:r>
      <w:proofErr w:type="spellEnd"/>
      <w:r w:rsidRPr="007D5AA2">
        <w:rPr>
          <w:rFonts w:ascii="Times New Roman" w:eastAsia="Times New Roman" w:hAnsi="Times New Roman" w:cs="Times New Roman"/>
          <w:color w:val="000000"/>
          <w:sz w:val="24"/>
          <w:szCs w:val="20"/>
        </w:rPr>
        <w:t xml:space="preserve"> Industries </w:t>
      </w:r>
      <w:r w:rsidR="00376899" w:rsidRPr="007D5AA2">
        <w:rPr>
          <w:rFonts w:ascii="Times New Roman" w:eastAsia="Times New Roman" w:hAnsi="Times New Roman" w:cs="Times New Roman"/>
          <w:color w:val="000000"/>
          <w:sz w:val="24"/>
          <w:szCs w:val="20"/>
        </w:rPr>
        <w:t>Ltd.)</w:t>
      </w:r>
    </w:p>
    <w:tbl>
      <w:tblPr>
        <w:tblStyle w:val="TableGrid"/>
        <w:tblW w:w="0" w:type="auto"/>
        <w:tblLook w:val="04A0" w:firstRow="1" w:lastRow="0" w:firstColumn="1" w:lastColumn="0" w:noHBand="0" w:noVBand="1"/>
      </w:tblPr>
      <w:tblGrid>
        <w:gridCol w:w="4788"/>
        <w:gridCol w:w="4788"/>
      </w:tblGrid>
      <w:tr w:rsidR="007D5AA2" w:rsidTr="007D5AA2">
        <w:tc>
          <w:tcPr>
            <w:tcW w:w="4788" w:type="dxa"/>
          </w:tcPr>
          <w:p w:rsidR="007D5AA2" w:rsidRPr="00CE72FA" w:rsidRDefault="007D5AA2" w:rsidP="007D5AA2">
            <w:pPr>
              <w:spacing w:line="360" w:lineRule="auto"/>
              <w:jc w:val="both"/>
              <w:rPr>
                <w:rFonts w:ascii="Times New Roman" w:eastAsia="Times New Roman" w:hAnsi="Times New Roman" w:cs="Times New Roman"/>
                <w:color w:val="000000"/>
                <w:sz w:val="20"/>
                <w:szCs w:val="20"/>
              </w:rPr>
            </w:pPr>
            <w:r w:rsidRPr="00CE72FA">
              <w:rPr>
                <w:rFonts w:ascii="Times New Roman" w:eastAsia="Times New Roman" w:hAnsi="Times New Roman" w:cs="Times New Roman"/>
                <w:color w:val="000000"/>
                <w:sz w:val="20"/>
                <w:szCs w:val="20"/>
              </w:rPr>
              <w:t>ROA</w:t>
            </w:r>
          </w:p>
        </w:tc>
        <w:tc>
          <w:tcPr>
            <w:tcW w:w="4788" w:type="dxa"/>
          </w:tcPr>
          <w:p w:rsidR="007D5AA2" w:rsidRPr="00CE72FA" w:rsidRDefault="00D32863" w:rsidP="007D5AA2">
            <w:pPr>
              <w:spacing w:line="360" w:lineRule="auto"/>
              <w:jc w:val="both"/>
              <w:rPr>
                <w:rFonts w:ascii="Times New Roman" w:eastAsia="Times New Roman" w:hAnsi="Times New Roman" w:cs="Times New Roman"/>
                <w:color w:val="000000"/>
                <w:sz w:val="20"/>
                <w:szCs w:val="20"/>
              </w:rPr>
            </w:pPr>
            <w:r w:rsidRPr="00CE72FA">
              <w:rPr>
                <w:rFonts w:ascii="Times New Roman" w:eastAsia="Times New Roman" w:hAnsi="Times New Roman" w:cs="Times New Roman"/>
                <w:color w:val="000000"/>
                <w:sz w:val="20"/>
                <w:szCs w:val="20"/>
              </w:rPr>
              <w:t>12.01</w:t>
            </w:r>
            <w:r w:rsidR="00CE72FA">
              <w:rPr>
                <w:rFonts w:ascii="Times New Roman" w:eastAsia="Times New Roman" w:hAnsi="Times New Roman" w:cs="Times New Roman"/>
                <w:color w:val="000000"/>
                <w:sz w:val="20"/>
                <w:szCs w:val="20"/>
              </w:rPr>
              <w:t xml:space="preserve"> %</w:t>
            </w:r>
          </w:p>
        </w:tc>
      </w:tr>
      <w:tr w:rsidR="007D5AA2" w:rsidTr="007D5AA2">
        <w:tc>
          <w:tcPr>
            <w:tcW w:w="4788" w:type="dxa"/>
          </w:tcPr>
          <w:p w:rsidR="007D5AA2" w:rsidRPr="00CE72FA" w:rsidRDefault="007D5AA2" w:rsidP="007D5AA2">
            <w:pPr>
              <w:spacing w:line="360" w:lineRule="auto"/>
              <w:jc w:val="both"/>
              <w:rPr>
                <w:rFonts w:ascii="Times New Roman" w:eastAsia="Times New Roman" w:hAnsi="Times New Roman" w:cs="Times New Roman"/>
                <w:color w:val="000000"/>
                <w:sz w:val="20"/>
                <w:szCs w:val="20"/>
              </w:rPr>
            </w:pPr>
            <w:r w:rsidRPr="00CE72FA">
              <w:rPr>
                <w:rFonts w:ascii="Times New Roman" w:eastAsia="Times New Roman" w:hAnsi="Times New Roman" w:cs="Times New Roman"/>
                <w:color w:val="000000"/>
                <w:sz w:val="20"/>
                <w:szCs w:val="20"/>
              </w:rPr>
              <w:t>EPS</w:t>
            </w:r>
          </w:p>
        </w:tc>
        <w:tc>
          <w:tcPr>
            <w:tcW w:w="4788" w:type="dxa"/>
          </w:tcPr>
          <w:p w:rsidR="007D5AA2" w:rsidRPr="00CE72FA" w:rsidRDefault="007D5AA2" w:rsidP="007D5AA2">
            <w:pPr>
              <w:spacing w:line="360" w:lineRule="auto"/>
              <w:jc w:val="both"/>
              <w:rPr>
                <w:rFonts w:ascii="Times New Roman" w:eastAsia="Times New Roman" w:hAnsi="Times New Roman" w:cs="Times New Roman"/>
                <w:color w:val="000000"/>
                <w:sz w:val="20"/>
                <w:szCs w:val="20"/>
              </w:rPr>
            </w:pPr>
          </w:p>
        </w:tc>
      </w:tr>
      <w:tr w:rsidR="007D5AA2" w:rsidTr="007D5AA2">
        <w:tc>
          <w:tcPr>
            <w:tcW w:w="4788" w:type="dxa"/>
          </w:tcPr>
          <w:p w:rsidR="007D5AA2" w:rsidRPr="00CE72FA" w:rsidRDefault="007D5AA2" w:rsidP="007D5AA2">
            <w:pPr>
              <w:spacing w:line="360" w:lineRule="auto"/>
              <w:jc w:val="both"/>
              <w:rPr>
                <w:rFonts w:ascii="Times New Roman" w:eastAsia="Times New Roman" w:hAnsi="Times New Roman" w:cs="Times New Roman"/>
                <w:color w:val="000000"/>
                <w:sz w:val="20"/>
                <w:szCs w:val="20"/>
              </w:rPr>
            </w:pPr>
            <w:r w:rsidRPr="00CE72FA">
              <w:rPr>
                <w:rFonts w:ascii="Times New Roman" w:eastAsia="Times New Roman" w:hAnsi="Times New Roman" w:cs="Times New Roman"/>
                <w:color w:val="000000"/>
                <w:sz w:val="20"/>
                <w:szCs w:val="20"/>
              </w:rPr>
              <w:t>ROS</w:t>
            </w:r>
          </w:p>
        </w:tc>
        <w:tc>
          <w:tcPr>
            <w:tcW w:w="4788" w:type="dxa"/>
          </w:tcPr>
          <w:p w:rsidR="007D5AA2" w:rsidRPr="00CE72FA" w:rsidRDefault="007D5AA2" w:rsidP="007D5AA2">
            <w:pPr>
              <w:spacing w:line="360" w:lineRule="auto"/>
              <w:jc w:val="both"/>
              <w:rPr>
                <w:rFonts w:ascii="Times New Roman" w:eastAsia="Times New Roman" w:hAnsi="Times New Roman" w:cs="Times New Roman"/>
                <w:color w:val="000000"/>
                <w:sz w:val="20"/>
                <w:szCs w:val="20"/>
              </w:rPr>
            </w:pPr>
          </w:p>
        </w:tc>
      </w:tr>
      <w:tr w:rsidR="007D5AA2" w:rsidTr="007D5AA2">
        <w:tc>
          <w:tcPr>
            <w:tcW w:w="4788" w:type="dxa"/>
          </w:tcPr>
          <w:p w:rsidR="007D5AA2" w:rsidRPr="00CE72FA" w:rsidRDefault="007D5AA2" w:rsidP="007D5AA2">
            <w:pPr>
              <w:spacing w:line="360" w:lineRule="auto"/>
              <w:jc w:val="both"/>
              <w:rPr>
                <w:rFonts w:ascii="Times New Roman" w:eastAsia="Times New Roman" w:hAnsi="Times New Roman" w:cs="Times New Roman"/>
                <w:color w:val="000000"/>
                <w:sz w:val="20"/>
                <w:szCs w:val="20"/>
              </w:rPr>
            </w:pPr>
            <w:r w:rsidRPr="00CE72FA">
              <w:rPr>
                <w:rFonts w:ascii="Times New Roman" w:eastAsia="Times New Roman" w:hAnsi="Times New Roman" w:cs="Times New Roman"/>
                <w:color w:val="000000"/>
                <w:sz w:val="20"/>
                <w:szCs w:val="20"/>
              </w:rPr>
              <w:t>MC</w:t>
            </w:r>
          </w:p>
        </w:tc>
        <w:tc>
          <w:tcPr>
            <w:tcW w:w="4788" w:type="dxa"/>
          </w:tcPr>
          <w:p w:rsidR="007D5AA2" w:rsidRPr="00CE72FA" w:rsidRDefault="008336C5" w:rsidP="007D5AA2">
            <w:pPr>
              <w:spacing w:line="360" w:lineRule="auto"/>
              <w:jc w:val="both"/>
              <w:rPr>
                <w:rFonts w:ascii="Times New Roman" w:eastAsia="Times New Roman" w:hAnsi="Times New Roman" w:cs="Times New Roman"/>
                <w:color w:val="000000"/>
                <w:sz w:val="20"/>
                <w:szCs w:val="20"/>
              </w:rPr>
            </w:pPr>
            <w:r w:rsidRPr="00CE72FA">
              <w:rPr>
                <w:rFonts w:ascii="Times New Roman" w:eastAsia="Times New Roman" w:hAnsi="Times New Roman" w:cs="Times New Roman"/>
                <w:color w:val="000000"/>
                <w:sz w:val="20"/>
                <w:szCs w:val="20"/>
              </w:rPr>
              <w:t>486.922</w:t>
            </w:r>
            <w:r w:rsidR="00AE2A69" w:rsidRPr="00CE72FA">
              <w:rPr>
                <w:rFonts w:ascii="Times New Roman" w:eastAsia="Times New Roman" w:hAnsi="Times New Roman" w:cs="Times New Roman"/>
                <w:color w:val="000000"/>
                <w:sz w:val="20"/>
                <w:szCs w:val="20"/>
              </w:rPr>
              <w:t xml:space="preserve"> (</w:t>
            </w:r>
            <w:proofErr w:type="spellStart"/>
            <w:r w:rsidR="00AE2A69" w:rsidRPr="00CE72FA">
              <w:rPr>
                <w:rFonts w:ascii="Times New Roman" w:eastAsia="Times New Roman" w:hAnsi="Times New Roman" w:cs="Times New Roman"/>
                <w:color w:val="000000"/>
                <w:sz w:val="20"/>
                <w:szCs w:val="20"/>
              </w:rPr>
              <w:t>mn</w:t>
            </w:r>
            <w:proofErr w:type="spellEnd"/>
            <w:r w:rsidR="00AE2A69" w:rsidRPr="00CE72FA">
              <w:rPr>
                <w:rFonts w:ascii="Times New Roman" w:eastAsia="Times New Roman" w:hAnsi="Times New Roman" w:cs="Times New Roman"/>
                <w:color w:val="000000"/>
                <w:sz w:val="20"/>
                <w:szCs w:val="20"/>
              </w:rPr>
              <w:t>)</w:t>
            </w:r>
          </w:p>
        </w:tc>
      </w:tr>
      <w:tr w:rsidR="007D5AA2" w:rsidTr="007D5AA2">
        <w:tc>
          <w:tcPr>
            <w:tcW w:w="4788" w:type="dxa"/>
          </w:tcPr>
          <w:p w:rsidR="007D5AA2" w:rsidRPr="00CE72FA" w:rsidRDefault="007D5AA2" w:rsidP="007D5AA2">
            <w:pPr>
              <w:spacing w:line="360" w:lineRule="auto"/>
              <w:jc w:val="both"/>
              <w:rPr>
                <w:rFonts w:ascii="Times New Roman" w:eastAsia="Times New Roman" w:hAnsi="Times New Roman" w:cs="Times New Roman"/>
                <w:color w:val="000000"/>
                <w:sz w:val="20"/>
                <w:szCs w:val="20"/>
              </w:rPr>
            </w:pPr>
            <w:r w:rsidRPr="00CE72FA">
              <w:rPr>
                <w:rFonts w:ascii="Times New Roman" w:eastAsia="Times New Roman" w:hAnsi="Times New Roman" w:cs="Times New Roman"/>
                <w:color w:val="000000"/>
                <w:sz w:val="20"/>
                <w:szCs w:val="20"/>
              </w:rPr>
              <w:t>Age of Listing</w:t>
            </w:r>
          </w:p>
        </w:tc>
        <w:tc>
          <w:tcPr>
            <w:tcW w:w="4788" w:type="dxa"/>
          </w:tcPr>
          <w:p w:rsidR="007D5AA2" w:rsidRPr="00CE72FA" w:rsidRDefault="00D32863" w:rsidP="007D5AA2">
            <w:pPr>
              <w:spacing w:line="360" w:lineRule="auto"/>
              <w:jc w:val="both"/>
              <w:rPr>
                <w:rFonts w:ascii="Times New Roman" w:eastAsia="Times New Roman" w:hAnsi="Times New Roman" w:cs="Times New Roman"/>
                <w:color w:val="000000"/>
                <w:sz w:val="20"/>
                <w:szCs w:val="20"/>
              </w:rPr>
            </w:pPr>
            <w:r w:rsidRPr="00CE72FA">
              <w:rPr>
                <w:rFonts w:ascii="Times New Roman" w:eastAsia="Times New Roman" w:hAnsi="Times New Roman" w:cs="Times New Roman"/>
                <w:color w:val="000000"/>
                <w:sz w:val="20"/>
                <w:szCs w:val="20"/>
              </w:rPr>
              <w:t>1996</w:t>
            </w:r>
          </w:p>
        </w:tc>
      </w:tr>
    </w:tbl>
    <w:p w:rsidR="007D5AA2" w:rsidRDefault="007D5AA2" w:rsidP="007D5AA2">
      <w:pPr>
        <w:spacing w:after="0" w:line="360" w:lineRule="auto"/>
        <w:jc w:val="both"/>
        <w:rPr>
          <w:rFonts w:ascii="Times New Roman" w:eastAsia="Times New Roman" w:hAnsi="Times New Roman" w:cs="Times New Roman"/>
          <w:color w:val="000000"/>
          <w:sz w:val="24"/>
          <w:szCs w:val="20"/>
        </w:rPr>
      </w:pPr>
    </w:p>
    <w:p w:rsidR="000D7F7E" w:rsidRDefault="000D7F7E" w:rsidP="000D7F7E">
      <w:pPr>
        <w:pStyle w:val="ListParagraph"/>
        <w:numPr>
          <w:ilvl w:val="0"/>
          <w:numId w:val="25"/>
        </w:numPr>
        <w:spacing w:after="0" w:line="360" w:lineRule="auto"/>
        <w:jc w:val="both"/>
        <w:rPr>
          <w:rFonts w:ascii="Times New Roman" w:eastAsia="Times New Roman" w:hAnsi="Times New Roman" w:cs="Times New Roman"/>
          <w:color w:val="000000"/>
          <w:sz w:val="24"/>
          <w:szCs w:val="20"/>
        </w:rPr>
      </w:pPr>
      <w:r w:rsidRPr="000D7F7E">
        <w:rPr>
          <w:rFonts w:ascii="Times New Roman" w:eastAsia="Times New Roman" w:hAnsi="Times New Roman" w:cs="Times New Roman"/>
          <w:color w:val="000000"/>
          <w:sz w:val="24"/>
          <w:szCs w:val="20"/>
        </w:rPr>
        <w:t>QUEENSOUTH</w:t>
      </w:r>
      <w:r w:rsidR="00AE1F37" w:rsidRPr="000D7F7E">
        <w:rPr>
          <w:rFonts w:ascii="Times New Roman" w:eastAsia="Times New Roman" w:hAnsi="Times New Roman" w:cs="Times New Roman"/>
          <w:color w:val="000000"/>
          <w:sz w:val="24"/>
          <w:szCs w:val="20"/>
        </w:rPr>
        <w:t>(Queen</w:t>
      </w:r>
      <w:r w:rsidRPr="000D7F7E">
        <w:rPr>
          <w:rFonts w:ascii="Times New Roman" w:eastAsia="Times New Roman" w:hAnsi="Times New Roman" w:cs="Times New Roman"/>
          <w:color w:val="000000"/>
          <w:sz w:val="24"/>
          <w:szCs w:val="20"/>
        </w:rPr>
        <w:t xml:space="preserve"> South Textile Mills </w:t>
      </w:r>
      <w:r w:rsidR="00AE1F37" w:rsidRPr="000D7F7E">
        <w:rPr>
          <w:rFonts w:ascii="Times New Roman" w:eastAsia="Times New Roman" w:hAnsi="Times New Roman" w:cs="Times New Roman"/>
          <w:color w:val="000000"/>
          <w:sz w:val="24"/>
          <w:szCs w:val="20"/>
        </w:rPr>
        <w:t>Limited)</w:t>
      </w:r>
    </w:p>
    <w:tbl>
      <w:tblPr>
        <w:tblStyle w:val="TableGrid"/>
        <w:tblW w:w="0" w:type="auto"/>
        <w:tblLook w:val="04A0" w:firstRow="1" w:lastRow="0" w:firstColumn="1" w:lastColumn="0" w:noHBand="0" w:noVBand="1"/>
      </w:tblPr>
      <w:tblGrid>
        <w:gridCol w:w="4788"/>
        <w:gridCol w:w="4788"/>
      </w:tblGrid>
      <w:tr w:rsidR="000D7F7E" w:rsidTr="000D7F7E">
        <w:tc>
          <w:tcPr>
            <w:tcW w:w="4788" w:type="dxa"/>
          </w:tcPr>
          <w:p w:rsidR="000D7F7E" w:rsidRPr="00453789" w:rsidRDefault="000D7F7E" w:rsidP="000D7F7E">
            <w:pPr>
              <w:spacing w:line="360" w:lineRule="auto"/>
              <w:jc w:val="both"/>
              <w:rPr>
                <w:rFonts w:ascii="Times New Roman" w:eastAsia="Times New Roman" w:hAnsi="Times New Roman" w:cs="Times New Roman"/>
                <w:color w:val="000000"/>
                <w:sz w:val="20"/>
                <w:szCs w:val="20"/>
              </w:rPr>
            </w:pPr>
            <w:r w:rsidRPr="00453789">
              <w:rPr>
                <w:rFonts w:ascii="Times New Roman" w:eastAsia="Times New Roman" w:hAnsi="Times New Roman" w:cs="Times New Roman"/>
                <w:color w:val="000000"/>
                <w:sz w:val="20"/>
                <w:szCs w:val="20"/>
              </w:rPr>
              <w:t>ROA</w:t>
            </w:r>
          </w:p>
        </w:tc>
        <w:tc>
          <w:tcPr>
            <w:tcW w:w="4788" w:type="dxa"/>
          </w:tcPr>
          <w:p w:rsidR="000D7F7E" w:rsidRPr="00453789" w:rsidRDefault="00C8445F" w:rsidP="000D7F7E">
            <w:pPr>
              <w:spacing w:line="360" w:lineRule="auto"/>
              <w:jc w:val="both"/>
              <w:rPr>
                <w:rFonts w:ascii="Times New Roman" w:eastAsia="Times New Roman" w:hAnsi="Times New Roman" w:cs="Times New Roman"/>
                <w:color w:val="000000"/>
                <w:sz w:val="20"/>
                <w:szCs w:val="20"/>
              </w:rPr>
            </w:pPr>
            <w:r w:rsidRPr="00453789">
              <w:rPr>
                <w:rFonts w:ascii="Times New Roman" w:eastAsia="Times New Roman" w:hAnsi="Times New Roman" w:cs="Times New Roman"/>
                <w:color w:val="000000"/>
                <w:sz w:val="20"/>
                <w:szCs w:val="20"/>
              </w:rPr>
              <w:t>8.48</w:t>
            </w:r>
            <w:r w:rsidR="00453789">
              <w:rPr>
                <w:rFonts w:ascii="Times New Roman" w:eastAsia="Times New Roman" w:hAnsi="Times New Roman" w:cs="Times New Roman"/>
                <w:color w:val="000000"/>
                <w:sz w:val="20"/>
                <w:szCs w:val="20"/>
              </w:rPr>
              <w:t xml:space="preserve"> %</w:t>
            </w:r>
          </w:p>
        </w:tc>
      </w:tr>
      <w:tr w:rsidR="000D7F7E" w:rsidTr="000D7F7E">
        <w:tc>
          <w:tcPr>
            <w:tcW w:w="4788" w:type="dxa"/>
          </w:tcPr>
          <w:p w:rsidR="000D7F7E" w:rsidRPr="00453789" w:rsidRDefault="000D7F7E" w:rsidP="000D7F7E">
            <w:pPr>
              <w:spacing w:line="360" w:lineRule="auto"/>
              <w:jc w:val="both"/>
              <w:rPr>
                <w:rFonts w:ascii="Times New Roman" w:eastAsia="Times New Roman" w:hAnsi="Times New Roman" w:cs="Times New Roman"/>
                <w:color w:val="000000"/>
                <w:sz w:val="20"/>
                <w:szCs w:val="20"/>
              </w:rPr>
            </w:pPr>
            <w:r w:rsidRPr="00453789">
              <w:rPr>
                <w:rFonts w:ascii="Times New Roman" w:eastAsia="Times New Roman" w:hAnsi="Times New Roman" w:cs="Times New Roman"/>
                <w:color w:val="000000"/>
                <w:sz w:val="20"/>
                <w:szCs w:val="20"/>
              </w:rPr>
              <w:t>EPS</w:t>
            </w:r>
          </w:p>
        </w:tc>
        <w:tc>
          <w:tcPr>
            <w:tcW w:w="4788" w:type="dxa"/>
          </w:tcPr>
          <w:p w:rsidR="000D7F7E" w:rsidRPr="00453789" w:rsidRDefault="000D7F7E" w:rsidP="000D7F7E">
            <w:pPr>
              <w:spacing w:line="360" w:lineRule="auto"/>
              <w:jc w:val="both"/>
              <w:rPr>
                <w:rFonts w:ascii="Times New Roman" w:eastAsia="Times New Roman" w:hAnsi="Times New Roman" w:cs="Times New Roman"/>
                <w:color w:val="000000"/>
                <w:sz w:val="20"/>
                <w:szCs w:val="20"/>
              </w:rPr>
            </w:pPr>
          </w:p>
        </w:tc>
      </w:tr>
      <w:tr w:rsidR="000D7F7E" w:rsidTr="000D7F7E">
        <w:tc>
          <w:tcPr>
            <w:tcW w:w="4788" w:type="dxa"/>
          </w:tcPr>
          <w:p w:rsidR="000D7F7E" w:rsidRPr="00453789" w:rsidRDefault="000D7F7E" w:rsidP="000D7F7E">
            <w:pPr>
              <w:spacing w:line="360" w:lineRule="auto"/>
              <w:jc w:val="both"/>
              <w:rPr>
                <w:rFonts w:ascii="Times New Roman" w:eastAsia="Times New Roman" w:hAnsi="Times New Roman" w:cs="Times New Roman"/>
                <w:color w:val="000000"/>
                <w:sz w:val="20"/>
                <w:szCs w:val="20"/>
              </w:rPr>
            </w:pPr>
            <w:r w:rsidRPr="00453789">
              <w:rPr>
                <w:rFonts w:ascii="Times New Roman" w:eastAsia="Times New Roman" w:hAnsi="Times New Roman" w:cs="Times New Roman"/>
                <w:color w:val="000000"/>
                <w:sz w:val="20"/>
                <w:szCs w:val="20"/>
              </w:rPr>
              <w:t>ROS</w:t>
            </w:r>
          </w:p>
        </w:tc>
        <w:tc>
          <w:tcPr>
            <w:tcW w:w="4788" w:type="dxa"/>
          </w:tcPr>
          <w:p w:rsidR="000D7F7E" w:rsidRPr="00453789" w:rsidRDefault="0065536D" w:rsidP="000D7F7E">
            <w:pPr>
              <w:spacing w:line="360" w:lineRule="auto"/>
              <w:jc w:val="both"/>
              <w:rPr>
                <w:rFonts w:ascii="Times New Roman" w:eastAsia="Times New Roman" w:hAnsi="Times New Roman" w:cs="Times New Roman"/>
                <w:color w:val="000000"/>
                <w:sz w:val="20"/>
                <w:szCs w:val="20"/>
              </w:rPr>
            </w:pPr>
            <w:r w:rsidRPr="00453789">
              <w:rPr>
                <w:rFonts w:ascii="Times New Roman" w:eastAsia="Times New Roman" w:hAnsi="Times New Roman" w:cs="Times New Roman"/>
                <w:color w:val="000000"/>
                <w:sz w:val="20"/>
                <w:szCs w:val="20"/>
              </w:rPr>
              <w:t>7.67</w:t>
            </w:r>
            <w:r w:rsidR="00453789">
              <w:rPr>
                <w:rFonts w:ascii="Times New Roman" w:eastAsia="Times New Roman" w:hAnsi="Times New Roman" w:cs="Times New Roman"/>
                <w:color w:val="000000"/>
                <w:sz w:val="20"/>
                <w:szCs w:val="20"/>
              </w:rPr>
              <w:t xml:space="preserve"> %</w:t>
            </w:r>
          </w:p>
        </w:tc>
      </w:tr>
      <w:tr w:rsidR="000D7F7E" w:rsidTr="000D7F7E">
        <w:tc>
          <w:tcPr>
            <w:tcW w:w="4788" w:type="dxa"/>
          </w:tcPr>
          <w:p w:rsidR="000D7F7E" w:rsidRPr="00453789" w:rsidRDefault="000D7F7E" w:rsidP="000D7F7E">
            <w:pPr>
              <w:spacing w:line="360" w:lineRule="auto"/>
              <w:jc w:val="both"/>
              <w:rPr>
                <w:rFonts w:ascii="Times New Roman" w:eastAsia="Times New Roman" w:hAnsi="Times New Roman" w:cs="Times New Roman"/>
                <w:color w:val="000000"/>
                <w:sz w:val="20"/>
                <w:szCs w:val="20"/>
              </w:rPr>
            </w:pPr>
            <w:r w:rsidRPr="00453789">
              <w:rPr>
                <w:rFonts w:ascii="Times New Roman" w:eastAsia="Times New Roman" w:hAnsi="Times New Roman" w:cs="Times New Roman"/>
                <w:color w:val="000000"/>
                <w:sz w:val="20"/>
                <w:szCs w:val="20"/>
              </w:rPr>
              <w:t>MC</w:t>
            </w:r>
          </w:p>
        </w:tc>
        <w:tc>
          <w:tcPr>
            <w:tcW w:w="4788" w:type="dxa"/>
          </w:tcPr>
          <w:p w:rsidR="000D7F7E" w:rsidRPr="00453789" w:rsidRDefault="00C8445F" w:rsidP="000D7F7E">
            <w:pPr>
              <w:spacing w:line="360" w:lineRule="auto"/>
              <w:jc w:val="both"/>
              <w:rPr>
                <w:rFonts w:ascii="Times New Roman" w:eastAsia="Times New Roman" w:hAnsi="Times New Roman" w:cs="Times New Roman"/>
                <w:color w:val="000000"/>
                <w:sz w:val="20"/>
                <w:szCs w:val="20"/>
              </w:rPr>
            </w:pPr>
            <w:r w:rsidRPr="00453789">
              <w:rPr>
                <w:rFonts w:ascii="Times New Roman" w:eastAsia="Times New Roman" w:hAnsi="Times New Roman" w:cs="Times New Roman"/>
                <w:color w:val="000000"/>
                <w:sz w:val="20"/>
                <w:szCs w:val="20"/>
              </w:rPr>
              <w:t>2743.109</w:t>
            </w:r>
            <w:r w:rsidR="0065536D" w:rsidRPr="00453789">
              <w:rPr>
                <w:rFonts w:ascii="Times New Roman" w:eastAsia="Times New Roman" w:hAnsi="Times New Roman" w:cs="Times New Roman"/>
                <w:color w:val="000000"/>
                <w:sz w:val="20"/>
                <w:szCs w:val="20"/>
              </w:rPr>
              <w:t xml:space="preserve"> (</w:t>
            </w:r>
            <w:proofErr w:type="spellStart"/>
            <w:r w:rsidR="002F61C7">
              <w:rPr>
                <w:rFonts w:ascii="Times New Roman" w:eastAsia="Times New Roman" w:hAnsi="Times New Roman" w:cs="Times New Roman"/>
                <w:color w:val="000000"/>
                <w:sz w:val="20"/>
                <w:szCs w:val="20"/>
              </w:rPr>
              <w:t>mn</w:t>
            </w:r>
            <w:proofErr w:type="spellEnd"/>
            <w:r w:rsidR="0065536D" w:rsidRPr="00453789">
              <w:rPr>
                <w:rFonts w:ascii="Times New Roman" w:eastAsia="Times New Roman" w:hAnsi="Times New Roman" w:cs="Times New Roman"/>
                <w:color w:val="000000"/>
                <w:sz w:val="20"/>
                <w:szCs w:val="20"/>
              </w:rPr>
              <w:t>)</w:t>
            </w:r>
          </w:p>
        </w:tc>
      </w:tr>
      <w:tr w:rsidR="000D7F7E" w:rsidTr="000D7F7E">
        <w:tc>
          <w:tcPr>
            <w:tcW w:w="4788" w:type="dxa"/>
          </w:tcPr>
          <w:p w:rsidR="000D7F7E" w:rsidRPr="00453789" w:rsidRDefault="000D7F7E" w:rsidP="000D7F7E">
            <w:pPr>
              <w:spacing w:line="360" w:lineRule="auto"/>
              <w:jc w:val="both"/>
              <w:rPr>
                <w:rFonts w:ascii="Times New Roman" w:eastAsia="Times New Roman" w:hAnsi="Times New Roman" w:cs="Times New Roman"/>
                <w:color w:val="000000"/>
                <w:sz w:val="20"/>
                <w:szCs w:val="20"/>
              </w:rPr>
            </w:pPr>
            <w:r w:rsidRPr="00453789">
              <w:rPr>
                <w:rFonts w:ascii="Times New Roman" w:eastAsia="Times New Roman" w:hAnsi="Times New Roman" w:cs="Times New Roman"/>
                <w:color w:val="000000"/>
                <w:sz w:val="20"/>
                <w:szCs w:val="20"/>
              </w:rPr>
              <w:t>Age of Listing</w:t>
            </w:r>
          </w:p>
        </w:tc>
        <w:tc>
          <w:tcPr>
            <w:tcW w:w="4788" w:type="dxa"/>
          </w:tcPr>
          <w:p w:rsidR="000D7F7E" w:rsidRPr="00453789" w:rsidRDefault="00C8445F" w:rsidP="000D7F7E">
            <w:pPr>
              <w:spacing w:line="360" w:lineRule="auto"/>
              <w:jc w:val="both"/>
              <w:rPr>
                <w:rFonts w:ascii="Times New Roman" w:eastAsia="Times New Roman" w:hAnsi="Times New Roman" w:cs="Times New Roman"/>
                <w:color w:val="000000"/>
                <w:sz w:val="20"/>
                <w:szCs w:val="20"/>
              </w:rPr>
            </w:pPr>
            <w:r w:rsidRPr="00453789">
              <w:rPr>
                <w:rFonts w:ascii="Times New Roman" w:eastAsia="Times New Roman" w:hAnsi="Times New Roman" w:cs="Times New Roman"/>
                <w:color w:val="000000"/>
                <w:sz w:val="20"/>
                <w:szCs w:val="20"/>
              </w:rPr>
              <w:t>2018</w:t>
            </w:r>
          </w:p>
        </w:tc>
      </w:tr>
    </w:tbl>
    <w:p w:rsidR="000D7F7E" w:rsidRDefault="000D7F7E" w:rsidP="00512F4E">
      <w:pPr>
        <w:spacing w:after="0" w:line="360" w:lineRule="auto"/>
        <w:jc w:val="both"/>
        <w:rPr>
          <w:rFonts w:ascii="Times New Roman" w:eastAsia="Times New Roman" w:hAnsi="Times New Roman" w:cs="Times New Roman"/>
          <w:color w:val="000000"/>
          <w:sz w:val="24"/>
          <w:szCs w:val="20"/>
        </w:rPr>
      </w:pPr>
    </w:p>
    <w:p w:rsidR="00512F4E" w:rsidRDefault="00512F4E" w:rsidP="00512F4E">
      <w:pPr>
        <w:pStyle w:val="ListParagraph"/>
        <w:numPr>
          <w:ilvl w:val="0"/>
          <w:numId w:val="25"/>
        </w:numPr>
        <w:spacing w:after="0" w:line="360" w:lineRule="auto"/>
        <w:jc w:val="both"/>
        <w:rPr>
          <w:rFonts w:ascii="Times New Roman" w:eastAsia="Times New Roman" w:hAnsi="Times New Roman" w:cs="Times New Roman"/>
          <w:color w:val="000000"/>
          <w:sz w:val="24"/>
          <w:szCs w:val="20"/>
        </w:rPr>
      </w:pPr>
      <w:r w:rsidRPr="00512F4E">
        <w:rPr>
          <w:rFonts w:ascii="Times New Roman" w:eastAsia="Times New Roman" w:hAnsi="Times New Roman" w:cs="Times New Roman"/>
          <w:color w:val="000000"/>
          <w:sz w:val="24"/>
          <w:szCs w:val="20"/>
        </w:rPr>
        <w:t>KTL(</w:t>
      </w:r>
      <w:proofErr w:type="spellStart"/>
      <w:r w:rsidRPr="00512F4E">
        <w:rPr>
          <w:rFonts w:ascii="Times New Roman" w:eastAsia="Times New Roman" w:hAnsi="Times New Roman" w:cs="Times New Roman"/>
          <w:color w:val="000000"/>
          <w:sz w:val="24"/>
          <w:szCs w:val="20"/>
        </w:rPr>
        <w:t>Kattali</w:t>
      </w:r>
      <w:proofErr w:type="spellEnd"/>
      <w:r w:rsidRPr="00512F4E">
        <w:rPr>
          <w:rFonts w:ascii="Times New Roman" w:eastAsia="Times New Roman" w:hAnsi="Times New Roman" w:cs="Times New Roman"/>
          <w:color w:val="000000"/>
          <w:sz w:val="24"/>
          <w:szCs w:val="20"/>
        </w:rPr>
        <w:t xml:space="preserve"> Textile </w:t>
      </w:r>
      <w:r w:rsidR="00AE1F37" w:rsidRPr="00512F4E">
        <w:rPr>
          <w:rFonts w:ascii="Times New Roman" w:eastAsia="Times New Roman" w:hAnsi="Times New Roman" w:cs="Times New Roman"/>
          <w:color w:val="000000"/>
          <w:sz w:val="24"/>
          <w:szCs w:val="20"/>
        </w:rPr>
        <w:t>Limited)</w:t>
      </w:r>
    </w:p>
    <w:tbl>
      <w:tblPr>
        <w:tblStyle w:val="TableGrid"/>
        <w:tblW w:w="0" w:type="auto"/>
        <w:tblLook w:val="04A0" w:firstRow="1" w:lastRow="0" w:firstColumn="1" w:lastColumn="0" w:noHBand="0" w:noVBand="1"/>
      </w:tblPr>
      <w:tblGrid>
        <w:gridCol w:w="4788"/>
        <w:gridCol w:w="4788"/>
      </w:tblGrid>
      <w:tr w:rsidR="008854B6" w:rsidTr="008854B6">
        <w:tc>
          <w:tcPr>
            <w:tcW w:w="4788" w:type="dxa"/>
          </w:tcPr>
          <w:p w:rsidR="008854B6" w:rsidRPr="00A521C1" w:rsidRDefault="00307B4A" w:rsidP="008854B6">
            <w:pPr>
              <w:spacing w:line="360" w:lineRule="auto"/>
              <w:jc w:val="both"/>
              <w:rPr>
                <w:rFonts w:ascii="Times New Roman" w:eastAsia="Times New Roman" w:hAnsi="Times New Roman" w:cs="Times New Roman"/>
                <w:color w:val="000000"/>
                <w:sz w:val="20"/>
                <w:szCs w:val="20"/>
              </w:rPr>
            </w:pPr>
            <w:r w:rsidRPr="00A521C1">
              <w:rPr>
                <w:rFonts w:ascii="Times New Roman" w:eastAsia="Times New Roman" w:hAnsi="Times New Roman" w:cs="Times New Roman"/>
                <w:color w:val="000000"/>
                <w:sz w:val="20"/>
                <w:szCs w:val="20"/>
              </w:rPr>
              <w:t>ROA</w:t>
            </w:r>
          </w:p>
        </w:tc>
        <w:tc>
          <w:tcPr>
            <w:tcW w:w="4788" w:type="dxa"/>
          </w:tcPr>
          <w:p w:rsidR="008854B6" w:rsidRPr="00A521C1" w:rsidRDefault="00204C41" w:rsidP="008854B6">
            <w:pPr>
              <w:spacing w:line="360" w:lineRule="auto"/>
              <w:jc w:val="both"/>
              <w:rPr>
                <w:rFonts w:ascii="Times New Roman" w:eastAsia="Times New Roman" w:hAnsi="Times New Roman" w:cs="Times New Roman"/>
                <w:color w:val="000000"/>
                <w:sz w:val="20"/>
                <w:szCs w:val="20"/>
              </w:rPr>
            </w:pPr>
            <w:r w:rsidRPr="00A521C1">
              <w:rPr>
                <w:rFonts w:ascii="Times New Roman" w:eastAsia="Times New Roman" w:hAnsi="Times New Roman" w:cs="Times New Roman"/>
                <w:color w:val="000000"/>
                <w:sz w:val="20"/>
                <w:szCs w:val="20"/>
              </w:rPr>
              <w:t>7.79</w:t>
            </w:r>
            <w:r w:rsidR="00A521C1">
              <w:rPr>
                <w:rFonts w:ascii="Times New Roman" w:eastAsia="Times New Roman" w:hAnsi="Times New Roman" w:cs="Times New Roman"/>
                <w:color w:val="000000"/>
                <w:sz w:val="20"/>
                <w:szCs w:val="20"/>
              </w:rPr>
              <w:t xml:space="preserve"> %</w:t>
            </w:r>
          </w:p>
        </w:tc>
      </w:tr>
      <w:tr w:rsidR="008854B6" w:rsidTr="008854B6">
        <w:tc>
          <w:tcPr>
            <w:tcW w:w="4788" w:type="dxa"/>
          </w:tcPr>
          <w:p w:rsidR="008854B6" w:rsidRPr="00A521C1" w:rsidRDefault="00307B4A" w:rsidP="008854B6">
            <w:pPr>
              <w:spacing w:line="360" w:lineRule="auto"/>
              <w:jc w:val="both"/>
              <w:rPr>
                <w:rFonts w:ascii="Times New Roman" w:eastAsia="Times New Roman" w:hAnsi="Times New Roman" w:cs="Times New Roman"/>
                <w:color w:val="000000"/>
                <w:sz w:val="20"/>
                <w:szCs w:val="20"/>
              </w:rPr>
            </w:pPr>
            <w:r w:rsidRPr="00A521C1">
              <w:rPr>
                <w:rFonts w:ascii="Times New Roman" w:eastAsia="Times New Roman" w:hAnsi="Times New Roman" w:cs="Times New Roman"/>
                <w:color w:val="000000"/>
                <w:sz w:val="20"/>
                <w:szCs w:val="20"/>
              </w:rPr>
              <w:t>EPS</w:t>
            </w:r>
          </w:p>
        </w:tc>
        <w:tc>
          <w:tcPr>
            <w:tcW w:w="4788" w:type="dxa"/>
          </w:tcPr>
          <w:p w:rsidR="008854B6" w:rsidRPr="00A521C1" w:rsidRDefault="008854B6" w:rsidP="008854B6">
            <w:pPr>
              <w:spacing w:line="360" w:lineRule="auto"/>
              <w:jc w:val="both"/>
              <w:rPr>
                <w:rFonts w:ascii="Times New Roman" w:eastAsia="Times New Roman" w:hAnsi="Times New Roman" w:cs="Times New Roman"/>
                <w:color w:val="000000"/>
                <w:sz w:val="20"/>
                <w:szCs w:val="20"/>
              </w:rPr>
            </w:pPr>
          </w:p>
        </w:tc>
      </w:tr>
      <w:tr w:rsidR="008854B6" w:rsidTr="008854B6">
        <w:tc>
          <w:tcPr>
            <w:tcW w:w="4788" w:type="dxa"/>
          </w:tcPr>
          <w:p w:rsidR="008854B6" w:rsidRPr="00A521C1" w:rsidRDefault="00307B4A" w:rsidP="008854B6">
            <w:pPr>
              <w:spacing w:line="360" w:lineRule="auto"/>
              <w:jc w:val="both"/>
              <w:rPr>
                <w:rFonts w:ascii="Times New Roman" w:eastAsia="Times New Roman" w:hAnsi="Times New Roman" w:cs="Times New Roman"/>
                <w:color w:val="000000"/>
                <w:sz w:val="20"/>
                <w:szCs w:val="20"/>
              </w:rPr>
            </w:pPr>
            <w:r w:rsidRPr="00A521C1">
              <w:rPr>
                <w:rFonts w:ascii="Times New Roman" w:eastAsia="Times New Roman" w:hAnsi="Times New Roman" w:cs="Times New Roman"/>
                <w:color w:val="000000"/>
                <w:sz w:val="20"/>
                <w:szCs w:val="20"/>
              </w:rPr>
              <w:t>ROS</w:t>
            </w:r>
          </w:p>
        </w:tc>
        <w:tc>
          <w:tcPr>
            <w:tcW w:w="4788" w:type="dxa"/>
          </w:tcPr>
          <w:p w:rsidR="008854B6" w:rsidRPr="00A521C1" w:rsidRDefault="00EB2CBE" w:rsidP="008854B6">
            <w:pPr>
              <w:spacing w:line="360" w:lineRule="auto"/>
              <w:jc w:val="both"/>
              <w:rPr>
                <w:rFonts w:ascii="Times New Roman" w:eastAsia="Times New Roman" w:hAnsi="Times New Roman" w:cs="Times New Roman"/>
                <w:color w:val="000000"/>
                <w:sz w:val="20"/>
                <w:szCs w:val="20"/>
              </w:rPr>
            </w:pPr>
            <w:r w:rsidRPr="00A521C1">
              <w:rPr>
                <w:rFonts w:ascii="Times New Roman" w:eastAsia="Times New Roman" w:hAnsi="Times New Roman" w:cs="Times New Roman"/>
                <w:color w:val="000000"/>
                <w:sz w:val="20"/>
                <w:szCs w:val="20"/>
              </w:rPr>
              <w:t>21.1</w:t>
            </w:r>
            <w:r w:rsidR="00811D3D">
              <w:rPr>
                <w:rFonts w:ascii="Times New Roman" w:eastAsia="Times New Roman" w:hAnsi="Times New Roman" w:cs="Times New Roman"/>
                <w:color w:val="000000"/>
                <w:sz w:val="20"/>
                <w:szCs w:val="20"/>
              </w:rPr>
              <w:t xml:space="preserve"> %</w:t>
            </w:r>
          </w:p>
        </w:tc>
      </w:tr>
      <w:tr w:rsidR="008854B6" w:rsidTr="008854B6">
        <w:tc>
          <w:tcPr>
            <w:tcW w:w="4788" w:type="dxa"/>
          </w:tcPr>
          <w:p w:rsidR="008854B6" w:rsidRPr="00A521C1" w:rsidRDefault="00307B4A" w:rsidP="008854B6">
            <w:pPr>
              <w:spacing w:line="360" w:lineRule="auto"/>
              <w:jc w:val="both"/>
              <w:rPr>
                <w:rFonts w:ascii="Times New Roman" w:eastAsia="Times New Roman" w:hAnsi="Times New Roman" w:cs="Times New Roman"/>
                <w:color w:val="000000"/>
                <w:sz w:val="20"/>
                <w:szCs w:val="20"/>
              </w:rPr>
            </w:pPr>
            <w:r w:rsidRPr="00A521C1">
              <w:rPr>
                <w:rFonts w:ascii="Times New Roman" w:eastAsia="Times New Roman" w:hAnsi="Times New Roman" w:cs="Times New Roman"/>
                <w:color w:val="000000"/>
                <w:sz w:val="20"/>
                <w:szCs w:val="20"/>
              </w:rPr>
              <w:t>MC</w:t>
            </w:r>
          </w:p>
        </w:tc>
        <w:tc>
          <w:tcPr>
            <w:tcW w:w="4788" w:type="dxa"/>
          </w:tcPr>
          <w:p w:rsidR="008854B6" w:rsidRPr="00A521C1" w:rsidRDefault="002F61C7" w:rsidP="008854B6">
            <w:pPr>
              <w:spacing w:line="36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1566.4 (</w:t>
            </w:r>
            <w:proofErr w:type="spellStart"/>
            <w:r>
              <w:rPr>
                <w:rFonts w:ascii="Times New Roman" w:eastAsia="Times New Roman" w:hAnsi="Times New Roman" w:cs="Times New Roman"/>
                <w:color w:val="000000"/>
                <w:sz w:val="20"/>
                <w:szCs w:val="20"/>
              </w:rPr>
              <w:t>mn</w:t>
            </w:r>
            <w:proofErr w:type="spellEnd"/>
            <w:r w:rsidR="00FD4BB8" w:rsidRPr="00A521C1">
              <w:rPr>
                <w:rFonts w:ascii="Times New Roman" w:eastAsia="Times New Roman" w:hAnsi="Times New Roman" w:cs="Times New Roman"/>
                <w:color w:val="000000"/>
                <w:sz w:val="20"/>
                <w:szCs w:val="20"/>
              </w:rPr>
              <w:t>)</w:t>
            </w:r>
          </w:p>
        </w:tc>
      </w:tr>
      <w:tr w:rsidR="008854B6" w:rsidTr="008854B6">
        <w:tc>
          <w:tcPr>
            <w:tcW w:w="4788" w:type="dxa"/>
          </w:tcPr>
          <w:p w:rsidR="008854B6" w:rsidRPr="00A521C1" w:rsidRDefault="00307B4A" w:rsidP="008854B6">
            <w:pPr>
              <w:spacing w:line="360" w:lineRule="auto"/>
              <w:jc w:val="both"/>
              <w:rPr>
                <w:rFonts w:ascii="Times New Roman" w:eastAsia="Times New Roman" w:hAnsi="Times New Roman" w:cs="Times New Roman"/>
                <w:color w:val="000000"/>
                <w:sz w:val="20"/>
                <w:szCs w:val="20"/>
              </w:rPr>
            </w:pPr>
            <w:r w:rsidRPr="00A521C1">
              <w:rPr>
                <w:rFonts w:ascii="Times New Roman" w:eastAsia="Times New Roman" w:hAnsi="Times New Roman" w:cs="Times New Roman"/>
                <w:color w:val="000000"/>
                <w:sz w:val="20"/>
                <w:szCs w:val="20"/>
              </w:rPr>
              <w:t>Age of Listing</w:t>
            </w:r>
          </w:p>
        </w:tc>
        <w:tc>
          <w:tcPr>
            <w:tcW w:w="4788" w:type="dxa"/>
          </w:tcPr>
          <w:p w:rsidR="008854B6" w:rsidRPr="00A521C1" w:rsidRDefault="000B25B5" w:rsidP="008854B6">
            <w:pPr>
              <w:spacing w:line="360" w:lineRule="auto"/>
              <w:jc w:val="both"/>
              <w:rPr>
                <w:rFonts w:ascii="Times New Roman" w:eastAsia="Times New Roman" w:hAnsi="Times New Roman" w:cs="Times New Roman"/>
                <w:color w:val="000000"/>
                <w:sz w:val="20"/>
                <w:szCs w:val="20"/>
              </w:rPr>
            </w:pPr>
            <w:r w:rsidRPr="00A521C1">
              <w:rPr>
                <w:rFonts w:ascii="Times New Roman" w:eastAsia="Times New Roman" w:hAnsi="Times New Roman" w:cs="Times New Roman"/>
                <w:color w:val="000000"/>
                <w:sz w:val="20"/>
                <w:szCs w:val="20"/>
              </w:rPr>
              <w:t>2018</w:t>
            </w:r>
          </w:p>
        </w:tc>
      </w:tr>
    </w:tbl>
    <w:p w:rsidR="008854B6" w:rsidRDefault="008854B6" w:rsidP="008854B6">
      <w:pPr>
        <w:spacing w:after="0" w:line="360" w:lineRule="auto"/>
        <w:jc w:val="both"/>
        <w:rPr>
          <w:rFonts w:ascii="Times New Roman" w:eastAsia="Times New Roman" w:hAnsi="Times New Roman" w:cs="Times New Roman"/>
          <w:color w:val="000000"/>
          <w:sz w:val="24"/>
          <w:szCs w:val="20"/>
        </w:rPr>
      </w:pPr>
    </w:p>
    <w:p w:rsidR="00B55A6F" w:rsidRPr="00367058" w:rsidRDefault="00B55A6F" w:rsidP="008854B6">
      <w:pPr>
        <w:spacing w:after="0" w:line="360" w:lineRule="auto"/>
        <w:jc w:val="both"/>
        <w:rPr>
          <w:rFonts w:ascii="Times New Roman" w:eastAsia="Times New Roman" w:hAnsi="Times New Roman" w:cs="Times New Roman"/>
          <w:b/>
          <w:color w:val="000000"/>
          <w:sz w:val="24"/>
          <w:szCs w:val="20"/>
        </w:rPr>
      </w:pPr>
      <w:r w:rsidRPr="00A1211C">
        <w:t xml:space="preserve">Now I will discuss </w:t>
      </w:r>
      <w:r w:rsidR="007377DF" w:rsidRPr="00A1211C">
        <w:t xml:space="preserve">about </w:t>
      </w:r>
      <w:r w:rsidRPr="00A1211C">
        <w:t>least 5 (ROA) industries</w:t>
      </w:r>
      <w:r w:rsidRPr="00367058">
        <w:rPr>
          <w:rFonts w:ascii="Times New Roman" w:eastAsia="Times New Roman" w:hAnsi="Times New Roman" w:cs="Times New Roman"/>
          <w:b/>
          <w:color w:val="000000"/>
          <w:sz w:val="24"/>
          <w:szCs w:val="20"/>
        </w:rPr>
        <w:t>:</w:t>
      </w:r>
    </w:p>
    <w:p w:rsidR="002F1A9D" w:rsidRDefault="002F1A9D" w:rsidP="002F1A9D">
      <w:pPr>
        <w:pStyle w:val="ListParagraph"/>
        <w:numPr>
          <w:ilvl w:val="0"/>
          <w:numId w:val="26"/>
        </w:numPr>
        <w:spacing w:after="0" w:line="360" w:lineRule="auto"/>
        <w:jc w:val="both"/>
        <w:rPr>
          <w:rFonts w:ascii="Times New Roman" w:eastAsia="Times New Roman" w:hAnsi="Times New Roman" w:cs="Times New Roman"/>
          <w:color w:val="000000"/>
          <w:sz w:val="24"/>
          <w:szCs w:val="20"/>
        </w:rPr>
      </w:pPr>
      <w:r w:rsidRPr="002F1A9D">
        <w:rPr>
          <w:rFonts w:ascii="Times New Roman" w:eastAsia="Times New Roman" w:hAnsi="Times New Roman" w:cs="Times New Roman"/>
          <w:color w:val="000000"/>
          <w:sz w:val="24"/>
          <w:szCs w:val="20"/>
        </w:rPr>
        <w:t>SONARGAON</w:t>
      </w:r>
      <w:r w:rsidR="00C1490A">
        <w:rPr>
          <w:rFonts w:ascii="Times New Roman" w:eastAsia="Times New Roman" w:hAnsi="Times New Roman" w:cs="Times New Roman"/>
          <w:color w:val="000000"/>
          <w:sz w:val="24"/>
          <w:szCs w:val="20"/>
        </w:rPr>
        <w:t xml:space="preserve"> </w:t>
      </w:r>
      <w:r w:rsidRPr="002F1A9D">
        <w:rPr>
          <w:rFonts w:ascii="Times New Roman" w:eastAsia="Times New Roman" w:hAnsi="Times New Roman" w:cs="Times New Roman"/>
          <w:color w:val="000000"/>
          <w:sz w:val="24"/>
          <w:szCs w:val="20"/>
        </w:rPr>
        <w:t>(</w:t>
      </w:r>
      <w:proofErr w:type="spellStart"/>
      <w:r w:rsidRPr="002F1A9D">
        <w:rPr>
          <w:rFonts w:ascii="Times New Roman" w:eastAsia="Times New Roman" w:hAnsi="Times New Roman" w:cs="Times New Roman"/>
          <w:color w:val="000000"/>
          <w:sz w:val="24"/>
          <w:szCs w:val="20"/>
        </w:rPr>
        <w:t>Sonargaon</w:t>
      </w:r>
      <w:proofErr w:type="spellEnd"/>
      <w:r w:rsidRPr="002F1A9D">
        <w:rPr>
          <w:rFonts w:ascii="Times New Roman" w:eastAsia="Times New Roman" w:hAnsi="Times New Roman" w:cs="Times New Roman"/>
          <w:color w:val="000000"/>
          <w:sz w:val="24"/>
          <w:szCs w:val="20"/>
        </w:rPr>
        <w:t xml:space="preserve"> Textiles </w:t>
      </w:r>
      <w:r w:rsidR="00AE1F37" w:rsidRPr="002F1A9D">
        <w:rPr>
          <w:rFonts w:ascii="Times New Roman" w:eastAsia="Times New Roman" w:hAnsi="Times New Roman" w:cs="Times New Roman"/>
          <w:color w:val="000000"/>
          <w:sz w:val="24"/>
          <w:szCs w:val="20"/>
        </w:rPr>
        <w:t>Ltd.)</w:t>
      </w:r>
    </w:p>
    <w:tbl>
      <w:tblPr>
        <w:tblStyle w:val="TableGrid"/>
        <w:tblW w:w="0" w:type="auto"/>
        <w:tblLook w:val="04A0" w:firstRow="1" w:lastRow="0" w:firstColumn="1" w:lastColumn="0" w:noHBand="0" w:noVBand="1"/>
      </w:tblPr>
      <w:tblGrid>
        <w:gridCol w:w="4788"/>
        <w:gridCol w:w="4788"/>
      </w:tblGrid>
      <w:tr w:rsidR="007377DF" w:rsidTr="007377DF">
        <w:tc>
          <w:tcPr>
            <w:tcW w:w="4788" w:type="dxa"/>
          </w:tcPr>
          <w:p w:rsidR="007377DF" w:rsidRPr="004F364E" w:rsidRDefault="007377DF" w:rsidP="007377DF">
            <w:pPr>
              <w:spacing w:line="360" w:lineRule="auto"/>
              <w:jc w:val="both"/>
              <w:rPr>
                <w:rFonts w:ascii="Times New Roman" w:eastAsia="Times New Roman" w:hAnsi="Times New Roman" w:cs="Times New Roman"/>
                <w:color w:val="000000"/>
                <w:sz w:val="20"/>
                <w:szCs w:val="20"/>
              </w:rPr>
            </w:pPr>
            <w:r w:rsidRPr="004F364E">
              <w:rPr>
                <w:rFonts w:ascii="Times New Roman" w:eastAsia="Times New Roman" w:hAnsi="Times New Roman" w:cs="Times New Roman"/>
                <w:color w:val="000000"/>
                <w:sz w:val="20"/>
                <w:szCs w:val="20"/>
              </w:rPr>
              <w:t>ROA</w:t>
            </w:r>
          </w:p>
        </w:tc>
        <w:tc>
          <w:tcPr>
            <w:tcW w:w="4788" w:type="dxa"/>
          </w:tcPr>
          <w:p w:rsidR="007377DF" w:rsidRPr="004F364E" w:rsidRDefault="007377DF" w:rsidP="007377DF">
            <w:pPr>
              <w:spacing w:line="360" w:lineRule="auto"/>
              <w:jc w:val="both"/>
              <w:rPr>
                <w:rFonts w:ascii="Times New Roman" w:eastAsia="Times New Roman" w:hAnsi="Times New Roman" w:cs="Times New Roman"/>
                <w:color w:val="000000"/>
                <w:sz w:val="20"/>
                <w:szCs w:val="20"/>
              </w:rPr>
            </w:pPr>
            <w:r w:rsidRPr="004F364E">
              <w:rPr>
                <w:rFonts w:ascii="Times New Roman" w:eastAsia="Times New Roman" w:hAnsi="Times New Roman" w:cs="Times New Roman"/>
                <w:color w:val="000000"/>
                <w:sz w:val="20"/>
                <w:szCs w:val="20"/>
              </w:rPr>
              <w:t>0.42</w:t>
            </w:r>
            <w:r w:rsidR="002F61C7">
              <w:rPr>
                <w:rFonts w:ascii="Times New Roman" w:eastAsia="Times New Roman" w:hAnsi="Times New Roman" w:cs="Times New Roman"/>
                <w:color w:val="000000"/>
                <w:sz w:val="20"/>
                <w:szCs w:val="20"/>
              </w:rPr>
              <w:t xml:space="preserve"> %</w:t>
            </w:r>
          </w:p>
        </w:tc>
      </w:tr>
      <w:tr w:rsidR="007377DF" w:rsidTr="007377DF">
        <w:tc>
          <w:tcPr>
            <w:tcW w:w="4788" w:type="dxa"/>
          </w:tcPr>
          <w:p w:rsidR="007377DF" w:rsidRPr="004F364E" w:rsidRDefault="007377DF" w:rsidP="007377DF">
            <w:pPr>
              <w:spacing w:line="360" w:lineRule="auto"/>
              <w:jc w:val="both"/>
              <w:rPr>
                <w:rFonts w:ascii="Times New Roman" w:eastAsia="Times New Roman" w:hAnsi="Times New Roman" w:cs="Times New Roman"/>
                <w:color w:val="000000"/>
                <w:sz w:val="20"/>
                <w:szCs w:val="20"/>
              </w:rPr>
            </w:pPr>
            <w:r w:rsidRPr="004F364E">
              <w:rPr>
                <w:rFonts w:ascii="Times New Roman" w:eastAsia="Times New Roman" w:hAnsi="Times New Roman" w:cs="Times New Roman"/>
                <w:color w:val="000000"/>
                <w:sz w:val="20"/>
                <w:szCs w:val="20"/>
              </w:rPr>
              <w:t>EPS</w:t>
            </w:r>
          </w:p>
        </w:tc>
        <w:tc>
          <w:tcPr>
            <w:tcW w:w="4788" w:type="dxa"/>
          </w:tcPr>
          <w:p w:rsidR="007377DF" w:rsidRPr="004F364E" w:rsidRDefault="007377DF" w:rsidP="007377DF">
            <w:pPr>
              <w:spacing w:line="360" w:lineRule="auto"/>
              <w:jc w:val="both"/>
              <w:rPr>
                <w:rFonts w:ascii="Times New Roman" w:eastAsia="Times New Roman" w:hAnsi="Times New Roman" w:cs="Times New Roman"/>
                <w:color w:val="000000"/>
                <w:sz w:val="20"/>
                <w:szCs w:val="20"/>
              </w:rPr>
            </w:pPr>
          </w:p>
        </w:tc>
      </w:tr>
      <w:tr w:rsidR="007377DF" w:rsidTr="007377DF">
        <w:tc>
          <w:tcPr>
            <w:tcW w:w="4788" w:type="dxa"/>
          </w:tcPr>
          <w:p w:rsidR="007377DF" w:rsidRPr="004F364E" w:rsidRDefault="007377DF" w:rsidP="007377DF">
            <w:pPr>
              <w:spacing w:line="360" w:lineRule="auto"/>
              <w:jc w:val="both"/>
              <w:rPr>
                <w:rFonts w:ascii="Times New Roman" w:eastAsia="Times New Roman" w:hAnsi="Times New Roman" w:cs="Times New Roman"/>
                <w:color w:val="000000"/>
                <w:sz w:val="20"/>
                <w:szCs w:val="20"/>
              </w:rPr>
            </w:pPr>
            <w:r w:rsidRPr="004F364E">
              <w:rPr>
                <w:rFonts w:ascii="Times New Roman" w:eastAsia="Times New Roman" w:hAnsi="Times New Roman" w:cs="Times New Roman"/>
                <w:color w:val="000000"/>
                <w:sz w:val="20"/>
                <w:szCs w:val="20"/>
              </w:rPr>
              <w:t>ROS</w:t>
            </w:r>
          </w:p>
        </w:tc>
        <w:tc>
          <w:tcPr>
            <w:tcW w:w="4788" w:type="dxa"/>
          </w:tcPr>
          <w:p w:rsidR="007377DF" w:rsidRPr="004F364E" w:rsidRDefault="007377DF" w:rsidP="007377DF">
            <w:pPr>
              <w:spacing w:line="360" w:lineRule="auto"/>
              <w:jc w:val="both"/>
              <w:rPr>
                <w:rFonts w:ascii="Times New Roman" w:eastAsia="Times New Roman" w:hAnsi="Times New Roman" w:cs="Times New Roman"/>
                <w:color w:val="000000"/>
                <w:sz w:val="20"/>
                <w:szCs w:val="20"/>
              </w:rPr>
            </w:pPr>
            <w:r w:rsidRPr="004F364E">
              <w:rPr>
                <w:rFonts w:ascii="Times New Roman" w:eastAsia="Times New Roman" w:hAnsi="Times New Roman" w:cs="Times New Roman"/>
                <w:color w:val="000000"/>
                <w:sz w:val="20"/>
                <w:szCs w:val="20"/>
              </w:rPr>
              <w:t>2.902</w:t>
            </w:r>
            <w:r w:rsidR="002F61C7">
              <w:rPr>
                <w:rFonts w:ascii="Times New Roman" w:eastAsia="Times New Roman" w:hAnsi="Times New Roman" w:cs="Times New Roman"/>
                <w:color w:val="000000"/>
                <w:sz w:val="20"/>
                <w:szCs w:val="20"/>
              </w:rPr>
              <w:t xml:space="preserve"> %</w:t>
            </w:r>
          </w:p>
        </w:tc>
      </w:tr>
      <w:tr w:rsidR="007377DF" w:rsidTr="007377DF">
        <w:tc>
          <w:tcPr>
            <w:tcW w:w="4788" w:type="dxa"/>
          </w:tcPr>
          <w:p w:rsidR="007377DF" w:rsidRPr="004F364E" w:rsidRDefault="007377DF" w:rsidP="007377DF">
            <w:pPr>
              <w:spacing w:line="360" w:lineRule="auto"/>
              <w:jc w:val="both"/>
              <w:rPr>
                <w:rFonts w:ascii="Times New Roman" w:eastAsia="Times New Roman" w:hAnsi="Times New Roman" w:cs="Times New Roman"/>
                <w:color w:val="000000"/>
                <w:sz w:val="20"/>
                <w:szCs w:val="20"/>
              </w:rPr>
            </w:pPr>
            <w:r w:rsidRPr="004F364E">
              <w:rPr>
                <w:rFonts w:ascii="Times New Roman" w:eastAsia="Times New Roman" w:hAnsi="Times New Roman" w:cs="Times New Roman"/>
                <w:color w:val="000000"/>
                <w:sz w:val="20"/>
                <w:szCs w:val="20"/>
              </w:rPr>
              <w:t>MC</w:t>
            </w:r>
          </w:p>
        </w:tc>
        <w:tc>
          <w:tcPr>
            <w:tcW w:w="4788" w:type="dxa"/>
          </w:tcPr>
          <w:p w:rsidR="007377DF" w:rsidRPr="004F364E" w:rsidRDefault="007377DF" w:rsidP="007377DF">
            <w:pPr>
              <w:spacing w:line="360" w:lineRule="auto"/>
              <w:jc w:val="both"/>
              <w:rPr>
                <w:rFonts w:ascii="Times New Roman" w:eastAsia="Times New Roman" w:hAnsi="Times New Roman" w:cs="Times New Roman"/>
                <w:color w:val="000000"/>
                <w:sz w:val="20"/>
                <w:szCs w:val="20"/>
              </w:rPr>
            </w:pPr>
            <w:r w:rsidRPr="004F364E">
              <w:rPr>
                <w:rFonts w:ascii="Times New Roman" w:eastAsia="Times New Roman" w:hAnsi="Times New Roman" w:cs="Times New Roman"/>
                <w:color w:val="000000"/>
                <w:sz w:val="20"/>
                <w:szCs w:val="20"/>
              </w:rPr>
              <w:t>46.77</w:t>
            </w:r>
            <w:r w:rsidR="002F61C7">
              <w:rPr>
                <w:rFonts w:ascii="Times New Roman" w:eastAsia="Times New Roman" w:hAnsi="Times New Roman" w:cs="Times New Roman"/>
                <w:color w:val="000000"/>
                <w:sz w:val="20"/>
                <w:szCs w:val="20"/>
              </w:rPr>
              <w:t xml:space="preserve"> (</w:t>
            </w:r>
            <w:proofErr w:type="spellStart"/>
            <w:r w:rsidR="002F61C7">
              <w:rPr>
                <w:rFonts w:ascii="Times New Roman" w:eastAsia="Times New Roman" w:hAnsi="Times New Roman" w:cs="Times New Roman"/>
                <w:color w:val="000000"/>
                <w:sz w:val="20"/>
                <w:szCs w:val="20"/>
              </w:rPr>
              <w:t>mn</w:t>
            </w:r>
            <w:proofErr w:type="spellEnd"/>
            <w:r w:rsidR="002F61C7">
              <w:rPr>
                <w:rFonts w:ascii="Times New Roman" w:eastAsia="Times New Roman" w:hAnsi="Times New Roman" w:cs="Times New Roman"/>
                <w:color w:val="000000"/>
                <w:sz w:val="20"/>
                <w:szCs w:val="20"/>
              </w:rPr>
              <w:t>)</w:t>
            </w:r>
          </w:p>
        </w:tc>
      </w:tr>
      <w:tr w:rsidR="007377DF" w:rsidTr="007377DF">
        <w:tc>
          <w:tcPr>
            <w:tcW w:w="4788" w:type="dxa"/>
          </w:tcPr>
          <w:p w:rsidR="007377DF" w:rsidRPr="004F364E" w:rsidRDefault="007377DF" w:rsidP="007377DF">
            <w:pPr>
              <w:spacing w:line="360" w:lineRule="auto"/>
              <w:jc w:val="both"/>
              <w:rPr>
                <w:rFonts w:ascii="Times New Roman" w:eastAsia="Times New Roman" w:hAnsi="Times New Roman" w:cs="Times New Roman"/>
                <w:color w:val="000000"/>
                <w:sz w:val="20"/>
                <w:szCs w:val="20"/>
              </w:rPr>
            </w:pPr>
            <w:r w:rsidRPr="004F364E">
              <w:rPr>
                <w:rFonts w:ascii="Times New Roman" w:eastAsia="Times New Roman" w:hAnsi="Times New Roman" w:cs="Times New Roman"/>
                <w:color w:val="000000"/>
                <w:sz w:val="20"/>
                <w:szCs w:val="20"/>
              </w:rPr>
              <w:t>Age of Listing</w:t>
            </w:r>
          </w:p>
        </w:tc>
        <w:tc>
          <w:tcPr>
            <w:tcW w:w="4788" w:type="dxa"/>
          </w:tcPr>
          <w:p w:rsidR="007377DF" w:rsidRPr="004F364E" w:rsidRDefault="007377DF" w:rsidP="007377DF">
            <w:pPr>
              <w:spacing w:line="360" w:lineRule="auto"/>
              <w:jc w:val="both"/>
              <w:rPr>
                <w:rFonts w:ascii="Times New Roman" w:eastAsia="Times New Roman" w:hAnsi="Times New Roman" w:cs="Times New Roman"/>
                <w:color w:val="000000"/>
                <w:sz w:val="20"/>
                <w:szCs w:val="20"/>
              </w:rPr>
            </w:pPr>
            <w:r w:rsidRPr="004F364E">
              <w:rPr>
                <w:rFonts w:ascii="Times New Roman" w:eastAsia="Times New Roman" w:hAnsi="Times New Roman" w:cs="Times New Roman"/>
                <w:color w:val="000000"/>
                <w:sz w:val="20"/>
                <w:szCs w:val="20"/>
              </w:rPr>
              <w:t>1995</w:t>
            </w:r>
          </w:p>
        </w:tc>
      </w:tr>
    </w:tbl>
    <w:p w:rsidR="007377DF" w:rsidRPr="007377DF" w:rsidRDefault="007377DF" w:rsidP="007377DF">
      <w:pPr>
        <w:spacing w:after="0" w:line="360" w:lineRule="auto"/>
        <w:jc w:val="both"/>
        <w:rPr>
          <w:rFonts w:ascii="Times New Roman" w:eastAsia="Times New Roman" w:hAnsi="Times New Roman" w:cs="Times New Roman"/>
          <w:color w:val="000000"/>
          <w:sz w:val="24"/>
          <w:szCs w:val="20"/>
        </w:rPr>
      </w:pPr>
    </w:p>
    <w:p w:rsidR="00A94C28" w:rsidRPr="00A94C28" w:rsidRDefault="00A94C28" w:rsidP="00A94C28">
      <w:pPr>
        <w:pStyle w:val="ListParagraph"/>
        <w:numPr>
          <w:ilvl w:val="0"/>
          <w:numId w:val="26"/>
        </w:numPr>
        <w:spacing w:after="0" w:line="360" w:lineRule="auto"/>
        <w:jc w:val="both"/>
        <w:rPr>
          <w:rFonts w:ascii="Times New Roman" w:eastAsia="Times New Roman" w:hAnsi="Times New Roman" w:cs="Times New Roman"/>
          <w:color w:val="000000"/>
          <w:sz w:val="20"/>
          <w:szCs w:val="20"/>
        </w:rPr>
      </w:pPr>
      <w:r w:rsidRPr="00A94C28">
        <w:rPr>
          <w:rFonts w:ascii="Times New Roman" w:eastAsia="Times New Roman" w:hAnsi="Times New Roman" w:cs="Times New Roman"/>
          <w:color w:val="000000"/>
          <w:sz w:val="24"/>
          <w:szCs w:val="20"/>
        </w:rPr>
        <w:t>SAFKOSPINN</w:t>
      </w:r>
      <w:r w:rsidR="00C1490A">
        <w:rPr>
          <w:rFonts w:ascii="Times New Roman" w:eastAsia="Times New Roman" w:hAnsi="Times New Roman" w:cs="Times New Roman"/>
          <w:color w:val="000000"/>
          <w:sz w:val="24"/>
          <w:szCs w:val="20"/>
        </w:rPr>
        <w:t xml:space="preserve"> </w:t>
      </w:r>
      <w:r w:rsidRPr="00A94C28">
        <w:rPr>
          <w:rFonts w:ascii="Times New Roman" w:eastAsia="Times New Roman" w:hAnsi="Times New Roman" w:cs="Times New Roman"/>
          <w:color w:val="000000"/>
          <w:sz w:val="24"/>
          <w:szCs w:val="20"/>
        </w:rPr>
        <w:t>(</w:t>
      </w:r>
      <w:proofErr w:type="spellStart"/>
      <w:r w:rsidRPr="00A94C28">
        <w:rPr>
          <w:rFonts w:ascii="Times New Roman" w:eastAsia="Times New Roman" w:hAnsi="Times New Roman" w:cs="Times New Roman"/>
          <w:color w:val="000000"/>
          <w:sz w:val="24"/>
          <w:szCs w:val="20"/>
        </w:rPr>
        <w:t>Safko</w:t>
      </w:r>
      <w:proofErr w:type="spellEnd"/>
      <w:r w:rsidRPr="00A94C28">
        <w:rPr>
          <w:rFonts w:ascii="Times New Roman" w:eastAsia="Times New Roman" w:hAnsi="Times New Roman" w:cs="Times New Roman"/>
          <w:color w:val="000000"/>
          <w:sz w:val="24"/>
          <w:szCs w:val="20"/>
        </w:rPr>
        <w:t xml:space="preserve"> </w:t>
      </w:r>
      <w:proofErr w:type="spellStart"/>
      <w:r w:rsidRPr="00A94C28">
        <w:rPr>
          <w:rFonts w:ascii="Times New Roman" w:eastAsia="Times New Roman" w:hAnsi="Times New Roman" w:cs="Times New Roman"/>
          <w:color w:val="000000"/>
          <w:sz w:val="24"/>
          <w:szCs w:val="20"/>
        </w:rPr>
        <w:t>Spinnings</w:t>
      </w:r>
      <w:proofErr w:type="spellEnd"/>
      <w:r w:rsidRPr="00A94C28">
        <w:rPr>
          <w:rFonts w:ascii="Times New Roman" w:eastAsia="Times New Roman" w:hAnsi="Times New Roman" w:cs="Times New Roman"/>
          <w:color w:val="000000"/>
          <w:sz w:val="24"/>
          <w:szCs w:val="20"/>
        </w:rPr>
        <w:t xml:space="preserve"> Mills </w:t>
      </w:r>
      <w:r w:rsidR="00226022" w:rsidRPr="00A94C28">
        <w:rPr>
          <w:rFonts w:ascii="Times New Roman" w:eastAsia="Times New Roman" w:hAnsi="Times New Roman" w:cs="Times New Roman"/>
          <w:color w:val="000000"/>
          <w:sz w:val="24"/>
          <w:szCs w:val="20"/>
        </w:rPr>
        <w:t>Ltd.)</w:t>
      </w:r>
    </w:p>
    <w:tbl>
      <w:tblPr>
        <w:tblStyle w:val="TableGrid"/>
        <w:tblW w:w="0" w:type="auto"/>
        <w:tblLook w:val="04A0" w:firstRow="1" w:lastRow="0" w:firstColumn="1" w:lastColumn="0" w:noHBand="0" w:noVBand="1"/>
      </w:tblPr>
      <w:tblGrid>
        <w:gridCol w:w="4788"/>
        <w:gridCol w:w="4788"/>
      </w:tblGrid>
      <w:tr w:rsidR="00A94C28" w:rsidTr="00A94C28">
        <w:tc>
          <w:tcPr>
            <w:tcW w:w="4788" w:type="dxa"/>
          </w:tcPr>
          <w:p w:rsidR="00A94C28" w:rsidRDefault="00A94C28" w:rsidP="00A94C28">
            <w:pPr>
              <w:spacing w:line="36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ROA</w:t>
            </w:r>
          </w:p>
        </w:tc>
        <w:tc>
          <w:tcPr>
            <w:tcW w:w="4788" w:type="dxa"/>
          </w:tcPr>
          <w:p w:rsidR="00A94C28" w:rsidRDefault="002B242F" w:rsidP="00A94C28">
            <w:pPr>
              <w:spacing w:line="36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0.79</w:t>
            </w:r>
            <w:r w:rsidR="002F61C7">
              <w:rPr>
                <w:rFonts w:ascii="Times New Roman" w:eastAsia="Times New Roman" w:hAnsi="Times New Roman" w:cs="Times New Roman"/>
                <w:color w:val="000000"/>
                <w:sz w:val="20"/>
                <w:szCs w:val="20"/>
              </w:rPr>
              <w:t xml:space="preserve"> %</w:t>
            </w:r>
          </w:p>
        </w:tc>
      </w:tr>
      <w:tr w:rsidR="00A94C28" w:rsidTr="00A94C28">
        <w:tc>
          <w:tcPr>
            <w:tcW w:w="4788" w:type="dxa"/>
          </w:tcPr>
          <w:p w:rsidR="00A94C28" w:rsidRDefault="00A94C28" w:rsidP="00A94C28">
            <w:pPr>
              <w:spacing w:line="36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EPS</w:t>
            </w:r>
          </w:p>
        </w:tc>
        <w:tc>
          <w:tcPr>
            <w:tcW w:w="4788" w:type="dxa"/>
          </w:tcPr>
          <w:p w:rsidR="00A94C28" w:rsidRDefault="006978CB" w:rsidP="00A94C28">
            <w:pPr>
              <w:spacing w:line="36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42.72</w:t>
            </w:r>
          </w:p>
        </w:tc>
      </w:tr>
      <w:tr w:rsidR="00A94C28" w:rsidTr="00A94C28">
        <w:tc>
          <w:tcPr>
            <w:tcW w:w="4788" w:type="dxa"/>
          </w:tcPr>
          <w:p w:rsidR="00A94C28" w:rsidRDefault="00A94C28" w:rsidP="00A94C28">
            <w:pPr>
              <w:spacing w:line="36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ROS</w:t>
            </w:r>
          </w:p>
        </w:tc>
        <w:tc>
          <w:tcPr>
            <w:tcW w:w="4788" w:type="dxa"/>
          </w:tcPr>
          <w:p w:rsidR="00A94C28" w:rsidRDefault="007B1D00" w:rsidP="00A94C28">
            <w:pPr>
              <w:spacing w:line="36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15.93</w:t>
            </w:r>
            <w:r w:rsidR="002F61C7">
              <w:rPr>
                <w:rFonts w:ascii="Times New Roman" w:eastAsia="Times New Roman" w:hAnsi="Times New Roman" w:cs="Times New Roman"/>
                <w:color w:val="000000"/>
                <w:sz w:val="20"/>
                <w:szCs w:val="20"/>
              </w:rPr>
              <w:t xml:space="preserve"> %</w:t>
            </w:r>
          </w:p>
        </w:tc>
      </w:tr>
      <w:tr w:rsidR="00A94C28" w:rsidTr="00A94C28">
        <w:tc>
          <w:tcPr>
            <w:tcW w:w="4788" w:type="dxa"/>
          </w:tcPr>
          <w:p w:rsidR="00A94C28" w:rsidRDefault="00A94C28" w:rsidP="00A94C28">
            <w:pPr>
              <w:spacing w:line="36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MC</w:t>
            </w:r>
          </w:p>
        </w:tc>
        <w:tc>
          <w:tcPr>
            <w:tcW w:w="4788" w:type="dxa"/>
          </w:tcPr>
          <w:p w:rsidR="00A94C28" w:rsidRDefault="002C0A9E" w:rsidP="00A94C28">
            <w:pPr>
              <w:spacing w:line="36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47.95</w:t>
            </w:r>
            <w:r w:rsidR="002F61C7">
              <w:rPr>
                <w:rFonts w:ascii="Times New Roman" w:eastAsia="Times New Roman" w:hAnsi="Times New Roman" w:cs="Times New Roman"/>
                <w:color w:val="000000"/>
                <w:sz w:val="20"/>
                <w:szCs w:val="20"/>
              </w:rPr>
              <w:t xml:space="preserve"> (</w:t>
            </w:r>
            <w:proofErr w:type="spellStart"/>
            <w:r w:rsidR="002F61C7">
              <w:rPr>
                <w:rFonts w:ascii="Times New Roman" w:eastAsia="Times New Roman" w:hAnsi="Times New Roman" w:cs="Times New Roman"/>
                <w:color w:val="000000"/>
                <w:sz w:val="20"/>
                <w:szCs w:val="20"/>
              </w:rPr>
              <w:t>mn</w:t>
            </w:r>
            <w:proofErr w:type="spellEnd"/>
            <w:r w:rsidR="002F61C7">
              <w:rPr>
                <w:rFonts w:ascii="Times New Roman" w:eastAsia="Times New Roman" w:hAnsi="Times New Roman" w:cs="Times New Roman"/>
                <w:color w:val="000000"/>
                <w:sz w:val="20"/>
                <w:szCs w:val="20"/>
              </w:rPr>
              <w:t>)</w:t>
            </w:r>
          </w:p>
        </w:tc>
      </w:tr>
      <w:tr w:rsidR="00A94C28" w:rsidTr="00A94C28">
        <w:tc>
          <w:tcPr>
            <w:tcW w:w="4788" w:type="dxa"/>
          </w:tcPr>
          <w:p w:rsidR="00A94C28" w:rsidRDefault="00A94C28" w:rsidP="00A94C28">
            <w:pPr>
              <w:spacing w:line="36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Age of Listing</w:t>
            </w:r>
          </w:p>
        </w:tc>
        <w:tc>
          <w:tcPr>
            <w:tcW w:w="4788" w:type="dxa"/>
          </w:tcPr>
          <w:p w:rsidR="00A94C28" w:rsidRDefault="002C0A9E" w:rsidP="00A94C28">
            <w:pPr>
              <w:spacing w:line="36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2000</w:t>
            </w:r>
          </w:p>
        </w:tc>
      </w:tr>
    </w:tbl>
    <w:p w:rsidR="00A94C28" w:rsidRPr="00A94C28" w:rsidRDefault="00A94C28" w:rsidP="00A94C28">
      <w:pPr>
        <w:spacing w:after="0" w:line="360" w:lineRule="auto"/>
        <w:jc w:val="both"/>
        <w:rPr>
          <w:rFonts w:ascii="Times New Roman" w:eastAsia="Times New Roman" w:hAnsi="Times New Roman" w:cs="Times New Roman"/>
          <w:color w:val="000000"/>
          <w:sz w:val="20"/>
          <w:szCs w:val="20"/>
        </w:rPr>
      </w:pPr>
    </w:p>
    <w:p w:rsidR="00846C51" w:rsidRPr="00846C51" w:rsidRDefault="00846C51" w:rsidP="00846C51">
      <w:pPr>
        <w:pStyle w:val="ListParagraph"/>
        <w:numPr>
          <w:ilvl w:val="0"/>
          <w:numId w:val="26"/>
        </w:numPr>
        <w:spacing w:after="0" w:line="360" w:lineRule="auto"/>
        <w:jc w:val="both"/>
        <w:rPr>
          <w:rFonts w:ascii="Times New Roman" w:eastAsia="Times New Roman" w:hAnsi="Times New Roman" w:cs="Times New Roman"/>
          <w:color w:val="000000"/>
          <w:sz w:val="24"/>
        </w:rPr>
      </w:pPr>
      <w:r w:rsidRPr="00846C51">
        <w:rPr>
          <w:rFonts w:ascii="Times New Roman" w:eastAsia="Times New Roman" w:hAnsi="Times New Roman" w:cs="Times New Roman"/>
          <w:color w:val="000000"/>
          <w:sz w:val="24"/>
        </w:rPr>
        <w:t>MAKSONSPIN</w:t>
      </w:r>
      <w:r w:rsidR="00C1490A">
        <w:rPr>
          <w:rFonts w:ascii="Times New Roman" w:eastAsia="Times New Roman" w:hAnsi="Times New Roman" w:cs="Times New Roman"/>
          <w:color w:val="000000"/>
          <w:sz w:val="24"/>
        </w:rPr>
        <w:t xml:space="preserve"> </w:t>
      </w:r>
      <w:r w:rsidRPr="00846C51">
        <w:rPr>
          <w:rFonts w:ascii="Times New Roman" w:eastAsia="Times New Roman" w:hAnsi="Times New Roman" w:cs="Times New Roman"/>
          <w:color w:val="000000"/>
          <w:sz w:val="24"/>
        </w:rPr>
        <w:t>(</w:t>
      </w:r>
      <w:proofErr w:type="spellStart"/>
      <w:r w:rsidRPr="00846C51">
        <w:rPr>
          <w:rFonts w:ascii="Times New Roman" w:eastAsia="Times New Roman" w:hAnsi="Times New Roman" w:cs="Times New Roman"/>
          <w:color w:val="000000"/>
          <w:sz w:val="24"/>
        </w:rPr>
        <w:t>Maksons</w:t>
      </w:r>
      <w:proofErr w:type="spellEnd"/>
      <w:r w:rsidRPr="00846C51">
        <w:rPr>
          <w:rFonts w:ascii="Times New Roman" w:eastAsia="Times New Roman" w:hAnsi="Times New Roman" w:cs="Times New Roman"/>
          <w:color w:val="000000"/>
          <w:sz w:val="24"/>
        </w:rPr>
        <w:t xml:space="preserve"> Spinning Mills </w:t>
      </w:r>
      <w:r w:rsidR="00863B45" w:rsidRPr="00846C51">
        <w:rPr>
          <w:rFonts w:ascii="Times New Roman" w:eastAsia="Times New Roman" w:hAnsi="Times New Roman" w:cs="Times New Roman"/>
          <w:color w:val="000000"/>
          <w:sz w:val="24"/>
        </w:rPr>
        <w:t>Limited)</w:t>
      </w:r>
    </w:p>
    <w:tbl>
      <w:tblPr>
        <w:tblStyle w:val="TableGrid"/>
        <w:tblW w:w="0" w:type="auto"/>
        <w:tblLook w:val="04A0" w:firstRow="1" w:lastRow="0" w:firstColumn="1" w:lastColumn="0" w:noHBand="0" w:noVBand="1"/>
      </w:tblPr>
      <w:tblGrid>
        <w:gridCol w:w="4788"/>
        <w:gridCol w:w="4788"/>
      </w:tblGrid>
      <w:tr w:rsidR="003B530F" w:rsidTr="003B530F">
        <w:tc>
          <w:tcPr>
            <w:tcW w:w="4788" w:type="dxa"/>
          </w:tcPr>
          <w:p w:rsidR="003B530F" w:rsidRPr="00B17904" w:rsidRDefault="003B530F" w:rsidP="003B530F">
            <w:pPr>
              <w:spacing w:line="360" w:lineRule="auto"/>
              <w:jc w:val="both"/>
              <w:rPr>
                <w:rFonts w:ascii="Times New Roman" w:eastAsia="Times New Roman" w:hAnsi="Times New Roman" w:cs="Times New Roman"/>
                <w:color w:val="000000"/>
                <w:sz w:val="20"/>
                <w:szCs w:val="20"/>
              </w:rPr>
            </w:pPr>
            <w:r w:rsidRPr="00B17904">
              <w:rPr>
                <w:rFonts w:ascii="Times New Roman" w:eastAsia="Times New Roman" w:hAnsi="Times New Roman" w:cs="Times New Roman"/>
                <w:color w:val="000000"/>
                <w:sz w:val="20"/>
                <w:szCs w:val="20"/>
              </w:rPr>
              <w:t>ROA</w:t>
            </w:r>
          </w:p>
        </w:tc>
        <w:tc>
          <w:tcPr>
            <w:tcW w:w="4788" w:type="dxa"/>
          </w:tcPr>
          <w:p w:rsidR="003B530F" w:rsidRPr="00B17904" w:rsidRDefault="003B530F" w:rsidP="003B530F">
            <w:pPr>
              <w:spacing w:line="360" w:lineRule="auto"/>
              <w:jc w:val="both"/>
              <w:rPr>
                <w:rFonts w:ascii="Times New Roman" w:eastAsia="Times New Roman" w:hAnsi="Times New Roman" w:cs="Times New Roman"/>
                <w:color w:val="000000"/>
                <w:sz w:val="20"/>
                <w:szCs w:val="20"/>
              </w:rPr>
            </w:pPr>
            <w:r w:rsidRPr="00B17904">
              <w:rPr>
                <w:rFonts w:ascii="Times New Roman" w:eastAsia="Times New Roman" w:hAnsi="Times New Roman" w:cs="Times New Roman"/>
                <w:color w:val="000000"/>
                <w:sz w:val="20"/>
                <w:szCs w:val="20"/>
              </w:rPr>
              <w:t>1.19</w:t>
            </w:r>
            <w:r w:rsidR="002F61C7">
              <w:rPr>
                <w:rFonts w:ascii="Times New Roman" w:eastAsia="Times New Roman" w:hAnsi="Times New Roman" w:cs="Times New Roman"/>
                <w:color w:val="000000"/>
                <w:sz w:val="20"/>
                <w:szCs w:val="20"/>
              </w:rPr>
              <w:t xml:space="preserve"> %</w:t>
            </w:r>
          </w:p>
        </w:tc>
      </w:tr>
      <w:tr w:rsidR="003B530F" w:rsidTr="003B530F">
        <w:tc>
          <w:tcPr>
            <w:tcW w:w="4788" w:type="dxa"/>
          </w:tcPr>
          <w:p w:rsidR="003B530F" w:rsidRPr="00B17904" w:rsidRDefault="003B530F" w:rsidP="003B530F">
            <w:pPr>
              <w:spacing w:line="360" w:lineRule="auto"/>
              <w:jc w:val="both"/>
              <w:rPr>
                <w:rFonts w:ascii="Times New Roman" w:eastAsia="Times New Roman" w:hAnsi="Times New Roman" w:cs="Times New Roman"/>
                <w:color w:val="000000"/>
                <w:sz w:val="20"/>
                <w:szCs w:val="20"/>
              </w:rPr>
            </w:pPr>
            <w:r w:rsidRPr="00B17904">
              <w:rPr>
                <w:rFonts w:ascii="Times New Roman" w:eastAsia="Times New Roman" w:hAnsi="Times New Roman" w:cs="Times New Roman"/>
                <w:color w:val="000000"/>
                <w:sz w:val="20"/>
                <w:szCs w:val="20"/>
              </w:rPr>
              <w:t>EPS</w:t>
            </w:r>
          </w:p>
        </w:tc>
        <w:tc>
          <w:tcPr>
            <w:tcW w:w="4788" w:type="dxa"/>
          </w:tcPr>
          <w:p w:rsidR="003B530F" w:rsidRPr="00B17904" w:rsidRDefault="006F5DCE" w:rsidP="003B530F">
            <w:pPr>
              <w:spacing w:line="360" w:lineRule="auto"/>
              <w:jc w:val="both"/>
              <w:rPr>
                <w:rFonts w:ascii="Times New Roman" w:eastAsia="Times New Roman" w:hAnsi="Times New Roman" w:cs="Times New Roman"/>
                <w:color w:val="000000"/>
                <w:sz w:val="20"/>
                <w:szCs w:val="20"/>
              </w:rPr>
            </w:pPr>
            <w:r w:rsidRPr="00B17904">
              <w:rPr>
                <w:rFonts w:ascii="Times New Roman" w:eastAsia="Times New Roman" w:hAnsi="Times New Roman" w:cs="Times New Roman"/>
                <w:color w:val="000000"/>
                <w:sz w:val="20"/>
                <w:szCs w:val="20"/>
              </w:rPr>
              <w:t>16</w:t>
            </w:r>
          </w:p>
        </w:tc>
      </w:tr>
      <w:tr w:rsidR="003B530F" w:rsidTr="003B530F">
        <w:tc>
          <w:tcPr>
            <w:tcW w:w="4788" w:type="dxa"/>
          </w:tcPr>
          <w:p w:rsidR="003B530F" w:rsidRPr="00B17904" w:rsidRDefault="003B530F" w:rsidP="003B530F">
            <w:pPr>
              <w:spacing w:line="360" w:lineRule="auto"/>
              <w:jc w:val="both"/>
              <w:rPr>
                <w:rFonts w:ascii="Times New Roman" w:eastAsia="Times New Roman" w:hAnsi="Times New Roman" w:cs="Times New Roman"/>
                <w:color w:val="000000"/>
                <w:sz w:val="20"/>
                <w:szCs w:val="20"/>
              </w:rPr>
            </w:pPr>
            <w:r w:rsidRPr="00B17904">
              <w:rPr>
                <w:rFonts w:ascii="Times New Roman" w:eastAsia="Times New Roman" w:hAnsi="Times New Roman" w:cs="Times New Roman"/>
                <w:color w:val="000000"/>
                <w:sz w:val="20"/>
                <w:szCs w:val="20"/>
              </w:rPr>
              <w:t>ROS</w:t>
            </w:r>
          </w:p>
        </w:tc>
        <w:tc>
          <w:tcPr>
            <w:tcW w:w="4788" w:type="dxa"/>
          </w:tcPr>
          <w:p w:rsidR="003B530F" w:rsidRPr="00B17904" w:rsidRDefault="0096438E" w:rsidP="003B530F">
            <w:pPr>
              <w:spacing w:line="360" w:lineRule="auto"/>
              <w:jc w:val="both"/>
              <w:rPr>
                <w:rFonts w:ascii="Times New Roman" w:eastAsia="Times New Roman" w:hAnsi="Times New Roman" w:cs="Times New Roman"/>
                <w:color w:val="000000"/>
                <w:sz w:val="20"/>
                <w:szCs w:val="20"/>
              </w:rPr>
            </w:pPr>
            <w:r w:rsidRPr="00B17904">
              <w:rPr>
                <w:rFonts w:ascii="Times New Roman" w:eastAsia="Times New Roman" w:hAnsi="Times New Roman" w:cs="Times New Roman"/>
                <w:color w:val="000000"/>
                <w:sz w:val="20"/>
                <w:szCs w:val="20"/>
              </w:rPr>
              <w:t>17.6</w:t>
            </w:r>
            <w:r w:rsidR="002F61C7">
              <w:rPr>
                <w:rFonts w:ascii="Times New Roman" w:eastAsia="Times New Roman" w:hAnsi="Times New Roman" w:cs="Times New Roman"/>
                <w:color w:val="000000"/>
                <w:sz w:val="20"/>
                <w:szCs w:val="20"/>
              </w:rPr>
              <w:t xml:space="preserve"> %</w:t>
            </w:r>
          </w:p>
        </w:tc>
      </w:tr>
      <w:tr w:rsidR="003B530F" w:rsidTr="003B530F">
        <w:tc>
          <w:tcPr>
            <w:tcW w:w="4788" w:type="dxa"/>
          </w:tcPr>
          <w:p w:rsidR="003B530F" w:rsidRPr="00B17904" w:rsidRDefault="003B530F" w:rsidP="003B530F">
            <w:pPr>
              <w:spacing w:line="360" w:lineRule="auto"/>
              <w:jc w:val="both"/>
              <w:rPr>
                <w:rFonts w:ascii="Times New Roman" w:eastAsia="Times New Roman" w:hAnsi="Times New Roman" w:cs="Times New Roman"/>
                <w:color w:val="000000"/>
                <w:sz w:val="20"/>
                <w:szCs w:val="20"/>
              </w:rPr>
            </w:pPr>
            <w:r w:rsidRPr="00B17904">
              <w:rPr>
                <w:rFonts w:ascii="Times New Roman" w:eastAsia="Times New Roman" w:hAnsi="Times New Roman" w:cs="Times New Roman"/>
                <w:color w:val="000000"/>
                <w:sz w:val="20"/>
                <w:szCs w:val="20"/>
              </w:rPr>
              <w:t>MC</w:t>
            </w:r>
          </w:p>
        </w:tc>
        <w:tc>
          <w:tcPr>
            <w:tcW w:w="4788" w:type="dxa"/>
          </w:tcPr>
          <w:p w:rsidR="003B530F" w:rsidRPr="00B17904" w:rsidRDefault="0096438E" w:rsidP="003B530F">
            <w:pPr>
              <w:spacing w:line="360" w:lineRule="auto"/>
              <w:jc w:val="both"/>
              <w:rPr>
                <w:rFonts w:ascii="Times New Roman" w:eastAsia="Times New Roman" w:hAnsi="Times New Roman" w:cs="Times New Roman"/>
                <w:color w:val="000000"/>
                <w:sz w:val="20"/>
                <w:szCs w:val="20"/>
              </w:rPr>
            </w:pPr>
            <w:r w:rsidRPr="00B17904">
              <w:rPr>
                <w:rFonts w:ascii="Times New Roman" w:eastAsia="Times New Roman" w:hAnsi="Times New Roman" w:cs="Times New Roman"/>
                <w:color w:val="000000"/>
                <w:sz w:val="20"/>
                <w:szCs w:val="20"/>
              </w:rPr>
              <w:t>41.33</w:t>
            </w:r>
            <w:r w:rsidR="002F61C7">
              <w:rPr>
                <w:rFonts w:ascii="Times New Roman" w:eastAsia="Times New Roman" w:hAnsi="Times New Roman" w:cs="Times New Roman"/>
                <w:color w:val="000000"/>
                <w:sz w:val="20"/>
                <w:szCs w:val="20"/>
              </w:rPr>
              <w:t xml:space="preserve"> (</w:t>
            </w:r>
            <w:proofErr w:type="spellStart"/>
            <w:r w:rsidR="002F61C7">
              <w:rPr>
                <w:rFonts w:ascii="Times New Roman" w:eastAsia="Times New Roman" w:hAnsi="Times New Roman" w:cs="Times New Roman"/>
                <w:color w:val="000000"/>
                <w:sz w:val="20"/>
                <w:szCs w:val="20"/>
              </w:rPr>
              <w:t>mn</w:t>
            </w:r>
            <w:proofErr w:type="spellEnd"/>
            <w:r w:rsidR="002F61C7">
              <w:rPr>
                <w:rFonts w:ascii="Times New Roman" w:eastAsia="Times New Roman" w:hAnsi="Times New Roman" w:cs="Times New Roman"/>
                <w:color w:val="000000"/>
                <w:sz w:val="20"/>
                <w:szCs w:val="20"/>
              </w:rPr>
              <w:t>)</w:t>
            </w:r>
          </w:p>
        </w:tc>
      </w:tr>
      <w:tr w:rsidR="003B530F" w:rsidTr="003B530F">
        <w:tc>
          <w:tcPr>
            <w:tcW w:w="4788" w:type="dxa"/>
          </w:tcPr>
          <w:p w:rsidR="003B530F" w:rsidRPr="00B17904" w:rsidRDefault="003B530F" w:rsidP="003B530F">
            <w:pPr>
              <w:spacing w:line="360" w:lineRule="auto"/>
              <w:jc w:val="both"/>
              <w:rPr>
                <w:rFonts w:ascii="Times New Roman" w:eastAsia="Times New Roman" w:hAnsi="Times New Roman" w:cs="Times New Roman"/>
                <w:color w:val="000000"/>
                <w:sz w:val="20"/>
                <w:szCs w:val="20"/>
              </w:rPr>
            </w:pPr>
            <w:r w:rsidRPr="00B17904">
              <w:rPr>
                <w:rFonts w:ascii="Times New Roman" w:eastAsia="Times New Roman" w:hAnsi="Times New Roman" w:cs="Times New Roman"/>
                <w:color w:val="000000"/>
                <w:sz w:val="20"/>
                <w:szCs w:val="20"/>
              </w:rPr>
              <w:t>Age of Listing</w:t>
            </w:r>
          </w:p>
        </w:tc>
        <w:tc>
          <w:tcPr>
            <w:tcW w:w="4788" w:type="dxa"/>
          </w:tcPr>
          <w:p w:rsidR="003B530F" w:rsidRPr="00B17904" w:rsidRDefault="0096438E" w:rsidP="003B530F">
            <w:pPr>
              <w:spacing w:line="360" w:lineRule="auto"/>
              <w:jc w:val="both"/>
              <w:rPr>
                <w:rFonts w:ascii="Times New Roman" w:eastAsia="Times New Roman" w:hAnsi="Times New Roman" w:cs="Times New Roman"/>
                <w:color w:val="000000"/>
                <w:sz w:val="20"/>
                <w:szCs w:val="20"/>
              </w:rPr>
            </w:pPr>
            <w:r w:rsidRPr="00B17904">
              <w:rPr>
                <w:rFonts w:ascii="Times New Roman" w:eastAsia="Times New Roman" w:hAnsi="Times New Roman" w:cs="Times New Roman"/>
                <w:color w:val="000000"/>
                <w:sz w:val="20"/>
                <w:szCs w:val="20"/>
              </w:rPr>
              <w:t>2009</w:t>
            </w:r>
          </w:p>
        </w:tc>
      </w:tr>
    </w:tbl>
    <w:p w:rsidR="002F1A9D" w:rsidRPr="003B530F" w:rsidRDefault="002F1A9D" w:rsidP="003B530F">
      <w:pPr>
        <w:spacing w:after="0" w:line="360" w:lineRule="auto"/>
        <w:jc w:val="both"/>
        <w:rPr>
          <w:rFonts w:ascii="Times New Roman" w:eastAsia="Times New Roman" w:hAnsi="Times New Roman" w:cs="Times New Roman"/>
          <w:color w:val="000000"/>
          <w:sz w:val="24"/>
          <w:szCs w:val="20"/>
        </w:rPr>
      </w:pPr>
    </w:p>
    <w:p w:rsidR="005E6B78" w:rsidRDefault="005E6B78" w:rsidP="005E6B78">
      <w:pPr>
        <w:pStyle w:val="ListParagraph"/>
        <w:numPr>
          <w:ilvl w:val="0"/>
          <w:numId w:val="26"/>
        </w:numPr>
        <w:spacing w:after="0" w:line="360" w:lineRule="auto"/>
        <w:jc w:val="both"/>
        <w:rPr>
          <w:rFonts w:ascii="Times New Roman" w:eastAsia="Times New Roman" w:hAnsi="Times New Roman" w:cs="Times New Roman"/>
          <w:color w:val="000000"/>
          <w:sz w:val="24"/>
          <w:szCs w:val="20"/>
        </w:rPr>
      </w:pPr>
      <w:r w:rsidRPr="005E6B78">
        <w:rPr>
          <w:rFonts w:ascii="Times New Roman" w:eastAsia="Times New Roman" w:hAnsi="Times New Roman" w:cs="Times New Roman"/>
          <w:color w:val="000000"/>
          <w:sz w:val="24"/>
          <w:szCs w:val="20"/>
        </w:rPr>
        <w:t>ZAHINTEX</w:t>
      </w:r>
      <w:r w:rsidR="00C1490A">
        <w:rPr>
          <w:rFonts w:ascii="Times New Roman" w:eastAsia="Times New Roman" w:hAnsi="Times New Roman" w:cs="Times New Roman"/>
          <w:color w:val="000000"/>
          <w:sz w:val="24"/>
          <w:szCs w:val="20"/>
        </w:rPr>
        <w:t xml:space="preserve"> </w:t>
      </w:r>
      <w:r w:rsidRPr="005E6B78">
        <w:rPr>
          <w:rFonts w:ascii="Times New Roman" w:eastAsia="Times New Roman" w:hAnsi="Times New Roman" w:cs="Times New Roman"/>
          <w:color w:val="000000"/>
          <w:sz w:val="24"/>
          <w:szCs w:val="20"/>
        </w:rPr>
        <w:t>(</w:t>
      </w:r>
      <w:proofErr w:type="spellStart"/>
      <w:r w:rsidRPr="005E6B78">
        <w:rPr>
          <w:rFonts w:ascii="Times New Roman" w:eastAsia="Times New Roman" w:hAnsi="Times New Roman" w:cs="Times New Roman"/>
          <w:color w:val="000000"/>
          <w:sz w:val="24"/>
          <w:szCs w:val="20"/>
        </w:rPr>
        <w:t>Zahintex</w:t>
      </w:r>
      <w:proofErr w:type="spellEnd"/>
      <w:r w:rsidRPr="005E6B78">
        <w:rPr>
          <w:rFonts w:ascii="Times New Roman" w:eastAsia="Times New Roman" w:hAnsi="Times New Roman" w:cs="Times New Roman"/>
          <w:color w:val="000000"/>
          <w:sz w:val="24"/>
          <w:szCs w:val="20"/>
        </w:rPr>
        <w:t xml:space="preserve"> Industries </w:t>
      </w:r>
      <w:r w:rsidR="00286A30" w:rsidRPr="005E6B78">
        <w:rPr>
          <w:rFonts w:ascii="Times New Roman" w:eastAsia="Times New Roman" w:hAnsi="Times New Roman" w:cs="Times New Roman"/>
          <w:color w:val="000000"/>
          <w:sz w:val="24"/>
          <w:szCs w:val="20"/>
        </w:rPr>
        <w:t>Limited)</w:t>
      </w:r>
    </w:p>
    <w:tbl>
      <w:tblPr>
        <w:tblStyle w:val="TableGrid"/>
        <w:tblW w:w="0" w:type="auto"/>
        <w:tblLook w:val="04A0" w:firstRow="1" w:lastRow="0" w:firstColumn="1" w:lastColumn="0" w:noHBand="0" w:noVBand="1"/>
      </w:tblPr>
      <w:tblGrid>
        <w:gridCol w:w="4788"/>
        <w:gridCol w:w="4788"/>
      </w:tblGrid>
      <w:tr w:rsidR="00973716" w:rsidTr="00973716">
        <w:tc>
          <w:tcPr>
            <w:tcW w:w="4788" w:type="dxa"/>
          </w:tcPr>
          <w:p w:rsidR="00973716" w:rsidRPr="00110DD2" w:rsidRDefault="00973716" w:rsidP="00110DD2">
            <w:pPr>
              <w:spacing w:line="360" w:lineRule="auto"/>
              <w:jc w:val="both"/>
              <w:rPr>
                <w:rFonts w:ascii="Times New Roman" w:eastAsia="Times New Roman" w:hAnsi="Times New Roman" w:cs="Times New Roman"/>
                <w:color w:val="000000"/>
                <w:sz w:val="20"/>
                <w:szCs w:val="20"/>
              </w:rPr>
            </w:pPr>
            <w:r w:rsidRPr="00110DD2">
              <w:rPr>
                <w:rFonts w:ascii="Times New Roman" w:eastAsia="Times New Roman" w:hAnsi="Times New Roman" w:cs="Times New Roman"/>
                <w:color w:val="000000"/>
                <w:sz w:val="20"/>
                <w:szCs w:val="20"/>
              </w:rPr>
              <w:t>ROA</w:t>
            </w:r>
          </w:p>
        </w:tc>
        <w:tc>
          <w:tcPr>
            <w:tcW w:w="4788" w:type="dxa"/>
          </w:tcPr>
          <w:p w:rsidR="00973716" w:rsidRPr="00110DD2" w:rsidRDefault="00CF454D" w:rsidP="00110DD2">
            <w:pPr>
              <w:spacing w:line="360" w:lineRule="auto"/>
              <w:jc w:val="both"/>
              <w:rPr>
                <w:rFonts w:ascii="Times New Roman" w:eastAsia="Times New Roman" w:hAnsi="Times New Roman" w:cs="Times New Roman"/>
                <w:color w:val="000000"/>
                <w:sz w:val="20"/>
                <w:szCs w:val="20"/>
              </w:rPr>
            </w:pPr>
            <w:r w:rsidRPr="00110DD2">
              <w:rPr>
                <w:rFonts w:ascii="Times New Roman" w:eastAsia="Times New Roman" w:hAnsi="Times New Roman" w:cs="Times New Roman"/>
                <w:color w:val="000000"/>
                <w:sz w:val="20"/>
                <w:szCs w:val="20"/>
              </w:rPr>
              <w:t>1.28</w:t>
            </w:r>
            <w:r w:rsidR="009251F8">
              <w:rPr>
                <w:rFonts w:ascii="Times New Roman" w:eastAsia="Times New Roman" w:hAnsi="Times New Roman" w:cs="Times New Roman"/>
                <w:color w:val="000000"/>
                <w:sz w:val="20"/>
                <w:szCs w:val="20"/>
              </w:rPr>
              <w:t xml:space="preserve"> %</w:t>
            </w:r>
          </w:p>
        </w:tc>
      </w:tr>
      <w:tr w:rsidR="00973716" w:rsidTr="00973716">
        <w:tc>
          <w:tcPr>
            <w:tcW w:w="4788" w:type="dxa"/>
          </w:tcPr>
          <w:p w:rsidR="00973716" w:rsidRPr="00110DD2" w:rsidRDefault="00973716" w:rsidP="00110DD2">
            <w:pPr>
              <w:spacing w:line="360" w:lineRule="auto"/>
              <w:jc w:val="both"/>
              <w:rPr>
                <w:rFonts w:ascii="Times New Roman" w:eastAsia="Times New Roman" w:hAnsi="Times New Roman" w:cs="Times New Roman"/>
                <w:color w:val="000000"/>
                <w:sz w:val="20"/>
                <w:szCs w:val="20"/>
              </w:rPr>
            </w:pPr>
            <w:r w:rsidRPr="00110DD2">
              <w:rPr>
                <w:rFonts w:ascii="Times New Roman" w:eastAsia="Times New Roman" w:hAnsi="Times New Roman" w:cs="Times New Roman"/>
                <w:color w:val="000000"/>
                <w:sz w:val="20"/>
                <w:szCs w:val="20"/>
              </w:rPr>
              <w:t>EPS</w:t>
            </w:r>
          </w:p>
        </w:tc>
        <w:tc>
          <w:tcPr>
            <w:tcW w:w="4788" w:type="dxa"/>
          </w:tcPr>
          <w:p w:rsidR="00973716" w:rsidRPr="00110DD2" w:rsidRDefault="00391F97" w:rsidP="00110DD2">
            <w:pPr>
              <w:spacing w:line="360" w:lineRule="auto"/>
              <w:jc w:val="both"/>
              <w:rPr>
                <w:rFonts w:ascii="Times New Roman" w:eastAsia="Times New Roman" w:hAnsi="Times New Roman" w:cs="Times New Roman"/>
                <w:color w:val="000000"/>
                <w:sz w:val="20"/>
                <w:szCs w:val="20"/>
              </w:rPr>
            </w:pPr>
            <w:r w:rsidRPr="00110DD2">
              <w:rPr>
                <w:rFonts w:ascii="Times New Roman" w:eastAsia="Times New Roman" w:hAnsi="Times New Roman" w:cs="Times New Roman"/>
                <w:color w:val="000000"/>
                <w:sz w:val="20"/>
                <w:szCs w:val="20"/>
              </w:rPr>
              <w:t>22.3</w:t>
            </w:r>
          </w:p>
        </w:tc>
      </w:tr>
      <w:tr w:rsidR="00973716" w:rsidTr="00973716">
        <w:tc>
          <w:tcPr>
            <w:tcW w:w="4788" w:type="dxa"/>
          </w:tcPr>
          <w:p w:rsidR="00973716" w:rsidRPr="00110DD2" w:rsidRDefault="00973716" w:rsidP="00110DD2">
            <w:pPr>
              <w:spacing w:line="360" w:lineRule="auto"/>
              <w:jc w:val="both"/>
              <w:rPr>
                <w:rFonts w:ascii="Times New Roman" w:eastAsia="Times New Roman" w:hAnsi="Times New Roman" w:cs="Times New Roman"/>
                <w:color w:val="000000"/>
                <w:sz w:val="20"/>
                <w:szCs w:val="20"/>
              </w:rPr>
            </w:pPr>
            <w:r w:rsidRPr="00110DD2">
              <w:rPr>
                <w:rFonts w:ascii="Times New Roman" w:eastAsia="Times New Roman" w:hAnsi="Times New Roman" w:cs="Times New Roman"/>
                <w:color w:val="000000"/>
                <w:sz w:val="20"/>
                <w:szCs w:val="20"/>
              </w:rPr>
              <w:t>ROS</w:t>
            </w:r>
          </w:p>
        </w:tc>
        <w:tc>
          <w:tcPr>
            <w:tcW w:w="4788" w:type="dxa"/>
          </w:tcPr>
          <w:p w:rsidR="00973716" w:rsidRPr="00110DD2" w:rsidRDefault="00BF600B" w:rsidP="00110DD2">
            <w:pPr>
              <w:spacing w:line="360" w:lineRule="auto"/>
              <w:jc w:val="both"/>
              <w:rPr>
                <w:rFonts w:ascii="Times New Roman" w:eastAsia="Times New Roman" w:hAnsi="Times New Roman" w:cs="Times New Roman"/>
                <w:color w:val="000000"/>
                <w:sz w:val="20"/>
                <w:szCs w:val="20"/>
              </w:rPr>
            </w:pPr>
            <w:r w:rsidRPr="00110DD2">
              <w:rPr>
                <w:rFonts w:ascii="Times New Roman" w:eastAsia="Times New Roman" w:hAnsi="Times New Roman" w:cs="Times New Roman"/>
                <w:color w:val="000000"/>
                <w:sz w:val="20"/>
                <w:szCs w:val="20"/>
              </w:rPr>
              <w:t>22.49</w:t>
            </w:r>
            <w:r w:rsidR="009251F8">
              <w:rPr>
                <w:rFonts w:ascii="Times New Roman" w:eastAsia="Times New Roman" w:hAnsi="Times New Roman" w:cs="Times New Roman"/>
                <w:color w:val="000000"/>
                <w:sz w:val="20"/>
                <w:szCs w:val="20"/>
              </w:rPr>
              <w:t xml:space="preserve"> %</w:t>
            </w:r>
          </w:p>
        </w:tc>
      </w:tr>
      <w:tr w:rsidR="00973716" w:rsidTr="00973716">
        <w:tc>
          <w:tcPr>
            <w:tcW w:w="4788" w:type="dxa"/>
          </w:tcPr>
          <w:p w:rsidR="00973716" w:rsidRPr="00110DD2" w:rsidRDefault="00973716" w:rsidP="00110DD2">
            <w:pPr>
              <w:spacing w:line="360" w:lineRule="auto"/>
              <w:jc w:val="both"/>
              <w:rPr>
                <w:rFonts w:ascii="Times New Roman" w:eastAsia="Times New Roman" w:hAnsi="Times New Roman" w:cs="Times New Roman"/>
                <w:color w:val="000000"/>
                <w:sz w:val="20"/>
                <w:szCs w:val="20"/>
              </w:rPr>
            </w:pPr>
            <w:r w:rsidRPr="00110DD2">
              <w:rPr>
                <w:rFonts w:ascii="Times New Roman" w:eastAsia="Times New Roman" w:hAnsi="Times New Roman" w:cs="Times New Roman"/>
                <w:color w:val="000000"/>
                <w:sz w:val="20"/>
                <w:szCs w:val="20"/>
              </w:rPr>
              <w:t>MC</w:t>
            </w:r>
          </w:p>
        </w:tc>
        <w:tc>
          <w:tcPr>
            <w:tcW w:w="4788" w:type="dxa"/>
          </w:tcPr>
          <w:p w:rsidR="00973716" w:rsidRPr="00110DD2" w:rsidRDefault="004D72B9" w:rsidP="00110DD2">
            <w:pPr>
              <w:spacing w:line="360" w:lineRule="auto"/>
              <w:jc w:val="both"/>
              <w:rPr>
                <w:rFonts w:ascii="Times New Roman" w:eastAsia="Times New Roman" w:hAnsi="Times New Roman" w:cs="Times New Roman"/>
                <w:color w:val="000000"/>
                <w:sz w:val="20"/>
                <w:szCs w:val="20"/>
              </w:rPr>
            </w:pPr>
            <w:r w:rsidRPr="00110DD2">
              <w:rPr>
                <w:rFonts w:ascii="Times New Roman" w:eastAsia="Times New Roman" w:hAnsi="Times New Roman" w:cs="Times New Roman"/>
                <w:color w:val="000000"/>
                <w:sz w:val="20"/>
                <w:szCs w:val="20"/>
              </w:rPr>
              <w:t>35.42</w:t>
            </w:r>
            <w:r w:rsidR="009251F8">
              <w:rPr>
                <w:rFonts w:ascii="Times New Roman" w:eastAsia="Times New Roman" w:hAnsi="Times New Roman" w:cs="Times New Roman"/>
                <w:color w:val="000000"/>
                <w:sz w:val="20"/>
                <w:szCs w:val="20"/>
              </w:rPr>
              <w:t xml:space="preserve"> (</w:t>
            </w:r>
            <w:proofErr w:type="spellStart"/>
            <w:r w:rsidR="009251F8">
              <w:rPr>
                <w:rFonts w:ascii="Times New Roman" w:eastAsia="Times New Roman" w:hAnsi="Times New Roman" w:cs="Times New Roman"/>
                <w:color w:val="000000"/>
                <w:sz w:val="20"/>
                <w:szCs w:val="20"/>
              </w:rPr>
              <w:t>mn</w:t>
            </w:r>
            <w:proofErr w:type="spellEnd"/>
            <w:r w:rsidR="009251F8">
              <w:rPr>
                <w:rFonts w:ascii="Times New Roman" w:eastAsia="Times New Roman" w:hAnsi="Times New Roman" w:cs="Times New Roman"/>
                <w:color w:val="000000"/>
                <w:sz w:val="20"/>
                <w:szCs w:val="20"/>
              </w:rPr>
              <w:t>)</w:t>
            </w:r>
          </w:p>
        </w:tc>
      </w:tr>
      <w:tr w:rsidR="00973716" w:rsidTr="00973716">
        <w:tc>
          <w:tcPr>
            <w:tcW w:w="4788" w:type="dxa"/>
          </w:tcPr>
          <w:p w:rsidR="00973716" w:rsidRPr="00110DD2" w:rsidRDefault="00973716" w:rsidP="00110DD2">
            <w:pPr>
              <w:spacing w:line="360" w:lineRule="auto"/>
              <w:jc w:val="both"/>
              <w:rPr>
                <w:rFonts w:ascii="Times New Roman" w:eastAsia="Times New Roman" w:hAnsi="Times New Roman" w:cs="Times New Roman"/>
                <w:color w:val="000000"/>
                <w:sz w:val="20"/>
                <w:szCs w:val="20"/>
              </w:rPr>
            </w:pPr>
            <w:r w:rsidRPr="00110DD2">
              <w:rPr>
                <w:rFonts w:ascii="Times New Roman" w:eastAsia="Times New Roman" w:hAnsi="Times New Roman" w:cs="Times New Roman"/>
                <w:color w:val="000000"/>
                <w:sz w:val="20"/>
                <w:szCs w:val="20"/>
              </w:rPr>
              <w:t>Age of Listing</w:t>
            </w:r>
          </w:p>
        </w:tc>
        <w:tc>
          <w:tcPr>
            <w:tcW w:w="4788" w:type="dxa"/>
          </w:tcPr>
          <w:p w:rsidR="00973716" w:rsidRPr="00110DD2" w:rsidRDefault="00AD42DF" w:rsidP="00110DD2">
            <w:pPr>
              <w:spacing w:line="360" w:lineRule="auto"/>
              <w:jc w:val="both"/>
              <w:rPr>
                <w:rFonts w:ascii="Times New Roman" w:eastAsia="Times New Roman" w:hAnsi="Times New Roman" w:cs="Times New Roman"/>
                <w:color w:val="000000"/>
                <w:sz w:val="20"/>
                <w:szCs w:val="20"/>
              </w:rPr>
            </w:pPr>
            <w:r w:rsidRPr="00110DD2">
              <w:rPr>
                <w:rFonts w:ascii="Times New Roman" w:eastAsia="Times New Roman" w:hAnsi="Times New Roman" w:cs="Times New Roman"/>
                <w:color w:val="000000"/>
                <w:sz w:val="20"/>
                <w:szCs w:val="20"/>
              </w:rPr>
              <w:t>2011</w:t>
            </w:r>
          </w:p>
        </w:tc>
      </w:tr>
    </w:tbl>
    <w:p w:rsidR="00973716" w:rsidRPr="00973716" w:rsidRDefault="00973716" w:rsidP="00973716">
      <w:pPr>
        <w:spacing w:after="0" w:line="360" w:lineRule="auto"/>
        <w:jc w:val="both"/>
        <w:rPr>
          <w:rFonts w:ascii="Times New Roman" w:eastAsia="Times New Roman" w:hAnsi="Times New Roman" w:cs="Times New Roman"/>
          <w:color w:val="000000"/>
          <w:sz w:val="24"/>
          <w:szCs w:val="20"/>
        </w:rPr>
      </w:pPr>
    </w:p>
    <w:p w:rsidR="00367058" w:rsidRPr="00367058" w:rsidRDefault="00367058" w:rsidP="00367058">
      <w:pPr>
        <w:pStyle w:val="ListParagraph"/>
        <w:numPr>
          <w:ilvl w:val="0"/>
          <w:numId w:val="26"/>
        </w:numPr>
        <w:spacing w:after="0" w:line="360" w:lineRule="auto"/>
        <w:jc w:val="both"/>
        <w:rPr>
          <w:rFonts w:ascii="Times New Roman" w:eastAsia="Times New Roman" w:hAnsi="Times New Roman" w:cs="Times New Roman"/>
          <w:color w:val="000000"/>
          <w:sz w:val="24"/>
          <w:szCs w:val="20"/>
        </w:rPr>
      </w:pPr>
      <w:r w:rsidRPr="00367058">
        <w:rPr>
          <w:rFonts w:ascii="Times New Roman" w:eastAsia="Times New Roman" w:hAnsi="Times New Roman" w:cs="Times New Roman"/>
          <w:color w:val="000000"/>
          <w:sz w:val="24"/>
          <w:szCs w:val="20"/>
        </w:rPr>
        <w:t xml:space="preserve">AL-HAJTEX(Al-Haj Textile Mills </w:t>
      </w:r>
      <w:r w:rsidR="00286A30" w:rsidRPr="00367058">
        <w:rPr>
          <w:rFonts w:ascii="Times New Roman" w:eastAsia="Times New Roman" w:hAnsi="Times New Roman" w:cs="Times New Roman"/>
          <w:color w:val="000000"/>
          <w:sz w:val="24"/>
          <w:szCs w:val="20"/>
        </w:rPr>
        <w:t>Limited)</w:t>
      </w:r>
    </w:p>
    <w:tbl>
      <w:tblPr>
        <w:tblStyle w:val="TableGrid"/>
        <w:tblW w:w="0" w:type="auto"/>
        <w:tblLook w:val="04A0" w:firstRow="1" w:lastRow="0" w:firstColumn="1" w:lastColumn="0" w:noHBand="0" w:noVBand="1"/>
      </w:tblPr>
      <w:tblGrid>
        <w:gridCol w:w="4788"/>
        <w:gridCol w:w="4788"/>
      </w:tblGrid>
      <w:tr w:rsidR="00367058" w:rsidTr="00367058">
        <w:tc>
          <w:tcPr>
            <w:tcW w:w="4788" w:type="dxa"/>
          </w:tcPr>
          <w:p w:rsidR="00367058" w:rsidRPr="00110DD2" w:rsidRDefault="00367058" w:rsidP="00367058">
            <w:pPr>
              <w:spacing w:line="360" w:lineRule="auto"/>
              <w:jc w:val="both"/>
              <w:rPr>
                <w:rFonts w:ascii="Times New Roman" w:eastAsia="Times New Roman" w:hAnsi="Times New Roman" w:cs="Times New Roman"/>
                <w:color w:val="000000"/>
                <w:sz w:val="20"/>
                <w:szCs w:val="20"/>
              </w:rPr>
            </w:pPr>
            <w:r w:rsidRPr="00110DD2">
              <w:rPr>
                <w:rFonts w:ascii="Times New Roman" w:eastAsia="Times New Roman" w:hAnsi="Times New Roman" w:cs="Times New Roman"/>
                <w:color w:val="000000"/>
                <w:sz w:val="20"/>
                <w:szCs w:val="20"/>
              </w:rPr>
              <w:t>ROA</w:t>
            </w:r>
          </w:p>
        </w:tc>
        <w:tc>
          <w:tcPr>
            <w:tcW w:w="4788" w:type="dxa"/>
          </w:tcPr>
          <w:p w:rsidR="00367058" w:rsidRPr="00110DD2" w:rsidRDefault="00367058" w:rsidP="00367058">
            <w:pPr>
              <w:spacing w:line="360" w:lineRule="auto"/>
              <w:jc w:val="both"/>
              <w:rPr>
                <w:rFonts w:ascii="Times New Roman" w:eastAsia="Times New Roman" w:hAnsi="Times New Roman" w:cs="Times New Roman"/>
                <w:color w:val="000000"/>
                <w:sz w:val="20"/>
                <w:szCs w:val="20"/>
              </w:rPr>
            </w:pPr>
            <w:r w:rsidRPr="00110DD2">
              <w:rPr>
                <w:rFonts w:ascii="Times New Roman" w:eastAsia="Times New Roman" w:hAnsi="Times New Roman" w:cs="Times New Roman"/>
                <w:color w:val="000000"/>
                <w:sz w:val="20"/>
                <w:szCs w:val="20"/>
              </w:rPr>
              <w:t>1.67</w:t>
            </w:r>
            <w:r w:rsidR="009251F8">
              <w:rPr>
                <w:rFonts w:ascii="Times New Roman" w:eastAsia="Times New Roman" w:hAnsi="Times New Roman" w:cs="Times New Roman"/>
                <w:color w:val="000000"/>
                <w:sz w:val="20"/>
                <w:szCs w:val="20"/>
              </w:rPr>
              <w:t xml:space="preserve"> %</w:t>
            </w:r>
          </w:p>
        </w:tc>
      </w:tr>
      <w:tr w:rsidR="00367058" w:rsidTr="00367058">
        <w:tc>
          <w:tcPr>
            <w:tcW w:w="4788" w:type="dxa"/>
          </w:tcPr>
          <w:p w:rsidR="00367058" w:rsidRPr="00110DD2" w:rsidRDefault="00367058" w:rsidP="00367058">
            <w:pPr>
              <w:spacing w:line="360" w:lineRule="auto"/>
              <w:jc w:val="both"/>
              <w:rPr>
                <w:rFonts w:ascii="Times New Roman" w:eastAsia="Times New Roman" w:hAnsi="Times New Roman" w:cs="Times New Roman"/>
                <w:color w:val="000000"/>
                <w:sz w:val="20"/>
                <w:szCs w:val="20"/>
              </w:rPr>
            </w:pPr>
            <w:r w:rsidRPr="00110DD2">
              <w:rPr>
                <w:rFonts w:ascii="Times New Roman" w:eastAsia="Times New Roman" w:hAnsi="Times New Roman" w:cs="Times New Roman"/>
                <w:color w:val="000000"/>
                <w:sz w:val="20"/>
                <w:szCs w:val="20"/>
              </w:rPr>
              <w:t>EPS</w:t>
            </w:r>
          </w:p>
        </w:tc>
        <w:tc>
          <w:tcPr>
            <w:tcW w:w="4788" w:type="dxa"/>
          </w:tcPr>
          <w:p w:rsidR="00367058" w:rsidRPr="00110DD2" w:rsidRDefault="00F3188A" w:rsidP="00367058">
            <w:pPr>
              <w:spacing w:line="360" w:lineRule="auto"/>
              <w:jc w:val="both"/>
              <w:rPr>
                <w:rFonts w:ascii="Times New Roman" w:eastAsia="Times New Roman" w:hAnsi="Times New Roman" w:cs="Times New Roman"/>
                <w:color w:val="000000"/>
                <w:sz w:val="20"/>
                <w:szCs w:val="20"/>
              </w:rPr>
            </w:pPr>
            <w:r w:rsidRPr="00110DD2">
              <w:rPr>
                <w:rFonts w:ascii="Times New Roman" w:eastAsia="Times New Roman" w:hAnsi="Times New Roman" w:cs="Times New Roman"/>
                <w:color w:val="000000"/>
                <w:sz w:val="20"/>
                <w:szCs w:val="20"/>
              </w:rPr>
              <w:t>164.13</w:t>
            </w:r>
          </w:p>
        </w:tc>
      </w:tr>
      <w:tr w:rsidR="00367058" w:rsidTr="00367058">
        <w:tc>
          <w:tcPr>
            <w:tcW w:w="4788" w:type="dxa"/>
          </w:tcPr>
          <w:p w:rsidR="00367058" w:rsidRPr="00110DD2" w:rsidRDefault="00367058" w:rsidP="00367058">
            <w:pPr>
              <w:spacing w:line="360" w:lineRule="auto"/>
              <w:jc w:val="both"/>
              <w:rPr>
                <w:rFonts w:ascii="Times New Roman" w:eastAsia="Times New Roman" w:hAnsi="Times New Roman" w:cs="Times New Roman"/>
                <w:color w:val="000000"/>
                <w:sz w:val="20"/>
                <w:szCs w:val="20"/>
              </w:rPr>
            </w:pPr>
            <w:r w:rsidRPr="00110DD2">
              <w:rPr>
                <w:rFonts w:ascii="Times New Roman" w:eastAsia="Times New Roman" w:hAnsi="Times New Roman" w:cs="Times New Roman"/>
                <w:color w:val="000000"/>
                <w:sz w:val="20"/>
                <w:szCs w:val="20"/>
              </w:rPr>
              <w:t>ROS</w:t>
            </w:r>
          </w:p>
        </w:tc>
        <w:tc>
          <w:tcPr>
            <w:tcW w:w="4788" w:type="dxa"/>
          </w:tcPr>
          <w:p w:rsidR="00367058" w:rsidRPr="00110DD2" w:rsidRDefault="00F3188A" w:rsidP="00367058">
            <w:pPr>
              <w:spacing w:line="360" w:lineRule="auto"/>
              <w:jc w:val="both"/>
              <w:rPr>
                <w:rFonts w:ascii="Times New Roman" w:eastAsia="Times New Roman" w:hAnsi="Times New Roman" w:cs="Times New Roman"/>
                <w:color w:val="000000"/>
                <w:sz w:val="20"/>
                <w:szCs w:val="20"/>
              </w:rPr>
            </w:pPr>
            <w:r w:rsidRPr="00110DD2">
              <w:rPr>
                <w:rFonts w:ascii="Times New Roman" w:eastAsia="Times New Roman" w:hAnsi="Times New Roman" w:cs="Times New Roman"/>
                <w:color w:val="000000"/>
                <w:sz w:val="20"/>
                <w:szCs w:val="20"/>
              </w:rPr>
              <w:t>0.85</w:t>
            </w:r>
            <w:r w:rsidR="009251F8">
              <w:rPr>
                <w:rFonts w:ascii="Times New Roman" w:eastAsia="Times New Roman" w:hAnsi="Times New Roman" w:cs="Times New Roman"/>
                <w:color w:val="000000"/>
                <w:sz w:val="20"/>
                <w:szCs w:val="20"/>
              </w:rPr>
              <w:t xml:space="preserve"> %</w:t>
            </w:r>
          </w:p>
        </w:tc>
      </w:tr>
      <w:tr w:rsidR="00367058" w:rsidTr="00367058">
        <w:tc>
          <w:tcPr>
            <w:tcW w:w="4788" w:type="dxa"/>
          </w:tcPr>
          <w:p w:rsidR="00367058" w:rsidRPr="00110DD2" w:rsidRDefault="00367058" w:rsidP="00367058">
            <w:pPr>
              <w:spacing w:line="360" w:lineRule="auto"/>
              <w:jc w:val="both"/>
              <w:rPr>
                <w:rFonts w:ascii="Times New Roman" w:eastAsia="Times New Roman" w:hAnsi="Times New Roman" w:cs="Times New Roman"/>
                <w:color w:val="000000"/>
                <w:sz w:val="20"/>
                <w:szCs w:val="20"/>
              </w:rPr>
            </w:pPr>
            <w:r w:rsidRPr="00110DD2">
              <w:rPr>
                <w:rFonts w:ascii="Times New Roman" w:eastAsia="Times New Roman" w:hAnsi="Times New Roman" w:cs="Times New Roman"/>
                <w:color w:val="000000"/>
                <w:sz w:val="20"/>
                <w:szCs w:val="20"/>
              </w:rPr>
              <w:t>MC</w:t>
            </w:r>
          </w:p>
        </w:tc>
        <w:tc>
          <w:tcPr>
            <w:tcW w:w="4788" w:type="dxa"/>
          </w:tcPr>
          <w:p w:rsidR="00367058" w:rsidRPr="00110DD2" w:rsidRDefault="00F3188A" w:rsidP="00367058">
            <w:pPr>
              <w:spacing w:line="360" w:lineRule="auto"/>
              <w:jc w:val="both"/>
              <w:rPr>
                <w:rFonts w:ascii="Times New Roman" w:eastAsia="Times New Roman" w:hAnsi="Times New Roman" w:cs="Times New Roman"/>
                <w:color w:val="000000"/>
                <w:sz w:val="20"/>
                <w:szCs w:val="20"/>
              </w:rPr>
            </w:pPr>
            <w:r w:rsidRPr="00110DD2">
              <w:rPr>
                <w:rFonts w:ascii="Times New Roman" w:eastAsia="Times New Roman" w:hAnsi="Times New Roman" w:cs="Times New Roman"/>
                <w:color w:val="000000"/>
                <w:sz w:val="20"/>
                <w:szCs w:val="20"/>
              </w:rPr>
              <w:t>1061.411</w:t>
            </w:r>
            <w:r w:rsidR="009251F8">
              <w:rPr>
                <w:rFonts w:ascii="Times New Roman" w:eastAsia="Times New Roman" w:hAnsi="Times New Roman" w:cs="Times New Roman"/>
                <w:color w:val="000000"/>
                <w:sz w:val="20"/>
                <w:szCs w:val="20"/>
              </w:rPr>
              <w:t xml:space="preserve"> (</w:t>
            </w:r>
            <w:proofErr w:type="spellStart"/>
            <w:r w:rsidR="009251F8">
              <w:rPr>
                <w:rFonts w:ascii="Times New Roman" w:eastAsia="Times New Roman" w:hAnsi="Times New Roman" w:cs="Times New Roman"/>
                <w:color w:val="000000"/>
                <w:sz w:val="20"/>
                <w:szCs w:val="20"/>
              </w:rPr>
              <w:t>mn</w:t>
            </w:r>
            <w:proofErr w:type="spellEnd"/>
            <w:r w:rsidR="009251F8">
              <w:rPr>
                <w:rFonts w:ascii="Times New Roman" w:eastAsia="Times New Roman" w:hAnsi="Times New Roman" w:cs="Times New Roman"/>
                <w:color w:val="000000"/>
                <w:sz w:val="20"/>
                <w:szCs w:val="20"/>
              </w:rPr>
              <w:t>)</w:t>
            </w:r>
          </w:p>
        </w:tc>
      </w:tr>
      <w:tr w:rsidR="00367058" w:rsidTr="00367058">
        <w:tc>
          <w:tcPr>
            <w:tcW w:w="4788" w:type="dxa"/>
          </w:tcPr>
          <w:p w:rsidR="00367058" w:rsidRPr="00110DD2" w:rsidRDefault="00367058" w:rsidP="00367058">
            <w:pPr>
              <w:spacing w:line="360" w:lineRule="auto"/>
              <w:jc w:val="both"/>
              <w:rPr>
                <w:rFonts w:ascii="Times New Roman" w:eastAsia="Times New Roman" w:hAnsi="Times New Roman" w:cs="Times New Roman"/>
                <w:color w:val="000000"/>
                <w:sz w:val="20"/>
                <w:szCs w:val="20"/>
              </w:rPr>
            </w:pPr>
            <w:r w:rsidRPr="00110DD2">
              <w:rPr>
                <w:rFonts w:ascii="Times New Roman" w:eastAsia="Times New Roman" w:hAnsi="Times New Roman" w:cs="Times New Roman"/>
                <w:color w:val="000000"/>
                <w:sz w:val="20"/>
                <w:szCs w:val="20"/>
              </w:rPr>
              <w:t>Age of Listing</w:t>
            </w:r>
          </w:p>
        </w:tc>
        <w:tc>
          <w:tcPr>
            <w:tcW w:w="4788" w:type="dxa"/>
          </w:tcPr>
          <w:p w:rsidR="00367058" w:rsidRPr="00110DD2" w:rsidRDefault="00F3188A" w:rsidP="00367058">
            <w:pPr>
              <w:spacing w:line="360" w:lineRule="auto"/>
              <w:jc w:val="both"/>
              <w:rPr>
                <w:rFonts w:ascii="Times New Roman" w:eastAsia="Times New Roman" w:hAnsi="Times New Roman" w:cs="Times New Roman"/>
                <w:color w:val="000000"/>
                <w:sz w:val="20"/>
                <w:szCs w:val="20"/>
              </w:rPr>
            </w:pPr>
            <w:r w:rsidRPr="00110DD2">
              <w:rPr>
                <w:rFonts w:ascii="Times New Roman" w:eastAsia="Times New Roman" w:hAnsi="Times New Roman" w:cs="Times New Roman"/>
                <w:color w:val="000000"/>
                <w:sz w:val="20"/>
                <w:szCs w:val="20"/>
              </w:rPr>
              <w:t>1983</w:t>
            </w:r>
          </w:p>
        </w:tc>
      </w:tr>
    </w:tbl>
    <w:p w:rsidR="00512F4E" w:rsidRPr="00367058" w:rsidRDefault="00512F4E" w:rsidP="00367058">
      <w:pPr>
        <w:spacing w:after="0" w:line="360" w:lineRule="auto"/>
        <w:jc w:val="both"/>
        <w:rPr>
          <w:rFonts w:ascii="Times New Roman" w:eastAsia="Times New Roman" w:hAnsi="Times New Roman" w:cs="Times New Roman"/>
          <w:color w:val="000000"/>
          <w:sz w:val="24"/>
          <w:szCs w:val="20"/>
        </w:rPr>
      </w:pPr>
    </w:p>
    <w:p w:rsidR="007D5AA2" w:rsidRPr="007D5AA2" w:rsidRDefault="007D5AA2" w:rsidP="007D5AA2">
      <w:pPr>
        <w:pStyle w:val="ListParagraph"/>
        <w:spacing w:after="0" w:line="360" w:lineRule="auto"/>
        <w:jc w:val="both"/>
        <w:rPr>
          <w:rFonts w:ascii="Times New Roman" w:eastAsia="Times New Roman" w:hAnsi="Times New Roman" w:cs="Times New Roman"/>
          <w:color w:val="000000"/>
          <w:sz w:val="24"/>
          <w:szCs w:val="20"/>
        </w:rPr>
      </w:pPr>
    </w:p>
    <w:p w:rsidR="005304DA" w:rsidRPr="007D5AA2" w:rsidRDefault="005304DA" w:rsidP="007D5AA2">
      <w:pPr>
        <w:pStyle w:val="ListParagraph"/>
        <w:spacing w:line="360" w:lineRule="auto"/>
        <w:jc w:val="both"/>
        <w:rPr>
          <w:rFonts w:ascii="Times New Roman" w:hAnsi="Times New Roman" w:cs="Times New Roman"/>
          <w:sz w:val="24"/>
        </w:rPr>
      </w:pPr>
    </w:p>
    <w:p w:rsidR="004D5569" w:rsidRPr="00A36D04" w:rsidRDefault="00340A58" w:rsidP="00621605">
      <w:pPr>
        <w:pStyle w:val="ListParagraph"/>
        <w:numPr>
          <w:ilvl w:val="0"/>
          <w:numId w:val="12"/>
        </w:numPr>
        <w:spacing w:line="360" w:lineRule="auto"/>
        <w:jc w:val="both"/>
        <w:rPr>
          <w:rFonts w:ascii="Calibri" w:eastAsia="Times New Roman" w:hAnsi="Calibri" w:cs="Calibri"/>
          <w:color w:val="000000"/>
          <w:sz w:val="20"/>
          <w:szCs w:val="20"/>
        </w:rPr>
      </w:pPr>
      <w:r>
        <w:rPr>
          <w:rFonts w:ascii="Times New Roman" w:hAnsi="Times New Roman" w:cs="Times New Roman"/>
          <w:sz w:val="24"/>
        </w:rPr>
        <w:t xml:space="preserve">Background of Industry: </w:t>
      </w:r>
      <w:r w:rsidR="00F21044" w:rsidRPr="00340A58">
        <w:rPr>
          <w:rFonts w:ascii="Times New Roman" w:hAnsi="Times New Roman" w:cs="Times New Roman"/>
          <w:sz w:val="24"/>
        </w:rPr>
        <w:t>Textile industry is the oldest and more successful industry in Bangladesh.</w:t>
      </w:r>
      <w:r w:rsidR="0086790D" w:rsidRPr="00340A58">
        <w:rPr>
          <w:rFonts w:ascii="Times New Roman" w:hAnsi="Times New Roman" w:cs="Times New Roman"/>
          <w:sz w:val="24"/>
        </w:rPr>
        <w:t xml:space="preserve"> It is based on yarn, fabrics productions.</w:t>
      </w:r>
      <w:r w:rsidR="003103F5" w:rsidRPr="00340A58">
        <w:rPr>
          <w:rFonts w:ascii="Times New Roman" w:hAnsi="Times New Roman" w:cs="Times New Roman"/>
          <w:sz w:val="24"/>
        </w:rPr>
        <w:t xml:space="preserve"> There are </w:t>
      </w:r>
      <w:r w:rsidR="008B50B8" w:rsidRPr="00340A58">
        <w:rPr>
          <w:rFonts w:ascii="Times New Roman" w:hAnsi="Times New Roman" w:cs="Times New Roman"/>
          <w:sz w:val="24"/>
        </w:rPr>
        <w:t>fifty-five</w:t>
      </w:r>
      <w:r w:rsidR="003103F5" w:rsidRPr="00340A58">
        <w:rPr>
          <w:rFonts w:ascii="Times New Roman" w:hAnsi="Times New Roman" w:cs="Times New Roman"/>
          <w:sz w:val="24"/>
        </w:rPr>
        <w:t xml:space="preserve"> companies listed at DSE. </w:t>
      </w:r>
      <w:r w:rsidR="00BF6FB4" w:rsidRPr="00340A58">
        <w:rPr>
          <w:rFonts w:ascii="Times New Roman" w:hAnsi="Times New Roman" w:cs="Times New Roman"/>
          <w:sz w:val="24"/>
        </w:rPr>
        <w:t>Local investors dominated this sector only five percent foreign investors invest in this sector.</w:t>
      </w:r>
    </w:p>
    <w:p w:rsidR="00A36D04" w:rsidRPr="00D93FBC" w:rsidRDefault="00A36D04" w:rsidP="00621605">
      <w:pPr>
        <w:pStyle w:val="ListParagraph"/>
        <w:numPr>
          <w:ilvl w:val="0"/>
          <w:numId w:val="12"/>
        </w:numPr>
        <w:spacing w:line="360" w:lineRule="auto"/>
        <w:jc w:val="both"/>
        <w:rPr>
          <w:rFonts w:ascii="Calibri" w:eastAsia="Times New Roman" w:hAnsi="Calibri" w:cs="Calibri"/>
          <w:color w:val="000000"/>
          <w:sz w:val="20"/>
          <w:szCs w:val="20"/>
        </w:rPr>
      </w:pPr>
      <w:r>
        <w:rPr>
          <w:rFonts w:ascii="Times New Roman" w:hAnsi="Times New Roman" w:cs="Times New Roman"/>
          <w:sz w:val="24"/>
        </w:rPr>
        <w:t>Contribution in Economy:</w:t>
      </w:r>
      <w:r w:rsidR="006E6FC4">
        <w:rPr>
          <w:rFonts w:ascii="Times New Roman" w:hAnsi="Times New Roman" w:cs="Times New Roman"/>
          <w:sz w:val="24"/>
        </w:rPr>
        <w:t xml:space="preserve"> Textile industry helped our economy like 13% contribute in our GDP. 86% earnings from textile </w:t>
      </w:r>
      <w:r w:rsidR="00C1490A">
        <w:rPr>
          <w:rFonts w:ascii="Times New Roman" w:hAnsi="Times New Roman" w:cs="Times New Roman"/>
          <w:sz w:val="24"/>
        </w:rPr>
        <w:t>industries. Garments</w:t>
      </w:r>
      <w:r w:rsidR="00927FA4">
        <w:rPr>
          <w:rFonts w:ascii="Times New Roman" w:hAnsi="Times New Roman" w:cs="Times New Roman"/>
          <w:sz w:val="24"/>
        </w:rPr>
        <w:t xml:space="preserve"> industry is the most profitable industry in our country.</w:t>
      </w:r>
    </w:p>
    <w:p w:rsidR="00D93FBC" w:rsidRPr="00B76179" w:rsidRDefault="007541A7" w:rsidP="00D93FBC">
      <w:pPr>
        <w:spacing w:line="360" w:lineRule="auto"/>
        <w:jc w:val="both"/>
        <w:rPr>
          <w:rFonts w:ascii="Times New Roman" w:eastAsia="Times New Roman" w:hAnsi="Times New Roman" w:cs="Times New Roman"/>
          <w:b/>
          <w:color w:val="000000"/>
          <w:sz w:val="24"/>
          <w:szCs w:val="20"/>
        </w:rPr>
      </w:pPr>
      <w:r w:rsidRPr="00EC1F98">
        <w:rPr>
          <w:rFonts w:ascii="Times New Roman" w:eastAsia="Times New Roman" w:hAnsi="Times New Roman" w:cs="Times New Roman"/>
          <w:b/>
          <w:color w:val="000000"/>
          <w:sz w:val="24"/>
          <w:szCs w:val="24"/>
        </w:rPr>
        <w:t xml:space="preserve">3.2 </w:t>
      </w:r>
      <w:r w:rsidRPr="00EC1F98">
        <w:rPr>
          <w:rStyle w:val="Heading2Char"/>
          <w:rFonts w:ascii="Times New Roman" w:hAnsi="Times New Roman" w:cs="Times New Roman"/>
          <w:b/>
          <w:bCs/>
          <w:color w:val="auto"/>
          <w:sz w:val="24"/>
          <w:szCs w:val="24"/>
        </w:rPr>
        <w:t>Historical Background of the Organization</w:t>
      </w:r>
      <w:r w:rsidRPr="00B76179">
        <w:rPr>
          <w:rFonts w:ascii="Times New Roman" w:eastAsia="Times New Roman" w:hAnsi="Times New Roman" w:cs="Times New Roman"/>
          <w:b/>
          <w:color w:val="000000"/>
          <w:sz w:val="24"/>
          <w:szCs w:val="20"/>
        </w:rPr>
        <w:t>:</w:t>
      </w:r>
    </w:p>
    <w:p w:rsidR="007541A7" w:rsidRDefault="007541A7" w:rsidP="007541A7">
      <w:pPr>
        <w:pStyle w:val="ListParagraph"/>
        <w:numPr>
          <w:ilvl w:val="0"/>
          <w:numId w:val="13"/>
        </w:numPr>
        <w:spacing w:line="360" w:lineRule="auto"/>
        <w:jc w:val="both"/>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 xml:space="preserve">Vision: </w:t>
      </w:r>
      <w:r w:rsidR="002F1F34">
        <w:rPr>
          <w:rFonts w:ascii="Times New Roman" w:eastAsia="Times New Roman" w:hAnsi="Times New Roman" w:cs="Times New Roman"/>
          <w:color w:val="000000"/>
          <w:sz w:val="24"/>
          <w:szCs w:val="20"/>
        </w:rPr>
        <w:t>To established the company as the most admired institution in the textile industry of Bangladesh by producing and supplying quality products to customers at affordable prices while following an ethical business process so that the stakeholders and society at large are benefited.</w:t>
      </w:r>
    </w:p>
    <w:p w:rsidR="00852E44" w:rsidRDefault="00852E44" w:rsidP="007541A7">
      <w:pPr>
        <w:pStyle w:val="ListParagraph"/>
        <w:numPr>
          <w:ilvl w:val="0"/>
          <w:numId w:val="13"/>
        </w:numPr>
        <w:spacing w:line="360" w:lineRule="auto"/>
        <w:jc w:val="both"/>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 xml:space="preserve">Mission: </w:t>
      </w:r>
    </w:p>
    <w:p w:rsidR="00D67143" w:rsidRDefault="00D67143" w:rsidP="00D67143">
      <w:pPr>
        <w:pStyle w:val="ListParagraph"/>
        <w:numPr>
          <w:ilvl w:val="0"/>
          <w:numId w:val="14"/>
        </w:numPr>
        <w:spacing w:line="360" w:lineRule="auto"/>
        <w:jc w:val="both"/>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Use innovation and speed as the driving factor for progress.</w:t>
      </w:r>
    </w:p>
    <w:p w:rsidR="00D67143" w:rsidRDefault="00D67143" w:rsidP="00D67143">
      <w:pPr>
        <w:pStyle w:val="ListParagraph"/>
        <w:numPr>
          <w:ilvl w:val="0"/>
          <w:numId w:val="14"/>
        </w:numPr>
        <w:spacing w:line="360" w:lineRule="auto"/>
        <w:jc w:val="both"/>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 xml:space="preserve">To be a good corporate </w:t>
      </w:r>
      <w:r w:rsidR="008B50B8">
        <w:rPr>
          <w:rFonts w:ascii="Times New Roman" w:eastAsia="Times New Roman" w:hAnsi="Times New Roman" w:cs="Times New Roman"/>
          <w:color w:val="000000"/>
          <w:sz w:val="24"/>
          <w:szCs w:val="20"/>
        </w:rPr>
        <w:t>citizen</w:t>
      </w:r>
      <w:r>
        <w:rPr>
          <w:rFonts w:ascii="Times New Roman" w:eastAsia="Times New Roman" w:hAnsi="Times New Roman" w:cs="Times New Roman"/>
          <w:color w:val="000000"/>
          <w:sz w:val="24"/>
          <w:szCs w:val="20"/>
        </w:rPr>
        <w:t>.</w:t>
      </w:r>
    </w:p>
    <w:p w:rsidR="00D67143" w:rsidRDefault="00D67143" w:rsidP="00D67143">
      <w:pPr>
        <w:pStyle w:val="ListParagraph"/>
        <w:numPr>
          <w:ilvl w:val="0"/>
          <w:numId w:val="14"/>
        </w:numPr>
        <w:spacing w:line="360" w:lineRule="auto"/>
        <w:jc w:val="both"/>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Ensure environment friendly and ethical process flow.</w:t>
      </w:r>
    </w:p>
    <w:p w:rsidR="00A54755" w:rsidRPr="00EC1F98" w:rsidRDefault="006C60C9" w:rsidP="00A54755">
      <w:pPr>
        <w:spacing w:line="360" w:lineRule="auto"/>
        <w:jc w:val="both"/>
        <w:rPr>
          <w:rFonts w:ascii="Times New Roman" w:eastAsia="Times New Roman" w:hAnsi="Times New Roman" w:cs="Times New Roman"/>
          <w:b/>
          <w:color w:val="000000"/>
          <w:sz w:val="24"/>
          <w:szCs w:val="24"/>
        </w:rPr>
      </w:pPr>
      <w:r w:rsidRPr="00EC1F98">
        <w:rPr>
          <w:rFonts w:ascii="Times New Roman" w:eastAsia="Times New Roman" w:hAnsi="Times New Roman" w:cs="Times New Roman"/>
          <w:b/>
          <w:color w:val="000000"/>
          <w:sz w:val="24"/>
          <w:szCs w:val="24"/>
        </w:rPr>
        <w:t xml:space="preserve">3.3 </w:t>
      </w:r>
      <w:r w:rsidRPr="00EC1F98">
        <w:rPr>
          <w:rStyle w:val="Heading2Char"/>
          <w:rFonts w:ascii="Times New Roman" w:hAnsi="Times New Roman" w:cs="Times New Roman"/>
          <w:b/>
          <w:bCs/>
          <w:color w:val="auto"/>
          <w:sz w:val="24"/>
          <w:szCs w:val="24"/>
        </w:rPr>
        <w:t>Operational Activities of the organization</w:t>
      </w:r>
      <w:r w:rsidRPr="00EC1F98">
        <w:rPr>
          <w:rFonts w:ascii="Times New Roman" w:eastAsia="Times New Roman" w:hAnsi="Times New Roman" w:cs="Times New Roman"/>
          <w:b/>
          <w:color w:val="000000"/>
          <w:sz w:val="24"/>
          <w:szCs w:val="24"/>
        </w:rPr>
        <w:t>:</w:t>
      </w:r>
    </w:p>
    <w:p w:rsidR="00610FFF" w:rsidRDefault="00610FFF" w:rsidP="00610FFF">
      <w:pPr>
        <w:pStyle w:val="ListParagraph"/>
        <w:numPr>
          <w:ilvl w:val="0"/>
          <w:numId w:val="15"/>
        </w:numPr>
        <w:spacing w:line="360" w:lineRule="auto"/>
        <w:jc w:val="both"/>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 xml:space="preserve">Product: The product of the textile industries </w:t>
      </w:r>
      <w:r w:rsidR="008B50B8">
        <w:rPr>
          <w:rFonts w:ascii="Times New Roman" w:eastAsia="Times New Roman" w:hAnsi="Times New Roman" w:cs="Times New Roman"/>
          <w:color w:val="000000"/>
          <w:sz w:val="24"/>
          <w:szCs w:val="20"/>
        </w:rPr>
        <w:t>is</w:t>
      </w:r>
      <w:r>
        <w:rPr>
          <w:rFonts w:ascii="Times New Roman" w:eastAsia="Times New Roman" w:hAnsi="Times New Roman" w:cs="Times New Roman"/>
          <w:color w:val="000000"/>
          <w:sz w:val="24"/>
          <w:szCs w:val="20"/>
        </w:rPr>
        <w:t xml:space="preserve"> Yarn, Fabrics productions.</w:t>
      </w:r>
      <w:r w:rsidR="00E34EED">
        <w:rPr>
          <w:rFonts w:ascii="Times New Roman" w:eastAsia="Times New Roman" w:hAnsi="Times New Roman" w:cs="Times New Roman"/>
          <w:color w:val="000000"/>
          <w:sz w:val="24"/>
          <w:szCs w:val="20"/>
        </w:rPr>
        <w:t xml:space="preserve"> Yarn and fabrics products </w:t>
      </w:r>
      <w:r w:rsidR="008B50B8">
        <w:rPr>
          <w:rFonts w:ascii="Times New Roman" w:eastAsia="Times New Roman" w:hAnsi="Times New Roman" w:cs="Times New Roman"/>
          <w:color w:val="000000"/>
          <w:sz w:val="24"/>
          <w:szCs w:val="20"/>
        </w:rPr>
        <w:t>are</w:t>
      </w:r>
      <w:r w:rsidR="00E34EED">
        <w:rPr>
          <w:rFonts w:ascii="Times New Roman" w:eastAsia="Times New Roman" w:hAnsi="Times New Roman" w:cs="Times New Roman"/>
          <w:color w:val="000000"/>
          <w:sz w:val="24"/>
          <w:szCs w:val="20"/>
        </w:rPr>
        <w:t xml:space="preserve"> the national trade products.</w:t>
      </w:r>
    </w:p>
    <w:p w:rsidR="00DC1505" w:rsidRDefault="00DC1505" w:rsidP="00A32B1B">
      <w:pPr>
        <w:spacing w:line="360" w:lineRule="auto"/>
        <w:jc w:val="both"/>
        <w:rPr>
          <w:rFonts w:ascii="Times New Roman" w:eastAsia="Times New Roman" w:hAnsi="Times New Roman" w:cs="Times New Roman"/>
          <w:b/>
          <w:color w:val="000000"/>
          <w:sz w:val="24"/>
          <w:szCs w:val="20"/>
        </w:rPr>
      </w:pPr>
    </w:p>
    <w:p w:rsidR="00A32B1B" w:rsidRPr="00EC1F98" w:rsidRDefault="00A32B1B" w:rsidP="00A32B1B">
      <w:pPr>
        <w:spacing w:line="360" w:lineRule="auto"/>
        <w:jc w:val="both"/>
        <w:rPr>
          <w:rFonts w:ascii="Times New Roman" w:eastAsia="Times New Roman" w:hAnsi="Times New Roman" w:cs="Times New Roman"/>
          <w:b/>
          <w:color w:val="000000"/>
          <w:sz w:val="24"/>
          <w:szCs w:val="24"/>
        </w:rPr>
      </w:pPr>
      <w:r w:rsidRPr="00EC1F98">
        <w:rPr>
          <w:rFonts w:ascii="Times New Roman" w:eastAsia="Times New Roman" w:hAnsi="Times New Roman" w:cs="Times New Roman"/>
          <w:b/>
          <w:color w:val="000000"/>
          <w:sz w:val="24"/>
          <w:szCs w:val="24"/>
        </w:rPr>
        <w:t xml:space="preserve">3.4 </w:t>
      </w:r>
      <w:r w:rsidRPr="00EC1F98">
        <w:rPr>
          <w:rStyle w:val="Heading2Char"/>
          <w:rFonts w:ascii="Times New Roman" w:hAnsi="Times New Roman" w:cs="Times New Roman"/>
          <w:b/>
          <w:bCs/>
          <w:color w:val="auto"/>
          <w:sz w:val="24"/>
          <w:szCs w:val="24"/>
        </w:rPr>
        <w:t>SWOT Analysis</w:t>
      </w:r>
      <w:r w:rsidRPr="00EC1F98">
        <w:rPr>
          <w:rFonts w:ascii="Times New Roman" w:eastAsia="Times New Roman" w:hAnsi="Times New Roman" w:cs="Times New Roman"/>
          <w:b/>
          <w:color w:val="000000"/>
          <w:sz w:val="24"/>
          <w:szCs w:val="24"/>
        </w:rPr>
        <w:t>:</w:t>
      </w:r>
    </w:p>
    <w:p w:rsidR="00631135" w:rsidRDefault="00A53D70" w:rsidP="00631135">
      <w:pPr>
        <w:spacing w:line="360" w:lineRule="auto"/>
        <w:jc w:val="both"/>
        <w:rPr>
          <w:rFonts w:ascii="Times New Roman" w:hAnsi="Times New Roman" w:cs="Times New Roman"/>
          <w:bCs/>
          <w:sz w:val="24"/>
          <w:szCs w:val="28"/>
        </w:rPr>
      </w:pPr>
      <w:r>
        <w:rPr>
          <w:rFonts w:ascii="Times New Roman" w:hAnsi="Times New Roman" w:cs="Times New Roman"/>
          <w:bCs/>
          <w:sz w:val="24"/>
          <w:szCs w:val="28"/>
        </w:rPr>
        <w:t>SWOT analysis is the important factor for an organization. It shows the organization strengths, weaknesses, opportunities, and threats in future</w:t>
      </w:r>
      <w:r w:rsidR="00631135">
        <w:rPr>
          <w:rFonts w:ascii="Times New Roman" w:hAnsi="Times New Roman" w:cs="Times New Roman"/>
          <w:bCs/>
          <w:sz w:val="24"/>
          <w:szCs w:val="28"/>
        </w:rPr>
        <w:t>.</w:t>
      </w:r>
    </w:p>
    <w:p w:rsidR="00631135" w:rsidRPr="00631135" w:rsidRDefault="00791F1F" w:rsidP="00631135">
      <w:pPr>
        <w:spacing w:line="360" w:lineRule="auto"/>
        <w:jc w:val="both"/>
        <w:rPr>
          <w:rFonts w:ascii="Times New Roman" w:hAnsi="Times New Roman" w:cs="Times New Roman"/>
          <w:bCs/>
          <w:sz w:val="24"/>
          <w:szCs w:val="28"/>
        </w:rPr>
      </w:pPr>
      <w:r>
        <w:rPr>
          <w:rFonts w:ascii="Times New Roman" w:hAnsi="Times New Roman" w:cs="Times New Roman"/>
          <w:bCs/>
          <w:noProof/>
          <w:sz w:val="24"/>
          <w:szCs w:val="28"/>
          <w:lang w:eastAsia="en-US"/>
        </w:rPr>
        <w:drawing>
          <wp:inline distT="0" distB="0" distL="0" distR="0">
            <wp:extent cx="5486400" cy="3200400"/>
            <wp:effectExtent l="0" t="0" r="0" b="1905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6F46E4" w:rsidRDefault="00745C93" w:rsidP="00745C93">
      <w:pPr>
        <w:spacing w:line="360" w:lineRule="auto"/>
        <w:jc w:val="center"/>
        <w:rPr>
          <w:rFonts w:ascii="Times New Roman" w:eastAsia="Times New Roman" w:hAnsi="Times New Roman" w:cs="Times New Roman"/>
          <w:b/>
          <w:bCs/>
          <w:color w:val="000000"/>
          <w:sz w:val="20"/>
          <w:szCs w:val="20"/>
        </w:rPr>
      </w:pPr>
      <w:r w:rsidRPr="00745C93">
        <w:rPr>
          <w:rFonts w:ascii="Times New Roman" w:eastAsia="Times New Roman" w:hAnsi="Times New Roman" w:cs="Times New Roman"/>
          <w:b/>
          <w:bCs/>
          <w:color w:val="000000"/>
          <w:sz w:val="20"/>
          <w:szCs w:val="20"/>
        </w:rPr>
        <w:t>Figure: SWOT Analysis of the Textile Industry</w:t>
      </w:r>
    </w:p>
    <w:p w:rsidR="00D25CA7" w:rsidRDefault="00D25CA7" w:rsidP="00D25CA7">
      <w:pPr>
        <w:spacing w:line="360" w:lineRule="auto"/>
        <w:jc w:val="both"/>
        <w:rPr>
          <w:rFonts w:ascii="Times New Roman" w:eastAsia="Times New Roman" w:hAnsi="Times New Roman" w:cs="Times New Roman"/>
          <w:b/>
          <w:bCs/>
          <w:color w:val="000000"/>
          <w:sz w:val="20"/>
          <w:szCs w:val="20"/>
        </w:rPr>
      </w:pPr>
    </w:p>
    <w:p w:rsidR="00D25CA7" w:rsidRPr="00654E29" w:rsidRDefault="00CB1D56" w:rsidP="00CB1D56">
      <w:pPr>
        <w:pStyle w:val="ListParagraph"/>
        <w:numPr>
          <w:ilvl w:val="0"/>
          <w:numId w:val="26"/>
        </w:numPr>
        <w:spacing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Strengths:</w:t>
      </w:r>
    </w:p>
    <w:p w:rsidR="00654E29" w:rsidRPr="00BB773B" w:rsidRDefault="00654E29" w:rsidP="001B4ADC">
      <w:pPr>
        <w:pStyle w:val="ListParagraph"/>
        <w:numPr>
          <w:ilvl w:val="0"/>
          <w:numId w:val="33"/>
        </w:numPr>
        <w:spacing w:line="360" w:lineRule="auto"/>
        <w:jc w:val="both"/>
        <w:rPr>
          <w:rFonts w:ascii="Times New Roman" w:eastAsia="Times New Roman" w:hAnsi="Times New Roman" w:cs="Times New Roman"/>
          <w:color w:val="000000"/>
          <w:sz w:val="24"/>
          <w:szCs w:val="24"/>
        </w:rPr>
      </w:pPr>
      <w:r w:rsidRPr="00BB773B">
        <w:rPr>
          <w:rFonts w:ascii="Times New Roman" w:eastAsia="Times New Roman" w:hAnsi="Times New Roman" w:cs="Times New Roman"/>
          <w:color w:val="000000"/>
          <w:sz w:val="24"/>
          <w:szCs w:val="24"/>
        </w:rPr>
        <w:t>Very low labor cost</w:t>
      </w:r>
      <w:r w:rsidR="001B2E6D">
        <w:rPr>
          <w:rFonts w:ascii="Times New Roman" w:eastAsia="Times New Roman" w:hAnsi="Times New Roman" w:cs="Times New Roman"/>
          <w:color w:val="000000"/>
          <w:sz w:val="24"/>
          <w:szCs w:val="24"/>
        </w:rPr>
        <w:t>.</w:t>
      </w:r>
    </w:p>
    <w:p w:rsidR="00654E29" w:rsidRPr="00BB773B" w:rsidRDefault="00BB773B" w:rsidP="001B4ADC">
      <w:pPr>
        <w:pStyle w:val="ListParagraph"/>
        <w:numPr>
          <w:ilvl w:val="0"/>
          <w:numId w:val="33"/>
        </w:numPr>
        <w:spacing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To keep largest industry in this country, only 5% foreign investors invest in this sector</w:t>
      </w:r>
      <w:r w:rsidR="001B2E6D">
        <w:rPr>
          <w:rFonts w:ascii="Times New Roman" w:eastAsia="Times New Roman" w:hAnsi="Times New Roman" w:cs="Times New Roman"/>
          <w:color w:val="000000"/>
          <w:sz w:val="24"/>
          <w:szCs w:val="24"/>
        </w:rPr>
        <w:t>.</w:t>
      </w:r>
    </w:p>
    <w:p w:rsidR="00BB773B" w:rsidRPr="00176B7B" w:rsidRDefault="001B2E6D" w:rsidP="001B4ADC">
      <w:pPr>
        <w:pStyle w:val="ListParagraph"/>
        <w:numPr>
          <w:ilvl w:val="0"/>
          <w:numId w:val="33"/>
        </w:numPr>
        <w:spacing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Almost 13% contribute in GDP.</w:t>
      </w:r>
    </w:p>
    <w:p w:rsidR="00176B7B" w:rsidRDefault="00176B7B" w:rsidP="001B4ADC">
      <w:pPr>
        <w:pStyle w:val="ListParagraph"/>
        <w:numPr>
          <w:ilvl w:val="0"/>
          <w:numId w:val="26"/>
        </w:numPr>
        <w:spacing w:line="360" w:lineRule="auto"/>
        <w:jc w:val="both"/>
        <w:rPr>
          <w:rFonts w:ascii="Times New Roman" w:eastAsia="Times New Roman" w:hAnsi="Times New Roman" w:cs="Times New Roman"/>
          <w:color w:val="000000"/>
          <w:sz w:val="24"/>
          <w:szCs w:val="24"/>
        </w:rPr>
      </w:pPr>
      <w:r w:rsidRPr="00176B7B">
        <w:rPr>
          <w:rFonts w:ascii="Times New Roman" w:eastAsia="Times New Roman" w:hAnsi="Times New Roman" w:cs="Times New Roman"/>
          <w:color w:val="000000"/>
          <w:sz w:val="24"/>
          <w:szCs w:val="24"/>
        </w:rPr>
        <w:t>Weaknesses</w:t>
      </w:r>
      <w:r>
        <w:rPr>
          <w:rFonts w:ascii="Times New Roman" w:eastAsia="Times New Roman" w:hAnsi="Times New Roman" w:cs="Times New Roman"/>
          <w:color w:val="000000"/>
          <w:sz w:val="24"/>
          <w:szCs w:val="24"/>
        </w:rPr>
        <w:t xml:space="preserve">: </w:t>
      </w:r>
    </w:p>
    <w:p w:rsidR="00445487" w:rsidRDefault="00445487" w:rsidP="001B4ADC">
      <w:pPr>
        <w:pStyle w:val="ListParagraph"/>
        <w:numPr>
          <w:ilvl w:val="0"/>
          <w:numId w:val="34"/>
        </w:num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Lack of Marketing.</w:t>
      </w:r>
    </w:p>
    <w:p w:rsidR="00445487" w:rsidRDefault="00445487" w:rsidP="001B4ADC">
      <w:pPr>
        <w:pStyle w:val="ListParagraph"/>
        <w:numPr>
          <w:ilvl w:val="0"/>
          <w:numId w:val="34"/>
        </w:num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Foreign buyers are dissatisfied in case of political issues.</w:t>
      </w:r>
    </w:p>
    <w:p w:rsidR="00445487" w:rsidRDefault="00445487" w:rsidP="001B4ADC">
      <w:pPr>
        <w:pStyle w:val="ListParagraph"/>
        <w:numPr>
          <w:ilvl w:val="0"/>
          <w:numId w:val="34"/>
        </w:num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Lack of efficient workers.</w:t>
      </w:r>
    </w:p>
    <w:p w:rsidR="00445487" w:rsidRDefault="00445487" w:rsidP="001B4ADC">
      <w:pPr>
        <w:pStyle w:val="ListParagraph"/>
        <w:numPr>
          <w:ilvl w:val="0"/>
          <w:numId w:val="26"/>
        </w:num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Opportunities:</w:t>
      </w:r>
    </w:p>
    <w:p w:rsidR="00445487" w:rsidRDefault="00D97674" w:rsidP="001B4ADC">
      <w:pPr>
        <w:pStyle w:val="ListParagraph"/>
        <w:numPr>
          <w:ilvl w:val="0"/>
          <w:numId w:val="35"/>
        </w:num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It has high opportunity to beat china and take place in number one in the world of the textile industry.</w:t>
      </w:r>
    </w:p>
    <w:p w:rsidR="00D97674" w:rsidRDefault="00D97674" w:rsidP="001B4ADC">
      <w:pPr>
        <w:pStyle w:val="ListParagraph"/>
        <w:numPr>
          <w:ilvl w:val="0"/>
          <w:numId w:val="35"/>
        </w:num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 creates lot </w:t>
      </w:r>
      <w:r w:rsidR="00536EF8">
        <w:rPr>
          <w:rFonts w:ascii="Times New Roman" w:eastAsia="Times New Roman" w:hAnsi="Times New Roman" w:cs="Times New Roman"/>
          <w:color w:val="000000"/>
          <w:sz w:val="24"/>
          <w:szCs w:val="24"/>
        </w:rPr>
        <w:t>of working</w:t>
      </w:r>
      <w:r>
        <w:rPr>
          <w:rFonts w:ascii="Times New Roman" w:eastAsia="Times New Roman" w:hAnsi="Times New Roman" w:cs="Times New Roman"/>
          <w:color w:val="000000"/>
          <w:sz w:val="24"/>
          <w:szCs w:val="24"/>
        </w:rPr>
        <w:t xml:space="preserve"> place for unemployment people.</w:t>
      </w:r>
    </w:p>
    <w:p w:rsidR="00536EF8" w:rsidRDefault="00536EF8" w:rsidP="001B4ADC">
      <w:pPr>
        <w:pStyle w:val="ListParagraph"/>
        <w:numPr>
          <w:ilvl w:val="0"/>
          <w:numId w:val="26"/>
        </w:num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Threats:</w:t>
      </w:r>
    </w:p>
    <w:p w:rsidR="00536EF8" w:rsidRDefault="00F34C04" w:rsidP="001B4ADC">
      <w:pPr>
        <w:pStyle w:val="ListParagraph"/>
        <w:numPr>
          <w:ilvl w:val="0"/>
          <w:numId w:val="36"/>
        </w:num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Political threats in future.</w:t>
      </w:r>
    </w:p>
    <w:p w:rsidR="00F34C04" w:rsidRDefault="00F34C04" w:rsidP="001B4ADC">
      <w:pPr>
        <w:pStyle w:val="ListParagraph"/>
        <w:numPr>
          <w:ilvl w:val="0"/>
          <w:numId w:val="36"/>
        </w:num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Employee safety threats.</w:t>
      </w:r>
    </w:p>
    <w:p w:rsidR="00F34C04" w:rsidRPr="00536EF8" w:rsidRDefault="00F34C04" w:rsidP="00F34C04">
      <w:pPr>
        <w:pStyle w:val="ListParagraph"/>
        <w:spacing w:line="360" w:lineRule="auto"/>
        <w:ind w:left="1440"/>
        <w:jc w:val="both"/>
        <w:rPr>
          <w:rFonts w:ascii="Times New Roman" w:eastAsia="Times New Roman" w:hAnsi="Times New Roman" w:cs="Times New Roman"/>
          <w:color w:val="000000"/>
          <w:sz w:val="24"/>
          <w:szCs w:val="24"/>
        </w:rPr>
      </w:pPr>
    </w:p>
    <w:p w:rsidR="00445487" w:rsidRPr="00445487" w:rsidRDefault="00445487" w:rsidP="00445487">
      <w:pPr>
        <w:spacing w:line="360" w:lineRule="auto"/>
        <w:jc w:val="both"/>
        <w:rPr>
          <w:rFonts w:ascii="Times New Roman" w:eastAsia="Times New Roman" w:hAnsi="Times New Roman" w:cs="Times New Roman"/>
          <w:color w:val="000000"/>
          <w:sz w:val="24"/>
          <w:szCs w:val="24"/>
        </w:rPr>
      </w:pPr>
    </w:p>
    <w:p w:rsidR="00B9715C" w:rsidRPr="00B9715C" w:rsidRDefault="00B9715C" w:rsidP="00E713ED">
      <w:pPr>
        <w:spacing w:line="360" w:lineRule="auto"/>
        <w:jc w:val="both"/>
        <w:rPr>
          <w:rFonts w:ascii="Times New Roman" w:hAnsi="Times New Roman" w:cs="Times New Roman"/>
          <w:sz w:val="24"/>
        </w:rPr>
      </w:pPr>
    </w:p>
    <w:p w:rsidR="00B9715C" w:rsidRPr="00B9715C" w:rsidRDefault="00B9715C" w:rsidP="00B9715C"/>
    <w:p w:rsidR="006B4172" w:rsidRPr="006B4172" w:rsidRDefault="006B4172" w:rsidP="006B4172">
      <w:pPr>
        <w:spacing w:line="360" w:lineRule="auto"/>
        <w:jc w:val="both"/>
        <w:rPr>
          <w:rFonts w:ascii="Times New Roman" w:hAnsi="Times New Roman" w:cs="Times New Roman"/>
          <w:sz w:val="24"/>
        </w:rPr>
      </w:pPr>
    </w:p>
    <w:p w:rsidR="00DC709B" w:rsidRPr="00201CF3" w:rsidRDefault="00DC709B" w:rsidP="00201CF3">
      <w:pPr>
        <w:spacing w:line="360" w:lineRule="auto"/>
        <w:jc w:val="both"/>
        <w:rPr>
          <w:rFonts w:ascii="Times New Roman" w:hAnsi="Times New Roman" w:cs="Times New Roman"/>
          <w:sz w:val="24"/>
        </w:rPr>
      </w:pPr>
    </w:p>
    <w:p w:rsidR="00A24DA9" w:rsidRPr="00A24DA9" w:rsidRDefault="00A24DA9" w:rsidP="00D03AF4">
      <w:pPr>
        <w:spacing w:line="360" w:lineRule="auto"/>
        <w:jc w:val="both"/>
        <w:rPr>
          <w:rFonts w:ascii="Times New Roman" w:hAnsi="Times New Roman" w:cs="Times New Roman"/>
          <w:b/>
          <w:sz w:val="24"/>
        </w:rPr>
      </w:pPr>
    </w:p>
    <w:p w:rsidR="00A26D3F" w:rsidRPr="00D03AF4" w:rsidRDefault="00A26D3F" w:rsidP="00D03AF4">
      <w:pPr>
        <w:rPr>
          <w:rFonts w:ascii="Times New Roman" w:hAnsi="Times New Roman" w:cs="Times New Roman"/>
          <w:sz w:val="24"/>
        </w:rPr>
      </w:pPr>
    </w:p>
    <w:p w:rsidR="004657C5" w:rsidRPr="00F041C4" w:rsidRDefault="004657C5" w:rsidP="004657C5">
      <w:pPr>
        <w:rPr>
          <w:rFonts w:ascii="Times New Roman" w:hAnsi="Times New Roman" w:cs="Times New Roman"/>
          <w:b/>
        </w:rPr>
      </w:pPr>
    </w:p>
    <w:p w:rsidR="00B2720A" w:rsidRDefault="00B2720A" w:rsidP="00532075">
      <w:pPr>
        <w:pStyle w:val="Heading1"/>
        <w:jc w:val="center"/>
        <w:rPr>
          <w:rFonts w:ascii="Times New Roman" w:hAnsi="Times New Roman" w:cs="Times New Roman"/>
          <w:b/>
          <w:bCs/>
          <w:sz w:val="28"/>
          <w:szCs w:val="28"/>
        </w:rPr>
      </w:pPr>
      <w:bookmarkStart w:id="30" w:name="_Toc20773646"/>
    </w:p>
    <w:p w:rsidR="00532075" w:rsidRPr="00EC1F98" w:rsidRDefault="00532075" w:rsidP="00532075">
      <w:pPr>
        <w:pStyle w:val="Heading1"/>
        <w:jc w:val="center"/>
        <w:rPr>
          <w:rFonts w:ascii="Times New Roman" w:hAnsi="Times New Roman" w:cs="Times New Roman"/>
          <w:b/>
          <w:bCs/>
          <w:szCs w:val="28"/>
        </w:rPr>
      </w:pPr>
      <w:bookmarkStart w:id="31" w:name="_Toc21697063"/>
      <w:r w:rsidRPr="00EC1F98">
        <w:rPr>
          <w:rFonts w:ascii="Times New Roman" w:hAnsi="Times New Roman" w:cs="Times New Roman"/>
          <w:b/>
          <w:bCs/>
          <w:szCs w:val="28"/>
        </w:rPr>
        <w:t>Chapter- 04</w:t>
      </w:r>
      <w:bookmarkEnd w:id="30"/>
      <w:bookmarkEnd w:id="31"/>
    </w:p>
    <w:p w:rsidR="00532075" w:rsidRPr="00EC1F98" w:rsidRDefault="00532075" w:rsidP="00532075">
      <w:pPr>
        <w:pStyle w:val="Heading1"/>
        <w:jc w:val="center"/>
        <w:rPr>
          <w:rFonts w:ascii="Times New Roman" w:hAnsi="Times New Roman" w:cs="Times New Roman"/>
          <w:b/>
          <w:bCs/>
          <w:color w:val="4F81BD" w:themeColor="accent1"/>
          <w:sz w:val="56"/>
          <w:szCs w:val="40"/>
        </w:rPr>
      </w:pPr>
      <w:bookmarkStart w:id="32" w:name="_Toc20773647"/>
      <w:bookmarkStart w:id="33" w:name="_Toc21697064"/>
      <w:r w:rsidRPr="00EC1F98">
        <w:rPr>
          <w:rFonts w:ascii="Times New Roman" w:hAnsi="Times New Roman" w:cs="Times New Roman"/>
          <w:b/>
          <w:bCs/>
          <w:color w:val="4F81BD" w:themeColor="accent1"/>
          <w:sz w:val="56"/>
          <w:szCs w:val="40"/>
        </w:rPr>
        <w:t>Findings and Analysis of the Study</w:t>
      </w:r>
      <w:bookmarkEnd w:id="32"/>
      <w:bookmarkEnd w:id="33"/>
    </w:p>
    <w:p w:rsidR="000970F9" w:rsidRDefault="000970F9" w:rsidP="00E14403">
      <w:pPr>
        <w:pStyle w:val="Heading1"/>
        <w:rPr>
          <w:rFonts w:ascii="Times New Roman" w:hAnsi="Times New Roman" w:cs="Times New Roman"/>
          <w:b/>
          <w:bCs/>
          <w:color w:val="auto"/>
          <w:sz w:val="24"/>
          <w:szCs w:val="28"/>
        </w:rPr>
      </w:pPr>
    </w:p>
    <w:p w:rsidR="003F1E90" w:rsidRDefault="003F1E90" w:rsidP="00E14403">
      <w:pPr>
        <w:pStyle w:val="Heading1"/>
        <w:rPr>
          <w:rFonts w:ascii="Times New Roman" w:hAnsi="Times New Roman" w:cs="Times New Roman"/>
          <w:b/>
          <w:bCs/>
          <w:color w:val="auto"/>
          <w:sz w:val="24"/>
          <w:szCs w:val="28"/>
        </w:rPr>
      </w:pPr>
    </w:p>
    <w:p w:rsidR="003F1E90" w:rsidRDefault="003F1E90" w:rsidP="00E14403">
      <w:pPr>
        <w:pStyle w:val="Heading1"/>
        <w:rPr>
          <w:rFonts w:ascii="Times New Roman" w:hAnsi="Times New Roman" w:cs="Times New Roman"/>
          <w:b/>
          <w:bCs/>
          <w:color w:val="auto"/>
          <w:sz w:val="24"/>
          <w:szCs w:val="28"/>
        </w:rPr>
      </w:pPr>
    </w:p>
    <w:p w:rsidR="003F1E90" w:rsidRDefault="003F1E90" w:rsidP="00E14403">
      <w:pPr>
        <w:pStyle w:val="Heading1"/>
        <w:rPr>
          <w:rFonts w:ascii="Times New Roman" w:hAnsi="Times New Roman" w:cs="Times New Roman"/>
          <w:b/>
          <w:bCs/>
          <w:color w:val="auto"/>
          <w:sz w:val="24"/>
          <w:szCs w:val="28"/>
        </w:rPr>
      </w:pPr>
    </w:p>
    <w:p w:rsidR="003F1E90" w:rsidRDefault="003F1E90" w:rsidP="00E14403">
      <w:pPr>
        <w:pStyle w:val="Heading1"/>
        <w:rPr>
          <w:rFonts w:ascii="Times New Roman" w:hAnsi="Times New Roman" w:cs="Times New Roman"/>
          <w:b/>
          <w:bCs/>
          <w:color w:val="auto"/>
          <w:sz w:val="24"/>
          <w:szCs w:val="28"/>
        </w:rPr>
      </w:pPr>
    </w:p>
    <w:p w:rsidR="003F1E90" w:rsidRDefault="003F1E90" w:rsidP="00E14403">
      <w:pPr>
        <w:pStyle w:val="Heading1"/>
        <w:rPr>
          <w:rFonts w:ascii="Times New Roman" w:hAnsi="Times New Roman" w:cs="Times New Roman"/>
          <w:b/>
          <w:bCs/>
          <w:color w:val="auto"/>
          <w:sz w:val="24"/>
          <w:szCs w:val="28"/>
        </w:rPr>
      </w:pPr>
    </w:p>
    <w:p w:rsidR="003F1E90" w:rsidRDefault="003F1E90" w:rsidP="00E14403">
      <w:pPr>
        <w:pStyle w:val="Heading1"/>
        <w:rPr>
          <w:rFonts w:ascii="Times New Roman" w:hAnsi="Times New Roman" w:cs="Times New Roman"/>
          <w:b/>
          <w:bCs/>
          <w:color w:val="auto"/>
          <w:sz w:val="24"/>
          <w:szCs w:val="28"/>
        </w:rPr>
      </w:pPr>
    </w:p>
    <w:p w:rsidR="003F1E90" w:rsidRDefault="003F1E90" w:rsidP="00E14403">
      <w:pPr>
        <w:pStyle w:val="Heading1"/>
        <w:rPr>
          <w:rFonts w:ascii="Times New Roman" w:hAnsi="Times New Roman" w:cs="Times New Roman"/>
          <w:b/>
          <w:bCs/>
          <w:color w:val="auto"/>
          <w:sz w:val="24"/>
          <w:szCs w:val="28"/>
        </w:rPr>
      </w:pPr>
    </w:p>
    <w:p w:rsidR="003F1E90" w:rsidRDefault="003F1E90" w:rsidP="00E14403">
      <w:pPr>
        <w:pStyle w:val="Heading1"/>
        <w:rPr>
          <w:rFonts w:ascii="Times New Roman" w:hAnsi="Times New Roman" w:cs="Times New Roman"/>
          <w:b/>
          <w:bCs/>
          <w:color w:val="auto"/>
          <w:sz w:val="24"/>
          <w:szCs w:val="28"/>
        </w:rPr>
      </w:pPr>
    </w:p>
    <w:p w:rsidR="003F1E90" w:rsidRDefault="003F1E90" w:rsidP="00E14403">
      <w:pPr>
        <w:pStyle w:val="Heading1"/>
        <w:rPr>
          <w:rFonts w:ascii="Times New Roman" w:hAnsi="Times New Roman" w:cs="Times New Roman"/>
          <w:b/>
          <w:bCs/>
          <w:color w:val="auto"/>
          <w:sz w:val="24"/>
          <w:szCs w:val="28"/>
        </w:rPr>
      </w:pPr>
    </w:p>
    <w:p w:rsidR="003F1E90" w:rsidRDefault="003F1E90" w:rsidP="00E14403">
      <w:pPr>
        <w:pStyle w:val="Heading1"/>
        <w:rPr>
          <w:rFonts w:ascii="Times New Roman" w:hAnsi="Times New Roman" w:cs="Times New Roman"/>
          <w:b/>
          <w:bCs/>
          <w:color w:val="auto"/>
          <w:sz w:val="24"/>
          <w:szCs w:val="28"/>
        </w:rPr>
      </w:pPr>
    </w:p>
    <w:p w:rsidR="003F1E90" w:rsidRDefault="003F1E90" w:rsidP="00E14403">
      <w:pPr>
        <w:pStyle w:val="Heading1"/>
        <w:rPr>
          <w:rFonts w:ascii="Times New Roman" w:hAnsi="Times New Roman" w:cs="Times New Roman"/>
          <w:b/>
          <w:bCs/>
          <w:color w:val="auto"/>
          <w:sz w:val="24"/>
          <w:szCs w:val="28"/>
        </w:rPr>
      </w:pPr>
    </w:p>
    <w:p w:rsidR="003F1E90" w:rsidRDefault="003F1E90" w:rsidP="00E14403">
      <w:pPr>
        <w:pStyle w:val="Heading1"/>
        <w:rPr>
          <w:rFonts w:ascii="Times New Roman" w:hAnsi="Times New Roman" w:cs="Times New Roman"/>
          <w:b/>
          <w:bCs/>
          <w:color w:val="auto"/>
          <w:sz w:val="24"/>
          <w:szCs w:val="28"/>
        </w:rPr>
      </w:pPr>
    </w:p>
    <w:p w:rsidR="003F1E90" w:rsidRDefault="003F1E90" w:rsidP="00E14403">
      <w:pPr>
        <w:pStyle w:val="Heading1"/>
        <w:rPr>
          <w:rFonts w:ascii="Times New Roman" w:hAnsi="Times New Roman" w:cs="Times New Roman"/>
          <w:b/>
          <w:bCs/>
          <w:color w:val="auto"/>
          <w:sz w:val="24"/>
          <w:szCs w:val="28"/>
        </w:rPr>
      </w:pPr>
    </w:p>
    <w:p w:rsidR="003F1E90" w:rsidRDefault="003F1E90" w:rsidP="00E14403">
      <w:pPr>
        <w:pStyle w:val="Heading1"/>
        <w:rPr>
          <w:rFonts w:ascii="Times New Roman" w:hAnsi="Times New Roman" w:cs="Times New Roman"/>
          <w:b/>
          <w:bCs/>
          <w:color w:val="auto"/>
          <w:sz w:val="24"/>
          <w:szCs w:val="28"/>
        </w:rPr>
      </w:pPr>
    </w:p>
    <w:p w:rsidR="003F1E90" w:rsidRDefault="003F1E90" w:rsidP="00E14403">
      <w:pPr>
        <w:pStyle w:val="Heading1"/>
        <w:rPr>
          <w:rFonts w:ascii="Times New Roman" w:hAnsi="Times New Roman" w:cs="Times New Roman"/>
          <w:b/>
          <w:bCs/>
          <w:color w:val="auto"/>
          <w:sz w:val="24"/>
          <w:szCs w:val="28"/>
        </w:rPr>
      </w:pPr>
    </w:p>
    <w:p w:rsidR="003F1E90" w:rsidRDefault="003F1E90" w:rsidP="00E14403">
      <w:pPr>
        <w:pStyle w:val="Heading1"/>
        <w:rPr>
          <w:rFonts w:ascii="Times New Roman" w:hAnsi="Times New Roman" w:cs="Times New Roman"/>
          <w:b/>
          <w:bCs/>
          <w:color w:val="auto"/>
          <w:sz w:val="24"/>
          <w:szCs w:val="28"/>
        </w:rPr>
      </w:pPr>
    </w:p>
    <w:p w:rsidR="003F1E90" w:rsidRDefault="003F1E90" w:rsidP="00E14403">
      <w:pPr>
        <w:pStyle w:val="Heading1"/>
        <w:rPr>
          <w:rFonts w:ascii="Times New Roman" w:hAnsi="Times New Roman" w:cs="Times New Roman"/>
          <w:b/>
          <w:bCs/>
          <w:color w:val="auto"/>
          <w:sz w:val="24"/>
          <w:szCs w:val="28"/>
        </w:rPr>
      </w:pPr>
    </w:p>
    <w:p w:rsidR="003F1E90" w:rsidRDefault="003F1E90" w:rsidP="00E14403">
      <w:pPr>
        <w:pStyle w:val="Heading1"/>
        <w:rPr>
          <w:rFonts w:ascii="Times New Roman" w:hAnsi="Times New Roman" w:cs="Times New Roman"/>
          <w:b/>
          <w:bCs/>
          <w:color w:val="auto"/>
          <w:sz w:val="24"/>
          <w:szCs w:val="28"/>
        </w:rPr>
      </w:pPr>
    </w:p>
    <w:p w:rsidR="00FF5106" w:rsidRDefault="00FF5106" w:rsidP="00E14403">
      <w:pPr>
        <w:pStyle w:val="Heading1"/>
        <w:rPr>
          <w:rFonts w:ascii="Times New Roman" w:hAnsi="Times New Roman" w:cs="Times New Roman"/>
          <w:b/>
          <w:bCs/>
          <w:color w:val="auto"/>
          <w:sz w:val="24"/>
          <w:szCs w:val="28"/>
        </w:rPr>
      </w:pPr>
    </w:p>
    <w:p w:rsidR="000174EA" w:rsidRDefault="000174EA" w:rsidP="00E14403">
      <w:pPr>
        <w:pStyle w:val="Heading1"/>
        <w:rPr>
          <w:rFonts w:ascii="Times New Roman" w:hAnsi="Times New Roman" w:cs="Times New Roman"/>
          <w:b/>
          <w:bCs/>
          <w:color w:val="auto"/>
          <w:sz w:val="24"/>
          <w:szCs w:val="28"/>
        </w:rPr>
      </w:pPr>
    </w:p>
    <w:p w:rsidR="0093087C" w:rsidRPr="00954E97" w:rsidRDefault="00563761" w:rsidP="001F37FB">
      <w:pPr>
        <w:rPr>
          <w:rFonts w:ascii="Times New Roman" w:hAnsi="Times New Roman" w:cs="Times New Roman"/>
          <w:sz w:val="24"/>
          <w:szCs w:val="24"/>
        </w:rPr>
      </w:pPr>
      <w:bookmarkStart w:id="34" w:name="_Toc21697065"/>
      <w:r w:rsidRPr="00954E97">
        <w:rPr>
          <w:rStyle w:val="Heading2Char"/>
          <w:rFonts w:ascii="Times New Roman" w:hAnsi="Times New Roman" w:cs="Times New Roman"/>
          <w:b/>
          <w:bCs/>
          <w:color w:val="auto"/>
          <w:sz w:val="24"/>
          <w:szCs w:val="24"/>
        </w:rPr>
        <w:t xml:space="preserve">4.1 Top 5 Textile Industries (ROA, ROS, EPS, </w:t>
      </w:r>
      <w:r w:rsidR="003F422D" w:rsidRPr="00954E97">
        <w:rPr>
          <w:rStyle w:val="Heading2Char"/>
          <w:rFonts w:ascii="Times New Roman" w:hAnsi="Times New Roman" w:cs="Times New Roman"/>
          <w:b/>
          <w:bCs/>
          <w:color w:val="auto"/>
          <w:sz w:val="24"/>
          <w:szCs w:val="24"/>
        </w:rPr>
        <w:t>and Leverage</w:t>
      </w:r>
      <w:r w:rsidRPr="00954E97">
        <w:rPr>
          <w:rStyle w:val="Heading2Char"/>
          <w:rFonts w:ascii="Times New Roman" w:hAnsi="Times New Roman" w:cs="Times New Roman"/>
          <w:b/>
          <w:bCs/>
          <w:color w:val="auto"/>
          <w:sz w:val="24"/>
          <w:szCs w:val="24"/>
        </w:rPr>
        <w:t xml:space="preserve"> Ratio)</w:t>
      </w:r>
      <w:bookmarkEnd w:id="34"/>
      <w:r w:rsidR="00F041C4" w:rsidRPr="00954E97">
        <w:rPr>
          <w:rFonts w:ascii="Times New Roman" w:hAnsi="Times New Roman" w:cs="Times New Roman"/>
          <w:sz w:val="24"/>
          <w:szCs w:val="24"/>
        </w:rPr>
        <w:t>:</w:t>
      </w:r>
    </w:p>
    <w:p w:rsidR="000970F9" w:rsidRPr="00A1211C" w:rsidRDefault="000970F9" w:rsidP="001F37FB"/>
    <w:p w:rsidR="000970F9" w:rsidRPr="00C96BC5" w:rsidRDefault="005D7C45" w:rsidP="00C96BC5">
      <w:pPr>
        <w:spacing w:line="360" w:lineRule="auto"/>
        <w:jc w:val="both"/>
        <w:rPr>
          <w:rFonts w:ascii="Times New Roman" w:hAnsi="Times New Roman" w:cs="Times New Roman"/>
          <w:sz w:val="24"/>
        </w:rPr>
      </w:pPr>
      <w:r w:rsidRPr="00C96BC5">
        <w:rPr>
          <w:rFonts w:ascii="Times New Roman" w:hAnsi="Times New Roman" w:cs="Times New Roman"/>
          <w:sz w:val="24"/>
        </w:rPr>
        <w:t xml:space="preserve">ROA represent company’s return on assets that means how income came from company’s </w:t>
      </w:r>
      <w:r w:rsidR="008B50B8" w:rsidRPr="00C96BC5">
        <w:rPr>
          <w:rFonts w:ascii="Times New Roman" w:hAnsi="Times New Roman" w:cs="Times New Roman"/>
          <w:sz w:val="24"/>
        </w:rPr>
        <w:t>assists</w:t>
      </w:r>
      <w:r w:rsidRPr="00C96BC5">
        <w:rPr>
          <w:rFonts w:ascii="Times New Roman" w:hAnsi="Times New Roman" w:cs="Times New Roman"/>
          <w:sz w:val="24"/>
        </w:rPr>
        <w:t>. Here, I have shown in the below top 5 company’s ROA</w:t>
      </w:r>
      <w:r w:rsidR="00241E44" w:rsidRPr="00C96BC5">
        <w:rPr>
          <w:rFonts w:ascii="Times New Roman" w:hAnsi="Times New Roman" w:cs="Times New Roman"/>
          <w:sz w:val="24"/>
        </w:rPr>
        <w:t>. Square Textile Ltd, and Esquire Knit Composite Ltd are the same value (3.95</w:t>
      </w:r>
      <w:r w:rsidR="008B50B8" w:rsidRPr="00C96BC5">
        <w:rPr>
          <w:rFonts w:ascii="Times New Roman" w:hAnsi="Times New Roman" w:cs="Times New Roman"/>
          <w:sz w:val="24"/>
        </w:rPr>
        <w:t>%) and</w:t>
      </w:r>
      <w:r w:rsidR="005E515E" w:rsidRPr="00C96BC5">
        <w:rPr>
          <w:rFonts w:ascii="Times New Roman" w:hAnsi="Times New Roman" w:cs="Times New Roman"/>
          <w:sz w:val="24"/>
        </w:rPr>
        <w:t xml:space="preserve"> this is the highest return on top</w:t>
      </w:r>
      <w:r w:rsidR="00A50D76" w:rsidRPr="00C96BC5">
        <w:rPr>
          <w:rFonts w:ascii="Times New Roman" w:hAnsi="Times New Roman" w:cs="Times New Roman"/>
          <w:sz w:val="24"/>
        </w:rPr>
        <w:t xml:space="preserve"> five textile companies in 2018.</w:t>
      </w:r>
    </w:p>
    <w:p w:rsidR="00A50D76" w:rsidRPr="00A1211C" w:rsidRDefault="00A50D76" w:rsidP="001F37FB"/>
    <w:p w:rsidR="00F041C4" w:rsidRPr="00A1211C" w:rsidRDefault="000970F9" w:rsidP="001F37FB">
      <w:r w:rsidRPr="00A1211C">
        <w:rPr>
          <w:noProof/>
          <w:lang w:eastAsia="en-US"/>
        </w:rPr>
        <w:drawing>
          <wp:inline distT="0" distB="0" distL="0" distR="0">
            <wp:extent cx="6115050" cy="4314825"/>
            <wp:effectExtent l="19050" t="0" r="19050" b="0"/>
            <wp:docPr id="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A50D76" w:rsidRPr="00BC45D2" w:rsidRDefault="00B619B0" w:rsidP="00BC45D2">
      <w:pPr>
        <w:jc w:val="center"/>
        <w:rPr>
          <w:rFonts w:ascii="Times New Roman" w:hAnsi="Times New Roman" w:cs="Times New Roman"/>
          <w:b/>
          <w:sz w:val="20"/>
        </w:rPr>
      </w:pPr>
      <w:r w:rsidRPr="00BC45D2">
        <w:rPr>
          <w:rFonts w:ascii="Times New Roman" w:hAnsi="Times New Roman" w:cs="Times New Roman"/>
          <w:b/>
          <w:sz w:val="20"/>
        </w:rPr>
        <w:t>Figur</w:t>
      </w:r>
      <w:r w:rsidR="00F47FF7">
        <w:rPr>
          <w:rFonts w:ascii="Times New Roman" w:hAnsi="Times New Roman" w:cs="Times New Roman"/>
          <w:b/>
          <w:sz w:val="20"/>
        </w:rPr>
        <w:t>e: ROA of Top 5 Textile Industries</w:t>
      </w:r>
    </w:p>
    <w:p w:rsidR="0012270F" w:rsidRPr="00A1211C" w:rsidRDefault="0012270F" w:rsidP="001F37FB">
      <w:pPr>
        <w:rPr>
          <w:sz w:val="20"/>
        </w:rPr>
      </w:pPr>
    </w:p>
    <w:p w:rsidR="00766DA9" w:rsidRPr="00A1211C" w:rsidRDefault="00766DA9" w:rsidP="001F37FB"/>
    <w:p w:rsidR="00A50D76" w:rsidRPr="001332E5" w:rsidRDefault="00F1661D" w:rsidP="001332E5">
      <w:pPr>
        <w:spacing w:line="360" w:lineRule="auto"/>
        <w:jc w:val="both"/>
        <w:rPr>
          <w:rFonts w:ascii="Times New Roman" w:hAnsi="Times New Roman" w:cs="Times New Roman"/>
          <w:sz w:val="24"/>
          <w:szCs w:val="24"/>
        </w:rPr>
      </w:pPr>
      <w:r w:rsidRPr="001332E5">
        <w:rPr>
          <w:rFonts w:ascii="Times New Roman" w:hAnsi="Times New Roman" w:cs="Times New Roman"/>
          <w:sz w:val="24"/>
          <w:szCs w:val="24"/>
        </w:rPr>
        <w:t>Sales are</w:t>
      </w:r>
      <w:r w:rsidR="00B229C1" w:rsidRPr="001332E5">
        <w:rPr>
          <w:rFonts w:ascii="Times New Roman" w:hAnsi="Times New Roman" w:cs="Times New Roman"/>
          <w:sz w:val="24"/>
          <w:szCs w:val="24"/>
        </w:rPr>
        <w:t xml:space="preserve"> important for all companies. ROS is </w:t>
      </w:r>
      <w:r w:rsidR="008B50B8" w:rsidRPr="001332E5">
        <w:rPr>
          <w:rFonts w:ascii="Times New Roman" w:hAnsi="Times New Roman" w:cs="Times New Roman"/>
          <w:sz w:val="24"/>
          <w:szCs w:val="24"/>
        </w:rPr>
        <w:t>representing</w:t>
      </w:r>
      <w:r w:rsidR="00B229C1" w:rsidRPr="001332E5">
        <w:rPr>
          <w:rFonts w:ascii="Times New Roman" w:hAnsi="Times New Roman" w:cs="Times New Roman"/>
          <w:sz w:val="24"/>
          <w:szCs w:val="24"/>
        </w:rPr>
        <w:t xml:space="preserve"> the company’s sales on profit that means return on sales. </w:t>
      </w:r>
      <w:r w:rsidR="009550D9" w:rsidRPr="001332E5">
        <w:rPr>
          <w:rFonts w:ascii="Times New Roman" w:hAnsi="Times New Roman" w:cs="Times New Roman"/>
          <w:sz w:val="24"/>
          <w:szCs w:val="24"/>
        </w:rPr>
        <w:t xml:space="preserve">Here I tried to find out top 5 textile industries ROS. </w:t>
      </w:r>
      <w:r w:rsidRPr="001332E5">
        <w:rPr>
          <w:rFonts w:ascii="Times New Roman" w:hAnsi="Times New Roman" w:cs="Times New Roman"/>
          <w:sz w:val="24"/>
          <w:szCs w:val="24"/>
        </w:rPr>
        <w:t>Detail is</w:t>
      </w:r>
      <w:r w:rsidR="009550D9" w:rsidRPr="001332E5">
        <w:rPr>
          <w:rFonts w:ascii="Times New Roman" w:hAnsi="Times New Roman" w:cs="Times New Roman"/>
          <w:sz w:val="24"/>
          <w:szCs w:val="24"/>
        </w:rPr>
        <w:t xml:space="preserve"> as follows with a chart.</w:t>
      </w:r>
    </w:p>
    <w:p w:rsidR="00A50D76" w:rsidRPr="00A1211C" w:rsidRDefault="00A50D76" w:rsidP="001F37FB"/>
    <w:p w:rsidR="00C64EFB" w:rsidRPr="00A1211C" w:rsidRDefault="00C64EFB" w:rsidP="001F37FB">
      <w:r w:rsidRPr="00A1211C">
        <w:rPr>
          <w:noProof/>
          <w:lang w:eastAsia="en-US"/>
        </w:rPr>
        <w:drawing>
          <wp:inline distT="0" distB="0" distL="0" distR="0">
            <wp:extent cx="5486400" cy="3200400"/>
            <wp:effectExtent l="19050" t="0" r="1905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0C0A42" w:rsidRPr="00613F17" w:rsidRDefault="0012270F" w:rsidP="00613F17">
      <w:pPr>
        <w:jc w:val="center"/>
        <w:rPr>
          <w:rFonts w:ascii="Times New Roman" w:hAnsi="Times New Roman" w:cs="Times New Roman"/>
          <w:b/>
          <w:sz w:val="20"/>
        </w:rPr>
      </w:pPr>
      <w:r w:rsidRPr="00613F17">
        <w:rPr>
          <w:rFonts w:ascii="Times New Roman" w:hAnsi="Times New Roman" w:cs="Times New Roman"/>
          <w:b/>
          <w:sz w:val="20"/>
        </w:rPr>
        <w:t>Figur</w:t>
      </w:r>
      <w:r w:rsidR="00A776EA">
        <w:rPr>
          <w:rFonts w:ascii="Times New Roman" w:hAnsi="Times New Roman" w:cs="Times New Roman"/>
          <w:b/>
          <w:sz w:val="20"/>
        </w:rPr>
        <w:t>e: ROS of Top 5 Textile Industries</w:t>
      </w:r>
    </w:p>
    <w:p w:rsidR="00CB0822" w:rsidRPr="00A1211C" w:rsidRDefault="00CB0822" w:rsidP="001F37FB">
      <w:pPr>
        <w:rPr>
          <w:sz w:val="20"/>
        </w:rPr>
      </w:pPr>
    </w:p>
    <w:p w:rsidR="0078472B" w:rsidRPr="00A1211C" w:rsidRDefault="0078472B" w:rsidP="001F37FB"/>
    <w:p w:rsidR="00CB0822" w:rsidRPr="002B7951" w:rsidRDefault="00CB0822" w:rsidP="002B7951">
      <w:pPr>
        <w:spacing w:line="360" w:lineRule="auto"/>
        <w:jc w:val="both"/>
        <w:rPr>
          <w:rFonts w:ascii="Times New Roman" w:hAnsi="Times New Roman" w:cs="Times New Roman"/>
          <w:sz w:val="24"/>
        </w:rPr>
      </w:pPr>
      <w:r w:rsidRPr="002B7951">
        <w:rPr>
          <w:rFonts w:ascii="Times New Roman" w:hAnsi="Times New Roman" w:cs="Times New Roman"/>
          <w:sz w:val="24"/>
        </w:rPr>
        <w:t xml:space="preserve">EPS stands for Earning </w:t>
      </w:r>
      <w:r w:rsidR="00D61F08" w:rsidRPr="002B7951">
        <w:rPr>
          <w:rFonts w:ascii="Times New Roman" w:hAnsi="Times New Roman" w:cs="Times New Roman"/>
          <w:sz w:val="24"/>
        </w:rPr>
        <w:t>per</w:t>
      </w:r>
      <w:r w:rsidRPr="002B7951">
        <w:rPr>
          <w:rFonts w:ascii="Times New Roman" w:hAnsi="Times New Roman" w:cs="Times New Roman"/>
          <w:sz w:val="24"/>
        </w:rPr>
        <w:t xml:space="preserve"> Share that means which company’s share is how much in the share </w:t>
      </w:r>
      <w:r w:rsidR="00D61F08" w:rsidRPr="002B7951">
        <w:rPr>
          <w:rFonts w:ascii="Times New Roman" w:hAnsi="Times New Roman" w:cs="Times New Roman"/>
          <w:sz w:val="24"/>
        </w:rPr>
        <w:t>market. Company’s</w:t>
      </w:r>
      <w:r w:rsidR="001A72FE" w:rsidRPr="002B7951">
        <w:rPr>
          <w:rFonts w:ascii="Times New Roman" w:hAnsi="Times New Roman" w:cs="Times New Roman"/>
          <w:sz w:val="24"/>
        </w:rPr>
        <w:t xml:space="preserve"> share price is important in the share market like here Shepherd industries limited share price is 34.6 taka that in 2018 this company’s share is more valuable than other company’s share. </w:t>
      </w:r>
    </w:p>
    <w:p w:rsidR="00393A59" w:rsidRPr="00A1211C" w:rsidRDefault="00393A59" w:rsidP="001F37FB">
      <w:r w:rsidRPr="00A1211C">
        <w:rPr>
          <w:noProof/>
          <w:lang w:eastAsia="en-US"/>
        </w:rPr>
        <w:drawing>
          <wp:inline distT="0" distB="0" distL="0" distR="0">
            <wp:extent cx="5486400" cy="3200400"/>
            <wp:effectExtent l="19050" t="0" r="1905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2550AD" w:rsidRPr="002F482B" w:rsidRDefault="0012270F" w:rsidP="002F482B">
      <w:pPr>
        <w:jc w:val="center"/>
        <w:rPr>
          <w:rFonts w:ascii="Times New Roman" w:hAnsi="Times New Roman" w:cs="Times New Roman"/>
          <w:b/>
          <w:sz w:val="20"/>
        </w:rPr>
      </w:pPr>
      <w:r w:rsidRPr="002F482B">
        <w:rPr>
          <w:rFonts w:ascii="Times New Roman" w:hAnsi="Times New Roman" w:cs="Times New Roman"/>
          <w:b/>
          <w:sz w:val="20"/>
        </w:rPr>
        <w:t>Figure: EPS</w:t>
      </w:r>
      <w:r w:rsidR="00E0224B">
        <w:rPr>
          <w:rFonts w:ascii="Times New Roman" w:hAnsi="Times New Roman" w:cs="Times New Roman"/>
          <w:b/>
          <w:sz w:val="20"/>
        </w:rPr>
        <w:t xml:space="preserve"> of Top 5 Textile Industries</w:t>
      </w:r>
    </w:p>
    <w:p w:rsidR="00844F91" w:rsidRPr="00A1211C" w:rsidRDefault="00844F91" w:rsidP="001F37FB">
      <w:pPr>
        <w:rPr>
          <w:sz w:val="20"/>
        </w:rPr>
      </w:pPr>
    </w:p>
    <w:p w:rsidR="00E9357C" w:rsidRPr="00A1211C" w:rsidRDefault="00E9357C" w:rsidP="00B50F47">
      <w:pPr>
        <w:spacing w:line="360" w:lineRule="auto"/>
        <w:jc w:val="both"/>
        <w:rPr>
          <w:sz w:val="20"/>
        </w:rPr>
      </w:pPr>
    </w:p>
    <w:p w:rsidR="00844F91" w:rsidRPr="00826F32" w:rsidRDefault="00844F91" w:rsidP="00826F32">
      <w:pPr>
        <w:spacing w:line="360" w:lineRule="auto"/>
        <w:jc w:val="both"/>
        <w:rPr>
          <w:rFonts w:ascii="Times New Roman" w:hAnsi="Times New Roman" w:cs="Times New Roman"/>
          <w:sz w:val="24"/>
        </w:rPr>
      </w:pPr>
      <w:r w:rsidRPr="00826F32">
        <w:rPr>
          <w:rFonts w:ascii="Times New Roman" w:hAnsi="Times New Roman" w:cs="Times New Roman"/>
          <w:sz w:val="24"/>
        </w:rPr>
        <w:t xml:space="preserve">Leverage ratio </w:t>
      </w:r>
      <w:r w:rsidR="0056796A" w:rsidRPr="00826F32">
        <w:rPr>
          <w:rFonts w:ascii="Times New Roman" w:hAnsi="Times New Roman" w:cs="Times New Roman"/>
          <w:sz w:val="24"/>
        </w:rPr>
        <w:t>or</w:t>
      </w:r>
      <w:r w:rsidRPr="00826F32">
        <w:rPr>
          <w:rFonts w:ascii="Times New Roman" w:hAnsi="Times New Roman" w:cs="Times New Roman"/>
          <w:sz w:val="24"/>
        </w:rPr>
        <w:t xml:space="preserve"> debt ratio or gearing ratio of the company.</w:t>
      </w:r>
      <w:r w:rsidR="00046D88" w:rsidRPr="00826F32">
        <w:rPr>
          <w:rFonts w:ascii="Times New Roman" w:hAnsi="Times New Roman" w:cs="Times New Roman"/>
          <w:sz w:val="24"/>
        </w:rPr>
        <w:t xml:space="preserve"> How much capital comes in the form of debt (loans)</w:t>
      </w:r>
      <w:proofErr w:type="gramStart"/>
      <w:r w:rsidR="0073348E" w:rsidRPr="00826F32">
        <w:rPr>
          <w:rFonts w:ascii="Times New Roman" w:hAnsi="Times New Roman" w:cs="Times New Roman"/>
          <w:sz w:val="24"/>
        </w:rPr>
        <w:t>.</w:t>
      </w:r>
      <w:proofErr w:type="gramEnd"/>
    </w:p>
    <w:p w:rsidR="000C0A42" w:rsidRPr="00A1211C" w:rsidRDefault="00E72EFC" w:rsidP="001F37FB">
      <w:pPr>
        <w:rPr>
          <w:szCs w:val="24"/>
        </w:rPr>
      </w:pPr>
      <w:r w:rsidRPr="00A1211C">
        <w:rPr>
          <w:noProof/>
          <w:szCs w:val="24"/>
          <w:lang w:eastAsia="en-US"/>
        </w:rPr>
        <w:drawing>
          <wp:inline distT="0" distB="0" distL="0" distR="0">
            <wp:extent cx="5486400" cy="3200400"/>
            <wp:effectExtent l="19050" t="0" r="1905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A424E6" w:rsidRPr="00B50F47" w:rsidRDefault="00F30A62" w:rsidP="00B50F47">
      <w:pPr>
        <w:jc w:val="center"/>
        <w:rPr>
          <w:rFonts w:ascii="Times New Roman" w:hAnsi="Times New Roman" w:cs="Times New Roman"/>
          <w:b/>
          <w:sz w:val="20"/>
        </w:rPr>
      </w:pPr>
      <w:r w:rsidRPr="00B50F47">
        <w:rPr>
          <w:rFonts w:ascii="Times New Roman" w:hAnsi="Times New Roman" w:cs="Times New Roman"/>
          <w:b/>
          <w:sz w:val="20"/>
        </w:rPr>
        <w:t>Figure: Leverage</w:t>
      </w:r>
      <w:r w:rsidR="00081309">
        <w:rPr>
          <w:rFonts w:ascii="Times New Roman" w:hAnsi="Times New Roman" w:cs="Times New Roman"/>
          <w:b/>
          <w:sz w:val="20"/>
        </w:rPr>
        <w:t xml:space="preserve"> Ratio of Top 5 Textile Industries</w:t>
      </w:r>
    </w:p>
    <w:p w:rsidR="002550AD" w:rsidRPr="00A1211C" w:rsidRDefault="002550AD" w:rsidP="00A1211C">
      <w:pPr>
        <w:pStyle w:val="Heading2"/>
        <w:rPr>
          <w:b/>
          <w:bCs/>
          <w:color w:val="auto"/>
          <w:sz w:val="20"/>
        </w:rPr>
      </w:pPr>
    </w:p>
    <w:p w:rsidR="00E9357C" w:rsidRPr="00A1211C" w:rsidRDefault="00E9357C" w:rsidP="00A1211C">
      <w:pPr>
        <w:pStyle w:val="Heading2"/>
        <w:rPr>
          <w:b/>
          <w:bCs/>
          <w:color w:val="auto"/>
          <w:sz w:val="20"/>
        </w:rPr>
      </w:pPr>
    </w:p>
    <w:p w:rsidR="00543F40" w:rsidRPr="00954E97" w:rsidRDefault="00A424E6" w:rsidP="00A1211C">
      <w:pPr>
        <w:pStyle w:val="Heading2"/>
        <w:rPr>
          <w:rFonts w:ascii="Times New Roman" w:hAnsi="Times New Roman" w:cs="Times New Roman"/>
          <w:sz w:val="24"/>
        </w:rPr>
      </w:pPr>
      <w:bookmarkStart w:id="35" w:name="_Toc21697066"/>
      <w:r w:rsidRPr="00954E97">
        <w:rPr>
          <w:rFonts w:ascii="Times New Roman" w:hAnsi="Times New Roman" w:cs="Times New Roman"/>
          <w:b/>
          <w:bCs/>
          <w:color w:val="auto"/>
          <w:sz w:val="24"/>
          <w:szCs w:val="24"/>
        </w:rPr>
        <w:t xml:space="preserve">4.2 </w:t>
      </w:r>
      <w:r w:rsidRPr="00954E97">
        <w:rPr>
          <w:rFonts w:ascii="Times New Roman" w:hAnsi="Times New Roman" w:cs="Times New Roman"/>
          <w:b/>
          <w:bCs/>
          <w:color w:val="auto"/>
          <w:sz w:val="24"/>
        </w:rPr>
        <w:t xml:space="preserve">Least 5 Textile Industries (ROA, ROS, EPS, </w:t>
      </w:r>
      <w:r w:rsidR="00BB5E64" w:rsidRPr="00954E97">
        <w:rPr>
          <w:rFonts w:ascii="Times New Roman" w:hAnsi="Times New Roman" w:cs="Times New Roman"/>
          <w:b/>
          <w:bCs/>
          <w:color w:val="auto"/>
          <w:sz w:val="24"/>
        </w:rPr>
        <w:t>and Leverage</w:t>
      </w:r>
      <w:r w:rsidRPr="00954E97">
        <w:rPr>
          <w:rFonts w:ascii="Times New Roman" w:hAnsi="Times New Roman" w:cs="Times New Roman"/>
          <w:b/>
          <w:bCs/>
          <w:color w:val="auto"/>
          <w:sz w:val="24"/>
        </w:rPr>
        <w:t xml:space="preserve"> Ratio)</w:t>
      </w:r>
      <w:r w:rsidRPr="00954E97">
        <w:rPr>
          <w:rFonts w:ascii="Times New Roman" w:hAnsi="Times New Roman" w:cs="Times New Roman"/>
          <w:sz w:val="24"/>
        </w:rPr>
        <w:t>:</w:t>
      </w:r>
      <w:bookmarkEnd w:id="35"/>
    </w:p>
    <w:p w:rsidR="009E1C1B" w:rsidRDefault="009E1C1B" w:rsidP="00543F40"/>
    <w:p w:rsidR="00363246" w:rsidRPr="00081C99" w:rsidRDefault="00363246" w:rsidP="00543F40">
      <w:pPr>
        <w:rPr>
          <w:rFonts w:ascii="Times New Roman" w:hAnsi="Times New Roman" w:cs="Times New Roman"/>
          <w:sz w:val="24"/>
        </w:rPr>
      </w:pPr>
      <w:r w:rsidRPr="00081C99">
        <w:rPr>
          <w:rFonts w:ascii="Times New Roman" w:hAnsi="Times New Roman" w:cs="Times New Roman"/>
          <w:sz w:val="24"/>
        </w:rPr>
        <w:t>This is the least 5 companies ROA. Their ROA return is lower than other industries.</w:t>
      </w:r>
    </w:p>
    <w:p w:rsidR="00543F40" w:rsidRDefault="00543F40" w:rsidP="00543F40">
      <w:r>
        <w:rPr>
          <w:noProof/>
          <w:lang w:eastAsia="en-US"/>
        </w:rPr>
        <w:drawing>
          <wp:inline distT="0" distB="0" distL="0" distR="0">
            <wp:extent cx="5486400" cy="3200400"/>
            <wp:effectExtent l="19050" t="0" r="1905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9E1C1B" w:rsidRDefault="002550AD" w:rsidP="009E1C1B">
      <w:pPr>
        <w:jc w:val="center"/>
        <w:rPr>
          <w:rFonts w:ascii="Times New Roman" w:hAnsi="Times New Roman" w:cs="Times New Roman"/>
          <w:b/>
          <w:sz w:val="20"/>
        </w:rPr>
      </w:pPr>
      <w:r w:rsidRPr="00B619B0">
        <w:rPr>
          <w:rFonts w:ascii="Times New Roman" w:hAnsi="Times New Roman" w:cs="Times New Roman"/>
          <w:b/>
          <w:sz w:val="20"/>
        </w:rPr>
        <w:t>Figure:</w:t>
      </w:r>
      <w:r>
        <w:rPr>
          <w:rFonts w:ascii="Times New Roman" w:hAnsi="Times New Roman" w:cs="Times New Roman"/>
          <w:b/>
          <w:sz w:val="20"/>
        </w:rPr>
        <w:t xml:space="preserve"> ROA of least</w:t>
      </w:r>
      <w:r w:rsidRPr="00B619B0">
        <w:rPr>
          <w:rFonts w:ascii="Times New Roman" w:hAnsi="Times New Roman" w:cs="Times New Roman"/>
          <w:b/>
          <w:sz w:val="20"/>
        </w:rPr>
        <w:t xml:space="preserve"> 5 Textil</w:t>
      </w:r>
      <w:r w:rsidR="00D11B7A">
        <w:rPr>
          <w:rFonts w:ascii="Times New Roman" w:hAnsi="Times New Roman" w:cs="Times New Roman"/>
          <w:b/>
          <w:sz w:val="20"/>
        </w:rPr>
        <w:t>e Industries</w:t>
      </w:r>
    </w:p>
    <w:p w:rsidR="009E1C1B" w:rsidRPr="00D62D2B" w:rsidRDefault="009E1C1B" w:rsidP="009E1C1B">
      <w:pPr>
        <w:rPr>
          <w:rFonts w:ascii="Times New Roman" w:hAnsi="Times New Roman" w:cs="Times New Roman"/>
          <w:b/>
          <w:sz w:val="20"/>
        </w:rPr>
      </w:pPr>
    </w:p>
    <w:p w:rsidR="00A424E6" w:rsidRDefault="00D41492" w:rsidP="00D41492">
      <w:r>
        <w:rPr>
          <w:noProof/>
          <w:lang w:eastAsia="en-US"/>
        </w:rPr>
        <w:drawing>
          <wp:inline distT="0" distB="0" distL="0" distR="0">
            <wp:extent cx="5486400" cy="3200400"/>
            <wp:effectExtent l="19050" t="0" r="1905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D62D2B" w:rsidRDefault="00D62D2B" w:rsidP="00D62D2B">
      <w:pPr>
        <w:jc w:val="center"/>
        <w:rPr>
          <w:rFonts w:ascii="Times New Roman" w:hAnsi="Times New Roman" w:cs="Times New Roman"/>
          <w:b/>
          <w:sz w:val="20"/>
        </w:rPr>
      </w:pPr>
      <w:r w:rsidRPr="00B619B0">
        <w:rPr>
          <w:rFonts w:ascii="Times New Roman" w:hAnsi="Times New Roman" w:cs="Times New Roman"/>
          <w:b/>
          <w:sz w:val="20"/>
        </w:rPr>
        <w:t>Figure:</w:t>
      </w:r>
      <w:r>
        <w:rPr>
          <w:rFonts w:ascii="Times New Roman" w:hAnsi="Times New Roman" w:cs="Times New Roman"/>
          <w:b/>
          <w:sz w:val="20"/>
        </w:rPr>
        <w:t xml:space="preserve"> ROS</w:t>
      </w:r>
      <w:r w:rsidR="004613E2">
        <w:rPr>
          <w:rFonts w:ascii="Times New Roman" w:hAnsi="Times New Roman" w:cs="Times New Roman"/>
          <w:b/>
          <w:sz w:val="20"/>
        </w:rPr>
        <w:t xml:space="preserve"> of Least</w:t>
      </w:r>
      <w:r w:rsidRPr="00B619B0">
        <w:rPr>
          <w:rFonts w:ascii="Times New Roman" w:hAnsi="Times New Roman" w:cs="Times New Roman"/>
          <w:b/>
          <w:sz w:val="20"/>
        </w:rPr>
        <w:t xml:space="preserve"> 5 Textile </w:t>
      </w:r>
      <w:r w:rsidR="00D11B7A" w:rsidRPr="00B619B0">
        <w:rPr>
          <w:rFonts w:ascii="Times New Roman" w:hAnsi="Times New Roman" w:cs="Times New Roman"/>
          <w:b/>
          <w:sz w:val="20"/>
        </w:rPr>
        <w:t>Industries</w:t>
      </w:r>
    </w:p>
    <w:p w:rsidR="00593F4F" w:rsidRDefault="00593F4F" w:rsidP="00D62D2B">
      <w:pPr>
        <w:jc w:val="center"/>
      </w:pPr>
    </w:p>
    <w:p w:rsidR="00E9357C" w:rsidRDefault="00E9357C" w:rsidP="00D62D2B">
      <w:pPr>
        <w:jc w:val="center"/>
      </w:pPr>
    </w:p>
    <w:p w:rsidR="00593F4F" w:rsidRDefault="00593F4F" w:rsidP="00D41492">
      <w:r>
        <w:rPr>
          <w:noProof/>
          <w:lang w:eastAsia="en-US"/>
        </w:rPr>
        <w:drawing>
          <wp:inline distT="0" distB="0" distL="0" distR="0">
            <wp:extent cx="5486400" cy="3200400"/>
            <wp:effectExtent l="19050" t="0" r="1905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972226" w:rsidRPr="0031273B" w:rsidRDefault="004613E2" w:rsidP="0031273B">
      <w:pPr>
        <w:jc w:val="center"/>
        <w:rPr>
          <w:rFonts w:ascii="Times New Roman" w:hAnsi="Times New Roman" w:cs="Times New Roman"/>
          <w:b/>
          <w:sz w:val="20"/>
        </w:rPr>
      </w:pPr>
      <w:r w:rsidRPr="00B619B0">
        <w:rPr>
          <w:rFonts w:ascii="Times New Roman" w:hAnsi="Times New Roman" w:cs="Times New Roman"/>
          <w:b/>
          <w:sz w:val="20"/>
        </w:rPr>
        <w:t>Figure:</w:t>
      </w:r>
      <w:r>
        <w:rPr>
          <w:rFonts w:ascii="Times New Roman" w:hAnsi="Times New Roman" w:cs="Times New Roman"/>
          <w:b/>
          <w:sz w:val="20"/>
        </w:rPr>
        <w:t xml:space="preserve"> EPS of Least</w:t>
      </w:r>
      <w:r w:rsidRPr="00B619B0">
        <w:rPr>
          <w:rFonts w:ascii="Times New Roman" w:hAnsi="Times New Roman" w:cs="Times New Roman"/>
          <w:b/>
          <w:sz w:val="20"/>
        </w:rPr>
        <w:t xml:space="preserve"> 5 Textile </w:t>
      </w:r>
      <w:r w:rsidR="00D11B7A" w:rsidRPr="00B619B0">
        <w:rPr>
          <w:rFonts w:ascii="Times New Roman" w:hAnsi="Times New Roman" w:cs="Times New Roman"/>
          <w:b/>
          <w:sz w:val="20"/>
        </w:rPr>
        <w:t>Industries</w:t>
      </w:r>
    </w:p>
    <w:p w:rsidR="009A70ED" w:rsidRPr="00972226" w:rsidRDefault="009A70ED">
      <w:pPr>
        <w:rPr>
          <w:b/>
        </w:rPr>
      </w:pPr>
      <w:r w:rsidRPr="00972226">
        <w:rPr>
          <w:b/>
        </w:rPr>
        <w:br w:type="page"/>
      </w:r>
    </w:p>
    <w:p w:rsidR="009A70ED" w:rsidRDefault="009A70ED" w:rsidP="00D41492">
      <w:r>
        <w:rPr>
          <w:noProof/>
          <w:lang w:eastAsia="en-US"/>
        </w:rPr>
        <w:drawing>
          <wp:inline distT="0" distB="0" distL="0" distR="0">
            <wp:extent cx="5486400" cy="3200400"/>
            <wp:effectExtent l="19050" t="0" r="1905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C82C31" w:rsidRPr="0031273B" w:rsidRDefault="00C82C31" w:rsidP="00C82C31">
      <w:pPr>
        <w:jc w:val="center"/>
        <w:rPr>
          <w:rFonts w:ascii="Times New Roman" w:hAnsi="Times New Roman" w:cs="Times New Roman"/>
          <w:b/>
          <w:sz w:val="20"/>
        </w:rPr>
      </w:pPr>
      <w:r w:rsidRPr="00B619B0">
        <w:rPr>
          <w:rFonts w:ascii="Times New Roman" w:hAnsi="Times New Roman" w:cs="Times New Roman"/>
          <w:b/>
          <w:sz w:val="20"/>
        </w:rPr>
        <w:t>Figure:</w:t>
      </w:r>
      <w:r>
        <w:rPr>
          <w:rFonts w:ascii="Times New Roman" w:hAnsi="Times New Roman" w:cs="Times New Roman"/>
          <w:b/>
          <w:sz w:val="20"/>
        </w:rPr>
        <w:t xml:space="preserve"> Leverage Ratio of Least</w:t>
      </w:r>
      <w:r w:rsidRPr="00B619B0">
        <w:rPr>
          <w:rFonts w:ascii="Times New Roman" w:hAnsi="Times New Roman" w:cs="Times New Roman"/>
          <w:b/>
          <w:sz w:val="20"/>
        </w:rPr>
        <w:t xml:space="preserve"> 5 Textile </w:t>
      </w:r>
      <w:r w:rsidR="00B63405" w:rsidRPr="00B619B0">
        <w:rPr>
          <w:rFonts w:ascii="Times New Roman" w:hAnsi="Times New Roman" w:cs="Times New Roman"/>
          <w:b/>
          <w:sz w:val="20"/>
        </w:rPr>
        <w:t>Industries</w:t>
      </w:r>
    </w:p>
    <w:p w:rsidR="00C82C31" w:rsidRDefault="00C82C31" w:rsidP="00C82C31">
      <w:pPr>
        <w:tabs>
          <w:tab w:val="left" w:pos="8175"/>
        </w:tabs>
        <w:jc w:val="center"/>
        <w:rPr>
          <w:rFonts w:ascii="Times New Roman" w:hAnsi="Times New Roman" w:cs="Times New Roman"/>
          <w:color w:val="4F81BD" w:themeColor="accent1"/>
          <w:sz w:val="24"/>
        </w:rPr>
      </w:pPr>
    </w:p>
    <w:p w:rsidR="00E9357C" w:rsidRDefault="00E9357C" w:rsidP="00C82C31">
      <w:pPr>
        <w:tabs>
          <w:tab w:val="left" w:pos="8175"/>
        </w:tabs>
        <w:jc w:val="center"/>
        <w:rPr>
          <w:rFonts w:ascii="Times New Roman" w:hAnsi="Times New Roman" w:cs="Times New Roman"/>
          <w:color w:val="4F81BD" w:themeColor="accent1"/>
          <w:sz w:val="24"/>
        </w:rPr>
      </w:pPr>
    </w:p>
    <w:p w:rsidR="0031273B" w:rsidRPr="00954E97" w:rsidRDefault="0031273B" w:rsidP="000E4EC4">
      <w:pPr>
        <w:tabs>
          <w:tab w:val="left" w:pos="8175"/>
        </w:tabs>
        <w:rPr>
          <w:rFonts w:ascii="Times New Roman" w:hAnsi="Times New Roman" w:cs="Times New Roman"/>
          <w:b/>
          <w:sz w:val="24"/>
          <w:szCs w:val="24"/>
        </w:rPr>
      </w:pPr>
      <w:bookmarkStart w:id="36" w:name="_Toc21697067"/>
      <w:r w:rsidRPr="00954E97">
        <w:rPr>
          <w:rStyle w:val="Heading2Char"/>
          <w:rFonts w:ascii="Times New Roman" w:hAnsi="Times New Roman" w:cs="Times New Roman"/>
          <w:b/>
          <w:bCs/>
          <w:color w:val="auto"/>
          <w:sz w:val="24"/>
          <w:szCs w:val="24"/>
        </w:rPr>
        <w:t>4.3 Market Capitalization</w:t>
      </w:r>
      <w:bookmarkEnd w:id="36"/>
      <w:r w:rsidRPr="00954E97">
        <w:rPr>
          <w:rFonts w:ascii="Times New Roman" w:hAnsi="Times New Roman" w:cs="Times New Roman"/>
          <w:b/>
          <w:sz w:val="24"/>
          <w:szCs w:val="24"/>
        </w:rPr>
        <w:t>:</w:t>
      </w:r>
    </w:p>
    <w:p w:rsidR="002E0109" w:rsidRPr="00E9357C" w:rsidRDefault="0084136F" w:rsidP="00B50F47">
      <w:pPr>
        <w:tabs>
          <w:tab w:val="left" w:pos="8175"/>
        </w:tabs>
        <w:spacing w:line="360" w:lineRule="auto"/>
        <w:jc w:val="both"/>
        <w:rPr>
          <w:rFonts w:ascii="Times New Roman" w:hAnsi="Times New Roman" w:cs="Times New Roman"/>
          <w:sz w:val="24"/>
        </w:rPr>
      </w:pPr>
      <w:r>
        <w:rPr>
          <w:rFonts w:ascii="Times New Roman" w:hAnsi="Times New Roman" w:cs="Times New Roman"/>
          <w:sz w:val="24"/>
        </w:rPr>
        <w:t xml:space="preserve">Market Capitalization means how much capital </w:t>
      </w:r>
      <w:r w:rsidR="00B63405">
        <w:rPr>
          <w:rFonts w:ascii="Times New Roman" w:hAnsi="Times New Roman" w:cs="Times New Roman"/>
          <w:sz w:val="24"/>
        </w:rPr>
        <w:t>a company has</w:t>
      </w:r>
      <w:r>
        <w:rPr>
          <w:rFonts w:ascii="Times New Roman" w:hAnsi="Times New Roman" w:cs="Times New Roman"/>
          <w:sz w:val="24"/>
        </w:rPr>
        <w:t xml:space="preserve"> in the market. Here there </w:t>
      </w:r>
      <w:r w:rsidR="00B63405">
        <w:rPr>
          <w:rFonts w:ascii="Times New Roman" w:hAnsi="Times New Roman" w:cs="Times New Roman"/>
          <w:sz w:val="24"/>
        </w:rPr>
        <w:t>is top 5 textile company’s market capitalization</w:t>
      </w:r>
      <w:r>
        <w:rPr>
          <w:rFonts w:ascii="Times New Roman" w:hAnsi="Times New Roman" w:cs="Times New Roman"/>
          <w:sz w:val="24"/>
        </w:rPr>
        <w:t xml:space="preserve"> shown in the below as chart:</w:t>
      </w:r>
    </w:p>
    <w:p w:rsidR="00E9357C" w:rsidRDefault="00E9357C" w:rsidP="0034359A">
      <w:pPr>
        <w:tabs>
          <w:tab w:val="left" w:pos="8175"/>
        </w:tabs>
        <w:spacing w:line="360" w:lineRule="auto"/>
        <w:jc w:val="both"/>
        <w:rPr>
          <w:rFonts w:ascii="Times New Roman" w:hAnsi="Times New Roman" w:cs="Times New Roman"/>
          <w:sz w:val="24"/>
        </w:rPr>
      </w:pPr>
    </w:p>
    <w:p w:rsidR="00E9357C" w:rsidRDefault="00E9357C" w:rsidP="0034359A">
      <w:pPr>
        <w:tabs>
          <w:tab w:val="left" w:pos="8175"/>
        </w:tabs>
        <w:spacing w:line="360" w:lineRule="auto"/>
        <w:jc w:val="both"/>
        <w:rPr>
          <w:rFonts w:ascii="Times New Roman" w:hAnsi="Times New Roman" w:cs="Times New Roman"/>
          <w:sz w:val="24"/>
        </w:rPr>
      </w:pPr>
    </w:p>
    <w:p w:rsidR="0034359A" w:rsidRDefault="00084A56" w:rsidP="0034359A">
      <w:pPr>
        <w:tabs>
          <w:tab w:val="left" w:pos="8175"/>
        </w:tabs>
        <w:spacing w:line="360" w:lineRule="auto"/>
        <w:jc w:val="both"/>
        <w:rPr>
          <w:rFonts w:ascii="Times New Roman" w:hAnsi="Times New Roman" w:cs="Times New Roman"/>
          <w:sz w:val="24"/>
        </w:rPr>
      </w:pPr>
      <w:r>
        <w:rPr>
          <w:rFonts w:ascii="Times New Roman" w:hAnsi="Times New Roman" w:cs="Times New Roman"/>
          <w:noProof/>
          <w:sz w:val="24"/>
          <w:lang w:eastAsia="en-US"/>
        </w:rPr>
        <w:drawing>
          <wp:inline distT="0" distB="0" distL="0" distR="0">
            <wp:extent cx="5486400" cy="3200400"/>
            <wp:effectExtent l="19050" t="0" r="1905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E9357C" w:rsidRDefault="00E9357C" w:rsidP="0034359A">
      <w:pPr>
        <w:tabs>
          <w:tab w:val="left" w:pos="8175"/>
        </w:tabs>
        <w:spacing w:line="360" w:lineRule="auto"/>
        <w:jc w:val="both"/>
        <w:rPr>
          <w:rFonts w:ascii="Times New Roman" w:hAnsi="Times New Roman" w:cs="Times New Roman"/>
          <w:sz w:val="24"/>
        </w:rPr>
      </w:pPr>
    </w:p>
    <w:p w:rsidR="00E9357C" w:rsidRDefault="00E9357C" w:rsidP="0034359A">
      <w:pPr>
        <w:tabs>
          <w:tab w:val="left" w:pos="8175"/>
        </w:tabs>
        <w:spacing w:line="360" w:lineRule="auto"/>
        <w:jc w:val="both"/>
        <w:rPr>
          <w:rFonts w:ascii="Times New Roman" w:hAnsi="Times New Roman" w:cs="Times New Roman"/>
          <w:sz w:val="24"/>
        </w:rPr>
      </w:pPr>
    </w:p>
    <w:p w:rsidR="002E0109" w:rsidRDefault="00E67308" w:rsidP="0034359A">
      <w:pPr>
        <w:tabs>
          <w:tab w:val="left" w:pos="8175"/>
        </w:tabs>
        <w:spacing w:line="360" w:lineRule="auto"/>
        <w:jc w:val="both"/>
        <w:rPr>
          <w:rFonts w:ascii="Times New Roman" w:hAnsi="Times New Roman" w:cs="Times New Roman"/>
          <w:sz w:val="24"/>
        </w:rPr>
      </w:pPr>
      <w:r>
        <w:rPr>
          <w:rFonts w:ascii="Times New Roman" w:hAnsi="Times New Roman" w:cs="Times New Roman"/>
          <w:sz w:val="24"/>
        </w:rPr>
        <w:t>Least 5 Textile Industries Market Capitalization shown in the below:</w:t>
      </w:r>
    </w:p>
    <w:p w:rsidR="00FF72F3" w:rsidRDefault="00FF72F3" w:rsidP="0034359A">
      <w:pPr>
        <w:tabs>
          <w:tab w:val="left" w:pos="8175"/>
        </w:tabs>
        <w:spacing w:line="360" w:lineRule="auto"/>
        <w:jc w:val="both"/>
        <w:rPr>
          <w:rFonts w:ascii="Times New Roman" w:hAnsi="Times New Roman" w:cs="Times New Roman"/>
          <w:sz w:val="24"/>
        </w:rPr>
      </w:pPr>
      <w:r>
        <w:rPr>
          <w:rFonts w:ascii="Times New Roman" w:hAnsi="Times New Roman" w:cs="Times New Roman"/>
          <w:noProof/>
          <w:sz w:val="24"/>
          <w:lang w:eastAsia="en-US"/>
        </w:rPr>
        <w:drawing>
          <wp:inline distT="0" distB="0" distL="0" distR="0">
            <wp:extent cx="5486400" cy="3200400"/>
            <wp:effectExtent l="19050" t="0" r="1905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A03199" w:rsidRDefault="00D33B65" w:rsidP="0034359A">
      <w:pPr>
        <w:tabs>
          <w:tab w:val="left" w:pos="8175"/>
        </w:tabs>
        <w:spacing w:line="360" w:lineRule="auto"/>
        <w:jc w:val="both"/>
        <w:rPr>
          <w:rFonts w:ascii="Times New Roman" w:hAnsi="Times New Roman" w:cs="Times New Roman"/>
          <w:sz w:val="24"/>
        </w:rPr>
      </w:pPr>
      <w:proofErr w:type="spellStart"/>
      <w:r>
        <w:rPr>
          <w:rFonts w:ascii="Times New Roman" w:hAnsi="Times New Roman" w:cs="Times New Roman"/>
          <w:sz w:val="24"/>
        </w:rPr>
        <w:t>Tunghai</w:t>
      </w:r>
      <w:proofErr w:type="spellEnd"/>
      <w:r>
        <w:rPr>
          <w:rFonts w:ascii="Times New Roman" w:hAnsi="Times New Roman" w:cs="Times New Roman"/>
          <w:sz w:val="24"/>
        </w:rPr>
        <w:t xml:space="preserve"> is the least market capitalization then </w:t>
      </w:r>
      <w:proofErr w:type="spellStart"/>
      <w:r>
        <w:rPr>
          <w:rFonts w:ascii="Times New Roman" w:hAnsi="Times New Roman" w:cs="Times New Roman"/>
          <w:sz w:val="24"/>
        </w:rPr>
        <w:t>Mithun</w:t>
      </w:r>
      <w:proofErr w:type="spellEnd"/>
      <w:r>
        <w:rPr>
          <w:rFonts w:ascii="Times New Roman" w:hAnsi="Times New Roman" w:cs="Times New Roman"/>
          <w:sz w:val="24"/>
        </w:rPr>
        <w:t xml:space="preserve"> Knit, DACCADYE, </w:t>
      </w:r>
      <w:proofErr w:type="spellStart"/>
      <w:r>
        <w:rPr>
          <w:rFonts w:ascii="Times New Roman" w:hAnsi="Times New Roman" w:cs="Times New Roman"/>
          <w:sz w:val="24"/>
        </w:rPr>
        <w:t>Talluspin</w:t>
      </w:r>
      <w:proofErr w:type="spellEnd"/>
      <w:r>
        <w:rPr>
          <w:rFonts w:ascii="Times New Roman" w:hAnsi="Times New Roman" w:cs="Times New Roman"/>
          <w:sz w:val="24"/>
        </w:rPr>
        <w:t xml:space="preserve">, and the fifth one is </w:t>
      </w:r>
      <w:proofErr w:type="spellStart"/>
      <w:r>
        <w:rPr>
          <w:rFonts w:ascii="Times New Roman" w:hAnsi="Times New Roman" w:cs="Times New Roman"/>
          <w:sz w:val="24"/>
        </w:rPr>
        <w:t>Dulamiacot</w:t>
      </w:r>
      <w:proofErr w:type="spellEnd"/>
      <w:r>
        <w:rPr>
          <w:rFonts w:ascii="Times New Roman" w:hAnsi="Times New Roman" w:cs="Times New Roman"/>
          <w:sz w:val="24"/>
        </w:rPr>
        <w:t xml:space="preserve">. </w:t>
      </w:r>
    </w:p>
    <w:p w:rsidR="00A03199" w:rsidRDefault="00A03199" w:rsidP="0034359A">
      <w:pPr>
        <w:tabs>
          <w:tab w:val="left" w:pos="8175"/>
        </w:tabs>
        <w:spacing w:line="360" w:lineRule="auto"/>
        <w:jc w:val="both"/>
        <w:rPr>
          <w:rFonts w:ascii="Times New Roman" w:hAnsi="Times New Roman" w:cs="Times New Roman"/>
          <w:sz w:val="24"/>
        </w:rPr>
      </w:pPr>
    </w:p>
    <w:p w:rsidR="00A03199" w:rsidRPr="00954E97" w:rsidRDefault="00A03199" w:rsidP="0034359A">
      <w:pPr>
        <w:tabs>
          <w:tab w:val="left" w:pos="8175"/>
        </w:tabs>
        <w:spacing w:line="360" w:lineRule="auto"/>
        <w:jc w:val="both"/>
        <w:rPr>
          <w:rFonts w:ascii="Times New Roman" w:hAnsi="Times New Roman" w:cs="Times New Roman"/>
          <w:b/>
          <w:sz w:val="24"/>
          <w:szCs w:val="24"/>
        </w:rPr>
      </w:pPr>
      <w:bookmarkStart w:id="37" w:name="_Toc21697068"/>
      <w:r w:rsidRPr="00954E97">
        <w:rPr>
          <w:rStyle w:val="Heading2Char"/>
          <w:rFonts w:ascii="Times New Roman" w:hAnsi="Times New Roman" w:cs="Times New Roman"/>
          <w:b/>
          <w:bCs/>
          <w:color w:val="auto"/>
          <w:sz w:val="24"/>
          <w:szCs w:val="24"/>
        </w:rPr>
        <w:t>4.4 Age of Listing</w:t>
      </w:r>
      <w:bookmarkEnd w:id="37"/>
      <w:r w:rsidRPr="00954E97">
        <w:rPr>
          <w:rFonts w:ascii="Times New Roman" w:hAnsi="Times New Roman" w:cs="Times New Roman"/>
          <w:b/>
          <w:sz w:val="24"/>
          <w:szCs w:val="24"/>
        </w:rPr>
        <w:t>:</w:t>
      </w:r>
    </w:p>
    <w:p w:rsidR="00E47419" w:rsidRDefault="00E47419" w:rsidP="009C6668">
      <w:pPr>
        <w:tabs>
          <w:tab w:val="left" w:pos="8175"/>
        </w:tabs>
        <w:spacing w:line="360" w:lineRule="auto"/>
        <w:jc w:val="both"/>
        <w:rPr>
          <w:rFonts w:ascii="Times New Roman" w:hAnsi="Times New Roman" w:cs="Times New Roman"/>
          <w:sz w:val="24"/>
        </w:rPr>
      </w:pPr>
      <w:r>
        <w:rPr>
          <w:rFonts w:ascii="Times New Roman" w:hAnsi="Times New Roman" w:cs="Times New Roman"/>
          <w:sz w:val="24"/>
        </w:rPr>
        <w:t>There are 55 listed textile industries in Bangladesh.</w:t>
      </w:r>
      <w:r w:rsidR="00BA6AAA">
        <w:rPr>
          <w:rFonts w:ascii="Times New Roman" w:hAnsi="Times New Roman" w:cs="Times New Roman"/>
          <w:sz w:val="24"/>
        </w:rPr>
        <w:t xml:space="preserve"> Some industries are very old and some industries also are new. Here I will introduce </w:t>
      </w:r>
      <w:r w:rsidR="009A7FA2">
        <w:rPr>
          <w:rFonts w:ascii="Times New Roman" w:hAnsi="Times New Roman" w:cs="Times New Roman"/>
          <w:sz w:val="24"/>
        </w:rPr>
        <w:t>5 oldest industries and 5 newest industries.</w:t>
      </w:r>
    </w:p>
    <w:p w:rsidR="008908BB" w:rsidRDefault="00DE0637" w:rsidP="00DE0637">
      <w:pPr>
        <w:tabs>
          <w:tab w:val="left" w:pos="8175"/>
        </w:tabs>
        <w:spacing w:line="360" w:lineRule="auto"/>
        <w:jc w:val="both"/>
        <w:rPr>
          <w:rFonts w:ascii="Times New Roman" w:hAnsi="Times New Roman" w:cs="Times New Roman"/>
          <w:sz w:val="24"/>
        </w:rPr>
      </w:pPr>
      <w:r>
        <w:rPr>
          <w:rFonts w:ascii="Times New Roman" w:hAnsi="Times New Roman" w:cs="Times New Roman"/>
          <w:sz w:val="24"/>
        </w:rPr>
        <w:t xml:space="preserve">Five </w:t>
      </w:r>
      <w:r w:rsidRPr="00DE0637">
        <w:rPr>
          <w:rFonts w:ascii="Times New Roman" w:hAnsi="Times New Roman" w:cs="Times New Roman"/>
          <w:sz w:val="24"/>
        </w:rPr>
        <w:t>new</w:t>
      </w:r>
      <w:r w:rsidR="003D238B">
        <w:rPr>
          <w:rFonts w:ascii="Times New Roman" w:hAnsi="Times New Roman" w:cs="Times New Roman"/>
          <w:sz w:val="24"/>
        </w:rPr>
        <w:t>est</w:t>
      </w:r>
      <w:r w:rsidRPr="00DE0637">
        <w:rPr>
          <w:rFonts w:ascii="Times New Roman" w:hAnsi="Times New Roman" w:cs="Times New Roman"/>
          <w:sz w:val="24"/>
        </w:rPr>
        <w:t xml:space="preserve"> Textile Industries:</w:t>
      </w:r>
    </w:p>
    <w:p w:rsidR="00DE0637" w:rsidRDefault="00DE0637" w:rsidP="00DE0637">
      <w:pPr>
        <w:tabs>
          <w:tab w:val="left" w:pos="8175"/>
        </w:tabs>
        <w:spacing w:line="360" w:lineRule="auto"/>
        <w:jc w:val="both"/>
        <w:rPr>
          <w:rFonts w:ascii="Times New Roman" w:hAnsi="Times New Roman" w:cs="Times New Roman"/>
          <w:sz w:val="24"/>
        </w:rPr>
      </w:pPr>
      <w:r>
        <w:rPr>
          <w:rFonts w:ascii="Times New Roman" w:hAnsi="Times New Roman" w:cs="Times New Roman"/>
          <w:noProof/>
          <w:sz w:val="24"/>
          <w:lang w:eastAsia="en-US"/>
        </w:rPr>
        <w:drawing>
          <wp:inline distT="0" distB="0" distL="0" distR="0">
            <wp:extent cx="5486400" cy="3200400"/>
            <wp:effectExtent l="19050" t="0" r="1905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7F3187" w:rsidRDefault="007F3187" w:rsidP="00DE0637">
      <w:pPr>
        <w:tabs>
          <w:tab w:val="left" w:pos="8175"/>
        </w:tabs>
        <w:spacing w:line="360" w:lineRule="auto"/>
        <w:jc w:val="both"/>
        <w:rPr>
          <w:rFonts w:ascii="Times New Roman" w:hAnsi="Times New Roman" w:cs="Times New Roman"/>
          <w:sz w:val="24"/>
        </w:rPr>
      </w:pPr>
    </w:p>
    <w:p w:rsidR="007F3187" w:rsidRPr="00DE0637" w:rsidRDefault="007F3187" w:rsidP="00DE0637">
      <w:pPr>
        <w:tabs>
          <w:tab w:val="left" w:pos="8175"/>
        </w:tabs>
        <w:spacing w:line="360" w:lineRule="auto"/>
        <w:jc w:val="both"/>
        <w:rPr>
          <w:rFonts w:ascii="Times New Roman" w:hAnsi="Times New Roman" w:cs="Times New Roman"/>
          <w:sz w:val="24"/>
        </w:rPr>
      </w:pPr>
      <w:r>
        <w:rPr>
          <w:rFonts w:ascii="Times New Roman" w:hAnsi="Times New Roman" w:cs="Times New Roman"/>
          <w:sz w:val="24"/>
        </w:rPr>
        <w:t>Five oldest Textile Industries:</w:t>
      </w:r>
    </w:p>
    <w:p w:rsidR="00DE0637" w:rsidRDefault="0068663D" w:rsidP="00DE0637">
      <w:pPr>
        <w:tabs>
          <w:tab w:val="left" w:pos="8175"/>
        </w:tabs>
        <w:spacing w:line="360" w:lineRule="auto"/>
        <w:jc w:val="both"/>
        <w:rPr>
          <w:rFonts w:ascii="Times New Roman" w:hAnsi="Times New Roman" w:cs="Times New Roman"/>
          <w:sz w:val="24"/>
        </w:rPr>
      </w:pPr>
      <w:r>
        <w:rPr>
          <w:rFonts w:ascii="Times New Roman" w:hAnsi="Times New Roman" w:cs="Times New Roman"/>
          <w:noProof/>
          <w:sz w:val="24"/>
          <w:lang w:eastAsia="en-US"/>
        </w:rPr>
        <w:drawing>
          <wp:inline distT="0" distB="0" distL="0" distR="0">
            <wp:extent cx="5486400" cy="3200400"/>
            <wp:effectExtent l="19050" t="0" r="1905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0E1D7E" w:rsidRDefault="000E1D7E" w:rsidP="00DE0637">
      <w:pPr>
        <w:tabs>
          <w:tab w:val="left" w:pos="8175"/>
        </w:tabs>
        <w:spacing w:line="360" w:lineRule="auto"/>
        <w:jc w:val="both"/>
        <w:rPr>
          <w:rFonts w:ascii="Times New Roman" w:hAnsi="Times New Roman" w:cs="Times New Roman"/>
          <w:sz w:val="24"/>
        </w:rPr>
      </w:pPr>
    </w:p>
    <w:p w:rsidR="000E1D7E" w:rsidRDefault="000E1D7E">
      <w:pPr>
        <w:rPr>
          <w:rFonts w:ascii="Times New Roman" w:hAnsi="Times New Roman" w:cs="Times New Roman"/>
          <w:sz w:val="24"/>
        </w:rPr>
      </w:pPr>
      <w:r>
        <w:rPr>
          <w:rFonts w:ascii="Times New Roman" w:hAnsi="Times New Roman" w:cs="Times New Roman"/>
          <w:sz w:val="24"/>
        </w:rPr>
        <w:br w:type="page"/>
      </w:r>
    </w:p>
    <w:p w:rsidR="000E1D7E" w:rsidRPr="00954E97" w:rsidRDefault="00D22A0C" w:rsidP="00DE0637">
      <w:pPr>
        <w:tabs>
          <w:tab w:val="left" w:pos="8175"/>
        </w:tabs>
        <w:spacing w:line="360" w:lineRule="auto"/>
        <w:jc w:val="both"/>
        <w:rPr>
          <w:rFonts w:ascii="Times New Roman" w:hAnsi="Times New Roman" w:cs="Times New Roman"/>
          <w:b/>
          <w:sz w:val="24"/>
          <w:szCs w:val="24"/>
        </w:rPr>
      </w:pPr>
      <w:bookmarkStart w:id="38" w:name="_Toc21697069"/>
      <w:r w:rsidRPr="00954E97">
        <w:rPr>
          <w:rStyle w:val="Heading2Char"/>
          <w:rFonts w:ascii="Times New Roman" w:hAnsi="Times New Roman" w:cs="Times New Roman"/>
          <w:b/>
          <w:bCs/>
          <w:color w:val="auto"/>
          <w:sz w:val="24"/>
          <w:szCs w:val="24"/>
        </w:rPr>
        <w:t>4.5 Market Category</w:t>
      </w:r>
      <w:bookmarkEnd w:id="38"/>
      <w:r w:rsidRPr="00954E97">
        <w:rPr>
          <w:rFonts w:ascii="Times New Roman" w:hAnsi="Times New Roman" w:cs="Times New Roman"/>
          <w:b/>
          <w:sz w:val="24"/>
          <w:szCs w:val="24"/>
        </w:rPr>
        <w:t>:</w:t>
      </w:r>
    </w:p>
    <w:p w:rsidR="00D22A0C" w:rsidRDefault="00D16793" w:rsidP="00961135">
      <w:pPr>
        <w:tabs>
          <w:tab w:val="left" w:pos="8175"/>
        </w:tabs>
        <w:spacing w:line="360" w:lineRule="auto"/>
        <w:jc w:val="both"/>
        <w:rPr>
          <w:rFonts w:ascii="Times New Roman" w:hAnsi="Times New Roman" w:cs="Times New Roman"/>
          <w:sz w:val="24"/>
        </w:rPr>
      </w:pPr>
      <w:r>
        <w:rPr>
          <w:rFonts w:ascii="Times New Roman" w:hAnsi="Times New Roman" w:cs="Times New Roman"/>
          <w:sz w:val="24"/>
        </w:rPr>
        <w:t xml:space="preserve">There are 55 textile </w:t>
      </w:r>
      <w:r w:rsidR="00E12744">
        <w:rPr>
          <w:rFonts w:ascii="Times New Roman" w:hAnsi="Times New Roman" w:cs="Times New Roman"/>
          <w:sz w:val="24"/>
        </w:rPr>
        <w:t>industries</w:t>
      </w:r>
      <w:r>
        <w:rPr>
          <w:rFonts w:ascii="Times New Roman" w:hAnsi="Times New Roman" w:cs="Times New Roman"/>
          <w:sz w:val="24"/>
        </w:rPr>
        <w:t xml:space="preserve"> which are listed in DSE and they have market category. Now I will show 55 textile industries market category:</w:t>
      </w:r>
    </w:p>
    <w:tbl>
      <w:tblPr>
        <w:tblW w:w="7780" w:type="dxa"/>
        <w:tblInd w:w="93" w:type="dxa"/>
        <w:tblLook w:val="04A0" w:firstRow="1" w:lastRow="0" w:firstColumn="1" w:lastColumn="0" w:noHBand="0" w:noVBand="1"/>
      </w:tblPr>
      <w:tblGrid>
        <w:gridCol w:w="5640"/>
        <w:gridCol w:w="2140"/>
      </w:tblGrid>
      <w:tr w:rsidR="0061014F" w:rsidRPr="0061014F" w:rsidTr="0061014F">
        <w:trPr>
          <w:trHeight w:val="300"/>
        </w:trPr>
        <w:tc>
          <w:tcPr>
            <w:tcW w:w="56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ACFL(</w:t>
            </w:r>
            <w:proofErr w:type="spellStart"/>
            <w:r w:rsidRPr="0061014F">
              <w:rPr>
                <w:rFonts w:ascii="Times New Roman" w:eastAsia="Times New Roman" w:hAnsi="Times New Roman" w:cs="Times New Roman"/>
                <w:color w:val="000000"/>
                <w:sz w:val="20"/>
                <w:szCs w:val="20"/>
              </w:rPr>
              <w:t>Aman</w:t>
            </w:r>
            <w:proofErr w:type="spellEnd"/>
            <w:r w:rsidRPr="0061014F">
              <w:rPr>
                <w:rFonts w:ascii="Times New Roman" w:eastAsia="Times New Roman" w:hAnsi="Times New Roman" w:cs="Times New Roman"/>
                <w:color w:val="000000"/>
                <w:sz w:val="20"/>
                <w:szCs w:val="20"/>
              </w:rPr>
              <w:t xml:space="preserve"> Cotton Fibrous </w:t>
            </w:r>
            <w:r w:rsidR="008B50B8" w:rsidRPr="0061014F">
              <w:rPr>
                <w:rFonts w:ascii="Times New Roman" w:eastAsia="Times New Roman" w:hAnsi="Times New Roman" w:cs="Times New Roman"/>
                <w:color w:val="000000"/>
                <w:sz w:val="20"/>
                <w:szCs w:val="20"/>
              </w:rPr>
              <w:t>Limited)</w:t>
            </w:r>
          </w:p>
        </w:tc>
        <w:tc>
          <w:tcPr>
            <w:tcW w:w="2140" w:type="dxa"/>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A</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AIL(</w:t>
            </w:r>
            <w:proofErr w:type="spellStart"/>
            <w:r w:rsidRPr="0061014F">
              <w:rPr>
                <w:rFonts w:ascii="Times New Roman" w:eastAsia="Times New Roman" w:hAnsi="Times New Roman" w:cs="Times New Roman"/>
                <w:color w:val="000000"/>
                <w:sz w:val="20"/>
                <w:szCs w:val="20"/>
              </w:rPr>
              <w:t>Alif</w:t>
            </w:r>
            <w:proofErr w:type="spellEnd"/>
            <w:r w:rsidRPr="0061014F">
              <w:rPr>
                <w:rFonts w:ascii="Times New Roman" w:eastAsia="Times New Roman" w:hAnsi="Times New Roman" w:cs="Times New Roman"/>
                <w:color w:val="000000"/>
                <w:sz w:val="20"/>
                <w:szCs w:val="20"/>
              </w:rPr>
              <w:t xml:space="preserve"> Industries </w:t>
            </w:r>
            <w:r w:rsidR="008B50B8" w:rsidRPr="0061014F">
              <w:rPr>
                <w:rFonts w:ascii="Times New Roman" w:eastAsia="Times New Roman" w:hAnsi="Times New Roman" w:cs="Times New Roman"/>
                <w:color w:val="000000"/>
                <w:sz w:val="20"/>
                <w:szCs w:val="20"/>
              </w:rPr>
              <w:t>Limited)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A</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AL-HAJTEX</w:t>
            </w:r>
            <w:r w:rsidR="008B50B8" w:rsidRPr="0061014F">
              <w:rPr>
                <w:rFonts w:ascii="Times New Roman" w:eastAsia="Times New Roman" w:hAnsi="Times New Roman" w:cs="Times New Roman"/>
                <w:color w:val="000000"/>
                <w:sz w:val="20"/>
                <w:szCs w:val="20"/>
              </w:rPr>
              <w:t>(Al</w:t>
            </w:r>
            <w:r w:rsidRPr="0061014F">
              <w:rPr>
                <w:rFonts w:ascii="Times New Roman" w:eastAsia="Times New Roman" w:hAnsi="Times New Roman" w:cs="Times New Roman"/>
                <w:color w:val="000000"/>
                <w:sz w:val="20"/>
                <w:szCs w:val="20"/>
              </w:rPr>
              <w:t xml:space="preserve">-Haj Textile Mills </w:t>
            </w:r>
            <w:r w:rsidR="008B50B8" w:rsidRPr="0061014F">
              <w:rPr>
                <w:rFonts w:ascii="Times New Roman" w:eastAsia="Times New Roman" w:hAnsi="Times New Roman" w:cs="Times New Roman"/>
                <w:color w:val="000000"/>
                <w:sz w:val="20"/>
                <w:szCs w:val="20"/>
              </w:rPr>
              <w:t>Limited)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A</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ALIF</w:t>
            </w:r>
            <w:r w:rsidR="009B0BC6">
              <w:rPr>
                <w:rFonts w:ascii="Times New Roman" w:eastAsia="Times New Roman" w:hAnsi="Times New Roman" w:cs="Times New Roman"/>
                <w:color w:val="000000"/>
                <w:sz w:val="20"/>
                <w:szCs w:val="20"/>
              </w:rPr>
              <w:t xml:space="preserve"> </w:t>
            </w:r>
            <w:r w:rsidR="008B50B8" w:rsidRPr="0061014F">
              <w:rPr>
                <w:rFonts w:ascii="Times New Roman" w:eastAsia="Times New Roman" w:hAnsi="Times New Roman" w:cs="Times New Roman"/>
                <w:color w:val="000000"/>
                <w:sz w:val="20"/>
                <w:szCs w:val="20"/>
              </w:rPr>
              <w:t>(</w:t>
            </w:r>
            <w:proofErr w:type="spellStart"/>
            <w:r w:rsidR="008B50B8" w:rsidRPr="0061014F">
              <w:rPr>
                <w:rFonts w:ascii="Times New Roman" w:eastAsia="Times New Roman" w:hAnsi="Times New Roman" w:cs="Times New Roman"/>
                <w:color w:val="000000"/>
                <w:sz w:val="20"/>
                <w:szCs w:val="20"/>
              </w:rPr>
              <w:t>Alif</w:t>
            </w:r>
            <w:proofErr w:type="spellEnd"/>
            <w:r w:rsidRPr="0061014F">
              <w:rPr>
                <w:rFonts w:ascii="Times New Roman" w:eastAsia="Times New Roman" w:hAnsi="Times New Roman" w:cs="Times New Roman"/>
                <w:color w:val="000000"/>
                <w:sz w:val="20"/>
                <w:szCs w:val="20"/>
              </w:rPr>
              <w:t xml:space="preserve"> Manufacturing Company </w:t>
            </w:r>
            <w:r w:rsidR="008B50B8" w:rsidRPr="0061014F">
              <w:rPr>
                <w:rFonts w:ascii="Times New Roman" w:eastAsia="Times New Roman" w:hAnsi="Times New Roman" w:cs="Times New Roman"/>
                <w:color w:val="000000"/>
                <w:sz w:val="20"/>
                <w:szCs w:val="20"/>
              </w:rPr>
              <w:t>Ltd.)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A</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ALLTEX</w:t>
            </w:r>
            <w:r w:rsidR="009B0BC6">
              <w:rPr>
                <w:rFonts w:ascii="Times New Roman" w:eastAsia="Times New Roman" w:hAnsi="Times New Roman" w:cs="Times New Roman"/>
                <w:color w:val="000000"/>
                <w:sz w:val="20"/>
                <w:szCs w:val="20"/>
              </w:rPr>
              <w:t xml:space="preserve"> </w:t>
            </w:r>
            <w:r w:rsidR="008B50B8" w:rsidRPr="0061014F">
              <w:rPr>
                <w:rFonts w:ascii="Times New Roman" w:eastAsia="Times New Roman" w:hAnsi="Times New Roman" w:cs="Times New Roman"/>
                <w:color w:val="000000"/>
                <w:sz w:val="20"/>
                <w:szCs w:val="20"/>
              </w:rPr>
              <w:t>(</w:t>
            </w:r>
            <w:proofErr w:type="spellStart"/>
            <w:r w:rsidR="008B50B8" w:rsidRPr="0061014F">
              <w:rPr>
                <w:rFonts w:ascii="Times New Roman" w:eastAsia="Times New Roman" w:hAnsi="Times New Roman" w:cs="Times New Roman"/>
                <w:color w:val="000000"/>
                <w:sz w:val="20"/>
                <w:szCs w:val="20"/>
              </w:rPr>
              <w:t>Alltex</w:t>
            </w:r>
            <w:proofErr w:type="spellEnd"/>
            <w:r w:rsidRPr="0061014F">
              <w:rPr>
                <w:rFonts w:ascii="Times New Roman" w:eastAsia="Times New Roman" w:hAnsi="Times New Roman" w:cs="Times New Roman"/>
                <w:color w:val="000000"/>
                <w:sz w:val="20"/>
                <w:szCs w:val="20"/>
              </w:rPr>
              <w:t xml:space="preserve"> Industries </w:t>
            </w:r>
            <w:r w:rsidR="008B50B8" w:rsidRPr="0061014F">
              <w:rPr>
                <w:rFonts w:ascii="Times New Roman" w:eastAsia="Times New Roman" w:hAnsi="Times New Roman" w:cs="Times New Roman"/>
                <w:color w:val="000000"/>
                <w:sz w:val="20"/>
                <w:szCs w:val="20"/>
              </w:rPr>
              <w:t>Ltd.)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Z</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ANLIMAYARN</w:t>
            </w:r>
            <w:r w:rsidR="009B0BC6">
              <w:rPr>
                <w:rFonts w:ascii="Times New Roman" w:eastAsia="Times New Roman" w:hAnsi="Times New Roman" w:cs="Times New Roman"/>
                <w:color w:val="000000"/>
                <w:sz w:val="20"/>
                <w:szCs w:val="20"/>
              </w:rPr>
              <w:t xml:space="preserve"> </w:t>
            </w:r>
            <w:r w:rsidRPr="0061014F">
              <w:rPr>
                <w:rFonts w:ascii="Times New Roman" w:eastAsia="Times New Roman" w:hAnsi="Times New Roman" w:cs="Times New Roman"/>
                <w:color w:val="000000"/>
                <w:sz w:val="20"/>
                <w:szCs w:val="20"/>
              </w:rPr>
              <w:t>(</w:t>
            </w:r>
            <w:proofErr w:type="spellStart"/>
            <w:r w:rsidRPr="0061014F">
              <w:rPr>
                <w:rFonts w:ascii="Times New Roman" w:eastAsia="Times New Roman" w:hAnsi="Times New Roman" w:cs="Times New Roman"/>
                <w:color w:val="000000"/>
                <w:sz w:val="20"/>
                <w:szCs w:val="20"/>
              </w:rPr>
              <w:t>Anlimayarn</w:t>
            </w:r>
            <w:proofErr w:type="spellEnd"/>
            <w:r w:rsidRPr="0061014F">
              <w:rPr>
                <w:rFonts w:ascii="Times New Roman" w:eastAsia="Times New Roman" w:hAnsi="Times New Roman" w:cs="Times New Roman"/>
                <w:color w:val="000000"/>
                <w:sz w:val="20"/>
                <w:szCs w:val="20"/>
              </w:rPr>
              <w:t xml:space="preserve"> </w:t>
            </w:r>
            <w:proofErr w:type="spellStart"/>
            <w:r w:rsidRPr="0061014F">
              <w:rPr>
                <w:rFonts w:ascii="Times New Roman" w:eastAsia="Times New Roman" w:hAnsi="Times New Roman" w:cs="Times New Roman"/>
                <w:color w:val="000000"/>
                <w:sz w:val="20"/>
                <w:szCs w:val="20"/>
              </w:rPr>
              <w:t>Deying</w:t>
            </w:r>
            <w:proofErr w:type="spellEnd"/>
            <w:r w:rsidRPr="0061014F">
              <w:rPr>
                <w:rFonts w:ascii="Times New Roman" w:eastAsia="Times New Roman" w:hAnsi="Times New Roman" w:cs="Times New Roman"/>
                <w:color w:val="000000"/>
                <w:sz w:val="20"/>
                <w:szCs w:val="20"/>
              </w:rPr>
              <w:t xml:space="preserve"> </w:t>
            </w:r>
            <w:r w:rsidR="008B50B8" w:rsidRPr="0061014F">
              <w:rPr>
                <w:rFonts w:ascii="Times New Roman" w:eastAsia="Times New Roman" w:hAnsi="Times New Roman" w:cs="Times New Roman"/>
                <w:color w:val="000000"/>
                <w:sz w:val="20"/>
                <w:szCs w:val="20"/>
              </w:rPr>
              <w:t>Ltd.)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A</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APEXSPINN</w:t>
            </w:r>
            <w:r w:rsidR="008B50B8" w:rsidRPr="0061014F">
              <w:rPr>
                <w:rFonts w:ascii="Times New Roman" w:eastAsia="Times New Roman" w:hAnsi="Times New Roman" w:cs="Times New Roman"/>
                <w:color w:val="000000"/>
                <w:sz w:val="20"/>
                <w:szCs w:val="20"/>
              </w:rPr>
              <w:t>(Apex</w:t>
            </w:r>
            <w:r w:rsidRPr="0061014F">
              <w:rPr>
                <w:rFonts w:ascii="Times New Roman" w:eastAsia="Times New Roman" w:hAnsi="Times New Roman" w:cs="Times New Roman"/>
                <w:color w:val="000000"/>
                <w:sz w:val="20"/>
                <w:szCs w:val="20"/>
              </w:rPr>
              <w:t xml:space="preserve"> Spinning &amp; Knitting Mills </w:t>
            </w:r>
            <w:r w:rsidR="008B50B8" w:rsidRPr="0061014F">
              <w:rPr>
                <w:rFonts w:ascii="Times New Roman" w:eastAsia="Times New Roman" w:hAnsi="Times New Roman" w:cs="Times New Roman"/>
                <w:color w:val="000000"/>
                <w:sz w:val="20"/>
                <w:szCs w:val="20"/>
              </w:rPr>
              <w:t>Limited)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A</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ARGONDENIM</w:t>
            </w:r>
            <w:r w:rsidR="008B50B8" w:rsidRPr="0061014F">
              <w:rPr>
                <w:rFonts w:ascii="Times New Roman" w:eastAsia="Times New Roman" w:hAnsi="Times New Roman" w:cs="Times New Roman"/>
                <w:color w:val="000000"/>
                <w:sz w:val="20"/>
                <w:szCs w:val="20"/>
              </w:rPr>
              <w:t>(Argon</w:t>
            </w:r>
            <w:r w:rsidRPr="0061014F">
              <w:rPr>
                <w:rFonts w:ascii="Times New Roman" w:eastAsia="Times New Roman" w:hAnsi="Times New Roman" w:cs="Times New Roman"/>
                <w:color w:val="000000"/>
                <w:sz w:val="20"/>
                <w:szCs w:val="20"/>
              </w:rPr>
              <w:t xml:space="preserve"> Denims </w:t>
            </w:r>
            <w:r w:rsidR="008B50B8" w:rsidRPr="0061014F">
              <w:rPr>
                <w:rFonts w:ascii="Times New Roman" w:eastAsia="Times New Roman" w:hAnsi="Times New Roman" w:cs="Times New Roman"/>
                <w:color w:val="000000"/>
                <w:sz w:val="20"/>
                <w:szCs w:val="20"/>
              </w:rPr>
              <w:t>Limited)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A</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CNATEX</w:t>
            </w:r>
            <w:r w:rsidR="008B50B8" w:rsidRPr="0061014F">
              <w:rPr>
                <w:rFonts w:ascii="Times New Roman" w:eastAsia="Times New Roman" w:hAnsi="Times New Roman" w:cs="Times New Roman"/>
                <w:color w:val="000000"/>
                <w:sz w:val="20"/>
                <w:szCs w:val="20"/>
              </w:rPr>
              <w:t>(C</w:t>
            </w:r>
            <w:r w:rsidRPr="0061014F">
              <w:rPr>
                <w:rFonts w:ascii="Times New Roman" w:eastAsia="Times New Roman" w:hAnsi="Times New Roman" w:cs="Times New Roman"/>
                <w:color w:val="000000"/>
                <w:sz w:val="20"/>
                <w:szCs w:val="20"/>
              </w:rPr>
              <w:t xml:space="preserve">&amp; A Textiles </w:t>
            </w:r>
            <w:r w:rsidR="008B50B8" w:rsidRPr="0061014F">
              <w:rPr>
                <w:rFonts w:ascii="Times New Roman" w:eastAsia="Times New Roman" w:hAnsi="Times New Roman" w:cs="Times New Roman"/>
                <w:color w:val="000000"/>
                <w:sz w:val="20"/>
                <w:szCs w:val="20"/>
              </w:rPr>
              <w:t>Limited)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Z</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0C7A29"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DACCADYE (The</w:t>
            </w:r>
            <w:r w:rsidR="0061014F" w:rsidRPr="0061014F">
              <w:rPr>
                <w:rFonts w:ascii="Times New Roman" w:eastAsia="Times New Roman" w:hAnsi="Times New Roman" w:cs="Times New Roman"/>
                <w:color w:val="000000"/>
                <w:sz w:val="20"/>
                <w:szCs w:val="20"/>
              </w:rPr>
              <w:t xml:space="preserve"> Dacca Dyeing &amp; Manufacturing </w:t>
            </w:r>
            <w:r w:rsidRPr="0061014F">
              <w:rPr>
                <w:rFonts w:ascii="Times New Roman" w:eastAsia="Times New Roman" w:hAnsi="Times New Roman" w:cs="Times New Roman"/>
                <w:color w:val="000000"/>
                <w:sz w:val="20"/>
                <w:szCs w:val="20"/>
              </w:rPr>
              <w:t>Co</w:t>
            </w:r>
            <w:r>
              <w:rPr>
                <w:rFonts w:ascii="Times New Roman" w:eastAsia="Times New Roman" w:hAnsi="Times New Roman" w:cs="Times New Roman"/>
                <w:color w:val="000000"/>
                <w:sz w:val="20"/>
                <w:szCs w:val="20"/>
              </w:rPr>
              <w:t>. ltd</w:t>
            </w:r>
            <w:r w:rsidR="0061014F" w:rsidRPr="0061014F">
              <w:rPr>
                <w:rFonts w:ascii="Times New Roman" w:eastAsia="Times New Roman" w:hAnsi="Times New Roman" w:cs="Times New Roman"/>
                <w:color w:val="000000"/>
                <w:sz w:val="20"/>
                <w:szCs w:val="20"/>
              </w:rPr>
              <w:t>)</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Z</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DELTASPINN</w:t>
            </w:r>
            <w:r w:rsidR="009B0BC6">
              <w:rPr>
                <w:rFonts w:ascii="Times New Roman" w:eastAsia="Times New Roman" w:hAnsi="Times New Roman" w:cs="Times New Roman"/>
                <w:color w:val="000000"/>
                <w:sz w:val="20"/>
                <w:szCs w:val="20"/>
              </w:rPr>
              <w:t xml:space="preserve"> </w:t>
            </w:r>
            <w:r w:rsidR="000C7A29" w:rsidRPr="0061014F">
              <w:rPr>
                <w:rFonts w:ascii="Times New Roman" w:eastAsia="Times New Roman" w:hAnsi="Times New Roman" w:cs="Times New Roman"/>
                <w:color w:val="000000"/>
                <w:sz w:val="20"/>
                <w:szCs w:val="20"/>
              </w:rPr>
              <w:t>(</w:t>
            </w:r>
            <w:r w:rsidRPr="0061014F">
              <w:rPr>
                <w:rFonts w:ascii="Times New Roman" w:eastAsia="Times New Roman" w:hAnsi="Times New Roman" w:cs="Times New Roman"/>
                <w:color w:val="000000"/>
                <w:sz w:val="20"/>
                <w:szCs w:val="20"/>
              </w:rPr>
              <w:t xml:space="preserve">Delta Spinners </w:t>
            </w:r>
            <w:r w:rsidR="000C7A29" w:rsidRPr="0061014F">
              <w:rPr>
                <w:rFonts w:ascii="Times New Roman" w:eastAsia="Times New Roman" w:hAnsi="Times New Roman" w:cs="Times New Roman"/>
                <w:color w:val="000000"/>
                <w:sz w:val="20"/>
                <w:szCs w:val="20"/>
              </w:rPr>
              <w:t>Ltd.)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Z</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DSHGARME</w:t>
            </w:r>
            <w:r w:rsidR="009B0BC6">
              <w:rPr>
                <w:rFonts w:ascii="Times New Roman" w:eastAsia="Times New Roman" w:hAnsi="Times New Roman" w:cs="Times New Roman"/>
                <w:color w:val="000000"/>
                <w:sz w:val="20"/>
                <w:szCs w:val="20"/>
              </w:rPr>
              <w:t xml:space="preserve"> </w:t>
            </w:r>
            <w:r w:rsidRPr="0061014F">
              <w:rPr>
                <w:rFonts w:ascii="Times New Roman" w:eastAsia="Times New Roman" w:hAnsi="Times New Roman" w:cs="Times New Roman"/>
                <w:color w:val="000000"/>
                <w:sz w:val="20"/>
                <w:szCs w:val="20"/>
              </w:rPr>
              <w:t>(</w:t>
            </w:r>
            <w:proofErr w:type="spellStart"/>
            <w:r w:rsidRPr="0061014F">
              <w:rPr>
                <w:rFonts w:ascii="Times New Roman" w:eastAsia="Times New Roman" w:hAnsi="Times New Roman" w:cs="Times New Roman"/>
                <w:color w:val="000000"/>
                <w:sz w:val="20"/>
                <w:szCs w:val="20"/>
              </w:rPr>
              <w:t>Desh</w:t>
            </w:r>
            <w:proofErr w:type="spellEnd"/>
            <w:r w:rsidRPr="0061014F">
              <w:rPr>
                <w:rFonts w:ascii="Times New Roman" w:eastAsia="Times New Roman" w:hAnsi="Times New Roman" w:cs="Times New Roman"/>
                <w:color w:val="000000"/>
                <w:sz w:val="20"/>
                <w:szCs w:val="20"/>
              </w:rPr>
              <w:t xml:space="preserve"> </w:t>
            </w:r>
            <w:proofErr w:type="spellStart"/>
            <w:r w:rsidRPr="0061014F">
              <w:rPr>
                <w:rFonts w:ascii="Times New Roman" w:eastAsia="Times New Roman" w:hAnsi="Times New Roman" w:cs="Times New Roman"/>
                <w:color w:val="000000"/>
                <w:sz w:val="20"/>
                <w:szCs w:val="20"/>
              </w:rPr>
              <w:t>Garmants</w:t>
            </w:r>
            <w:proofErr w:type="spellEnd"/>
            <w:r w:rsidRPr="0061014F">
              <w:rPr>
                <w:rFonts w:ascii="Times New Roman" w:eastAsia="Times New Roman" w:hAnsi="Times New Roman" w:cs="Times New Roman"/>
                <w:color w:val="000000"/>
                <w:sz w:val="20"/>
                <w:szCs w:val="20"/>
              </w:rPr>
              <w:t xml:space="preserve"> </w:t>
            </w:r>
            <w:r w:rsidR="000C7A29" w:rsidRPr="0061014F">
              <w:rPr>
                <w:rFonts w:ascii="Times New Roman" w:eastAsia="Times New Roman" w:hAnsi="Times New Roman" w:cs="Times New Roman"/>
                <w:color w:val="000000"/>
                <w:sz w:val="20"/>
                <w:szCs w:val="20"/>
              </w:rPr>
              <w:t>Ltd.)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A</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 xml:space="preserve">DSSL(Dragon Sweater and Spinning </w:t>
            </w:r>
            <w:r w:rsidR="000C7A29" w:rsidRPr="0061014F">
              <w:rPr>
                <w:rFonts w:ascii="Times New Roman" w:eastAsia="Times New Roman" w:hAnsi="Times New Roman" w:cs="Times New Roman"/>
                <w:color w:val="000000"/>
                <w:sz w:val="20"/>
                <w:szCs w:val="20"/>
              </w:rPr>
              <w:t>Limited)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A</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DULAMIACOT</w:t>
            </w:r>
            <w:r w:rsidR="009B0BC6">
              <w:rPr>
                <w:rFonts w:ascii="Times New Roman" w:eastAsia="Times New Roman" w:hAnsi="Times New Roman" w:cs="Times New Roman"/>
                <w:color w:val="000000"/>
                <w:sz w:val="20"/>
                <w:szCs w:val="20"/>
              </w:rPr>
              <w:t xml:space="preserve"> </w:t>
            </w:r>
            <w:r w:rsidRPr="0061014F">
              <w:rPr>
                <w:rFonts w:ascii="Times New Roman" w:eastAsia="Times New Roman" w:hAnsi="Times New Roman" w:cs="Times New Roman"/>
                <w:color w:val="000000"/>
                <w:sz w:val="20"/>
                <w:szCs w:val="20"/>
              </w:rPr>
              <w:t>(</w:t>
            </w:r>
            <w:proofErr w:type="spellStart"/>
            <w:r w:rsidRPr="0061014F">
              <w:rPr>
                <w:rFonts w:ascii="Times New Roman" w:eastAsia="Times New Roman" w:hAnsi="Times New Roman" w:cs="Times New Roman"/>
                <w:color w:val="000000"/>
                <w:sz w:val="20"/>
                <w:szCs w:val="20"/>
              </w:rPr>
              <w:t>Dulamia</w:t>
            </w:r>
            <w:proofErr w:type="spellEnd"/>
            <w:r w:rsidRPr="0061014F">
              <w:rPr>
                <w:rFonts w:ascii="Times New Roman" w:eastAsia="Times New Roman" w:hAnsi="Times New Roman" w:cs="Times New Roman"/>
                <w:color w:val="000000"/>
                <w:sz w:val="20"/>
                <w:szCs w:val="20"/>
              </w:rPr>
              <w:t xml:space="preserve"> Cotton Spinning Mills </w:t>
            </w:r>
            <w:r w:rsidR="000C7A29" w:rsidRPr="0061014F">
              <w:rPr>
                <w:rFonts w:ascii="Times New Roman" w:eastAsia="Times New Roman" w:hAnsi="Times New Roman" w:cs="Times New Roman"/>
                <w:color w:val="000000"/>
                <w:sz w:val="20"/>
                <w:szCs w:val="20"/>
              </w:rPr>
              <w:t>Ltd.)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Z</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 xml:space="preserve">ENVOYTEX(Envoy Textiles </w:t>
            </w:r>
            <w:r w:rsidR="00D11F6C" w:rsidRPr="0061014F">
              <w:rPr>
                <w:rFonts w:ascii="Times New Roman" w:eastAsia="Times New Roman" w:hAnsi="Times New Roman" w:cs="Times New Roman"/>
                <w:color w:val="000000"/>
                <w:sz w:val="20"/>
                <w:szCs w:val="20"/>
              </w:rPr>
              <w:t>Limited)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A</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 xml:space="preserve">ESQUIRENIT(Esquire Knit Composite </w:t>
            </w:r>
            <w:r w:rsidR="00D11F6C" w:rsidRPr="0061014F">
              <w:rPr>
                <w:rFonts w:ascii="Times New Roman" w:eastAsia="Times New Roman" w:hAnsi="Times New Roman" w:cs="Times New Roman"/>
                <w:color w:val="000000"/>
                <w:sz w:val="20"/>
                <w:szCs w:val="20"/>
              </w:rPr>
              <w:t>Limited)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N</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 xml:space="preserve">ETL(Evince Textiles </w:t>
            </w:r>
            <w:r w:rsidR="00D11F6C" w:rsidRPr="0061014F">
              <w:rPr>
                <w:rFonts w:ascii="Times New Roman" w:eastAsia="Times New Roman" w:hAnsi="Times New Roman" w:cs="Times New Roman"/>
                <w:color w:val="000000"/>
                <w:sz w:val="20"/>
                <w:szCs w:val="20"/>
              </w:rPr>
              <w:t>Limited)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Z</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FAMILYTEX(</w:t>
            </w:r>
            <w:proofErr w:type="spellStart"/>
            <w:r w:rsidRPr="0061014F">
              <w:rPr>
                <w:rFonts w:ascii="Times New Roman" w:eastAsia="Times New Roman" w:hAnsi="Times New Roman" w:cs="Times New Roman"/>
                <w:color w:val="000000"/>
                <w:sz w:val="20"/>
                <w:szCs w:val="20"/>
              </w:rPr>
              <w:t>Familytex</w:t>
            </w:r>
            <w:proofErr w:type="spellEnd"/>
            <w:r w:rsidRPr="0061014F">
              <w:rPr>
                <w:rFonts w:ascii="Times New Roman" w:eastAsia="Times New Roman" w:hAnsi="Times New Roman" w:cs="Times New Roman"/>
                <w:color w:val="000000"/>
                <w:sz w:val="20"/>
                <w:szCs w:val="20"/>
              </w:rPr>
              <w:t xml:space="preserve"> (BD) </w:t>
            </w:r>
            <w:r w:rsidR="00D11F6C" w:rsidRPr="0061014F">
              <w:rPr>
                <w:rFonts w:ascii="Times New Roman" w:eastAsia="Times New Roman" w:hAnsi="Times New Roman" w:cs="Times New Roman"/>
                <w:color w:val="000000"/>
                <w:sz w:val="20"/>
                <w:szCs w:val="20"/>
              </w:rPr>
              <w:t>Limited)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B</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 xml:space="preserve">FEKDIL(Far East Knitting &amp; Dyeing Industries </w:t>
            </w:r>
            <w:r w:rsidR="00D11F6C" w:rsidRPr="0061014F">
              <w:rPr>
                <w:rFonts w:ascii="Times New Roman" w:eastAsia="Times New Roman" w:hAnsi="Times New Roman" w:cs="Times New Roman"/>
                <w:color w:val="000000"/>
                <w:sz w:val="20"/>
                <w:szCs w:val="20"/>
              </w:rPr>
              <w:t>Limited)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A</w:t>
            </w:r>
          </w:p>
        </w:tc>
      </w:tr>
      <w:tr w:rsidR="0061014F" w:rsidRPr="0061014F" w:rsidTr="009F6829">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 xml:space="preserve">GENNEXT(Generation Next Fashions </w:t>
            </w:r>
            <w:r w:rsidR="00D11F6C" w:rsidRPr="0061014F">
              <w:rPr>
                <w:rFonts w:ascii="Times New Roman" w:eastAsia="Times New Roman" w:hAnsi="Times New Roman" w:cs="Times New Roman"/>
                <w:color w:val="000000"/>
                <w:sz w:val="20"/>
                <w:szCs w:val="20"/>
              </w:rPr>
              <w:t>Limited)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A</w:t>
            </w:r>
          </w:p>
        </w:tc>
      </w:tr>
      <w:tr w:rsidR="0061014F" w:rsidRPr="0061014F" w:rsidTr="009F6829">
        <w:trPr>
          <w:trHeight w:val="300"/>
        </w:trPr>
        <w:tc>
          <w:tcPr>
            <w:tcW w:w="56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 xml:space="preserve">HFL(Hamid Fabrics </w:t>
            </w:r>
            <w:r w:rsidR="00E74191" w:rsidRPr="0061014F">
              <w:rPr>
                <w:rFonts w:ascii="Times New Roman" w:eastAsia="Times New Roman" w:hAnsi="Times New Roman" w:cs="Times New Roman"/>
                <w:color w:val="000000"/>
                <w:sz w:val="20"/>
                <w:szCs w:val="20"/>
              </w:rPr>
              <w:t>Limited)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A</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HRTEX</w:t>
            </w:r>
            <w:r w:rsidR="009B0BC6">
              <w:rPr>
                <w:rFonts w:ascii="Times New Roman" w:eastAsia="Times New Roman" w:hAnsi="Times New Roman" w:cs="Times New Roman"/>
                <w:color w:val="000000"/>
                <w:sz w:val="20"/>
                <w:szCs w:val="20"/>
              </w:rPr>
              <w:t xml:space="preserve"> </w:t>
            </w:r>
            <w:r w:rsidRPr="0061014F">
              <w:rPr>
                <w:rFonts w:ascii="Times New Roman" w:eastAsia="Times New Roman" w:hAnsi="Times New Roman" w:cs="Times New Roman"/>
                <w:color w:val="000000"/>
                <w:sz w:val="20"/>
                <w:szCs w:val="20"/>
              </w:rPr>
              <w:t>(H.</w:t>
            </w:r>
            <w:r w:rsidR="00E74191" w:rsidRPr="0061014F">
              <w:rPr>
                <w:rFonts w:ascii="Times New Roman" w:eastAsia="Times New Roman" w:hAnsi="Times New Roman" w:cs="Times New Roman"/>
                <w:color w:val="000000"/>
                <w:sz w:val="20"/>
                <w:szCs w:val="20"/>
              </w:rPr>
              <w:t xml:space="preserve">R. </w:t>
            </w:r>
            <w:proofErr w:type="spellStart"/>
            <w:r w:rsidR="00E74191" w:rsidRPr="0061014F">
              <w:rPr>
                <w:rFonts w:ascii="Times New Roman" w:eastAsia="Times New Roman" w:hAnsi="Times New Roman" w:cs="Times New Roman"/>
                <w:color w:val="000000"/>
                <w:sz w:val="20"/>
                <w:szCs w:val="20"/>
              </w:rPr>
              <w:t>TextileLtd</w:t>
            </w:r>
            <w:proofErr w:type="spellEnd"/>
            <w:r w:rsidR="00E74191" w:rsidRPr="0061014F">
              <w:rPr>
                <w:rFonts w:ascii="Times New Roman" w:eastAsia="Times New Roman" w:hAnsi="Times New Roman" w:cs="Times New Roman"/>
                <w:color w:val="000000"/>
                <w:sz w:val="20"/>
                <w:szCs w:val="20"/>
              </w:rPr>
              <w:t>.)</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A</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HWAWELLTEX</w:t>
            </w:r>
            <w:r w:rsidR="009B0BC6">
              <w:rPr>
                <w:rFonts w:ascii="Times New Roman" w:eastAsia="Times New Roman" w:hAnsi="Times New Roman" w:cs="Times New Roman"/>
                <w:color w:val="000000"/>
                <w:sz w:val="20"/>
                <w:szCs w:val="20"/>
              </w:rPr>
              <w:t xml:space="preserve"> </w:t>
            </w:r>
            <w:r w:rsidRPr="0061014F">
              <w:rPr>
                <w:rFonts w:ascii="Times New Roman" w:eastAsia="Times New Roman" w:hAnsi="Times New Roman" w:cs="Times New Roman"/>
                <w:color w:val="000000"/>
                <w:sz w:val="20"/>
                <w:szCs w:val="20"/>
              </w:rPr>
              <w:t>(</w:t>
            </w:r>
            <w:proofErr w:type="spellStart"/>
            <w:r w:rsidRPr="0061014F">
              <w:rPr>
                <w:rFonts w:ascii="Times New Roman" w:eastAsia="Times New Roman" w:hAnsi="Times New Roman" w:cs="Times New Roman"/>
                <w:color w:val="000000"/>
                <w:sz w:val="20"/>
                <w:szCs w:val="20"/>
              </w:rPr>
              <w:t>Hwa</w:t>
            </w:r>
            <w:proofErr w:type="spellEnd"/>
            <w:r w:rsidRPr="0061014F">
              <w:rPr>
                <w:rFonts w:ascii="Times New Roman" w:eastAsia="Times New Roman" w:hAnsi="Times New Roman" w:cs="Times New Roman"/>
                <w:color w:val="000000"/>
                <w:sz w:val="20"/>
                <w:szCs w:val="20"/>
              </w:rPr>
              <w:t xml:space="preserve"> Well Textiles (BD) </w:t>
            </w:r>
            <w:r w:rsidR="00E74191" w:rsidRPr="0061014F">
              <w:rPr>
                <w:rFonts w:ascii="Times New Roman" w:eastAsia="Times New Roman" w:hAnsi="Times New Roman" w:cs="Times New Roman"/>
                <w:color w:val="000000"/>
                <w:sz w:val="20"/>
                <w:szCs w:val="20"/>
              </w:rPr>
              <w:t>Limited)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A</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KTL</w:t>
            </w:r>
            <w:r w:rsidR="009B0BC6">
              <w:rPr>
                <w:rFonts w:ascii="Times New Roman" w:eastAsia="Times New Roman" w:hAnsi="Times New Roman" w:cs="Times New Roman"/>
                <w:color w:val="000000"/>
                <w:sz w:val="20"/>
                <w:szCs w:val="20"/>
              </w:rPr>
              <w:t xml:space="preserve"> </w:t>
            </w:r>
            <w:r w:rsidRPr="0061014F">
              <w:rPr>
                <w:rFonts w:ascii="Times New Roman" w:eastAsia="Times New Roman" w:hAnsi="Times New Roman" w:cs="Times New Roman"/>
                <w:color w:val="000000"/>
                <w:sz w:val="20"/>
                <w:szCs w:val="20"/>
              </w:rPr>
              <w:t>(</w:t>
            </w:r>
            <w:proofErr w:type="spellStart"/>
            <w:r w:rsidRPr="0061014F">
              <w:rPr>
                <w:rFonts w:ascii="Times New Roman" w:eastAsia="Times New Roman" w:hAnsi="Times New Roman" w:cs="Times New Roman"/>
                <w:color w:val="000000"/>
                <w:sz w:val="20"/>
                <w:szCs w:val="20"/>
              </w:rPr>
              <w:t>Kattali</w:t>
            </w:r>
            <w:proofErr w:type="spellEnd"/>
            <w:r w:rsidRPr="0061014F">
              <w:rPr>
                <w:rFonts w:ascii="Times New Roman" w:eastAsia="Times New Roman" w:hAnsi="Times New Roman" w:cs="Times New Roman"/>
                <w:color w:val="000000"/>
                <w:sz w:val="20"/>
                <w:szCs w:val="20"/>
              </w:rPr>
              <w:t xml:space="preserve"> Textile </w:t>
            </w:r>
            <w:r w:rsidR="00E74191" w:rsidRPr="0061014F">
              <w:rPr>
                <w:rFonts w:ascii="Times New Roman" w:eastAsia="Times New Roman" w:hAnsi="Times New Roman" w:cs="Times New Roman"/>
                <w:color w:val="000000"/>
                <w:sz w:val="20"/>
                <w:szCs w:val="20"/>
              </w:rPr>
              <w:t>Limited)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A</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noWrap/>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MAKSONSPIN</w:t>
            </w:r>
            <w:r w:rsidR="009B0BC6">
              <w:rPr>
                <w:rFonts w:ascii="Times New Roman" w:eastAsia="Times New Roman" w:hAnsi="Times New Roman" w:cs="Times New Roman"/>
                <w:color w:val="000000"/>
                <w:sz w:val="20"/>
                <w:szCs w:val="20"/>
              </w:rPr>
              <w:t xml:space="preserve"> </w:t>
            </w:r>
            <w:r w:rsidRPr="0061014F">
              <w:rPr>
                <w:rFonts w:ascii="Times New Roman" w:eastAsia="Times New Roman" w:hAnsi="Times New Roman" w:cs="Times New Roman"/>
                <w:color w:val="000000"/>
                <w:sz w:val="20"/>
                <w:szCs w:val="20"/>
              </w:rPr>
              <w:t>(</w:t>
            </w:r>
            <w:proofErr w:type="spellStart"/>
            <w:r w:rsidRPr="0061014F">
              <w:rPr>
                <w:rFonts w:ascii="Times New Roman" w:eastAsia="Times New Roman" w:hAnsi="Times New Roman" w:cs="Times New Roman"/>
                <w:color w:val="000000"/>
                <w:sz w:val="20"/>
                <w:szCs w:val="20"/>
              </w:rPr>
              <w:t>Maksons</w:t>
            </w:r>
            <w:proofErr w:type="spellEnd"/>
            <w:r w:rsidRPr="0061014F">
              <w:rPr>
                <w:rFonts w:ascii="Times New Roman" w:eastAsia="Times New Roman" w:hAnsi="Times New Roman" w:cs="Times New Roman"/>
                <w:color w:val="000000"/>
                <w:sz w:val="20"/>
                <w:szCs w:val="20"/>
              </w:rPr>
              <w:t xml:space="preserve"> Spinning Mills </w:t>
            </w:r>
            <w:r w:rsidR="009C7186" w:rsidRPr="0061014F">
              <w:rPr>
                <w:rFonts w:ascii="Times New Roman" w:eastAsia="Times New Roman" w:hAnsi="Times New Roman" w:cs="Times New Roman"/>
                <w:color w:val="000000"/>
                <w:sz w:val="20"/>
                <w:szCs w:val="20"/>
              </w:rPr>
              <w:t>Limited)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B</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MALEKSPIN</w:t>
            </w:r>
            <w:r w:rsidR="009B0BC6">
              <w:rPr>
                <w:rFonts w:ascii="Times New Roman" w:eastAsia="Times New Roman" w:hAnsi="Times New Roman" w:cs="Times New Roman"/>
                <w:color w:val="000000"/>
                <w:sz w:val="20"/>
                <w:szCs w:val="20"/>
              </w:rPr>
              <w:t xml:space="preserve"> </w:t>
            </w:r>
            <w:r w:rsidRPr="0061014F">
              <w:rPr>
                <w:rFonts w:ascii="Times New Roman" w:eastAsia="Times New Roman" w:hAnsi="Times New Roman" w:cs="Times New Roman"/>
                <w:color w:val="000000"/>
                <w:sz w:val="20"/>
                <w:szCs w:val="20"/>
              </w:rPr>
              <w:t>(</w:t>
            </w:r>
            <w:proofErr w:type="spellStart"/>
            <w:r w:rsidRPr="0061014F">
              <w:rPr>
                <w:rFonts w:ascii="Times New Roman" w:eastAsia="Times New Roman" w:hAnsi="Times New Roman" w:cs="Times New Roman"/>
                <w:color w:val="000000"/>
                <w:sz w:val="20"/>
                <w:szCs w:val="20"/>
              </w:rPr>
              <w:t>Malek</w:t>
            </w:r>
            <w:proofErr w:type="spellEnd"/>
            <w:r w:rsidRPr="0061014F">
              <w:rPr>
                <w:rFonts w:ascii="Times New Roman" w:eastAsia="Times New Roman" w:hAnsi="Times New Roman" w:cs="Times New Roman"/>
                <w:color w:val="000000"/>
                <w:sz w:val="20"/>
                <w:szCs w:val="20"/>
              </w:rPr>
              <w:t xml:space="preserve"> Spinning Mills </w:t>
            </w:r>
            <w:r w:rsidR="00380E46" w:rsidRPr="0061014F">
              <w:rPr>
                <w:rFonts w:ascii="Times New Roman" w:eastAsia="Times New Roman" w:hAnsi="Times New Roman" w:cs="Times New Roman"/>
                <w:color w:val="000000"/>
                <w:sz w:val="20"/>
                <w:szCs w:val="20"/>
              </w:rPr>
              <w:t>Ltd.)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A</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MATINSPINN</w:t>
            </w:r>
            <w:r w:rsidR="009B0BC6">
              <w:rPr>
                <w:rFonts w:ascii="Times New Roman" w:eastAsia="Times New Roman" w:hAnsi="Times New Roman" w:cs="Times New Roman"/>
                <w:color w:val="000000"/>
                <w:sz w:val="20"/>
                <w:szCs w:val="20"/>
              </w:rPr>
              <w:t xml:space="preserve"> </w:t>
            </w:r>
            <w:r w:rsidRPr="0061014F">
              <w:rPr>
                <w:rFonts w:ascii="Times New Roman" w:eastAsia="Times New Roman" w:hAnsi="Times New Roman" w:cs="Times New Roman"/>
                <w:color w:val="000000"/>
                <w:sz w:val="20"/>
                <w:szCs w:val="20"/>
              </w:rPr>
              <w:t>(</w:t>
            </w:r>
            <w:proofErr w:type="spellStart"/>
            <w:r w:rsidRPr="0061014F">
              <w:rPr>
                <w:rFonts w:ascii="Times New Roman" w:eastAsia="Times New Roman" w:hAnsi="Times New Roman" w:cs="Times New Roman"/>
                <w:color w:val="000000"/>
                <w:sz w:val="20"/>
                <w:szCs w:val="20"/>
              </w:rPr>
              <w:t>Matin</w:t>
            </w:r>
            <w:proofErr w:type="spellEnd"/>
            <w:r w:rsidRPr="0061014F">
              <w:rPr>
                <w:rFonts w:ascii="Times New Roman" w:eastAsia="Times New Roman" w:hAnsi="Times New Roman" w:cs="Times New Roman"/>
                <w:color w:val="000000"/>
                <w:sz w:val="20"/>
                <w:szCs w:val="20"/>
              </w:rPr>
              <w:t xml:space="preserve"> Spinning Mills </w:t>
            </w:r>
            <w:r w:rsidR="00380E46" w:rsidRPr="0061014F">
              <w:rPr>
                <w:rFonts w:ascii="Times New Roman" w:eastAsia="Times New Roman" w:hAnsi="Times New Roman" w:cs="Times New Roman"/>
                <w:color w:val="000000"/>
                <w:sz w:val="20"/>
                <w:szCs w:val="20"/>
              </w:rPr>
              <w:t>Ltd.)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A</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METROSPIN</w:t>
            </w:r>
            <w:r w:rsidR="009B0BC6">
              <w:rPr>
                <w:rFonts w:ascii="Times New Roman" w:eastAsia="Times New Roman" w:hAnsi="Times New Roman" w:cs="Times New Roman"/>
                <w:color w:val="000000"/>
                <w:sz w:val="20"/>
                <w:szCs w:val="20"/>
              </w:rPr>
              <w:t xml:space="preserve"> </w:t>
            </w:r>
            <w:r w:rsidRPr="0061014F">
              <w:rPr>
                <w:rFonts w:ascii="Times New Roman" w:eastAsia="Times New Roman" w:hAnsi="Times New Roman" w:cs="Times New Roman"/>
                <w:color w:val="000000"/>
                <w:sz w:val="20"/>
                <w:szCs w:val="20"/>
              </w:rPr>
              <w:t xml:space="preserve">(Metro Spinning </w:t>
            </w:r>
            <w:r w:rsidR="00EF5B97" w:rsidRPr="0061014F">
              <w:rPr>
                <w:rFonts w:ascii="Times New Roman" w:eastAsia="Times New Roman" w:hAnsi="Times New Roman" w:cs="Times New Roman"/>
                <w:color w:val="000000"/>
                <w:sz w:val="20"/>
                <w:szCs w:val="20"/>
              </w:rPr>
              <w:t>Ltd.)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B</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MHSML</w:t>
            </w:r>
            <w:r w:rsidR="009B0BC6">
              <w:rPr>
                <w:rFonts w:ascii="Times New Roman" w:eastAsia="Times New Roman" w:hAnsi="Times New Roman" w:cs="Times New Roman"/>
                <w:color w:val="000000"/>
                <w:sz w:val="20"/>
                <w:szCs w:val="20"/>
              </w:rPr>
              <w:t xml:space="preserve"> </w:t>
            </w:r>
            <w:r w:rsidRPr="0061014F">
              <w:rPr>
                <w:rFonts w:ascii="Times New Roman" w:eastAsia="Times New Roman" w:hAnsi="Times New Roman" w:cs="Times New Roman"/>
                <w:color w:val="000000"/>
                <w:sz w:val="20"/>
                <w:szCs w:val="20"/>
              </w:rPr>
              <w:t>(</w:t>
            </w:r>
            <w:proofErr w:type="spellStart"/>
            <w:r w:rsidRPr="0061014F">
              <w:rPr>
                <w:rFonts w:ascii="Times New Roman" w:eastAsia="Times New Roman" w:hAnsi="Times New Roman" w:cs="Times New Roman"/>
                <w:color w:val="000000"/>
                <w:sz w:val="20"/>
                <w:szCs w:val="20"/>
              </w:rPr>
              <w:t>Mozaffar</w:t>
            </w:r>
            <w:proofErr w:type="spellEnd"/>
            <w:r w:rsidRPr="0061014F">
              <w:rPr>
                <w:rFonts w:ascii="Times New Roman" w:eastAsia="Times New Roman" w:hAnsi="Times New Roman" w:cs="Times New Roman"/>
                <w:color w:val="000000"/>
                <w:sz w:val="20"/>
                <w:szCs w:val="20"/>
              </w:rPr>
              <w:t xml:space="preserve"> </w:t>
            </w:r>
            <w:proofErr w:type="spellStart"/>
            <w:r w:rsidRPr="0061014F">
              <w:rPr>
                <w:rFonts w:ascii="Times New Roman" w:eastAsia="Times New Roman" w:hAnsi="Times New Roman" w:cs="Times New Roman"/>
                <w:color w:val="000000"/>
                <w:sz w:val="20"/>
                <w:szCs w:val="20"/>
              </w:rPr>
              <w:t>Hossain</w:t>
            </w:r>
            <w:proofErr w:type="spellEnd"/>
            <w:r w:rsidRPr="0061014F">
              <w:rPr>
                <w:rFonts w:ascii="Times New Roman" w:eastAsia="Times New Roman" w:hAnsi="Times New Roman" w:cs="Times New Roman"/>
                <w:color w:val="000000"/>
                <w:sz w:val="20"/>
                <w:szCs w:val="20"/>
              </w:rPr>
              <w:t xml:space="preserve"> Spinning Mills </w:t>
            </w:r>
            <w:r w:rsidR="00EF5B97" w:rsidRPr="0061014F">
              <w:rPr>
                <w:rFonts w:ascii="Times New Roman" w:eastAsia="Times New Roman" w:hAnsi="Times New Roman" w:cs="Times New Roman"/>
                <w:color w:val="000000"/>
                <w:sz w:val="20"/>
                <w:szCs w:val="20"/>
              </w:rPr>
              <w:t>Ltd.)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B</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MITHUNKNIT</w:t>
            </w:r>
            <w:r w:rsidR="009B0BC6">
              <w:rPr>
                <w:rFonts w:ascii="Times New Roman" w:eastAsia="Times New Roman" w:hAnsi="Times New Roman" w:cs="Times New Roman"/>
                <w:color w:val="000000"/>
                <w:sz w:val="20"/>
                <w:szCs w:val="20"/>
              </w:rPr>
              <w:t xml:space="preserve"> </w:t>
            </w:r>
            <w:r w:rsidRPr="0061014F">
              <w:rPr>
                <w:rFonts w:ascii="Times New Roman" w:eastAsia="Times New Roman" w:hAnsi="Times New Roman" w:cs="Times New Roman"/>
                <w:color w:val="000000"/>
                <w:sz w:val="20"/>
                <w:szCs w:val="20"/>
              </w:rPr>
              <w:t>(</w:t>
            </w:r>
            <w:proofErr w:type="spellStart"/>
            <w:r w:rsidRPr="0061014F">
              <w:rPr>
                <w:rFonts w:ascii="Times New Roman" w:eastAsia="Times New Roman" w:hAnsi="Times New Roman" w:cs="Times New Roman"/>
                <w:color w:val="000000"/>
                <w:sz w:val="20"/>
                <w:szCs w:val="20"/>
              </w:rPr>
              <w:t>Mithun</w:t>
            </w:r>
            <w:proofErr w:type="spellEnd"/>
            <w:r w:rsidRPr="0061014F">
              <w:rPr>
                <w:rFonts w:ascii="Times New Roman" w:eastAsia="Times New Roman" w:hAnsi="Times New Roman" w:cs="Times New Roman"/>
                <w:color w:val="000000"/>
                <w:sz w:val="20"/>
                <w:szCs w:val="20"/>
              </w:rPr>
              <w:t xml:space="preserve"> Knitting and Dyeing </w:t>
            </w:r>
            <w:r w:rsidR="00EF5B97" w:rsidRPr="0061014F">
              <w:rPr>
                <w:rFonts w:ascii="Times New Roman" w:eastAsia="Times New Roman" w:hAnsi="Times New Roman" w:cs="Times New Roman"/>
                <w:color w:val="000000"/>
                <w:sz w:val="20"/>
                <w:szCs w:val="20"/>
              </w:rPr>
              <w:t>Ltd.)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Z</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 xml:space="preserve">MLDYEING(M.L. Dyeing </w:t>
            </w:r>
            <w:r w:rsidR="00EF5B97" w:rsidRPr="0061014F">
              <w:rPr>
                <w:rFonts w:ascii="Times New Roman" w:eastAsia="Times New Roman" w:hAnsi="Times New Roman" w:cs="Times New Roman"/>
                <w:color w:val="000000"/>
                <w:sz w:val="20"/>
                <w:szCs w:val="20"/>
              </w:rPr>
              <w:t>Limited)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A</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 xml:space="preserve">NEWLINE(New Line </w:t>
            </w:r>
            <w:proofErr w:type="spellStart"/>
            <w:r w:rsidRPr="0061014F">
              <w:rPr>
                <w:rFonts w:ascii="Times New Roman" w:eastAsia="Times New Roman" w:hAnsi="Times New Roman" w:cs="Times New Roman"/>
                <w:color w:val="000000"/>
                <w:sz w:val="20"/>
                <w:szCs w:val="20"/>
              </w:rPr>
              <w:t>Clothings</w:t>
            </w:r>
            <w:proofErr w:type="spellEnd"/>
            <w:r w:rsidRPr="0061014F">
              <w:rPr>
                <w:rFonts w:ascii="Times New Roman" w:eastAsia="Times New Roman" w:hAnsi="Times New Roman" w:cs="Times New Roman"/>
                <w:color w:val="000000"/>
                <w:sz w:val="20"/>
                <w:szCs w:val="20"/>
              </w:rPr>
              <w:t xml:space="preserve"> </w:t>
            </w:r>
            <w:r w:rsidR="00EF5B97" w:rsidRPr="0061014F">
              <w:rPr>
                <w:rFonts w:ascii="Times New Roman" w:eastAsia="Times New Roman" w:hAnsi="Times New Roman" w:cs="Times New Roman"/>
                <w:color w:val="000000"/>
                <w:sz w:val="20"/>
                <w:szCs w:val="20"/>
              </w:rPr>
              <w:t>Limited)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N</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NURANI(</w:t>
            </w:r>
            <w:proofErr w:type="spellStart"/>
            <w:r w:rsidRPr="0061014F">
              <w:rPr>
                <w:rFonts w:ascii="Times New Roman" w:eastAsia="Times New Roman" w:hAnsi="Times New Roman" w:cs="Times New Roman"/>
                <w:color w:val="000000"/>
                <w:sz w:val="20"/>
                <w:szCs w:val="20"/>
              </w:rPr>
              <w:t>Nurani</w:t>
            </w:r>
            <w:proofErr w:type="spellEnd"/>
            <w:r w:rsidRPr="0061014F">
              <w:rPr>
                <w:rFonts w:ascii="Times New Roman" w:eastAsia="Times New Roman" w:hAnsi="Times New Roman" w:cs="Times New Roman"/>
                <w:color w:val="000000"/>
                <w:sz w:val="20"/>
                <w:szCs w:val="20"/>
              </w:rPr>
              <w:t xml:space="preserve"> Dyeing &amp; Sweater </w:t>
            </w:r>
            <w:r w:rsidR="00EF5B97" w:rsidRPr="0061014F">
              <w:rPr>
                <w:rFonts w:ascii="Times New Roman" w:eastAsia="Times New Roman" w:hAnsi="Times New Roman" w:cs="Times New Roman"/>
                <w:color w:val="000000"/>
                <w:sz w:val="20"/>
                <w:szCs w:val="20"/>
              </w:rPr>
              <w:t>Limited)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A</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 xml:space="preserve">PDL(Pacific Denims </w:t>
            </w:r>
            <w:r w:rsidR="00EF5B97" w:rsidRPr="0061014F">
              <w:rPr>
                <w:rFonts w:ascii="Times New Roman" w:eastAsia="Times New Roman" w:hAnsi="Times New Roman" w:cs="Times New Roman"/>
                <w:color w:val="000000"/>
                <w:sz w:val="20"/>
                <w:szCs w:val="20"/>
              </w:rPr>
              <w:t>Limited)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A</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 xml:space="preserve">PRIMETEX(Prime Textile Spinning Mills </w:t>
            </w:r>
            <w:r w:rsidR="00EF5B97" w:rsidRPr="0061014F">
              <w:rPr>
                <w:rFonts w:ascii="Times New Roman" w:eastAsia="Times New Roman" w:hAnsi="Times New Roman" w:cs="Times New Roman"/>
                <w:color w:val="000000"/>
                <w:sz w:val="20"/>
                <w:szCs w:val="20"/>
              </w:rPr>
              <w:t>Limited)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A</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 xml:space="preserve">PTL(Paramount Textile </w:t>
            </w:r>
            <w:r w:rsidR="00EF5B97" w:rsidRPr="0061014F">
              <w:rPr>
                <w:rFonts w:ascii="Times New Roman" w:eastAsia="Times New Roman" w:hAnsi="Times New Roman" w:cs="Times New Roman"/>
                <w:color w:val="000000"/>
                <w:sz w:val="20"/>
                <w:szCs w:val="20"/>
              </w:rPr>
              <w:t>Limited)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A</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 xml:space="preserve">QUEENSOUTH(Queen South Textile Mills </w:t>
            </w:r>
            <w:r w:rsidR="00EF5B97" w:rsidRPr="0061014F">
              <w:rPr>
                <w:rFonts w:ascii="Times New Roman" w:eastAsia="Times New Roman" w:hAnsi="Times New Roman" w:cs="Times New Roman"/>
                <w:color w:val="000000"/>
                <w:sz w:val="20"/>
                <w:szCs w:val="20"/>
              </w:rPr>
              <w:t>Limited)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A</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RAHIMTEXT</w:t>
            </w:r>
            <w:r w:rsidR="009B0BC6">
              <w:rPr>
                <w:rFonts w:ascii="Times New Roman" w:eastAsia="Times New Roman" w:hAnsi="Times New Roman" w:cs="Times New Roman"/>
                <w:color w:val="000000"/>
                <w:sz w:val="20"/>
                <w:szCs w:val="20"/>
              </w:rPr>
              <w:t xml:space="preserve"> </w:t>
            </w:r>
            <w:r w:rsidRPr="0061014F">
              <w:rPr>
                <w:rFonts w:ascii="Times New Roman" w:eastAsia="Times New Roman" w:hAnsi="Times New Roman" w:cs="Times New Roman"/>
                <w:color w:val="000000"/>
                <w:sz w:val="20"/>
                <w:szCs w:val="20"/>
              </w:rPr>
              <w:t xml:space="preserve">(Rahim Textile Mills </w:t>
            </w:r>
            <w:r w:rsidR="003B59A9" w:rsidRPr="0061014F">
              <w:rPr>
                <w:rFonts w:ascii="Times New Roman" w:eastAsia="Times New Roman" w:hAnsi="Times New Roman" w:cs="Times New Roman"/>
                <w:color w:val="000000"/>
                <w:sz w:val="20"/>
                <w:szCs w:val="20"/>
              </w:rPr>
              <w:t>Ltd.)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A</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 xml:space="preserve">REGENTTEX(Regent Textile Mills </w:t>
            </w:r>
            <w:r w:rsidR="00DD24FD" w:rsidRPr="0061014F">
              <w:rPr>
                <w:rFonts w:ascii="Times New Roman" w:eastAsia="Times New Roman" w:hAnsi="Times New Roman" w:cs="Times New Roman"/>
                <w:color w:val="000000"/>
                <w:sz w:val="20"/>
                <w:szCs w:val="20"/>
              </w:rPr>
              <w:t>Limited)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B</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 xml:space="preserve">RNSPIN(R.N. Spinning Mills </w:t>
            </w:r>
            <w:r w:rsidR="00DD24FD" w:rsidRPr="0061014F">
              <w:rPr>
                <w:rFonts w:ascii="Times New Roman" w:eastAsia="Times New Roman" w:hAnsi="Times New Roman" w:cs="Times New Roman"/>
                <w:color w:val="000000"/>
                <w:sz w:val="20"/>
                <w:szCs w:val="20"/>
              </w:rPr>
              <w:t>Limited)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A</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SAFKOSPINN</w:t>
            </w:r>
            <w:r w:rsidR="009B0BC6">
              <w:rPr>
                <w:rFonts w:ascii="Times New Roman" w:eastAsia="Times New Roman" w:hAnsi="Times New Roman" w:cs="Times New Roman"/>
                <w:color w:val="000000"/>
                <w:sz w:val="20"/>
                <w:szCs w:val="20"/>
              </w:rPr>
              <w:t xml:space="preserve"> </w:t>
            </w:r>
            <w:r w:rsidRPr="0061014F">
              <w:rPr>
                <w:rFonts w:ascii="Times New Roman" w:eastAsia="Times New Roman" w:hAnsi="Times New Roman" w:cs="Times New Roman"/>
                <w:color w:val="000000"/>
                <w:sz w:val="20"/>
                <w:szCs w:val="20"/>
              </w:rPr>
              <w:t>(</w:t>
            </w:r>
            <w:proofErr w:type="spellStart"/>
            <w:r w:rsidRPr="0061014F">
              <w:rPr>
                <w:rFonts w:ascii="Times New Roman" w:eastAsia="Times New Roman" w:hAnsi="Times New Roman" w:cs="Times New Roman"/>
                <w:color w:val="000000"/>
                <w:sz w:val="20"/>
                <w:szCs w:val="20"/>
              </w:rPr>
              <w:t>Safko</w:t>
            </w:r>
            <w:proofErr w:type="spellEnd"/>
            <w:r w:rsidRPr="0061014F">
              <w:rPr>
                <w:rFonts w:ascii="Times New Roman" w:eastAsia="Times New Roman" w:hAnsi="Times New Roman" w:cs="Times New Roman"/>
                <w:color w:val="000000"/>
                <w:sz w:val="20"/>
                <w:szCs w:val="20"/>
              </w:rPr>
              <w:t xml:space="preserve"> </w:t>
            </w:r>
            <w:proofErr w:type="spellStart"/>
            <w:r w:rsidRPr="0061014F">
              <w:rPr>
                <w:rFonts w:ascii="Times New Roman" w:eastAsia="Times New Roman" w:hAnsi="Times New Roman" w:cs="Times New Roman"/>
                <w:color w:val="000000"/>
                <w:sz w:val="20"/>
                <w:szCs w:val="20"/>
              </w:rPr>
              <w:t>Spinnings</w:t>
            </w:r>
            <w:proofErr w:type="spellEnd"/>
            <w:r w:rsidRPr="0061014F">
              <w:rPr>
                <w:rFonts w:ascii="Times New Roman" w:eastAsia="Times New Roman" w:hAnsi="Times New Roman" w:cs="Times New Roman"/>
                <w:color w:val="000000"/>
                <w:sz w:val="20"/>
                <w:szCs w:val="20"/>
              </w:rPr>
              <w:t xml:space="preserve"> Mills </w:t>
            </w:r>
            <w:r w:rsidR="00DD24FD" w:rsidRPr="0061014F">
              <w:rPr>
                <w:rFonts w:ascii="Times New Roman" w:eastAsia="Times New Roman" w:hAnsi="Times New Roman" w:cs="Times New Roman"/>
                <w:color w:val="000000"/>
                <w:sz w:val="20"/>
                <w:szCs w:val="20"/>
              </w:rPr>
              <w:t>Ltd.)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B</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SAIHAMCOT</w:t>
            </w:r>
            <w:r w:rsidR="009B0BC6">
              <w:rPr>
                <w:rFonts w:ascii="Times New Roman" w:eastAsia="Times New Roman" w:hAnsi="Times New Roman" w:cs="Times New Roman"/>
                <w:color w:val="000000"/>
                <w:sz w:val="20"/>
                <w:szCs w:val="20"/>
              </w:rPr>
              <w:t xml:space="preserve"> </w:t>
            </w:r>
            <w:r w:rsidRPr="0061014F">
              <w:rPr>
                <w:rFonts w:ascii="Times New Roman" w:eastAsia="Times New Roman" w:hAnsi="Times New Roman" w:cs="Times New Roman"/>
                <w:color w:val="000000"/>
                <w:sz w:val="20"/>
                <w:szCs w:val="20"/>
              </w:rPr>
              <w:t>(</w:t>
            </w:r>
            <w:proofErr w:type="spellStart"/>
            <w:r w:rsidRPr="0061014F">
              <w:rPr>
                <w:rFonts w:ascii="Times New Roman" w:eastAsia="Times New Roman" w:hAnsi="Times New Roman" w:cs="Times New Roman"/>
                <w:color w:val="000000"/>
                <w:sz w:val="20"/>
                <w:szCs w:val="20"/>
              </w:rPr>
              <w:t>Saiham</w:t>
            </w:r>
            <w:proofErr w:type="spellEnd"/>
            <w:r w:rsidRPr="0061014F">
              <w:rPr>
                <w:rFonts w:ascii="Times New Roman" w:eastAsia="Times New Roman" w:hAnsi="Times New Roman" w:cs="Times New Roman"/>
                <w:color w:val="000000"/>
                <w:sz w:val="20"/>
                <w:szCs w:val="20"/>
              </w:rPr>
              <w:t xml:space="preserve"> Cotton Mills </w:t>
            </w:r>
            <w:r w:rsidR="00187E0A" w:rsidRPr="0061014F">
              <w:rPr>
                <w:rFonts w:ascii="Times New Roman" w:eastAsia="Times New Roman" w:hAnsi="Times New Roman" w:cs="Times New Roman"/>
                <w:color w:val="000000"/>
                <w:sz w:val="20"/>
                <w:szCs w:val="20"/>
              </w:rPr>
              <w:t>Limited)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A</w:t>
            </w:r>
          </w:p>
        </w:tc>
      </w:tr>
      <w:tr w:rsidR="0061014F" w:rsidRPr="0061014F" w:rsidTr="009F6829">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SAIHAMTEX</w:t>
            </w:r>
            <w:r w:rsidR="009B0BC6">
              <w:rPr>
                <w:rFonts w:ascii="Times New Roman" w:eastAsia="Times New Roman" w:hAnsi="Times New Roman" w:cs="Times New Roman"/>
                <w:color w:val="000000"/>
                <w:sz w:val="20"/>
                <w:szCs w:val="20"/>
              </w:rPr>
              <w:t xml:space="preserve"> </w:t>
            </w:r>
            <w:r w:rsidRPr="0061014F">
              <w:rPr>
                <w:rFonts w:ascii="Times New Roman" w:eastAsia="Times New Roman" w:hAnsi="Times New Roman" w:cs="Times New Roman"/>
                <w:color w:val="000000"/>
                <w:sz w:val="20"/>
                <w:szCs w:val="20"/>
              </w:rPr>
              <w:t>(</w:t>
            </w:r>
            <w:proofErr w:type="spellStart"/>
            <w:r w:rsidRPr="0061014F">
              <w:rPr>
                <w:rFonts w:ascii="Times New Roman" w:eastAsia="Times New Roman" w:hAnsi="Times New Roman" w:cs="Times New Roman"/>
                <w:color w:val="000000"/>
                <w:sz w:val="20"/>
                <w:szCs w:val="20"/>
              </w:rPr>
              <w:t>Saiham</w:t>
            </w:r>
            <w:proofErr w:type="spellEnd"/>
            <w:r w:rsidRPr="0061014F">
              <w:rPr>
                <w:rFonts w:ascii="Times New Roman" w:eastAsia="Times New Roman" w:hAnsi="Times New Roman" w:cs="Times New Roman"/>
                <w:color w:val="000000"/>
                <w:sz w:val="20"/>
                <w:szCs w:val="20"/>
              </w:rPr>
              <w:t xml:space="preserve"> Textile Mills </w:t>
            </w:r>
            <w:r w:rsidR="00187E0A" w:rsidRPr="0061014F">
              <w:rPr>
                <w:rFonts w:ascii="Times New Roman" w:eastAsia="Times New Roman" w:hAnsi="Times New Roman" w:cs="Times New Roman"/>
                <w:color w:val="000000"/>
                <w:sz w:val="20"/>
                <w:szCs w:val="20"/>
              </w:rPr>
              <w:t>Ltd.)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A</w:t>
            </w:r>
          </w:p>
        </w:tc>
      </w:tr>
      <w:tr w:rsidR="0061014F" w:rsidRPr="0061014F" w:rsidTr="009F6829">
        <w:trPr>
          <w:trHeight w:val="300"/>
        </w:trPr>
        <w:tc>
          <w:tcPr>
            <w:tcW w:w="56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SHASHADNIM(</w:t>
            </w:r>
            <w:proofErr w:type="spellStart"/>
            <w:r w:rsidRPr="0061014F">
              <w:rPr>
                <w:rFonts w:ascii="Times New Roman" w:eastAsia="Times New Roman" w:hAnsi="Times New Roman" w:cs="Times New Roman"/>
                <w:color w:val="000000"/>
                <w:sz w:val="20"/>
                <w:szCs w:val="20"/>
              </w:rPr>
              <w:t>Shasha</w:t>
            </w:r>
            <w:proofErr w:type="spellEnd"/>
            <w:r w:rsidRPr="0061014F">
              <w:rPr>
                <w:rFonts w:ascii="Times New Roman" w:eastAsia="Times New Roman" w:hAnsi="Times New Roman" w:cs="Times New Roman"/>
                <w:color w:val="000000"/>
                <w:sz w:val="20"/>
                <w:szCs w:val="20"/>
              </w:rPr>
              <w:t xml:space="preserve"> Denims </w:t>
            </w:r>
            <w:r w:rsidR="0079563E" w:rsidRPr="0061014F">
              <w:rPr>
                <w:rFonts w:ascii="Times New Roman" w:eastAsia="Times New Roman" w:hAnsi="Times New Roman" w:cs="Times New Roman"/>
                <w:color w:val="000000"/>
                <w:sz w:val="20"/>
                <w:szCs w:val="20"/>
              </w:rPr>
              <w:t>Limited)</w:t>
            </w:r>
          </w:p>
        </w:tc>
        <w:tc>
          <w:tcPr>
            <w:tcW w:w="0" w:type="auto"/>
            <w:tcBorders>
              <w:top w:val="single" w:sz="4" w:space="0" w:color="auto"/>
              <w:left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A</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 xml:space="preserve">SHEPHERD(Shepherd Industries </w:t>
            </w:r>
            <w:r w:rsidR="0079563E" w:rsidRPr="0061014F">
              <w:rPr>
                <w:rFonts w:ascii="Times New Roman" w:eastAsia="Times New Roman" w:hAnsi="Times New Roman" w:cs="Times New Roman"/>
                <w:color w:val="000000"/>
                <w:sz w:val="20"/>
                <w:szCs w:val="20"/>
              </w:rPr>
              <w:t>Limited)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A</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SIMTEX(</w:t>
            </w:r>
            <w:proofErr w:type="spellStart"/>
            <w:r w:rsidRPr="0061014F">
              <w:rPr>
                <w:rFonts w:ascii="Times New Roman" w:eastAsia="Times New Roman" w:hAnsi="Times New Roman" w:cs="Times New Roman"/>
                <w:color w:val="000000"/>
                <w:sz w:val="20"/>
                <w:szCs w:val="20"/>
              </w:rPr>
              <w:t>Simtex</w:t>
            </w:r>
            <w:proofErr w:type="spellEnd"/>
            <w:r w:rsidRPr="0061014F">
              <w:rPr>
                <w:rFonts w:ascii="Times New Roman" w:eastAsia="Times New Roman" w:hAnsi="Times New Roman" w:cs="Times New Roman"/>
                <w:color w:val="000000"/>
                <w:sz w:val="20"/>
                <w:szCs w:val="20"/>
              </w:rPr>
              <w:t xml:space="preserve"> Industries </w:t>
            </w:r>
            <w:r w:rsidR="0079563E" w:rsidRPr="0061014F">
              <w:rPr>
                <w:rFonts w:ascii="Times New Roman" w:eastAsia="Times New Roman" w:hAnsi="Times New Roman" w:cs="Times New Roman"/>
                <w:color w:val="000000"/>
                <w:sz w:val="20"/>
                <w:szCs w:val="20"/>
              </w:rPr>
              <w:t>Limited)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A</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SONARGAON</w:t>
            </w:r>
            <w:r w:rsidR="00AB125E">
              <w:rPr>
                <w:rFonts w:ascii="Times New Roman" w:eastAsia="Times New Roman" w:hAnsi="Times New Roman" w:cs="Times New Roman"/>
                <w:color w:val="000000"/>
                <w:sz w:val="20"/>
                <w:szCs w:val="20"/>
              </w:rPr>
              <w:t xml:space="preserve"> </w:t>
            </w:r>
            <w:r w:rsidRPr="0061014F">
              <w:rPr>
                <w:rFonts w:ascii="Times New Roman" w:eastAsia="Times New Roman" w:hAnsi="Times New Roman" w:cs="Times New Roman"/>
                <w:color w:val="000000"/>
                <w:sz w:val="20"/>
                <w:szCs w:val="20"/>
              </w:rPr>
              <w:t>(</w:t>
            </w:r>
            <w:proofErr w:type="spellStart"/>
            <w:r w:rsidRPr="0061014F">
              <w:rPr>
                <w:rFonts w:ascii="Times New Roman" w:eastAsia="Times New Roman" w:hAnsi="Times New Roman" w:cs="Times New Roman"/>
                <w:color w:val="000000"/>
                <w:sz w:val="20"/>
                <w:szCs w:val="20"/>
              </w:rPr>
              <w:t>Sonargaon</w:t>
            </w:r>
            <w:proofErr w:type="spellEnd"/>
            <w:r w:rsidRPr="0061014F">
              <w:rPr>
                <w:rFonts w:ascii="Times New Roman" w:eastAsia="Times New Roman" w:hAnsi="Times New Roman" w:cs="Times New Roman"/>
                <w:color w:val="000000"/>
                <w:sz w:val="20"/>
                <w:szCs w:val="20"/>
              </w:rPr>
              <w:t xml:space="preserve"> Textiles </w:t>
            </w:r>
            <w:r w:rsidR="0079563E" w:rsidRPr="0061014F">
              <w:rPr>
                <w:rFonts w:ascii="Times New Roman" w:eastAsia="Times New Roman" w:hAnsi="Times New Roman" w:cs="Times New Roman"/>
                <w:color w:val="000000"/>
                <w:sz w:val="20"/>
                <w:szCs w:val="20"/>
              </w:rPr>
              <w:t>Ltd.)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Z</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SQUARETEXT</w:t>
            </w:r>
            <w:r w:rsidR="00AB125E">
              <w:rPr>
                <w:rFonts w:ascii="Times New Roman" w:eastAsia="Times New Roman" w:hAnsi="Times New Roman" w:cs="Times New Roman"/>
                <w:color w:val="000000"/>
                <w:sz w:val="20"/>
                <w:szCs w:val="20"/>
              </w:rPr>
              <w:t xml:space="preserve"> </w:t>
            </w:r>
            <w:r w:rsidRPr="0061014F">
              <w:rPr>
                <w:rFonts w:ascii="Times New Roman" w:eastAsia="Times New Roman" w:hAnsi="Times New Roman" w:cs="Times New Roman"/>
                <w:color w:val="000000"/>
                <w:sz w:val="20"/>
                <w:szCs w:val="20"/>
              </w:rPr>
              <w:t xml:space="preserve">(Square Textile </w:t>
            </w:r>
            <w:r w:rsidR="0079563E" w:rsidRPr="0061014F">
              <w:rPr>
                <w:rFonts w:ascii="Times New Roman" w:eastAsia="Times New Roman" w:hAnsi="Times New Roman" w:cs="Times New Roman"/>
                <w:color w:val="000000"/>
                <w:sz w:val="20"/>
                <w:szCs w:val="20"/>
              </w:rPr>
              <w:t>Ltd.)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A</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STYLECRAFT(</w:t>
            </w:r>
            <w:proofErr w:type="spellStart"/>
            <w:r w:rsidRPr="0061014F">
              <w:rPr>
                <w:rFonts w:ascii="Times New Roman" w:eastAsia="Times New Roman" w:hAnsi="Times New Roman" w:cs="Times New Roman"/>
                <w:color w:val="000000"/>
                <w:sz w:val="20"/>
                <w:szCs w:val="20"/>
              </w:rPr>
              <w:t>Stylecraft</w:t>
            </w:r>
            <w:proofErr w:type="spellEnd"/>
            <w:r w:rsidRPr="0061014F">
              <w:rPr>
                <w:rFonts w:ascii="Times New Roman" w:eastAsia="Times New Roman" w:hAnsi="Times New Roman" w:cs="Times New Roman"/>
                <w:color w:val="000000"/>
                <w:sz w:val="20"/>
                <w:szCs w:val="20"/>
              </w:rPr>
              <w:t xml:space="preserve"> </w:t>
            </w:r>
            <w:r w:rsidR="0079563E" w:rsidRPr="0061014F">
              <w:rPr>
                <w:rFonts w:ascii="Times New Roman" w:eastAsia="Times New Roman" w:hAnsi="Times New Roman" w:cs="Times New Roman"/>
                <w:color w:val="000000"/>
                <w:sz w:val="20"/>
                <w:szCs w:val="20"/>
              </w:rPr>
              <w:t>Limited)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A</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TALLUSPIN</w:t>
            </w:r>
            <w:r w:rsidR="00AB125E">
              <w:rPr>
                <w:rFonts w:ascii="Times New Roman" w:eastAsia="Times New Roman" w:hAnsi="Times New Roman" w:cs="Times New Roman"/>
                <w:color w:val="000000"/>
                <w:sz w:val="20"/>
                <w:szCs w:val="20"/>
              </w:rPr>
              <w:t xml:space="preserve"> </w:t>
            </w:r>
            <w:r w:rsidRPr="0061014F">
              <w:rPr>
                <w:rFonts w:ascii="Times New Roman" w:eastAsia="Times New Roman" w:hAnsi="Times New Roman" w:cs="Times New Roman"/>
                <w:color w:val="000000"/>
                <w:sz w:val="20"/>
                <w:szCs w:val="20"/>
              </w:rPr>
              <w:t>(</w:t>
            </w:r>
            <w:proofErr w:type="spellStart"/>
            <w:r w:rsidRPr="0061014F">
              <w:rPr>
                <w:rFonts w:ascii="Times New Roman" w:eastAsia="Times New Roman" w:hAnsi="Times New Roman" w:cs="Times New Roman"/>
                <w:color w:val="000000"/>
                <w:sz w:val="20"/>
                <w:szCs w:val="20"/>
              </w:rPr>
              <w:t>Tallu</w:t>
            </w:r>
            <w:proofErr w:type="spellEnd"/>
            <w:r w:rsidRPr="0061014F">
              <w:rPr>
                <w:rFonts w:ascii="Times New Roman" w:eastAsia="Times New Roman" w:hAnsi="Times New Roman" w:cs="Times New Roman"/>
                <w:color w:val="000000"/>
                <w:sz w:val="20"/>
                <w:szCs w:val="20"/>
              </w:rPr>
              <w:t xml:space="preserve"> Spinning Mills </w:t>
            </w:r>
            <w:r w:rsidR="0079563E" w:rsidRPr="0061014F">
              <w:rPr>
                <w:rFonts w:ascii="Times New Roman" w:eastAsia="Times New Roman" w:hAnsi="Times New Roman" w:cs="Times New Roman"/>
                <w:color w:val="000000"/>
                <w:sz w:val="20"/>
                <w:szCs w:val="20"/>
              </w:rPr>
              <w:t>Ltd.)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Z</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TOSRIFA(</w:t>
            </w:r>
            <w:proofErr w:type="spellStart"/>
            <w:r w:rsidRPr="0061014F">
              <w:rPr>
                <w:rFonts w:ascii="Times New Roman" w:eastAsia="Times New Roman" w:hAnsi="Times New Roman" w:cs="Times New Roman"/>
                <w:color w:val="000000"/>
                <w:sz w:val="20"/>
                <w:szCs w:val="20"/>
              </w:rPr>
              <w:t>Tosrifa</w:t>
            </w:r>
            <w:proofErr w:type="spellEnd"/>
            <w:r w:rsidRPr="0061014F">
              <w:rPr>
                <w:rFonts w:ascii="Times New Roman" w:eastAsia="Times New Roman" w:hAnsi="Times New Roman" w:cs="Times New Roman"/>
                <w:color w:val="000000"/>
                <w:sz w:val="20"/>
                <w:szCs w:val="20"/>
              </w:rPr>
              <w:t xml:space="preserve"> Industries </w:t>
            </w:r>
            <w:r w:rsidR="00F5585F" w:rsidRPr="0061014F">
              <w:rPr>
                <w:rFonts w:ascii="Times New Roman" w:eastAsia="Times New Roman" w:hAnsi="Times New Roman" w:cs="Times New Roman"/>
                <w:color w:val="000000"/>
                <w:sz w:val="20"/>
                <w:szCs w:val="20"/>
              </w:rPr>
              <w:t>Limited)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A</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 xml:space="preserve">TUNGHAI(Tung </w:t>
            </w:r>
            <w:proofErr w:type="spellStart"/>
            <w:r w:rsidRPr="0061014F">
              <w:rPr>
                <w:rFonts w:ascii="Times New Roman" w:eastAsia="Times New Roman" w:hAnsi="Times New Roman" w:cs="Times New Roman"/>
                <w:color w:val="000000"/>
                <w:sz w:val="20"/>
                <w:szCs w:val="20"/>
              </w:rPr>
              <w:t>Hai</w:t>
            </w:r>
            <w:proofErr w:type="spellEnd"/>
            <w:r w:rsidRPr="0061014F">
              <w:rPr>
                <w:rFonts w:ascii="Times New Roman" w:eastAsia="Times New Roman" w:hAnsi="Times New Roman" w:cs="Times New Roman"/>
                <w:color w:val="000000"/>
                <w:sz w:val="20"/>
                <w:szCs w:val="20"/>
              </w:rPr>
              <w:t xml:space="preserve"> Knitting &amp; Dyeing </w:t>
            </w:r>
            <w:r w:rsidR="00F5585F" w:rsidRPr="0061014F">
              <w:rPr>
                <w:rFonts w:ascii="Times New Roman" w:eastAsia="Times New Roman" w:hAnsi="Times New Roman" w:cs="Times New Roman"/>
                <w:color w:val="000000"/>
                <w:sz w:val="20"/>
                <w:szCs w:val="20"/>
              </w:rPr>
              <w:t>Limited)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Z</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 xml:space="preserve">VFSTDL(VFS Thread Dyeing </w:t>
            </w:r>
            <w:r w:rsidR="00F5585F" w:rsidRPr="0061014F">
              <w:rPr>
                <w:rFonts w:ascii="Times New Roman" w:eastAsia="Times New Roman" w:hAnsi="Times New Roman" w:cs="Times New Roman"/>
                <w:color w:val="000000"/>
                <w:sz w:val="20"/>
                <w:szCs w:val="20"/>
              </w:rPr>
              <w:t>Limited)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A</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ZAHEENSPIN(</w:t>
            </w:r>
            <w:proofErr w:type="spellStart"/>
            <w:r w:rsidRPr="0061014F">
              <w:rPr>
                <w:rFonts w:ascii="Times New Roman" w:eastAsia="Times New Roman" w:hAnsi="Times New Roman" w:cs="Times New Roman"/>
                <w:color w:val="000000"/>
                <w:sz w:val="20"/>
                <w:szCs w:val="20"/>
              </w:rPr>
              <w:t>Zaheen</w:t>
            </w:r>
            <w:proofErr w:type="spellEnd"/>
            <w:r w:rsidRPr="0061014F">
              <w:rPr>
                <w:rFonts w:ascii="Times New Roman" w:eastAsia="Times New Roman" w:hAnsi="Times New Roman" w:cs="Times New Roman"/>
                <w:color w:val="000000"/>
                <w:sz w:val="20"/>
                <w:szCs w:val="20"/>
              </w:rPr>
              <w:t xml:space="preserve"> Spinning </w:t>
            </w:r>
            <w:r w:rsidR="00F5585F" w:rsidRPr="0061014F">
              <w:rPr>
                <w:rFonts w:ascii="Times New Roman" w:eastAsia="Times New Roman" w:hAnsi="Times New Roman" w:cs="Times New Roman"/>
                <w:color w:val="000000"/>
                <w:sz w:val="20"/>
                <w:szCs w:val="20"/>
              </w:rPr>
              <w:t>Limited)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A</w:t>
            </w:r>
          </w:p>
        </w:tc>
      </w:tr>
      <w:tr w:rsidR="0061014F" w:rsidRPr="0061014F" w:rsidTr="0061014F">
        <w:trPr>
          <w:trHeight w:val="300"/>
        </w:trPr>
        <w:tc>
          <w:tcPr>
            <w:tcW w:w="5640" w:type="dxa"/>
            <w:tcBorders>
              <w:top w:val="nil"/>
              <w:left w:val="single" w:sz="4" w:space="0" w:color="auto"/>
              <w:bottom w:val="single" w:sz="4" w:space="0" w:color="auto"/>
              <w:right w:val="single" w:sz="4" w:space="0" w:color="auto"/>
            </w:tcBorders>
            <w:shd w:val="clear" w:color="auto" w:fill="auto"/>
            <w:vAlign w:val="bottom"/>
            <w:hideMark/>
          </w:tcPr>
          <w:p w:rsidR="0061014F" w:rsidRPr="0061014F" w:rsidRDefault="0061014F" w:rsidP="002A7720">
            <w:pPr>
              <w:spacing w:after="0" w:line="360" w:lineRule="auto"/>
              <w:jc w:val="center"/>
              <w:rPr>
                <w:rFonts w:ascii="Times New Roman" w:eastAsia="Times New Roman" w:hAnsi="Times New Roman" w:cs="Times New Roman"/>
                <w:color w:val="000000"/>
                <w:sz w:val="20"/>
                <w:szCs w:val="20"/>
              </w:rPr>
            </w:pPr>
            <w:r w:rsidRPr="0061014F">
              <w:rPr>
                <w:rFonts w:ascii="Times New Roman" w:eastAsia="Times New Roman" w:hAnsi="Times New Roman" w:cs="Times New Roman"/>
                <w:color w:val="000000"/>
                <w:sz w:val="20"/>
                <w:szCs w:val="20"/>
              </w:rPr>
              <w:t>ZAHINTEX(</w:t>
            </w:r>
            <w:proofErr w:type="spellStart"/>
            <w:r w:rsidRPr="0061014F">
              <w:rPr>
                <w:rFonts w:ascii="Times New Roman" w:eastAsia="Times New Roman" w:hAnsi="Times New Roman" w:cs="Times New Roman"/>
                <w:color w:val="000000"/>
                <w:sz w:val="20"/>
                <w:szCs w:val="20"/>
              </w:rPr>
              <w:t>Zahintex</w:t>
            </w:r>
            <w:proofErr w:type="spellEnd"/>
            <w:r w:rsidRPr="0061014F">
              <w:rPr>
                <w:rFonts w:ascii="Times New Roman" w:eastAsia="Times New Roman" w:hAnsi="Times New Roman" w:cs="Times New Roman"/>
                <w:color w:val="000000"/>
                <w:sz w:val="20"/>
                <w:szCs w:val="20"/>
              </w:rPr>
              <w:t xml:space="preserve"> Industries </w:t>
            </w:r>
            <w:r w:rsidR="00F5585F" w:rsidRPr="0061014F">
              <w:rPr>
                <w:rFonts w:ascii="Times New Roman" w:eastAsia="Times New Roman" w:hAnsi="Times New Roman" w:cs="Times New Roman"/>
                <w:color w:val="000000"/>
                <w:sz w:val="20"/>
                <w:szCs w:val="20"/>
              </w:rPr>
              <w:t>Limited)</w:t>
            </w:r>
          </w:p>
        </w:tc>
        <w:tc>
          <w:tcPr>
            <w:tcW w:w="0" w:type="auto"/>
            <w:tcBorders>
              <w:top w:val="single" w:sz="4" w:space="0" w:color="auto"/>
              <w:bottom w:val="single" w:sz="4" w:space="0" w:color="auto"/>
              <w:right w:val="single" w:sz="4" w:space="0" w:color="auto"/>
            </w:tcBorders>
            <w:vAlign w:val="bottom"/>
          </w:tcPr>
          <w:p w:rsidR="0061014F" w:rsidRPr="002A7720" w:rsidRDefault="0061014F" w:rsidP="002A7720">
            <w:pPr>
              <w:spacing w:line="360" w:lineRule="auto"/>
              <w:jc w:val="center"/>
              <w:rPr>
                <w:rFonts w:ascii="Times New Roman" w:hAnsi="Times New Roman" w:cs="Times New Roman"/>
                <w:color w:val="000000"/>
                <w:sz w:val="20"/>
                <w:szCs w:val="20"/>
              </w:rPr>
            </w:pPr>
            <w:r w:rsidRPr="002A7720">
              <w:rPr>
                <w:rFonts w:ascii="Times New Roman" w:hAnsi="Times New Roman" w:cs="Times New Roman"/>
                <w:color w:val="000000"/>
                <w:sz w:val="20"/>
                <w:szCs w:val="20"/>
              </w:rPr>
              <w:t>B</w:t>
            </w:r>
          </w:p>
        </w:tc>
      </w:tr>
    </w:tbl>
    <w:p w:rsidR="00D16793" w:rsidRDefault="00D16793" w:rsidP="00DE0637">
      <w:pPr>
        <w:tabs>
          <w:tab w:val="left" w:pos="8175"/>
        </w:tabs>
        <w:spacing w:line="360" w:lineRule="auto"/>
        <w:jc w:val="both"/>
        <w:rPr>
          <w:rFonts w:ascii="Times New Roman" w:hAnsi="Times New Roman" w:cs="Times New Roman"/>
          <w:sz w:val="24"/>
        </w:rPr>
      </w:pPr>
    </w:p>
    <w:p w:rsidR="00C068A8" w:rsidRPr="00954E97" w:rsidRDefault="00C068A8" w:rsidP="00DE0637">
      <w:pPr>
        <w:tabs>
          <w:tab w:val="left" w:pos="8175"/>
        </w:tabs>
        <w:spacing w:line="360" w:lineRule="auto"/>
        <w:jc w:val="both"/>
        <w:rPr>
          <w:rFonts w:ascii="Times New Roman" w:hAnsi="Times New Roman" w:cs="Times New Roman"/>
          <w:sz w:val="24"/>
          <w:szCs w:val="24"/>
        </w:rPr>
      </w:pPr>
      <w:bookmarkStart w:id="39" w:name="_Toc21697070"/>
      <w:r w:rsidRPr="00954E97">
        <w:rPr>
          <w:rStyle w:val="Heading2Char"/>
          <w:rFonts w:ascii="Times New Roman" w:hAnsi="Times New Roman" w:cs="Times New Roman"/>
          <w:b/>
          <w:bCs/>
          <w:color w:val="auto"/>
          <w:sz w:val="24"/>
          <w:szCs w:val="24"/>
        </w:rPr>
        <w:t>4.6 Ownership Structure of the Textile Industries</w:t>
      </w:r>
      <w:bookmarkEnd w:id="39"/>
      <w:r w:rsidRPr="00954E97">
        <w:rPr>
          <w:rFonts w:ascii="Times New Roman" w:hAnsi="Times New Roman" w:cs="Times New Roman"/>
          <w:b/>
          <w:sz w:val="24"/>
          <w:szCs w:val="24"/>
        </w:rPr>
        <w:t>:</w:t>
      </w:r>
    </w:p>
    <w:p w:rsidR="001C2D9D" w:rsidRDefault="001C2D9D" w:rsidP="00DC0636">
      <w:pPr>
        <w:tabs>
          <w:tab w:val="left" w:pos="8175"/>
        </w:tabs>
        <w:spacing w:line="360" w:lineRule="auto"/>
        <w:jc w:val="both"/>
        <w:rPr>
          <w:rFonts w:ascii="Times New Roman" w:hAnsi="Times New Roman" w:cs="Times New Roman"/>
          <w:sz w:val="24"/>
        </w:rPr>
      </w:pPr>
      <w:r>
        <w:rPr>
          <w:rFonts w:ascii="Times New Roman" w:hAnsi="Times New Roman" w:cs="Times New Roman"/>
          <w:sz w:val="24"/>
        </w:rPr>
        <w:t>Ownership structure includes five things which are as follows:</w:t>
      </w:r>
    </w:p>
    <w:p w:rsidR="00925DB7" w:rsidRDefault="001C2D9D" w:rsidP="00DC0636">
      <w:pPr>
        <w:pStyle w:val="ListParagraph"/>
        <w:numPr>
          <w:ilvl w:val="0"/>
          <w:numId w:val="27"/>
        </w:numPr>
        <w:tabs>
          <w:tab w:val="left" w:pos="8175"/>
        </w:tabs>
        <w:spacing w:line="360" w:lineRule="auto"/>
        <w:jc w:val="both"/>
        <w:rPr>
          <w:rFonts w:ascii="Times New Roman" w:hAnsi="Times New Roman" w:cs="Times New Roman"/>
          <w:sz w:val="24"/>
        </w:rPr>
      </w:pPr>
      <w:r>
        <w:rPr>
          <w:rFonts w:ascii="Times New Roman" w:hAnsi="Times New Roman" w:cs="Times New Roman"/>
          <w:sz w:val="24"/>
        </w:rPr>
        <w:t>Director Share</w:t>
      </w:r>
    </w:p>
    <w:p w:rsidR="001C2D9D" w:rsidRDefault="001C2D9D" w:rsidP="00DC0636">
      <w:pPr>
        <w:pStyle w:val="ListParagraph"/>
        <w:numPr>
          <w:ilvl w:val="0"/>
          <w:numId w:val="27"/>
        </w:numPr>
        <w:tabs>
          <w:tab w:val="left" w:pos="8175"/>
        </w:tabs>
        <w:spacing w:line="360" w:lineRule="auto"/>
        <w:jc w:val="both"/>
        <w:rPr>
          <w:rFonts w:ascii="Times New Roman" w:hAnsi="Times New Roman" w:cs="Times New Roman"/>
          <w:sz w:val="24"/>
        </w:rPr>
      </w:pPr>
      <w:r>
        <w:rPr>
          <w:rFonts w:ascii="Times New Roman" w:hAnsi="Times New Roman" w:cs="Times New Roman"/>
          <w:sz w:val="24"/>
        </w:rPr>
        <w:t>Govt. Share</w:t>
      </w:r>
    </w:p>
    <w:p w:rsidR="001C2D9D" w:rsidRDefault="001C2D9D" w:rsidP="00DC0636">
      <w:pPr>
        <w:pStyle w:val="ListParagraph"/>
        <w:numPr>
          <w:ilvl w:val="0"/>
          <w:numId w:val="27"/>
        </w:numPr>
        <w:tabs>
          <w:tab w:val="left" w:pos="8175"/>
        </w:tabs>
        <w:spacing w:line="360" w:lineRule="auto"/>
        <w:jc w:val="both"/>
        <w:rPr>
          <w:rFonts w:ascii="Times New Roman" w:hAnsi="Times New Roman" w:cs="Times New Roman"/>
          <w:sz w:val="24"/>
        </w:rPr>
      </w:pPr>
      <w:r>
        <w:rPr>
          <w:rFonts w:ascii="Times New Roman" w:hAnsi="Times New Roman" w:cs="Times New Roman"/>
          <w:sz w:val="24"/>
        </w:rPr>
        <w:t>Institute Share</w:t>
      </w:r>
    </w:p>
    <w:p w:rsidR="001C2D9D" w:rsidRDefault="001C2D9D" w:rsidP="00DC0636">
      <w:pPr>
        <w:pStyle w:val="ListParagraph"/>
        <w:numPr>
          <w:ilvl w:val="0"/>
          <w:numId w:val="27"/>
        </w:numPr>
        <w:tabs>
          <w:tab w:val="left" w:pos="8175"/>
        </w:tabs>
        <w:spacing w:line="360" w:lineRule="auto"/>
        <w:jc w:val="both"/>
        <w:rPr>
          <w:rFonts w:ascii="Times New Roman" w:hAnsi="Times New Roman" w:cs="Times New Roman"/>
          <w:sz w:val="24"/>
        </w:rPr>
      </w:pPr>
      <w:r>
        <w:rPr>
          <w:rFonts w:ascii="Times New Roman" w:hAnsi="Times New Roman" w:cs="Times New Roman"/>
          <w:sz w:val="24"/>
        </w:rPr>
        <w:t>Foreign Share</w:t>
      </w:r>
    </w:p>
    <w:p w:rsidR="001C2D9D" w:rsidRDefault="001C2D9D" w:rsidP="00DC0636">
      <w:pPr>
        <w:pStyle w:val="ListParagraph"/>
        <w:numPr>
          <w:ilvl w:val="0"/>
          <w:numId w:val="27"/>
        </w:numPr>
        <w:tabs>
          <w:tab w:val="left" w:pos="8175"/>
        </w:tabs>
        <w:spacing w:line="360" w:lineRule="auto"/>
        <w:jc w:val="both"/>
        <w:rPr>
          <w:rFonts w:ascii="Times New Roman" w:hAnsi="Times New Roman" w:cs="Times New Roman"/>
          <w:sz w:val="24"/>
        </w:rPr>
      </w:pPr>
      <w:r>
        <w:rPr>
          <w:rFonts w:ascii="Times New Roman" w:hAnsi="Times New Roman" w:cs="Times New Roman"/>
          <w:sz w:val="24"/>
        </w:rPr>
        <w:t>Public Share</w:t>
      </w:r>
    </w:p>
    <w:p w:rsidR="00A5719D" w:rsidRDefault="00A5719D" w:rsidP="00DC0636">
      <w:pPr>
        <w:tabs>
          <w:tab w:val="left" w:pos="8175"/>
        </w:tabs>
        <w:spacing w:line="360" w:lineRule="auto"/>
        <w:jc w:val="both"/>
        <w:rPr>
          <w:rFonts w:ascii="Times New Roman" w:hAnsi="Times New Roman" w:cs="Times New Roman"/>
          <w:sz w:val="24"/>
        </w:rPr>
      </w:pPr>
      <w:r w:rsidRPr="00C25B18">
        <w:rPr>
          <w:rFonts w:ascii="Times New Roman" w:hAnsi="Times New Roman" w:cs="Times New Roman"/>
          <w:b/>
          <w:sz w:val="24"/>
        </w:rPr>
        <w:t>Director Share:</w:t>
      </w:r>
      <w:r w:rsidR="00AB125E">
        <w:rPr>
          <w:rFonts w:ascii="Times New Roman" w:hAnsi="Times New Roman" w:cs="Times New Roman"/>
          <w:b/>
          <w:sz w:val="24"/>
        </w:rPr>
        <w:t xml:space="preserve"> </w:t>
      </w:r>
      <w:r w:rsidR="00EA431C">
        <w:rPr>
          <w:rFonts w:ascii="Times New Roman" w:hAnsi="Times New Roman" w:cs="Times New Roman"/>
          <w:sz w:val="24"/>
        </w:rPr>
        <w:t>When the company director buy share for his / her own then it is called director share.</w:t>
      </w:r>
    </w:p>
    <w:p w:rsidR="00EA431C" w:rsidRDefault="00EA431C" w:rsidP="00DC0636">
      <w:pPr>
        <w:tabs>
          <w:tab w:val="left" w:pos="8175"/>
        </w:tabs>
        <w:spacing w:line="360" w:lineRule="auto"/>
        <w:jc w:val="both"/>
        <w:rPr>
          <w:rFonts w:ascii="Times New Roman" w:hAnsi="Times New Roman" w:cs="Times New Roman"/>
          <w:sz w:val="24"/>
        </w:rPr>
      </w:pPr>
      <w:r w:rsidRPr="00C25B18">
        <w:rPr>
          <w:rFonts w:ascii="Times New Roman" w:hAnsi="Times New Roman" w:cs="Times New Roman"/>
          <w:b/>
          <w:sz w:val="24"/>
        </w:rPr>
        <w:t>Govt. Share:</w:t>
      </w:r>
      <w:r>
        <w:rPr>
          <w:rFonts w:ascii="Times New Roman" w:hAnsi="Times New Roman" w:cs="Times New Roman"/>
          <w:sz w:val="24"/>
        </w:rPr>
        <w:t xml:space="preserve"> Whenever the Govt. buy share then this is called govt. share.</w:t>
      </w:r>
      <w:r w:rsidR="00455754">
        <w:rPr>
          <w:rFonts w:ascii="Times New Roman" w:hAnsi="Times New Roman" w:cs="Times New Roman"/>
          <w:sz w:val="24"/>
        </w:rPr>
        <w:t xml:space="preserve"> In case of our 55 textile industries there is no govt. share.</w:t>
      </w:r>
    </w:p>
    <w:p w:rsidR="00EA431C" w:rsidRDefault="00EA431C" w:rsidP="00961135">
      <w:pPr>
        <w:tabs>
          <w:tab w:val="left" w:pos="8175"/>
        </w:tabs>
        <w:spacing w:line="360" w:lineRule="auto"/>
        <w:jc w:val="both"/>
        <w:rPr>
          <w:rFonts w:ascii="Times New Roman" w:hAnsi="Times New Roman" w:cs="Times New Roman"/>
          <w:sz w:val="24"/>
        </w:rPr>
      </w:pPr>
      <w:r w:rsidRPr="00C25B18">
        <w:rPr>
          <w:rFonts w:ascii="Times New Roman" w:hAnsi="Times New Roman" w:cs="Times New Roman"/>
          <w:b/>
          <w:sz w:val="24"/>
        </w:rPr>
        <w:t>Institute Share:</w:t>
      </w:r>
      <w:r>
        <w:rPr>
          <w:rFonts w:ascii="Times New Roman" w:hAnsi="Times New Roman" w:cs="Times New Roman"/>
          <w:sz w:val="24"/>
        </w:rPr>
        <w:t xml:space="preserve"> Any institution buy share for their own then it is known as institute share.</w:t>
      </w:r>
    </w:p>
    <w:p w:rsidR="00EA431C" w:rsidRDefault="00EA431C" w:rsidP="00961135">
      <w:pPr>
        <w:tabs>
          <w:tab w:val="left" w:pos="8175"/>
        </w:tabs>
        <w:spacing w:line="360" w:lineRule="auto"/>
        <w:jc w:val="both"/>
        <w:rPr>
          <w:rFonts w:ascii="Times New Roman" w:hAnsi="Times New Roman" w:cs="Times New Roman"/>
          <w:sz w:val="24"/>
        </w:rPr>
      </w:pPr>
      <w:r w:rsidRPr="00C25B18">
        <w:rPr>
          <w:rFonts w:ascii="Times New Roman" w:hAnsi="Times New Roman" w:cs="Times New Roman"/>
          <w:b/>
          <w:sz w:val="24"/>
        </w:rPr>
        <w:t>Foreign Share:</w:t>
      </w:r>
      <w:r>
        <w:rPr>
          <w:rFonts w:ascii="Times New Roman" w:hAnsi="Times New Roman" w:cs="Times New Roman"/>
          <w:sz w:val="24"/>
        </w:rPr>
        <w:t xml:space="preserve"> Whenever a foreigner </w:t>
      </w:r>
      <w:r w:rsidR="001E0823">
        <w:rPr>
          <w:rFonts w:ascii="Times New Roman" w:hAnsi="Times New Roman" w:cs="Times New Roman"/>
          <w:sz w:val="24"/>
        </w:rPr>
        <w:t>invests</w:t>
      </w:r>
      <w:r>
        <w:rPr>
          <w:rFonts w:ascii="Times New Roman" w:hAnsi="Times New Roman" w:cs="Times New Roman"/>
          <w:sz w:val="24"/>
        </w:rPr>
        <w:t xml:space="preserve"> outside his/ her country then it is called foreign investment and here when foreigner buy any share from our stock market then this is called foreign share.</w:t>
      </w:r>
    </w:p>
    <w:p w:rsidR="00EA431C" w:rsidRDefault="00EA431C" w:rsidP="00961135">
      <w:pPr>
        <w:tabs>
          <w:tab w:val="left" w:pos="8175"/>
        </w:tabs>
        <w:spacing w:line="360" w:lineRule="auto"/>
        <w:jc w:val="both"/>
        <w:rPr>
          <w:rFonts w:ascii="Times New Roman" w:hAnsi="Times New Roman" w:cs="Times New Roman"/>
          <w:sz w:val="24"/>
        </w:rPr>
      </w:pPr>
      <w:r w:rsidRPr="00C25B18">
        <w:rPr>
          <w:rFonts w:ascii="Times New Roman" w:hAnsi="Times New Roman" w:cs="Times New Roman"/>
          <w:b/>
          <w:sz w:val="24"/>
        </w:rPr>
        <w:t>Public Share:</w:t>
      </w:r>
      <w:r w:rsidR="00032C56">
        <w:rPr>
          <w:rFonts w:ascii="Times New Roman" w:hAnsi="Times New Roman" w:cs="Times New Roman"/>
          <w:b/>
          <w:sz w:val="24"/>
        </w:rPr>
        <w:t xml:space="preserve"> </w:t>
      </w:r>
      <w:r w:rsidR="00681B9E">
        <w:rPr>
          <w:rFonts w:ascii="Times New Roman" w:hAnsi="Times New Roman" w:cs="Times New Roman"/>
          <w:sz w:val="24"/>
        </w:rPr>
        <w:t>Which shares are offering for general people it is called public share. Public is the most important part for any organization.</w:t>
      </w:r>
    </w:p>
    <w:p w:rsidR="00B26B78" w:rsidRDefault="00B26B78" w:rsidP="00961135">
      <w:pPr>
        <w:tabs>
          <w:tab w:val="left" w:pos="8175"/>
        </w:tabs>
        <w:spacing w:line="360" w:lineRule="auto"/>
        <w:jc w:val="both"/>
        <w:rPr>
          <w:rFonts w:ascii="Times New Roman" w:hAnsi="Times New Roman" w:cs="Times New Roman"/>
          <w:sz w:val="24"/>
        </w:rPr>
      </w:pPr>
    </w:p>
    <w:p w:rsidR="00B26B78" w:rsidRPr="00954E97" w:rsidRDefault="00B26B78" w:rsidP="00961135">
      <w:pPr>
        <w:tabs>
          <w:tab w:val="left" w:pos="8175"/>
        </w:tabs>
        <w:spacing w:line="360" w:lineRule="auto"/>
        <w:jc w:val="both"/>
        <w:rPr>
          <w:rFonts w:ascii="Times New Roman" w:hAnsi="Times New Roman" w:cs="Times New Roman"/>
          <w:b/>
          <w:sz w:val="24"/>
          <w:szCs w:val="24"/>
        </w:rPr>
      </w:pPr>
      <w:bookmarkStart w:id="40" w:name="_Toc21697071"/>
      <w:r w:rsidRPr="00954E97">
        <w:rPr>
          <w:rStyle w:val="Heading2Char"/>
          <w:rFonts w:ascii="Times New Roman" w:hAnsi="Times New Roman" w:cs="Times New Roman"/>
          <w:b/>
          <w:bCs/>
          <w:color w:val="auto"/>
          <w:sz w:val="24"/>
          <w:szCs w:val="24"/>
        </w:rPr>
        <w:t>4.7 The Average ROA, ROS, EPS, Lever</w:t>
      </w:r>
      <w:r w:rsidR="002450E8" w:rsidRPr="00954E97">
        <w:rPr>
          <w:rStyle w:val="Heading2Char"/>
          <w:rFonts w:ascii="Times New Roman" w:hAnsi="Times New Roman" w:cs="Times New Roman"/>
          <w:b/>
          <w:bCs/>
          <w:color w:val="auto"/>
          <w:sz w:val="24"/>
          <w:szCs w:val="24"/>
        </w:rPr>
        <w:t>age ratio</w:t>
      </w:r>
      <w:bookmarkEnd w:id="40"/>
      <w:r w:rsidR="0085391D" w:rsidRPr="00954E97">
        <w:rPr>
          <w:rFonts w:ascii="Times New Roman" w:hAnsi="Times New Roman" w:cs="Times New Roman"/>
          <w:b/>
          <w:sz w:val="24"/>
          <w:szCs w:val="24"/>
        </w:rPr>
        <w:t>:</w:t>
      </w:r>
    </w:p>
    <w:p w:rsidR="0021421E" w:rsidRDefault="0021421E" w:rsidP="00C57490">
      <w:pPr>
        <w:tabs>
          <w:tab w:val="left" w:pos="8175"/>
        </w:tabs>
        <w:spacing w:line="360" w:lineRule="auto"/>
        <w:jc w:val="both"/>
        <w:rPr>
          <w:rFonts w:ascii="Times New Roman" w:hAnsi="Times New Roman" w:cs="Times New Roman"/>
          <w:sz w:val="24"/>
        </w:rPr>
      </w:pPr>
      <w:r>
        <w:rPr>
          <w:rFonts w:ascii="Times New Roman" w:hAnsi="Times New Roman" w:cs="Times New Roman"/>
          <w:sz w:val="24"/>
        </w:rPr>
        <w:t>Here I will discuss about the average of return on assets, return on sales, earning per share, leverage ratio, and market capitalization.</w:t>
      </w:r>
      <w:r w:rsidR="008E5509">
        <w:rPr>
          <w:rFonts w:ascii="Times New Roman" w:hAnsi="Times New Roman" w:cs="Times New Roman"/>
          <w:sz w:val="24"/>
        </w:rPr>
        <w:t xml:space="preserve"> First of </w:t>
      </w:r>
      <w:r w:rsidR="001E0823">
        <w:rPr>
          <w:rFonts w:ascii="Times New Roman" w:hAnsi="Times New Roman" w:cs="Times New Roman"/>
          <w:sz w:val="24"/>
        </w:rPr>
        <w:t>all,</w:t>
      </w:r>
      <w:r w:rsidR="008E5509">
        <w:rPr>
          <w:rFonts w:ascii="Times New Roman" w:hAnsi="Times New Roman" w:cs="Times New Roman"/>
          <w:sz w:val="24"/>
        </w:rPr>
        <w:t xml:space="preserve"> the average of return on assets is 4.56%, the average of return on sales is 11.25%, then the average of earning per share is 26.22, then the averag</w:t>
      </w:r>
      <w:r w:rsidR="006479E2">
        <w:rPr>
          <w:rFonts w:ascii="Times New Roman" w:hAnsi="Times New Roman" w:cs="Times New Roman"/>
          <w:sz w:val="24"/>
        </w:rPr>
        <w:t>e of leverage ratio is 33.92%.</w:t>
      </w:r>
    </w:p>
    <w:p w:rsidR="00116885" w:rsidRDefault="00D01D61" w:rsidP="00C57490">
      <w:pPr>
        <w:tabs>
          <w:tab w:val="left" w:pos="8175"/>
        </w:tabs>
        <w:spacing w:line="360" w:lineRule="auto"/>
        <w:jc w:val="both"/>
        <w:rPr>
          <w:rFonts w:ascii="Times New Roman" w:hAnsi="Times New Roman" w:cs="Times New Roman"/>
          <w:sz w:val="24"/>
        </w:rPr>
      </w:pPr>
      <w:r>
        <w:rPr>
          <w:rFonts w:ascii="Times New Roman" w:hAnsi="Times New Roman" w:cs="Times New Roman"/>
          <w:sz w:val="24"/>
        </w:rPr>
        <w:t>I will show the total average of these components in the below by graphically:</w:t>
      </w:r>
    </w:p>
    <w:p w:rsidR="002450E8" w:rsidRPr="0021421E" w:rsidRDefault="002450E8" w:rsidP="004010BF">
      <w:pPr>
        <w:tabs>
          <w:tab w:val="left" w:pos="8175"/>
        </w:tabs>
        <w:spacing w:line="360" w:lineRule="auto"/>
        <w:jc w:val="both"/>
        <w:rPr>
          <w:rFonts w:ascii="Times New Roman" w:hAnsi="Times New Roman" w:cs="Times New Roman"/>
          <w:sz w:val="24"/>
        </w:rPr>
      </w:pPr>
      <w:r>
        <w:rPr>
          <w:rFonts w:ascii="Times New Roman" w:hAnsi="Times New Roman" w:cs="Times New Roman"/>
          <w:noProof/>
          <w:sz w:val="24"/>
          <w:lang w:eastAsia="en-US"/>
        </w:rPr>
        <w:drawing>
          <wp:inline distT="0" distB="0" distL="0" distR="0">
            <wp:extent cx="5486400" cy="3200400"/>
            <wp:effectExtent l="19050" t="0" r="1905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1751B3" w:rsidRDefault="001751B3">
      <w:pPr>
        <w:rPr>
          <w:rFonts w:ascii="Times New Roman" w:hAnsi="Times New Roman" w:cs="Times New Roman"/>
          <w:sz w:val="24"/>
        </w:rPr>
      </w:pPr>
      <w:r>
        <w:rPr>
          <w:rFonts w:ascii="Times New Roman" w:hAnsi="Times New Roman" w:cs="Times New Roman"/>
          <w:sz w:val="24"/>
        </w:rPr>
        <w:br w:type="page"/>
      </w:r>
    </w:p>
    <w:p w:rsidR="00142F57" w:rsidRPr="00DD4780" w:rsidRDefault="00142F57" w:rsidP="00142F57">
      <w:pPr>
        <w:pStyle w:val="Heading1"/>
        <w:jc w:val="center"/>
        <w:rPr>
          <w:rFonts w:ascii="Times New Roman" w:hAnsi="Times New Roman" w:cs="Times New Roman"/>
          <w:b/>
          <w:bCs/>
          <w:szCs w:val="28"/>
        </w:rPr>
      </w:pPr>
      <w:bookmarkStart w:id="41" w:name="_Toc21697072"/>
      <w:r w:rsidRPr="00DD4780">
        <w:rPr>
          <w:rFonts w:ascii="Times New Roman" w:hAnsi="Times New Roman" w:cs="Times New Roman"/>
          <w:b/>
          <w:bCs/>
          <w:szCs w:val="28"/>
        </w:rPr>
        <w:t>Chapter- 05</w:t>
      </w:r>
      <w:bookmarkEnd w:id="41"/>
    </w:p>
    <w:p w:rsidR="00BF6DF9" w:rsidRPr="009C6668" w:rsidRDefault="00142F57" w:rsidP="00142F57">
      <w:pPr>
        <w:pStyle w:val="Heading1"/>
        <w:jc w:val="center"/>
        <w:rPr>
          <w:rFonts w:ascii="Times New Roman" w:hAnsi="Times New Roman" w:cs="Times New Roman"/>
          <w:b/>
          <w:bCs/>
          <w:color w:val="4F81BD" w:themeColor="accent1"/>
          <w:sz w:val="72"/>
          <w:szCs w:val="48"/>
        </w:rPr>
      </w:pPr>
      <w:bookmarkStart w:id="42" w:name="_Toc21697073"/>
      <w:r w:rsidRPr="009C6668">
        <w:rPr>
          <w:rFonts w:ascii="Times New Roman" w:hAnsi="Times New Roman" w:cs="Times New Roman"/>
          <w:b/>
          <w:bCs/>
          <w:color w:val="4F81BD" w:themeColor="accent1"/>
          <w:sz w:val="72"/>
          <w:szCs w:val="48"/>
        </w:rPr>
        <w:t>Conclusion</w:t>
      </w:r>
      <w:bookmarkEnd w:id="42"/>
    </w:p>
    <w:p w:rsidR="0067112B" w:rsidRDefault="0067112B" w:rsidP="00716321">
      <w:pPr>
        <w:spacing w:line="360" w:lineRule="auto"/>
        <w:jc w:val="both"/>
      </w:pPr>
    </w:p>
    <w:p w:rsidR="00BF6DF9" w:rsidRPr="00DE5663" w:rsidRDefault="00BF6DF9" w:rsidP="00716321">
      <w:pPr>
        <w:spacing w:line="360" w:lineRule="auto"/>
        <w:jc w:val="both"/>
        <w:rPr>
          <w:rFonts w:ascii="Times New Roman" w:eastAsiaTheme="majorEastAsia" w:hAnsi="Times New Roman" w:cs="Times New Roman"/>
        </w:rPr>
      </w:pPr>
      <w:r w:rsidRPr="00DE5663">
        <w:rPr>
          <w:rFonts w:ascii="Times New Roman" w:hAnsi="Times New Roman" w:cs="Times New Roman"/>
        </w:rPr>
        <w:br w:type="page"/>
      </w:r>
    </w:p>
    <w:p w:rsidR="00142F57" w:rsidRPr="00E23B3B" w:rsidRDefault="005B42AF" w:rsidP="00BF6DF9">
      <w:pPr>
        <w:pStyle w:val="Heading1"/>
        <w:rPr>
          <w:rFonts w:ascii="Times New Roman" w:hAnsi="Times New Roman" w:cs="Times New Roman"/>
          <w:b/>
          <w:bCs/>
          <w:color w:val="auto"/>
          <w:sz w:val="24"/>
          <w:szCs w:val="24"/>
        </w:rPr>
      </w:pPr>
      <w:bookmarkStart w:id="43" w:name="_Toc21697074"/>
      <w:r w:rsidRPr="00E23B3B">
        <w:rPr>
          <w:rStyle w:val="Heading2Char"/>
          <w:rFonts w:ascii="Times New Roman" w:hAnsi="Times New Roman" w:cs="Times New Roman"/>
          <w:b/>
          <w:bCs/>
          <w:color w:val="auto"/>
          <w:sz w:val="24"/>
          <w:szCs w:val="24"/>
        </w:rPr>
        <w:t>5.1 Conclusion</w:t>
      </w:r>
      <w:r w:rsidRPr="00E23B3B">
        <w:rPr>
          <w:rFonts w:ascii="Times New Roman" w:hAnsi="Times New Roman" w:cs="Times New Roman"/>
          <w:b/>
          <w:bCs/>
          <w:color w:val="auto"/>
          <w:sz w:val="24"/>
          <w:szCs w:val="24"/>
        </w:rPr>
        <w:t>:</w:t>
      </w:r>
      <w:bookmarkEnd w:id="43"/>
    </w:p>
    <w:p w:rsidR="005639E1" w:rsidRDefault="005639E1" w:rsidP="005639E1">
      <w:pPr>
        <w:spacing w:line="360" w:lineRule="auto"/>
        <w:jc w:val="both"/>
        <w:rPr>
          <w:rFonts w:ascii="Times New Roman" w:hAnsi="Times New Roman" w:cs="Times New Roman"/>
          <w:sz w:val="24"/>
        </w:rPr>
      </w:pPr>
    </w:p>
    <w:p w:rsidR="004C256B" w:rsidRDefault="005639E1" w:rsidP="00C57490">
      <w:pPr>
        <w:spacing w:line="360" w:lineRule="auto"/>
        <w:jc w:val="both"/>
        <w:rPr>
          <w:rFonts w:ascii="Times New Roman" w:hAnsi="Times New Roman" w:cs="Times New Roman"/>
          <w:sz w:val="24"/>
        </w:rPr>
      </w:pPr>
      <w:r>
        <w:rPr>
          <w:rFonts w:ascii="Times New Roman" w:hAnsi="Times New Roman" w:cs="Times New Roman"/>
          <w:sz w:val="24"/>
        </w:rPr>
        <w:t>This report is conducted on corporate characteristics of textile industries.</w:t>
      </w:r>
      <w:r w:rsidR="00847D87">
        <w:rPr>
          <w:rFonts w:ascii="Times New Roman" w:hAnsi="Times New Roman" w:cs="Times New Roman"/>
          <w:sz w:val="24"/>
        </w:rPr>
        <w:t xml:space="preserve"> We calculate many things like ROA, ROS, EPS, Leverage ratio.</w:t>
      </w:r>
      <w:r w:rsidR="00E24FF5">
        <w:rPr>
          <w:rFonts w:ascii="Times New Roman" w:hAnsi="Times New Roman" w:cs="Times New Roman"/>
          <w:sz w:val="24"/>
        </w:rPr>
        <w:t xml:space="preserve"> In case of top ROA company is Square textile limited (3.95%)</w:t>
      </w:r>
      <w:r w:rsidR="00BF1D06">
        <w:rPr>
          <w:rFonts w:ascii="Times New Roman" w:hAnsi="Times New Roman" w:cs="Times New Roman"/>
          <w:sz w:val="24"/>
        </w:rPr>
        <w:t xml:space="preserve">, top ROS is </w:t>
      </w:r>
      <w:proofErr w:type="spellStart"/>
      <w:r w:rsidR="00BF1D06">
        <w:rPr>
          <w:rFonts w:ascii="Times New Roman" w:hAnsi="Times New Roman" w:cs="Times New Roman"/>
          <w:sz w:val="24"/>
        </w:rPr>
        <w:t>Shashadnim</w:t>
      </w:r>
      <w:proofErr w:type="spellEnd"/>
      <w:r w:rsidR="00BF1D06">
        <w:rPr>
          <w:rFonts w:ascii="Times New Roman" w:hAnsi="Times New Roman" w:cs="Times New Roman"/>
          <w:sz w:val="24"/>
        </w:rPr>
        <w:t xml:space="preserve"> textile limited (15.34%)</w:t>
      </w:r>
      <w:r w:rsidR="00BA2D44">
        <w:rPr>
          <w:rFonts w:ascii="Times New Roman" w:hAnsi="Times New Roman" w:cs="Times New Roman"/>
          <w:sz w:val="24"/>
        </w:rPr>
        <w:t>, top EPS is Shepherd industry (34.6%)</w:t>
      </w:r>
      <w:r w:rsidR="00D00464">
        <w:rPr>
          <w:rFonts w:ascii="Times New Roman" w:hAnsi="Times New Roman" w:cs="Times New Roman"/>
          <w:sz w:val="24"/>
        </w:rPr>
        <w:t xml:space="preserve">, and top leverage ratio are Esquire knit composite limited and </w:t>
      </w:r>
      <w:r w:rsidR="00287896">
        <w:rPr>
          <w:rFonts w:ascii="Times New Roman" w:hAnsi="Times New Roman" w:cs="Times New Roman"/>
          <w:sz w:val="24"/>
        </w:rPr>
        <w:t>square</w:t>
      </w:r>
      <w:r w:rsidR="00D00464">
        <w:rPr>
          <w:rFonts w:ascii="Times New Roman" w:hAnsi="Times New Roman" w:cs="Times New Roman"/>
          <w:sz w:val="24"/>
        </w:rPr>
        <w:t xml:space="preserve"> textile limited (29.57%)</w:t>
      </w:r>
      <w:r w:rsidR="002342B0">
        <w:rPr>
          <w:rFonts w:ascii="Times New Roman" w:hAnsi="Times New Roman" w:cs="Times New Roman"/>
          <w:sz w:val="24"/>
        </w:rPr>
        <w:t xml:space="preserve">. The oldest textile company is Al </w:t>
      </w:r>
      <w:proofErr w:type="spellStart"/>
      <w:r w:rsidR="002342B0">
        <w:rPr>
          <w:rFonts w:ascii="Times New Roman" w:hAnsi="Times New Roman" w:cs="Times New Roman"/>
          <w:sz w:val="24"/>
        </w:rPr>
        <w:t>Hajtext</w:t>
      </w:r>
      <w:proofErr w:type="spellEnd"/>
      <w:r w:rsidR="002342B0">
        <w:rPr>
          <w:rFonts w:ascii="Times New Roman" w:hAnsi="Times New Roman" w:cs="Times New Roman"/>
          <w:sz w:val="24"/>
        </w:rPr>
        <w:t>. It is listed in 1983.</w:t>
      </w:r>
      <w:r w:rsidR="00D765F2">
        <w:rPr>
          <w:rFonts w:ascii="Times New Roman" w:hAnsi="Times New Roman" w:cs="Times New Roman"/>
          <w:sz w:val="24"/>
        </w:rPr>
        <w:t xml:space="preserve"> The newest company is Esquire knit composite limited in 2019.</w:t>
      </w:r>
      <w:r w:rsidR="00781680">
        <w:rPr>
          <w:rFonts w:ascii="Times New Roman" w:hAnsi="Times New Roman" w:cs="Times New Roman"/>
          <w:sz w:val="24"/>
        </w:rPr>
        <w:t xml:space="preserve"> The highest market capitalization of the company is PTL (Paramount t</w:t>
      </w:r>
      <w:r w:rsidR="004D18F2">
        <w:rPr>
          <w:rFonts w:ascii="Times New Roman" w:hAnsi="Times New Roman" w:cs="Times New Roman"/>
          <w:sz w:val="24"/>
        </w:rPr>
        <w:t xml:space="preserve">extile limited) 7872.54 million. We try to compare with </w:t>
      </w:r>
      <w:r w:rsidR="001E0823">
        <w:rPr>
          <w:rFonts w:ascii="Times New Roman" w:hAnsi="Times New Roman" w:cs="Times New Roman"/>
          <w:sz w:val="24"/>
        </w:rPr>
        <w:t>top five</w:t>
      </w:r>
      <w:r w:rsidR="004D18F2">
        <w:rPr>
          <w:rFonts w:ascii="Times New Roman" w:hAnsi="Times New Roman" w:cs="Times New Roman"/>
          <w:sz w:val="24"/>
        </w:rPr>
        <w:t xml:space="preserve"> companies and also least five companies.</w:t>
      </w:r>
      <w:r w:rsidR="00F26F6E">
        <w:rPr>
          <w:rFonts w:ascii="Times New Roman" w:hAnsi="Times New Roman" w:cs="Times New Roman"/>
          <w:sz w:val="24"/>
        </w:rPr>
        <w:t xml:space="preserve"> According to our financial performance analysis we can say that the textile industry in Bangladesh has a good position in the market.</w:t>
      </w:r>
    </w:p>
    <w:p w:rsidR="004C256B" w:rsidRDefault="004C256B">
      <w:pPr>
        <w:rPr>
          <w:rFonts w:ascii="Times New Roman" w:hAnsi="Times New Roman" w:cs="Times New Roman"/>
          <w:sz w:val="24"/>
        </w:rPr>
      </w:pPr>
      <w:r>
        <w:rPr>
          <w:rFonts w:ascii="Times New Roman" w:hAnsi="Times New Roman" w:cs="Times New Roman"/>
          <w:sz w:val="24"/>
        </w:rPr>
        <w:br w:type="page"/>
      </w:r>
    </w:p>
    <w:p w:rsidR="005639E1" w:rsidRDefault="004C256B" w:rsidP="00A1211C">
      <w:pPr>
        <w:pStyle w:val="Heading1"/>
        <w:rPr>
          <w:rFonts w:ascii="Times New Roman" w:hAnsi="Times New Roman" w:cs="Times New Roman"/>
          <w:b/>
          <w:bCs/>
          <w:color w:val="auto"/>
          <w:sz w:val="28"/>
        </w:rPr>
      </w:pPr>
      <w:bookmarkStart w:id="44" w:name="_Toc21697075"/>
      <w:r w:rsidRPr="008D3AD9">
        <w:rPr>
          <w:rFonts w:ascii="Times New Roman" w:hAnsi="Times New Roman" w:cs="Times New Roman"/>
          <w:b/>
          <w:bCs/>
          <w:color w:val="auto"/>
          <w:sz w:val="28"/>
        </w:rPr>
        <w:t>Recommendation:</w:t>
      </w:r>
      <w:bookmarkEnd w:id="44"/>
    </w:p>
    <w:p w:rsidR="008D3AD9" w:rsidRPr="008D3AD9" w:rsidRDefault="008D3AD9" w:rsidP="008D3AD9"/>
    <w:p w:rsidR="005C523D" w:rsidRPr="005C523D" w:rsidRDefault="005C523D" w:rsidP="0088657A">
      <w:pPr>
        <w:pStyle w:val="ListParagraph"/>
        <w:numPr>
          <w:ilvl w:val="0"/>
          <w:numId w:val="28"/>
        </w:numPr>
        <w:spacing w:line="360" w:lineRule="auto"/>
        <w:jc w:val="both"/>
        <w:rPr>
          <w:rFonts w:ascii="Times New Roman" w:hAnsi="Times New Roman" w:cs="Times New Roman"/>
          <w:b/>
          <w:sz w:val="24"/>
        </w:rPr>
      </w:pPr>
      <w:r>
        <w:rPr>
          <w:rFonts w:ascii="Times New Roman" w:hAnsi="Times New Roman" w:cs="Times New Roman"/>
          <w:sz w:val="24"/>
        </w:rPr>
        <w:t>No compromise about labor safety in workplace</w:t>
      </w:r>
    </w:p>
    <w:p w:rsidR="005C523D" w:rsidRPr="005C523D" w:rsidRDefault="005C523D" w:rsidP="0088657A">
      <w:pPr>
        <w:pStyle w:val="ListParagraph"/>
        <w:numPr>
          <w:ilvl w:val="0"/>
          <w:numId w:val="28"/>
        </w:numPr>
        <w:spacing w:line="360" w:lineRule="auto"/>
        <w:jc w:val="both"/>
        <w:rPr>
          <w:rFonts w:ascii="Times New Roman" w:hAnsi="Times New Roman" w:cs="Times New Roman"/>
          <w:b/>
          <w:sz w:val="24"/>
        </w:rPr>
      </w:pPr>
      <w:r>
        <w:rPr>
          <w:rFonts w:ascii="Times New Roman" w:hAnsi="Times New Roman" w:cs="Times New Roman"/>
          <w:sz w:val="24"/>
        </w:rPr>
        <w:t>Proper training should be organized for labor</w:t>
      </w:r>
    </w:p>
    <w:p w:rsidR="005C523D" w:rsidRPr="008B3545" w:rsidRDefault="008B3545" w:rsidP="0088657A">
      <w:pPr>
        <w:pStyle w:val="ListParagraph"/>
        <w:numPr>
          <w:ilvl w:val="0"/>
          <w:numId w:val="28"/>
        </w:numPr>
        <w:spacing w:line="360" w:lineRule="auto"/>
        <w:jc w:val="both"/>
        <w:rPr>
          <w:rFonts w:ascii="Times New Roman" w:hAnsi="Times New Roman" w:cs="Times New Roman"/>
          <w:b/>
          <w:sz w:val="24"/>
        </w:rPr>
      </w:pPr>
      <w:r>
        <w:rPr>
          <w:rFonts w:ascii="Times New Roman" w:hAnsi="Times New Roman" w:cs="Times New Roman"/>
          <w:sz w:val="24"/>
        </w:rPr>
        <w:t>Should be increased salary</w:t>
      </w:r>
    </w:p>
    <w:p w:rsidR="008B3545" w:rsidRPr="008B3545" w:rsidRDefault="008B3545" w:rsidP="0088657A">
      <w:pPr>
        <w:pStyle w:val="ListParagraph"/>
        <w:numPr>
          <w:ilvl w:val="0"/>
          <w:numId w:val="28"/>
        </w:numPr>
        <w:spacing w:line="360" w:lineRule="auto"/>
        <w:jc w:val="both"/>
        <w:rPr>
          <w:rFonts w:ascii="Times New Roman" w:hAnsi="Times New Roman" w:cs="Times New Roman"/>
          <w:b/>
          <w:sz w:val="24"/>
        </w:rPr>
      </w:pPr>
      <w:r>
        <w:rPr>
          <w:rFonts w:ascii="Times New Roman" w:hAnsi="Times New Roman" w:cs="Times New Roman"/>
          <w:sz w:val="24"/>
        </w:rPr>
        <w:t xml:space="preserve">Reduce working hour then </w:t>
      </w:r>
      <w:r w:rsidR="00D33903">
        <w:rPr>
          <w:rFonts w:ascii="Times New Roman" w:hAnsi="Times New Roman" w:cs="Times New Roman"/>
          <w:sz w:val="24"/>
        </w:rPr>
        <w:t>feedback</w:t>
      </w:r>
      <w:r>
        <w:rPr>
          <w:rFonts w:ascii="Times New Roman" w:hAnsi="Times New Roman" w:cs="Times New Roman"/>
          <w:sz w:val="24"/>
        </w:rPr>
        <w:t xml:space="preserve"> will come very efficient way</w:t>
      </w:r>
    </w:p>
    <w:p w:rsidR="008E34C3" w:rsidRDefault="005B656E" w:rsidP="0088657A">
      <w:pPr>
        <w:pStyle w:val="ListParagraph"/>
        <w:numPr>
          <w:ilvl w:val="0"/>
          <w:numId w:val="28"/>
        </w:numPr>
        <w:spacing w:line="360" w:lineRule="auto"/>
        <w:jc w:val="both"/>
        <w:rPr>
          <w:rFonts w:ascii="Times New Roman" w:hAnsi="Times New Roman" w:cs="Times New Roman"/>
          <w:sz w:val="24"/>
        </w:rPr>
      </w:pPr>
      <w:r>
        <w:rPr>
          <w:rFonts w:ascii="Times New Roman" w:hAnsi="Times New Roman" w:cs="Times New Roman"/>
          <w:sz w:val="24"/>
        </w:rPr>
        <w:t>Increased CSR activities</w:t>
      </w:r>
    </w:p>
    <w:p w:rsidR="008E34C3" w:rsidRDefault="008E34C3">
      <w:pPr>
        <w:rPr>
          <w:rFonts w:ascii="Times New Roman" w:hAnsi="Times New Roman" w:cs="Times New Roman"/>
          <w:sz w:val="24"/>
        </w:rPr>
      </w:pPr>
      <w:r>
        <w:rPr>
          <w:rFonts w:ascii="Times New Roman" w:hAnsi="Times New Roman" w:cs="Times New Roman"/>
          <w:sz w:val="24"/>
        </w:rPr>
        <w:br w:type="page"/>
      </w:r>
    </w:p>
    <w:p w:rsidR="008B3545" w:rsidRDefault="008E34C3" w:rsidP="00A1211C">
      <w:pPr>
        <w:pStyle w:val="Heading1"/>
        <w:rPr>
          <w:rFonts w:ascii="Times New Roman" w:hAnsi="Times New Roman" w:cs="Times New Roman"/>
          <w:b/>
          <w:bCs/>
          <w:color w:val="auto"/>
          <w:sz w:val="28"/>
        </w:rPr>
      </w:pPr>
      <w:bookmarkStart w:id="45" w:name="_Toc21697076"/>
      <w:r w:rsidRPr="00BB575A">
        <w:rPr>
          <w:rFonts w:ascii="Times New Roman" w:hAnsi="Times New Roman" w:cs="Times New Roman"/>
          <w:b/>
          <w:bCs/>
          <w:color w:val="auto"/>
          <w:sz w:val="28"/>
        </w:rPr>
        <w:t>References:</w:t>
      </w:r>
      <w:bookmarkEnd w:id="45"/>
    </w:p>
    <w:p w:rsidR="00BB575A" w:rsidRPr="00BB575A" w:rsidRDefault="00BB575A" w:rsidP="00BB575A"/>
    <w:p w:rsidR="00990974" w:rsidRDefault="00990974" w:rsidP="0069615A">
      <w:pPr>
        <w:pStyle w:val="ListParagraph"/>
        <w:numPr>
          <w:ilvl w:val="0"/>
          <w:numId w:val="32"/>
        </w:numPr>
        <w:spacing w:line="360" w:lineRule="auto"/>
        <w:jc w:val="both"/>
      </w:pPr>
      <w:r>
        <w:rPr>
          <w:rFonts w:ascii="Times New Roman" w:hAnsi="Times New Roman" w:cs="Times New Roman"/>
          <w:sz w:val="24"/>
        </w:rPr>
        <w:t xml:space="preserve">The following website was </w:t>
      </w:r>
      <w:r w:rsidR="00A70E18">
        <w:rPr>
          <w:rFonts w:ascii="Times New Roman" w:hAnsi="Times New Roman" w:cs="Times New Roman"/>
          <w:sz w:val="24"/>
        </w:rPr>
        <w:t>assessed</w:t>
      </w:r>
      <w:r>
        <w:rPr>
          <w:rFonts w:ascii="Times New Roman" w:hAnsi="Times New Roman" w:cs="Times New Roman"/>
          <w:sz w:val="24"/>
        </w:rPr>
        <w:t xml:space="preserve"> on </w:t>
      </w:r>
      <w:r w:rsidR="004E22E5">
        <w:rPr>
          <w:rFonts w:ascii="Times New Roman" w:hAnsi="Times New Roman" w:cs="Times New Roman"/>
          <w:sz w:val="24"/>
        </w:rPr>
        <w:t>February</w:t>
      </w:r>
      <w:r>
        <w:rPr>
          <w:rFonts w:ascii="Times New Roman" w:hAnsi="Times New Roman" w:cs="Times New Roman"/>
          <w:sz w:val="24"/>
        </w:rPr>
        <w:t>1, 2019</w:t>
      </w:r>
    </w:p>
    <w:p w:rsidR="004E22E5" w:rsidRDefault="00FC3F36" w:rsidP="004E22E5">
      <w:pPr>
        <w:pStyle w:val="ListParagraph"/>
        <w:numPr>
          <w:ilvl w:val="0"/>
          <w:numId w:val="31"/>
        </w:numPr>
        <w:spacing w:line="360" w:lineRule="auto"/>
        <w:jc w:val="both"/>
      </w:pPr>
      <w:hyperlink r:id="rId32" w:history="1">
        <w:r w:rsidR="004E22E5">
          <w:rPr>
            <w:rStyle w:val="Hyperlink"/>
          </w:rPr>
          <w:t>http://www.btmadhaka.com/textile-policy/</w:t>
        </w:r>
      </w:hyperlink>
    </w:p>
    <w:p w:rsidR="004E22E5" w:rsidRDefault="004E22E5" w:rsidP="00E16496">
      <w:pPr>
        <w:pStyle w:val="ListParagraph"/>
        <w:numPr>
          <w:ilvl w:val="0"/>
          <w:numId w:val="31"/>
        </w:numPr>
        <w:spacing w:line="360" w:lineRule="auto"/>
        <w:jc w:val="both"/>
      </w:pPr>
      <w:r>
        <w:rPr>
          <w:rFonts w:ascii="Times New Roman" w:hAnsi="Times New Roman" w:cs="Times New Roman"/>
          <w:sz w:val="24"/>
        </w:rPr>
        <w:t xml:space="preserve">The following website </w:t>
      </w:r>
      <w:r w:rsidR="00A70E18">
        <w:rPr>
          <w:rFonts w:ascii="Times New Roman" w:hAnsi="Times New Roman" w:cs="Times New Roman"/>
          <w:sz w:val="24"/>
        </w:rPr>
        <w:t xml:space="preserve">was assessed </w:t>
      </w:r>
      <w:r w:rsidR="00B5144C">
        <w:rPr>
          <w:rFonts w:ascii="Times New Roman" w:hAnsi="Times New Roman" w:cs="Times New Roman"/>
          <w:sz w:val="24"/>
        </w:rPr>
        <w:t>on June1, 2019</w:t>
      </w:r>
    </w:p>
    <w:p w:rsidR="0072752D" w:rsidRDefault="00FC3F36" w:rsidP="00E16496">
      <w:pPr>
        <w:pStyle w:val="ListParagraph"/>
        <w:numPr>
          <w:ilvl w:val="0"/>
          <w:numId w:val="31"/>
        </w:numPr>
        <w:spacing w:line="360" w:lineRule="auto"/>
        <w:jc w:val="both"/>
      </w:pPr>
      <w:hyperlink r:id="rId33" w:history="1">
        <w:r w:rsidR="00A61190">
          <w:rPr>
            <w:rStyle w:val="Hyperlink"/>
          </w:rPr>
          <w:t>https://www.dsebd.org/companylistbyindustry.php?industryno=17</w:t>
        </w:r>
      </w:hyperlink>
    </w:p>
    <w:p w:rsidR="00D266D8" w:rsidRPr="00E16496" w:rsidRDefault="00FC3F36" w:rsidP="00E16496">
      <w:pPr>
        <w:pStyle w:val="ListParagraph"/>
        <w:numPr>
          <w:ilvl w:val="0"/>
          <w:numId w:val="31"/>
        </w:numPr>
        <w:spacing w:line="360" w:lineRule="auto"/>
        <w:jc w:val="both"/>
      </w:pPr>
      <w:hyperlink r:id="rId34" w:history="1">
        <w:r w:rsidR="00D266D8">
          <w:rPr>
            <w:rStyle w:val="Hyperlink"/>
          </w:rPr>
          <w:t>https://www.dsebd.org/by_industrylisting1.php</w:t>
        </w:r>
      </w:hyperlink>
    </w:p>
    <w:p w:rsidR="005B656E" w:rsidRDefault="005B656E" w:rsidP="0051152D">
      <w:pPr>
        <w:pStyle w:val="ListParagraph"/>
        <w:spacing w:line="360" w:lineRule="auto"/>
        <w:jc w:val="both"/>
        <w:rPr>
          <w:rFonts w:ascii="Times New Roman" w:hAnsi="Times New Roman" w:cs="Times New Roman"/>
          <w:b/>
          <w:sz w:val="24"/>
        </w:rPr>
      </w:pPr>
    </w:p>
    <w:p w:rsidR="00FC2654" w:rsidRPr="00FC2654" w:rsidRDefault="00FC2654" w:rsidP="00FC2654">
      <w:pPr>
        <w:spacing w:line="360" w:lineRule="auto"/>
        <w:jc w:val="both"/>
        <w:rPr>
          <w:rFonts w:ascii="Times New Roman" w:hAnsi="Times New Roman" w:cs="Times New Roman"/>
          <w:b/>
          <w:sz w:val="24"/>
        </w:rPr>
      </w:pPr>
    </w:p>
    <w:p w:rsidR="0056375F" w:rsidRPr="005C523D" w:rsidRDefault="0056375F" w:rsidP="0051152D">
      <w:pPr>
        <w:pStyle w:val="ListParagraph"/>
        <w:spacing w:line="360" w:lineRule="auto"/>
        <w:jc w:val="both"/>
        <w:rPr>
          <w:rFonts w:ascii="Times New Roman" w:hAnsi="Times New Roman" w:cs="Times New Roman"/>
          <w:b/>
          <w:sz w:val="24"/>
        </w:rPr>
      </w:pPr>
    </w:p>
    <w:p w:rsidR="004C256B" w:rsidRPr="004C256B" w:rsidRDefault="004C256B" w:rsidP="004C256B">
      <w:pPr>
        <w:spacing w:line="360" w:lineRule="auto"/>
        <w:jc w:val="both"/>
        <w:rPr>
          <w:rFonts w:ascii="Times New Roman" w:hAnsi="Times New Roman" w:cs="Times New Roman"/>
          <w:sz w:val="24"/>
        </w:rPr>
      </w:pPr>
    </w:p>
    <w:p w:rsidR="005B42AF" w:rsidRDefault="005B42AF" w:rsidP="005B42AF"/>
    <w:p w:rsidR="005B42AF" w:rsidRPr="005B42AF" w:rsidRDefault="005B42AF" w:rsidP="005B42AF"/>
    <w:p w:rsidR="001751B3" w:rsidRPr="00A5719D" w:rsidRDefault="001751B3" w:rsidP="002A728C">
      <w:pPr>
        <w:tabs>
          <w:tab w:val="left" w:pos="8175"/>
        </w:tabs>
        <w:spacing w:line="360" w:lineRule="auto"/>
        <w:jc w:val="both"/>
        <w:rPr>
          <w:rFonts w:ascii="Times New Roman" w:hAnsi="Times New Roman" w:cs="Times New Roman"/>
          <w:sz w:val="24"/>
        </w:rPr>
      </w:pPr>
    </w:p>
    <w:p w:rsidR="00925DB7" w:rsidRDefault="00925DB7" w:rsidP="00DE0637">
      <w:pPr>
        <w:tabs>
          <w:tab w:val="left" w:pos="8175"/>
        </w:tabs>
        <w:spacing w:line="360" w:lineRule="auto"/>
        <w:jc w:val="both"/>
        <w:rPr>
          <w:rFonts w:ascii="Times New Roman" w:hAnsi="Times New Roman" w:cs="Times New Roman"/>
          <w:sz w:val="24"/>
        </w:rPr>
      </w:pPr>
    </w:p>
    <w:p w:rsidR="007C6049" w:rsidRPr="00D22A0C" w:rsidRDefault="007C6049" w:rsidP="00DE0637">
      <w:pPr>
        <w:tabs>
          <w:tab w:val="left" w:pos="8175"/>
        </w:tabs>
        <w:spacing w:line="360" w:lineRule="auto"/>
        <w:jc w:val="both"/>
        <w:rPr>
          <w:rFonts w:ascii="Times New Roman" w:hAnsi="Times New Roman" w:cs="Times New Roman"/>
          <w:sz w:val="24"/>
        </w:rPr>
      </w:pPr>
    </w:p>
    <w:p w:rsidR="00D22A0C" w:rsidRPr="00DE0637" w:rsidRDefault="00D22A0C" w:rsidP="00DE0637">
      <w:pPr>
        <w:tabs>
          <w:tab w:val="left" w:pos="8175"/>
        </w:tabs>
        <w:spacing w:line="360" w:lineRule="auto"/>
        <w:jc w:val="both"/>
        <w:rPr>
          <w:rFonts w:ascii="Times New Roman" w:hAnsi="Times New Roman" w:cs="Times New Roman"/>
          <w:sz w:val="24"/>
        </w:rPr>
      </w:pPr>
    </w:p>
    <w:sectPr w:rsidR="00D22A0C" w:rsidRPr="00DE0637" w:rsidSect="00B2720A">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3F36" w:rsidRDefault="00FC3F36" w:rsidP="00706E8A">
      <w:pPr>
        <w:spacing w:after="0" w:line="240" w:lineRule="auto"/>
      </w:pPr>
      <w:r>
        <w:separator/>
      </w:r>
    </w:p>
  </w:endnote>
  <w:endnote w:type="continuationSeparator" w:id="0">
    <w:p w:rsidR="00FC3F36" w:rsidRDefault="00FC3F36" w:rsidP="00706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3434723"/>
      <w:docPartObj>
        <w:docPartGallery w:val="Page Numbers (Bottom of Page)"/>
        <w:docPartUnique/>
      </w:docPartObj>
    </w:sdtPr>
    <w:sdtEndPr>
      <w:rPr>
        <w:noProof/>
      </w:rPr>
    </w:sdtEndPr>
    <w:sdtContent>
      <w:p w:rsidR="00C9094D" w:rsidRDefault="00C9094D">
        <w:pPr>
          <w:pStyle w:val="Footer"/>
          <w:jc w:val="center"/>
        </w:pPr>
        <w:r>
          <w:fldChar w:fldCharType="begin"/>
        </w:r>
        <w:r>
          <w:instrText xml:space="preserve"> PAGE   \* MERGEFORMAT </w:instrText>
        </w:r>
        <w:r>
          <w:fldChar w:fldCharType="separate"/>
        </w:r>
        <w:r w:rsidR="00057D8D">
          <w:rPr>
            <w:noProof/>
          </w:rPr>
          <w:t>vi</w:t>
        </w:r>
        <w:r>
          <w:rPr>
            <w:noProof/>
          </w:rPr>
          <w:fldChar w:fldCharType="end"/>
        </w:r>
      </w:p>
    </w:sdtContent>
  </w:sdt>
  <w:p w:rsidR="00C9094D" w:rsidRDefault="00C909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3F36" w:rsidRDefault="00FC3F36" w:rsidP="00706E8A">
      <w:pPr>
        <w:spacing w:after="0" w:line="240" w:lineRule="auto"/>
      </w:pPr>
      <w:r>
        <w:separator/>
      </w:r>
    </w:p>
  </w:footnote>
  <w:footnote w:type="continuationSeparator" w:id="0">
    <w:p w:rsidR="00FC3F36" w:rsidRDefault="00FC3F36" w:rsidP="00706E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B501"/>
      </v:shape>
    </w:pict>
  </w:numPicBullet>
  <w:abstractNum w:abstractNumId="0">
    <w:nsid w:val="026B7615"/>
    <w:multiLevelType w:val="hybridMultilevel"/>
    <w:tmpl w:val="C72EC4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5E66DF0"/>
    <w:multiLevelType w:val="hybridMultilevel"/>
    <w:tmpl w:val="E236C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106A61"/>
    <w:multiLevelType w:val="hybridMultilevel"/>
    <w:tmpl w:val="AEF6B926"/>
    <w:lvl w:ilvl="0" w:tplc="7E10B450">
      <w:start w:val="1"/>
      <w:numFmt w:val="bullet"/>
      <w:lvlText w:val="•"/>
      <w:lvlJc w:val="left"/>
      <w:pPr>
        <w:tabs>
          <w:tab w:val="num" w:pos="720"/>
        </w:tabs>
        <w:ind w:left="720" w:hanging="360"/>
      </w:pPr>
      <w:rPr>
        <w:rFonts w:ascii="Times New Roman" w:hAnsi="Times New Roman" w:hint="default"/>
      </w:rPr>
    </w:lvl>
    <w:lvl w:ilvl="1" w:tplc="163E8C8C" w:tentative="1">
      <w:start w:val="1"/>
      <w:numFmt w:val="bullet"/>
      <w:lvlText w:val="•"/>
      <w:lvlJc w:val="left"/>
      <w:pPr>
        <w:tabs>
          <w:tab w:val="num" w:pos="1440"/>
        </w:tabs>
        <w:ind w:left="1440" w:hanging="360"/>
      </w:pPr>
      <w:rPr>
        <w:rFonts w:ascii="Times New Roman" w:hAnsi="Times New Roman" w:hint="default"/>
      </w:rPr>
    </w:lvl>
    <w:lvl w:ilvl="2" w:tplc="773228C0" w:tentative="1">
      <w:start w:val="1"/>
      <w:numFmt w:val="bullet"/>
      <w:lvlText w:val="•"/>
      <w:lvlJc w:val="left"/>
      <w:pPr>
        <w:tabs>
          <w:tab w:val="num" w:pos="2160"/>
        </w:tabs>
        <w:ind w:left="2160" w:hanging="360"/>
      </w:pPr>
      <w:rPr>
        <w:rFonts w:ascii="Times New Roman" w:hAnsi="Times New Roman" w:hint="default"/>
      </w:rPr>
    </w:lvl>
    <w:lvl w:ilvl="3" w:tplc="D9067D26" w:tentative="1">
      <w:start w:val="1"/>
      <w:numFmt w:val="bullet"/>
      <w:lvlText w:val="•"/>
      <w:lvlJc w:val="left"/>
      <w:pPr>
        <w:tabs>
          <w:tab w:val="num" w:pos="2880"/>
        </w:tabs>
        <w:ind w:left="2880" w:hanging="360"/>
      </w:pPr>
      <w:rPr>
        <w:rFonts w:ascii="Times New Roman" w:hAnsi="Times New Roman" w:hint="default"/>
      </w:rPr>
    </w:lvl>
    <w:lvl w:ilvl="4" w:tplc="B3E632A0" w:tentative="1">
      <w:start w:val="1"/>
      <w:numFmt w:val="bullet"/>
      <w:lvlText w:val="•"/>
      <w:lvlJc w:val="left"/>
      <w:pPr>
        <w:tabs>
          <w:tab w:val="num" w:pos="3600"/>
        </w:tabs>
        <w:ind w:left="3600" w:hanging="360"/>
      </w:pPr>
      <w:rPr>
        <w:rFonts w:ascii="Times New Roman" w:hAnsi="Times New Roman" w:hint="default"/>
      </w:rPr>
    </w:lvl>
    <w:lvl w:ilvl="5" w:tplc="A2866AD2" w:tentative="1">
      <w:start w:val="1"/>
      <w:numFmt w:val="bullet"/>
      <w:lvlText w:val="•"/>
      <w:lvlJc w:val="left"/>
      <w:pPr>
        <w:tabs>
          <w:tab w:val="num" w:pos="4320"/>
        </w:tabs>
        <w:ind w:left="4320" w:hanging="360"/>
      </w:pPr>
      <w:rPr>
        <w:rFonts w:ascii="Times New Roman" w:hAnsi="Times New Roman" w:hint="default"/>
      </w:rPr>
    </w:lvl>
    <w:lvl w:ilvl="6" w:tplc="644C15C4" w:tentative="1">
      <w:start w:val="1"/>
      <w:numFmt w:val="bullet"/>
      <w:lvlText w:val="•"/>
      <w:lvlJc w:val="left"/>
      <w:pPr>
        <w:tabs>
          <w:tab w:val="num" w:pos="5040"/>
        </w:tabs>
        <w:ind w:left="5040" w:hanging="360"/>
      </w:pPr>
      <w:rPr>
        <w:rFonts w:ascii="Times New Roman" w:hAnsi="Times New Roman" w:hint="default"/>
      </w:rPr>
    </w:lvl>
    <w:lvl w:ilvl="7" w:tplc="7F184BC2" w:tentative="1">
      <w:start w:val="1"/>
      <w:numFmt w:val="bullet"/>
      <w:lvlText w:val="•"/>
      <w:lvlJc w:val="left"/>
      <w:pPr>
        <w:tabs>
          <w:tab w:val="num" w:pos="5760"/>
        </w:tabs>
        <w:ind w:left="5760" w:hanging="360"/>
      </w:pPr>
      <w:rPr>
        <w:rFonts w:ascii="Times New Roman" w:hAnsi="Times New Roman" w:hint="default"/>
      </w:rPr>
    </w:lvl>
    <w:lvl w:ilvl="8" w:tplc="D39EF388" w:tentative="1">
      <w:start w:val="1"/>
      <w:numFmt w:val="bullet"/>
      <w:lvlText w:val="•"/>
      <w:lvlJc w:val="left"/>
      <w:pPr>
        <w:tabs>
          <w:tab w:val="num" w:pos="6480"/>
        </w:tabs>
        <w:ind w:left="6480" w:hanging="360"/>
      </w:pPr>
      <w:rPr>
        <w:rFonts w:ascii="Times New Roman" w:hAnsi="Times New Roman" w:hint="default"/>
      </w:rPr>
    </w:lvl>
  </w:abstractNum>
  <w:abstractNum w:abstractNumId="3">
    <w:nsid w:val="0CFB21C6"/>
    <w:multiLevelType w:val="hybridMultilevel"/>
    <w:tmpl w:val="C764CA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DAD54FE"/>
    <w:multiLevelType w:val="hybridMultilevel"/>
    <w:tmpl w:val="D8247B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78699A"/>
    <w:multiLevelType w:val="hybridMultilevel"/>
    <w:tmpl w:val="A2AC28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97420D8"/>
    <w:multiLevelType w:val="hybridMultilevel"/>
    <w:tmpl w:val="ADB0CA52"/>
    <w:lvl w:ilvl="0" w:tplc="37065426">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BC5383"/>
    <w:multiLevelType w:val="hybridMultilevel"/>
    <w:tmpl w:val="0ECE79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51C6373"/>
    <w:multiLevelType w:val="hybridMultilevel"/>
    <w:tmpl w:val="69846FAE"/>
    <w:lvl w:ilvl="0" w:tplc="D1A66858">
      <w:start w:val="1"/>
      <w:numFmt w:val="upperLetter"/>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7EC3D9C"/>
    <w:multiLevelType w:val="hybridMultilevel"/>
    <w:tmpl w:val="75E090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8241ACB"/>
    <w:multiLevelType w:val="hybridMultilevel"/>
    <w:tmpl w:val="306E404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B7483A"/>
    <w:multiLevelType w:val="hybridMultilevel"/>
    <w:tmpl w:val="8B04A86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EED6FF6"/>
    <w:multiLevelType w:val="hybridMultilevel"/>
    <w:tmpl w:val="E63A02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6952F7D"/>
    <w:multiLevelType w:val="hybridMultilevel"/>
    <w:tmpl w:val="B4940D4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8D32F3A"/>
    <w:multiLevelType w:val="hybridMultilevel"/>
    <w:tmpl w:val="2BE65FC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9B34495"/>
    <w:multiLevelType w:val="hybridMultilevel"/>
    <w:tmpl w:val="37263C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CC169B9"/>
    <w:multiLevelType w:val="hybridMultilevel"/>
    <w:tmpl w:val="56242F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3EAE4CBD"/>
    <w:multiLevelType w:val="hybridMultilevel"/>
    <w:tmpl w:val="7DC45E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457A2173"/>
    <w:multiLevelType w:val="hybridMultilevel"/>
    <w:tmpl w:val="D3D63C2C"/>
    <w:lvl w:ilvl="0" w:tplc="0409000D">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9">
    <w:nsid w:val="481C12F5"/>
    <w:multiLevelType w:val="hybridMultilevel"/>
    <w:tmpl w:val="C5A496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509F1ACA"/>
    <w:multiLevelType w:val="hybridMultilevel"/>
    <w:tmpl w:val="C9A8DAE4"/>
    <w:lvl w:ilvl="0" w:tplc="2C7883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34D0B3A"/>
    <w:multiLevelType w:val="hybridMultilevel"/>
    <w:tmpl w:val="A9CA1B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6055736"/>
    <w:multiLevelType w:val="hybridMultilevel"/>
    <w:tmpl w:val="CFC42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CDB0240"/>
    <w:multiLevelType w:val="hybridMultilevel"/>
    <w:tmpl w:val="12E0603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5DB95F15"/>
    <w:multiLevelType w:val="multilevel"/>
    <w:tmpl w:val="FAB203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nsid w:val="5F2A25C4"/>
    <w:multiLevelType w:val="hybridMultilevel"/>
    <w:tmpl w:val="09263F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633F238E"/>
    <w:multiLevelType w:val="hybridMultilevel"/>
    <w:tmpl w:val="7154457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3D10B5D"/>
    <w:multiLevelType w:val="hybridMultilevel"/>
    <w:tmpl w:val="877C394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6E239DE"/>
    <w:multiLevelType w:val="hybridMultilevel"/>
    <w:tmpl w:val="832E11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99D6DDF"/>
    <w:multiLevelType w:val="multilevel"/>
    <w:tmpl w:val="9C1EB4B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6B317D81"/>
    <w:multiLevelType w:val="hybridMultilevel"/>
    <w:tmpl w:val="FDF684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FA9031F"/>
    <w:multiLevelType w:val="hybridMultilevel"/>
    <w:tmpl w:val="C7AA65F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53C4941"/>
    <w:multiLevelType w:val="hybridMultilevel"/>
    <w:tmpl w:val="A9CA1B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6B8486C"/>
    <w:multiLevelType w:val="hybridMultilevel"/>
    <w:tmpl w:val="2BF6F2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7A49176F"/>
    <w:multiLevelType w:val="hybridMultilevel"/>
    <w:tmpl w:val="784ED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7BFF4BD8"/>
    <w:multiLevelType w:val="hybridMultilevel"/>
    <w:tmpl w:val="0474403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C0814E6"/>
    <w:multiLevelType w:val="hybridMultilevel"/>
    <w:tmpl w:val="485E92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24"/>
  </w:num>
  <w:num w:numId="3">
    <w:abstractNumId w:val="31"/>
  </w:num>
  <w:num w:numId="4">
    <w:abstractNumId w:val="3"/>
  </w:num>
  <w:num w:numId="5">
    <w:abstractNumId w:val="16"/>
  </w:num>
  <w:num w:numId="6">
    <w:abstractNumId w:val="1"/>
  </w:num>
  <w:num w:numId="7">
    <w:abstractNumId w:val="6"/>
  </w:num>
  <w:num w:numId="8">
    <w:abstractNumId w:val="10"/>
  </w:num>
  <w:num w:numId="9">
    <w:abstractNumId w:val="32"/>
  </w:num>
  <w:num w:numId="10">
    <w:abstractNumId w:val="35"/>
  </w:num>
  <w:num w:numId="11">
    <w:abstractNumId w:val="11"/>
  </w:num>
  <w:num w:numId="12">
    <w:abstractNumId w:val="8"/>
  </w:num>
  <w:num w:numId="13">
    <w:abstractNumId w:val="21"/>
  </w:num>
  <w:num w:numId="14">
    <w:abstractNumId w:val="25"/>
  </w:num>
  <w:num w:numId="15">
    <w:abstractNumId w:val="26"/>
  </w:num>
  <w:num w:numId="16">
    <w:abstractNumId w:val="2"/>
  </w:num>
  <w:num w:numId="17">
    <w:abstractNumId w:val="14"/>
  </w:num>
  <w:num w:numId="18">
    <w:abstractNumId w:val="34"/>
  </w:num>
  <w:num w:numId="19">
    <w:abstractNumId w:val="5"/>
  </w:num>
  <w:num w:numId="20">
    <w:abstractNumId w:val="12"/>
  </w:num>
  <w:num w:numId="21">
    <w:abstractNumId w:val="17"/>
  </w:num>
  <w:num w:numId="22">
    <w:abstractNumId w:val="9"/>
  </w:num>
  <w:num w:numId="23">
    <w:abstractNumId w:val="20"/>
  </w:num>
  <w:num w:numId="24">
    <w:abstractNumId w:val="29"/>
  </w:num>
  <w:num w:numId="25">
    <w:abstractNumId w:val="27"/>
  </w:num>
  <w:num w:numId="26">
    <w:abstractNumId w:val="13"/>
  </w:num>
  <w:num w:numId="27">
    <w:abstractNumId w:val="18"/>
  </w:num>
  <w:num w:numId="28">
    <w:abstractNumId w:val="30"/>
  </w:num>
  <w:num w:numId="29">
    <w:abstractNumId w:val="22"/>
  </w:num>
  <w:num w:numId="30">
    <w:abstractNumId w:val="19"/>
  </w:num>
  <w:num w:numId="31">
    <w:abstractNumId w:val="36"/>
  </w:num>
  <w:num w:numId="32">
    <w:abstractNumId w:val="4"/>
  </w:num>
  <w:num w:numId="33">
    <w:abstractNumId w:val="15"/>
  </w:num>
  <w:num w:numId="34">
    <w:abstractNumId w:val="33"/>
  </w:num>
  <w:num w:numId="35">
    <w:abstractNumId w:val="0"/>
  </w:num>
  <w:num w:numId="36">
    <w:abstractNumId w:val="7"/>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73D4"/>
    <w:rsid w:val="00005404"/>
    <w:rsid w:val="00006605"/>
    <w:rsid w:val="00007A53"/>
    <w:rsid w:val="00011F41"/>
    <w:rsid w:val="000174EA"/>
    <w:rsid w:val="00023D5E"/>
    <w:rsid w:val="00026304"/>
    <w:rsid w:val="00032C56"/>
    <w:rsid w:val="000331AF"/>
    <w:rsid w:val="00046D88"/>
    <w:rsid w:val="00051878"/>
    <w:rsid w:val="00057D8D"/>
    <w:rsid w:val="00064922"/>
    <w:rsid w:val="0007012C"/>
    <w:rsid w:val="00081309"/>
    <w:rsid w:val="00081C99"/>
    <w:rsid w:val="00084A56"/>
    <w:rsid w:val="00085BF0"/>
    <w:rsid w:val="00093662"/>
    <w:rsid w:val="00094E4B"/>
    <w:rsid w:val="000970F9"/>
    <w:rsid w:val="000B0B26"/>
    <w:rsid w:val="000B25B5"/>
    <w:rsid w:val="000B4CF4"/>
    <w:rsid w:val="000C0A42"/>
    <w:rsid w:val="000C0AEA"/>
    <w:rsid w:val="000C0D11"/>
    <w:rsid w:val="000C1E5E"/>
    <w:rsid w:val="000C7A29"/>
    <w:rsid w:val="000D0DF6"/>
    <w:rsid w:val="000D4B1D"/>
    <w:rsid w:val="000D7F7E"/>
    <w:rsid w:val="000E1D7E"/>
    <w:rsid w:val="000E4EC4"/>
    <w:rsid w:val="000F4446"/>
    <w:rsid w:val="000F7170"/>
    <w:rsid w:val="00107C38"/>
    <w:rsid w:val="00110DD2"/>
    <w:rsid w:val="00116885"/>
    <w:rsid w:val="00122108"/>
    <w:rsid w:val="0012270F"/>
    <w:rsid w:val="001278A3"/>
    <w:rsid w:val="00127BFD"/>
    <w:rsid w:val="001332E5"/>
    <w:rsid w:val="00140BB5"/>
    <w:rsid w:val="00142F57"/>
    <w:rsid w:val="001439DA"/>
    <w:rsid w:val="00147A1C"/>
    <w:rsid w:val="00151709"/>
    <w:rsid w:val="00152C4D"/>
    <w:rsid w:val="00160090"/>
    <w:rsid w:val="00161F9A"/>
    <w:rsid w:val="00165031"/>
    <w:rsid w:val="00166358"/>
    <w:rsid w:val="00170F48"/>
    <w:rsid w:val="001751B3"/>
    <w:rsid w:val="00176B7B"/>
    <w:rsid w:val="001821BB"/>
    <w:rsid w:val="0018669C"/>
    <w:rsid w:val="00187E0A"/>
    <w:rsid w:val="00190B36"/>
    <w:rsid w:val="00192FA4"/>
    <w:rsid w:val="0019512B"/>
    <w:rsid w:val="001A3349"/>
    <w:rsid w:val="001A40D8"/>
    <w:rsid w:val="001A72FE"/>
    <w:rsid w:val="001B2491"/>
    <w:rsid w:val="001B2E6D"/>
    <w:rsid w:val="001B3C8D"/>
    <w:rsid w:val="001B4ADC"/>
    <w:rsid w:val="001C118F"/>
    <w:rsid w:val="001C2D9D"/>
    <w:rsid w:val="001D245B"/>
    <w:rsid w:val="001D2FCD"/>
    <w:rsid w:val="001D4B12"/>
    <w:rsid w:val="001E0823"/>
    <w:rsid w:val="001F2EF9"/>
    <w:rsid w:val="001F37FB"/>
    <w:rsid w:val="00201CF3"/>
    <w:rsid w:val="00204C41"/>
    <w:rsid w:val="0021421E"/>
    <w:rsid w:val="0022199D"/>
    <w:rsid w:val="00223D40"/>
    <w:rsid w:val="00223DB2"/>
    <w:rsid w:val="00226022"/>
    <w:rsid w:val="002334EB"/>
    <w:rsid w:val="002342B0"/>
    <w:rsid w:val="00241E44"/>
    <w:rsid w:val="00243909"/>
    <w:rsid w:val="002443D2"/>
    <w:rsid w:val="00244CC1"/>
    <w:rsid w:val="002450E8"/>
    <w:rsid w:val="00250ECE"/>
    <w:rsid w:val="0025376E"/>
    <w:rsid w:val="00254556"/>
    <w:rsid w:val="002550AD"/>
    <w:rsid w:val="00273880"/>
    <w:rsid w:val="002766BD"/>
    <w:rsid w:val="002768A2"/>
    <w:rsid w:val="00282D46"/>
    <w:rsid w:val="00286A30"/>
    <w:rsid w:val="00287896"/>
    <w:rsid w:val="002A728C"/>
    <w:rsid w:val="002A7720"/>
    <w:rsid w:val="002B242F"/>
    <w:rsid w:val="002B3BAB"/>
    <w:rsid w:val="002B680C"/>
    <w:rsid w:val="002B7951"/>
    <w:rsid w:val="002C0A9E"/>
    <w:rsid w:val="002C767E"/>
    <w:rsid w:val="002D4BC2"/>
    <w:rsid w:val="002D7CB8"/>
    <w:rsid w:val="002E00A5"/>
    <w:rsid w:val="002E0109"/>
    <w:rsid w:val="002F1A9D"/>
    <w:rsid w:val="002F1F34"/>
    <w:rsid w:val="002F482B"/>
    <w:rsid w:val="002F61C7"/>
    <w:rsid w:val="00307B4A"/>
    <w:rsid w:val="003103F5"/>
    <w:rsid w:val="0031273B"/>
    <w:rsid w:val="00321C32"/>
    <w:rsid w:val="00335212"/>
    <w:rsid w:val="00340A58"/>
    <w:rsid w:val="0034359A"/>
    <w:rsid w:val="00353E47"/>
    <w:rsid w:val="00363246"/>
    <w:rsid w:val="00367058"/>
    <w:rsid w:val="00370E40"/>
    <w:rsid w:val="00372FD1"/>
    <w:rsid w:val="00376899"/>
    <w:rsid w:val="00377F90"/>
    <w:rsid w:val="00380E46"/>
    <w:rsid w:val="00380EAB"/>
    <w:rsid w:val="00383950"/>
    <w:rsid w:val="00385746"/>
    <w:rsid w:val="003906FE"/>
    <w:rsid w:val="003907F1"/>
    <w:rsid w:val="00391F97"/>
    <w:rsid w:val="00393A59"/>
    <w:rsid w:val="00394D27"/>
    <w:rsid w:val="0039683B"/>
    <w:rsid w:val="003A0E8A"/>
    <w:rsid w:val="003A389B"/>
    <w:rsid w:val="003A58F3"/>
    <w:rsid w:val="003A6163"/>
    <w:rsid w:val="003B3E85"/>
    <w:rsid w:val="003B530F"/>
    <w:rsid w:val="003B59A9"/>
    <w:rsid w:val="003C4451"/>
    <w:rsid w:val="003D148A"/>
    <w:rsid w:val="003D1643"/>
    <w:rsid w:val="003D238B"/>
    <w:rsid w:val="003D3B98"/>
    <w:rsid w:val="003E6814"/>
    <w:rsid w:val="003F1E05"/>
    <w:rsid w:val="003F1E90"/>
    <w:rsid w:val="003F2100"/>
    <w:rsid w:val="003F422D"/>
    <w:rsid w:val="003F606C"/>
    <w:rsid w:val="004010BF"/>
    <w:rsid w:val="004166B4"/>
    <w:rsid w:val="004250B1"/>
    <w:rsid w:val="00425C7B"/>
    <w:rsid w:val="0044190B"/>
    <w:rsid w:val="00445487"/>
    <w:rsid w:val="00453789"/>
    <w:rsid w:val="00455754"/>
    <w:rsid w:val="004613E2"/>
    <w:rsid w:val="00461A8D"/>
    <w:rsid w:val="004657C5"/>
    <w:rsid w:val="004742B9"/>
    <w:rsid w:val="00474E03"/>
    <w:rsid w:val="004808B0"/>
    <w:rsid w:val="004848EA"/>
    <w:rsid w:val="0048503D"/>
    <w:rsid w:val="004B71E6"/>
    <w:rsid w:val="004C256B"/>
    <w:rsid w:val="004D18F2"/>
    <w:rsid w:val="004D33E8"/>
    <w:rsid w:val="004D4DF8"/>
    <w:rsid w:val="004D5569"/>
    <w:rsid w:val="004D72B9"/>
    <w:rsid w:val="004E22E5"/>
    <w:rsid w:val="004F364E"/>
    <w:rsid w:val="00504689"/>
    <w:rsid w:val="0051152D"/>
    <w:rsid w:val="00511FC0"/>
    <w:rsid w:val="00512003"/>
    <w:rsid w:val="00512F4E"/>
    <w:rsid w:val="00517C7D"/>
    <w:rsid w:val="005273D4"/>
    <w:rsid w:val="005304DA"/>
    <w:rsid w:val="00532075"/>
    <w:rsid w:val="00535ABA"/>
    <w:rsid w:val="00536EF8"/>
    <w:rsid w:val="005439B7"/>
    <w:rsid w:val="00543F40"/>
    <w:rsid w:val="0054771E"/>
    <w:rsid w:val="00560A8E"/>
    <w:rsid w:val="0056375F"/>
    <w:rsid w:val="00563761"/>
    <w:rsid w:val="005639E1"/>
    <w:rsid w:val="00563BA3"/>
    <w:rsid w:val="005653A1"/>
    <w:rsid w:val="0056796A"/>
    <w:rsid w:val="00574F7A"/>
    <w:rsid w:val="005841E0"/>
    <w:rsid w:val="00593F4F"/>
    <w:rsid w:val="00597BB9"/>
    <w:rsid w:val="005A1DAF"/>
    <w:rsid w:val="005A7FB8"/>
    <w:rsid w:val="005B42AF"/>
    <w:rsid w:val="005B656E"/>
    <w:rsid w:val="005B663B"/>
    <w:rsid w:val="005C523D"/>
    <w:rsid w:val="005D61C7"/>
    <w:rsid w:val="005D7C45"/>
    <w:rsid w:val="005E515E"/>
    <w:rsid w:val="005E6459"/>
    <w:rsid w:val="005E6B78"/>
    <w:rsid w:val="005F11E1"/>
    <w:rsid w:val="005F2E6E"/>
    <w:rsid w:val="00600AF8"/>
    <w:rsid w:val="00600F8B"/>
    <w:rsid w:val="006100D6"/>
    <w:rsid w:val="0061014F"/>
    <w:rsid w:val="00610F91"/>
    <w:rsid w:val="00610FFF"/>
    <w:rsid w:val="00613F17"/>
    <w:rsid w:val="00621605"/>
    <w:rsid w:val="0062221D"/>
    <w:rsid w:val="00631135"/>
    <w:rsid w:val="006442E4"/>
    <w:rsid w:val="006479E2"/>
    <w:rsid w:val="00654AB0"/>
    <w:rsid w:val="00654E29"/>
    <w:rsid w:val="0065536D"/>
    <w:rsid w:val="0065638A"/>
    <w:rsid w:val="00664246"/>
    <w:rsid w:val="0066540A"/>
    <w:rsid w:val="0067112B"/>
    <w:rsid w:val="00672A79"/>
    <w:rsid w:val="00681B9E"/>
    <w:rsid w:val="0068663D"/>
    <w:rsid w:val="00694D23"/>
    <w:rsid w:val="0069615A"/>
    <w:rsid w:val="006978CB"/>
    <w:rsid w:val="006A2CCD"/>
    <w:rsid w:val="006A3864"/>
    <w:rsid w:val="006A7AFC"/>
    <w:rsid w:val="006B4172"/>
    <w:rsid w:val="006B4478"/>
    <w:rsid w:val="006B54DC"/>
    <w:rsid w:val="006C1573"/>
    <w:rsid w:val="006C4E74"/>
    <w:rsid w:val="006C60C9"/>
    <w:rsid w:val="006C6D6B"/>
    <w:rsid w:val="006C78E4"/>
    <w:rsid w:val="006C7CBF"/>
    <w:rsid w:val="006D03A1"/>
    <w:rsid w:val="006E6FC4"/>
    <w:rsid w:val="006F1281"/>
    <w:rsid w:val="006F46E4"/>
    <w:rsid w:val="006F5DCE"/>
    <w:rsid w:val="00706E8A"/>
    <w:rsid w:val="00714A9F"/>
    <w:rsid w:val="007152D2"/>
    <w:rsid w:val="00716321"/>
    <w:rsid w:val="0071708C"/>
    <w:rsid w:val="0072752D"/>
    <w:rsid w:val="0073125F"/>
    <w:rsid w:val="0073177E"/>
    <w:rsid w:val="0073348E"/>
    <w:rsid w:val="007377DF"/>
    <w:rsid w:val="007438E1"/>
    <w:rsid w:val="00745C93"/>
    <w:rsid w:val="00747396"/>
    <w:rsid w:val="007477E7"/>
    <w:rsid w:val="00750B58"/>
    <w:rsid w:val="007541A7"/>
    <w:rsid w:val="00766DA9"/>
    <w:rsid w:val="00770FF8"/>
    <w:rsid w:val="00781680"/>
    <w:rsid w:val="00783C86"/>
    <w:rsid w:val="0078472B"/>
    <w:rsid w:val="00785850"/>
    <w:rsid w:val="00786F4D"/>
    <w:rsid w:val="00791F1F"/>
    <w:rsid w:val="00793CEE"/>
    <w:rsid w:val="0079563E"/>
    <w:rsid w:val="007A0471"/>
    <w:rsid w:val="007A0726"/>
    <w:rsid w:val="007A13DF"/>
    <w:rsid w:val="007A4563"/>
    <w:rsid w:val="007B085C"/>
    <w:rsid w:val="007B1D00"/>
    <w:rsid w:val="007C6049"/>
    <w:rsid w:val="007C6D70"/>
    <w:rsid w:val="007D0A91"/>
    <w:rsid w:val="007D5AA2"/>
    <w:rsid w:val="007E4F39"/>
    <w:rsid w:val="007F0296"/>
    <w:rsid w:val="007F3187"/>
    <w:rsid w:val="007F7E06"/>
    <w:rsid w:val="00804020"/>
    <w:rsid w:val="00811D3D"/>
    <w:rsid w:val="008175EE"/>
    <w:rsid w:val="00821CFD"/>
    <w:rsid w:val="00822ACC"/>
    <w:rsid w:val="00826F32"/>
    <w:rsid w:val="008336C5"/>
    <w:rsid w:val="00833AFC"/>
    <w:rsid w:val="0084136F"/>
    <w:rsid w:val="00841F70"/>
    <w:rsid w:val="00844F91"/>
    <w:rsid w:val="00846C51"/>
    <w:rsid w:val="00846D92"/>
    <w:rsid w:val="00847D87"/>
    <w:rsid w:val="0085105C"/>
    <w:rsid w:val="00852E44"/>
    <w:rsid w:val="0085391D"/>
    <w:rsid w:val="0085498E"/>
    <w:rsid w:val="008562AA"/>
    <w:rsid w:val="00863038"/>
    <w:rsid w:val="0086393F"/>
    <w:rsid w:val="00863B45"/>
    <w:rsid w:val="00865D04"/>
    <w:rsid w:val="0086790D"/>
    <w:rsid w:val="008854B6"/>
    <w:rsid w:val="0088657A"/>
    <w:rsid w:val="008908BB"/>
    <w:rsid w:val="008964F3"/>
    <w:rsid w:val="008B3545"/>
    <w:rsid w:val="008B50B8"/>
    <w:rsid w:val="008C5D6B"/>
    <w:rsid w:val="008D3AD9"/>
    <w:rsid w:val="008E12F7"/>
    <w:rsid w:val="008E1638"/>
    <w:rsid w:val="008E34C3"/>
    <w:rsid w:val="008E390B"/>
    <w:rsid w:val="008E5509"/>
    <w:rsid w:val="008F6E50"/>
    <w:rsid w:val="00901EF4"/>
    <w:rsid w:val="00912655"/>
    <w:rsid w:val="00913F4A"/>
    <w:rsid w:val="0091642F"/>
    <w:rsid w:val="00916D5D"/>
    <w:rsid w:val="0092282F"/>
    <w:rsid w:val="00924442"/>
    <w:rsid w:val="009251F8"/>
    <w:rsid w:val="00925DB7"/>
    <w:rsid w:val="00927FA4"/>
    <w:rsid w:val="0093087C"/>
    <w:rsid w:val="00936EB4"/>
    <w:rsid w:val="00937F82"/>
    <w:rsid w:val="00943466"/>
    <w:rsid w:val="00947CB0"/>
    <w:rsid w:val="0095292F"/>
    <w:rsid w:val="00954E97"/>
    <w:rsid w:val="009550D9"/>
    <w:rsid w:val="00961135"/>
    <w:rsid w:val="00962453"/>
    <w:rsid w:val="0096438E"/>
    <w:rsid w:val="00967E59"/>
    <w:rsid w:val="009712BA"/>
    <w:rsid w:val="00972226"/>
    <w:rsid w:val="00973716"/>
    <w:rsid w:val="00973C52"/>
    <w:rsid w:val="00984097"/>
    <w:rsid w:val="0098615A"/>
    <w:rsid w:val="00990974"/>
    <w:rsid w:val="00997E7E"/>
    <w:rsid w:val="009A458F"/>
    <w:rsid w:val="009A490A"/>
    <w:rsid w:val="009A70ED"/>
    <w:rsid w:val="009A7FA2"/>
    <w:rsid w:val="009B0BC6"/>
    <w:rsid w:val="009B34E2"/>
    <w:rsid w:val="009C45D1"/>
    <w:rsid w:val="009C6668"/>
    <w:rsid w:val="009C7186"/>
    <w:rsid w:val="009E0972"/>
    <w:rsid w:val="009E1C1B"/>
    <w:rsid w:val="009E42CF"/>
    <w:rsid w:val="009E7249"/>
    <w:rsid w:val="009F1922"/>
    <w:rsid w:val="009F54D7"/>
    <w:rsid w:val="009F6829"/>
    <w:rsid w:val="00A03199"/>
    <w:rsid w:val="00A1211C"/>
    <w:rsid w:val="00A14AEC"/>
    <w:rsid w:val="00A2112B"/>
    <w:rsid w:val="00A24BB4"/>
    <w:rsid w:val="00A24DA9"/>
    <w:rsid w:val="00A25E4E"/>
    <w:rsid w:val="00A26D3F"/>
    <w:rsid w:val="00A2731E"/>
    <w:rsid w:val="00A32779"/>
    <w:rsid w:val="00A32B1B"/>
    <w:rsid w:val="00A358E2"/>
    <w:rsid w:val="00A36D04"/>
    <w:rsid w:val="00A424E6"/>
    <w:rsid w:val="00A46C98"/>
    <w:rsid w:val="00A50D76"/>
    <w:rsid w:val="00A521C1"/>
    <w:rsid w:val="00A53D70"/>
    <w:rsid w:val="00A54755"/>
    <w:rsid w:val="00A55024"/>
    <w:rsid w:val="00A556FC"/>
    <w:rsid w:val="00A5719D"/>
    <w:rsid w:val="00A607D0"/>
    <w:rsid w:val="00A60D6A"/>
    <w:rsid w:val="00A61190"/>
    <w:rsid w:val="00A70C17"/>
    <w:rsid w:val="00A70E18"/>
    <w:rsid w:val="00A7716C"/>
    <w:rsid w:val="00A776EA"/>
    <w:rsid w:val="00A77CBB"/>
    <w:rsid w:val="00A860F2"/>
    <w:rsid w:val="00A9296B"/>
    <w:rsid w:val="00A9395C"/>
    <w:rsid w:val="00A93A4B"/>
    <w:rsid w:val="00A94C28"/>
    <w:rsid w:val="00AA1780"/>
    <w:rsid w:val="00AA7CC8"/>
    <w:rsid w:val="00AB125E"/>
    <w:rsid w:val="00AD42DF"/>
    <w:rsid w:val="00AD6CD1"/>
    <w:rsid w:val="00AE1F37"/>
    <w:rsid w:val="00AE2A69"/>
    <w:rsid w:val="00AE5736"/>
    <w:rsid w:val="00AE7677"/>
    <w:rsid w:val="00B037A9"/>
    <w:rsid w:val="00B04009"/>
    <w:rsid w:val="00B04A80"/>
    <w:rsid w:val="00B13D9C"/>
    <w:rsid w:val="00B17904"/>
    <w:rsid w:val="00B1792E"/>
    <w:rsid w:val="00B229C1"/>
    <w:rsid w:val="00B23597"/>
    <w:rsid w:val="00B23CCB"/>
    <w:rsid w:val="00B26B78"/>
    <w:rsid w:val="00B2720A"/>
    <w:rsid w:val="00B425C7"/>
    <w:rsid w:val="00B45E94"/>
    <w:rsid w:val="00B50F47"/>
    <w:rsid w:val="00B5144C"/>
    <w:rsid w:val="00B55070"/>
    <w:rsid w:val="00B55A6F"/>
    <w:rsid w:val="00B619B0"/>
    <w:rsid w:val="00B63405"/>
    <w:rsid w:val="00B638E3"/>
    <w:rsid w:val="00B664D4"/>
    <w:rsid w:val="00B668C2"/>
    <w:rsid w:val="00B72246"/>
    <w:rsid w:val="00B76179"/>
    <w:rsid w:val="00B96A69"/>
    <w:rsid w:val="00B9715C"/>
    <w:rsid w:val="00B97F8D"/>
    <w:rsid w:val="00BA0B97"/>
    <w:rsid w:val="00BA12E0"/>
    <w:rsid w:val="00BA19C3"/>
    <w:rsid w:val="00BA2D44"/>
    <w:rsid w:val="00BA35B1"/>
    <w:rsid w:val="00BA544F"/>
    <w:rsid w:val="00BA5E97"/>
    <w:rsid w:val="00BA63B4"/>
    <w:rsid w:val="00BA6AAA"/>
    <w:rsid w:val="00BB157F"/>
    <w:rsid w:val="00BB1A10"/>
    <w:rsid w:val="00BB575A"/>
    <w:rsid w:val="00BB5E64"/>
    <w:rsid w:val="00BB773B"/>
    <w:rsid w:val="00BC45D2"/>
    <w:rsid w:val="00BC666B"/>
    <w:rsid w:val="00BC72CE"/>
    <w:rsid w:val="00BD1F2B"/>
    <w:rsid w:val="00BF1D06"/>
    <w:rsid w:val="00BF2F87"/>
    <w:rsid w:val="00BF301D"/>
    <w:rsid w:val="00BF36D6"/>
    <w:rsid w:val="00BF600B"/>
    <w:rsid w:val="00BF6DF9"/>
    <w:rsid w:val="00BF6FB4"/>
    <w:rsid w:val="00C068A8"/>
    <w:rsid w:val="00C1490A"/>
    <w:rsid w:val="00C25B18"/>
    <w:rsid w:val="00C57490"/>
    <w:rsid w:val="00C62306"/>
    <w:rsid w:val="00C64EFB"/>
    <w:rsid w:val="00C6672C"/>
    <w:rsid w:val="00C7299B"/>
    <w:rsid w:val="00C82C31"/>
    <w:rsid w:val="00C8445F"/>
    <w:rsid w:val="00C9058D"/>
    <w:rsid w:val="00C9094D"/>
    <w:rsid w:val="00C96BC5"/>
    <w:rsid w:val="00CA33F1"/>
    <w:rsid w:val="00CB0822"/>
    <w:rsid w:val="00CB1D56"/>
    <w:rsid w:val="00CB3D68"/>
    <w:rsid w:val="00CD15B1"/>
    <w:rsid w:val="00CD3469"/>
    <w:rsid w:val="00CD683E"/>
    <w:rsid w:val="00CE72FA"/>
    <w:rsid w:val="00CF088B"/>
    <w:rsid w:val="00CF454D"/>
    <w:rsid w:val="00CF7B39"/>
    <w:rsid w:val="00D00464"/>
    <w:rsid w:val="00D01D61"/>
    <w:rsid w:val="00D03AF4"/>
    <w:rsid w:val="00D0714D"/>
    <w:rsid w:val="00D11B7A"/>
    <w:rsid w:val="00D11F6C"/>
    <w:rsid w:val="00D16793"/>
    <w:rsid w:val="00D20180"/>
    <w:rsid w:val="00D21FD1"/>
    <w:rsid w:val="00D22A0C"/>
    <w:rsid w:val="00D25CA7"/>
    <w:rsid w:val="00D266D8"/>
    <w:rsid w:val="00D3212E"/>
    <w:rsid w:val="00D32863"/>
    <w:rsid w:val="00D33903"/>
    <w:rsid w:val="00D33B65"/>
    <w:rsid w:val="00D41492"/>
    <w:rsid w:val="00D42658"/>
    <w:rsid w:val="00D4414F"/>
    <w:rsid w:val="00D44281"/>
    <w:rsid w:val="00D4554A"/>
    <w:rsid w:val="00D47FF1"/>
    <w:rsid w:val="00D61F08"/>
    <w:rsid w:val="00D62D2B"/>
    <w:rsid w:val="00D67143"/>
    <w:rsid w:val="00D765F2"/>
    <w:rsid w:val="00D801BA"/>
    <w:rsid w:val="00D81178"/>
    <w:rsid w:val="00D850F3"/>
    <w:rsid w:val="00D93FBC"/>
    <w:rsid w:val="00D97674"/>
    <w:rsid w:val="00DB24D1"/>
    <w:rsid w:val="00DC0636"/>
    <w:rsid w:val="00DC1505"/>
    <w:rsid w:val="00DC629E"/>
    <w:rsid w:val="00DC709B"/>
    <w:rsid w:val="00DC70DB"/>
    <w:rsid w:val="00DD24FD"/>
    <w:rsid w:val="00DD4780"/>
    <w:rsid w:val="00DE0120"/>
    <w:rsid w:val="00DE0637"/>
    <w:rsid w:val="00DE0E8B"/>
    <w:rsid w:val="00DE5663"/>
    <w:rsid w:val="00DE61C2"/>
    <w:rsid w:val="00E0224B"/>
    <w:rsid w:val="00E069FD"/>
    <w:rsid w:val="00E103D8"/>
    <w:rsid w:val="00E11D81"/>
    <w:rsid w:val="00E12744"/>
    <w:rsid w:val="00E14403"/>
    <w:rsid w:val="00E16496"/>
    <w:rsid w:val="00E23B3B"/>
    <w:rsid w:val="00E24FF5"/>
    <w:rsid w:val="00E25FF1"/>
    <w:rsid w:val="00E34EED"/>
    <w:rsid w:val="00E47419"/>
    <w:rsid w:val="00E5349F"/>
    <w:rsid w:val="00E57EB0"/>
    <w:rsid w:val="00E67308"/>
    <w:rsid w:val="00E713ED"/>
    <w:rsid w:val="00E721B6"/>
    <w:rsid w:val="00E727F9"/>
    <w:rsid w:val="00E72EFC"/>
    <w:rsid w:val="00E74191"/>
    <w:rsid w:val="00E74916"/>
    <w:rsid w:val="00E82FE6"/>
    <w:rsid w:val="00E90EA3"/>
    <w:rsid w:val="00E9357C"/>
    <w:rsid w:val="00EA0B43"/>
    <w:rsid w:val="00EA340A"/>
    <w:rsid w:val="00EA431C"/>
    <w:rsid w:val="00EA4F46"/>
    <w:rsid w:val="00EB03CA"/>
    <w:rsid w:val="00EB2CBE"/>
    <w:rsid w:val="00EB3633"/>
    <w:rsid w:val="00EB3C9D"/>
    <w:rsid w:val="00EC1F98"/>
    <w:rsid w:val="00EE24B6"/>
    <w:rsid w:val="00EF5B97"/>
    <w:rsid w:val="00F041C4"/>
    <w:rsid w:val="00F13EA1"/>
    <w:rsid w:val="00F14322"/>
    <w:rsid w:val="00F1661D"/>
    <w:rsid w:val="00F21044"/>
    <w:rsid w:val="00F26F6E"/>
    <w:rsid w:val="00F27969"/>
    <w:rsid w:val="00F30861"/>
    <w:rsid w:val="00F30A62"/>
    <w:rsid w:val="00F310D4"/>
    <w:rsid w:val="00F3188A"/>
    <w:rsid w:val="00F3234C"/>
    <w:rsid w:val="00F34125"/>
    <w:rsid w:val="00F34C04"/>
    <w:rsid w:val="00F41323"/>
    <w:rsid w:val="00F47FF7"/>
    <w:rsid w:val="00F50DA0"/>
    <w:rsid w:val="00F5585F"/>
    <w:rsid w:val="00F63D3C"/>
    <w:rsid w:val="00F6783B"/>
    <w:rsid w:val="00F70DDA"/>
    <w:rsid w:val="00F7176E"/>
    <w:rsid w:val="00F87A42"/>
    <w:rsid w:val="00F92545"/>
    <w:rsid w:val="00F9392E"/>
    <w:rsid w:val="00FB1244"/>
    <w:rsid w:val="00FB21FA"/>
    <w:rsid w:val="00FC004B"/>
    <w:rsid w:val="00FC2412"/>
    <w:rsid w:val="00FC2654"/>
    <w:rsid w:val="00FC2BB4"/>
    <w:rsid w:val="00FC3F36"/>
    <w:rsid w:val="00FC6FDB"/>
    <w:rsid w:val="00FD4BB8"/>
    <w:rsid w:val="00FE1AE7"/>
    <w:rsid w:val="00FE2AE4"/>
    <w:rsid w:val="00FF1618"/>
    <w:rsid w:val="00FF5106"/>
    <w:rsid w:val="00FF72F3"/>
    <w:rsid w:val="00FF7A5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D4DF8"/>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A1211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2720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6E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6E8A"/>
  </w:style>
  <w:style w:type="paragraph" w:styleId="Footer">
    <w:name w:val="footer"/>
    <w:basedOn w:val="Normal"/>
    <w:link w:val="FooterChar"/>
    <w:uiPriority w:val="99"/>
    <w:unhideWhenUsed/>
    <w:rsid w:val="00706E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6E8A"/>
  </w:style>
  <w:style w:type="character" w:customStyle="1" w:styleId="Heading1Char">
    <w:name w:val="Heading 1 Char"/>
    <w:basedOn w:val="DefaultParagraphFont"/>
    <w:link w:val="Heading1"/>
    <w:uiPriority w:val="9"/>
    <w:rsid w:val="004D4DF8"/>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A26D3F"/>
    <w:pPr>
      <w:ind w:left="720"/>
      <w:contextualSpacing/>
    </w:pPr>
  </w:style>
  <w:style w:type="paragraph" w:styleId="BalloonText">
    <w:name w:val="Balloon Text"/>
    <w:basedOn w:val="Normal"/>
    <w:link w:val="BalloonTextChar"/>
    <w:uiPriority w:val="99"/>
    <w:semiHidden/>
    <w:unhideWhenUsed/>
    <w:rsid w:val="006311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1135"/>
    <w:rPr>
      <w:rFonts w:ascii="Tahoma" w:hAnsi="Tahoma" w:cs="Tahoma"/>
      <w:sz w:val="16"/>
      <w:szCs w:val="16"/>
    </w:rPr>
  </w:style>
  <w:style w:type="table" w:styleId="TableGrid">
    <w:name w:val="Table Grid"/>
    <w:basedOn w:val="TableNormal"/>
    <w:uiPriority w:val="59"/>
    <w:rsid w:val="00597BB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243909"/>
    <w:rPr>
      <w:color w:val="0000FF"/>
      <w:u w:val="single"/>
    </w:rPr>
  </w:style>
  <w:style w:type="paragraph" w:styleId="TOC1">
    <w:name w:val="toc 1"/>
    <w:basedOn w:val="Normal"/>
    <w:next w:val="Normal"/>
    <w:autoRedefine/>
    <w:uiPriority w:val="39"/>
    <w:unhideWhenUsed/>
    <w:rsid w:val="006A2CCD"/>
    <w:pPr>
      <w:tabs>
        <w:tab w:val="right" w:leader="dot" w:pos="9570"/>
      </w:tabs>
      <w:spacing w:after="100" w:line="360" w:lineRule="auto"/>
    </w:pPr>
    <w:rPr>
      <w:rFonts w:ascii="Times New Roman" w:hAnsi="Times New Roman" w:cs="Times New Roman"/>
      <w:b/>
      <w:sz w:val="24"/>
      <w:szCs w:val="24"/>
    </w:rPr>
  </w:style>
  <w:style w:type="paragraph" w:styleId="TOC2">
    <w:name w:val="toc 2"/>
    <w:basedOn w:val="Normal"/>
    <w:next w:val="Normal"/>
    <w:autoRedefine/>
    <w:uiPriority w:val="39"/>
    <w:unhideWhenUsed/>
    <w:rsid w:val="00243909"/>
    <w:pPr>
      <w:spacing w:after="100" w:line="254" w:lineRule="auto"/>
      <w:ind w:left="220"/>
    </w:pPr>
    <w:rPr>
      <w:rFonts w:cs="Times New Roman"/>
    </w:rPr>
  </w:style>
  <w:style w:type="paragraph" w:styleId="TOCHeading">
    <w:name w:val="TOC Heading"/>
    <w:basedOn w:val="Heading1"/>
    <w:next w:val="Normal"/>
    <w:uiPriority w:val="39"/>
    <w:unhideWhenUsed/>
    <w:qFormat/>
    <w:rsid w:val="00243909"/>
    <w:pPr>
      <w:spacing w:line="254" w:lineRule="auto"/>
    </w:pPr>
  </w:style>
  <w:style w:type="character" w:customStyle="1" w:styleId="IndexLink">
    <w:name w:val="Index Link"/>
    <w:qFormat/>
    <w:rsid w:val="00243909"/>
  </w:style>
  <w:style w:type="character" w:customStyle="1" w:styleId="Heading2Char">
    <w:name w:val="Heading 2 Char"/>
    <w:basedOn w:val="DefaultParagraphFont"/>
    <w:link w:val="Heading2"/>
    <w:uiPriority w:val="9"/>
    <w:rsid w:val="00A1211C"/>
    <w:rPr>
      <w:rFonts w:asciiTheme="majorHAnsi" w:eastAsiaTheme="majorEastAsia" w:hAnsiTheme="majorHAnsi" w:cstheme="majorBidi"/>
      <w:color w:val="365F91" w:themeColor="accent1" w:themeShade="BF"/>
      <w:sz w:val="26"/>
      <w:szCs w:val="26"/>
    </w:rPr>
  </w:style>
  <w:style w:type="paragraph" w:styleId="NoSpacing">
    <w:name w:val="No Spacing"/>
    <w:uiPriority w:val="1"/>
    <w:qFormat/>
    <w:rsid w:val="00A1211C"/>
    <w:pPr>
      <w:spacing w:after="0" w:line="240" w:lineRule="auto"/>
    </w:pPr>
  </w:style>
  <w:style w:type="character" w:customStyle="1" w:styleId="Heading3Char">
    <w:name w:val="Heading 3 Char"/>
    <w:basedOn w:val="DefaultParagraphFont"/>
    <w:link w:val="Heading3"/>
    <w:uiPriority w:val="9"/>
    <w:rsid w:val="00B2720A"/>
    <w:rPr>
      <w:rFonts w:asciiTheme="majorHAnsi" w:eastAsiaTheme="majorEastAsia" w:hAnsiTheme="majorHAnsi" w:cstheme="majorBidi"/>
      <w:color w:val="243F60"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D4DF8"/>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A1211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2720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6E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6E8A"/>
  </w:style>
  <w:style w:type="paragraph" w:styleId="Footer">
    <w:name w:val="footer"/>
    <w:basedOn w:val="Normal"/>
    <w:link w:val="FooterChar"/>
    <w:uiPriority w:val="99"/>
    <w:unhideWhenUsed/>
    <w:rsid w:val="00706E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6E8A"/>
  </w:style>
  <w:style w:type="character" w:customStyle="1" w:styleId="Heading1Char">
    <w:name w:val="Heading 1 Char"/>
    <w:basedOn w:val="DefaultParagraphFont"/>
    <w:link w:val="Heading1"/>
    <w:uiPriority w:val="9"/>
    <w:rsid w:val="004D4DF8"/>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A26D3F"/>
    <w:pPr>
      <w:ind w:left="720"/>
      <w:contextualSpacing/>
    </w:pPr>
  </w:style>
  <w:style w:type="paragraph" w:styleId="BalloonText">
    <w:name w:val="Balloon Text"/>
    <w:basedOn w:val="Normal"/>
    <w:link w:val="BalloonTextChar"/>
    <w:uiPriority w:val="99"/>
    <w:semiHidden/>
    <w:unhideWhenUsed/>
    <w:rsid w:val="006311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1135"/>
    <w:rPr>
      <w:rFonts w:ascii="Tahoma" w:hAnsi="Tahoma" w:cs="Tahoma"/>
      <w:sz w:val="16"/>
      <w:szCs w:val="16"/>
    </w:rPr>
  </w:style>
  <w:style w:type="table" w:styleId="TableGrid">
    <w:name w:val="Table Grid"/>
    <w:basedOn w:val="TableNormal"/>
    <w:uiPriority w:val="59"/>
    <w:rsid w:val="00597BB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243909"/>
    <w:rPr>
      <w:color w:val="0000FF"/>
      <w:u w:val="single"/>
    </w:rPr>
  </w:style>
  <w:style w:type="paragraph" w:styleId="TOC1">
    <w:name w:val="toc 1"/>
    <w:basedOn w:val="Normal"/>
    <w:next w:val="Normal"/>
    <w:autoRedefine/>
    <w:uiPriority w:val="39"/>
    <w:unhideWhenUsed/>
    <w:rsid w:val="006A2CCD"/>
    <w:pPr>
      <w:tabs>
        <w:tab w:val="right" w:leader="dot" w:pos="9570"/>
      </w:tabs>
      <w:spacing w:after="100" w:line="360" w:lineRule="auto"/>
    </w:pPr>
    <w:rPr>
      <w:rFonts w:ascii="Times New Roman" w:hAnsi="Times New Roman" w:cs="Times New Roman"/>
      <w:b/>
      <w:sz w:val="24"/>
      <w:szCs w:val="24"/>
    </w:rPr>
  </w:style>
  <w:style w:type="paragraph" w:styleId="TOC2">
    <w:name w:val="toc 2"/>
    <w:basedOn w:val="Normal"/>
    <w:next w:val="Normal"/>
    <w:autoRedefine/>
    <w:uiPriority w:val="39"/>
    <w:unhideWhenUsed/>
    <w:rsid w:val="00243909"/>
    <w:pPr>
      <w:spacing w:after="100" w:line="254" w:lineRule="auto"/>
      <w:ind w:left="220"/>
    </w:pPr>
    <w:rPr>
      <w:rFonts w:cs="Times New Roman"/>
    </w:rPr>
  </w:style>
  <w:style w:type="paragraph" w:styleId="TOCHeading">
    <w:name w:val="TOC Heading"/>
    <w:basedOn w:val="Heading1"/>
    <w:next w:val="Normal"/>
    <w:uiPriority w:val="39"/>
    <w:unhideWhenUsed/>
    <w:qFormat/>
    <w:rsid w:val="00243909"/>
    <w:pPr>
      <w:spacing w:line="254" w:lineRule="auto"/>
    </w:pPr>
  </w:style>
  <w:style w:type="character" w:customStyle="1" w:styleId="IndexLink">
    <w:name w:val="Index Link"/>
    <w:qFormat/>
    <w:rsid w:val="00243909"/>
  </w:style>
  <w:style w:type="character" w:customStyle="1" w:styleId="Heading2Char">
    <w:name w:val="Heading 2 Char"/>
    <w:basedOn w:val="DefaultParagraphFont"/>
    <w:link w:val="Heading2"/>
    <w:uiPriority w:val="9"/>
    <w:rsid w:val="00A1211C"/>
    <w:rPr>
      <w:rFonts w:asciiTheme="majorHAnsi" w:eastAsiaTheme="majorEastAsia" w:hAnsiTheme="majorHAnsi" w:cstheme="majorBidi"/>
      <w:color w:val="365F91" w:themeColor="accent1" w:themeShade="BF"/>
      <w:sz w:val="26"/>
      <w:szCs w:val="26"/>
    </w:rPr>
  </w:style>
  <w:style w:type="paragraph" w:styleId="NoSpacing">
    <w:name w:val="No Spacing"/>
    <w:uiPriority w:val="1"/>
    <w:qFormat/>
    <w:rsid w:val="00A1211C"/>
    <w:pPr>
      <w:spacing w:after="0" w:line="240" w:lineRule="auto"/>
    </w:pPr>
  </w:style>
  <w:style w:type="character" w:customStyle="1" w:styleId="Heading3Char">
    <w:name w:val="Heading 3 Char"/>
    <w:basedOn w:val="DefaultParagraphFont"/>
    <w:link w:val="Heading3"/>
    <w:uiPriority w:val="9"/>
    <w:rsid w:val="00B2720A"/>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08224">
      <w:bodyDiv w:val="1"/>
      <w:marLeft w:val="0"/>
      <w:marRight w:val="0"/>
      <w:marTop w:val="0"/>
      <w:marBottom w:val="0"/>
      <w:divBdr>
        <w:top w:val="none" w:sz="0" w:space="0" w:color="auto"/>
        <w:left w:val="none" w:sz="0" w:space="0" w:color="auto"/>
        <w:bottom w:val="none" w:sz="0" w:space="0" w:color="auto"/>
        <w:right w:val="none" w:sz="0" w:space="0" w:color="auto"/>
      </w:divBdr>
    </w:div>
    <w:div w:id="141775334">
      <w:bodyDiv w:val="1"/>
      <w:marLeft w:val="0"/>
      <w:marRight w:val="0"/>
      <w:marTop w:val="0"/>
      <w:marBottom w:val="0"/>
      <w:divBdr>
        <w:top w:val="none" w:sz="0" w:space="0" w:color="auto"/>
        <w:left w:val="none" w:sz="0" w:space="0" w:color="auto"/>
        <w:bottom w:val="none" w:sz="0" w:space="0" w:color="auto"/>
        <w:right w:val="none" w:sz="0" w:space="0" w:color="auto"/>
      </w:divBdr>
    </w:div>
    <w:div w:id="251397160">
      <w:bodyDiv w:val="1"/>
      <w:marLeft w:val="0"/>
      <w:marRight w:val="0"/>
      <w:marTop w:val="0"/>
      <w:marBottom w:val="0"/>
      <w:divBdr>
        <w:top w:val="none" w:sz="0" w:space="0" w:color="auto"/>
        <w:left w:val="none" w:sz="0" w:space="0" w:color="auto"/>
        <w:bottom w:val="none" w:sz="0" w:space="0" w:color="auto"/>
        <w:right w:val="none" w:sz="0" w:space="0" w:color="auto"/>
      </w:divBdr>
    </w:div>
    <w:div w:id="354816997">
      <w:bodyDiv w:val="1"/>
      <w:marLeft w:val="0"/>
      <w:marRight w:val="0"/>
      <w:marTop w:val="0"/>
      <w:marBottom w:val="0"/>
      <w:divBdr>
        <w:top w:val="none" w:sz="0" w:space="0" w:color="auto"/>
        <w:left w:val="none" w:sz="0" w:space="0" w:color="auto"/>
        <w:bottom w:val="none" w:sz="0" w:space="0" w:color="auto"/>
        <w:right w:val="none" w:sz="0" w:space="0" w:color="auto"/>
      </w:divBdr>
    </w:div>
    <w:div w:id="422647690">
      <w:bodyDiv w:val="1"/>
      <w:marLeft w:val="0"/>
      <w:marRight w:val="0"/>
      <w:marTop w:val="0"/>
      <w:marBottom w:val="0"/>
      <w:divBdr>
        <w:top w:val="none" w:sz="0" w:space="0" w:color="auto"/>
        <w:left w:val="none" w:sz="0" w:space="0" w:color="auto"/>
        <w:bottom w:val="none" w:sz="0" w:space="0" w:color="auto"/>
        <w:right w:val="none" w:sz="0" w:space="0" w:color="auto"/>
      </w:divBdr>
    </w:div>
    <w:div w:id="498812009">
      <w:bodyDiv w:val="1"/>
      <w:marLeft w:val="0"/>
      <w:marRight w:val="0"/>
      <w:marTop w:val="0"/>
      <w:marBottom w:val="0"/>
      <w:divBdr>
        <w:top w:val="none" w:sz="0" w:space="0" w:color="auto"/>
        <w:left w:val="none" w:sz="0" w:space="0" w:color="auto"/>
        <w:bottom w:val="none" w:sz="0" w:space="0" w:color="auto"/>
        <w:right w:val="none" w:sz="0" w:space="0" w:color="auto"/>
      </w:divBdr>
    </w:div>
    <w:div w:id="515658910">
      <w:bodyDiv w:val="1"/>
      <w:marLeft w:val="0"/>
      <w:marRight w:val="0"/>
      <w:marTop w:val="0"/>
      <w:marBottom w:val="0"/>
      <w:divBdr>
        <w:top w:val="none" w:sz="0" w:space="0" w:color="auto"/>
        <w:left w:val="none" w:sz="0" w:space="0" w:color="auto"/>
        <w:bottom w:val="none" w:sz="0" w:space="0" w:color="auto"/>
        <w:right w:val="none" w:sz="0" w:space="0" w:color="auto"/>
      </w:divBdr>
    </w:div>
    <w:div w:id="591474851">
      <w:bodyDiv w:val="1"/>
      <w:marLeft w:val="0"/>
      <w:marRight w:val="0"/>
      <w:marTop w:val="0"/>
      <w:marBottom w:val="0"/>
      <w:divBdr>
        <w:top w:val="none" w:sz="0" w:space="0" w:color="auto"/>
        <w:left w:val="none" w:sz="0" w:space="0" w:color="auto"/>
        <w:bottom w:val="none" w:sz="0" w:space="0" w:color="auto"/>
        <w:right w:val="none" w:sz="0" w:space="0" w:color="auto"/>
      </w:divBdr>
    </w:div>
    <w:div w:id="617374356">
      <w:bodyDiv w:val="1"/>
      <w:marLeft w:val="0"/>
      <w:marRight w:val="0"/>
      <w:marTop w:val="0"/>
      <w:marBottom w:val="0"/>
      <w:divBdr>
        <w:top w:val="none" w:sz="0" w:space="0" w:color="auto"/>
        <w:left w:val="none" w:sz="0" w:space="0" w:color="auto"/>
        <w:bottom w:val="none" w:sz="0" w:space="0" w:color="auto"/>
        <w:right w:val="none" w:sz="0" w:space="0" w:color="auto"/>
      </w:divBdr>
    </w:div>
    <w:div w:id="1080754801">
      <w:bodyDiv w:val="1"/>
      <w:marLeft w:val="0"/>
      <w:marRight w:val="0"/>
      <w:marTop w:val="0"/>
      <w:marBottom w:val="0"/>
      <w:divBdr>
        <w:top w:val="none" w:sz="0" w:space="0" w:color="auto"/>
        <w:left w:val="none" w:sz="0" w:space="0" w:color="auto"/>
        <w:bottom w:val="none" w:sz="0" w:space="0" w:color="auto"/>
        <w:right w:val="none" w:sz="0" w:space="0" w:color="auto"/>
      </w:divBdr>
    </w:div>
    <w:div w:id="1132793490">
      <w:bodyDiv w:val="1"/>
      <w:marLeft w:val="0"/>
      <w:marRight w:val="0"/>
      <w:marTop w:val="0"/>
      <w:marBottom w:val="0"/>
      <w:divBdr>
        <w:top w:val="none" w:sz="0" w:space="0" w:color="auto"/>
        <w:left w:val="none" w:sz="0" w:space="0" w:color="auto"/>
        <w:bottom w:val="none" w:sz="0" w:space="0" w:color="auto"/>
        <w:right w:val="none" w:sz="0" w:space="0" w:color="auto"/>
      </w:divBdr>
    </w:div>
    <w:div w:id="1206329262">
      <w:bodyDiv w:val="1"/>
      <w:marLeft w:val="0"/>
      <w:marRight w:val="0"/>
      <w:marTop w:val="0"/>
      <w:marBottom w:val="0"/>
      <w:divBdr>
        <w:top w:val="none" w:sz="0" w:space="0" w:color="auto"/>
        <w:left w:val="none" w:sz="0" w:space="0" w:color="auto"/>
        <w:bottom w:val="none" w:sz="0" w:space="0" w:color="auto"/>
        <w:right w:val="none" w:sz="0" w:space="0" w:color="auto"/>
      </w:divBdr>
    </w:div>
    <w:div w:id="1228154641">
      <w:bodyDiv w:val="1"/>
      <w:marLeft w:val="0"/>
      <w:marRight w:val="0"/>
      <w:marTop w:val="0"/>
      <w:marBottom w:val="0"/>
      <w:divBdr>
        <w:top w:val="none" w:sz="0" w:space="0" w:color="auto"/>
        <w:left w:val="none" w:sz="0" w:space="0" w:color="auto"/>
        <w:bottom w:val="none" w:sz="0" w:space="0" w:color="auto"/>
        <w:right w:val="none" w:sz="0" w:space="0" w:color="auto"/>
      </w:divBdr>
    </w:div>
    <w:div w:id="1345282376">
      <w:bodyDiv w:val="1"/>
      <w:marLeft w:val="0"/>
      <w:marRight w:val="0"/>
      <w:marTop w:val="0"/>
      <w:marBottom w:val="0"/>
      <w:divBdr>
        <w:top w:val="none" w:sz="0" w:space="0" w:color="auto"/>
        <w:left w:val="none" w:sz="0" w:space="0" w:color="auto"/>
        <w:bottom w:val="none" w:sz="0" w:space="0" w:color="auto"/>
        <w:right w:val="none" w:sz="0" w:space="0" w:color="auto"/>
      </w:divBdr>
    </w:div>
    <w:div w:id="1351758868">
      <w:bodyDiv w:val="1"/>
      <w:marLeft w:val="0"/>
      <w:marRight w:val="0"/>
      <w:marTop w:val="0"/>
      <w:marBottom w:val="0"/>
      <w:divBdr>
        <w:top w:val="none" w:sz="0" w:space="0" w:color="auto"/>
        <w:left w:val="none" w:sz="0" w:space="0" w:color="auto"/>
        <w:bottom w:val="none" w:sz="0" w:space="0" w:color="auto"/>
        <w:right w:val="none" w:sz="0" w:space="0" w:color="auto"/>
      </w:divBdr>
    </w:div>
    <w:div w:id="1486975315">
      <w:bodyDiv w:val="1"/>
      <w:marLeft w:val="0"/>
      <w:marRight w:val="0"/>
      <w:marTop w:val="0"/>
      <w:marBottom w:val="0"/>
      <w:divBdr>
        <w:top w:val="none" w:sz="0" w:space="0" w:color="auto"/>
        <w:left w:val="none" w:sz="0" w:space="0" w:color="auto"/>
        <w:bottom w:val="none" w:sz="0" w:space="0" w:color="auto"/>
        <w:right w:val="none" w:sz="0" w:space="0" w:color="auto"/>
      </w:divBdr>
    </w:div>
    <w:div w:id="1533835290">
      <w:bodyDiv w:val="1"/>
      <w:marLeft w:val="0"/>
      <w:marRight w:val="0"/>
      <w:marTop w:val="0"/>
      <w:marBottom w:val="0"/>
      <w:divBdr>
        <w:top w:val="none" w:sz="0" w:space="0" w:color="auto"/>
        <w:left w:val="none" w:sz="0" w:space="0" w:color="auto"/>
        <w:bottom w:val="none" w:sz="0" w:space="0" w:color="auto"/>
        <w:right w:val="none" w:sz="0" w:space="0" w:color="auto"/>
      </w:divBdr>
    </w:div>
    <w:div w:id="1674650403">
      <w:bodyDiv w:val="1"/>
      <w:marLeft w:val="0"/>
      <w:marRight w:val="0"/>
      <w:marTop w:val="0"/>
      <w:marBottom w:val="0"/>
      <w:divBdr>
        <w:top w:val="none" w:sz="0" w:space="0" w:color="auto"/>
        <w:left w:val="none" w:sz="0" w:space="0" w:color="auto"/>
        <w:bottom w:val="none" w:sz="0" w:space="0" w:color="auto"/>
        <w:right w:val="none" w:sz="0" w:space="0" w:color="auto"/>
      </w:divBdr>
      <w:divsChild>
        <w:div w:id="612056291">
          <w:marLeft w:val="547"/>
          <w:marRight w:val="0"/>
          <w:marTop w:val="0"/>
          <w:marBottom w:val="0"/>
          <w:divBdr>
            <w:top w:val="none" w:sz="0" w:space="0" w:color="auto"/>
            <w:left w:val="none" w:sz="0" w:space="0" w:color="auto"/>
            <w:bottom w:val="none" w:sz="0" w:space="0" w:color="auto"/>
            <w:right w:val="none" w:sz="0" w:space="0" w:color="auto"/>
          </w:divBdr>
        </w:div>
      </w:divsChild>
    </w:div>
    <w:div w:id="1778862971">
      <w:bodyDiv w:val="1"/>
      <w:marLeft w:val="0"/>
      <w:marRight w:val="0"/>
      <w:marTop w:val="0"/>
      <w:marBottom w:val="0"/>
      <w:divBdr>
        <w:top w:val="none" w:sz="0" w:space="0" w:color="auto"/>
        <w:left w:val="none" w:sz="0" w:space="0" w:color="auto"/>
        <w:bottom w:val="none" w:sz="0" w:space="0" w:color="auto"/>
        <w:right w:val="none" w:sz="0" w:space="0" w:color="auto"/>
      </w:divBdr>
    </w:div>
    <w:div w:id="1825776151">
      <w:bodyDiv w:val="1"/>
      <w:marLeft w:val="0"/>
      <w:marRight w:val="0"/>
      <w:marTop w:val="0"/>
      <w:marBottom w:val="0"/>
      <w:divBdr>
        <w:top w:val="none" w:sz="0" w:space="0" w:color="auto"/>
        <w:left w:val="none" w:sz="0" w:space="0" w:color="auto"/>
        <w:bottom w:val="none" w:sz="0" w:space="0" w:color="auto"/>
        <w:right w:val="none" w:sz="0" w:space="0" w:color="auto"/>
      </w:divBdr>
    </w:div>
    <w:div w:id="1844582668">
      <w:bodyDiv w:val="1"/>
      <w:marLeft w:val="0"/>
      <w:marRight w:val="0"/>
      <w:marTop w:val="0"/>
      <w:marBottom w:val="0"/>
      <w:divBdr>
        <w:top w:val="none" w:sz="0" w:space="0" w:color="auto"/>
        <w:left w:val="none" w:sz="0" w:space="0" w:color="auto"/>
        <w:bottom w:val="none" w:sz="0" w:space="0" w:color="auto"/>
        <w:right w:val="none" w:sz="0" w:space="0" w:color="auto"/>
      </w:divBdr>
    </w:div>
    <w:div w:id="1975058738">
      <w:bodyDiv w:val="1"/>
      <w:marLeft w:val="0"/>
      <w:marRight w:val="0"/>
      <w:marTop w:val="0"/>
      <w:marBottom w:val="0"/>
      <w:divBdr>
        <w:top w:val="none" w:sz="0" w:space="0" w:color="auto"/>
        <w:left w:val="none" w:sz="0" w:space="0" w:color="auto"/>
        <w:bottom w:val="none" w:sz="0" w:space="0" w:color="auto"/>
        <w:right w:val="none" w:sz="0" w:space="0" w:color="auto"/>
      </w:divBdr>
    </w:div>
    <w:div w:id="209913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microsoft.com/office/2007/relationships/diagramDrawing" Target="diagrams/drawing1.xml"/><Relationship Id="rId26" Type="http://schemas.openxmlformats.org/officeDocument/2006/relationships/chart" Target="charts/chart8.xml"/><Relationship Id="rId3" Type="http://schemas.openxmlformats.org/officeDocument/2006/relationships/styles" Target="styles.xml"/><Relationship Id="rId21" Type="http://schemas.openxmlformats.org/officeDocument/2006/relationships/chart" Target="charts/chart3.xml"/><Relationship Id="rId34" Type="http://schemas.openxmlformats.org/officeDocument/2006/relationships/hyperlink" Target="https://www.dsebd.org/by_industrylisting1.php" TargetMode="External"/><Relationship Id="rId7" Type="http://schemas.openxmlformats.org/officeDocument/2006/relationships/footnotes" Target="footnotes.xml"/><Relationship Id="rId12" Type="http://schemas.openxmlformats.org/officeDocument/2006/relationships/image" Target="media/image5.jpeg"/><Relationship Id="rId17" Type="http://schemas.openxmlformats.org/officeDocument/2006/relationships/diagramColors" Target="diagrams/colors1.xml"/><Relationship Id="rId25" Type="http://schemas.openxmlformats.org/officeDocument/2006/relationships/chart" Target="charts/chart7.xml"/><Relationship Id="rId33" Type="http://schemas.openxmlformats.org/officeDocument/2006/relationships/hyperlink" Target="https://www.dsebd.org/companylistbyindustry.php?industryno=17" TargetMode="Externa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chart" Target="charts/chart2.xml"/><Relationship Id="rId29"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chart" Target="charts/chart6.xml"/><Relationship Id="rId32" Type="http://schemas.openxmlformats.org/officeDocument/2006/relationships/hyperlink" Target="http://www.btmadhaka.com/textile-policy/" TargetMode="External"/><Relationship Id="rId5" Type="http://schemas.openxmlformats.org/officeDocument/2006/relationships/settings" Target="settings.xml"/><Relationship Id="rId15" Type="http://schemas.openxmlformats.org/officeDocument/2006/relationships/diagramLayout" Target="diagrams/layout1.xml"/><Relationship Id="rId23" Type="http://schemas.openxmlformats.org/officeDocument/2006/relationships/chart" Target="charts/chart5.xml"/><Relationship Id="rId28" Type="http://schemas.openxmlformats.org/officeDocument/2006/relationships/chart" Target="charts/chart10.xml"/><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chart" Target="charts/chart1.xml"/><Relationship Id="rId31" Type="http://schemas.openxmlformats.org/officeDocument/2006/relationships/chart" Target="charts/chart13.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diagramData" Target="diagrams/data1.xml"/><Relationship Id="rId22" Type="http://schemas.openxmlformats.org/officeDocument/2006/relationships/chart" Target="charts/chart4.xml"/><Relationship Id="rId27" Type="http://schemas.openxmlformats.org/officeDocument/2006/relationships/chart" Target="charts/chart9.xml"/><Relationship Id="rId30" Type="http://schemas.openxmlformats.org/officeDocument/2006/relationships/chart" Target="charts/chart12.xml"/><Relationship Id="rId35"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0"/>
    </mc:Choice>
    <mc:Fallback>
      <c:style val="40"/>
    </mc:Fallback>
  </mc:AlternateContent>
  <c:chart>
    <c:title>
      <c:overlay val="1"/>
    </c:title>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Sheet1!$B$1</c:f>
              <c:strCache>
                <c:ptCount val="1"/>
                <c:pt idx="0">
                  <c:v>ROA</c:v>
                </c:pt>
              </c:strCache>
            </c:strRef>
          </c:tx>
          <c:invertIfNegative val="0"/>
          <c:dLbls>
            <c:dLbl>
              <c:idx val="0"/>
              <c:tx>
                <c:rich>
                  <a:bodyPr/>
                  <a:lstStyle/>
                  <a:p>
                    <a:r>
                      <a:rPr lang="en-US"/>
                      <a:t>3.95%</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747E-4AB6-BAB7-BC925FA37C37}"/>
                </c:ext>
              </c:extLst>
            </c:dLbl>
            <c:dLbl>
              <c:idx val="1"/>
              <c:tx>
                <c:rich>
                  <a:bodyPr/>
                  <a:lstStyle/>
                  <a:p>
                    <a:r>
                      <a:rPr lang="en-US"/>
                      <a:t>1.89%</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747E-4AB6-BAB7-BC925FA37C37}"/>
                </c:ext>
              </c:extLst>
            </c:dLbl>
            <c:dLbl>
              <c:idx val="2"/>
              <c:tx>
                <c:rich>
                  <a:bodyPr/>
                  <a:lstStyle/>
                  <a:p>
                    <a:r>
                      <a:rPr lang="en-US"/>
                      <a:t>3.21%</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747E-4AB6-BAB7-BC925FA37C37}"/>
                </c:ext>
              </c:extLst>
            </c:dLbl>
            <c:dLbl>
              <c:idx val="3"/>
              <c:tx>
                <c:rich>
                  <a:bodyPr/>
                  <a:lstStyle/>
                  <a:p>
                    <a:r>
                      <a:rPr lang="en-US"/>
                      <a:t>1.67%</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747E-4AB6-BAB7-BC925FA37C37}"/>
                </c:ext>
              </c:extLst>
            </c:dLbl>
            <c:dLbl>
              <c:idx val="4"/>
              <c:tx>
                <c:rich>
                  <a:bodyPr/>
                  <a:lstStyle/>
                  <a:p>
                    <a:r>
                      <a:rPr lang="en-US"/>
                      <a:t>3.95%</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747E-4AB6-BAB7-BC925FA37C37}"/>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Sheet1!$A$2:$A$6</c:f>
              <c:strCache>
                <c:ptCount val="5"/>
                <c:pt idx="0">
                  <c:v>SQUARETEXT( Square Textile Ltd. )</c:v>
                </c:pt>
                <c:pt idx="1">
                  <c:v>ENVOYTEX( Envoy Textiles Limited )</c:v>
                </c:pt>
                <c:pt idx="2">
                  <c:v>SHEPHERD( Shepherd Industries Limited )</c:v>
                </c:pt>
                <c:pt idx="3">
                  <c:v>SHASHADNIM( Shasha Denims Limited )</c:v>
                </c:pt>
                <c:pt idx="4">
                  <c:v>ESQUIRENIT( Esquire Knit Composite Limited )</c:v>
                </c:pt>
              </c:strCache>
            </c:strRef>
          </c:cat>
          <c:val>
            <c:numRef>
              <c:f>Sheet1!$B$2:$B$6</c:f>
              <c:numCache>
                <c:formatCode>General</c:formatCode>
                <c:ptCount val="5"/>
                <c:pt idx="0">
                  <c:v>3.9499999999999997</c:v>
                </c:pt>
                <c:pt idx="1">
                  <c:v>1.8900000000000001</c:v>
                </c:pt>
                <c:pt idx="2">
                  <c:v>3.21</c:v>
                </c:pt>
                <c:pt idx="3">
                  <c:v>1.6700000000000021</c:v>
                </c:pt>
                <c:pt idx="4">
                  <c:v>3.9499999999999997</c:v>
                </c:pt>
              </c:numCache>
            </c:numRef>
          </c:val>
          <c:extLst xmlns:c16r2="http://schemas.microsoft.com/office/drawing/2015/06/chart">
            <c:ext xmlns:c16="http://schemas.microsoft.com/office/drawing/2014/chart" uri="{C3380CC4-5D6E-409C-BE32-E72D297353CC}">
              <c16:uniqueId val="{00000005-747E-4AB6-BAB7-BC925FA37C37}"/>
            </c:ext>
          </c:extLst>
        </c:ser>
        <c:dLbls>
          <c:showLegendKey val="0"/>
          <c:showVal val="1"/>
          <c:showCatName val="0"/>
          <c:showSerName val="0"/>
          <c:showPercent val="0"/>
          <c:showBubbleSize val="0"/>
        </c:dLbls>
        <c:gapWidth val="150"/>
        <c:shape val="cylinder"/>
        <c:axId val="114229632"/>
        <c:axId val="114232320"/>
        <c:axId val="113998464"/>
      </c:bar3DChart>
      <c:catAx>
        <c:axId val="114229632"/>
        <c:scaling>
          <c:orientation val="minMax"/>
        </c:scaling>
        <c:delete val="0"/>
        <c:axPos val="b"/>
        <c:numFmt formatCode="General" sourceLinked="0"/>
        <c:majorTickMark val="none"/>
        <c:minorTickMark val="none"/>
        <c:tickLblPos val="nextTo"/>
        <c:crossAx val="114232320"/>
        <c:crosses val="autoZero"/>
        <c:auto val="1"/>
        <c:lblAlgn val="ctr"/>
        <c:lblOffset val="100"/>
        <c:noMultiLvlLbl val="0"/>
      </c:catAx>
      <c:valAx>
        <c:axId val="114232320"/>
        <c:scaling>
          <c:orientation val="minMax"/>
        </c:scaling>
        <c:delete val="0"/>
        <c:axPos val="l"/>
        <c:majorGridlines/>
        <c:title>
          <c:tx>
            <c:rich>
              <a:bodyPr rot="-5400000" vert="horz"/>
              <a:lstStyle/>
              <a:p>
                <a:pPr>
                  <a:defRPr/>
                </a:pPr>
                <a:r>
                  <a:rPr lang="en-US"/>
                  <a:t>Value</a:t>
                </a:r>
              </a:p>
            </c:rich>
          </c:tx>
          <c:overlay val="0"/>
        </c:title>
        <c:numFmt formatCode="General" sourceLinked="1"/>
        <c:majorTickMark val="out"/>
        <c:minorTickMark val="none"/>
        <c:tickLblPos val="nextTo"/>
        <c:crossAx val="114229632"/>
        <c:crosses val="autoZero"/>
        <c:crossBetween val="between"/>
      </c:valAx>
      <c:serAx>
        <c:axId val="113998464"/>
        <c:scaling>
          <c:orientation val="minMax"/>
        </c:scaling>
        <c:delete val="1"/>
        <c:axPos val="b"/>
        <c:majorGridlines/>
        <c:title>
          <c:tx>
            <c:rich>
              <a:bodyPr rot="0" vert="horz"/>
              <a:lstStyle/>
              <a:p>
                <a:pPr>
                  <a:defRPr/>
                </a:pPr>
                <a:r>
                  <a:rPr lang="en-US"/>
                  <a:t>Company</a:t>
                </a:r>
                <a:r>
                  <a:rPr lang="en-US" baseline="0"/>
                  <a:t> Name</a:t>
                </a:r>
                <a:endParaRPr lang="en-US"/>
              </a:p>
            </c:rich>
          </c:tx>
          <c:layout>
            <c:manualLayout>
              <c:xMode val="edge"/>
              <c:yMode val="edge"/>
              <c:x val="0.41983808792459992"/>
              <c:y val="0.87764439892774582"/>
            </c:manualLayout>
          </c:layout>
          <c:overlay val="0"/>
        </c:title>
        <c:majorTickMark val="out"/>
        <c:minorTickMark val="none"/>
        <c:tickLblPos val="nextTo"/>
        <c:crossAx val="114232320"/>
        <c:crosses val="autoZero"/>
      </c:serAx>
    </c:plotArea>
    <c:legend>
      <c:legendPos val="r"/>
      <c:layout>
        <c:manualLayout>
          <c:xMode val="edge"/>
          <c:yMode val="edge"/>
          <c:x val="0.8877863962980802"/>
          <c:y val="0.28666252539328202"/>
          <c:w val="7.2314698980384673E-2"/>
          <c:h val="5.3224174792720395E-2"/>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Sheet1!$B$1</c:f>
              <c:strCache>
                <c:ptCount val="1"/>
                <c:pt idx="0">
                  <c:v>ROS</c:v>
                </c:pt>
              </c:strCache>
            </c:strRef>
          </c:tx>
          <c:invertIfNegative val="0"/>
          <c:dLbls>
            <c:dLbl>
              <c:idx val="0"/>
              <c:layout>
                <c:manualLayout>
                  <c:x val="1.388888888888893E-2"/>
                  <c:y val="-0.14682539682539741"/>
                </c:manualLayout>
              </c:layout>
              <c:tx>
                <c:rich>
                  <a:bodyPr/>
                  <a:lstStyle/>
                  <a:p>
                    <a:r>
                      <a:rPr lang="en-US"/>
                      <a:t>7.14%</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9426-4CA6-91A4-E23F7D3D1761}"/>
                </c:ext>
              </c:extLst>
            </c:dLbl>
            <c:dLbl>
              <c:idx val="1"/>
              <c:layout>
                <c:manualLayout>
                  <c:x val="4.6296296296296433E-3"/>
                  <c:y val="-0.17460317460317457"/>
                </c:manualLayout>
              </c:layout>
              <c:tx>
                <c:rich>
                  <a:bodyPr/>
                  <a:lstStyle/>
                  <a:p>
                    <a:r>
                      <a:rPr lang="en-US"/>
                      <a:t>12.14%</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9426-4CA6-91A4-E23F7D3D1761}"/>
                </c:ext>
              </c:extLst>
            </c:dLbl>
            <c:dLbl>
              <c:idx val="2"/>
              <c:layout>
                <c:manualLayout>
                  <c:x val="9.2592592592593038E-3"/>
                  <c:y val="-0.18650793650793723"/>
                </c:manualLayout>
              </c:layout>
              <c:tx>
                <c:rich>
                  <a:bodyPr/>
                  <a:lstStyle/>
                  <a:p>
                    <a:r>
                      <a:rPr lang="en-US"/>
                      <a:t>11.37%</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9426-4CA6-91A4-E23F7D3D1761}"/>
                </c:ext>
              </c:extLst>
            </c:dLbl>
            <c:dLbl>
              <c:idx val="3"/>
              <c:layout>
                <c:manualLayout>
                  <c:x val="1.8518518518518556E-2"/>
                  <c:y val="-0.2142857142857143"/>
                </c:manualLayout>
              </c:layout>
              <c:tx>
                <c:rich>
                  <a:bodyPr/>
                  <a:lstStyle/>
                  <a:p>
                    <a:r>
                      <a:rPr lang="en-US"/>
                      <a:t>15.34%</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9426-4CA6-91A4-E23F7D3D1761}"/>
                </c:ext>
              </c:extLst>
            </c:dLbl>
            <c:dLbl>
              <c:idx val="4"/>
              <c:layout>
                <c:manualLayout>
                  <c:x val="9.2592592592593038E-3"/>
                  <c:y val="-0.11904761904761912"/>
                </c:manualLayout>
              </c:layout>
              <c:tx>
                <c:rich>
                  <a:bodyPr/>
                  <a:lstStyle/>
                  <a:p>
                    <a:r>
                      <a:rPr lang="en-US"/>
                      <a:t>7.14%</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9426-4CA6-91A4-E23F7D3D1761}"/>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Sheet1!$A$2:$A$6</c:f>
              <c:strCache>
                <c:ptCount val="5"/>
                <c:pt idx="0">
                  <c:v>SQUARETEXT( Square Textile Ltd. )</c:v>
                </c:pt>
                <c:pt idx="1">
                  <c:v>ENVOYTEX( Envoy Textiles Limited )</c:v>
                </c:pt>
                <c:pt idx="2">
                  <c:v>SHEPHERD( Shepherd Industries Limited )</c:v>
                </c:pt>
                <c:pt idx="3">
                  <c:v>SHASHADNIM( Shasha Denims Limited )</c:v>
                </c:pt>
                <c:pt idx="4">
                  <c:v>ESQUIRENIT( Esquire Knit Composite Limited )</c:v>
                </c:pt>
              </c:strCache>
            </c:strRef>
          </c:cat>
          <c:val>
            <c:numRef>
              <c:f>Sheet1!$B$2:$B$6</c:f>
              <c:numCache>
                <c:formatCode>General</c:formatCode>
                <c:ptCount val="5"/>
                <c:pt idx="0">
                  <c:v>7.14</c:v>
                </c:pt>
                <c:pt idx="1">
                  <c:v>12.139999999999999</c:v>
                </c:pt>
                <c:pt idx="2">
                  <c:v>11.370000000000006</c:v>
                </c:pt>
                <c:pt idx="3">
                  <c:v>15.34</c:v>
                </c:pt>
                <c:pt idx="4">
                  <c:v>7.14</c:v>
                </c:pt>
              </c:numCache>
            </c:numRef>
          </c:val>
          <c:extLst xmlns:c16r2="http://schemas.microsoft.com/office/drawing/2015/06/chart">
            <c:ext xmlns:c16="http://schemas.microsoft.com/office/drawing/2014/chart" uri="{C3380CC4-5D6E-409C-BE32-E72D297353CC}">
              <c16:uniqueId val="{00000005-9426-4CA6-91A4-E23F7D3D1761}"/>
            </c:ext>
          </c:extLst>
        </c:ser>
        <c:dLbls>
          <c:showLegendKey val="0"/>
          <c:showVal val="1"/>
          <c:showCatName val="0"/>
          <c:showSerName val="0"/>
          <c:showPercent val="0"/>
          <c:showBubbleSize val="0"/>
        </c:dLbls>
        <c:gapWidth val="150"/>
        <c:shape val="box"/>
        <c:axId val="114269184"/>
        <c:axId val="114284416"/>
        <c:axId val="0"/>
      </c:bar3DChart>
      <c:catAx>
        <c:axId val="114269184"/>
        <c:scaling>
          <c:orientation val="minMax"/>
        </c:scaling>
        <c:delete val="0"/>
        <c:axPos val="b"/>
        <c:numFmt formatCode="General" sourceLinked="0"/>
        <c:majorTickMark val="out"/>
        <c:minorTickMark val="none"/>
        <c:tickLblPos val="nextTo"/>
        <c:crossAx val="114284416"/>
        <c:crosses val="autoZero"/>
        <c:auto val="1"/>
        <c:lblAlgn val="ctr"/>
        <c:lblOffset val="100"/>
        <c:noMultiLvlLbl val="0"/>
      </c:catAx>
      <c:valAx>
        <c:axId val="114284416"/>
        <c:scaling>
          <c:orientation val="minMax"/>
        </c:scaling>
        <c:delete val="0"/>
        <c:axPos val="l"/>
        <c:majorGridlines/>
        <c:numFmt formatCode="General" sourceLinked="1"/>
        <c:majorTickMark val="out"/>
        <c:minorTickMark val="none"/>
        <c:tickLblPos val="nextTo"/>
        <c:crossAx val="114269184"/>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EPS</c:v>
                </c:pt>
              </c:strCache>
            </c:strRef>
          </c:tx>
          <c:dLbls>
            <c:spPr>
              <a:noFill/>
              <a:ln>
                <a:noFill/>
              </a:ln>
              <a:effectLst/>
            </c:spPr>
            <c:dLblPos val="inEnd"/>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Sheet1!$A$2:$A$6</c:f>
              <c:strCache>
                <c:ptCount val="5"/>
                <c:pt idx="0">
                  <c:v>SQUARETEXT( Square Textile Ltd. )</c:v>
                </c:pt>
                <c:pt idx="1">
                  <c:v>ENVOYTEX( Envoy Textiles Limited )</c:v>
                </c:pt>
                <c:pt idx="2">
                  <c:v>SHEPHERD( Shepherd Industries Limited )</c:v>
                </c:pt>
                <c:pt idx="3">
                  <c:v>SHASHADNIM( Shasha Denims Limited )</c:v>
                </c:pt>
                <c:pt idx="4">
                  <c:v>ESQUIRENIT( Esquire Knit Composite Limited )</c:v>
                </c:pt>
              </c:strCache>
            </c:strRef>
          </c:cat>
          <c:val>
            <c:numRef>
              <c:f>Sheet1!$B$2:$B$6</c:f>
              <c:numCache>
                <c:formatCode>General</c:formatCode>
                <c:ptCount val="5"/>
                <c:pt idx="0">
                  <c:v>20.84</c:v>
                </c:pt>
                <c:pt idx="1">
                  <c:v>17.29</c:v>
                </c:pt>
                <c:pt idx="2">
                  <c:v>34.6</c:v>
                </c:pt>
                <c:pt idx="3">
                  <c:v>12.29</c:v>
                </c:pt>
                <c:pt idx="4">
                  <c:v>20.84</c:v>
                </c:pt>
              </c:numCache>
            </c:numRef>
          </c:val>
          <c:extLst xmlns:c16r2="http://schemas.microsoft.com/office/drawing/2015/06/chart">
            <c:ext xmlns:c16="http://schemas.microsoft.com/office/drawing/2014/chart" uri="{C3380CC4-5D6E-409C-BE32-E72D297353CC}">
              <c16:uniqueId val="{00000000-B5A0-4EC2-917F-7D538311FAD1}"/>
            </c:ext>
          </c:extLst>
        </c:ser>
        <c:dLbls>
          <c:showLegendKey val="0"/>
          <c:showVal val="0"/>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Sheet1!$B$1</c:f>
              <c:strCache>
                <c:ptCount val="1"/>
                <c:pt idx="0">
                  <c:v>Leverage Ratio</c:v>
                </c:pt>
              </c:strCache>
            </c:strRef>
          </c:tx>
          <c:invertIfNegative val="0"/>
          <c:dLbls>
            <c:dLbl>
              <c:idx val="0"/>
              <c:tx>
                <c:rich>
                  <a:bodyPr/>
                  <a:lstStyle/>
                  <a:p>
                    <a:r>
                      <a:rPr lang="en-US"/>
                      <a:t>29.57%</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D619-4E10-9B29-24E784E8238E}"/>
                </c:ext>
              </c:extLst>
            </c:dLbl>
            <c:dLbl>
              <c:idx val="1"/>
              <c:tx>
                <c:rich>
                  <a:bodyPr/>
                  <a:lstStyle/>
                  <a:p>
                    <a:r>
                      <a:rPr lang="en-US"/>
                      <a:t>15%</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D619-4E10-9B29-24E784E8238E}"/>
                </c:ext>
              </c:extLst>
            </c:dLbl>
            <c:dLbl>
              <c:idx val="2"/>
              <c:tx>
                <c:rich>
                  <a:bodyPr/>
                  <a:lstStyle/>
                  <a:p>
                    <a:r>
                      <a:rPr lang="en-US"/>
                      <a:t>22.66%</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D619-4E10-9B29-24E784E8238E}"/>
                </c:ext>
              </c:extLst>
            </c:dLbl>
            <c:dLbl>
              <c:idx val="3"/>
              <c:tx>
                <c:rich>
                  <a:bodyPr/>
                  <a:lstStyle/>
                  <a:p>
                    <a:r>
                      <a:rPr lang="en-US"/>
                      <a:t>26.18%</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D619-4E10-9B29-24E784E8238E}"/>
                </c:ext>
              </c:extLst>
            </c:dLbl>
            <c:dLbl>
              <c:idx val="4"/>
              <c:tx>
                <c:rich>
                  <a:bodyPr/>
                  <a:lstStyle/>
                  <a:p>
                    <a:r>
                      <a:rPr lang="en-US"/>
                      <a:t>29.57%</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D619-4E10-9B29-24E784E8238E}"/>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Sheet1!$A$2:$A$6</c:f>
              <c:strCache>
                <c:ptCount val="5"/>
                <c:pt idx="0">
                  <c:v>SQUARETEXT( Square Textile Ltd. )</c:v>
                </c:pt>
                <c:pt idx="1">
                  <c:v>ENVOYTEX( Envoy Textiles Limited )</c:v>
                </c:pt>
                <c:pt idx="2">
                  <c:v>SHEPHERD( Shepherd Industries Limited )</c:v>
                </c:pt>
                <c:pt idx="3">
                  <c:v>SHASHADNIM( Shasha Denims Limited )</c:v>
                </c:pt>
                <c:pt idx="4">
                  <c:v>ESQUIRENIT( Esquire Knit Composite Limited )</c:v>
                </c:pt>
              </c:strCache>
            </c:strRef>
          </c:cat>
          <c:val>
            <c:numRef>
              <c:f>Sheet1!$B$2:$B$6</c:f>
              <c:numCache>
                <c:formatCode>General</c:formatCode>
                <c:ptCount val="5"/>
                <c:pt idx="0">
                  <c:v>29.57</c:v>
                </c:pt>
                <c:pt idx="1">
                  <c:v>15</c:v>
                </c:pt>
                <c:pt idx="2">
                  <c:v>22.66</c:v>
                </c:pt>
                <c:pt idx="3">
                  <c:v>26.18</c:v>
                </c:pt>
                <c:pt idx="4">
                  <c:v>29.57</c:v>
                </c:pt>
              </c:numCache>
            </c:numRef>
          </c:val>
          <c:extLst xmlns:c16r2="http://schemas.microsoft.com/office/drawing/2015/06/chart">
            <c:ext xmlns:c16="http://schemas.microsoft.com/office/drawing/2014/chart" uri="{C3380CC4-5D6E-409C-BE32-E72D297353CC}">
              <c16:uniqueId val="{00000005-D619-4E10-9B29-24E784E8238E}"/>
            </c:ext>
          </c:extLst>
        </c:ser>
        <c:dLbls>
          <c:showLegendKey val="0"/>
          <c:showVal val="1"/>
          <c:showCatName val="0"/>
          <c:showSerName val="0"/>
          <c:showPercent val="0"/>
          <c:showBubbleSize val="0"/>
        </c:dLbls>
        <c:gapWidth val="150"/>
        <c:shape val="cylinder"/>
        <c:axId val="119221248"/>
        <c:axId val="119232384"/>
        <c:axId val="0"/>
      </c:bar3DChart>
      <c:catAx>
        <c:axId val="119221248"/>
        <c:scaling>
          <c:orientation val="minMax"/>
        </c:scaling>
        <c:delete val="0"/>
        <c:axPos val="l"/>
        <c:numFmt formatCode="General" sourceLinked="0"/>
        <c:majorTickMark val="out"/>
        <c:minorTickMark val="none"/>
        <c:tickLblPos val="nextTo"/>
        <c:crossAx val="119232384"/>
        <c:crosses val="autoZero"/>
        <c:auto val="1"/>
        <c:lblAlgn val="ctr"/>
        <c:lblOffset val="100"/>
        <c:noMultiLvlLbl val="0"/>
      </c:catAx>
      <c:valAx>
        <c:axId val="119232384"/>
        <c:scaling>
          <c:orientation val="minMax"/>
        </c:scaling>
        <c:delete val="0"/>
        <c:axPos val="b"/>
        <c:majorGridlines/>
        <c:numFmt formatCode="General" sourceLinked="1"/>
        <c:majorTickMark val="out"/>
        <c:minorTickMark val="none"/>
        <c:tickLblPos val="nextTo"/>
        <c:crossAx val="119221248"/>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Sheet1!$B$1</c:f>
              <c:strCache>
                <c:ptCount val="1"/>
                <c:pt idx="0">
                  <c:v>ROA</c:v>
                </c:pt>
              </c:strCache>
            </c:strRef>
          </c:tx>
          <c:invertIfNegative val="0"/>
          <c:dLbls>
            <c:dLbl>
              <c:idx val="0"/>
              <c:tx>
                <c:rich>
                  <a:bodyPr/>
                  <a:lstStyle/>
                  <a:p>
                    <a:r>
                      <a:rPr lang="en-US"/>
                      <a:t>1.92%</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9ACE-48C3-8D7B-A2191A071298}"/>
                </c:ext>
              </c:extLst>
            </c:dLbl>
            <c:dLbl>
              <c:idx val="1"/>
              <c:tx>
                <c:rich>
                  <a:bodyPr/>
                  <a:lstStyle/>
                  <a:p>
                    <a:r>
                      <a:rPr lang="en-US"/>
                      <a:t>0.79%</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9ACE-48C3-8D7B-A2191A071298}"/>
                </c:ext>
              </c:extLst>
            </c:dLbl>
            <c:dLbl>
              <c:idx val="2"/>
              <c:tx>
                <c:rich>
                  <a:bodyPr/>
                  <a:lstStyle/>
                  <a:p>
                    <a:r>
                      <a:rPr lang="en-US"/>
                      <a:t>1.28%</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9ACE-48C3-8D7B-A2191A071298}"/>
                </c:ext>
              </c:extLst>
            </c:dLbl>
            <c:dLbl>
              <c:idx val="3"/>
              <c:tx>
                <c:rich>
                  <a:bodyPr/>
                  <a:lstStyle/>
                  <a:p>
                    <a:r>
                      <a:rPr lang="en-US"/>
                      <a:t>2.31%</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9ACE-48C3-8D7B-A2191A071298}"/>
                </c:ext>
              </c:extLst>
            </c:dLbl>
            <c:dLbl>
              <c:idx val="4"/>
              <c:tx>
                <c:rich>
                  <a:bodyPr/>
                  <a:lstStyle/>
                  <a:p>
                    <a:r>
                      <a:rPr lang="en-US"/>
                      <a:t>2.34%</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9ACE-48C3-8D7B-A2191A071298}"/>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Sheet1!$A$2:$A$6</c:f>
              <c:strCache>
                <c:ptCount val="5"/>
                <c:pt idx="0">
                  <c:v>METROSPIN( Metro Spinning Ltd. )</c:v>
                </c:pt>
                <c:pt idx="1">
                  <c:v>SAFKOSPINN( Safko Spinnings Mills Ltd. )</c:v>
                </c:pt>
                <c:pt idx="2">
                  <c:v>ZAHINTEX( Zahintex Industries Limited )</c:v>
                </c:pt>
                <c:pt idx="3">
                  <c:v>ANLIMAYARN( Anlimayarn Deying Ltd. )</c:v>
                </c:pt>
                <c:pt idx="4">
                  <c:v>APEXSPINN( Apex Spinning &amp; Knitting Mills Limited )</c:v>
                </c:pt>
              </c:strCache>
            </c:strRef>
          </c:cat>
          <c:val>
            <c:numRef>
              <c:f>Sheet1!$B$2:$B$6</c:f>
              <c:numCache>
                <c:formatCode>General</c:formatCode>
                <c:ptCount val="5"/>
                <c:pt idx="0">
                  <c:v>1.9200000000000021</c:v>
                </c:pt>
                <c:pt idx="1">
                  <c:v>0.79</c:v>
                </c:pt>
                <c:pt idx="2">
                  <c:v>1.28</c:v>
                </c:pt>
                <c:pt idx="3">
                  <c:v>2.3099999999999987</c:v>
                </c:pt>
                <c:pt idx="4">
                  <c:v>2.34</c:v>
                </c:pt>
              </c:numCache>
            </c:numRef>
          </c:val>
          <c:extLst xmlns:c16r2="http://schemas.microsoft.com/office/drawing/2015/06/chart">
            <c:ext xmlns:c16="http://schemas.microsoft.com/office/drawing/2014/chart" uri="{C3380CC4-5D6E-409C-BE32-E72D297353CC}">
              <c16:uniqueId val="{00000005-9ACE-48C3-8D7B-A2191A071298}"/>
            </c:ext>
          </c:extLst>
        </c:ser>
        <c:dLbls>
          <c:showLegendKey val="0"/>
          <c:showVal val="0"/>
          <c:showCatName val="0"/>
          <c:showSerName val="0"/>
          <c:showPercent val="0"/>
          <c:showBubbleSize val="0"/>
        </c:dLbls>
        <c:gapWidth val="150"/>
        <c:shape val="pyramid"/>
        <c:axId val="119317632"/>
        <c:axId val="119319168"/>
        <c:axId val="0"/>
      </c:bar3DChart>
      <c:catAx>
        <c:axId val="119317632"/>
        <c:scaling>
          <c:orientation val="minMax"/>
        </c:scaling>
        <c:delete val="0"/>
        <c:axPos val="l"/>
        <c:numFmt formatCode="General" sourceLinked="0"/>
        <c:majorTickMark val="out"/>
        <c:minorTickMark val="none"/>
        <c:tickLblPos val="nextTo"/>
        <c:crossAx val="119319168"/>
        <c:crosses val="autoZero"/>
        <c:auto val="1"/>
        <c:lblAlgn val="ctr"/>
        <c:lblOffset val="100"/>
        <c:noMultiLvlLbl val="0"/>
      </c:catAx>
      <c:valAx>
        <c:axId val="119319168"/>
        <c:scaling>
          <c:orientation val="minMax"/>
        </c:scaling>
        <c:delete val="0"/>
        <c:axPos val="b"/>
        <c:majorGridlines/>
        <c:numFmt formatCode="General" sourceLinked="1"/>
        <c:majorTickMark val="out"/>
        <c:minorTickMark val="none"/>
        <c:tickLblPos val="nextTo"/>
        <c:crossAx val="119317632"/>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bar"/>
        <c:grouping val="stacked"/>
        <c:varyColors val="0"/>
        <c:ser>
          <c:idx val="0"/>
          <c:order val="0"/>
          <c:tx>
            <c:strRef>
              <c:f>Sheet1!$B$1</c:f>
              <c:strCache>
                <c:ptCount val="1"/>
                <c:pt idx="0">
                  <c:v>ROS</c:v>
                </c:pt>
              </c:strCache>
            </c:strRef>
          </c:tx>
          <c:invertIfNegative val="0"/>
          <c:dLbls>
            <c:dLbl>
              <c:idx val="0"/>
              <c:layout>
                <c:manualLayout>
                  <c:x val="7.407407407407407E-2"/>
                  <c:y val="0"/>
                </c:manualLayout>
              </c:layout>
              <c:tx>
                <c:rich>
                  <a:bodyPr/>
                  <a:lstStyle/>
                  <a:p>
                    <a:r>
                      <a:rPr lang="en-US"/>
                      <a:t>4.16%</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2B57-4AAC-A014-94B1E4E81161}"/>
                </c:ext>
              </c:extLst>
            </c:dLbl>
            <c:dLbl>
              <c:idx val="1"/>
              <c:layout>
                <c:manualLayout>
                  <c:x val="0.16898148148148215"/>
                  <c:y val="-7.9365079365079413E-3"/>
                </c:manualLayout>
              </c:layout>
              <c:tx>
                <c:rich>
                  <a:bodyPr/>
                  <a:lstStyle/>
                  <a:p>
                    <a:r>
                      <a:rPr lang="en-US"/>
                      <a:t>15.93%</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2B57-4AAC-A014-94B1E4E81161}"/>
                </c:ext>
              </c:extLst>
            </c:dLbl>
            <c:dLbl>
              <c:idx val="2"/>
              <c:layout>
                <c:manualLayout>
                  <c:x val="0.21759259259259325"/>
                  <c:y val="-3.9682539682539776E-3"/>
                </c:manualLayout>
              </c:layout>
              <c:tx>
                <c:rich>
                  <a:bodyPr/>
                  <a:lstStyle/>
                  <a:p>
                    <a:r>
                      <a:rPr lang="en-US"/>
                      <a:t>22.49%</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2B57-4AAC-A014-94B1E4E81161}"/>
                </c:ext>
              </c:extLst>
            </c:dLbl>
            <c:dLbl>
              <c:idx val="3"/>
              <c:layout>
                <c:manualLayout>
                  <c:x val="9.9537037037037229E-2"/>
                  <c:y val="-1.1904761904761921E-2"/>
                </c:manualLayout>
              </c:layout>
              <c:tx>
                <c:rich>
                  <a:bodyPr/>
                  <a:lstStyle/>
                  <a:p>
                    <a:r>
                      <a:rPr lang="en-US"/>
                      <a:t>7.64%</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2B57-4AAC-A014-94B1E4E81161}"/>
                </c:ext>
              </c:extLst>
            </c:dLbl>
            <c:dLbl>
              <c:idx val="4"/>
              <c:layout>
                <c:manualLayout>
                  <c:x val="6.0185185185185147E-2"/>
                  <c:y val="0"/>
                </c:manualLayout>
              </c:layout>
              <c:tx>
                <c:rich>
                  <a:bodyPr/>
                  <a:lstStyle/>
                  <a:p>
                    <a:r>
                      <a:rPr lang="en-US"/>
                      <a:t>1.57%</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2B57-4AAC-A014-94B1E4E81161}"/>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Sheet1!$A$2:$A$6</c:f>
              <c:strCache>
                <c:ptCount val="5"/>
                <c:pt idx="0">
                  <c:v>METROSPIN( Metro Spinning Ltd. )</c:v>
                </c:pt>
                <c:pt idx="1">
                  <c:v>SAFKOSPINN( Safko Spinnings Mills Ltd. )</c:v>
                </c:pt>
                <c:pt idx="2">
                  <c:v>ZAHINTEX( Zahintex Industries Limited )</c:v>
                </c:pt>
                <c:pt idx="3">
                  <c:v>ANLIMAYARN( Anlimayarn Deying Ltd. )</c:v>
                </c:pt>
                <c:pt idx="4">
                  <c:v>APEXSPINN( Apex Spinning &amp; Knitting Mills Limited )</c:v>
                </c:pt>
              </c:strCache>
            </c:strRef>
          </c:cat>
          <c:val>
            <c:numRef>
              <c:f>Sheet1!$B$2:$B$6</c:f>
              <c:numCache>
                <c:formatCode>General</c:formatCode>
                <c:ptCount val="5"/>
                <c:pt idx="0">
                  <c:v>4.1599999999999975</c:v>
                </c:pt>
                <c:pt idx="1">
                  <c:v>15.93</c:v>
                </c:pt>
                <c:pt idx="2">
                  <c:v>22.49</c:v>
                </c:pt>
                <c:pt idx="3">
                  <c:v>7.64</c:v>
                </c:pt>
                <c:pt idx="4">
                  <c:v>1.57</c:v>
                </c:pt>
              </c:numCache>
            </c:numRef>
          </c:val>
          <c:extLst xmlns:c16r2="http://schemas.microsoft.com/office/drawing/2015/06/chart">
            <c:ext xmlns:c16="http://schemas.microsoft.com/office/drawing/2014/chart" uri="{C3380CC4-5D6E-409C-BE32-E72D297353CC}">
              <c16:uniqueId val="{00000005-2B57-4AAC-A014-94B1E4E81161}"/>
            </c:ext>
          </c:extLst>
        </c:ser>
        <c:dLbls>
          <c:showLegendKey val="0"/>
          <c:showVal val="0"/>
          <c:showCatName val="0"/>
          <c:showSerName val="0"/>
          <c:showPercent val="0"/>
          <c:showBubbleSize val="0"/>
        </c:dLbls>
        <c:gapWidth val="150"/>
        <c:shape val="cylinder"/>
        <c:axId val="119170944"/>
        <c:axId val="119172480"/>
        <c:axId val="0"/>
      </c:bar3DChart>
      <c:catAx>
        <c:axId val="119170944"/>
        <c:scaling>
          <c:orientation val="minMax"/>
        </c:scaling>
        <c:delete val="0"/>
        <c:axPos val="l"/>
        <c:numFmt formatCode="General" sourceLinked="0"/>
        <c:majorTickMark val="out"/>
        <c:minorTickMark val="none"/>
        <c:tickLblPos val="nextTo"/>
        <c:crossAx val="119172480"/>
        <c:crosses val="autoZero"/>
        <c:auto val="1"/>
        <c:lblAlgn val="ctr"/>
        <c:lblOffset val="100"/>
        <c:noMultiLvlLbl val="0"/>
      </c:catAx>
      <c:valAx>
        <c:axId val="119172480"/>
        <c:scaling>
          <c:orientation val="minMax"/>
        </c:scaling>
        <c:delete val="0"/>
        <c:axPos val="b"/>
        <c:majorGridlines/>
        <c:numFmt formatCode="General" sourceLinked="1"/>
        <c:majorTickMark val="out"/>
        <c:minorTickMark val="none"/>
        <c:tickLblPos val="nextTo"/>
        <c:crossAx val="119170944"/>
        <c:crosses val="autoZero"/>
        <c:crossBetween val="between"/>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Sheet1!$B$1</c:f>
              <c:strCache>
                <c:ptCount val="1"/>
                <c:pt idx="0">
                  <c:v>EPS</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Sheet1!$A$2:$A$6</c:f>
              <c:strCache>
                <c:ptCount val="5"/>
                <c:pt idx="0">
                  <c:v>METROSPIN( Metro Spinning Ltd. )</c:v>
                </c:pt>
                <c:pt idx="1">
                  <c:v>SAFKOSPINN( Safko Spinnings Mills Ltd. )</c:v>
                </c:pt>
                <c:pt idx="2">
                  <c:v>ZAHINTEX( Zahintex Industries Limited )</c:v>
                </c:pt>
                <c:pt idx="3">
                  <c:v>ANLIMAYARN( Anlimayarn Deying Ltd. )</c:v>
                </c:pt>
                <c:pt idx="4">
                  <c:v>APEXSPINN( Apex Spinning &amp; Knitting Mills Limited )</c:v>
                </c:pt>
              </c:strCache>
            </c:strRef>
          </c:cat>
          <c:val>
            <c:numRef>
              <c:f>Sheet1!$B$2:$B$6</c:f>
              <c:numCache>
                <c:formatCode>General</c:formatCode>
                <c:ptCount val="5"/>
                <c:pt idx="0">
                  <c:v>100.64999999999999</c:v>
                </c:pt>
                <c:pt idx="1">
                  <c:v>42.720000000000013</c:v>
                </c:pt>
                <c:pt idx="2">
                  <c:v>22.3</c:v>
                </c:pt>
                <c:pt idx="3">
                  <c:v>60.21</c:v>
                </c:pt>
                <c:pt idx="4">
                  <c:v>60.08</c:v>
                </c:pt>
              </c:numCache>
            </c:numRef>
          </c:val>
          <c:extLst xmlns:c16r2="http://schemas.microsoft.com/office/drawing/2015/06/chart">
            <c:ext xmlns:c16="http://schemas.microsoft.com/office/drawing/2014/chart" uri="{C3380CC4-5D6E-409C-BE32-E72D297353CC}">
              <c16:uniqueId val="{00000000-2F46-44AC-9D6F-08C5359A0C98}"/>
            </c:ext>
          </c:extLst>
        </c:ser>
        <c:dLbls>
          <c:showLegendKey val="0"/>
          <c:showVal val="0"/>
          <c:showCatName val="0"/>
          <c:showSerName val="0"/>
          <c:showPercent val="0"/>
          <c:showBubbleSize val="0"/>
        </c:dLbls>
        <c:gapWidth val="150"/>
        <c:shape val="cone"/>
        <c:axId val="119689984"/>
        <c:axId val="119691520"/>
        <c:axId val="119685568"/>
      </c:bar3DChart>
      <c:catAx>
        <c:axId val="119689984"/>
        <c:scaling>
          <c:orientation val="minMax"/>
        </c:scaling>
        <c:delete val="0"/>
        <c:axPos val="b"/>
        <c:numFmt formatCode="General" sourceLinked="0"/>
        <c:majorTickMark val="out"/>
        <c:minorTickMark val="none"/>
        <c:tickLblPos val="nextTo"/>
        <c:crossAx val="119691520"/>
        <c:crosses val="autoZero"/>
        <c:auto val="1"/>
        <c:lblAlgn val="ctr"/>
        <c:lblOffset val="100"/>
        <c:noMultiLvlLbl val="0"/>
      </c:catAx>
      <c:valAx>
        <c:axId val="119691520"/>
        <c:scaling>
          <c:orientation val="minMax"/>
        </c:scaling>
        <c:delete val="0"/>
        <c:axPos val="l"/>
        <c:majorGridlines/>
        <c:numFmt formatCode="General" sourceLinked="1"/>
        <c:majorTickMark val="out"/>
        <c:minorTickMark val="none"/>
        <c:tickLblPos val="nextTo"/>
        <c:crossAx val="119689984"/>
        <c:crosses val="autoZero"/>
        <c:crossBetween val="between"/>
      </c:valAx>
      <c:serAx>
        <c:axId val="119685568"/>
        <c:scaling>
          <c:orientation val="minMax"/>
        </c:scaling>
        <c:delete val="0"/>
        <c:axPos val="b"/>
        <c:majorTickMark val="out"/>
        <c:minorTickMark val="none"/>
        <c:tickLblPos val="nextTo"/>
        <c:crossAx val="119691520"/>
        <c:crosses val="autoZero"/>
      </c:serAx>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Leverage Ratio</c:v>
                </c:pt>
              </c:strCache>
            </c:strRef>
          </c:tx>
          <c:dLbls>
            <c:dLbl>
              <c:idx val="0"/>
              <c:tx>
                <c:rich>
                  <a:bodyPr/>
                  <a:lstStyle/>
                  <a:p>
                    <a:r>
                      <a:rPr lang="en-US"/>
                      <a:t>10.34%</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7CB0-489D-BE9D-0EE055770F16}"/>
                </c:ext>
              </c:extLst>
            </c:dLbl>
            <c:dLbl>
              <c:idx val="1"/>
              <c:tx>
                <c:rich>
                  <a:bodyPr/>
                  <a:lstStyle/>
                  <a:p>
                    <a:r>
                      <a:rPr lang="en-US"/>
                      <a:t>47.95%</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7CB0-489D-BE9D-0EE055770F16}"/>
                </c:ext>
              </c:extLst>
            </c:dLbl>
            <c:dLbl>
              <c:idx val="2"/>
              <c:tx>
                <c:rich>
                  <a:bodyPr/>
                  <a:lstStyle/>
                  <a:p>
                    <a:r>
                      <a:rPr lang="en-US"/>
                      <a:t>35.42%</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7CB0-489D-BE9D-0EE055770F16}"/>
                </c:ext>
              </c:extLst>
            </c:dLbl>
            <c:dLbl>
              <c:idx val="4"/>
              <c:tx>
                <c:rich>
                  <a:bodyPr/>
                  <a:lstStyle/>
                  <a:p>
                    <a:r>
                      <a:rPr lang="en-US"/>
                      <a:t>6.16%</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7CB0-489D-BE9D-0EE055770F16}"/>
                </c:ext>
              </c:extLst>
            </c:dLbl>
            <c:spPr>
              <a:noFill/>
              <a:ln>
                <a:noFill/>
              </a:ln>
              <a:effectLst/>
            </c:spPr>
            <c:dLblPos val="outEnd"/>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Sheet1!$A$2:$A$6</c:f>
              <c:strCache>
                <c:ptCount val="5"/>
                <c:pt idx="0">
                  <c:v>METROSPIN( Metro Spinning Ltd. )</c:v>
                </c:pt>
                <c:pt idx="1">
                  <c:v>SAFKOSPINN( Safko Spinnings Mills Ltd. )</c:v>
                </c:pt>
                <c:pt idx="2">
                  <c:v>ZAHINTEX( Zahintex Industries Limited )</c:v>
                </c:pt>
                <c:pt idx="3">
                  <c:v>ANLIMAYARN( Anlimayarn Deying Ltd. )</c:v>
                </c:pt>
                <c:pt idx="4">
                  <c:v>APEXSPINN( Apex Spinning &amp; Knitting Mills Limited )</c:v>
                </c:pt>
              </c:strCache>
            </c:strRef>
          </c:cat>
          <c:val>
            <c:numRef>
              <c:f>Sheet1!$B$2:$B$6</c:f>
              <c:numCache>
                <c:formatCode>General</c:formatCode>
                <c:ptCount val="5"/>
                <c:pt idx="0">
                  <c:v>10.34</c:v>
                </c:pt>
                <c:pt idx="1">
                  <c:v>47.949999999999996</c:v>
                </c:pt>
                <c:pt idx="2">
                  <c:v>35.42</c:v>
                </c:pt>
                <c:pt idx="3">
                  <c:v>35.290000000000013</c:v>
                </c:pt>
                <c:pt idx="4">
                  <c:v>6.1599999999999975</c:v>
                </c:pt>
              </c:numCache>
            </c:numRef>
          </c:val>
          <c:extLst xmlns:c16r2="http://schemas.microsoft.com/office/drawing/2015/06/chart">
            <c:ext xmlns:c16="http://schemas.microsoft.com/office/drawing/2014/chart" uri="{C3380CC4-5D6E-409C-BE32-E72D297353CC}">
              <c16:uniqueId val="{00000004-7CB0-489D-BE9D-0EE055770F16}"/>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zero"/>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Market Capitalization (mn)</c:v>
                </c:pt>
              </c:strCache>
            </c:strRef>
          </c:tx>
          <c:invertIfNegative val="0"/>
          <c:dLbls>
            <c:dLbl>
              <c:idx val="0"/>
              <c:layout>
                <c:manualLayout>
                  <c:x val="-6.9444444444444571E-3"/>
                  <c:y val="-4.365079365079370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65AD-4570-9048-5BD3F4787918}"/>
                </c:ext>
              </c:extLst>
            </c:dLbl>
            <c:dLbl>
              <c:idx val="1"/>
              <c:layout>
                <c:manualLayout>
                  <c:x val="0"/>
                  <c:y val="-2.777777777777790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65AD-4570-9048-5BD3F4787918}"/>
                </c:ext>
              </c:extLst>
            </c:dLbl>
            <c:dLbl>
              <c:idx val="2"/>
              <c:layout>
                <c:manualLayout>
                  <c:x val="9.2592592592593038E-3"/>
                  <c:y val="-0.11111142357205349"/>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65AD-4570-9048-5BD3F4787918}"/>
                </c:ext>
              </c:extLst>
            </c:dLbl>
            <c:dLbl>
              <c:idx val="3"/>
              <c:layout>
                <c:manualLayout>
                  <c:x val="0"/>
                  <c:y val="-3.174603174603174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65AD-4570-9048-5BD3F4787918}"/>
                </c:ext>
              </c:extLst>
            </c:dLbl>
            <c:dLbl>
              <c:idx val="4"/>
              <c:layout>
                <c:manualLayout>
                  <c:x val="0"/>
                  <c:y val="-3.571428571428575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65AD-4570-9048-5BD3F4787918}"/>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Sheet1!$A$2:$A$6</c:f>
              <c:strCache>
                <c:ptCount val="5"/>
                <c:pt idx="0">
                  <c:v>PTL( Paramount Textile Limited )</c:v>
                </c:pt>
                <c:pt idx="1">
                  <c:v>SQUARETEXT( Square Textile Ltd. )</c:v>
                </c:pt>
                <c:pt idx="2">
                  <c:v>ENVOYTEX( Envoy Textiles Limited )</c:v>
                </c:pt>
                <c:pt idx="3">
                  <c:v>SHEPHERD( Shepherd Industries Limited )</c:v>
                </c:pt>
                <c:pt idx="4">
                  <c:v>MLDYEING( M.L. Dyeing Limited )</c:v>
                </c:pt>
              </c:strCache>
            </c:strRef>
          </c:cat>
          <c:val>
            <c:numRef>
              <c:f>Sheet1!$B$2:$B$6</c:f>
              <c:numCache>
                <c:formatCode>General</c:formatCode>
                <c:ptCount val="5"/>
                <c:pt idx="0">
                  <c:v>7872.54</c:v>
                </c:pt>
                <c:pt idx="1">
                  <c:v>7771.7290000000003</c:v>
                </c:pt>
                <c:pt idx="2">
                  <c:v>4830.7610000000004</c:v>
                </c:pt>
                <c:pt idx="3">
                  <c:v>4740.942</c:v>
                </c:pt>
                <c:pt idx="4">
                  <c:v>4465.8140000000003</c:v>
                </c:pt>
              </c:numCache>
            </c:numRef>
          </c:val>
          <c:extLst xmlns:c16r2="http://schemas.microsoft.com/office/drawing/2015/06/chart">
            <c:ext xmlns:c16="http://schemas.microsoft.com/office/drawing/2014/chart" uri="{C3380CC4-5D6E-409C-BE32-E72D297353CC}">
              <c16:uniqueId val="{00000005-65AD-4570-9048-5BD3F4787918}"/>
            </c:ext>
          </c:extLst>
        </c:ser>
        <c:dLbls>
          <c:showLegendKey val="0"/>
          <c:showVal val="1"/>
          <c:showCatName val="0"/>
          <c:showSerName val="0"/>
          <c:showPercent val="0"/>
          <c:showBubbleSize val="0"/>
        </c:dLbls>
        <c:gapWidth val="150"/>
        <c:shape val="cylinder"/>
        <c:axId val="115861760"/>
        <c:axId val="119473280"/>
        <c:axId val="0"/>
      </c:bar3DChart>
      <c:catAx>
        <c:axId val="115861760"/>
        <c:scaling>
          <c:orientation val="minMax"/>
        </c:scaling>
        <c:delete val="0"/>
        <c:axPos val="b"/>
        <c:numFmt formatCode="General" sourceLinked="0"/>
        <c:majorTickMark val="out"/>
        <c:minorTickMark val="none"/>
        <c:tickLblPos val="nextTo"/>
        <c:crossAx val="119473280"/>
        <c:crosses val="autoZero"/>
        <c:auto val="1"/>
        <c:lblAlgn val="ctr"/>
        <c:lblOffset val="100"/>
        <c:noMultiLvlLbl val="0"/>
      </c:catAx>
      <c:valAx>
        <c:axId val="119473280"/>
        <c:scaling>
          <c:orientation val="minMax"/>
        </c:scaling>
        <c:delete val="0"/>
        <c:axPos val="l"/>
        <c:majorGridlines/>
        <c:numFmt formatCode="General" sourceLinked="1"/>
        <c:majorTickMark val="out"/>
        <c:minorTickMark val="none"/>
        <c:tickLblPos val="nextTo"/>
        <c:crossAx val="115861760"/>
        <c:crosses val="autoZero"/>
        <c:crossBetween val="between"/>
      </c:valAx>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Market Capitalization (mn)</c:v>
                </c:pt>
              </c:strCache>
            </c:strRef>
          </c:tx>
          <c:explosion val="25"/>
          <c:dLbls>
            <c:spPr>
              <a:noFill/>
              <a:ln>
                <a:noFill/>
              </a:ln>
              <a:effectLst/>
            </c:spPr>
            <c:dLblPos val="bestFit"/>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Sheet1!$A$2:$A$6</c:f>
              <c:strCache>
                <c:ptCount val="5"/>
                <c:pt idx="0">
                  <c:v>TUNGHAI( Tung Hai Knitting &amp; Dyeing Limited )</c:v>
                </c:pt>
                <c:pt idx="1">
                  <c:v>MITHUNKNIT( Mithun Knitting and Dyeing Ltd. )</c:v>
                </c:pt>
                <c:pt idx="2">
                  <c:v>DACCADYE( The Dacca Dyeing &amp; Manufacturing Co.Ltd. )</c:v>
                </c:pt>
                <c:pt idx="3">
                  <c:v>TALLUSPIN( Tallu Spinning Mills Ltd. )</c:v>
                </c:pt>
                <c:pt idx="4">
                  <c:v>DULAMIACOT( Dulamia Cotton Spinning Mills Ltd. )</c:v>
                </c:pt>
              </c:strCache>
            </c:strRef>
          </c:cat>
          <c:val>
            <c:numRef>
              <c:f>Sheet1!$B$2:$B$6</c:f>
              <c:numCache>
                <c:formatCode>General</c:formatCode>
                <c:ptCount val="5"/>
                <c:pt idx="0">
                  <c:v>277.29799999999926</c:v>
                </c:pt>
                <c:pt idx="1">
                  <c:v>279.4239999999989</c:v>
                </c:pt>
                <c:pt idx="2">
                  <c:v>305.33699999999914</c:v>
                </c:pt>
                <c:pt idx="3">
                  <c:v>321.60700000000008</c:v>
                </c:pt>
                <c:pt idx="4">
                  <c:v>355.16</c:v>
                </c:pt>
              </c:numCache>
            </c:numRef>
          </c:val>
          <c:extLst xmlns:c16r2="http://schemas.microsoft.com/office/drawing/2015/06/chart">
            <c:ext xmlns:c16="http://schemas.microsoft.com/office/drawing/2014/chart" uri="{C3380CC4-5D6E-409C-BE32-E72D297353CC}">
              <c16:uniqueId val="{00000000-7854-461D-8E95-B4107AB7B81A}"/>
            </c:ext>
          </c:extLst>
        </c:ser>
        <c:dLbls>
          <c:showLegendKey val="0"/>
          <c:showVal val="0"/>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YEAR</c:v>
                </c:pt>
              </c:strCache>
            </c:strRef>
          </c:tx>
          <c:explosion val="25"/>
          <c:dLbls>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extLst>
          </c:dLbls>
          <c:cat>
            <c:strRef>
              <c:f>Sheet1!$A$2:$A$6</c:f>
              <c:strCache>
                <c:ptCount val="5"/>
                <c:pt idx="0">
                  <c:v>ESQUIRENIT( Esquire Knit Composite Limited )</c:v>
                </c:pt>
                <c:pt idx="1">
                  <c:v>MLDYEING( M.L. Dyeing Limited )</c:v>
                </c:pt>
                <c:pt idx="2">
                  <c:v>SHEPHERD( Shepherd Industries Limited )</c:v>
                </c:pt>
                <c:pt idx="3">
                  <c:v>ETL( Evince Textiles Limited )</c:v>
                </c:pt>
                <c:pt idx="4">
                  <c:v>CNATEX( C &amp; A Textiles Limited )</c:v>
                </c:pt>
              </c:strCache>
            </c:strRef>
          </c:cat>
          <c:val>
            <c:numRef>
              <c:f>Sheet1!$B$2:$B$6</c:f>
              <c:numCache>
                <c:formatCode>General</c:formatCode>
                <c:ptCount val="5"/>
                <c:pt idx="0">
                  <c:v>2019</c:v>
                </c:pt>
                <c:pt idx="1">
                  <c:v>2018</c:v>
                </c:pt>
                <c:pt idx="2">
                  <c:v>2017</c:v>
                </c:pt>
                <c:pt idx="3">
                  <c:v>2016</c:v>
                </c:pt>
                <c:pt idx="4">
                  <c:v>2015</c:v>
                </c:pt>
              </c:numCache>
            </c:numRef>
          </c:val>
          <c:extLst xmlns:c16r2="http://schemas.microsoft.com/office/drawing/2015/06/chart">
            <c:ext xmlns:c16="http://schemas.microsoft.com/office/drawing/2014/chart" uri="{C3380CC4-5D6E-409C-BE32-E72D297353CC}">
              <c16:uniqueId val="{00000000-BFBF-4911-B356-250B671E3E9B}"/>
            </c:ext>
          </c:extLst>
        </c:ser>
        <c:ser>
          <c:idx val="1"/>
          <c:order val="1"/>
          <c:tx>
            <c:strRef>
              <c:f>Sheet1!$C$1</c:f>
              <c:strCache>
                <c:ptCount val="1"/>
                <c:pt idx="0">
                  <c:v>Market Capitalization(mn)</c:v>
                </c:pt>
              </c:strCache>
            </c:strRef>
          </c:tx>
          <c:explosion val="25"/>
          <c:cat>
            <c:strRef>
              <c:f>Sheet1!$A$2:$A$6</c:f>
              <c:strCache>
                <c:ptCount val="5"/>
                <c:pt idx="0">
                  <c:v>ESQUIRENIT( Esquire Knit Composite Limited )</c:v>
                </c:pt>
                <c:pt idx="1">
                  <c:v>MLDYEING( M.L. Dyeing Limited )</c:v>
                </c:pt>
                <c:pt idx="2">
                  <c:v>SHEPHERD( Shepherd Industries Limited )</c:v>
                </c:pt>
                <c:pt idx="3">
                  <c:v>ETL( Evince Textiles Limited )</c:v>
                </c:pt>
                <c:pt idx="4">
                  <c:v>CNATEX( C &amp; A Textiles Limited )</c:v>
                </c:pt>
              </c:strCache>
            </c:strRef>
          </c:cat>
          <c:val>
            <c:numRef>
              <c:f>Sheet1!$C$2:$C$6</c:f>
              <c:numCache>
                <c:formatCode>General</c:formatCode>
                <c:ptCount val="5"/>
                <c:pt idx="0">
                  <c:v>4019.8960000000002</c:v>
                </c:pt>
                <c:pt idx="1">
                  <c:v>4465.8140000000003</c:v>
                </c:pt>
                <c:pt idx="2">
                  <c:v>4740.942</c:v>
                </c:pt>
                <c:pt idx="3">
                  <c:v>1916.6399999999999</c:v>
                </c:pt>
                <c:pt idx="4">
                  <c:v>550.426999999999</c:v>
                </c:pt>
              </c:numCache>
            </c:numRef>
          </c:val>
          <c:extLst xmlns:c16r2="http://schemas.microsoft.com/office/drawing/2015/06/chart">
            <c:ext xmlns:c16="http://schemas.microsoft.com/office/drawing/2014/chart" uri="{C3380CC4-5D6E-409C-BE32-E72D297353CC}">
              <c16:uniqueId val="{00000001-BFBF-4911-B356-250B671E3E9B}"/>
            </c:ext>
          </c:extLst>
        </c:ser>
        <c:dLbls>
          <c:showLegendKey val="0"/>
          <c:showVal val="0"/>
          <c:showCatName val="0"/>
          <c:showSerName val="0"/>
          <c:showPercent val="0"/>
          <c:showBubbleSize val="0"/>
          <c:showLeaderLines val="0"/>
        </c:dLbls>
        <c:firstSliceAng val="0"/>
      </c:pieChart>
    </c:plotArea>
    <c:legend>
      <c:legendPos val="r"/>
      <c:overlay val="0"/>
    </c:legend>
    <c:plotVisOnly val="1"/>
    <c:dispBlanksAs val="zero"/>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YEAR</c:v>
                </c:pt>
              </c:strCache>
            </c:strRef>
          </c:tx>
          <c:dLbls>
            <c:spPr>
              <a:noFill/>
              <a:ln>
                <a:noFill/>
              </a:ln>
              <a:effectLst/>
            </c:spPr>
            <c:dLblPos val="outEnd"/>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Sheet1!$A$2:$A$6</c:f>
              <c:strCache>
                <c:ptCount val="5"/>
                <c:pt idx="0">
                  <c:v>AL-HAJTEX( Al-Haj Textile Mills Limited )</c:v>
                </c:pt>
                <c:pt idx="1">
                  <c:v>SAIHAMTEX( Saiham Textile Mills Ltd. )</c:v>
                </c:pt>
                <c:pt idx="2">
                  <c:v>DSHGARME( Desh Garmants Ltd. )</c:v>
                </c:pt>
                <c:pt idx="3">
                  <c:v>TALLUSPIN( Tallu Spinning Mills Ltd. )</c:v>
                </c:pt>
                <c:pt idx="4">
                  <c:v>MITHUNKNIT( Mithun Knitting and Dyeing Ltd. )</c:v>
                </c:pt>
              </c:strCache>
            </c:strRef>
          </c:cat>
          <c:val>
            <c:numRef>
              <c:f>Sheet1!$B$2:$B$6</c:f>
              <c:numCache>
                <c:formatCode>General</c:formatCode>
                <c:ptCount val="5"/>
                <c:pt idx="0">
                  <c:v>1983</c:v>
                </c:pt>
                <c:pt idx="1">
                  <c:v>1988</c:v>
                </c:pt>
                <c:pt idx="2">
                  <c:v>1989</c:v>
                </c:pt>
                <c:pt idx="3">
                  <c:v>1990</c:v>
                </c:pt>
                <c:pt idx="4">
                  <c:v>1994</c:v>
                </c:pt>
              </c:numCache>
            </c:numRef>
          </c:val>
          <c:extLst xmlns:c16r2="http://schemas.microsoft.com/office/drawing/2015/06/chart">
            <c:ext xmlns:c16="http://schemas.microsoft.com/office/drawing/2014/chart" uri="{C3380CC4-5D6E-409C-BE32-E72D297353CC}">
              <c16:uniqueId val="{00000000-6B36-4C59-94A7-32017E87CDB7}"/>
            </c:ext>
          </c:extLst>
        </c:ser>
        <c:dLbls>
          <c:showLegendKey val="0"/>
          <c:showVal val="0"/>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Average</c:v>
                </c:pt>
              </c:strCache>
            </c:strRef>
          </c:tx>
          <c:dLbls>
            <c:dLbl>
              <c:idx val="0"/>
              <c:tx>
                <c:rich>
                  <a:bodyPr/>
                  <a:lstStyle/>
                  <a:p>
                    <a:r>
                      <a:rPr lang="en-US"/>
                      <a:t> 4.56% </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A489-435E-89E7-1F306B7C949C}"/>
                </c:ext>
              </c:extLst>
            </c:dLbl>
            <c:dLbl>
              <c:idx val="1"/>
              <c:tx>
                <c:rich>
                  <a:bodyPr/>
                  <a:lstStyle/>
                  <a:p>
                    <a:r>
                      <a:rPr lang="en-US"/>
                      <a:t> 11.25% </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A489-435E-89E7-1F306B7C949C}"/>
                </c:ext>
              </c:extLst>
            </c:dLbl>
            <c:dLbl>
              <c:idx val="3"/>
              <c:tx>
                <c:rich>
                  <a:bodyPr/>
                  <a:lstStyle/>
                  <a:p>
                    <a:r>
                      <a:rPr lang="en-US"/>
                      <a:t> 33.92% </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A489-435E-89E7-1F306B7C949C}"/>
                </c:ext>
              </c:extLst>
            </c:dLbl>
            <c:spPr>
              <a:noFill/>
              <a:ln>
                <a:noFill/>
              </a:ln>
              <a:effectLst/>
            </c:spPr>
            <c:dLblPos val="outEnd"/>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Sheet1!$A$2:$A$6</c:f>
              <c:strCache>
                <c:ptCount val="5"/>
                <c:pt idx="0">
                  <c:v>ROA</c:v>
                </c:pt>
                <c:pt idx="1">
                  <c:v>ROS</c:v>
                </c:pt>
                <c:pt idx="2">
                  <c:v>EPS</c:v>
                </c:pt>
                <c:pt idx="3">
                  <c:v>LR</c:v>
                </c:pt>
                <c:pt idx="4">
                  <c:v>MC</c:v>
                </c:pt>
              </c:strCache>
            </c:strRef>
          </c:cat>
          <c:val>
            <c:numRef>
              <c:f>Sheet1!$B$2:$B$6</c:f>
              <c:numCache>
                <c:formatCode>_(* #,##0.00_);_(* \(#,##0.00\);_(* "-"??_);_(@_)</c:formatCode>
                <c:ptCount val="5"/>
                <c:pt idx="0">
                  <c:v>4.5599999999999996</c:v>
                </c:pt>
                <c:pt idx="1">
                  <c:v>11.25</c:v>
                </c:pt>
                <c:pt idx="2">
                  <c:v>26.22</c:v>
                </c:pt>
                <c:pt idx="3">
                  <c:v>33.92</c:v>
                </c:pt>
              </c:numCache>
            </c:numRef>
          </c:val>
          <c:extLst xmlns:c16r2="http://schemas.microsoft.com/office/drawing/2015/06/chart">
            <c:ext xmlns:c16="http://schemas.microsoft.com/office/drawing/2014/chart" uri="{C3380CC4-5D6E-409C-BE32-E72D297353CC}">
              <c16:uniqueId val="{00000003-A489-435E-89E7-1F306B7C949C}"/>
            </c:ext>
          </c:extLst>
        </c:ser>
        <c:dLbls>
          <c:showLegendKey val="0"/>
          <c:showVal val="0"/>
          <c:showCatName val="0"/>
          <c:showSerName val="0"/>
          <c:showPercent val="0"/>
          <c:showBubbleSize val="0"/>
          <c:showLeaderLines val="1"/>
        </c:dLbls>
      </c:pie3DChart>
    </c:plotArea>
    <c:legend>
      <c:legendPos val="r"/>
      <c:legendEntry>
        <c:idx val="4"/>
        <c:delete val="1"/>
      </c:legendEntry>
      <c:overlay val="0"/>
    </c:legend>
    <c:plotVisOnly val="1"/>
    <c:dispBlanksAs val="zero"/>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DFA7762-43C5-43DF-9E4A-BB0A854A44A7}" type="doc">
      <dgm:prSet loTypeId="urn:microsoft.com/office/officeart/2005/8/layout/radial3" loCatId="cycle" qsTypeId="urn:microsoft.com/office/officeart/2005/8/quickstyle/simple1" qsCatId="simple" csTypeId="urn:microsoft.com/office/officeart/2005/8/colors/accent1_2" csCatId="accent1" phldr="1"/>
      <dgm:spPr/>
      <dgm:t>
        <a:bodyPr/>
        <a:lstStyle/>
        <a:p>
          <a:endParaRPr lang="en-US"/>
        </a:p>
      </dgm:t>
    </dgm:pt>
    <dgm:pt modelId="{BC9FB6B5-80E0-4A76-A159-BE255FE93409}">
      <dgm:prSet phldrT="[Text]" custT="1"/>
      <dgm:spPr/>
      <dgm:t>
        <a:bodyPr/>
        <a:lstStyle/>
        <a:p>
          <a:r>
            <a:rPr lang="en-US" sz="1000" b="1">
              <a:latin typeface="Times New Roman" panose="02020603050405020304" pitchFamily="18" charset="0"/>
              <a:cs typeface="Times New Roman" panose="02020603050405020304" pitchFamily="18" charset="0"/>
            </a:rPr>
            <a:t>Textile Industry</a:t>
          </a:r>
        </a:p>
      </dgm:t>
    </dgm:pt>
    <dgm:pt modelId="{7D0466DB-233F-4776-A584-BEFF6748BD69}" type="parTrans" cxnId="{78B7FC6E-B393-4C34-BA43-A0A4A6B34A4A}">
      <dgm:prSet/>
      <dgm:spPr/>
      <dgm:t>
        <a:bodyPr/>
        <a:lstStyle/>
        <a:p>
          <a:endParaRPr lang="en-US"/>
        </a:p>
      </dgm:t>
    </dgm:pt>
    <dgm:pt modelId="{2C307492-F7BD-484B-A65F-2A7D12F4AD57}" type="sibTrans" cxnId="{78B7FC6E-B393-4C34-BA43-A0A4A6B34A4A}">
      <dgm:prSet/>
      <dgm:spPr/>
      <dgm:t>
        <a:bodyPr/>
        <a:lstStyle/>
        <a:p>
          <a:endParaRPr lang="en-US"/>
        </a:p>
      </dgm:t>
    </dgm:pt>
    <dgm:pt modelId="{FEEACE2A-728D-4138-A370-B21BBFDDB7CD}">
      <dgm:prSet phldrT="[Text]" custT="1"/>
      <dgm:spPr/>
      <dgm:t>
        <a:bodyPr/>
        <a:lstStyle/>
        <a:p>
          <a:r>
            <a:rPr lang="en-US" sz="1000" b="1">
              <a:latin typeface="Times New Roman" panose="02020603050405020304" pitchFamily="18" charset="0"/>
              <a:cs typeface="Times New Roman" panose="02020603050405020304" pitchFamily="18" charset="0"/>
            </a:rPr>
            <a:t>Strengths</a:t>
          </a:r>
        </a:p>
      </dgm:t>
    </dgm:pt>
    <dgm:pt modelId="{D2E36629-BDC4-4C99-B90E-160A5F3FE562}" type="parTrans" cxnId="{C4C5B8CC-D209-488F-9141-67812B88E50C}">
      <dgm:prSet/>
      <dgm:spPr/>
      <dgm:t>
        <a:bodyPr/>
        <a:lstStyle/>
        <a:p>
          <a:endParaRPr lang="en-US"/>
        </a:p>
      </dgm:t>
    </dgm:pt>
    <dgm:pt modelId="{AF60AA7A-B7D6-4F37-88B7-2727116F8E47}" type="sibTrans" cxnId="{C4C5B8CC-D209-488F-9141-67812B88E50C}">
      <dgm:prSet/>
      <dgm:spPr/>
      <dgm:t>
        <a:bodyPr/>
        <a:lstStyle/>
        <a:p>
          <a:endParaRPr lang="en-US"/>
        </a:p>
      </dgm:t>
    </dgm:pt>
    <dgm:pt modelId="{0211AD1F-3A33-4425-9F5C-EED4D21E42F4}">
      <dgm:prSet phldrT="[Text]" custT="1"/>
      <dgm:spPr/>
      <dgm:t>
        <a:bodyPr/>
        <a:lstStyle/>
        <a:p>
          <a:r>
            <a:rPr lang="en-US" sz="1000" b="1">
              <a:latin typeface="Times New Roman" panose="02020603050405020304" pitchFamily="18" charset="0"/>
              <a:cs typeface="Times New Roman" panose="02020603050405020304" pitchFamily="18" charset="0"/>
            </a:rPr>
            <a:t>Weaknesses</a:t>
          </a:r>
        </a:p>
      </dgm:t>
    </dgm:pt>
    <dgm:pt modelId="{5FB3DA7E-B6A6-458E-9446-BB98F1776D4E}" type="parTrans" cxnId="{657DDD5A-6660-4389-A66E-3F08E828A21A}">
      <dgm:prSet/>
      <dgm:spPr/>
      <dgm:t>
        <a:bodyPr/>
        <a:lstStyle/>
        <a:p>
          <a:endParaRPr lang="en-US"/>
        </a:p>
      </dgm:t>
    </dgm:pt>
    <dgm:pt modelId="{F556002F-2880-4B14-B9D1-BCB184F0E323}" type="sibTrans" cxnId="{657DDD5A-6660-4389-A66E-3F08E828A21A}">
      <dgm:prSet/>
      <dgm:spPr/>
      <dgm:t>
        <a:bodyPr/>
        <a:lstStyle/>
        <a:p>
          <a:endParaRPr lang="en-US"/>
        </a:p>
      </dgm:t>
    </dgm:pt>
    <dgm:pt modelId="{603A04C3-694D-41D5-A6BB-80EB1A04C03D}">
      <dgm:prSet phldrT="[Text]" custT="1"/>
      <dgm:spPr/>
      <dgm:t>
        <a:bodyPr/>
        <a:lstStyle/>
        <a:p>
          <a:r>
            <a:rPr lang="en-US" sz="1000" b="1">
              <a:latin typeface="Times New Roman" panose="02020603050405020304" pitchFamily="18" charset="0"/>
              <a:cs typeface="Times New Roman" panose="02020603050405020304" pitchFamily="18" charset="0"/>
            </a:rPr>
            <a:t>Opportunities</a:t>
          </a:r>
        </a:p>
      </dgm:t>
    </dgm:pt>
    <dgm:pt modelId="{B1F476AE-0AE2-499E-8FD8-910A2896A5B0}" type="parTrans" cxnId="{3DA44641-3463-4B9D-A258-E6F03C570199}">
      <dgm:prSet/>
      <dgm:spPr/>
      <dgm:t>
        <a:bodyPr/>
        <a:lstStyle/>
        <a:p>
          <a:endParaRPr lang="en-US"/>
        </a:p>
      </dgm:t>
    </dgm:pt>
    <dgm:pt modelId="{29784993-191D-4556-8E17-7CFF9D1CD6E7}" type="sibTrans" cxnId="{3DA44641-3463-4B9D-A258-E6F03C570199}">
      <dgm:prSet/>
      <dgm:spPr/>
      <dgm:t>
        <a:bodyPr/>
        <a:lstStyle/>
        <a:p>
          <a:endParaRPr lang="en-US"/>
        </a:p>
      </dgm:t>
    </dgm:pt>
    <dgm:pt modelId="{16ECA626-F5CD-49BE-94EA-F0E4E6AED608}">
      <dgm:prSet phldrT="[Text]" custT="1"/>
      <dgm:spPr/>
      <dgm:t>
        <a:bodyPr/>
        <a:lstStyle/>
        <a:p>
          <a:r>
            <a:rPr lang="en-US" sz="1000" b="1">
              <a:latin typeface="Times New Roman" panose="02020603050405020304" pitchFamily="18" charset="0"/>
              <a:cs typeface="Times New Roman" panose="02020603050405020304" pitchFamily="18" charset="0"/>
            </a:rPr>
            <a:t>Threats</a:t>
          </a:r>
        </a:p>
      </dgm:t>
    </dgm:pt>
    <dgm:pt modelId="{D25AFFDA-3BF2-4F7B-8154-4FDF8EC79D21}" type="parTrans" cxnId="{E666EA8C-0A60-4F31-A465-6ADB008CC744}">
      <dgm:prSet/>
      <dgm:spPr/>
      <dgm:t>
        <a:bodyPr/>
        <a:lstStyle/>
        <a:p>
          <a:endParaRPr lang="en-US"/>
        </a:p>
      </dgm:t>
    </dgm:pt>
    <dgm:pt modelId="{E8D77F1B-335A-4F29-9B85-62561CA94141}" type="sibTrans" cxnId="{E666EA8C-0A60-4F31-A465-6ADB008CC744}">
      <dgm:prSet/>
      <dgm:spPr/>
      <dgm:t>
        <a:bodyPr/>
        <a:lstStyle/>
        <a:p>
          <a:endParaRPr lang="en-US"/>
        </a:p>
      </dgm:t>
    </dgm:pt>
    <dgm:pt modelId="{F42176B1-8225-4386-800A-4CF438D403CA}" type="pres">
      <dgm:prSet presAssocID="{0DFA7762-43C5-43DF-9E4A-BB0A854A44A7}" presName="composite" presStyleCnt="0">
        <dgm:presLayoutVars>
          <dgm:chMax val="1"/>
          <dgm:dir/>
          <dgm:resizeHandles val="exact"/>
        </dgm:presLayoutVars>
      </dgm:prSet>
      <dgm:spPr/>
      <dgm:t>
        <a:bodyPr/>
        <a:lstStyle/>
        <a:p>
          <a:endParaRPr lang="en-US"/>
        </a:p>
      </dgm:t>
    </dgm:pt>
    <dgm:pt modelId="{3460A3CF-AE73-4AFB-ADDC-E67EF97A4184}" type="pres">
      <dgm:prSet presAssocID="{0DFA7762-43C5-43DF-9E4A-BB0A854A44A7}" presName="radial" presStyleCnt="0">
        <dgm:presLayoutVars>
          <dgm:animLvl val="ctr"/>
        </dgm:presLayoutVars>
      </dgm:prSet>
      <dgm:spPr/>
    </dgm:pt>
    <dgm:pt modelId="{B8777EE7-4F66-4003-9605-48ED129010E2}" type="pres">
      <dgm:prSet presAssocID="{BC9FB6B5-80E0-4A76-A159-BE255FE93409}" presName="centerShape" presStyleLbl="vennNode1" presStyleIdx="0" presStyleCnt="5" custLinFactNeighborX="-412"/>
      <dgm:spPr/>
      <dgm:t>
        <a:bodyPr/>
        <a:lstStyle/>
        <a:p>
          <a:endParaRPr lang="en-US"/>
        </a:p>
      </dgm:t>
    </dgm:pt>
    <dgm:pt modelId="{E7F6E866-8AFE-46F0-AF23-5D52AC750A82}" type="pres">
      <dgm:prSet presAssocID="{FEEACE2A-728D-4138-A370-B21BBFDDB7CD}" presName="node" presStyleLbl="vennNode1" presStyleIdx="1" presStyleCnt="5" custRadScaleRad="100041" custRadScaleInc="-1049">
        <dgm:presLayoutVars>
          <dgm:bulletEnabled val="1"/>
        </dgm:presLayoutVars>
      </dgm:prSet>
      <dgm:spPr/>
      <dgm:t>
        <a:bodyPr/>
        <a:lstStyle/>
        <a:p>
          <a:endParaRPr lang="en-US"/>
        </a:p>
      </dgm:t>
    </dgm:pt>
    <dgm:pt modelId="{9570177F-6337-47E2-9C0D-0463F45CAA78}" type="pres">
      <dgm:prSet presAssocID="{0211AD1F-3A33-4425-9F5C-EED4D21E42F4}" presName="node" presStyleLbl="vennNode1" presStyleIdx="2" presStyleCnt="5" custScaleX="125826" custScaleY="105165">
        <dgm:presLayoutVars>
          <dgm:bulletEnabled val="1"/>
        </dgm:presLayoutVars>
      </dgm:prSet>
      <dgm:spPr/>
      <dgm:t>
        <a:bodyPr/>
        <a:lstStyle/>
        <a:p>
          <a:endParaRPr lang="en-US"/>
        </a:p>
      </dgm:t>
    </dgm:pt>
    <dgm:pt modelId="{AA1D093F-208E-4E44-B916-313162712EE5}" type="pres">
      <dgm:prSet presAssocID="{603A04C3-694D-41D5-A6BB-80EB1A04C03D}" presName="node" presStyleLbl="vennNode1" presStyleIdx="3" presStyleCnt="5" custScaleX="141686">
        <dgm:presLayoutVars>
          <dgm:bulletEnabled val="1"/>
        </dgm:presLayoutVars>
      </dgm:prSet>
      <dgm:spPr/>
      <dgm:t>
        <a:bodyPr/>
        <a:lstStyle/>
        <a:p>
          <a:endParaRPr lang="en-US"/>
        </a:p>
      </dgm:t>
    </dgm:pt>
    <dgm:pt modelId="{9DFC5429-F2AF-4090-98F4-FFDAD9861803}" type="pres">
      <dgm:prSet presAssocID="{16ECA626-F5CD-49BE-94EA-F0E4E6AED608}" presName="node" presStyleLbl="vennNode1" presStyleIdx="4" presStyleCnt="5">
        <dgm:presLayoutVars>
          <dgm:bulletEnabled val="1"/>
        </dgm:presLayoutVars>
      </dgm:prSet>
      <dgm:spPr/>
      <dgm:t>
        <a:bodyPr/>
        <a:lstStyle/>
        <a:p>
          <a:endParaRPr lang="en-US"/>
        </a:p>
      </dgm:t>
    </dgm:pt>
  </dgm:ptLst>
  <dgm:cxnLst>
    <dgm:cxn modelId="{E666EA8C-0A60-4F31-A465-6ADB008CC744}" srcId="{BC9FB6B5-80E0-4A76-A159-BE255FE93409}" destId="{16ECA626-F5CD-49BE-94EA-F0E4E6AED608}" srcOrd="3" destOrd="0" parTransId="{D25AFFDA-3BF2-4F7B-8154-4FDF8EC79D21}" sibTransId="{E8D77F1B-335A-4F29-9B85-62561CA94141}"/>
    <dgm:cxn modelId="{3EA798DA-4F4A-48DD-8FB3-1946D6559886}" type="presOf" srcId="{16ECA626-F5CD-49BE-94EA-F0E4E6AED608}" destId="{9DFC5429-F2AF-4090-98F4-FFDAD9861803}" srcOrd="0" destOrd="0" presId="urn:microsoft.com/office/officeart/2005/8/layout/radial3"/>
    <dgm:cxn modelId="{251915F9-5200-46D5-B56B-EC69AA106761}" type="presOf" srcId="{0211AD1F-3A33-4425-9F5C-EED4D21E42F4}" destId="{9570177F-6337-47E2-9C0D-0463F45CAA78}" srcOrd="0" destOrd="0" presId="urn:microsoft.com/office/officeart/2005/8/layout/radial3"/>
    <dgm:cxn modelId="{C4C5B8CC-D209-488F-9141-67812B88E50C}" srcId="{BC9FB6B5-80E0-4A76-A159-BE255FE93409}" destId="{FEEACE2A-728D-4138-A370-B21BBFDDB7CD}" srcOrd="0" destOrd="0" parTransId="{D2E36629-BDC4-4C99-B90E-160A5F3FE562}" sibTransId="{AF60AA7A-B7D6-4F37-88B7-2727116F8E47}"/>
    <dgm:cxn modelId="{657DDD5A-6660-4389-A66E-3F08E828A21A}" srcId="{BC9FB6B5-80E0-4A76-A159-BE255FE93409}" destId="{0211AD1F-3A33-4425-9F5C-EED4D21E42F4}" srcOrd="1" destOrd="0" parTransId="{5FB3DA7E-B6A6-458E-9446-BB98F1776D4E}" sibTransId="{F556002F-2880-4B14-B9D1-BCB184F0E323}"/>
    <dgm:cxn modelId="{E47739DA-EBC6-4C03-9528-65F55B02A198}" type="presOf" srcId="{603A04C3-694D-41D5-A6BB-80EB1A04C03D}" destId="{AA1D093F-208E-4E44-B916-313162712EE5}" srcOrd="0" destOrd="0" presId="urn:microsoft.com/office/officeart/2005/8/layout/radial3"/>
    <dgm:cxn modelId="{3DA44641-3463-4B9D-A258-E6F03C570199}" srcId="{BC9FB6B5-80E0-4A76-A159-BE255FE93409}" destId="{603A04C3-694D-41D5-A6BB-80EB1A04C03D}" srcOrd="2" destOrd="0" parTransId="{B1F476AE-0AE2-499E-8FD8-910A2896A5B0}" sibTransId="{29784993-191D-4556-8E17-7CFF9D1CD6E7}"/>
    <dgm:cxn modelId="{50105066-AF71-455B-90C7-5C7F4B936699}" type="presOf" srcId="{0DFA7762-43C5-43DF-9E4A-BB0A854A44A7}" destId="{F42176B1-8225-4386-800A-4CF438D403CA}" srcOrd="0" destOrd="0" presId="urn:microsoft.com/office/officeart/2005/8/layout/radial3"/>
    <dgm:cxn modelId="{E2ABBC1C-537B-4C9E-8DD8-2298371828AB}" type="presOf" srcId="{FEEACE2A-728D-4138-A370-B21BBFDDB7CD}" destId="{E7F6E866-8AFE-46F0-AF23-5D52AC750A82}" srcOrd="0" destOrd="0" presId="urn:microsoft.com/office/officeart/2005/8/layout/radial3"/>
    <dgm:cxn modelId="{78B7FC6E-B393-4C34-BA43-A0A4A6B34A4A}" srcId="{0DFA7762-43C5-43DF-9E4A-BB0A854A44A7}" destId="{BC9FB6B5-80E0-4A76-A159-BE255FE93409}" srcOrd="0" destOrd="0" parTransId="{7D0466DB-233F-4776-A584-BEFF6748BD69}" sibTransId="{2C307492-F7BD-484B-A65F-2A7D12F4AD57}"/>
    <dgm:cxn modelId="{81713E06-1713-41EF-A0BA-265585AB5A4E}" type="presOf" srcId="{BC9FB6B5-80E0-4A76-A159-BE255FE93409}" destId="{B8777EE7-4F66-4003-9605-48ED129010E2}" srcOrd="0" destOrd="0" presId="urn:microsoft.com/office/officeart/2005/8/layout/radial3"/>
    <dgm:cxn modelId="{365E173A-AD6E-49DE-94D7-335420D9E51A}" type="presParOf" srcId="{F42176B1-8225-4386-800A-4CF438D403CA}" destId="{3460A3CF-AE73-4AFB-ADDC-E67EF97A4184}" srcOrd="0" destOrd="0" presId="urn:microsoft.com/office/officeart/2005/8/layout/radial3"/>
    <dgm:cxn modelId="{BC1183F2-B794-4C26-9F7C-2F1F56702140}" type="presParOf" srcId="{3460A3CF-AE73-4AFB-ADDC-E67EF97A4184}" destId="{B8777EE7-4F66-4003-9605-48ED129010E2}" srcOrd="0" destOrd="0" presId="urn:microsoft.com/office/officeart/2005/8/layout/radial3"/>
    <dgm:cxn modelId="{04B6E44C-98C0-4D7E-9AAB-9DBE59976021}" type="presParOf" srcId="{3460A3CF-AE73-4AFB-ADDC-E67EF97A4184}" destId="{E7F6E866-8AFE-46F0-AF23-5D52AC750A82}" srcOrd="1" destOrd="0" presId="urn:microsoft.com/office/officeart/2005/8/layout/radial3"/>
    <dgm:cxn modelId="{C77F0D20-28CB-4431-977E-271FC7A1332F}" type="presParOf" srcId="{3460A3CF-AE73-4AFB-ADDC-E67EF97A4184}" destId="{9570177F-6337-47E2-9C0D-0463F45CAA78}" srcOrd="2" destOrd="0" presId="urn:microsoft.com/office/officeart/2005/8/layout/radial3"/>
    <dgm:cxn modelId="{E3B1585D-0E45-4F9E-AED4-D38046E252C9}" type="presParOf" srcId="{3460A3CF-AE73-4AFB-ADDC-E67EF97A4184}" destId="{AA1D093F-208E-4E44-B916-313162712EE5}" srcOrd="3" destOrd="0" presId="urn:microsoft.com/office/officeart/2005/8/layout/radial3"/>
    <dgm:cxn modelId="{FE6AF603-8250-4A29-A0D3-0C641D242877}" type="presParOf" srcId="{3460A3CF-AE73-4AFB-ADDC-E67EF97A4184}" destId="{9DFC5429-F2AF-4090-98F4-FFDAD9861803}" srcOrd="4" destOrd="0" presId="urn:microsoft.com/office/officeart/2005/8/layout/radial3"/>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8777EE7-4F66-4003-9605-48ED129010E2}">
      <dsp:nvSpPr>
        <dsp:cNvPr id="0" name=""/>
        <dsp:cNvSpPr/>
      </dsp:nvSpPr>
      <dsp:spPr>
        <a:xfrm>
          <a:off x="1788754" y="712589"/>
          <a:ext cx="1775221" cy="1775221"/>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latin typeface="Times New Roman" panose="02020603050405020304" pitchFamily="18" charset="0"/>
              <a:cs typeface="Times New Roman" panose="02020603050405020304" pitchFamily="18" charset="0"/>
            </a:rPr>
            <a:t>Textile Industry</a:t>
          </a:r>
        </a:p>
      </dsp:txBody>
      <dsp:txXfrm>
        <a:off x="2048729" y="972564"/>
        <a:ext cx="1255271" cy="1255271"/>
      </dsp:txXfrm>
    </dsp:sp>
    <dsp:sp modelId="{E7F6E866-8AFE-46F0-AF23-5D52AC750A82}">
      <dsp:nvSpPr>
        <dsp:cNvPr id="0" name=""/>
        <dsp:cNvSpPr/>
      </dsp:nvSpPr>
      <dsp:spPr>
        <a:xfrm>
          <a:off x="2223029" y="0"/>
          <a:ext cx="887610" cy="887610"/>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latin typeface="Times New Roman" panose="02020603050405020304" pitchFamily="18" charset="0"/>
              <a:cs typeface="Times New Roman" panose="02020603050405020304" pitchFamily="18" charset="0"/>
            </a:rPr>
            <a:t>Strengths</a:t>
          </a:r>
        </a:p>
      </dsp:txBody>
      <dsp:txXfrm>
        <a:off x="2353016" y="129987"/>
        <a:ext cx="627636" cy="627636"/>
      </dsp:txXfrm>
    </dsp:sp>
    <dsp:sp modelId="{9570177F-6337-47E2-9C0D-0463F45CAA78}">
      <dsp:nvSpPr>
        <dsp:cNvPr id="0" name=""/>
        <dsp:cNvSpPr/>
      </dsp:nvSpPr>
      <dsp:spPr>
        <a:xfrm>
          <a:off x="3283546" y="1133471"/>
          <a:ext cx="1116845" cy="933456"/>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latin typeface="Times New Roman" panose="02020603050405020304" pitchFamily="18" charset="0"/>
              <a:cs typeface="Times New Roman" panose="02020603050405020304" pitchFamily="18" charset="0"/>
            </a:rPr>
            <a:t>Weaknesses</a:t>
          </a:r>
        </a:p>
      </dsp:txBody>
      <dsp:txXfrm>
        <a:off x="3447104" y="1270172"/>
        <a:ext cx="789729" cy="660054"/>
      </dsp:txXfrm>
    </dsp:sp>
    <dsp:sp modelId="{AA1D093F-208E-4E44-B916-313162712EE5}">
      <dsp:nvSpPr>
        <dsp:cNvPr id="0" name=""/>
        <dsp:cNvSpPr/>
      </dsp:nvSpPr>
      <dsp:spPr>
        <a:xfrm>
          <a:off x="2057081" y="2312472"/>
          <a:ext cx="1257620" cy="887610"/>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latin typeface="Times New Roman" panose="02020603050405020304" pitchFamily="18" charset="0"/>
              <a:cs typeface="Times New Roman" panose="02020603050405020304" pitchFamily="18" charset="0"/>
            </a:rPr>
            <a:t>Opportunities</a:t>
          </a:r>
        </a:p>
      </dsp:txBody>
      <dsp:txXfrm>
        <a:off x="2241255" y="2442459"/>
        <a:ext cx="889272" cy="627636"/>
      </dsp:txXfrm>
    </dsp:sp>
    <dsp:sp modelId="{9DFC5429-F2AF-4090-98F4-FFDAD9861803}">
      <dsp:nvSpPr>
        <dsp:cNvPr id="0" name=""/>
        <dsp:cNvSpPr/>
      </dsp:nvSpPr>
      <dsp:spPr>
        <a:xfrm>
          <a:off x="1086008" y="1156394"/>
          <a:ext cx="887610" cy="887610"/>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latin typeface="Times New Roman" panose="02020603050405020304" pitchFamily="18" charset="0"/>
              <a:cs typeface="Times New Roman" panose="02020603050405020304" pitchFamily="18" charset="0"/>
            </a:rPr>
            <a:t>Threats</a:t>
          </a:r>
        </a:p>
      </dsp:txBody>
      <dsp:txXfrm>
        <a:off x="1215995" y="1286381"/>
        <a:ext cx="627636" cy="627636"/>
      </dsp:txXfrm>
    </dsp:sp>
  </dsp:spTree>
</dsp:drawing>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761980-747B-44E3-A778-9805C86E7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3032</Words>
  <Characters>17285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Mofijul Hoq Masum</cp:lastModifiedBy>
  <cp:revision>4</cp:revision>
  <dcterms:created xsi:type="dcterms:W3CDTF">2019-10-19T04:19:00Z</dcterms:created>
  <dcterms:modified xsi:type="dcterms:W3CDTF">2019-10-19T04:40:00Z</dcterms:modified>
</cp:coreProperties>
</file>