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596" w:rsidRDefault="00EA39D2" w:rsidP="00BF5596">
      <w:r>
        <w:rPr>
          <w:noProof/>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31" type="#_x0000_t84" style="position:absolute;margin-left:-24.3pt;margin-top:-12.45pt;width:521.75pt;height:657pt;z-index:251700736" fillcolor="#4f81bd [3204]" strokecolor="#f2f2f2 [3041]" strokeweight="1pt">
            <v:fill color2="#243f60 [1604]" angle="-135" focus="100%" type="gradient"/>
            <v:shadow on="t" type="perspective" color="#b8cce4 [1300]" opacity=".5" origin=",.5" offset="0,0" matrix=",-56756f,,.5"/>
            <v:textbox style="mso-next-textbox:#_x0000_s1031">
              <w:txbxContent>
                <w:p w:rsidR="005F5343" w:rsidRDefault="005F5343" w:rsidP="00BF5596">
                  <w:pPr>
                    <w:spacing w:line="480" w:lineRule="auto"/>
                    <w:contextualSpacing/>
                    <w:jc w:val="center"/>
                    <w:rPr>
                      <w:b/>
                      <w:color w:val="FFFFFF" w:themeColor="background1"/>
                      <w:sz w:val="44"/>
                      <w:szCs w:val="44"/>
                    </w:rPr>
                  </w:pPr>
                </w:p>
                <w:p w:rsidR="008C7EBA" w:rsidRPr="0049581D" w:rsidRDefault="008C7EBA" w:rsidP="008C7EBA">
                  <w:pPr>
                    <w:spacing w:line="480" w:lineRule="auto"/>
                    <w:jc w:val="center"/>
                    <w:rPr>
                      <w:sz w:val="36"/>
                      <w:szCs w:val="36"/>
                    </w:rPr>
                  </w:pPr>
                  <w:r w:rsidRPr="0049581D">
                    <w:rPr>
                      <w:rFonts w:ascii="Times New Roman" w:hAnsi="Times New Roman" w:cs="Times New Roman"/>
                      <w:b/>
                      <w:sz w:val="36"/>
                      <w:szCs w:val="36"/>
                    </w:rPr>
                    <w:t>Evaluation of Value Chain Effectiveness &amp; Competitive Market Analysis: A Case study on Savlon Antiseptic</w:t>
                  </w:r>
                </w:p>
                <w:p w:rsidR="005F5343" w:rsidRDefault="005F5343" w:rsidP="00BF5596">
                  <w:pPr>
                    <w:spacing w:line="480" w:lineRule="auto"/>
                    <w:contextualSpacing/>
                    <w:jc w:val="center"/>
                    <w:rPr>
                      <w:rFonts w:cstheme="minorHAnsi"/>
                      <w:b/>
                      <w:color w:val="FFFFFF" w:themeColor="background1"/>
                      <w:sz w:val="52"/>
                      <w:szCs w:val="52"/>
                    </w:rPr>
                  </w:pPr>
                  <w:r w:rsidRPr="00A160E6">
                    <w:rPr>
                      <w:rFonts w:cstheme="minorHAnsi"/>
                      <w:b/>
                      <w:noProof/>
                      <w:color w:val="FFFFFF" w:themeColor="background1"/>
                      <w:sz w:val="52"/>
                      <w:szCs w:val="52"/>
                    </w:rPr>
                    <w:t xml:space="preserve"> </w:t>
                  </w:r>
                  <w:r>
                    <w:rPr>
                      <w:rFonts w:cstheme="minorHAnsi"/>
                      <w:b/>
                      <w:noProof/>
                      <w:color w:val="FFFFFF" w:themeColor="background1"/>
                      <w:sz w:val="52"/>
                      <w:szCs w:val="52"/>
                    </w:rPr>
                    <w:drawing>
                      <wp:inline distT="0" distB="0" distL="0" distR="0">
                        <wp:extent cx="1446265" cy="1286849"/>
                        <wp:effectExtent l="0" t="0" r="1535"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442772" cy="1283741"/>
                                </a:xfrm>
                                <a:prstGeom prst="rect">
                                  <a:avLst/>
                                </a:prstGeom>
                                <a:ln>
                                  <a:noFill/>
                                </a:ln>
                                <a:effectLst>
                                  <a:softEdge rad="112500"/>
                                </a:effectLst>
                              </pic:spPr>
                            </pic:pic>
                          </a:graphicData>
                        </a:graphic>
                      </wp:inline>
                    </w:drawing>
                  </w:r>
                </w:p>
                <w:p w:rsidR="005F5343" w:rsidRDefault="005F5343" w:rsidP="00BF5596">
                  <w:pPr>
                    <w:spacing w:line="480" w:lineRule="auto"/>
                    <w:contextualSpacing/>
                    <w:jc w:val="center"/>
                    <w:rPr>
                      <w:rFonts w:cstheme="minorHAnsi"/>
                      <w:b/>
                      <w:color w:val="FFFFFF" w:themeColor="background1"/>
                      <w:sz w:val="44"/>
                      <w:szCs w:val="44"/>
                    </w:rPr>
                  </w:pPr>
                  <w:r>
                    <w:rPr>
                      <w:rFonts w:cstheme="minorHAnsi"/>
                      <w:b/>
                      <w:noProof/>
                      <w:color w:val="FFFFFF" w:themeColor="background1"/>
                      <w:sz w:val="52"/>
                      <w:szCs w:val="52"/>
                    </w:rPr>
                    <w:drawing>
                      <wp:inline distT="0" distB="0" distL="0" distR="0">
                        <wp:extent cx="4161305" cy="1493238"/>
                        <wp:effectExtent l="19050" t="0" r="0" b="0"/>
                        <wp:docPr id="25" name="Picture 1" descr="C:\Users\DELL\Desktop\savl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savlon.gif"/>
                                <pic:cNvPicPr>
                                  <a:picLocks noChangeAspect="1" noChangeArrowheads="1" noCrop="1"/>
                                </pic:cNvPicPr>
                              </pic:nvPicPr>
                              <pic:blipFill>
                                <a:blip r:embed="rId9"/>
                                <a:srcRect/>
                                <a:stretch>
                                  <a:fillRect/>
                                </a:stretch>
                              </pic:blipFill>
                              <pic:spPr bwMode="auto">
                                <a:xfrm>
                                  <a:off x="0" y="0"/>
                                  <a:ext cx="4177701" cy="1499122"/>
                                </a:xfrm>
                                <a:prstGeom prst="rect">
                                  <a:avLst/>
                                </a:prstGeom>
                                <a:ln>
                                  <a:noFill/>
                                </a:ln>
                                <a:effectLst>
                                  <a:softEdge rad="112500"/>
                                </a:effectLst>
                              </pic:spPr>
                            </pic:pic>
                          </a:graphicData>
                        </a:graphic>
                      </wp:inline>
                    </w:drawing>
                  </w:r>
                </w:p>
                <w:p w:rsidR="005F5343" w:rsidRPr="009E369F" w:rsidRDefault="005F5343" w:rsidP="00BF5596">
                  <w:pPr>
                    <w:spacing w:line="480" w:lineRule="auto"/>
                    <w:contextualSpacing/>
                    <w:jc w:val="center"/>
                    <w:rPr>
                      <w:rFonts w:cstheme="minorHAnsi"/>
                      <w:b/>
                      <w:color w:val="FFFFFF" w:themeColor="background1"/>
                      <w:sz w:val="44"/>
                      <w:szCs w:val="44"/>
                    </w:rPr>
                  </w:pPr>
                </w:p>
                <w:p w:rsidR="005F5343" w:rsidRDefault="005F5343" w:rsidP="00BF5596"/>
              </w:txbxContent>
            </v:textbox>
          </v:shape>
        </w:pict>
      </w:r>
    </w:p>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 w:rsidR="00BF5596" w:rsidRDefault="00BF5596" w:rsidP="00BF5596">
      <w:pPr>
        <w:jc w:val="center"/>
      </w:pPr>
      <w:r w:rsidRPr="00A910CF">
        <w:rPr>
          <w:noProof/>
        </w:rPr>
        <w:lastRenderedPageBreak/>
        <w:drawing>
          <wp:inline distT="0" distB="0" distL="0" distR="0">
            <wp:extent cx="2061998" cy="1340069"/>
            <wp:effectExtent l="19050" t="0" r="0" b="0"/>
            <wp:docPr id="27" name="Picture 33"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lip_image002"/>
                    <pic:cNvPicPr>
                      <a:picLocks noChangeAspect="1" noChangeArrowheads="1"/>
                    </pic:cNvPicPr>
                  </pic:nvPicPr>
                  <pic:blipFill>
                    <a:blip r:embed="rId10" cstate="print"/>
                    <a:srcRect/>
                    <a:stretch>
                      <a:fillRect/>
                    </a:stretch>
                  </pic:blipFill>
                  <pic:spPr bwMode="auto">
                    <a:xfrm>
                      <a:off x="0" y="0"/>
                      <a:ext cx="2057400" cy="1343025"/>
                    </a:xfrm>
                    <a:prstGeom prst="rect">
                      <a:avLst/>
                    </a:prstGeom>
                    <a:solidFill>
                      <a:schemeClr val="accent6"/>
                    </a:solidFill>
                    <a:ln w="9525">
                      <a:noFill/>
                      <a:miter lim="800000"/>
                      <a:headEnd/>
                      <a:tailEnd/>
                    </a:ln>
                  </pic:spPr>
                </pic:pic>
              </a:graphicData>
            </a:graphic>
          </wp:inline>
        </w:drawing>
      </w:r>
      <w:r w:rsidR="00EA39D2">
        <w:rPr>
          <w:noProof/>
        </w:rPr>
        <w:pict>
          <v:roundrect id="_x0000_s1026" style="position:absolute;left:0;text-align:left;margin-left:61.7pt;margin-top:112.5pt;width:344.85pt;height:161.75pt;z-index:251695616;mso-position-horizontal-relative:text;mso-position-vertical-relative:text" arcsize="10923f" fillcolor="white [3201]" strokecolor="#4bacc6 [3208]" strokeweight="5pt">
            <v:stroke linestyle="thickThin"/>
            <v:shadow color="#868686"/>
            <v:textbox style="mso-next-textbox:#_x0000_s1026">
              <w:txbxContent>
                <w:p w:rsidR="008C7EBA" w:rsidRPr="0049581D" w:rsidRDefault="008C7EBA" w:rsidP="008C7EBA">
                  <w:pPr>
                    <w:spacing w:line="480" w:lineRule="auto"/>
                    <w:jc w:val="center"/>
                    <w:rPr>
                      <w:sz w:val="36"/>
                      <w:szCs w:val="36"/>
                    </w:rPr>
                  </w:pPr>
                  <w:r w:rsidRPr="0049581D">
                    <w:rPr>
                      <w:rFonts w:ascii="Times New Roman" w:hAnsi="Times New Roman" w:cs="Times New Roman"/>
                      <w:b/>
                      <w:sz w:val="36"/>
                      <w:szCs w:val="36"/>
                    </w:rPr>
                    <w:t>Evaluation of Value Chain Effectiveness &amp; Competitive Market Analysis: A Case study on Savlon Antiseptic</w:t>
                  </w:r>
                </w:p>
                <w:p w:rsidR="005F5343" w:rsidRDefault="005F5343" w:rsidP="00BF5596">
                  <w:pPr>
                    <w:jc w:val="center"/>
                  </w:pPr>
                </w:p>
              </w:txbxContent>
            </v:textbox>
          </v:roundrect>
        </w:pict>
      </w:r>
      <w:r w:rsidR="00EA39D2" w:rsidRPr="00EA39D2">
        <w:rPr>
          <w:noProof/>
          <w:sz w:val="48"/>
          <w:szCs w:val="48"/>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9" type="#_x0000_t88" style="position:absolute;left:0;text-align:left;margin-left:421.9pt;margin-top:57.8pt;width:52.35pt;height:562.9pt;z-index:251698688;mso-position-horizontal-relative:text;mso-position-vertical-relative:text" adj=",10627" filled="t" fillcolor="#4f81bd [3204]" strokecolor="#4f81bd [3204]" strokeweight="10pt">
            <v:shadow color="#868686"/>
          </v:shape>
        </w:pict>
      </w:r>
      <w:r w:rsidR="00EA39D2" w:rsidRPr="00EA39D2">
        <w:rPr>
          <w:noProof/>
          <w:sz w:val="48"/>
          <w:szCs w:val="48"/>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0" type="#_x0000_t87" style="position:absolute;left:0;text-align:left;margin-left:-18pt;margin-top:57.8pt;width:66pt;height:562.9pt;z-index:251699712;mso-position-horizontal-relative:text;mso-position-vertical-relative:text" filled="t" fillcolor="#4f81bd [3204]" strokecolor="#4f81bd [3204]" strokeweight="10pt">
            <v:shadow color="#868686"/>
          </v:shape>
        </w:pict>
      </w:r>
    </w:p>
    <w:p w:rsidR="00BF5596" w:rsidRDefault="00BF5596" w:rsidP="00BF5596"/>
    <w:p w:rsidR="00BF5596" w:rsidRDefault="00BF5596" w:rsidP="00BF5596">
      <w:pPr>
        <w:spacing w:line="360" w:lineRule="auto"/>
        <w:contextualSpacing/>
        <w:jc w:val="center"/>
        <w:rPr>
          <w:rFonts w:cstheme="minorHAnsi"/>
          <w:b/>
          <w:color w:val="000000" w:themeColor="text1"/>
          <w:sz w:val="32"/>
          <w:szCs w:val="32"/>
        </w:rPr>
      </w:pPr>
    </w:p>
    <w:p w:rsidR="00BF5596" w:rsidRPr="00A910CF" w:rsidRDefault="00BF5596" w:rsidP="00BF5596">
      <w:pPr>
        <w:spacing w:line="360" w:lineRule="auto"/>
        <w:contextualSpacing/>
        <w:jc w:val="center"/>
        <w:rPr>
          <w:rFonts w:cstheme="minorHAnsi"/>
          <w:b/>
          <w:color w:val="000000" w:themeColor="text1"/>
          <w:sz w:val="32"/>
          <w:szCs w:val="32"/>
        </w:rPr>
      </w:pPr>
    </w:p>
    <w:p w:rsidR="00BF5596" w:rsidRPr="00D43429" w:rsidRDefault="00BF5596" w:rsidP="00BF5596">
      <w:pPr>
        <w:tabs>
          <w:tab w:val="left" w:pos="3872"/>
        </w:tabs>
        <w:spacing w:line="240" w:lineRule="auto"/>
        <w:jc w:val="center"/>
        <w:rPr>
          <w:rFonts w:ascii="Times New Roman" w:hAnsi="Times New Roman" w:cs="Times New Roman"/>
          <w:color w:val="000000" w:themeColor="text1"/>
          <w:sz w:val="24"/>
          <w:szCs w:val="24"/>
        </w:rPr>
      </w:pPr>
    </w:p>
    <w:p w:rsidR="00BF5596" w:rsidRDefault="00BF5596" w:rsidP="00BF5596">
      <w:pPr>
        <w:tabs>
          <w:tab w:val="left" w:pos="3872"/>
        </w:tabs>
        <w:spacing w:line="240" w:lineRule="auto"/>
        <w:jc w:val="center"/>
        <w:rPr>
          <w:rFonts w:ascii="Times New Roman" w:hAnsi="Times New Roman" w:cs="Times New Roman"/>
          <w:color w:val="000000" w:themeColor="text1"/>
          <w:sz w:val="24"/>
          <w:szCs w:val="24"/>
        </w:rPr>
      </w:pPr>
    </w:p>
    <w:p w:rsidR="00BF5596" w:rsidRDefault="00BF5596" w:rsidP="00BF5596">
      <w:pPr>
        <w:tabs>
          <w:tab w:val="left" w:pos="3872"/>
        </w:tabs>
        <w:spacing w:line="240" w:lineRule="auto"/>
        <w:jc w:val="center"/>
        <w:rPr>
          <w:rFonts w:ascii="Times New Roman" w:hAnsi="Times New Roman" w:cs="Times New Roman"/>
          <w:color w:val="000000" w:themeColor="text1"/>
          <w:sz w:val="24"/>
          <w:szCs w:val="24"/>
        </w:rPr>
      </w:pPr>
    </w:p>
    <w:p w:rsidR="00BF5596" w:rsidRDefault="00EA39D2" w:rsidP="00BF5596">
      <w:pPr>
        <w:spacing w:line="360" w:lineRule="auto"/>
        <w:jc w:val="center"/>
        <w:rPr>
          <w:rFonts w:ascii="Times New Roman" w:hAnsi="Times New Roman" w:cs="Times New Roman"/>
          <w:color w:val="000000" w:themeColor="text1"/>
          <w:szCs w:val="24"/>
        </w:rPr>
      </w:pPr>
      <w:r>
        <w:rPr>
          <w:rFonts w:ascii="Times New Roman" w:hAnsi="Times New Roman" w:cs="Times New Roman"/>
          <w:noProof/>
          <w:color w:val="000000" w:themeColor="text1"/>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7" type="#_x0000_t176" style="position:absolute;left:0;text-align:left;margin-left:75.3pt;margin-top:16.9pt;width:317.9pt;height:156.95pt;z-index:251696640" fillcolor="#4f81bd [3204]" strokecolor="#4f81bd [3204]" strokeweight="10pt">
            <v:stroke linestyle="thinThin"/>
            <v:shadow color="#868686"/>
            <v:textbox style="mso-next-textbox:#_x0000_s1027">
              <w:txbxContent>
                <w:p w:rsidR="005F5343" w:rsidRPr="002A17D5" w:rsidRDefault="005F5343" w:rsidP="00BF5596">
                  <w:pPr>
                    <w:tabs>
                      <w:tab w:val="left" w:pos="3872"/>
                    </w:tabs>
                    <w:spacing w:after="0" w:line="240" w:lineRule="auto"/>
                    <w:jc w:val="center"/>
                    <w:rPr>
                      <w:rFonts w:ascii="Times New Roman" w:hAnsi="Times New Roman" w:cs="Times New Roman"/>
                      <w:b/>
                      <w:color w:val="000000" w:themeColor="text1"/>
                      <w:sz w:val="36"/>
                      <w:szCs w:val="44"/>
                      <w:u w:val="single"/>
                    </w:rPr>
                  </w:pPr>
                  <w:r w:rsidRPr="002A17D5">
                    <w:rPr>
                      <w:rFonts w:ascii="Times New Roman" w:hAnsi="Times New Roman" w:cs="Times New Roman"/>
                      <w:b/>
                      <w:color w:val="000000" w:themeColor="text1"/>
                      <w:sz w:val="36"/>
                      <w:szCs w:val="44"/>
                      <w:u w:val="single"/>
                    </w:rPr>
                    <w:t>Submitted To</w:t>
                  </w:r>
                </w:p>
                <w:p w:rsidR="005F5343" w:rsidRPr="002A17D5" w:rsidRDefault="005F5343" w:rsidP="00BF5596">
                  <w:pPr>
                    <w:tabs>
                      <w:tab w:val="left" w:pos="3872"/>
                    </w:tabs>
                    <w:spacing w:after="0" w:line="240" w:lineRule="auto"/>
                    <w:jc w:val="center"/>
                    <w:rPr>
                      <w:rFonts w:ascii="Times New Roman" w:hAnsi="Times New Roman" w:cs="Times New Roman"/>
                      <w:b/>
                      <w:color w:val="000000" w:themeColor="text1"/>
                      <w:sz w:val="36"/>
                      <w:szCs w:val="44"/>
                      <w:u w:val="single"/>
                    </w:rPr>
                  </w:pPr>
                </w:p>
                <w:p w:rsidR="005F5343" w:rsidRPr="002A17D5" w:rsidRDefault="005F5343" w:rsidP="00BF5596">
                  <w:pPr>
                    <w:tabs>
                      <w:tab w:val="left" w:pos="3872"/>
                    </w:tabs>
                    <w:spacing w:after="0"/>
                    <w:jc w:val="center"/>
                    <w:rPr>
                      <w:rFonts w:ascii="Times New Roman" w:hAnsi="Times New Roman" w:cs="Times New Roman"/>
                      <w:color w:val="000000" w:themeColor="text1"/>
                      <w:sz w:val="28"/>
                      <w:szCs w:val="28"/>
                    </w:rPr>
                  </w:pPr>
                  <w:r w:rsidRPr="002A17D5">
                    <w:rPr>
                      <w:rFonts w:ascii="Times New Roman" w:hAnsi="Times New Roman" w:cs="Times New Roman"/>
                      <w:color w:val="000000" w:themeColor="text1"/>
                      <w:sz w:val="28"/>
                      <w:szCs w:val="28"/>
                    </w:rPr>
                    <w:t>Kawsar</w:t>
                  </w:r>
                  <w:r>
                    <w:rPr>
                      <w:rFonts w:ascii="Times New Roman" w:hAnsi="Times New Roman" w:cs="Times New Roman"/>
                      <w:color w:val="000000" w:themeColor="text1"/>
                      <w:sz w:val="28"/>
                      <w:szCs w:val="28"/>
                    </w:rPr>
                    <w:t xml:space="preserve"> </w:t>
                  </w:r>
                  <w:r w:rsidRPr="002A17D5">
                    <w:rPr>
                      <w:rFonts w:ascii="Times New Roman" w:hAnsi="Times New Roman" w:cs="Times New Roman"/>
                      <w:color w:val="000000" w:themeColor="text1"/>
                      <w:sz w:val="28"/>
                      <w:szCs w:val="28"/>
                    </w:rPr>
                    <w:t>Ahmed, PHD</w:t>
                  </w:r>
                </w:p>
                <w:p w:rsidR="005F5343" w:rsidRPr="002A17D5" w:rsidRDefault="005F5343" w:rsidP="00BF5596">
                  <w:pPr>
                    <w:spacing w:line="240" w:lineRule="auto"/>
                    <w:jc w:val="center"/>
                    <w:rPr>
                      <w:rFonts w:ascii="Times New Roman" w:hAnsi="Times New Roman" w:cs="Times New Roman"/>
                      <w:color w:val="000000" w:themeColor="text1"/>
                      <w:sz w:val="28"/>
                      <w:szCs w:val="28"/>
                    </w:rPr>
                  </w:pPr>
                  <w:r w:rsidRPr="002A17D5">
                    <w:rPr>
                      <w:rFonts w:ascii="Times New Roman" w:hAnsi="Times New Roman" w:cs="Times New Roman"/>
                      <w:color w:val="000000" w:themeColor="text1"/>
                      <w:sz w:val="28"/>
                      <w:szCs w:val="28"/>
                    </w:rPr>
                    <w:t xml:space="preserve">Professor- Marketing </w:t>
                  </w:r>
                </w:p>
                <w:p w:rsidR="005F5343" w:rsidRPr="002A17D5" w:rsidRDefault="005F5343" w:rsidP="00BF5596">
                  <w:pPr>
                    <w:tabs>
                      <w:tab w:val="left" w:pos="3872"/>
                    </w:tabs>
                    <w:spacing w:after="0" w:line="240" w:lineRule="auto"/>
                    <w:jc w:val="center"/>
                    <w:rPr>
                      <w:rFonts w:ascii="Times New Roman" w:hAnsi="Times New Roman" w:cs="Times New Roman"/>
                      <w:color w:val="000000" w:themeColor="text1"/>
                      <w:sz w:val="28"/>
                      <w:szCs w:val="28"/>
                    </w:rPr>
                  </w:pPr>
                  <w:r w:rsidRPr="002A17D5">
                    <w:rPr>
                      <w:rFonts w:ascii="Times New Roman" w:hAnsi="Times New Roman" w:cs="Times New Roman"/>
                      <w:color w:val="000000" w:themeColor="text1"/>
                      <w:sz w:val="28"/>
                      <w:szCs w:val="28"/>
                    </w:rPr>
                    <w:t>Deputy Direct- BBA Program</w:t>
                  </w:r>
                </w:p>
                <w:p w:rsidR="005F5343" w:rsidRPr="002A17D5" w:rsidRDefault="005F5343" w:rsidP="00BF5596">
                  <w:pPr>
                    <w:jc w:val="center"/>
                    <w:rPr>
                      <w:rFonts w:ascii="Times New Roman" w:hAnsi="Times New Roman" w:cs="Times New Roman"/>
                      <w:color w:val="000000" w:themeColor="text1"/>
                      <w:sz w:val="32"/>
                      <w:szCs w:val="28"/>
                    </w:rPr>
                  </w:pPr>
                  <w:r w:rsidRPr="002A17D5">
                    <w:rPr>
                      <w:rFonts w:ascii="Times New Roman" w:hAnsi="Times New Roman" w:cs="Times New Roman"/>
                      <w:b/>
                      <w:color w:val="000000" w:themeColor="text1"/>
                      <w:sz w:val="28"/>
                      <w:szCs w:val="28"/>
                    </w:rPr>
                    <w:t>United</w:t>
                  </w:r>
                  <w:r w:rsidRPr="002A17D5">
                    <w:rPr>
                      <w:rFonts w:ascii="Times New Roman" w:hAnsi="Times New Roman" w:cs="Times New Roman"/>
                      <w:color w:val="000000" w:themeColor="text1"/>
                      <w:sz w:val="28"/>
                      <w:szCs w:val="28"/>
                    </w:rPr>
                    <w:t xml:space="preserve"> International</w:t>
                  </w:r>
                  <w:r w:rsidRPr="002A17D5">
                    <w:rPr>
                      <w:rFonts w:ascii="Times New Roman" w:hAnsi="Times New Roman" w:cs="Times New Roman"/>
                      <w:b/>
                      <w:color w:val="000000" w:themeColor="text1"/>
                      <w:sz w:val="28"/>
                      <w:szCs w:val="28"/>
                    </w:rPr>
                    <w:t xml:space="preserve"> </w:t>
                  </w:r>
                  <w:r w:rsidRPr="002A17D5">
                    <w:rPr>
                      <w:rFonts w:ascii="Times New Roman" w:hAnsi="Times New Roman" w:cs="Times New Roman"/>
                      <w:b/>
                      <w:color w:val="000000" w:themeColor="text1"/>
                      <w:sz w:val="32"/>
                      <w:szCs w:val="28"/>
                    </w:rPr>
                    <w:t>University</w:t>
                  </w:r>
                </w:p>
                <w:p w:rsidR="005F5343" w:rsidRDefault="005F5343" w:rsidP="00BF5596">
                  <w:pPr>
                    <w:jc w:val="center"/>
                  </w:pPr>
                </w:p>
              </w:txbxContent>
            </v:textbox>
          </v:shape>
        </w:pict>
      </w:r>
    </w:p>
    <w:p w:rsidR="00BF5596" w:rsidRDefault="00BF5596" w:rsidP="00BF5596">
      <w:pPr>
        <w:spacing w:line="360" w:lineRule="auto"/>
        <w:jc w:val="right"/>
        <w:rPr>
          <w:rFonts w:ascii="Times New Roman" w:hAnsi="Times New Roman" w:cs="Times New Roman"/>
          <w:color w:val="000000" w:themeColor="text1"/>
          <w:szCs w:val="24"/>
        </w:rPr>
      </w:pPr>
    </w:p>
    <w:p w:rsidR="00BF5596" w:rsidRDefault="00BF5596" w:rsidP="00BF5596">
      <w:pPr>
        <w:spacing w:line="360" w:lineRule="auto"/>
        <w:jc w:val="center"/>
        <w:rPr>
          <w:rFonts w:ascii="Times New Roman" w:hAnsi="Times New Roman" w:cs="Times New Roman"/>
          <w:color w:val="000000" w:themeColor="text1"/>
          <w:szCs w:val="24"/>
        </w:rPr>
      </w:pPr>
    </w:p>
    <w:p w:rsidR="00BF5596" w:rsidRDefault="00BF5596" w:rsidP="00BF5596">
      <w:pPr>
        <w:spacing w:line="360" w:lineRule="auto"/>
        <w:jc w:val="center"/>
        <w:rPr>
          <w:rFonts w:ascii="Times New Roman" w:hAnsi="Times New Roman" w:cs="Times New Roman"/>
          <w:color w:val="000000" w:themeColor="text1"/>
          <w:szCs w:val="24"/>
        </w:rPr>
      </w:pPr>
    </w:p>
    <w:p w:rsidR="00BF5596" w:rsidRDefault="00BF5596" w:rsidP="00BF5596">
      <w:pPr>
        <w:spacing w:line="360" w:lineRule="auto"/>
        <w:jc w:val="center"/>
        <w:rPr>
          <w:rFonts w:ascii="Times New Roman" w:hAnsi="Times New Roman" w:cs="Times New Roman"/>
          <w:color w:val="000000" w:themeColor="text1"/>
          <w:szCs w:val="24"/>
        </w:rPr>
      </w:pPr>
    </w:p>
    <w:p w:rsidR="00BF5596" w:rsidRDefault="00BF5596" w:rsidP="00BF5596">
      <w:pPr>
        <w:tabs>
          <w:tab w:val="left" w:pos="5872"/>
          <w:tab w:val="right" w:pos="9990"/>
        </w:tabs>
        <w:spacing w:line="360" w:lineRule="auto"/>
        <w:rPr>
          <w:rFonts w:ascii="Times New Roman" w:hAnsi="Times New Roman" w:cs="Times New Roman"/>
          <w:color w:val="000000" w:themeColor="text1"/>
          <w:szCs w:val="24"/>
        </w:rPr>
      </w:pPr>
      <w:r>
        <w:rPr>
          <w:rFonts w:ascii="Times New Roman" w:hAnsi="Times New Roman" w:cs="Times New Roman"/>
          <w:color w:val="000000" w:themeColor="text1"/>
          <w:szCs w:val="24"/>
        </w:rPr>
        <w:tab/>
      </w:r>
      <w:r>
        <w:rPr>
          <w:rFonts w:ascii="Times New Roman" w:hAnsi="Times New Roman" w:cs="Times New Roman"/>
          <w:color w:val="000000" w:themeColor="text1"/>
          <w:szCs w:val="24"/>
        </w:rPr>
        <w:tab/>
      </w:r>
    </w:p>
    <w:p w:rsidR="00BF5596" w:rsidRDefault="00EA39D2" w:rsidP="00BF5596">
      <w:pPr>
        <w:spacing w:line="360" w:lineRule="auto"/>
        <w:jc w:val="center"/>
        <w:rPr>
          <w:rFonts w:ascii="Times New Roman" w:hAnsi="Times New Roman" w:cs="Times New Roman"/>
          <w:color w:val="000000" w:themeColor="text1"/>
          <w:szCs w:val="24"/>
        </w:rPr>
      </w:pPr>
      <w:r>
        <w:rPr>
          <w:rFonts w:ascii="Times New Roman" w:hAnsi="Times New Roman" w:cs="Times New Roman"/>
          <w:noProof/>
          <w:color w:val="000000" w:themeColor="text1"/>
          <w:szCs w:val="24"/>
        </w:rPr>
        <w:pict>
          <v:shapetype id="_x0000_t109" coordsize="21600,21600" o:spt="109" path="m,l,21600r21600,l21600,xe">
            <v:stroke joinstyle="miter"/>
            <v:path gradientshapeok="t" o:connecttype="rect"/>
          </v:shapetype>
          <v:shape id="_x0000_s1028" type="#_x0000_t109" style="position:absolute;left:0;text-align:left;margin-left:61.7pt;margin-top:13.6pt;width:344.85pt;height:146.8pt;z-index:251697664" fillcolor="#95b3d7 [1940]" strokecolor="#4f81bd [3204]" strokeweight="1pt">
            <v:fill color2="#4f81bd [3204]" focus="50%" type="gradient"/>
            <v:shadow on="t" type="perspective" color="#243f60 [1604]" offset="1pt" offset2="-3pt"/>
            <v:textbox style="mso-next-textbox:#_x0000_s1028">
              <w:txbxContent>
                <w:p w:rsidR="005F5343" w:rsidRDefault="005F5343" w:rsidP="00BF5596">
                  <w:pPr>
                    <w:tabs>
                      <w:tab w:val="left" w:pos="3872"/>
                    </w:tabs>
                    <w:spacing w:after="0" w:line="360" w:lineRule="auto"/>
                    <w:jc w:val="center"/>
                    <w:rPr>
                      <w:rFonts w:ascii="Times New Roman" w:hAnsi="Times New Roman" w:cs="Times New Roman"/>
                      <w:b/>
                      <w:color w:val="000000" w:themeColor="text1"/>
                      <w:sz w:val="44"/>
                      <w:szCs w:val="44"/>
                      <w:u w:val="single"/>
                    </w:rPr>
                  </w:pPr>
                  <w:r>
                    <w:rPr>
                      <w:rFonts w:ascii="Times New Roman" w:hAnsi="Times New Roman" w:cs="Times New Roman"/>
                      <w:b/>
                      <w:color w:val="000000" w:themeColor="text1"/>
                      <w:sz w:val="44"/>
                      <w:szCs w:val="44"/>
                      <w:u w:val="single"/>
                    </w:rPr>
                    <w:t>Submitted By</w:t>
                  </w:r>
                </w:p>
                <w:p w:rsidR="005F5343" w:rsidRDefault="005F5343" w:rsidP="00BF5596">
                  <w:pPr>
                    <w:tabs>
                      <w:tab w:val="left" w:pos="3872"/>
                    </w:tabs>
                    <w:spacing w:after="0" w:line="360" w:lineRule="auto"/>
                    <w:ind w:left="72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Sumiya Israt</w:t>
                  </w:r>
                </w:p>
                <w:p w:rsidR="005F5343" w:rsidRDefault="005F5343" w:rsidP="00BF5596">
                  <w:pPr>
                    <w:tabs>
                      <w:tab w:val="left" w:pos="3872"/>
                    </w:tabs>
                    <w:spacing w:after="0" w:line="360" w:lineRule="auto"/>
                    <w:ind w:left="72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ID# 111 143 304</w:t>
                  </w:r>
                </w:p>
                <w:p w:rsidR="005F5343" w:rsidRPr="00D104AA" w:rsidRDefault="005F5343" w:rsidP="00BF5596">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School of Business and E</w:t>
                  </w:r>
                  <w:r w:rsidRPr="00D104AA">
                    <w:rPr>
                      <w:rFonts w:ascii="Times New Roman" w:hAnsi="Times New Roman" w:cs="Times New Roman"/>
                      <w:color w:val="000000" w:themeColor="text1"/>
                      <w:sz w:val="28"/>
                      <w:szCs w:val="28"/>
                    </w:rPr>
                    <w:t>conomics</w:t>
                  </w:r>
                </w:p>
                <w:p w:rsidR="005F5343" w:rsidRPr="00D104AA" w:rsidRDefault="005F5343" w:rsidP="00BF5596">
                  <w:pPr>
                    <w:spacing w:line="360" w:lineRule="auto"/>
                    <w:jc w:val="center"/>
                    <w:rPr>
                      <w:rFonts w:ascii="Times New Roman" w:hAnsi="Times New Roman" w:cs="Times New Roman"/>
                      <w:color w:val="000000" w:themeColor="text1"/>
                      <w:sz w:val="28"/>
                      <w:szCs w:val="28"/>
                    </w:rPr>
                  </w:pPr>
                  <w:r w:rsidRPr="00D104AA">
                    <w:rPr>
                      <w:rFonts w:ascii="Times New Roman" w:hAnsi="Times New Roman" w:cs="Times New Roman"/>
                      <w:b/>
                      <w:color w:val="000000" w:themeColor="text1"/>
                      <w:sz w:val="28"/>
                      <w:szCs w:val="28"/>
                    </w:rPr>
                    <w:t>United</w:t>
                  </w:r>
                  <w:r w:rsidRPr="00D104AA">
                    <w:rPr>
                      <w:rFonts w:ascii="Times New Roman" w:hAnsi="Times New Roman" w:cs="Times New Roman"/>
                      <w:color w:val="000000" w:themeColor="text1"/>
                      <w:sz w:val="28"/>
                      <w:szCs w:val="28"/>
                    </w:rPr>
                    <w:t xml:space="preserve"> International</w:t>
                  </w:r>
                  <w:r w:rsidRPr="00D104AA">
                    <w:rPr>
                      <w:rFonts w:ascii="Times New Roman" w:hAnsi="Times New Roman" w:cs="Times New Roman"/>
                      <w:b/>
                      <w:color w:val="000000" w:themeColor="text1"/>
                      <w:sz w:val="28"/>
                      <w:szCs w:val="28"/>
                    </w:rPr>
                    <w:t xml:space="preserve"> University</w:t>
                  </w:r>
                </w:p>
                <w:p w:rsidR="005F5343" w:rsidRDefault="005F5343" w:rsidP="00BF5596">
                  <w:pPr>
                    <w:tabs>
                      <w:tab w:val="left" w:pos="3872"/>
                    </w:tabs>
                    <w:spacing w:after="0" w:line="360" w:lineRule="auto"/>
                    <w:ind w:left="720"/>
                    <w:jc w:val="center"/>
                    <w:rPr>
                      <w:rFonts w:ascii="Times New Roman" w:hAnsi="Times New Roman" w:cs="Times New Roman"/>
                      <w:b/>
                      <w:color w:val="000000" w:themeColor="text1"/>
                      <w:sz w:val="28"/>
                      <w:szCs w:val="28"/>
                    </w:rPr>
                  </w:pPr>
                </w:p>
                <w:p w:rsidR="005F5343" w:rsidRPr="00D104AA" w:rsidRDefault="005F5343" w:rsidP="00BF5596">
                  <w:pPr>
                    <w:tabs>
                      <w:tab w:val="left" w:pos="3872"/>
                    </w:tabs>
                    <w:spacing w:after="0" w:line="360" w:lineRule="auto"/>
                    <w:ind w:left="720"/>
                    <w:jc w:val="center"/>
                    <w:rPr>
                      <w:rFonts w:ascii="Times New Roman" w:hAnsi="Times New Roman" w:cs="Times New Roman"/>
                      <w:b/>
                      <w:color w:val="000000" w:themeColor="text1"/>
                      <w:sz w:val="28"/>
                      <w:szCs w:val="28"/>
                    </w:rPr>
                  </w:pPr>
                </w:p>
                <w:p w:rsidR="005F5343" w:rsidRDefault="005F5343" w:rsidP="00BF5596">
                  <w:pPr>
                    <w:jc w:val="center"/>
                  </w:pPr>
                </w:p>
              </w:txbxContent>
            </v:textbox>
          </v:shape>
        </w:pict>
      </w:r>
    </w:p>
    <w:p w:rsidR="00BF5596" w:rsidRDefault="00BF5596" w:rsidP="00BF5596">
      <w:pPr>
        <w:spacing w:line="360" w:lineRule="auto"/>
        <w:jc w:val="center"/>
        <w:rPr>
          <w:rFonts w:ascii="Times New Roman" w:hAnsi="Times New Roman" w:cs="Times New Roman"/>
          <w:color w:val="000000" w:themeColor="text1"/>
          <w:szCs w:val="24"/>
        </w:rPr>
      </w:pPr>
    </w:p>
    <w:p w:rsidR="00BF5596" w:rsidRDefault="00BF5596" w:rsidP="00BF5596">
      <w:pPr>
        <w:spacing w:line="360" w:lineRule="auto"/>
        <w:jc w:val="center"/>
        <w:rPr>
          <w:rFonts w:ascii="Times New Roman" w:hAnsi="Times New Roman" w:cs="Times New Roman"/>
          <w:color w:val="000000" w:themeColor="text1"/>
          <w:szCs w:val="24"/>
        </w:rPr>
      </w:pPr>
    </w:p>
    <w:p w:rsidR="00BF5596" w:rsidRDefault="00BF5596" w:rsidP="00BF5596">
      <w:pPr>
        <w:spacing w:line="360" w:lineRule="auto"/>
        <w:jc w:val="center"/>
        <w:rPr>
          <w:rFonts w:ascii="Times New Roman" w:hAnsi="Times New Roman" w:cs="Times New Roman"/>
          <w:color w:val="000000" w:themeColor="text1"/>
          <w:szCs w:val="24"/>
        </w:rPr>
      </w:pPr>
    </w:p>
    <w:p w:rsidR="00BF5596" w:rsidRDefault="00BF5596" w:rsidP="00BF5596">
      <w:pPr>
        <w:spacing w:line="360" w:lineRule="auto"/>
        <w:jc w:val="center"/>
        <w:rPr>
          <w:rFonts w:ascii="Times New Roman" w:hAnsi="Times New Roman" w:cs="Times New Roman"/>
          <w:color w:val="000000" w:themeColor="text1"/>
          <w:szCs w:val="24"/>
        </w:rPr>
      </w:pPr>
    </w:p>
    <w:p w:rsidR="00BF5596" w:rsidRDefault="00BF5596" w:rsidP="00BF5596">
      <w:pPr>
        <w:spacing w:line="360" w:lineRule="auto"/>
        <w:jc w:val="center"/>
        <w:rPr>
          <w:rFonts w:ascii="Times New Roman" w:hAnsi="Times New Roman" w:cs="Times New Roman"/>
          <w:color w:val="000000" w:themeColor="text1"/>
          <w:szCs w:val="24"/>
        </w:rPr>
      </w:pPr>
    </w:p>
    <w:p w:rsidR="00BF5596" w:rsidRDefault="00BF5596" w:rsidP="00BF5596">
      <w:pPr>
        <w:tabs>
          <w:tab w:val="left" w:pos="3891"/>
        </w:tabs>
        <w:spacing w:line="360" w:lineRule="auto"/>
        <w:jc w:val="center"/>
        <w:rPr>
          <w:rFonts w:ascii="Times New Roman" w:hAnsi="Times New Roman" w:cs="Times New Roman"/>
          <w:b/>
          <w:bCs/>
          <w:color w:val="00B050"/>
          <w:sz w:val="32"/>
          <w:szCs w:val="32"/>
        </w:rPr>
      </w:pPr>
      <w:r w:rsidRPr="00A160E6">
        <w:rPr>
          <w:rFonts w:ascii="Times New Roman" w:hAnsi="Times New Roman" w:cs="Times New Roman"/>
          <w:b/>
          <w:bCs/>
          <w:color w:val="00B050"/>
          <w:sz w:val="32"/>
          <w:szCs w:val="32"/>
        </w:rPr>
        <w:t>Date of submission</w:t>
      </w:r>
      <w:r w:rsidR="008C7EBA" w:rsidRPr="00A160E6">
        <w:rPr>
          <w:rFonts w:ascii="Times New Roman" w:hAnsi="Times New Roman" w:cs="Times New Roman"/>
          <w:b/>
          <w:bCs/>
          <w:color w:val="00B050"/>
          <w:sz w:val="32"/>
          <w:szCs w:val="32"/>
        </w:rPr>
        <w:t>:</w:t>
      </w:r>
      <w:r w:rsidR="008C7EBA">
        <w:rPr>
          <w:rFonts w:ascii="Times New Roman" w:hAnsi="Times New Roman" w:cs="Times New Roman"/>
          <w:b/>
          <w:bCs/>
          <w:color w:val="00B050"/>
          <w:sz w:val="32"/>
          <w:szCs w:val="32"/>
        </w:rPr>
        <w:t xml:space="preserve"> 30</w:t>
      </w:r>
      <w:r w:rsidR="008C7EBA" w:rsidRPr="008C7EBA">
        <w:rPr>
          <w:rFonts w:ascii="Times New Roman" w:hAnsi="Times New Roman" w:cs="Times New Roman"/>
          <w:b/>
          <w:bCs/>
          <w:color w:val="00B050"/>
          <w:sz w:val="32"/>
          <w:szCs w:val="32"/>
          <w:vertAlign w:val="superscript"/>
        </w:rPr>
        <w:t>th</w:t>
      </w:r>
      <w:r w:rsidR="005F5343">
        <w:rPr>
          <w:rFonts w:ascii="Times New Roman" w:hAnsi="Times New Roman" w:cs="Times New Roman"/>
          <w:b/>
          <w:bCs/>
          <w:color w:val="00B050"/>
          <w:sz w:val="32"/>
          <w:szCs w:val="32"/>
        </w:rPr>
        <w:t xml:space="preserve"> May</w:t>
      </w:r>
      <w:r w:rsidR="001D1DDF">
        <w:rPr>
          <w:rFonts w:ascii="Times New Roman" w:hAnsi="Times New Roman" w:cs="Times New Roman"/>
          <w:b/>
          <w:bCs/>
          <w:color w:val="00B050"/>
          <w:sz w:val="32"/>
          <w:szCs w:val="32"/>
        </w:rPr>
        <w:t xml:space="preserve"> 2020</w:t>
      </w:r>
    </w:p>
    <w:p w:rsidR="00BF5596" w:rsidRPr="00C71EE8" w:rsidRDefault="00BF5596" w:rsidP="00BF5596">
      <w:pPr>
        <w:tabs>
          <w:tab w:val="left" w:pos="3891"/>
        </w:tabs>
        <w:spacing w:line="360" w:lineRule="auto"/>
        <w:jc w:val="center"/>
        <w:rPr>
          <w:rFonts w:ascii="Times New Roman" w:hAnsi="Times New Roman" w:cs="Times New Roman"/>
          <w:b/>
          <w:bCs/>
          <w:color w:val="C0504D" w:themeColor="accent2"/>
          <w:sz w:val="32"/>
          <w:szCs w:val="32"/>
        </w:rPr>
      </w:pPr>
      <w:r w:rsidRPr="00C71EE8">
        <w:rPr>
          <w:rFonts w:ascii="Times New Roman" w:hAnsi="Times New Roman" w:cs="Times New Roman"/>
          <w:b/>
          <w:color w:val="C0504D" w:themeColor="accent2"/>
          <w:sz w:val="40"/>
          <w:szCs w:val="40"/>
          <w:u w:val="double"/>
        </w:rPr>
        <w:t>Letter of Transmittal</w:t>
      </w:r>
    </w:p>
    <w:p w:rsidR="00BF5596" w:rsidRDefault="008C7EBA" w:rsidP="00BF5596">
      <w:pPr>
        <w:jc w:val="both"/>
        <w:rPr>
          <w:rFonts w:ascii="Times New Roman" w:hAnsi="Times New Roman" w:cs="Times New Roman"/>
          <w:sz w:val="24"/>
          <w:szCs w:val="24"/>
        </w:rPr>
      </w:pPr>
      <w:r>
        <w:rPr>
          <w:rFonts w:ascii="Times New Roman" w:hAnsi="Times New Roman" w:cs="Times New Roman"/>
          <w:sz w:val="24"/>
          <w:szCs w:val="24"/>
        </w:rPr>
        <w:t>30</w:t>
      </w:r>
      <w:r w:rsidR="00584C85" w:rsidRPr="00584C85">
        <w:rPr>
          <w:rFonts w:ascii="Times New Roman" w:hAnsi="Times New Roman" w:cs="Times New Roman"/>
          <w:sz w:val="24"/>
          <w:szCs w:val="24"/>
          <w:vertAlign w:val="superscript"/>
        </w:rPr>
        <w:t>th</w:t>
      </w:r>
      <w:r w:rsidR="005F5343">
        <w:rPr>
          <w:rFonts w:ascii="Times New Roman" w:hAnsi="Times New Roman" w:cs="Times New Roman"/>
          <w:sz w:val="24"/>
          <w:szCs w:val="24"/>
        </w:rPr>
        <w:t xml:space="preserve"> May</w:t>
      </w:r>
      <w:r w:rsidR="00584C85">
        <w:rPr>
          <w:rFonts w:ascii="Times New Roman" w:hAnsi="Times New Roman" w:cs="Times New Roman"/>
          <w:sz w:val="24"/>
          <w:szCs w:val="24"/>
        </w:rPr>
        <w:t xml:space="preserve"> 2020</w:t>
      </w:r>
    </w:p>
    <w:p w:rsidR="00BF5596" w:rsidRPr="00805BA9" w:rsidRDefault="00BF5596" w:rsidP="00BF5596">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KAWSAR</w:t>
      </w:r>
      <w:r w:rsidR="00AC472B" w:rsidRPr="00AC472B">
        <w:rPr>
          <w:rFonts w:ascii="Times New Roman" w:hAnsi="Times New Roman" w:cs="Times New Roman"/>
          <w:b/>
          <w:color w:val="000000" w:themeColor="text1"/>
          <w:sz w:val="24"/>
          <w:szCs w:val="24"/>
        </w:rPr>
        <w:t xml:space="preserve"> </w:t>
      </w:r>
      <w:r w:rsidR="00F652BB">
        <w:rPr>
          <w:rFonts w:ascii="Times New Roman" w:hAnsi="Times New Roman" w:cs="Times New Roman"/>
          <w:b/>
          <w:color w:val="000000" w:themeColor="text1"/>
          <w:sz w:val="24"/>
          <w:szCs w:val="24"/>
        </w:rPr>
        <w:t>AHMED</w:t>
      </w:r>
      <w:r>
        <w:rPr>
          <w:rFonts w:ascii="Times New Roman" w:hAnsi="Times New Roman" w:cs="Times New Roman"/>
          <w:b/>
          <w:color w:val="000000" w:themeColor="text1"/>
          <w:sz w:val="24"/>
          <w:szCs w:val="24"/>
        </w:rPr>
        <w:t>, PHD</w:t>
      </w:r>
    </w:p>
    <w:p w:rsidR="00BF5596" w:rsidRDefault="00F60D81" w:rsidP="00BF5596">
      <w:pPr>
        <w:rPr>
          <w:rFonts w:ascii="Times New Roman" w:hAnsi="Times New Roman" w:cs="Times New Roman"/>
          <w:color w:val="000000" w:themeColor="text1"/>
          <w:sz w:val="24"/>
          <w:szCs w:val="24"/>
        </w:rPr>
      </w:pPr>
      <w:r w:rsidRPr="00B9440A">
        <w:rPr>
          <w:rFonts w:ascii="Times New Roman" w:hAnsi="Times New Roman" w:cs="Times New Roman"/>
          <w:color w:val="000000" w:themeColor="text1"/>
          <w:sz w:val="24"/>
          <w:szCs w:val="24"/>
        </w:rPr>
        <w:t>Professor</w:t>
      </w:r>
      <w:r w:rsidR="00BF5596">
        <w:rPr>
          <w:rFonts w:ascii="Times New Roman" w:hAnsi="Times New Roman" w:cs="Times New Roman"/>
          <w:color w:val="000000" w:themeColor="text1"/>
          <w:sz w:val="24"/>
          <w:szCs w:val="24"/>
        </w:rPr>
        <w:t xml:space="preserve">- Marketing </w:t>
      </w:r>
    </w:p>
    <w:p w:rsidR="00BF5596" w:rsidRDefault="00BF5596" w:rsidP="00BF559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Deputy Director- BBA Program</w:t>
      </w:r>
    </w:p>
    <w:p w:rsidR="00BF5596" w:rsidRPr="00B9440A" w:rsidRDefault="00BF5596" w:rsidP="00BF5596">
      <w:pPr>
        <w:rPr>
          <w:rFonts w:ascii="Times New Roman" w:hAnsi="Times New Roman" w:cs="Times New Roman"/>
          <w:color w:val="000000" w:themeColor="text1"/>
          <w:sz w:val="24"/>
          <w:szCs w:val="24"/>
        </w:rPr>
      </w:pPr>
      <w:r w:rsidRPr="00B9440A">
        <w:rPr>
          <w:rFonts w:ascii="Times New Roman" w:hAnsi="Times New Roman" w:cs="Times New Roman"/>
          <w:color w:val="000000" w:themeColor="text1"/>
          <w:sz w:val="24"/>
          <w:szCs w:val="24"/>
        </w:rPr>
        <w:t>School of Business and Economics</w:t>
      </w:r>
    </w:p>
    <w:p w:rsidR="00BF5596" w:rsidRPr="00B9440A" w:rsidRDefault="00BF5596" w:rsidP="00BF5596">
      <w:pPr>
        <w:rPr>
          <w:rFonts w:ascii="Times New Roman" w:hAnsi="Times New Roman" w:cs="Times New Roman"/>
          <w:color w:val="000000" w:themeColor="text1"/>
          <w:sz w:val="24"/>
          <w:szCs w:val="24"/>
        </w:rPr>
      </w:pPr>
      <w:r w:rsidRPr="00B9440A">
        <w:rPr>
          <w:rFonts w:ascii="Times New Roman" w:hAnsi="Times New Roman" w:cs="Times New Roman"/>
          <w:b/>
          <w:color w:val="000000" w:themeColor="text1"/>
          <w:sz w:val="24"/>
          <w:szCs w:val="24"/>
        </w:rPr>
        <w:t>United</w:t>
      </w:r>
      <w:r w:rsidRPr="00B9440A">
        <w:rPr>
          <w:rFonts w:ascii="Times New Roman" w:hAnsi="Times New Roman" w:cs="Times New Roman"/>
          <w:color w:val="000000" w:themeColor="text1"/>
          <w:sz w:val="24"/>
          <w:szCs w:val="24"/>
        </w:rPr>
        <w:t xml:space="preserve"> International</w:t>
      </w:r>
      <w:r w:rsidRPr="00B9440A">
        <w:rPr>
          <w:rFonts w:ascii="Times New Roman" w:hAnsi="Times New Roman" w:cs="Times New Roman"/>
          <w:b/>
          <w:color w:val="000000" w:themeColor="text1"/>
          <w:sz w:val="24"/>
          <w:szCs w:val="24"/>
        </w:rPr>
        <w:t xml:space="preserve"> University</w:t>
      </w:r>
    </w:p>
    <w:p w:rsidR="00BF5596" w:rsidRPr="00D43429" w:rsidRDefault="00BF5596" w:rsidP="00BF5596">
      <w:pPr>
        <w:spacing w:after="0" w:line="360" w:lineRule="auto"/>
        <w:jc w:val="both"/>
        <w:rPr>
          <w:rFonts w:ascii="Times New Roman" w:hAnsi="Times New Roman" w:cs="Times New Roman"/>
          <w:sz w:val="24"/>
          <w:szCs w:val="24"/>
        </w:rPr>
      </w:pPr>
    </w:p>
    <w:p w:rsidR="00BF5596" w:rsidRPr="00D43429" w:rsidRDefault="00BF5596" w:rsidP="00BF5596">
      <w:pPr>
        <w:spacing w:after="0" w:line="360" w:lineRule="auto"/>
        <w:jc w:val="both"/>
        <w:rPr>
          <w:rFonts w:ascii="Times New Roman" w:hAnsi="Times New Roman" w:cs="Times New Roman"/>
          <w:b/>
          <w:sz w:val="24"/>
          <w:szCs w:val="24"/>
        </w:rPr>
      </w:pPr>
      <w:r w:rsidRPr="006645AF">
        <w:rPr>
          <w:rFonts w:ascii="Times New Roman" w:hAnsi="Times New Roman" w:cs="Times New Roman"/>
          <w:b/>
          <w:sz w:val="24"/>
          <w:szCs w:val="24"/>
        </w:rPr>
        <w:t>Subject:</w:t>
      </w:r>
      <w:r w:rsidRPr="00D43429">
        <w:rPr>
          <w:rFonts w:ascii="Times New Roman" w:hAnsi="Times New Roman" w:cs="Times New Roman"/>
          <w:sz w:val="24"/>
          <w:szCs w:val="24"/>
        </w:rPr>
        <w:t xml:space="preserve"> Request to accept </w:t>
      </w:r>
      <w:r>
        <w:rPr>
          <w:rFonts w:ascii="Times New Roman" w:hAnsi="Times New Roman" w:cs="Times New Roman"/>
          <w:sz w:val="24"/>
          <w:szCs w:val="24"/>
        </w:rPr>
        <w:t>my internship</w:t>
      </w:r>
      <w:r w:rsidRPr="00F12671">
        <w:rPr>
          <w:rFonts w:ascii="Times New Roman" w:hAnsi="Times New Roman" w:cs="Times New Roman"/>
          <w:sz w:val="24"/>
          <w:szCs w:val="24"/>
        </w:rPr>
        <w:t xml:space="preserve"> report</w:t>
      </w:r>
      <w:r>
        <w:rPr>
          <w:rFonts w:ascii="Times New Roman" w:hAnsi="Times New Roman" w:cs="Times New Roman"/>
          <w:sz w:val="24"/>
          <w:szCs w:val="24"/>
        </w:rPr>
        <w:t>.</w:t>
      </w:r>
    </w:p>
    <w:p w:rsidR="00BF5596" w:rsidRPr="00D43429" w:rsidRDefault="00BF5596" w:rsidP="00BF5596">
      <w:pPr>
        <w:spacing w:after="0" w:line="360" w:lineRule="auto"/>
        <w:jc w:val="both"/>
        <w:rPr>
          <w:rFonts w:ascii="Times New Roman" w:hAnsi="Times New Roman" w:cs="Times New Roman"/>
          <w:sz w:val="24"/>
          <w:szCs w:val="24"/>
        </w:rPr>
      </w:pPr>
    </w:p>
    <w:p w:rsidR="00BF5596" w:rsidRPr="00F12671" w:rsidRDefault="00BF5596" w:rsidP="00BF5596">
      <w:pPr>
        <w:autoSpaceDE w:val="0"/>
        <w:autoSpaceDN w:val="0"/>
        <w:adjustRightInd w:val="0"/>
        <w:spacing w:after="0" w:line="360" w:lineRule="auto"/>
        <w:rPr>
          <w:rFonts w:ascii="Times New Roman" w:hAnsi="Times New Roman" w:cs="Times New Roman"/>
          <w:sz w:val="24"/>
          <w:szCs w:val="24"/>
        </w:rPr>
      </w:pPr>
      <w:r w:rsidRPr="00F12671">
        <w:rPr>
          <w:rFonts w:ascii="Times New Roman" w:hAnsi="Times New Roman" w:cs="Times New Roman"/>
          <w:sz w:val="24"/>
          <w:szCs w:val="24"/>
        </w:rPr>
        <w:t>Dear Sir,</w:t>
      </w:r>
    </w:p>
    <w:p w:rsidR="00BF5596" w:rsidRPr="006645AF" w:rsidRDefault="00BF5596" w:rsidP="00BF5596">
      <w:pPr>
        <w:spacing w:line="360" w:lineRule="auto"/>
        <w:contextualSpacing/>
        <w:jc w:val="both"/>
        <w:rPr>
          <w:rFonts w:ascii="Times New Roman" w:hAnsi="Times New Roman" w:cs="Times New Roman"/>
          <w:b/>
          <w:color w:val="000000" w:themeColor="text1"/>
          <w:sz w:val="32"/>
          <w:szCs w:val="32"/>
        </w:rPr>
      </w:pPr>
      <w:r w:rsidRPr="006645AF">
        <w:rPr>
          <w:rFonts w:ascii="Times New Roman" w:hAnsi="Times New Roman" w:cs="Times New Roman"/>
          <w:sz w:val="24"/>
          <w:szCs w:val="24"/>
        </w:rPr>
        <w:t xml:space="preserve">With great gratification I am submitting my Internship Report on </w:t>
      </w:r>
      <w:r>
        <w:rPr>
          <w:rFonts w:ascii="Times New Roman" w:hAnsi="Times New Roman" w:cs="Times New Roman"/>
          <w:b/>
          <w:color w:val="000000" w:themeColor="text1"/>
          <w:sz w:val="24"/>
          <w:szCs w:val="24"/>
        </w:rPr>
        <w:t>Evaluation of Value Chain Effectiveness &amp; Competitive Market analysis</w:t>
      </w:r>
      <w:r w:rsidRPr="006645AF">
        <w:rPr>
          <w:rFonts w:ascii="Times New Roman" w:hAnsi="Times New Roman" w:cs="Times New Roman"/>
          <w:b/>
          <w:color w:val="000000" w:themeColor="text1"/>
          <w:sz w:val="32"/>
          <w:szCs w:val="32"/>
        </w:rPr>
        <w:t>,</w:t>
      </w:r>
      <w:r>
        <w:rPr>
          <w:rFonts w:ascii="Times New Roman" w:hAnsi="Times New Roman" w:cs="Times New Roman"/>
          <w:b/>
          <w:color w:val="000000" w:themeColor="text1"/>
          <w:sz w:val="32"/>
          <w:szCs w:val="32"/>
        </w:rPr>
        <w:t xml:space="preserve"> a </w:t>
      </w:r>
      <w:r w:rsidRPr="006645AF">
        <w:rPr>
          <w:rFonts w:ascii="Times New Roman" w:hAnsi="Times New Roman" w:cs="Times New Roman"/>
          <w:b/>
          <w:color w:val="000000" w:themeColor="text1"/>
          <w:sz w:val="24"/>
          <w:szCs w:val="24"/>
        </w:rPr>
        <w:t>Case study on Savlon Antiseptic</w:t>
      </w:r>
      <w:r w:rsidRPr="006645AF">
        <w:rPr>
          <w:rFonts w:ascii="Times New Roman" w:hAnsi="Times New Roman" w:cs="Times New Roman"/>
          <w:bCs/>
          <w:sz w:val="24"/>
          <w:szCs w:val="24"/>
        </w:rPr>
        <w:t xml:space="preserve"> which is a part </w:t>
      </w:r>
      <w:r w:rsidRPr="006645AF">
        <w:rPr>
          <w:rFonts w:ascii="Times New Roman" w:hAnsi="Times New Roman" w:cs="Times New Roman"/>
          <w:b/>
          <w:bCs/>
          <w:sz w:val="24"/>
          <w:szCs w:val="24"/>
        </w:rPr>
        <w:t>o</w:t>
      </w:r>
      <w:r w:rsidRPr="006645AF">
        <w:rPr>
          <w:rFonts w:ascii="Times New Roman" w:hAnsi="Times New Roman" w:cs="Times New Roman"/>
          <w:bCs/>
          <w:sz w:val="24"/>
          <w:szCs w:val="24"/>
        </w:rPr>
        <w:t>f</w:t>
      </w:r>
      <w:r w:rsidRPr="006645AF">
        <w:rPr>
          <w:rFonts w:ascii="Times New Roman" w:hAnsi="Times New Roman" w:cs="Times New Roman"/>
          <w:b/>
          <w:bCs/>
          <w:sz w:val="24"/>
          <w:szCs w:val="24"/>
        </w:rPr>
        <w:t xml:space="preserve"> </w:t>
      </w:r>
      <w:r w:rsidRPr="006645AF">
        <w:rPr>
          <w:rFonts w:ascii="Times New Roman" w:hAnsi="Times New Roman" w:cs="Times New Roman"/>
          <w:b/>
          <w:sz w:val="24"/>
          <w:szCs w:val="24"/>
        </w:rPr>
        <w:t xml:space="preserve">ACI Limited’s </w:t>
      </w:r>
      <w:r w:rsidRPr="006645AF">
        <w:rPr>
          <w:rFonts w:ascii="Times New Roman" w:hAnsi="Times New Roman" w:cs="Times New Roman"/>
          <w:sz w:val="24"/>
          <w:szCs w:val="24"/>
        </w:rPr>
        <w:t>portfolio based on my internship period. This report has been submitted as an important prerequisite of BBA curriculum. The internship program has provided me with a chance of having a revelation to the working environment and on the internship experience in the Consumer Brands sector in a prominent conglomerate,</w:t>
      </w:r>
      <w:r w:rsidRPr="006645AF">
        <w:rPr>
          <w:rFonts w:ascii="Times New Roman" w:hAnsi="Times New Roman" w:cs="Times New Roman"/>
          <w:b/>
          <w:sz w:val="24"/>
          <w:szCs w:val="24"/>
        </w:rPr>
        <w:t xml:space="preserve"> ACI Limited. </w:t>
      </w:r>
      <w:r w:rsidRPr="006645AF">
        <w:rPr>
          <w:rFonts w:ascii="Times New Roman" w:hAnsi="Times New Roman" w:cs="Times New Roman"/>
          <w:sz w:val="24"/>
          <w:szCs w:val="24"/>
        </w:rPr>
        <w:t xml:space="preserve"> I have found the knowledge</w:t>
      </w:r>
      <w:r>
        <w:rPr>
          <w:rFonts w:ascii="Times New Roman" w:hAnsi="Times New Roman" w:cs="Times New Roman"/>
          <w:sz w:val="24"/>
          <w:szCs w:val="24"/>
        </w:rPr>
        <w:t>, experience</w:t>
      </w:r>
      <w:r w:rsidRPr="006645AF">
        <w:rPr>
          <w:rFonts w:ascii="Times New Roman" w:hAnsi="Times New Roman" w:cs="Times New Roman"/>
          <w:sz w:val="24"/>
          <w:szCs w:val="24"/>
        </w:rPr>
        <w:t xml:space="preserve"> to be quite interesting, advantageous &amp; insightful.</w:t>
      </w:r>
    </w:p>
    <w:p w:rsidR="00BF5596" w:rsidRPr="006645AF" w:rsidRDefault="00BF5596" w:rsidP="00BF5596">
      <w:pPr>
        <w:autoSpaceDE w:val="0"/>
        <w:autoSpaceDN w:val="0"/>
        <w:adjustRightInd w:val="0"/>
        <w:spacing w:after="0" w:line="360" w:lineRule="auto"/>
        <w:jc w:val="both"/>
        <w:rPr>
          <w:rFonts w:ascii="Times New Roman" w:hAnsi="Times New Roman" w:cs="Times New Roman"/>
          <w:sz w:val="24"/>
          <w:szCs w:val="24"/>
        </w:rPr>
      </w:pPr>
      <w:r w:rsidRPr="006645AF">
        <w:rPr>
          <w:rFonts w:ascii="Times New Roman" w:hAnsi="Times New Roman" w:cs="Times New Roman"/>
          <w:sz w:val="24"/>
          <w:szCs w:val="24"/>
        </w:rPr>
        <w:t>I have tried my level best to organize an effective &amp; creditable report. I hope you will find this report significance of all the labor I have put in it.</w:t>
      </w:r>
    </w:p>
    <w:p w:rsidR="00BF5596" w:rsidRPr="006645AF" w:rsidRDefault="00BF5596" w:rsidP="00BF5596">
      <w:pPr>
        <w:autoSpaceDE w:val="0"/>
        <w:autoSpaceDN w:val="0"/>
        <w:adjustRightInd w:val="0"/>
        <w:spacing w:after="0" w:line="360" w:lineRule="auto"/>
        <w:jc w:val="both"/>
        <w:rPr>
          <w:rFonts w:ascii="Times New Roman" w:hAnsi="Times New Roman" w:cs="Times New Roman"/>
          <w:sz w:val="24"/>
          <w:szCs w:val="24"/>
        </w:rPr>
      </w:pPr>
      <w:r w:rsidRPr="006645AF">
        <w:rPr>
          <w:rFonts w:ascii="Times New Roman" w:hAnsi="Times New Roman" w:cs="Times New Roman"/>
          <w:sz w:val="24"/>
          <w:szCs w:val="24"/>
        </w:rPr>
        <w:t>I welcome your entire query &amp; take pride to answer them.</w:t>
      </w:r>
    </w:p>
    <w:p w:rsidR="00BF5596" w:rsidRPr="00D43429" w:rsidRDefault="00BF5596" w:rsidP="00BF5596">
      <w:pPr>
        <w:spacing w:after="0" w:line="360" w:lineRule="auto"/>
        <w:jc w:val="both"/>
        <w:rPr>
          <w:rFonts w:ascii="Times New Roman" w:hAnsi="Times New Roman" w:cs="Times New Roman"/>
          <w:sz w:val="24"/>
          <w:szCs w:val="24"/>
        </w:rPr>
      </w:pPr>
    </w:p>
    <w:p w:rsidR="00BF5596" w:rsidRPr="00D43429" w:rsidRDefault="00BF5596" w:rsidP="00BF5596">
      <w:pPr>
        <w:spacing w:after="0" w:line="360" w:lineRule="auto"/>
        <w:jc w:val="both"/>
        <w:rPr>
          <w:rFonts w:ascii="Times New Roman" w:hAnsi="Times New Roman" w:cs="Times New Roman"/>
          <w:sz w:val="24"/>
          <w:szCs w:val="24"/>
        </w:rPr>
      </w:pPr>
      <w:r w:rsidRPr="00D43429">
        <w:rPr>
          <w:rFonts w:ascii="Times New Roman" w:hAnsi="Times New Roman" w:cs="Times New Roman"/>
          <w:sz w:val="24"/>
          <w:szCs w:val="24"/>
        </w:rPr>
        <w:t>Sincerely Yours</w:t>
      </w:r>
    </w:p>
    <w:p w:rsidR="00BF5596" w:rsidRPr="00D43429" w:rsidRDefault="00BF5596" w:rsidP="00BF5596">
      <w:pPr>
        <w:spacing w:after="0" w:line="360" w:lineRule="auto"/>
        <w:jc w:val="both"/>
        <w:rPr>
          <w:rFonts w:ascii="Times New Roman" w:hAnsi="Times New Roman" w:cs="Times New Roman"/>
          <w:sz w:val="24"/>
          <w:szCs w:val="24"/>
        </w:rPr>
      </w:pPr>
    </w:p>
    <w:p w:rsidR="00BF5596" w:rsidRDefault="00BF5596" w:rsidP="00BF5596">
      <w:pPr>
        <w:spacing w:after="0" w:line="360" w:lineRule="auto"/>
        <w:jc w:val="both"/>
        <w:rPr>
          <w:rFonts w:ascii="Times New Roman" w:hAnsi="Times New Roman" w:cs="Times New Roman"/>
          <w:sz w:val="24"/>
          <w:szCs w:val="24"/>
        </w:rPr>
      </w:pPr>
      <w:r w:rsidRPr="00D43429">
        <w:rPr>
          <w:rFonts w:ascii="Times New Roman" w:hAnsi="Times New Roman" w:cs="Times New Roman"/>
          <w:sz w:val="24"/>
          <w:szCs w:val="24"/>
        </w:rPr>
        <w:t>…………………..</w:t>
      </w:r>
    </w:p>
    <w:p w:rsidR="00BF5596" w:rsidRDefault="00BF5596" w:rsidP="00BF559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Sumiya Israt</w:t>
      </w:r>
    </w:p>
    <w:p w:rsidR="00BF5596" w:rsidRDefault="00BF5596" w:rsidP="00BF559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ID: 111 143 304</w:t>
      </w:r>
    </w:p>
    <w:p w:rsidR="00BF5596" w:rsidRPr="00DF68E3" w:rsidRDefault="00BF5596" w:rsidP="00BF559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United </w:t>
      </w:r>
      <w:r w:rsidRPr="006645AF">
        <w:rPr>
          <w:rFonts w:ascii="Times New Roman" w:hAnsi="Times New Roman" w:cs="Times New Roman"/>
          <w:sz w:val="24"/>
          <w:szCs w:val="24"/>
        </w:rPr>
        <w:t>international</w:t>
      </w:r>
      <w:r>
        <w:rPr>
          <w:rFonts w:ascii="Times New Roman" w:hAnsi="Times New Roman" w:cs="Times New Roman"/>
          <w:b/>
          <w:sz w:val="24"/>
          <w:szCs w:val="24"/>
        </w:rPr>
        <w:t xml:space="preserve"> University</w:t>
      </w:r>
    </w:p>
    <w:p w:rsidR="00BF5596" w:rsidRPr="00C71EE8" w:rsidRDefault="00BF5596" w:rsidP="00BF5596">
      <w:pPr>
        <w:pStyle w:val="NormalWeb"/>
        <w:spacing w:before="167" w:beforeAutospacing="0" w:after="335" w:afterAutospacing="0" w:line="360" w:lineRule="auto"/>
        <w:jc w:val="center"/>
        <w:rPr>
          <w:b/>
          <w:color w:val="C0504D" w:themeColor="accent2"/>
          <w:sz w:val="40"/>
          <w:szCs w:val="40"/>
          <w:u w:val="double"/>
        </w:rPr>
      </w:pPr>
      <w:r w:rsidRPr="00C71EE8">
        <w:rPr>
          <w:b/>
          <w:color w:val="C0504D" w:themeColor="accent2"/>
          <w:sz w:val="40"/>
          <w:szCs w:val="40"/>
          <w:u w:val="double"/>
        </w:rPr>
        <w:t>Acknowledgement</w:t>
      </w:r>
    </w:p>
    <w:p w:rsidR="00BF5596" w:rsidRDefault="00BF5596" w:rsidP="00BF5596">
      <w:pPr>
        <w:autoSpaceDE w:val="0"/>
        <w:autoSpaceDN w:val="0"/>
        <w:adjustRightInd w:val="0"/>
        <w:spacing w:after="0" w:line="360" w:lineRule="auto"/>
        <w:jc w:val="both"/>
        <w:rPr>
          <w:rFonts w:ascii="Times New Roman" w:hAnsi="Times New Roman" w:cs="Times New Roman"/>
          <w:sz w:val="24"/>
          <w:szCs w:val="24"/>
        </w:rPr>
      </w:pPr>
    </w:p>
    <w:p w:rsidR="00BF5596" w:rsidRDefault="00BF5596" w:rsidP="00BF5596">
      <w:pPr>
        <w:autoSpaceDE w:val="0"/>
        <w:autoSpaceDN w:val="0"/>
        <w:adjustRightInd w:val="0"/>
        <w:spacing w:after="0" w:line="360" w:lineRule="auto"/>
        <w:jc w:val="both"/>
        <w:rPr>
          <w:rFonts w:ascii="Times New Roman" w:hAnsi="Times New Roman" w:cs="Times New Roman"/>
          <w:sz w:val="24"/>
          <w:szCs w:val="24"/>
        </w:rPr>
      </w:pPr>
      <w:r w:rsidRPr="00345970">
        <w:rPr>
          <w:rFonts w:ascii="Times New Roman" w:hAnsi="Times New Roman" w:cs="Times New Roman"/>
          <w:sz w:val="24"/>
          <w:szCs w:val="24"/>
        </w:rPr>
        <w:t xml:space="preserve">I begin by thanking the </w:t>
      </w:r>
      <w:r w:rsidRPr="002E7848">
        <w:rPr>
          <w:rFonts w:ascii="Times New Roman" w:hAnsi="Times New Roman" w:cs="Times New Roman"/>
          <w:b/>
          <w:sz w:val="24"/>
          <w:szCs w:val="24"/>
        </w:rPr>
        <w:t>Almighty Allah</w:t>
      </w:r>
      <w:r w:rsidRPr="00345970">
        <w:rPr>
          <w:rFonts w:ascii="Times New Roman" w:hAnsi="Times New Roman" w:cs="Times New Roman"/>
          <w:sz w:val="24"/>
          <w:szCs w:val="24"/>
        </w:rPr>
        <w:t xml:space="preserve"> for my winning completion of the internship report, which is a important part of the BBA Program. I would like to take the opportunity to thank those people who have given me continuous support while doing my internship program.</w:t>
      </w:r>
    </w:p>
    <w:p w:rsidR="00BF5596" w:rsidRDefault="00BF5596" w:rsidP="00BF5596">
      <w:pPr>
        <w:autoSpaceDE w:val="0"/>
        <w:autoSpaceDN w:val="0"/>
        <w:adjustRightInd w:val="0"/>
        <w:spacing w:after="0" w:line="360" w:lineRule="auto"/>
        <w:jc w:val="both"/>
        <w:rPr>
          <w:rFonts w:ascii="Times New Roman" w:hAnsi="Times New Roman" w:cs="Times New Roman"/>
          <w:sz w:val="24"/>
          <w:szCs w:val="24"/>
        </w:rPr>
      </w:pPr>
    </w:p>
    <w:p w:rsidR="00BF5596" w:rsidRDefault="00BF5596" w:rsidP="00BF5596">
      <w:pPr>
        <w:autoSpaceDE w:val="0"/>
        <w:autoSpaceDN w:val="0"/>
        <w:adjustRightInd w:val="0"/>
        <w:spacing w:after="0" w:line="360" w:lineRule="auto"/>
        <w:jc w:val="both"/>
        <w:rPr>
          <w:rFonts w:ascii="Times New Roman" w:hAnsi="Times New Roman" w:cs="Times New Roman"/>
          <w:sz w:val="24"/>
          <w:szCs w:val="24"/>
        </w:rPr>
      </w:pPr>
      <w:r w:rsidRPr="00345970">
        <w:rPr>
          <w:rFonts w:ascii="Times New Roman" w:hAnsi="Times New Roman" w:cs="Times New Roman"/>
          <w:sz w:val="24"/>
          <w:szCs w:val="24"/>
        </w:rPr>
        <w:t xml:space="preserve">At first It’s a gratification to convey my heartiest gratefulness and greeting to my respectable supervisor, </w:t>
      </w:r>
      <w:r w:rsidRPr="00C71EE8">
        <w:rPr>
          <w:rFonts w:ascii="Times New Roman" w:hAnsi="Times New Roman" w:cs="Times New Roman"/>
          <w:b/>
          <w:color w:val="000000" w:themeColor="text1"/>
          <w:sz w:val="24"/>
          <w:szCs w:val="24"/>
        </w:rPr>
        <w:t>Kawsar</w:t>
      </w:r>
      <w:r w:rsidR="00AC472B">
        <w:rPr>
          <w:rFonts w:ascii="Times New Roman" w:hAnsi="Times New Roman" w:cs="Times New Roman"/>
          <w:b/>
          <w:color w:val="000000" w:themeColor="text1"/>
          <w:sz w:val="24"/>
          <w:szCs w:val="24"/>
        </w:rPr>
        <w:t xml:space="preserve"> Ahmed </w:t>
      </w:r>
      <w:r w:rsidRPr="00C71EE8">
        <w:rPr>
          <w:rFonts w:ascii="Times New Roman" w:hAnsi="Times New Roman" w:cs="Times New Roman"/>
          <w:b/>
          <w:sz w:val="24"/>
          <w:szCs w:val="24"/>
        </w:rPr>
        <w:t>, PHD</w:t>
      </w:r>
      <w:r>
        <w:rPr>
          <w:rFonts w:ascii="Times New Roman" w:hAnsi="Times New Roman" w:cs="Times New Roman"/>
          <w:sz w:val="24"/>
          <w:szCs w:val="24"/>
        </w:rPr>
        <w:t xml:space="preserve">, </w:t>
      </w:r>
      <w:r w:rsidRPr="00B9440A">
        <w:rPr>
          <w:rFonts w:ascii="Times New Roman" w:hAnsi="Times New Roman" w:cs="Times New Roman"/>
          <w:color w:val="000000" w:themeColor="text1"/>
          <w:sz w:val="24"/>
          <w:szCs w:val="24"/>
        </w:rPr>
        <w:t>Professor</w:t>
      </w:r>
      <w:r>
        <w:rPr>
          <w:rFonts w:ascii="Times New Roman" w:hAnsi="Times New Roman" w:cs="Times New Roman"/>
          <w:sz w:val="24"/>
          <w:szCs w:val="24"/>
        </w:rPr>
        <w:t>- Marketing &amp; Deputy Director- BBA Program,</w:t>
      </w:r>
      <w:r w:rsidRPr="00345970">
        <w:rPr>
          <w:rFonts w:ascii="Times New Roman" w:hAnsi="Times New Roman" w:cs="Times New Roman"/>
          <w:sz w:val="24"/>
          <w:szCs w:val="24"/>
        </w:rPr>
        <w:t xml:space="preserve"> </w:t>
      </w:r>
      <w:r w:rsidRPr="00B9440A">
        <w:rPr>
          <w:rFonts w:ascii="Times New Roman" w:hAnsi="Times New Roman" w:cs="Times New Roman"/>
          <w:b/>
          <w:color w:val="000000" w:themeColor="text1"/>
          <w:sz w:val="24"/>
          <w:szCs w:val="24"/>
        </w:rPr>
        <w:t>United</w:t>
      </w:r>
      <w:r w:rsidRPr="00B9440A">
        <w:rPr>
          <w:rFonts w:ascii="Times New Roman" w:hAnsi="Times New Roman" w:cs="Times New Roman"/>
          <w:color w:val="000000" w:themeColor="text1"/>
          <w:sz w:val="24"/>
          <w:szCs w:val="24"/>
        </w:rPr>
        <w:t xml:space="preserve"> International</w:t>
      </w:r>
      <w:r w:rsidRPr="00B9440A">
        <w:rPr>
          <w:rFonts w:ascii="Times New Roman" w:hAnsi="Times New Roman" w:cs="Times New Roman"/>
          <w:b/>
          <w:color w:val="000000" w:themeColor="text1"/>
          <w:sz w:val="24"/>
          <w:szCs w:val="24"/>
        </w:rPr>
        <w:t xml:space="preserve"> University</w:t>
      </w:r>
      <w:r w:rsidRPr="00345970">
        <w:rPr>
          <w:rFonts w:ascii="Times New Roman" w:hAnsi="Times New Roman" w:cs="Times New Roman"/>
          <w:sz w:val="24"/>
          <w:szCs w:val="24"/>
        </w:rPr>
        <w:t>. I deeply appreciate his cooperation, advice and guidance in preparing this report.</w:t>
      </w:r>
    </w:p>
    <w:p w:rsidR="00BF5596" w:rsidRPr="008E4BF5" w:rsidRDefault="00BF5596" w:rsidP="00BF5596">
      <w:pPr>
        <w:autoSpaceDE w:val="0"/>
        <w:autoSpaceDN w:val="0"/>
        <w:adjustRightInd w:val="0"/>
        <w:spacing w:after="0" w:line="360" w:lineRule="auto"/>
        <w:jc w:val="both"/>
        <w:rPr>
          <w:rFonts w:ascii="Times New Roman" w:hAnsi="Times New Roman" w:cs="Times New Roman"/>
          <w:sz w:val="24"/>
          <w:szCs w:val="24"/>
        </w:rPr>
      </w:pPr>
    </w:p>
    <w:p w:rsidR="00BF5596" w:rsidRPr="008E4BF5" w:rsidRDefault="00BF5596" w:rsidP="00BF5596">
      <w:pPr>
        <w:spacing w:line="360" w:lineRule="auto"/>
        <w:jc w:val="both"/>
        <w:rPr>
          <w:rFonts w:ascii="Times New Roman" w:hAnsi="Times New Roman" w:cs="Times New Roman"/>
          <w:color w:val="000000" w:themeColor="text1"/>
          <w:sz w:val="24"/>
          <w:szCs w:val="24"/>
        </w:rPr>
      </w:pPr>
      <w:r w:rsidRPr="00345970">
        <w:rPr>
          <w:rFonts w:ascii="Times New Roman" w:hAnsi="Times New Roman" w:cs="Times New Roman"/>
          <w:sz w:val="24"/>
          <w:szCs w:val="24"/>
        </w:rPr>
        <w:t xml:space="preserve">I would like to extend my heartiest merit to the </w:t>
      </w:r>
      <w:r>
        <w:rPr>
          <w:rFonts w:ascii="Times New Roman" w:hAnsi="Times New Roman" w:cs="Times New Roman"/>
          <w:sz w:val="24"/>
          <w:szCs w:val="24"/>
        </w:rPr>
        <w:t>Consumer Brands</w:t>
      </w:r>
      <w:r w:rsidRPr="00345970">
        <w:rPr>
          <w:rFonts w:ascii="Times New Roman" w:hAnsi="Times New Roman" w:cs="Times New Roman"/>
          <w:sz w:val="24"/>
          <w:szCs w:val="24"/>
        </w:rPr>
        <w:t xml:space="preserve"> Department of </w:t>
      </w:r>
      <w:r w:rsidRPr="002E7848">
        <w:rPr>
          <w:rFonts w:ascii="Times New Roman" w:hAnsi="Times New Roman" w:cs="Times New Roman"/>
          <w:b/>
          <w:sz w:val="24"/>
          <w:szCs w:val="24"/>
        </w:rPr>
        <w:t>ACI</w:t>
      </w:r>
      <w:r w:rsidRPr="008E4BF5">
        <w:rPr>
          <w:rFonts w:ascii="Times New Roman" w:hAnsi="Times New Roman" w:cs="Times New Roman"/>
          <w:b/>
          <w:sz w:val="24"/>
          <w:szCs w:val="24"/>
        </w:rPr>
        <w:t xml:space="preserve"> Ltd</w:t>
      </w:r>
      <w:r w:rsidRPr="00345970">
        <w:rPr>
          <w:rFonts w:ascii="Times New Roman" w:hAnsi="Times New Roman" w:cs="Times New Roman"/>
          <w:sz w:val="24"/>
          <w:szCs w:val="24"/>
        </w:rPr>
        <w:t xml:space="preserve"> for allowing me to complete my internship. I would like to acknowledge</w:t>
      </w:r>
      <w:r>
        <w:rPr>
          <w:rFonts w:ascii="Times New Roman" w:hAnsi="Times New Roman" w:cs="Times New Roman"/>
          <w:sz w:val="24"/>
          <w:szCs w:val="24"/>
        </w:rPr>
        <w:t xml:space="preserve"> and thank</w:t>
      </w:r>
      <w:r w:rsidRPr="00345970">
        <w:rPr>
          <w:rFonts w:ascii="Times New Roman" w:hAnsi="Times New Roman" w:cs="Times New Roman"/>
          <w:sz w:val="24"/>
          <w:szCs w:val="24"/>
        </w:rPr>
        <w:t xml:space="preserve"> </w:t>
      </w:r>
      <w:r w:rsidRPr="002E7848">
        <w:rPr>
          <w:rFonts w:ascii="Times New Roman" w:hAnsi="Times New Roman" w:cs="Times New Roman"/>
          <w:b/>
          <w:sz w:val="24"/>
          <w:szCs w:val="24"/>
        </w:rPr>
        <w:t xml:space="preserve">MD. </w:t>
      </w:r>
      <w:r>
        <w:rPr>
          <w:rFonts w:ascii="Times New Roman" w:hAnsi="Times New Roman" w:cs="Times New Roman"/>
          <w:b/>
          <w:sz w:val="24"/>
          <w:szCs w:val="24"/>
        </w:rPr>
        <w:t>Hamidul Islam (Head of Business) &amp; my External Supervisor Adnan Quayum</w:t>
      </w:r>
      <w:r w:rsidRPr="002E7848">
        <w:rPr>
          <w:rFonts w:ascii="Times New Roman" w:hAnsi="Times New Roman" w:cs="Times New Roman"/>
          <w:b/>
          <w:sz w:val="24"/>
          <w:szCs w:val="24"/>
        </w:rPr>
        <w:t xml:space="preserve"> (</w:t>
      </w:r>
      <w:r>
        <w:rPr>
          <w:rFonts w:ascii="Times New Roman" w:hAnsi="Times New Roman" w:cs="Times New Roman"/>
          <w:b/>
          <w:sz w:val="24"/>
          <w:szCs w:val="24"/>
        </w:rPr>
        <w:t xml:space="preserve">Assistant Manager) &amp; Miran Hossain </w:t>
      </w:r>
      <w:r w:rsidRPr="002E7848">
        <w:rPr>
          <w:rFonts w:ascii="Times New Roman" w:hAnsi="Times New Roman" w:cs="Times New Roman"/>
          <w:b/>
          <w:sz w:val="24"/>
          <w:szCs w:val="24"/>
        </w:rPr>
        <w:t xml:space="preserve"> (</w:t>
      </w:r>
      <w:r>
        <w:rPr>
          <w:rFonts w:ascii="Times New Roman" w:hAnsi="Times New Roman" w:cs="Times New Roman"/>
          <w:b/>
          <w:sz w:val="24"/>
          <w:szCs w:val="24"/>
        </w:rPr>
        <w:t>HR</w:t>
      </w:r>
      <w:r w:rsidRPr="002E7848">
        <w:rPr>
          <w:rFonts w:ascii="Times New Roman" w:hAnsi="Times New Roman" w:cs="Times New Roman"/>
          <w:b/>
          <w:sz w:val="24"/>
          <w:szCs w:val="24"/>
        </w:rPr>
        <w:t xml:space="preserve"> Executive)</w:t>
      </w:r>
      <w:r>
        <w:rPr>
          <w:rFonts w:ascii="Times New Roman" w:hAnsi="Times New Roman" w:cs="Times New Roman"/>
          <w:sz w:val="24"/>
          <w:szCs w:val="24"/>
        </w:rPr>
        <w:t xml:space="preserve">, </w:t>
      </w:r>
      <w:r w:rsidRPr="00345970">
        <w:rPr>
          <w:rFonts w:ascii="Times New Roman" w:hAnsi="Times New Roman" w:cs="Times New Roman"/>
          <w:sz w:val="24"/>
          <w:szCs w:val="24"/>
        </w:rPr>
        <w:t xml:space="preserve">who has extended </w:t>
      </w:r>
      <w:r>
        <w:rPr>
          <w:rFonts w:ascii="Times New Roman" w:hAnsi="Times New Roman" w:cs="Times New Roman"/>
          <w:sz w:val="24"/>
          <w:szCs w:val="24"/>
        </w:rPr>
        <w:t>his</w:t>
      </w:r>
      <w:r w:rsidRPr="00345970">
        <w:rPr>
          <w:rFonts w:ascii="Times New Roman" w:hAnsi="Times New Roman" w:cs="Times New Roman"/>
          <w:sz w:val="24"/>
          <w:szCs w:val="24"/>
        </w:rPr>
        <w:t xml:space="preserve"> whole-hearted collaboration for preparing the report-</w:t>
      </w:r>
    </w:p>
    <w:p w:rsidR="00BF5596" w:rsidRPr="00345970" w:rsidRDefault="00BF5596" w:rsidP="00BF5596">
      <w:pPr>
        <w:autoSpaceDE w:val="0"/>
        <w:autoSpaceDN w:val="0"/>
        <w:adjustRightInd w:val="0"/>
        <w:spacing w:after="0" w:line="360" w:lineRule="auto"/>
        <w:jc w:val="both"/>
        <w:rPr>
          <w:rFonts w:ascii="Times New Roman" w:hAnsi="Times New Roman" w:cs="Times New Roman"/>
          <w:sz w:val="24"/>
          <w:szCs w:val="24"/>
        </w:rPr>
      </w:pPr>
    </w:p>
    <w:p w:rsidR="00BF5596" w:rsidRPr="00345970" w:rsidRDefault="00BF5596" w:rsidP="00BF5596">
      <w:pPr>
        <w:autoSpaceDE w:val="0"/>
        <w:autoSpaceDN w:val="0"/>
        <w:adjustRightInd w:val="0"/>
        <w:spacing w:after="0" w:line="360" w:lineRule="auto"/>
        <w:jc w:val="both"/>
        <w:rPr>
          <w:rFonts w:ascii="Times New Roman" w:hAnsi="Times New Roman" w:cs="Times New Roman"/>
          <w:sz w:val="24"/>
          <w:szCs w:val="24"/>
        </w:rPr>
      </w:pPr>
      <w:r w:rsidRPr="00345970">
        <w:rPr>
          <w:rFonts w:ascii="Times New Roman" w:hAnsi="Times New Roman" w:cs="Times New Roman"/>
          <w:sz w:val="24"/>
          <w:szCs w:val="24"/>
        </w:rPr>
        <w:t>I am very thankful to all of the people mentioned above for their cooperation in every step to prepare my report successfully.</w:t>
      </w:r>
    </w:p>
    <w:p w:rsidR="00BF5596" w:rsidRPr="00D43429" w:rsidRDefault="00BF5596" w:rsidP="00BF5596">
      <w:pPr>
        <w:spacing w:after="0" w:line="360" w:lineRule="auto"/>
        <w:jc w:val="both"/>
        <w:rPr>
          <w:rFonts w:ascii="Times New Roman" w:eastAsia="Times New Roman" w:hAnsi="Times New Roman" w:cs="Times New Roman"/>
          <w:b/>
          <w:bCs/>
          <w:sz w:val="24"/>
          <w:szCs w:val="24"/>
        </w:rPr>
      </w:pPr>
    </w:p>
    <w:p w:rsidR="00BF5596" w:rsidRDefault="00BF5596" w:rsidP="00BF5596">
      <w:pPr>
        <w:jc w:val="both"/>
      </w:pPr>
    </w:p>
    <w:p w:rsidR="00BF5596" w:rsidRDefault="00BF5596" w:rsidP="00BF5596">
      <w:pPr>
        <w:jc w:val="both"/>
      </w:pPr>
    </w:p>
    <w:p w:rsidR="00BF5596" w:rsidRDefault="00BF5596" w:rsidP="00BF5596"/>
    <w:p w:rsidR="00BF5596" w:rsidRDefault="00BF5596" w:rsidP="00BF5596"/>
    <w:p w:rsidR="00BF5596" w:rsidRDefault="00BF5596" w:rsidP="00BF5596"/>
    <w:p w:rsidR="00BF5596" w:rsidRDefault="00BF5596" w:rsidP="00BF5596"/>
    <w:p w:rsidR="00BF5596" w:rsidRDefault="00BF5596" w:rsidP="00BF5596">
      <w:pPr>
        <w:spacing w:line="360" w:lineRule="auto"/>
        <w:rPr>
          <w:rFonts w:ascii="Times New Roman" w:hAnsi="Times New Roman" w:cs="Times New Roman"/>
          <w:b/>
          <w:sz w:val="40"/>
          <w:szCs w:val="40"/>
          <w:u w:val="single"/>
        </w:rPr>
      </w:pPr>
    </w:p>
    <w:p w:rsidR="00BF5596" w:rsidRPr="0069325B" w:rsidRDefault="00BF5596" w:rsidP="00BF5596">
      <w:pPr>
        <w:jc w:val="center"/>
        <w:rPr>
          <w:rFonts w:ascii="Times New Roman" w:hAnsi="Times New Roman" w:cs="Times New Roman"/>
          <w:b/>
          <w:color w:val="C00000"/>
          <w:sz w:val="40"/>
          <w:szCs w:val="40"/>
          <w:u w:val="double"/>
        </w:rPr>
      </w:pPr>
      <w:r w:rsidRPr="0069325B">
        <w:rPr>
          <w:rFonts w:ascii="Times New Roman" w:hAnsi="Times New Roman" w:cs="Times New Roman"/>
          <w:b/>
          <w:color w:val="C00000"/>
          <w:sz w:val="40"/>
          <w:szCs w:val="40"/>
          <w:u w:val="double"/>
        </w:rPr>
        <w:t>Table of Content</w:t>
      </w:r>
    </w:p>
    <w:sdt>
      <w:sdtPr>
        <w:rPr>
          <w:rFonts w:asciiTheme="minorHAnsi" w:eastAsiaTheme="minorEastAsia" w:hAnsiTheme="minorHAnsi" w:cstheme="minorBidi"/>
          <w:b w:val="0"/>
          <w:bCs w:val="0"/>
          <w:color w:val="auto"/>
          <w:sz w:val="22"/>
          <w:szCs w:val="22"/>
        </w:rPr>
        <w:id w:val="938986453"/>
        <w:docPartObj>
          <w:docPartGallery w:val="Table of Contents"/>
          <w:docPartUnique/>
        </w:docPartObj>
      </w:sdtPr>
      <w:sdtContent>
        <w:p w:rsidR="0069325B" w:rsidRDefault="0069325B">
          <w:pPr>
            <w:pStyle w:val="TOCHeading"/>
          </w:pPr>
          <w:r>
            <w:t>Table of Contents</w:t>
          </w:r>
        </w:p>
        <w:p w:rsidR="003E7909" w:rsidRDefault="00EA39D2">
          <w:pPr>
            <w:pStyle w:val="TOC1"/>
            <w:tabs>
              <w:tab w:val="left" w:pos="440"/>
              <w:tab w:val="right" w:leader="dot" w:pos="9350"/>
            </w:tabs>
            <w:rPr>
              <w:noProof/>
            </w:rPr>
          </w:pPr>
          <w:r>
            <w:fldChar w:fldCharType="begin"/>
          </w:r>
          <w:r w:rsidR="0069325B">
            <w:instrText xml:space="preserve"> TOC \o "1-3" \h \z \u </w:instrText>
          </w:r>
          <w:r>
            <w:fldChar w:fldCharType="separate"/>
          </w:r>
          <w:hyperlink w:anchor="_Toc41722627" w:history="1">
            <w:r w:rsidR="003E7909" w:rsidRPr="006B4EF4">
              <w:rPr>
                <w:rStyle w:val="Hyperlink"/>
                <w:noProof/>
              </w:rPr>
              <w:t>1.</w:t>
            </w:r>
            <w:r w:rsidR="003E7909">
              <w:rPr>
                <w:noProof/>
              </w:rPr>
              <w:tab/>
            </w:r>
            <w:r w:rsidR="003E7909" w:rsidRPr="006B4EF4">
              <w:rPr>
                <w:rStyle w:val="Hyperlink"/>
                <w:noProof/>
              </w:rPr>
              <w:t>Introduction:</w:t>
            </w:r>
            <w:r w:rsidR="003E7909">
              <w:rPr>
                <w:noProof/>
                <w:webHidden/>
              </w:rPr>
              <w:tab/>
            </w:r>
            <w:r w:rsidR="003E7909">
              <w:rPr>
                <w:noProof/>
                <w:webHidden/>
              </w:rPr>
              <w:fldChar w:fldCharType="begin"/>
            </w:r>
            <w:r w:rsidR="003E7909">
              <w:rPr>
                <w:noProof/>
                <w:webHidden/>
              </w:rPr>
              <w:instrText xml:space="preserve"> PAGEREF _Toc41722627 \h </w:instrText>
            </w:r>
            <w:r w:rsidR="003E7909">
              <w:rPr>
                <w:noProof/>
                <w:webHidden/>
              </w:rPr>
            </w:r>
            <w:r w:rsidR="003E7909">
              <w:rPr>
                <w:noProof/>
                <w:webHidden/>
              </w:rPr>
              <w:fldChar w:fldCharType="separate"/>
            </w:r>
            <w:r w:rsidR="003E7909">
              <w:rPr>
                <w:noProof/>
                <w:webHidden/>
              </w:rPr>
              <w:t>9</w:t>
            </w:r>
            <w:r w:rsidR="003E7909">
              <w:rPr>
                <w:noProof/>
                <w:webHidden/>
              </w:rPr>
              <w:fldChar w:fldCharType="end"/>
            </w:r>
          </w:hyperlink>
        </w:p>
        <w:p w:rsidR="003E7909" w:rsidRDefault="003E7909">
          <w:pPr>
            <w:pStyle w:val="TOC1"/>
            <w:tabs>
              <w:tab w:val="right" w:leader="dot" w:pos="9350"/>
            </w:tabs>
            <w:rPr>
              <w:noProof/>
            </w:rPr>
          </w:pPr>
          <w:hyperlink w:anchor="_Toc41722628" w:history="1">
            <w:r w:rsidRPr="006B4EF4">
              <w:rPr>
                <w:rStyle w:val="Hyperlink"/>
                <w:noProof/>
              </w:rPr>
              <w:t>2. Organization Overview:</w:t>
            </w:r>
            <w:r>
              <w:rPr>
                <w:noProof/>
                <w:webHidden/>
              </w:rPr>
              <w:tab/>
            </w:r>
            <w:r>
              <w:rPr>
                <w:noProof/>
                <w:webHidden/>
              </w:rPr>
              <w:fldChar w:fldCharType="begin"/>
            </w:r>
            <w:r>
              <w:rPr>
                <w:noProof/>
                <w:webHidden/>
              </w:rPr>
              <w:instrText xml:space="preserve"> PAGEREF _Toc41722628 \h </w:instrText>
            </w:r>
            <w:r>
              <w:rPr>
                <w:noProof/>
                <w:webHidden/>
              </w:rPr>
            </w:r>
            <w:r>
              <w:rPr>
                <w:noProof/>
                <w:webHidden/>
              </w:rPr>
              <w:fldChar w:fldCharType="separate"/>
            </w:r>
            <w:r>
              <w:rPr>
                <w:noProof/>
                <w:webHidden/>
              </w:rPr>
              <w:t>9</w:t>
            </w:r>
            <w:r>
              <w:rPr>
                <w:noProof/>
                <w:webHidden/>
              </w:rPr>
              <w:fldChar w:fldCharType="end"/>
            </w:r>
          </w:hyperlink>
        </w:p>
        <w:p w:rsidR="003E7909" w:rsidRDefault="003E7909">
          <w:pPr>
            <w:pStyle w:val="TOC2"/>
            <w:tabs>
              <w:tab w:val="right" w:leader="dot" w:pos="9350"/>
            </w:tabs>
            <w:rPr>
              <w:noProof/>
            </w:rPr>
          </w:pPr>
          <w:hyperlink w:anchor="_Toc41722629" w:history="1">
            <w:r w:rsidRPr="006B4EF4">
              <w:rPr>
                <w:rStyle w:val="Hyperlink"/>
                <w:noProof/>
              </w:rPr>
              <w:t>2.1 Company Profile:</w:t>
            </w:r>
            <w:r>
              <w:rPr>
                <w:noProof/>
                <w:webHidden/>
              </w:rPr>
              <w:tab/>
            </w:r>
            <w:r>
              <w:rPr>
                <w:noProof/>
                <w:webHidden/>
              </w:rPr>
              <w:fldChar w:fldCharType="begin"/>
            </w:r>
            <w:r>
              <w:rPr>
                <w:noProof/>
                <w:webHidden/>
              </w:rPr>
              <w:instrText xml:space="preserve"> PAGEREF _Toc41722629 \h </w:instrText>
            </w:r>
            <w:r>
              <w:rPr>
                <w:noProof/>
                <w:webHidden/>
              </w:rPr>
            </w:r>
            <w:r>
              <w:rPr>
                <w:noProof/>
                <w:webHidden/>
              </w:rPr>
              <w:fldChar w:fldCharType="separate"/>
            </w:r>
            <w:r>
              <w:rPr>
                <w:noProof/>
                <w:webHidden/>
              </w:rPr>
              <w:t>9</w:t>
            </w:r>
            <w:r>
              <w:rPr>
                <w:noProof/>
                <w:webHidden/>
              </w:rPr>
              <w:fldChar w:fldCharType="end"/>
            </w:r>
          </w:hyperlink>
        </w:p>
        <w:p w:rsidR="003E7909" w:rsidRDefault="003E7909">
          <w:pPr>
            <w:pStyle w:val="TOC3"/>
            <w:tabs>
              <w:tab w:val="right" w:leader="dot" w:pos="9350"/>
            </w:tabs>
            <w:rPr>
              <w:noProof/>
            </w:rPr>
          </w:pPr>
          <w:hyperlink w:anchor="_Toc41722630" w:history="1">
            <w:r w:rsidRPr="006B4EF4">
              <w:rPr>
                <w:rStyle w:val="Hyperlink"/>
                <w:noProof/>
              </w:rPr>
              <w:t>2.1.1 Company Mission:</w:t>
            </w:r>
            <w:r>
              <w:rPr>
                <w:noProof/>
                <w:webHidden/>
              </w:rPr>
              <w:tab/>
            </w:r>
            <w:r>
              <w:rPr>
                <w:noProof/>
                <w:webHidden/>
              </w:rPr>
              <w:fldChar w:fldCharType="begin"/>
            </w:r>
            <w:r>
              <w:rPr>
                <w:noProof/>
                <w:webHidden/>
              </w:rPr>
              <w:instrText xml:space="preserve"> PAGEREF _Toc41722630 \h </w:instrText>
            </w:r>
            <w:r>
              <w:rPr>
                <w:noProof/>
                <w:webHidden/>
              </w:rPr>
            </w:r>
            <w:r>
              <w:rPr>
                <w:noProof/>
                <w:webHidden/>
              </w:rPr>
              <w:fldChar w:fldCharType="separate"/>
            </w:r>
            <w:r>
              <w:rPr>
                <w:noProof/>
                <w:webHidden/>
              </w:rPr>
              <w:t>11</w:t>
            </w:r>
            <w:r>
              <w:rPr>
                <w:noProof/>
                <w:webHidden/>
              </w:rPr>
              <w:fldChar w:fldCharType="end"/>
            </w:r>
          </w:hyperlink>
        </w:p>
        <w:p w:rsidR="003E7909" w:rsidRDefault="003E7909">
          <w:pPr>
            <w:pStyle w:val="TOC3"/>
            <w:tabs>
              <w:tab w:val="right" w:leader="dot" w:pos="9350"/>
            </w:tabs>
            <w:rPr>
              <w:noProof/>
            </w:rPr>
          </w:pPr>
          <w:hyperlink w:anchor="_Toc41722631" w:history="1">
            <w:r w:rsidRPr="006B4EF4">
              <w:rPr>
                <w:rStyle w:val="Hyperlink"/>
                <w:noProof/>
              </w:rPr>
              <w:t>2.1.2 Company Vision:</w:t>
            </w:r>
            <w:r>
              <w:rPr>
                <w:noProof/>
                <w:webHidden/>
              </w:rPr>
              <w:tab/>
            </w:r>
            <w:r>
              <w:rPr>
                <w:noProof/>
                <w:webHidden/>
              </w:rPr>
              <w:fldChar w:fldCharType="begin"/>
            </w:r>
            <w:r>
              <w:rPr>
                <w:noProof/>
                <w:webHidden/>
              </w:rPr>
              <w:instrText xml:space="preserve"> PAGEREF _Toc41722631 \h </w:instrText>
            </w:r>
            <w:r>
              <w:rPr>
                <w:noProof/>
                <w:webHidden/>
              </w:rPr>
            </w:r>
            <w:r>
              <w:rPr>
                <w:noProof/>
                <w:webHidden/>
              </w:rPr>
              <w:fldChar w:fldCharType="separate"/>
            </w:r>
            <w:r>
              <w:rPr>
                <w:noProof/>
                <w:webHidden/>
              </w:rPr>
              <w:t>11</w:t>
            </w:r>
            <w:r>
              <w:rPr>
                <w:noProof/>
                <w:webHidden/>
              </w:rPr>
              <w:fldChar w:fldCharType="end"/>
            </w:r>
          </w:hyperlink>
        </w:p>
        <w:p w:rsidR="003E7909" w:rsidRDefault="003E7909">
          <w:pPr>
            <w:pStyle w:val="TOC3"/>
            <w:tabs>
              <w:tab w:val="right" w:leader="dot" w:pos="9350"/>
            </w:tabs>
            <w:rPr>
              <w:noProof/>
            </w:rPr>
          </w:pPr>
          <w:hyperlink w:anchor="_Toc41722632" w:history="1">
            <w:r w:rsidRPr="006B4EF4">
              <w:rPr>
                <w:rStyle w:val="Hyperlink"/>
                <w:noProof/>
              </w:rPr>
              <w:t>2.1.3 Company Values:</w:t>
            </w:r>
            <w:r>
              <w:rPr>
                <w:noProof/>
                <w:webHidden/>
              </w:rPr>
              <w:tab/>
            </w:r>
            <w:r>
              <w:rPr>
                <w:noProof/>
                <w:webHidden/>
              </w:rPr>
              <w:fldChar w:fldCharType="begin"/>
            </w:r>
            <w:r>
              <w:rPr>
                <w:noProof/>
                <w:webHidden/>
              </w:rPr>
              <w:instrText xml:space="preserve"> PAGEREF _Toc41722632 \h </w:instrText>
            </w:r>
            <w:r>
              <w:rPr>
                <w:noProof/>
                <w:webHidden/>
              </w:rPr>
            </w:r>
            <w:r>
              <w:rPr>
                <w:noProof/>
                <w:webHidden/>
              </w:rPr>
              <w:fldChar w:fldCharType="separate"/>
            </w:r>
            <w:r>
              <w:rPr>
                <w:noProof/>
                <w:webHidden/>
              </w:rPr>
              <w:t>12</w:t>
            </w:r>
            <w:r>
              <w:rPr>
                <w:noProof/>
                <w:webHidden/>
              </w:rPr>
              <w:fldChar w:fldCharType="end"/>
            </w:r>
          </w:hyperlink>
        </w:p>
        <w:p w:rsidR="003E7909" w:rsidRDefault="003E7909">
          <w:pPr>
            <w:pStyle w:val="TOC3"/>
            <w:tabs>
              <w:tab w:val="right" w:leader="dot" w:pos="9350"/>
            </w:tabs>
            <w:rPr>
              <w:noProof/>
            </w:rPr>
          </w:pPr>
          <w:hyperlink w:anchor="_Toc41722633" w:history="1">
            <w:r w:rsidRPr="006B4EF4">
              <w:rPr>
                <w:rStyle w:val="Hyperlink"/>
                <w:noProof/>
              </w:rPr>
              <w:t>2.1.4 Company Policies:</w:t>
            </w:r>
            <w:r>
              <w:rPr>
                <w:noProof/>
                <w:webHidden/>
              </w:rPr>
              <w:tab/>
            </w:r>
            <w:r>
              <w:rPr>
                <w:noProof/>
                <w:webHidden/>
              </w:rPr>
              <w:fldChar w:fldCharType="begin"/>
            </w:r>
            <w:r>
              <w:rPr>
                <w:noProof/>
                <w:webHidden/>
              </w:rPr>
              <w:instrText xml:space="preserve"> PAGEREF _Toc41722633 \h </w:instrText>
            </w:r>
            <w:r>
              <w:rPr>
                <w:noProof/>
                <w:webHidden/>
              </w:rPr>
            </w:r>
            <w:r>
              <w:rPr>
                <w:noProof/>
                <w:webHidden/>
              </w:rPr>
              <w:fldChar w:fldCharType="separate"/>
            </w:r>
            <w:r>
              <w:rPr>
                <w:noProof/>
                <w:webHidden/>
              </w:rPr>
              <w:t>12</w:t>
            </w:r>
            <w:r>
              <w:rPr>
                <w:noProof/>
                <w:webHidden/>
              </w:rPr>
              <w:fldChar w:fldCharType="end"/>
            </w:r>
          </w:hyperlink>
        </w:p>
        <w:p w:rsidR="003E7909" w:rsidRDefault="003E7909">
          <w:pPr>
            <w:pStyle w:val="TOC3"/>
            <w:tabs>
              <w:tab w:val="right" w:leader="dot" w:pos="9350"/>
            </w:tabs>
            <w:rPr>
              <w:noProof/>
            </w:rPr>
          </w:pPr>
          <w:hyperlink w:anchor="_Toc41722634" w:history="1">
            <w:r w:rsidRPr="006B4EF4">
              <w:rPr>
                <w:rStyle w:val="Hyperlink"/>
                <w:noProof/>
              </w:rPr>
              <w:t>2.1.5 Business Units:</w:t>
            </w:r>
            <w:r>
              <w:rPr>
                <w:noProof/>
                <w:webHidden/>
              </w:rPr>
              <w:tab/>
            </w:r>
            <w:r>
              <w:rPr>
                <w:noProof/>
                <w:webHidden/>
              </w:rPr>
              <w:fldChar w:fldCharType="begin"/>
            </w:r>
            <w:r>
              <w:rPr>
                <w:noProof/>
                <w:webHidden/>
              </w:rPr>
              <w:instrText xml:space="preserve"> PAGEREF _Toc41722634 \h </w:instrText>
            </w:r>
            <w:r>
              <w:rPr>
                <w:noProof/>
                <w:webHidden/>
              </w:rPr>
            </w:r>
            <w:r>
              <w:rPr>
                <w:noProof/>
                <w:webHidden/>
              </w:rPr>
              <w:fldChar w:fldCharType="separate"/>
            </w:r>
            <w:r>
              <w:rPr>
                <w:noProof/>
                <w:webHidden/>
              </w:rPr>
              <w:t>12</w:t>
            </w:r>
            <w:r>
              <w:rPr>
                <w:noProof/>
                <w:webHidden/>
              </w:rPr>
              <w:fldChar w:fldCharType="end"/>
            </w:r>
          </w:hyperlink>
        </w:p>
        <w:p w:rsidR="003E7909" w:rsidRDefault="003E7909">
          <w:pPr>
            <w:pStyle w:val="TOC3"/>
            <w:tabs>
              <w:tab w:val="right" w:leader="dot" w:pos="9350"/>
            </w:tabs>
            <w:rPr>
              <w:noProof/>
            </w:rPr>
          </w:pPr>
          <w:hyperlink w:anchor="_Toc41722635" w:history="1">
            <w:r w:rsidRPr="006B4EF4">
              <w:rPr>
                <w:rStyle w:val="Hyperlink"/>
                <w:noProof/>
              </w:rPr>
              <w:t>2.1.6 SWOT Analysis of ACI Limited:</w:t>
            </w:r>
            <w:r>
              <w:rPr>
                <w:noProof/>
                <w:webHidden/>
              </w:rPr>
              <w:tab/>
            </w:r>
            <w:r>
              <w:rPr>
                <w:noProof/>
                <w:webHidden/>
              </w:rPr>
              <w:fldChar w:fldCharType="begin"/>
            </w:r>
            <w:r>
              <w:rPr>
                <w:noProof/>
                <w:webHidden/>
              </w:rPr>
              <w:instrText xml:space="preserve"> PAGEREF _Toc41722635 \h </w:instrText>
            </w:r>
            <w:r>
              <w:rPr>
                <w:noProof/>
                <w:webHidden/>
              </w:rPr>
            </w:r>
            <w:r>
              <w:rPr>
                <w:noProof/>
                <w:webHidden/>
              </w:rPr>
              <w:fldChar w:fldCharType="separate"/>
            </w:r>
            <w:r>
              <w:rPr>
                <w:noProof/>
                <w:webHidden/>
              </w:rPr>
              <w:t>14</w:t>
            </w:r>
            <w:r>
              <w:rPr>
                <w:noProof/>
                <w:webHidden/>
              </w:rPr>
              <w:fldChar w:fldCharType="end"/>
            </w:r>
          </w:hyperlink>
        </w:p>
        <w:p w:rsidR="003E7909" w:rsidRDefault="003E7909">
          <w:pPr>
            <w:pStyle w:val="TOC3"/>
            <w:tabs>
              <w:tab w:val="right" w:leader="dot" w:pos="9350"/>
            </w:tabs>
            <w:rPr>
              <w:noProof/>
            </w:rPr>
          </w:pPr>
          <w:hyperlink w:anchor="_Toc41722636" w:history="1">
            <w:r w:rsidRPr="006B4EF4">
              <w:rPr>
                <w:rStyle w:val="Hyperlink"/>
                <w:noProof/>
              </w:rPr>
              <w:t>2.1.7 Board of directors:</w:t>
            </w:r>
            <w:r>
              <w:rPr>
                <w:noProof/>
                <w:webHidden/>
              </w:rPr>
              <w:tab/>
            </w:r>
            <w:r>
              <w:rPr>
                <w:noProof/>
                <w:webHidden/>
              </w:rPr>
              <w:fldChar w:fldCharType="begin"/>
            </w:r>
            <w:r>
              <w:rPr>
                <w:noProof/>
                <w:webHidden/>
              </w:rPr>
              <w:instrText xml:space="preserve"> PAGEREF _Toc41722636 \h </w:instrText>
            </w:r>
            <w:r>
              <w:rPr>
                <w:noProof/>
                <w:webHidden/>
              </w:rPr>
            </w:r>
            <w:r>
              <w:rPr>
                <w:noProof/>
                <w:webHidden/>
              </w:rPr>
              <w:fldChar w:fldCharType="separate"/>
            </w:r>
            <w:r>
              <w:rPr>
                <w:noProof/>
                <w:webHidden/>
              </w:rPr>
              <w:t>17</w:t>
            </w:r>
            <w:r>
              <w:rPr>
                <w:noProof/>
                <w:webHidden/>
              </w:rPr>
              <w:fldChar w:fldCharType="end"/>
            </w:r>
          </w:hyperlink>
        </w:p>
        <w:p w:rsidR="003E7909" w:rsidRDefault="003E7909">
          <w:pPr>
            <w:pStyle w:val="TOC3"/>
            <w:tabs>
              <w:tab w:val="right" w:leader="dot" w:pos="9350"/>
            </w:tabs>
            <w:rPr>
              <w:noProof/>
            </w:rPr>
          </w:pPr>
          <w:hyperlink w:anchor="_Toc41722637" w:history="1">
            <w:r w:rsidRPr="006B4EF4">
              <w:rPr>
                <w:rStyle w:val="Hyperlink"/>
                <w:noProof/>
              </w:rPr>
              <w:t>2.1.8 Executive Management:</w:t>
            </w:r>
            <w:r>
              <w:rPr>
                <w:noProof/>
                <w:webHidden/>
              </w:rPr>
              <w:tab/>
            </w:r>
            <w:r>
              <w:rPr>
                <w:noProof/>
                <w:webHidden/>
              </w:rPr>
              <w:fldChar w:fldCharType="begin"/>
            </w:r>
            <w:r>
              <w:rPr>
                <w:noProof/>
                <w:webHidden/>
              </w:rPr>
              <w:instrText xml:space="preserve"> PAGEREF _Toc41722637 \h </w:instrText>
            </w:r>
            <w:r>
              <w:rPr>
                <w:noProof/>
                <w:webHidden/>
              </w:rPr>
            </w:r>
            <w:r>
              <w:rPr>
                <w:noProof/>
                <w:webHidden/>
              </w:rPr>
              <w:fldChar w:fldCharType="separate"/>
            </w:r>
            <w:r>
              <w:rPr>
                <w:noProof/>
                <w:webHidden/>
              </w:rPr>
              <w:t>18</w:t>
            </w:r>
            <w:r>
              <w:rPr>
                <w:noProof/>
                <w:webHidden/>
              </w:rPr>
              <w:fldChar w:fldCharType="end"/>
            </w:r>
          </w:hyperlink>
        </w:p>
        <w:p w:rsidR="003E7909" w:rsidRDefault="003E7909">
          <w:pPr>
            <w:pStyle w:val="TOC2"/>
            <w:tabs>
              <w:tab w:val="right" w:leader="dot" w:pos="9350"/>
            </w:tabs>
            <w:rPr>
              <w:noProof/>
            </w:rPr>
          </w:pPr>
          <w:hyperlink w:anchor="_Toc41722638" w:history="1">
            <w:r w:rsidRPr="006B4EF4">
              <w:rPr>
                <w:rStyle w:val="Hyperlink"/>
                <w:noProof/>
              </w:rPr>
              <w:t>2.2 ACI Consumer Brands:</w:t>
            </w:r>
            <w:r>
              <w:rPr>
                <w:noProof/>
                <w:webHidden/>
              </w:rPr>
              <w:tab/>
            </w:r>
            <w:r>
              <w:rPr>
                <w:noProof/>
                <w:webHidden/>
              </w:rPr>
              <w:fldChar w:fldCharType="begin"/>
            </w:r>
            <w:r>
              <w:rPr>
                <w:noProof/>
                <w:webHidden/>
              </w:rPr>
              <w:instrText xml:space="preserve"> PAGEREF _Toc41722638 \h </w:instrText>
            </w:r>
            <w:r>
              <w:rPr>
                <w:noProof/>
                <w:webHidden/>
              </w:rPr>
            </w:r>
            <w:r>
              <w:rPr>
                <w:noProof/>
                <w:webHidden/>
              </w:rPr>
              <w:fldChar w:fldCharType="separate"/>
            </w:r>
            <w:r>
              <w:rPr>
                <w:noProof/>
                <w:webHidden/>
              </w:rPr>
              <w:t>18</w:t>
            </w:r>
            <w:r>
              <w:rPr>
                <w:noProof/>
                <w:webHidden/>
              </w:rPr>
              <w:fldChar w:fldCharType="end"/>
            </w:r>
          </w:hyperlink>
        </w:p>
        <w:p w:rsidR="003E7909" w:rsidRDefault="003E7909">
          <w:pPr>
            <w:pStyle w:val="TOC3"/>
            <w:tabs>
              <w:tab w:val="right" w:leader="dot" w:pos="9350"/>
            </w:tabs>
            <w:rPr>
              <w:noProof/>
            </w:rPr>
          </w:pPr>
          <w:hyperlink w:anchor="_Toc41722639" w:history="1">
            <w:r w:rsidRPr="006B4EF4">
              <w:rPr>
                <w:rStyle w:val="Hyperlink"/>
                <w:noProof/>
              </w:rPr>
              <w:t>2.2.1 Consumer Brands - Organ gram (Marketing)</w:t>
            </w:r>
            <w:r>
              <w:rPr>
                <w:noProof/>
                <w:webHidden/>
              </w:rPr>
              <w:tab/>
            </w:r>
            <w:r>
              <w:rPr>
                <w:noProof/>
                <w:webHidden/>
              </w:rPr>
              <w:fldChar w:fldCharType="begin"/>
            </w:r>
            <w:r>
              <w:rPr>
                <w:noProof/>
                <w:webHidden/>
              </w:rPr>
              <w:instrText xml:space="preserve"> PAGEREF _Toc41722639 \h </w:instrText>
            </w:r>
            <w:r>
              <w:rPr>
                <w:noProof/>
                <w:webHidden/>
              </w:rPr>
            </w:r>
            <w:r>
              <w:rPr>
                <w:noProof/>
                <w:webHidden/>
              </w:rPr>
              <w:fldChar w:fldCharType="separate"/>
            </w:r>
            <w:r>
              <w:rPr>
                <w:noProof/>
                <w:webHidden/>
              </w:rPr>
              <w:t>20</w:t>
            </w:r>
            <w:r>
              <w:rPr>
                <w:noProof/>
                <w:webHidden/>
              </w:rPr>
              <w:fldChar w:fldCharType="end"/>
            </w:r>
          </w:hyperlink>
        </w:p>
        <w:p w:rsidR="003E7909" w:rsidRDefault="003E7909">
          <w:pPr>
            <w:pStyle w:val="TOC2"/>
            <w:tabs>
              <w:tab w:val="right" w:leader="dot" w:pos="9350"/>
            </w:tabs>
            <w:rPr>
              <w:noProof/>
            </w:rPr>
          </w:pPr>
          <w:hyperlink w:anchor="_Toc41722640" w:history="1">
            <w:r w:rsidRPr="006B4EF4">
              <w:rPr>
                <w:rStyle w:val="Hyperlink"/>
                <w:noProof/>
              </w:rPr>
              <w:t>Figure shows the organ gram of the marketing department of Consumer Brands Division.</w:t>
            </w:r>
            <w:r>
              <w:rPr>
                <w:noProof/>
                <w:webHidden/>
              </w:rPr>
              <w:tab/>
            </w:r>
            <w:r>
              <w:rPr>
                <w:noProof/>
                <w:webHidden/>
              </w:rPr>
              <w:fldChar w:fldCharType="begin"/>
            </w:r>
            <w:r>
              <w:rPr>
                <w:noProof/>
                <w:webHidden/>
              </w:rPr>
              <w:instrText xml:space="preserve"> PAGEREF _Toc41722640 \h </w:instrText>
            </w:r>
            <w:r>
              <w:rPr>
                <w:noProof/>
                <w:webHidden/>
              </w:rPr>
            </w:r>
            <w:r>
              <w:rPr>
                <w:noProof/>
                <w:webHidden/>
              </w:rPr>
              <w:fldChar w:fldCharType="separate"/>
            </w:r>
            <w:r>
              <w:rPr>
                <w:noProof/>
                <w:webHidden/>
              </w:rPr>
              <w:t>20</w:t>
            </w:r>
            <w:r>
              <w:rPr>
                <w:noProof/>
                <w:webHidden/>
              </w:rPr>
              <w:fldChar w:fldCharType="end"/>
            </w:r>
          </w:hyperlink>
        </w:p>
        <w:p w:rsidR="003E7909" w:rsidRDefault="003E7909">
          <w:pPr>
            <w:pStyle w:val="TOC2"/>
            <w:tabs>
              <w:tab w:val="right" w:leader="dot" w:pos="9350"/>
            </w:tabs>
            <w:rPr>
              <w:noProof/>
            </w:rPr>
          </w:pPr>
          <w:hyperlink w:anchor="_Toc41722641" w:history="1">
            <w:r w:rsidRPr="006B4EF4">
              <w:rPr>
                <w:rStyle w:val="Hyperlink"/>
                <w:noProof/>
              </w:rPr>
              <w:t>2.3 Industry Background:</w:t>
            </w:r>
            <w:r>
              <w:rPr>
                <w:noProof/>
                <w:webHidden/>
              </w:rPr>
              <w:tab/>
            </w:r>
            <w:r>
              <w:rPr>
                <w:noProof/>
                <w:webHidden/>
              </w:rPr>
              <w:fldChar w:fldCharType="begin"/>
            </w:r>
            <w:r>
              <w:rPr>
                <w:noProof/>
                <w:webHidden/>
              </w:rPr>
              <w:instrText xml:space="preserve"> PAGEREF _Toc41722641 \h </w:instrText>
            </w:r>
            <w:r>
              <w:rPr>
                <w:noProof/>
                <w:webHidden/>
              </w:rPr>
            </w:r>
            <w:r>
              <w:rPr>
                <w:noProof/>
                <w:webHidden/>
              </w:rPr>
              <w:fldChar w:fldCharType="separate"/>
            </w:r>
            <w:r>
              <w:rPr>
                <w:noProof/>
                <w:webHidden/>
              </w:rPr>
              <w:t>21</w:t>
            </w:r>
            <w:r>
              <w:rPr>
                <w:noProof/>
                <w:webHidden/>
              </w:rPr>
              <w:fldChar w:fldCharType="end"/>
            </w:r>
          </w:hyperlink>
        </w:p>
        <w:p w:rsidR="003E7909" w:rsidRDefault="003E7909">
          <w:pPr>
            <w:pStyle w:val="TOC3"/>
            <w:tabs>
              <w:tab w:val="right" w:leader="dot" w:pos="9350"/>
            </w:tabs>
            <w:rPr>
              <w:noProof/>
            </w:rPr>
          </w:pPr>
          <w:hyperlink w:anchor="_Toc41722642" w:history="1">
            <w:r w:rsidRPr="006B4EF4">
              <w:rPr>
                <w:rStyle w:val="Hyperlink"/>
                <w:noProof/>
              </w:rPr>
              <w:t>2.3.1 History of Savlon Antiseptic:</w:t>
            </w:r>
            <w:r>
              <w:rPr>
                <w:noProof/>
                <w:webHidden/>
              </w:rPr>
              <w:tab/>
            </w:r>
            <w:r>
              <w:rPr>
                <w:noProof/>
                <w:webHidden/>
              </w:rPr>
              <w:fldChar w:fldCharType="begin"/>
            </w:r>
            <w:r>
              <w:rPr>
                <w:noProof/>
                <w:webHidden/>
              </w:rPr>
              <w:instrText xml:space="preserve"> PAGEREF _Toc41722642 \h </w:instrText>
            </w:r>
            <w:r>
              <w:rPr>
                <w:noProof/>
                <w:webHidden/>
              </w:rPr>
            </w:r>
            <w:r>
              <w:rPr>
                <w:noProof/>
                <w:webHidden/>
              </w:rPr>
              <w:fldChar w:fldCharType="separate"/>
            </w:r>
            <w:r>
              <w:rPr>
                <w:noProof/>
                <w:webHidden/>
              </w:rPr>
              <w:t>21</w:t>
            </w:r>
            <w:r>
              <w:rPr>
                <w:noProof/>
                <w:webHidden/>
              </w:rPr>
              <w:fldChar w:fldCharType="end"/>
            </w:r>
          </w:hyperlink>
        </w:p>
        <w:p w:rsidR="003E7909" w:rsidRDefault="003E7909">
          <w:pPr>
            <w:pStyle w:val="TOC1"/>
            <w:tabs>
              <w:tab w:val="right" w:leader="dot" w:pos="9350"/>
            </w:tabs>
            <w:rPr>
              <w:noProof/>
            </w:rPr>
          </w:pPr>
          <w:hyperlink w:anchor="_Toc41722643" w:history="1">
            <w:r w:rsidRPr="006B4EF4">
              <w:rPr>
                <w:rStyle w:val="Hyperlink"/>
                <w:noProof/>
              </w:rPr>
              <w:t>3.0 Objective and Methodology:</w:t>
            </w:r>
            <w:r>
              <w:rPr>
                <w:noProof/>
                <w:webHidden/>
              </w:rPr>
              <w:tab/>
            </w:r>
            <w:r>
              <w:rPr>
                <w:noProof/>
                <w:webHidden/>
              </w:rPr>
              <w:fldChar w:fldCharType="begin"/>
            </w:r>
            <w:r>
              <w:rPr>
                <w:noProof/>
                <w:webHidden/>
              </w:rPr>
              <w:instrText xml:space="preserve"> PAGEREF _Toc41722643 \h </w:instrText>
            </w:r>
            <w:r>
              <w:rPr>
                <w:noProof/>
                <w:webHidden/>
              </w:rPr>
            </w:r>
            <w:r>
              <w:rPr>
                <w:noProof/>
                <w:webHidden/>
              </w:rPr>
              <w:fldChar w:fldCharType="separate"/>
            </w:r>
            <w:r>
              <w:rPr>
                <w:noProof/>
                <w:webHidden/>
              </w:rPr>
              <w:t>30</w:t>
            </w:r>
            <w:r>
              <w:rPr>
                <w:noProof/>
                <w:webHidden/>
              </w:rPr>
              <w:fldChar w:fldCharType="end"/>
            </w:r>
          </w:hyperlink>
        </w:p>
        <w:p w:rsidR="003E7909" w:rsidRDefault="003E7909">
          <w:pPr>
            <w:pStyle w:val="TOC2"/>
            <w:tabs>
              <w:tab w:val="right" w:leader="dot" w:pos="9350"/>
            </w:tabs>
            <w:rPr>
              <w:noProof/>
            </w:rPr>
          </w:pPr>
          <w:hyperlink w:anchor="_Toc41722644" w:history="1">
            <w:r w:rsidRPr="006B4EF4">
              <w:rPr>
                <w:rStyle w:val="Hyperlink"/>
                <w:noProof/>
              </w:rPr>
              <w:t>3.1 Objective of the report:</w:t>
            </w:r>
            <w:r>
              <w:rPr>
                <w:noProof/>
                <w:webHidden/>
              </w:rPr>
              <w:tab/>
            </w:r>
            <w:r>
              <w:rPr>
                <w:noProof/>
                <w:webHidden/>
              </w:rPr>
              <w:fldChar w:fldCharType="begin"/>
            </w:r>
            <w:r>
              <w:rPr>
                <w:noProof/>
                <w:webHidden/>
              </w:rPr>
              <w:instrText xml:space="preserve"> PAGEREF _Toc41722644 \h </w:instrText>
            </w:r>
            <w:r>
              <w:rPr>
                <w:noProof/>
                <w:webHidden/>
              </w:rPr>
            </w:r>
            <w:r>
              <w:rPr>
                <w:noProof/>
                <w:webHidden/>
              </w:rPr>
              <w:fldChar w:fldCharType="separate"/>
            </w:r>
            <w:r>
              <w:rPr>
                <w:noProof/>
                <w:webHidden/>
              </w:rPr>
              <w:t>30</w:t>
            </w:r>
            <w:r>
              <w:rPr>
                <w:noProof/>
                <w:webHidden/>
              </w:rPr>
              <w:fldChar w:fldCharType="end"/>
            </w:r>
          </w:hyperlink>
        </w:p>
        <w:p w:rsidR="003E7909" w:rsidRDefault="003E7909">
          <w:pPr>
            <w:pStyle w:val="TOC3"/>
            <w:tabs>
              <w:tab w:val="right" w:leader="dot" w:pos="9350"/>
            </w:tabs>
            <w:rPr>
              <w:noProof/>
            </w:rPr>
          </w:pPr>
          <w:hyperlink w:anchor="_Toc41722645" w:history="1">
            <w:r w:rsidRPr="006B4EF4">
              <w:rPr>
                <w:rStyle w:val="Hyperlink"/>
                <w:noProof/>
              </w:rPr>
              <w:t>3.1.1 General Objective of the report:</w:t>
            </w:r>
            <w:r>
              <w:rPr>
                <w:noProof/>
                <w:webHidden/>
              </w:rPr>
              <w:tab/>
            </w:r>
            <w:r>
              <w:rPr>
                <w:noProof/>
                <w:webHidden/>
              </w:rPr>
              <w:fldChar w:fldCharType="begin"/>
            </w:r>
            <w:r>
              <w:rPr>
                <w:noProof/>
                <w:webHidden/>
              </w:rPr>
              <w:instrText xml:space="preserve"> PAGEREF _Toc41722645 \h </w:instrText>
            </w:r>
            <w:r>
              <w:rPr>
                <w:noProof/>
                <w:webHidden/>
              </w:rPr>
            </w:r>
            <w:r>
              <w:rPr>
                <w:noProof/>
                <w:webHidden/>
              </w:rPr>
              <w:fldChar w:fldCharType="separate"/>
            </w:r>
            <w:r>
              <w:rPr>
                <w:noProof/>
                <w:webHidden/>
              </w:rPr>
              <w:t>30</w:t>
            </w:r>
            <w:r>
              <w:rPr>
                <w:noProof/>
                <w:webHidden/>
              </w:rPr>
              <w:fldChar w:fldCharType="end"/>
            </w:r>
          </w:hyperlink>
        </w:p>
        <w:p w:rsidR="003E7909" w:rsidRDefault="003E7909">
          <w:pPr>
            <w:pStyle w:val="TOC3"/>
            <w:tabs>
              <w:tab w:val="right" w:leader="dot" w:pos="9350"/>
            </w:tabs>
            <w:rPr>
              <w:noProof/>
            </w:rPr>
          </w:pPr>
          <w:hyperlink w:anchor="_Toc41722646" w:history="1">
            <w:r w:rsidRPr="006B4EF4">
              <w:rPr>
                <w:rStyle w:val="Hyperlink"/>
                <w:noProof/>
              </w:rPr>
              <w:t>3.1.2 Specific Objective:</w:t>
            </w:r>
            <w:r>
              <w:rPr>
                <w:noProof/>
                <w:webHidden/>
              </w:rPr>
              <w:tab/>
            </w:r>
            <w:r>
              <w:rPr>
                <w:noProof/>
                <w:webHidden/>
              </w:rPr>
              <w:fldChar w:fldCharType="begin"/>
            </w:r>
            <w:r>
              <w:rPr>
                <w:noProof/>
                <w:webHidden/>
              </w:rPr>
              <w:instrText xml:space="preserve"> PAGEREF _Toc41722646 \h </w:instrText>
            </w:r>
            <w:r>
              <w:rPr>
                <w:noProof/>
                <w:webHidden/>
              </w:rPr>
            </w:r>
            <w:r>
              <w:rPr>
                <w:noProof/>
                <w:webHidden/>
              </w:rPr>
              <w:fldChar w:fldCharType="separate"/>
            </w:r>
            <w:r>
              <w:rPr>
                <w:noProof/>
                <w:webHidden/>
              </w:rPr>
              <w:t>30</w:t>
            </w:r>
            <w:r>
              <w:rPr>
                <w:noProof/>
                <w:webHidden/>
              </w:rPr>
              <w:fldChar w:fldCharType="end"/>
            </w:r>
          </w:hyperlink>
        </w:p>
        <w:p w:rsidR="003E7909" w:rsidRDefault="003E7909">
          <w:pPr>
            <w:pStyle w:val="TOC2"/>
            <w:tabs>
              <w:tab w:val="right" w:leader="dot" w:pos="9350"/>
            </w:tabs>
            <w:rPr>
              <w:noProof/>
            </w:rPr>
          </w:pPr>
          <w:hyperlink w:anchor="_Toc41722647" w:history="1">
            <w:r w:rsidRPr="006B4EF4">
              <w:rPr>
                <w:rStyle w:val="Hyperlink"/>
                <w:noProof/>
              </w:rPr>
              <w:t>3.2 Methodology of the Report:</w:t>
            </w:r>
            <w:r>
              <w:rPr>
                <w:noProof/>
                <w:webHidden/>
              </w:rPr>
              <w:tab/>
            </w:r>
            <w:r>
              <w:rPr>
                <w:noProof/>
                <w:webHidden/>
              </w:rPr>
              <w:fldChar w:fldCharType="begin"/>
            </w:r>
            <w:r>
              <w:rPr>
                <w:noProof/>
                <w:webHidden/>
              </w:rPr>
              <w:instrText xml:space="preserve"> PAGEREF _Toc41722647 \h </w:instrText>
            </w:r>
            <w:r>
              <w:rPr>
                <w:noProof/>
                <w:webHidden/>
              </w:rPr>
            </w:r>
            <w:r>
              <w:rPr>
                <w:noProof/>
                <w:webHidden/>
              </w:rPr>
              <w:fldChar w:fldCharType="separate"/>
            </w:r>
            <w:r>
              <w:rPr>
                <w:noProof/>
                <w:webHidden/>
              </w:rPr>
              <w:t>32</w:t>
            </w:r>
            <w:r>
              <w:rPr>
                <w:noProof/>
                <w:webHidden/>
              </w:rPr>
              <w:fldChar w:fldCharType="end"/>
            </w:r>
          </w:hyperlink>
        </w:p>
        <w:p w:rsidR="003E7909" w:rsidRDefault="003E7909">
          <w:pPr>
            <w:pStyle w:val="TOC3"/>
            <w:tabs>
              <w:tab w:val="right" w:leader="dot" w:pos="9350"/>
            </w:tabs>
            <w:rPr>
              <w:noProof/>
            </w:rPr>
          </w:pPr>
          <w:hyperlink w:anchor="_Toc41722648" w:history="1">
            <w:r w:rsidRPr="006B4EF4">
              <w:rPr>
                <w:rStyle w:val="Hyperlink"/>
                <w:noProof/>
              </w:rPr>
              <w:t>3.2.1 Types of data:</w:t>
            </w:r>
            <w:r>
              <w:rPr>
                <w:noProof/>
                <w:webHidden/>
              </w:rPr>
              <w:tab/>
            </w:r>
            <w:r>
              <w:rPr>
                <w:noProof/>
                <w:webHidden/>
              </w:rPr>
              <w:fldChar w:fldCharType="begin"/>
            </w:r>
            <w:r>
              <w:rPr>
                <w:noProof/>
                <w:webHidden/>
              </w:rPr>
              <w:instrText xml:space="preserve"> PAGEREF _Toc41722648 \h </w:instrText>
            </w:r>
            <w:r>
              <w:rPr>
                <w:noProof/>
                <w:webHidden/>
              </w:rPr>
            </w:r>
            <w:r>
              <w:rPr>
                <w:noProof/>
                <w:webHidden/>
              </w:rPr>
              <w:fldChar w:fldCharType="separate"/>
            </w:r>
            <w:r>
              <w:rPr>
                <w:noProof/>
                <w:webHidden/>
              </w:rPr>
              <w:t>32</w:t>
            </w:r>
            <w:r>
              <w:rPr>
                <w:noProof/>
                <w:webHidden/>
              </w:rPr>
              <w:fldChar w:fldCharType="end"/>
            </w:r>
          </w:hyperlink>
        </w:p>
        <w:p w:rsidR="003E7909" w:rsidRDefault="003E7909">
          <w:pPr>
            <w:pStyle w:val="TOC3"/>
            <w:tabs>
              <w:tab w:val="right" w:leader="dot" w:pos="9350"/>
            </w:tabs>
            <w:rPr>
              <w:noProof/>
            </w:rPr>
          </w:pPr>
          <w:hyperlink w:anchor="_Toc41722649" w:history="1">
            <w:r w:rsidRPr="006B4EF4">
              <w:rPr>
                <w:rStyle w:val="Hyperlink"/>
                <w:noProof/>
              </w:rPr>
              <w:t>3.2.2 Data Collection Instruments:</w:t>
            </w:r>
            <w:r>
              <w:rPr>
                <w:noProof/>
                <w:webHidden/>
              </w:rPr>
              <w:tab/>
            </w:r>
            <w:r>
              <w:rPr>
                <w:noProof/>
                <w:webHidden/>
              </w:rPr>
              <w:fldChar w:fldCharType="begin"/>
            </w:r>
            <w:r>
              <w:rPr>
                <w:noProof/>
                <w:webHidden/>
              </w:rPr>
              <w:instrText xml:space="preserve"> PAGEREF _Toc41722649 \h </w:instrText>
            </w:r>
            <w:r>
              <w:rPr>
                <w:noProof/>
                <w:webHidden/>
              </w:rPr>
            </w:r>
            <w:r>
              <w:rPr>
                <w:noProof/>
                <w:webHidden/>
              </w:rPr>
              <w:fldChar w:fldCharType="separate"/>
            </w:r>
            <w:r>
              <w:rPr>
                <w:noProof/>
                <w:webHidden/>
              </w:rPr>
              <w:t>32</w:t>
            </w:r>
            <w:r>
              <w:rPr>
                <w:noProof/>
                <w:webHidden/>
              </w:rPr>
              <w:fldChar w:fldCharType="end"/>
            </w:r>
          </w:hyperlink>
        </w:p>
        <w:p w:rsidR="003E7909" w:rsidRDefault="003E7909">
          <w:pPr>
            <w:pStyle w:val="TOC3"/>
            <w:tabs>
              <w:tab w:val="right" w:leader="dot" w:pos="9350"/>
            </w:tabs>
            <w:rPr>
              <w:noProof/>
            </w:rPr>
          </w:pPr>
          <w:hyperlink w:anchor="_Toc41722650" w:history="1">
            <w:r w:rsidRPr="006B4EF4">
              <w:rPr>
                <w:rStyle w:val="Hyperlink"/>
                <w:noProof/>
              </w:rPr>
              <w:t>3.2.3 Data Collection Techniques:</w:t>
            </w:r>
            <w:r>
              <w:rPr>
                <w:noProof/>
                <w:webHidden/>
              </w:rPr>
              <w:tab/>
            </w:r>
            <w:r>
              <w:rPr>
                <w:noProof/>
                <w:webHidden/>
              </w:rPr>
              <w:fldChar w:fldCharType="begin"/>
            </w:r>
            <w:r>
              <w:rPr>
                <w:noProof/>
                <w:webHidden/>
              </w:rPr>
              <w:instrText xml:space="preserve"> PAGEREF _Toc41722650 \h </w:instrText>
            </w:r>
            <w:r>
              <w:rPr>
                <w:noProof/>
                <w:webHidden/>
              </w:rPr>
            </w:r>
            <w:r>
              <w:rPr>
                <w:noProof/>
                <w:webHidden/>
              </w:rPr>
              <w:fldChar w:fldCharType="separate"/>
            </w:r>
            <w:r>
              <w:rPr>
                <w:noProof/>
                <w:webHidden/>
              </w:rPr>
              <w:t>32</w:t>
            </w:r>
            <w:r>
              <w:rPr>
                <w:noProof/>
                <w:webHidden/>
              </w:rPr>
              <w:fldChar w:fldCharType="end"/>
            </w:r>
          </w:hyperlink>
        </w:p>
        <w:p w:rsidR="003E7909" w:rsidRDefault="003E7909">
          <w:pPr>
            <w:pStyle w:val="TOC3"/>
            <w:tabs>
              <w:tab w:val="right" w:leader="dot" w:pos="9350"/>
            </w:tabs>
            <w:rPr>
              <w:noProof/>
            </w:rPr>
          </w:pPr>
          <w:hyperlink w:anchor="_Toc41722651" w:history="1">
            <w:r w:rsidRPr="006B4EF4">
              <w:rPr>
                <w:rStyle w:val="Hyperlink"/>
                <w:noProof/>
              </w:rPr>
              <w:t>3.2.4 Data Analysis Technique:</w:t>
            </w:r>
            <w:r>
              <w:rPr>
                <w:noProof/>
                <w:webHidden/>
              </w:rPr>
              <w:tab/>
            </w:r>
            <w:r>
              <w:rPr>
                <w:noProof/>
                <w:webHidden/>
              </w:rPr>
              <w:fldChar w:fldCharType="begin"/>
            </w:r>
            <w:r>
              <w:rPr>
                <w:noProof/>
                <w:webHidden/>
              </w:rPr>
              <w:instrText xml:space="preserve"> PAGEREF _Toc41722651 \h </w:instrText>
            </w:r>
            <w:r>
              <w:rPr>
                <w:noProof/>
                <w:webHidden/>
              </w:rPr>
            </w:r>
            <w:r>
              <w:rPr>
                <w:noProof/>
                <w:webHidden/>
              </w:rPr>
              <w:fldChar w:fldCharType="separate"/>
            </w:r>
            <w:r>
              <w:rPr>
                <w:noProof/>
                <w:webHidden/>
              </w:rPr>
              <w:t>33</w:t>
            </w:r>
            <w:r>
              <w:rPr>
                <w:noProof/>
                <w:webHidden/>
              </w:rPr>
              <w:fldChar w:fldCharType="end"/>
            </w:r>
          </w:hyperlink>
        </w:p>
        <w:p w:rsidR="003E7909" w:rsidRDefault="003E7909">
          <w:pPr>
            <w:pStyle w:val="TOC1"/>
            <w:tabs>
              <w:tab w:val="right" w:leader="dot" w:pos="9350"/>
            </w:tabs>
            <w:rPr>
              <w:noProof/>
            </w:rPr>
          </w:pPr>
          <w:hyperlink w:anchor="_Toc41722652" w:history="1">
            <w:r w:rsidRPr="006B4EF4">
              <w:rPr>
                <w:rStyle w:val="Hyperlink"/>
                <w:noProof/>
              </w:rPr>
              <w:t>4.0 Limitations of the Study:</w:t>
            </w:r>
            <w:r>
              <w:rPr>
                <w:noProof/>
                <w:webHidden/>
              </w:rPr>
              <w:tab/>
            </w:r>
            <w:r>
              <w:rPr>
                <w:noProof/>
                <w:webHidden/>
              </w:rPr>
              <w:fldChar w:fldCharType="begin"/>
            </w:r>
            <w:r>
              <w:rPr>
                <w:noProof/>
                <w:webHidden/>
              </w:rPr>
              <w:instrText xml:space="preserve"> PAGEREF _Toc41722652 \h </w:instrText>
            </w:r>
            <w:r>
              <w:rPr>
                <w:noProof/>
                <w:webHidden/>
              </w:rPr>
            </w:r>
            <w:r>
              <w:rPr>
                <w:noProof/>
                <w:webHidden/>
              </w:rPr>
              <w:fldChar w:fldCharType="separate"/>
            </w:r>
            <w:r>
              <w:rPr>
                <w:noProof/>
                <w:webHidden/>
              </w:rPr>
              <w:t>33</w:t>
            </w:r>
            <w:r>
              <w:rPr>
                <w:noProof/>
                <w:webHidden/>
              </w:rPr>
              <w:fldChar w:fldCharType="end"/>
            </w:r>
          </w:hyperlink>
        </w:p>
        <w:p w:rsidR="003E7909" w:rsidRDefault="003E7909">
          <w:pPr>
            <w:pStyle w:val="TOC1"/>
            <w:tabs>
              <w:tab w:val="right" w:leader="dot" w:pos="9350"/>
            </w:tabs>
            <w:rPr>
              <w:noProof/>
            </w:rPr>
          </w:pPr>
          <w:hyperlink w:anchor="_Toc41722653" w:history="1">
            <w:r w:rsidRPr="006B4EF4">
              <w:rPr>
                <w:rStyle w:val="Hyperlink"/>
                <w:noProof/>
              </w:rPr>
              <w:t>5.0 Value Chain:</w:t>
            </w:r>
            <w:r>
              <w:rPr>
                <w:noProof/>
                <w:webHidden/>
              </w:rPr>
              <w:tab/>
            </w:r>
            <w:r>
              <w:rPr>
                <w:noProof/>
                <w:webHidden/>
              </w:rPr>
              <w:fldChar w:fldCharType="begin"/>
            </w:r>
            <w:r>
              <w:rPr>
                <w:noProof/>
                <w:webHidden/>
              </w:rPr>
              <w:instrText xml:space="preserve"> PAGEREF _Toc41722653 \h </w:instrText>
            </w:r>
            <w:r>
              <w:rPr>
                <w:noProof/>
                <w:webHidden/>
              </w:rPr>
            </w:r>
            <w:r>
              <w:rPr>
                <w:noProof/>
                <w:webHidden/>
              </w:rPr>
              <w:fldChar w:fldCharType="separate"/>
            </w:r>
            <w:r>
              <w:rPr>
                <w:noProof/>
                <w:webHidden/>
              </w:rPr>
              <w:t>34</w:t>
            </w:r>
            <w:r>
              <w:rPr>
                <w:noProof/>
                <w:webHidden/>
              </w:rPr>
              <w:fldChar w:fldCharType="end"/>
            </w:r>
          </w:hyperlink>
        </w:p>
        <w:p w:rsidR="003E7909" w:rsidRDefault="003E7909">
          <w:pPr>
            <w:pStyle w:val="TOC2"/>
            <w:tabs>
              <w:tab w:val="right" w:leader="dot" w:pos="9350"/>
            </w:tabs>
            <w:rPr>
              <w:noProof/>
            </w:rPr>
          </w:pPr>
          <w:hyperlink w:anchor="_Toc41722654" w:history="1">
            <w:r w:rsidRPr="006B4EF4">
              <w:rPr>
                <w:rStyle w:val="Hyperlink"/>
                <w:noProof/>
              </w:rPr>
              <w:t>5.1 Definition Value Chain:</w:t>
            </w:r>
            <w:r>
              <w:rPr>
                <w:noProof/>
                <w:webHidden/>
              </w:rPr>
              <w:tab/>
            </w:r>
            <w:r>
              <w:rPr>
                <w:noProof/>
                <w:webHidden/>
              </w:rPr>
              <w:fldChar w:fldCharType="begin"/>
            </w:r>
            <w:r>
              <w:rPr>
                <w:noProof/>
                <w:webHidden/>
              </w:rPr>
              <w:instrText xml:space="preserve"> PAGEREF _Toc41722654 \h </w:instrText>
            </w:r>
            <w:r>
              <w:rPr>
                <w:noProof/>
                <w:webHidden/>
              </w:rPr>
            </w:r>
            <w:r>
              <w:rPr>
                <w:noProof/>
                <w:webHidden/>
              </w:rPr>
              <w:fldChar w:fldCharType="separate"/>
            </w:r>
            <w:r>
              <w:rPr>
                <w:noProof/>
                <w:webHidden/>
              </w:rPr>
              <w:t>34</w:t>
            </w:r>
            <w:r>
              <w:rPr>
                <w:noProof/>
                <w:webHidden/>
              </w:rPr>
              <w:fldChar w:fldCharType="end"/>
            </w:r>
          </w:hyperlink>
        </w:p>
        <w:p w:rsidR="003E7909" w:rsidRDefault="003E7909">
          <w:pPr>
            <w:pStyle w:val="TOC2"/>
            <w:tabs>
              <w:tab w:val="right" w:leader="dot" w:pos="9350"/>
            </w:tabs>
            <w:rPr>
              <w:noProof/>
            </w:rPr>
          </w:pPr>
          <w:hyperlink w:anchor="_Toc41722655" w:history="1">
            <w:r w:rsidRPr="006B4EF4">
              <w:rPr>
                <w:rStyle w:val="Hyperlink"/>
                <w:noProof/>
              </w:rPr>
              <w:t>5.2 Understanding Value Chains:</w:t>
            </w:r>
            <w:r>
              <w:rPr>
                <w:noProof/>
                <w:webHidden/>
              </w:rPr>
              <w:tab/>
            </w:r>
            <w:r>
              <w:rPr>
                <w:noProof/>
                <w:webHidden/>
              </w:rPr>
              <w:fldChar w:fldCharType="begin"/>
            </w:r>
            <w:r>
              <w:rPr>
                <w:noProof/>
                <w:webHidden/>
              </w:rPr>
              <w:instrText xml:space="preserve"> PAGEREF _Toc41722655 \h </w:instrText>
            </w:r>
            <w:r>
              <w:rPr>
                <w:noProof/>
                <w:webHidden/>
              </w:rPr>
            </w:r>
            <w:r>
              <w:rPr>
                <w:noProof/>
                <w:webHidden/>
              </w:rPr>
              <w:fldChar w:fldCharType="separate"/>
            </w:r>
            <w:r>
              <w:rPr>
                <w:noProof/>
                <w:webHidden/>
              </w:rPr>
              <w:t>34</w:t>
            </w:r>
            <w:r>
              <w:rPr>
                <w:noProof/>
                <w:webHidden/>
              </w:rPr>
              <w:fldChar w:fldCharType="end"/>
            </w:r>
          </w:hyperlink>
        </w:p>
        <w:p w:rsidR="003E7909" w:rsidRDefault="003E7909">
          <w:pPr>
            <w:pStyle w:val="TOC2"/>
            <w:tabs>
              <w:tab w:val="right" w:leader="dot" w:pos="9350"/>
            </w:tabs>
            <w:rPr>
              <w:noProof/>
            </w:rPr>
          </w:pPr>
          <w:hyperlink w:anchor="_Toc41722656" w:history="1">
            <w:r w:rsidRPr="006B4EF4">
              <w:rPr>
                <w:rStyle w:val="Hyperlink"/>
                <w:noProof/>
              </w:rPr>
              <w:t>5.3 Components of a Value Chain:</w:t>
            </w:r>
            <w:r>
              <w:rPr>
                <w:noProof/>
                <w:webHidden/>
              </w:rPr>
              <w:tab/>
            </w:r>
            <w:r>
              <w:rPr>
                <w:noProof/>
                <w:webHidden/>
              </w:rPr>
              <w:fldChar w:fldCharType="begin"/>
            </w:r>
            <w:r>
              <w:rPr>
                <w:noProof/>
                <w:webHidden/>
              </w:rPr>
              <w:instrText xml:space="preserve"> PAGEREF _Toc41722656 \h </w:instrText>
            </w:r>
            <w:r>
              <w:rPr>
                <w:noProof/>
                <w:webHidden/>
              </w:rPr>
            </w:r>
            <w:r>
              <w:rPr>
                <w:noProof/>
                <w:webHidden/>
              </w:rPr>
              <w:fldChar w:fldCharType="separate"/>
            </w:r>
            <w:r>
              <w:rPr>
                <w:noProof/>
                <w:webHidden/>
              </w:rPr>
              <w:t>34</w:t>
            </w:r>
            <w:r>
              <w:rPr>
                <w:noProof/>
                <w:webHidden/>
              </w:rPr>
              <w:fldChar w:fldCharType="end"/>
            </w:r>
          </w:hyperlink>
        </w:p>
        <w:p w:rsidR="003E7909" w:rsidRDefault="003E7909">
          <w:pPr>
            <w:pStyle w:val="TOC3"/>
            <w:tabs>
              <w:tab w:val="right" w:leader="dot" w:pos="9350"/>
            </w:tabs>
            <w:rPr>
              <w:noProof/>
            </w:rPr>
          </w:pPr>
          <w:hyperlink w:anchor="_Toc41722657" w:history="1">
            <w:r w:rsidRPr="006B4EF4">
              <w:rPr>
                <w:rStyle w:val="Hyperlink"/>
                <w:noProof/>
              </w:rPr>
              <w:t>3.3.1 Primary Activities:</w:t>
            </w:r>
            <w:r>
              <w:rPr>
                <w:noProof/>
                <w:webHidden/>
              </w:rPr>
              <w:tab/>
            </w:r>
            <w:r>
              <w:rPr>
                <w:noProof/>
                <w:webHidden/>
              </w:rPr>
              <w:fldChar w:fldCharType="begin"/>
            </w:r>
            <w:r>
              <w:rPr>
                <w:noProof/>
                <w:webHidden/>
              </w:rPr>
              <w:instrText xml:space="preserve"> PAGEREF _Toc41722657 \h </w:instrText>
            </w:r>
            <w:r>
              <w:rPr>
                <w:noProof/>
                <w:webHidden/>
              </w:rPr>
            </w:r>
            <w:r>
              <w:rPr>
                <w:noProof/>
                <w:webHidden/>
              </w:rPr>
              <w:fldChar w:fldCharType="separate"/>
            </w:r>
            <w:r>
              <w:rPr>
                <w:noProof/>
                <w:webHidden/>
              </w:rPr>
              <w:t>34</w:t>
            </w:r>
            <w:r>
              <w:rPr>
                <w:noProof/>
                <w:webHidden/>
              </w:rPr>
              <w:fldChar w:fldCharType="end"/>
            </w:r>
          </w:hyperlink>
        </w:p>
        <w:p w:rsidR="003E7909" w:rsidRDefault="003E7909">
          <w:pPr>
            <w:pStyle w:val="TOC3"/>
            <w:tabs>
              <w:tab w:val="right" w:leader="dot" w:pos="9350"/>
            </w:tabs>
            <w:rPr>
              <w:noProof/>
            </w:rPr>
          </w:pPr>
          <w:hyperlink w:anchor="_Toc41722658" w:history="1">
            <w:r w:rsidRPr="006B4EF4">
              <w:rPr>
                <w:rStyle w:val="Hyperlink"/>
                <w:noProof/>
              </w:rPr>
              <w:t>3.3.2 Support Activities:</w:t>
            </w:r>
            <w:r>
              <w:rPr>
                <w:noProof/>
                <w:webHidden/>
              </w:rPr>
              <w:tab/>
            </w:r>
            <w:r>
              <w:rPr>
                <w:noProof/>
                <w:webHidden/>
              </w:rPr>
              <w:fldChar w:fldCharType="begin"/>
            </w:r>
            <w:r>
              <w:rPr>
                <w:noProof/>
                <w:webHidden/>
              </w:rPr>
              <w:instrText xml:space="preserve"> PAGEREF _Toc41722658 \h </w:instrText>
            </w:r>
            <w:r>
              <w:rPr>
                <w:noProof/>
                <w:webHidden/>
              </w:rPr>
            </w:r>
            <w:r>
              <w:rPr>
                <w:noProof/>
                <w:webHidden/>
              </w:rPr>
              <w:fldChar w:fldCharType="separate"/>
            </w:r>
            <w:r>
              <w:rPr>
                <w:noProof/>
                <w:webHidden/>
              </w:rPr>
              <w:t>35</w:t>
            </w:r>
            <w:r>
              <w:rPr>
                <w:noProof/>
                <w:webHidden/>
              </w:rPr>
              <w:fldChar w:fldCharType="end"/>
            </w:r>
          </w:hyperlink>
        </w:p>
        <w:p w:rsidR="003E7909" w:rsidRDefault="003E7909">
          <w:pPr>
            <w:pStyle w:val="TOC2"/>
            <w:tabs>
              <w:tab w:val="right" w:leader="dot" w:pos="9350"/>
            </w:tabs>
            <w:rPr>
              <w:noProof/>
            </w:rPr>
          </w:pPr>
          <w:hyperlink w:anchor="_Toc41722659" w:history="1">
            <w:r w:rsidRPr="006B4EF4">
              <w:rPr>
                <w:rStyle w:val="Hyperlink"/>
                <w:noProof/>
              </w:rPr>
              <w:t>5.</w:t>
            </w:r>
            <w:r w:rsidRPr="006B4EF4">
              <w:rPr>
                <w:rStyle w:val="Hyperlink"/>
                <w:rFonts w:cs="Times New Roman"/>
                <w:noProof/>
              </w:rPr>
              <w:t>4 Value Chain of ACI Ltd:</w:t>
            </w:r>
            <w:r>
              <w:rPr>
                <w:noProof/>
                <w:webHidden/>
              </w:rPr>
              <w:tab/>
            </w:r>
            <w:r>
              <w:rPr>
                <w:noProof/>
                <w:webHidden/>
              </w:rPr>
              <w:fldChar w:fldCharType="begin"/>
            </w:r>
            <w:r>
              <w:rPr>
                <w:noProof/>
                <w:webHidden/>
              </w:rPr>
              <w:instrText xml:space="preserve"> PAGEREF _Toc41722659 \h </w:instrText>
            </w:r>
            <w:r>
              <w:rPr>
                <w:noProof/>
                <w:webHidden/>
              </w:rPr>
            </w:r>
            <w:r>
              <w:rPr>
                <w:noProof/>
                <w:webHidden/>
              </w:rPr>
              <w:fldChar w:fldCharType="separate"/>
            </w:r>
            <w:r>
              <w:rPr>
                <w:noProof/>
                <w:webHidden/>
              </w:rPr>
              <w:t>36</w:t>
            </w:r>
            <w:r>
              <w:rPr>
                <w:noProof/>
                <w:webHidden/>
              </w:rPr>
              <w:fldChar w:fldCharType="end"/>
            </w:r>
          </w:hyperlink>
        </w:p>
        <w:p w:rsidR="003E7909" w:rsidRDefault="003E7909">
          <w:pPr>
            <w:pStyle w:val="TOC3"/>
            <w:tabs>
              <w:tab w:val="right" w:leader="dot" w:pos="9350"/>
            </w:tabs>
            <w:rPr>
              <w:noProof/>
            </w:rPr>
          </w:pPr>
          <w:hyperlink w:anchor="_Toc41722660" w:history="1">
            <w:r w:rsidRPr="006B4EF4">
              <w:rPr>
                <w:rStyle w:val="Hyperlink"/>
                <w:noProof/>
              </w:rPr>
              <w:t>5.4.1 Primary Activities:</w:t>
            </w:r>
            <w:r>
              <w:rPr>
                <w:noProof/>
                <w:webHidden/>
              </w:rPr>
              <w:tab/>
            </w:r>
            <w:r>
              <w:rPr>
                <w:noProof/>
                <w:webHidden/>
              </w:rPr>
              <w:fldChar w:fldCharType="begin"/>
            </w:r>
            <w:r>
              <w:rPr>
                <w:noProof/>
                <w:webHidden/>
              </w:rPr>
              <w:instrText xml:space="preserve"> PAGEREF _Toc41722660 \h </w:instrText>
            </w:r>
            <w:r>
              <w:rPr>
                <w:noProof/>
                <w:webHidden/>
              </w:rPr>
            </w:r>
            <w:r>
              <w:rPr>
                <w:noProof/>
                <w:webHidden/>
              </w:rPr>
              <w:fldChar w:fldCharType="separate"/>
            </w:r>
            <w:r>
              <w:rPr>
                <w:noProof/>
                <w:webHidden/>
              </w:rPr>
              <w:t>36</w:t>
            </w:r>
            <w:r>
              <w:rPr>
                <w:noProof/>
                <w:webHidden/>
              </w:rPr>
              <w:fldChar w:fldCharType="end"/>
            </w:r>
          </w:hyperlink>
        </w:p>
        <w:p w:rsidR="003E7909" w:rsidRDefault="003E7909">
          <w:pPr>
            <w:pStyle w:val="TOC3"/>
            <w:tabs>
              <w:tab w:val="right" w:leader="dot" w:pos="9350"/>
            </w:tabs>
            <w:rPr>
              <w:noProof/>
            </w:rPr>
          </w:pPr>
          <w:hyperlink w:anchor="_Toc41722661" w:history="1">
            <w:r w:rsidRPr="006B4EF4">
              <w:rPr>
                <w:rStyle w:val="Hyperlink"/>
                <w:noProof/>
              </w:rPr>
              <w:t>5.4.2 Supportive Activities:</w:t>
            </w:r>
            <w:r>
              <w:rPr>
                <w:noProof/>
                <w:webHidden/>
              </w:rPr>
              <w:tab/>
            </w:r>
            <w:r>
              <w:rPr>
                <w:noProof/>
                <w:webHidden/>
              </w:rPr>
              <w:fldChar w:fldCharType="begin"/>
            </w:r>
            <w:r>
              <w:rPr>
                <w:noProof/>
                <w:webHidden/>
              </w:rPr>
              <w:instrText xml:space="preserve"> PAGEREF _Toc41722661 \h </w:instrText>
            </w:r>
            <w:r>
              <w:rPr>
                <w:noProof/>
                <w:webHidden/>
              </w:rPr>
            </w:r>
            <w:r>
              <w:rPr>
                <w:noProof/>
                <w:webHidden/>
              </w:rPr>
              <w:fldChar w:fldCharType="separate"/>
            </w:r>
            <w:r>
              <w:rPr>
                <w:noProof/>
                <w:webHidden/>
              </w:rPr>
              <w:t>47</w:t>
            </w:r>
            <w:r>
              <w:rPr>
                <w:noProof/>
                <w:webHidden/>
              </w:rPr>
              <w:fldChar w:fldCharType="end"/>
            </w:r>
          </w:hyperlink>
        </w:p>
        <w:p w:rsidR="003E7909" w:rsidRDefault="003E7909">
          <w:pPr>
            <w:pStyle w:val="TOC3"/>
            <w:tabs>
              <w:tab w:val="right" w:leader="dot" w:pos="9350"/>
            </w:tabs>
            <w:rPr>
              <w:noProof/>
            </w:rPr>
          </w:pPr>
          <w:hyperlink w:anchor="_Toc41722662" w:history="1">
            <w:r w:rsidRPr="006B4EF4">
              <w:rPr>
                <w:rStyle w:val="Hyperlink"/>
                <w:noProof/>
              </w:rPr>
              <w:t>3.4.2.1.1 Executive Management</w:t>
            </w:r>
            <w:r>
              <w:rPr>
                <w:noProof/>
                <w:webHidden/>
              </w:rPr>
              <w:tab/>
            </w:r>
            <w:r>
              <w:rPr>
                <w:noProof/>
                <w:webHidden/>
              </w:rPr>
              <w:fldChar w:fldCharType="begin"/>
            </w:r>
            <w:r>
              <w:rPr>
                <w:noProof/>
                <w:webHidden/>
              </w:rPr>
              <w:instrText xml:space="preserve"> PAGEREF _Toc41722662 \h </w:instrText>
            </w:r>
            <w:r>
              <w:rPr>
                <w:noProof/>
                <w:webHidden/>
              </w:rPr>
            </w:r>
            <w:r>
              <w:rPr>
                <w:noProof/>
                <w:webHidden/>
              </w:rPr>
              <w:fldChar w:fldCharType="separate"/>
            </w:r>
            <w:r>
              <w:rPr>
                <w:noProof/>
                <w:webHidden/>
              </w:rPr>
              <w:t>47</w:t>
            </w:r>
            <w:r>
              <w:rPr>
                <w:noProof/>
                <w:webHidden/>
              </w:rPr>
              <w:fldChar w:fldCharType="end"/>
            </w:r>
          </w:hyperlink>
        </w:p>
        <w:p w:rsidR="003E7909" w:rsidRDefault="003E7909">
          <w:pPr>
            <w:pStyle w:val="TOC1"/>
            <w:tabs>
              <w:tab w:val="right" w:leader="dot" w:pos="9350"/>
            </w:tabs>
            <w:rPr>
              <w:noProof/>
            </w:rPr>
          </w:pPr>
          <w:hyperlink w:anchor="_Toc41722663" w:history="1">
            <w:r w:rsidRPr="006B4EF4">
              <w:rPr>
                <w:rStyle w:val="Hyperlink"/>
                <w:noProof/>
              </w:rPr>
              <w:t>6.0 Market position &amp; Competitor Analysis:</w:t>
            </w:r>
            <w:r>
              <w:rPr>
                <w:noProof/>
                <w:webHidden/>
              </w:rPr>
              <w:tab/>
            </w:r>
            <w:r>
              <w:rPr>
                <w:noProof/>
                <w:webHidden/>
              </w:rPr>
              <w:fldChar w:fldCharType="begin"/>
            </w:r>
            <w:r>
              <w:rPr>
                <w:noProof/>
                <w:webHidden/>
              </w:rPr>
              <w:instrText xml:space="preserve"> PAGEREF _Toc41722663 \h </w:instrText>
            </w:r>
            <w:r>
              <w:rPr>
                <w:noProof/>
                <w:webHidden/>
              </w:rPr>
            </w:r>
            <w:r>
              <w:rPr>
                <w:noProof/>
                <w:webHidden/>
              </w:rPr>
              <w:fldChar w:fldCharType="separate"/>
            </w:r>
            <w:r>
              <w:rPr>
                <w:noProof/>
                <w:webHidden/>
              </w:rPr>
              <w:t>52</w:t>
            </w:r>
            <w:r>
              <w:rPr>
                <w:noProof/>
                <w:webHidden/>
              </w:rPr>
              <w:fldChar w:fldCharType="end"/>
            </w:r>
          </w:hyperlink>
        </w:p>
        <w:p w:rsidR="003E7909" w:rsidRDefault="003E7909">
          <w:pPr>
            <w:pStyle w:val="TOC2"/>
            <w:tabs>
              <w:tab w:val="right" w:leader="dot" w:pos="9350"/>
            </w:tabs>
            <w:rPr>
              <w:noProof/>
            </w:rPr>
          </w:pPr>
          <w:hyperlink w:anchor="_Toc41722664" w:history="1">
            <w:r w:rsidRPr="006B4EF4">
              <w:rPr>
                <w:rStyle w:val="Hyperlink"/>
                <w:noProof/>
              </w:rPr>
              <w:t>6.1 Result of Visits Saloons inside Dhaka:</w:t>
            </w:r>
            <w:r>
              <w:rPr>
                <w:noProof/>
                <w:webHidden/>
              </w:rPr>
              <w:tab/>
            </w:r>
            <w:r>
              <w:rPr>
                <w:noProof/>
                <w:webHidden/>
              </w:rPr>
              <w:fldChar w:fldCharType="begin"/>
            </w:r>
            <w:r>
              <w:rPr>
                <w:noProof/>
                <w:webHidden/>
              </w:rPr>
              <w:instrText xml:space="preserve"> PAGEREF _Toc41722664 \h </w:instrText>
            </w:r>
            <w:r>
              <w:rPr>
                <w:noProof/>
                <w:webHidden/>
              </w:rPr>
            </w:r>
            <w:r>
              <w:rPr>
                <w:noProof/>
                <w:webHidden/>
              </w:rPr>
              <w:fldChar w:fldCharType="separate"/>
            </w:r>
            <w:r>
              <w:rPr>
                <w:noProof/>
                <w:webHidden/>
              </w:rPr>
              <w:t>52</w:t>
            </w:r>
            <w:r>
              <w:rPr>
                <w:noProof/>
                <w:webHidden/>
              </w:rPr>
              <w:fldChar w:fldCharType="end"/>
            </w:r>
          </w:hyperlink>
        </w:p>
        <w:p w:rsidR="003E7909" w:rsidRDefault="003E7909">
          <w:pPr>
            <w:pStyle w:val="TOC3"/>
            <w:tabs>
              <w:tab w:val="right" w:leader="dot" w:pos="9350"/>
            </w:tabs>
            <w:rPr>
              <w:noProof/>
            </w:rPr>
          </w:pPr>
          <w:hyperlink w:anchor="_Toc41722665" w:history="1">
            <w:r w:rsidRPr="006B4EF4">
              <w:rPr>
                <w:rStyle w:val="Hyperlink"/>
                <w:noProof/>
              </w:rPr>
              <w:t>6.1.1 Visited Areas:</w:t>
            </w:r>
            <w:r>
              <w:rPr>
                <w:noProof/>
                <w:webHidden/>
              </w:rPr>
              <w:tab/>
            </w:r>
            <w:r>
              <w:rPr>
                <w:noProof/>
                <w:webHidden/>
              </w:rPr>
              <w:fldChar w:fldCharType="begin"/>
            </w:r>
            <w:r>
              <w:rPr>
                <w:noProof/>
                <w:webHidden/>
              </w:rPr>
              <w:instrText xml:space="preserve"> PAGEREF _Toc41722665 \h </w:instrText>
            </w:r>
            <w:r>
              <w:rPr>
                <w:noProof/>
                <w:webHidden/>
              </w:rPr>
            </w:r>
            <w:r>
              <w:rPr>
                <w:noProof/>
                <w:webHidden/>
              </w:rPr>
              <w:fldChar w:fldCharType="separate"/>
            </w:r>
            <w:r>
              <w:rPr>
                <w:noProof/>
                <w:webHidden/>
              </w:rPr>
              <w:t>52</w:t>
            </w:r>
            <w:r>
              <w:rPr>
                <w:noProof/>
                <w:webHidden/>
              </w:rPr>
              <w:fldChar w:fldCharType="end"/>
            </w:r>
          </w:hyperlink>
        </w:p>
        <w:p w:rsidR="003E7909" w:rsidRDefault="003E7909">
          <w:pPr>
            <w:pStyle w:val="TOC3"/>
            <w:tabs>
              <w:tab w:val="right" w:leader="dot" w:pos="9350"/>
            </w:tabs>
            <w:rPr>
              <w:noProof/>
            </w:rPr>
          </w:pPr>
          <w:hyperlink w:anchor="_Toc41722666" w:history="1">
            <w:r w:rsidRPr="006B4EF4">
              <w:rPr>
                <w:rStyle w:val="Hyperlink"/>
                <w:noProof/>
              </w:rPr>
              <w:t>6.1.2 Result of visited area by table:</w:t>
            </w:r>
            <w:r>
              <w:rPr>
                <w:noProof/>
                <w:webHidden/>
              </w:rPr>
              <w:tab/>
            </w:r>
            <w:r>
              <w:rPr>
                <w:noProof/>
                <w:webHidden/>
              </w:rPr>
              <w:fldChar w:fldCharType="begin"/>
            </w:r>
            <w:r>
              <w:rPr>
                <w:noProof/>
                <w:webHidden/>
              </w:rPr>
              <w:instrText xml:space="preserve"> PAGEREF _Toc41722666 \h </w:instrText>
            </w:r>
            <w:r>
              <w:rPr>
                <w:noProof/>
                <w:webHidden/>
              </w:rPr>
            </w:r>
            <w:r>
              <w:rPr>
                <w:noProof/>
                <w:webHidden/>
              </w:rPr>
              <w:fldChar w:fldCharType="separate"/>
            </w:r>
            <w:r>
              <w:rPr>
                <w:noProof/>
                <w:webHidden/>
              </w:rPr>
              <w:t>52</w:t>
            </w:r>
            <w:r>
              <w:rPr>
                <w:noProof/>
                <w:webHidden/>
              </w:rPr>
              <w:fldChar w:fldCharType="end"/>
            </w:r>
          </w:hyperlink>
        </w:p>
        <w:p w:rsidR="003E7909" w:rsidRDefault="003E7909">
          <w:pPr>
            <w:pStyle w:val="TOC3"/>
            <w:tabs>
              <w:tab w:val="right" w:leader="dot" w:pos="9350"/>
            </w:tabs>
            <w:rPr>
              <w:noProof/>
            </w:rPr>
          </w:pPr>
          <w:hyperlink w:anchor="_Toc41722667" w:history="1">
            <w:r w:rsidRPr="006B4EF4">
              <w:rPr>
                <w:rStyle w:val="Hyperlink"/>
                <w:noProof/>
              </w:rPr>
              <w:t>6.1.3 At a glance &amp; Graphical Presentation of twelve areas:</w:t>
            </w:r>
            <w:r>
              <w:rPr>
                <w:noProof/>
                <w:webHidden/>
              </w:rPr>
              <w:tab/>
            </w:r>
            <w:r>
              <w:rPr>
                <w:noProof/>
                <w:webHidden/>
              </w:rPr>
              <w:fldChar w:fldCharType="begin"/>
            </w:r>
            <w:r>
              <w:rPr>
                <w:noProof/>
                <w:webHidden/>
              </w:rPr>
              <w:instrText xml:space="preserve"> PAGEREF _Toc41722667 \h </w:instrText>
            </w:r>
            <w:r>
              <w:rPr>
                <w:noProof/>
                <w:webHidden/>
              </w:rPr>
            </w:r>
            <w:r>
              <w:rPr>
                <w:noProof/>
                <w:webHidden/>
              </w:rPr>
              <w:fldChar w:fldCharType="separate"/>
            </w:r>
            <w:r>
              <w:rPr>
                <w:noProof/>
                <w:webHidden/>
              </w:rPr>
              <w:t>60</w:t>
            </w:r>
            <w:r>
              <w:rPr>
                <w:noProof/>
                <w:webHidden/>
              </w:rPr>
              <w:fldChar w:fldCharType="end"/>
            </w:r>
          </w:hyperlink>
        </w:p>
        <w:p w:rsidR="003E7909" w:rsidRDefault="003E7909">
          <w:pPr>
            <w:pStyle w:val="TOC3"/>
            <w:tabs>
              <w:tab w:val="right" w:leader="dot" w:pos="9350"/>
            </w:tabs>
            <w:rPr>
              <w:noProof/>
            </w:rPr>
          </w:pPr>
          <w:hyperlink w:anchor="_Toc41722668" w:history="1">
            <w:r w:rsidRPr="006B4EF4">
              <w:rPr>
                <w:rStyle w:val="Hyperlink"/>
                <w:noProof/>
              </w:rPr>
              <w:t>6.1.4 Interpretation of the Results:</w:t>
            </w:r>
            <w:r>
              <w:rPr>
                <w:noProof/>
                <w:webHidden/>
              </w:rPr>
              <w:tab/>
            </w:r>
            <w:r>
              <w:rPr>
                <w:noProof/>
                <w:webHidden/>
              </w:rPr>
              <w:fldChar w:fldCharType="begin"/>
            </w:r>
            <w:r>
              <w:rPr>
                <w:noProof/>
                <w:webHidden/>
              </w:rPr>
              <w:instrText xml:space="preserve"> PAGEREF _Toc41722668 \h </w:instrText>
            </w:r>
            <w:r>
              <w:rPr>
                <w:noProof/>
                <w:webHidden/>
              </w:rPr>
            </w:r>
            <w:r>
              <w:rPr>
                <w:noProof/>
                <w:webHidden/>
              </w:rPr>
              <w:fldChar w:fldCharType="separate"/>
            </w:r>
            <w:r>
              <w:rPr>
                <w:noProof/>
                <w:webHidden/>
              </w:rPr>
              <w:t>66</w:t>
            </w:r>
            <w:r>
              <w:rPr>
                <w:noProof/>
                <w:webHidden/>
              </w:rPr>
              <w:fldChar w:fldCharType="end"/>
            </w:r>
          </w:hyperlink>
        </w:p>
        <w:p w:rsidR="003E7909" w:rsidRDefault="003E7909">
          <w:pPr>
            <w:pStyle w:val="TOC3"/>
            <w:tabs>
              <w:tab w:val="right" w:leader="dot" w:pos="9350"/>
            </w:tabs>
            <w:rPr>
              <w:noProof/>
            </w:rPr>
          </w:pPr>
          <w:hyperlink w:anchor="_Toc41722669" w:history="1">
            <w:r w:rsidRPr="006B4EF4">
              <w:rPr>
                <w:rStyle w:val="Hyperlink"/>
                <w:noProof/>
              </w:rPr>
              <w:t>6.1.5 Threats and potentials:</w:t>
            </w:r>
            <w:r>
              <w:rPr>
                <w:noProof/>
                <w:webHidden/>
              </w:rPr>
              <w:tab/>
            </w:r>
            <w:r>
              <w:rPr>
                <w:noProof/>
                <w:webHidden/>
              </w:rPr>
              <w:fldChar w:fldCharType="begin"/>
            </w:r>
            <w:r>
              <w:rPr>
                <w:noProof/>
                <w:webHidden/>
              </w:rPr>
              <w:instrText xml:space="preserve"> PAGEREF _Toc41722669 \h </w:instrText>
            </w:r>
            <w:r>
              <w:rPr>
                <w:noProof/>
                <w:webHidden/>
              </w:rPr>
            </w:r>
            <w:r>
              <w:rPr>
                <w:noProof/>
                <w:webHidden/>
              </w:rPr>
              <w:fldChar w:fldCharType="separate"/>
            </w:r>
            <w:r>
              <w:rPr>
                <w:noProof/>
                <w:webHidden/>
              </w:rPr>
              <w:t>67</w:t>
            </w:r>
            <w:r>
              <w:rPr>
                <w:noProof/>
                <w:webHidden/>
              </w:rPr>
              <w:fldChar w:fldCharType="end"/>
            </w:r>
          </w:hyperlink>
        </w:p>
        <w:p w:rsidR="003E7909" w:rsidRDefault="003E7909">
          <w:pPr>
            <w:pStyle w:val="TOC1"/>
            <w:tabs>
              <w:tab w:val="right" w:leader="dot" w:pos="9350"/>
            </w:tabs>
            <w:rPr>
              <w:noProof/>
            </w:rPr>
          </w:pPr>
          <w:hyperlink w:anchor="_Toc41722670" w:history="1">
            <w:r w:rsidRPr="006B4EF4">
              <w:rPr>
                <w:rStyle w:val="Hyperlink"/>
                <w:noProof/>
              </w:rPr>
              <w:t>7. Recommendation:</w:t>
            </w:r>
            <w:r>
              <w:rPr>
                <w:noProof/>
                <w:webHidden/>
              </w:rPr>
              <w:tab/>
            </w:r>
            <w:r>
              <w:rPr>
                <w:noProof/>
                <w:webHidden/>
              </w:rPr>
              <w:fldChar w:fldCharType="begin"/>
            </w:r>
            <w:r>
              <w:rPr>
                <w:noProof/>
                <w:webHidden/>
              </w:rPr>
              <w:instrText xml:space="preserve"> PAGEREF _Toc41722670 \h </w:instrText>
            </w:r>
            <w:r>
              <w:rPr>
                <w:noProof/>
                <w:webHidden/>
              </w:rPr>
            </w:r>
            <w:r>
              <w:rPr>
                <w:noProof/>
                <w:webHidden/>
              </w:rPr>
              <w:fldChar w:fldCharType="separate"/>
            </w:r>
            <w:r>
              <w:rPr>
                <w:noProof/>
                <w:webHidden/>
              </w:rPr>
              <w:t>68</w:t>
            </w:r>
            <w:r>
              <w:rPr>
                <w:noProof/>
                <w:webHidden/>
              </w:rPr>
              <w:fldChar w:fldCharType="end"/>
            </w:r>
          </w:hyperlink>
        </w:p>
        <w:p w:rsidR="003E7909" w:rsidRDefault="003E7909">
          <w:pPr>
            <w:pStyle w:val="TOC2"/>
            <w:tabs>
              <w:tab w:val="left" w:pos="880"/>
              <w:tab w:val="right" w:leader="dot" w:pos="9350"/>
            </w:tabs>
            <w:rPr>
              <w:noProof/>
            </w:rPr>
          </w:pPr>
          <w:hyperlink w:anchor="_Toc41722671" w:history="1">
            <w:r w:rsidRPr="006B4EF4">
              <w:rPr>
                <w:rStyle w:val="Hyperlink"/>
                <w:noProof/>
              </w:rPr>
              <w:t>7.1</w:t>
            </w:r>
            <w:r>
              <w:rPr>
                <w:noProof/>
              </w:rPr>
              <w:tab/>
            </w:r>
            <w:r w:rsidRPr="006B4EF4">
              <w:rPr>
                <w:rStyle w:val="Hyperlink"/>
                <w:noProof/>
              </w:rPr>
              <w:t>(Re-positioning strategies):</w:t>
            </w:r>
            <w:r>
              <w:rPr>
                <w:noProof/>
                <w:webHidden/>
              </w:rPr>
              <w:tab/>
            </w:r>
            <w:r>
              <w:rPr>
                <w:noProof/>
                <w:webHidden/>
              </w:rPr>
              <w:fldChar w:fldCharType="begin"/>
            </w:r>
            <w:r>
              <w:rPr>
                <w:noProof/>
                <w:webHidden/>
              </w:rPr>
              <w:instrText xml:space="preserve"> PAGEREF _Toc41722671 \h </w:instrText>
            </w:r>
            <w:r>
              <w:rPr>
                <w:noProof/>
                <w:webHidden/>
              </w:rPr>
            </w:r>
            <w:r>
              <w:rPr>
                <w:noProof/>
                <w:webHidden/>
              </w:rPr>
              <w:fldChar w:fldCharType="separate"/>
            </w:r>
            <w:r>
              <w:rPr>
                <w:noProof/>
                <w:webHidden/>
              </w:rPr>
              <w:t>68</w:t>
            </w:r>
            <w:r>
              <w:rPr>
                <w:noProof/>
                <w:webHidden/>
              </w:rPr>
              <w:fldChar w:fldCharType="end"/>
            </w:r>
          </w:hyperlink>
        </w:p>
        <w:p w:rsidR="003E7909" w:rsidRDefault="003E7909">
          <w:pPr>
            <w:pStyle w:val="TOC2"/>
            <w:tabs>
              <w:tab w:val="right" w:leader="dot" w:pos="9350"/>
            </w:tabs>
            <w:rPr>
              <w:noProof/>
            </w:rPr>
          </w:pPr>
          <w:hyperlink w:anchor="_Toc41722672" w:history="1">
            <w:r w:rsidRPr="006B4EF4">
              <w:rPr>
                <w:rStyle w:val="Hyperlink"/>
                <w:noProof/>
              </w:rPr>
              <w:t>7.2 Outcomes:</w:t>
            </w:r>
            <w:r>
              <w:rPr>
                <w:noProof/>
                <w:webHidden/>
              </w:rPr>
              <w:tab/>
            </w:r>
            <w:r>
              <w:rPr>
                <w:noProof/>
                <w:webHidden/>
              </w:rPr>
              <w:fldChar w:fldCharType="begin"/>
            </w:r>
            <w:r>
              <w:rPr>
                <w:noProof/>
                <w:webHidden/>
              </w:rPr>
              <w:instrText xml:space="preserve"> PAGEREF _Toc41722672 \h </w:instrText>
            </w:r>
            <w:r>
              <w:rPr>
                <w:noProof/>
                <w:webHidden/>
              </w:rPr>
            </w:r>
            <w:r>
              <w:rPr>
                <w:noProof/>
                <w:webHidden/>
              </w:rPr>
              <w:fldChar w:fldCharType="separate"/>
            </w:r>
            <w:r>
              <w:rPr>
                <w:noProof/>
                <w:webHidden/>
              </w:rPr>
              <w:t>71</w:t>
            </w:r>
            <w:r>
              <w:rPr>
                <w:noProof/>
                <w:webHidden/>
              </w:rPr>
              <w:fldChar w:fldCharType="end"/>
            </w:r>
          </w:hyperlink>
        </w:p>
        <w:p w:rsidR="003E7909" w:rsidRDefault="003E7909">
          <w:pPr>
            <w:pStyle w:val="TOC1"/>
            <w:tabs>
              <w:tab w:val="right" w:leader="dot" w:pos="9350"/>
            </w:tabs>
            <w:rPr>
              <w:noProof/>
            </w:rPr>
          </w:pPr>
          <w:hyperlink w:anchor="_Toc41722673" w:history="1">
            <w:r w:rsidRPr="006B4EF4">
              <w:rPr>
                <w:rStyle w:val="Hyperlink"/>
                <w:noProof/>
              </w:rPr>
              <w:t>8.0 Current Market Situation &amp; Some Temporary Strategy of Savlon:</w:t>
            </w:r>
            <w:r>
              <w:rPr>
                <w:noProof/>
                <w:webHidden/>
              </w:rPr>
              <w:tab/>
            </w:r>
            <w:r>
              <w:rPr>
                <w:noProof/>
                <w:webHidden/>
              </w:rPr>
              <w:fldChar w:fldCharType="begin"/>
            </w:r>
            <w:r>
              <w:rPr>
                <w:noProof/>
                <w:webHidden/>
              </w:rPr>
              <w:instrText xml:space="preserve"> PAGEREF _Toc41722673 \h </w:instrText>
            </w:r>
            <w:r>
              <w:rPr>
                <w:noProof/>
                <w:webHidden/>
              </w:rPr>
            </w:r>
            <w:r>
              <w:rPr>
                <w:noProof/>
                <w:webHidden/>
              </w:rPr>
              <w:fldChar w:fldCharType="separate"/>
            </w:r>
            <w:r>
              <w:rPr>
                <w:noProof/>
                <w:webHidden/>
              </w:rPr>
              <w:t>73</w:t>
            </w:r>
            <w:r>
              <w:rPr>
                <w:noProof/>
                <w:webHidden/>
              </w:rPr>
              <w:fldChar w:fldCharType="end"/>
            </w:r>
          </w:hyperlink>
        </w:p>
        <w:p w:rsidR="003E7909" w:rsidRDefault="003E7909">
          <w:pPr>
            <w:pStyle w:val="TOC2"/>
            <w:tabs>
              <w:tab w:val="right" w:leader="dot" w:pos="9350"/>
            </w:tabs>
            <w:rPr>
              <w:noProof/>
            </w:rPr>
          </w:pPr>
          <w:hyperlink w:anchor="_Toc41722674" w:history="1">
            <w:r w:rsidRPr="006B4EF4">
              <w:rPr>
                <w:rStyle w:val="Hyperlink"/>
                <w:noProof/>
              </w:rPr>
              <w:t>8.1Big Crisis “COVID-19”:</w:t>
            </w:r>
            <w:r>
              <w:rPr>
                <w:noProof/>
                <w:webHidden/>
              </w:rPr>
              <w:tab/>
            </w:r>
            <w:r>
              <w:rPr>
                <w:noProof/>
                <w:webHidden/>
              </w:rPr>
              <w:fldChar w:fldCharType="begin"/>
            </w:r>
            <w:r>
              <w:rPr>
                <w:noProof/>
                <w:webHidden/>
              </w:rPr>
              <w:instrText xml:space="preserve"> PAGEREF _Toc41722674 \h </w:instrText>
            </w:r>
            <w:r>
              <w:rPr>
                <w:noProof/>
                <w:webHidden/>
              </w:rPr>
            </w:r>
            <w:r>
              <w:rPr>
                <w:noProof/>
                <w:webHidden/>
              </w:rPr>
              <w:fldChar w:fldCharType="separate"/>
            </w:r>
            <w:r>
              <w:rPr>
                <w:noProof/>
                <w:webHidden/>
              </w:rPr>
              <w:t>73</w:t>
            </w:r>
            <w:r>
              <w:rPr>
                <w:noProof/>
                <w:webHidden/>
              </w:rPr>
              <w:fldChar w:fldCharType="end"/>
            </w:r>
          </w:hyperlink>
        </w:p>
        <w:p w:rsidR="003E7909" w:rsidRDefault="003E7909">
          <w:pPr>
            <w:pStyle w:val="TOC2"/>
            <w:tabs>
              <w:tab w:val="right" w:leader="dot" w:pos="9350"/>
            </w:tabs>
            <w:rPr>
              <w:noProof/>
            </w:rPr>
          </w:pPr>
          <w:hyperlink w:anchor="_Toc41722675" w:history="1">
            <w:r w:rsidRPr="006B4EF4">
              <w:rPr>
                <w:rStyle w:val="Hyperlink"/>
                <w:noProof/>
              </w:rPr>
              <w:t>8.2 Treatment:</w:t>
            </w:r>
            <w:r>
              <w:rPr>
                <w:noProof/>
                <w:webHidden/>
              </w:rPr>
              <w:tab/>
            </w:r>
            <w:r>
              <w:rPr>
                <w:noProof/>
                <w:webHidden/>
              </w:rPr>
              <w:fldChar w:fldCharType="begin"/>
            </w:r>
            <w:r>
              <w:rPr>
                <w:noProof/>
                <w:webHidden/>
              </w:rPr>
              <w:instrText xml:space="preserve"> PAGEREF _Toc41722675 \h </w:instrText>
            </w:r>
            <w:r>
              <w:rPr>
                <w:noProof/>
                <w:webHidden/>
              </w:rPr>
            </w:r>
            <w:r>
              <w:rPr>
                <w:noProof/>
                <w:webHidden/>
              </w:rPr>
              <w:fldChar w:fldCharType="separate"/>
            </w:r>
            <w:r>
              <w:rPr>
                <w:noProof/>
                <w:webHidden/>
              </w:rPr>
              <w:t>74</w:t>
            </w:r>
            <w:r>
              <w:rPr>
                <w:noProof/>
                <w:webHidden/>
              </w:rPr>
              <w:fldChar w:fldCharType="end"/>
            </w:r>
          </w:hyperlink>
        </w:p>
        <w:p w:rsidR="003E7909" w:rsidRDefault="003E7909">
          <w:pPr>
            <w:pStyle w:val="TOC2"/>
            <w:tabs>
              <w:tab w:val="right" w:leader="dot" w:pos="9350"/>
            </w:tabs>
            <w:rPr>
              <w:noProof/>
            </w:rPr>
          </w:pPr>
          <w:hyperlink w:anchor="_Toc41722676" w:history="1">
            <w:r w:rsidRPr="006B4EF4">
              <w:rPr>
                <w:rStyle w:val="Hyperlink"/>
                <w:noProof/>
                <w:shd w:val="clear" w:color="auto" w:fill="FFFFFF"/>
              </w:rPr>
              <w:t>8.3 Covid-19 in BD:</w:t>
            </w:r>
            <w:r>
              <w:rPr>
                <w:noProof/>
                <w:webHidden/>
              </w:rPr>
              <w:tab/>
            </w:r>
            <w:r>
              <w:rPr>
                <w:noProof/>
                <w:webHidden/>
              </w:rPr>
              <w:fldChar w:fldCharType="begin"/>
            </w:r>
            <w:r>
              <w:rPr>
                <w:noProof/>
                <w:webHidden/>
              </w:rPr>
              <w:instrText xml:space="preserve"> PAGEREF _Toc41722676 \h </w:instrText>
            </w:r>
            <w:r>
              <w:rPr>
                <w:noProof/>
                <w:webHidden/>
              </w:rPr>
            </w:r>
            <w:r>
              <w:rPr>
                <w:noProof/>
                <w:webHidden/>
              </w:rPr>
              <w:fldChar w:fldCharType="separate"/>
            </w:r>
            <w:r>
              <w:rPr>
                <w:noProof/>
                <w:webHidden/>
              </w:rPr>
              <w:t>74</w:t>
            </w:r>
            <w:r>
              <w:rPr>
                <w:noProof/>
                <w:webHidden/>
              </w:rPr>
              <w:fldChar w:fldCharType="end"/>
            </w:r>
          </w:hyperlink>
        </w:p>
        <w:p w:rsidR="003E7909" w:rsidRDefault="003E7909">
          <w:pPr>
            <w:pStyle w:val="TOC2"/>
            <w:tabs>
              <w:tab w:val="right" w:leader="dot" w:pos="9350"/>
            </w:tabs>
            <w:rPr>
              <w:noProof/>
            </w:rPr>
          </w:pPr>
          <w:hyperlink w:anchor="_Toc41722677" w:history="1">
            <w:r w:rsidRPr="006B4EF4">
              <w:rPr>
                <w:rStyle w:val="Hyperlink"/>
                <w:noProof/>
              </w:rPr>
              <w:t>8.4 SAVLON New Strategy for Fighting with COVID-19:</w:t>
            </w:r>
            <w:r>
              <w:rPr>
                <w:noProof/>
                <w:webHidden/>
              </w:rPr>
              <w:tab/>
            </w:r>
            <w:r>
              <w:rPr>
                <w:noProof/>
                <w:webHidden/>
              </w:rPr>
              <w:fldChar w:fldCharType="begin"/>
            </w:r>
            <w:r>
              <w:rPr>
                <w:noProof/>
                <w:webHidden/>
              </w:rPr>
              <w:instrText xml:space="preserve"> PAGEREF _Toc41722677 \h </w:instrText>
            </w:r>
            <w:r>
              <w:rPr>
                <w:noProof/>
                <w:webHidden/>
              </w:rPr>
            </w:r>
            <w:r>
              <w:rPr>
                <w:noProof/>
                <w:webHidden/>
              </w:rPr>
              <w:fldChar w:fldCharType="separate"/>
            </w:r>
            <w:r>
              <w:rPr>
                <w:noProof/>
                <w:webHidden/>
              </w:rPr>
              <w:t>75</w:t>
            </w:r>
            <w:r>
              <w:rPr>
                <w:noProof/>
                <w:webHidden/>
              </w:rPr>
              <w:fldChar w:fldCharType="end"/>
            </w:r>
          </w:hyperlink>
        </w:p>
        <w:p w:rsidR="003E7909" w:rsidRDefault="003E7909">
          <w:pPr>
            <w:pStyle w:val="TOC1"/>
            <w:tabs>
              <w:tab w:val="right" w:leader="dot" w:pos="9350"/>
            </w:tabs>
            <w:rPr>
              <w:noProof/>
            </w:rPr>
          </w:pPr>
          <w:hyperlink w:anchor="_Toc41722678" w:history="1">
            <w:r w:rsidRPr="006B4EF4">
              <w:rPr>
                <w:rStyle w:val="Hyperlink"/>
                <w:noProof/>
              </w:rPr>
              <w:t>9.0 Conclusion:</w:t>
            </w:r>
            <w:r>
              <w:rPr>
                <w:noProof/>
                <w:webHidden/>
              </w:rPr>
              <w:tab/>
            </w:r>
            <w:r>
              <w:rPr>
                <w:noProof/>
                <w:webHidden/>
              </w:rPr>
              <w:fldChar w:fldCharType="begin"/>
            </w:r>
            <w:r>
              <w:rPr>
                <w:noProof/>
                <w:webHidden/>
              </w:rPr>
              <w:instrText xml:space="preserve"> PAGEREF _Toc41722678 \h </w:instrText>
            </w:r>
            <w:r>
              <w:rPr>
                <w:noProof/>
                <w:webHidden/>
              </w:rPr>
            </w:r>
            <w:r>
              <w:rPr>
                <w:noProof/>
                <w:webHidden/>
              </w:rPr>
              <w:fldChar w:fldCharType="separate"/>
            </w:r>
            <w:r>
              <w:rPr>
                <w:noProof/>
                <w:webHidden/>
              </w:rPr>
              <w:t>78</w:t>
            </w:r>
            <w:r>
              <w:rPr>
                <w:noProof/>
                <w:webHidden/>
              </w:rPr>
              <w:fldChar w:fldCharType="end"/>
            </w:r>
          </w:hyperlink>
        </w:p>
        <w:p w:rsidR="003E7909" w:rsidRDefault="003E7909">
          <w:pPr>
            <w:pStyle w:val="TOC1"/>
            <w:tabs>
              <w:tab w:val="right" w:leader="dot" w:pos="9350"/>
            </w:tabs>
            <w:rPr>
              <w:noProof/>
            </w:rPr>
          </w:pPr>
          <w:hyperlink w:anchor="_Toc41722679" w:history="1">
            <w:r w:rsidRPr="006B4EF4">
              <w:rPr>
                <w:rStyle w:val="Hyperlink"/>
                <w:noProof/>
              </w:rPr>
              <w:t>10. Appendixes:</w:t>
            </w:r>
            <w:r>
              <w:rPr>
                <w:noProof/>
                <w:webHidden/>
              </w:rPr>
              <w:tab/>
            </w:r>
            <w:r>
              <w:rPr>
                <w:noProof/>
                <w:webHidden/>
              </w:rPr>
              <w:fldChar w:fldCharType="begin"/>
            </w:r>
            <w:r>
              <w:rPr>
                <w:noProof/>
                <w:webHidden/>
              </w:rPr>
              <w:instrText xml:space="preserve"> PAGEREF _Toc41722679 \h </w:instrText>
            </w:r>
            <w:r>
              <w:rPr>
                <w:noProof/>
                <w:webHidden/>
              </w:rPr>
            </w:r>
            <w:r>
              <w:rPr>
                <w:noProof/>
                <w:webHidden/>
              </w:rPr>
              <w:fldChar w:fldCharType="separate"/>
            </w:r>
            <w:r>
              <w:rPr>
                <w:noProof/>
                <w:webHidden/>
              </w:rPr>
              <w:t>79</w:t>
            </w:r>
            <w:r>
              <w:rPr>
                <w:noProof/>
                <w:webHidden/>
              </w:rPr>
              <w:fldChar w:fldCharType="end"/>
            </w:r>
          </w:hyperlink>
        </w:p>
        <w:p w:rsidR="003E7909" w:rsidRDefault="003E7909">
          <w:pPr>
            <w:pStyle w:val="TOC2"/>
            <w:tabs>
              <w:tab w:val="right" w:leader="dot" w:pos="9350"/>
            </w:tabs>
            <w:rPr>
              <w:noProof/>
            </w:rPr>
          </w:pPr>
          <w:hyperlink w:anchor="_Toc41722680" w:history="1">
            <w:r w:rsidRPr="006B4EF4">
              <w:rPr>
                <w:rStyle w:val="Hyperlink"/>
                <w:noProof/>
              </w:rPr>
              <w:t>10.1 References:</w:t>
            </w:r>
            <w:r>
              <w:rPr>
                <w:noProof/>
                <w:webHidden/>
              </w:rPr>
              <w:tab/>
            </w:r>
            <w:r>
              <w:rPr>
                <w:noProof/>
                <w:webHidden/>
              </w:rPr>
              <w:fldChar w:fldCharType="begin"/>
            </w:r>
            <w:r>
              <w:rPr>
                <w:noProof/>
                <w:webHidden/>
              </w:rPr>
              <w:instrText xml:space="preserve"> PAGEREF _Toc41722680 \h </w:instrText>
            </w:r>
            <w:r>
              <w:rPr>
                <w:noProof/>
                <w:webHidden/>
              </w:rPr>
            </w:r>
            <w:r>
              <w:rPr>
                <w:noProof/>
                <w:webHidden/>
              </w:rPr>
              <w:fldChar w:fldCharType="separate"/>
            </w:r>
            <w:r>
              <w:rPr>
                <w:noProof/>
                <w:webHidden/>
              </w:rPr>
              <w:t>79</w:t>
            </w:r>
            <w:r>
              <w:rPr>
                <w:noProof/>
                <w:webHidden/>
              </w:rPr>
              <w:fldChar w:fldCharType="end"/>
            </w:r>
          </w:hyperlink>
        </w:p>
        <w:p w:rsidR="003E7909" w:rsidRDefault="003E7909">
          <w:pPr>
            <w:pStyle w:val="TOC3"/>
            <w:tabs>
              <w:tab w:val="right" w:leader="dot" w:pos="9350"/>
            </w:tabs>
            <w:rPr>
              <w:noProof/>
            </w:rPr>
          </w:pPr>
          <w:hyperlink w:anchor="_Toc41722681" w:history="1">
            <w:r w:rsidRPr="006B4EF4">
              <w:rPr>
                <w:rStyle w:val="Hyperlink"/>
                <w:noProof/>
              </w:rPr>
              <w:t>10.1.1 Books:</w:t>
            </w:r>
            <w:r>
              <w:rPr>
                <w:noProof/>
                <w:webHidden/>
              </w:rPr>
              <w:tab/>
            </w:r>
            <w:r>
              <w:rPr>
                <w:noProof/>
                <w:webHidden/>
              </w:rPr>
              <w:fldChar w:fldCharType="begin"/>
            </w:r>
            <w:r>
              <w:rPr>
                <w:noProof/>
                <w:webHidden/>
              </w:rPr>
              <w:instrText xml:space="preserve"> PAGEREF _Toc41722681 \h </w:instrText>
            </w:r>
            <w:r>
              <w:rPr>
                <w:noProof/>
                <w:webHidden/>
              </w:rPr>
            </w:r>
            <w:r>
              <w:rPr>
                <w:noProof/>
                <w:webHidden/>
              </w:rPr>
              <w:fldChar w:fldCharType="separate"/>
            </w:r>
            <w:r>
              <w:rPr>
                <w:noProof/>
                <w:webHidden/>
              </w:rPr>
              <w:t>79</w:t>
            </w:r>
            <w:r>
              <w:rPr>
                <w:noProof/>
                <w:webHidden/>
              </w:rPr>
              <w:fldChar w:fldCharType="end"/>
            </w:r>
          </w:hyperlink>
        </w:p>
        <w:p w:rsidR="003E7909" w:rsidRDefault="003E7909">
          <w:pPr>
            <w:pStyle w:val="TOC3"/>
            <w:tabs>
              <w:tab w:val="right" w:leader="dot" w:pos="9350"/>
            </w:tabs>
            <w:rPr>
              <w:noProof/>
            </w:rPr>
          </w:pPr>
          <w:hyperlink w:anchor="_Toc41722682" w:history="1">
            <w:r w:rsidRPr="006B4EF4">
              <w:rPr>
                <w:rStyle w:val="Hyperlink"/>
                <w:noProof/>
              </w:rPr>
              <w:t>10.1.2 Internet:</w:t>
            </w:r>
            <w:r>
              <w:rPr>
                <w:noProof/>
                <w:webHidden/>
              </w:rPr>
              <w:tab/>
            </w:r>
            <w:r>
              <w:rPr>
                <w:noProof/>
                <w:webHidden/>
              </w:rPr>
              <w:fldChar w:fldCharType="begin"/>
            </w:r>
            <w:r>
              <w:rPr>
                <w:noProof/>
                <w:webHidden/>
              </w:rPr>
              <w:instrText xml:space="preserve"> PAGEREF _Toc41722682 \h </w:instrText>
            </w:r>
            <w:r>
              <w:rPr>
                <w:noProof/>
                <w:webHidden/>
              </w:rPr>
            </w:r>
            <w:r>
              <w:rPr>
                <w:noProof/>
                <w:webHidden/>
              </w:rPr>
              <w:fldChar w:fldCharType="separate"/>
            </w:r>
            <w:r>
              <w:rPr>
                <w:noProof/>
                <w:webHidden/>
              </w:rPr>
              <w:t>79</w:t>
            </w:r>
            <w:r>
              <w:rPr>
                <w:noProof/>
                <w:webHidden/>
              </w:rPr>
              <w:fldChar w:fldCharType="end"/>
            </w:r>
          </w:hyperlink>
        </w:p>
        <w:p w:rsidR="003E7909" w:rsidRDefault="003E7909">
          <w:pPr>
            <w:pStyle w:val="TOC2"/>
            <w:tabs>
              <w:tab w:val="right" w:leader="dot" w:pos="9350"/>
            </w:tabs>
            <w:rPr>
              <w:noProof/>
            </w:rPr>
          </w:pPr>
          <w:hyperlink w:anchor="_Toc41722683" w:history="1">
            <w:r w:rsidRPr="006B4EF4">
              <w:rPr>
                <w:rStyle w:val="Hyperlink"/>
                <w:noProof/>
              </w:rPr>
              <w:t>10.2 Other documents:</w:t>
            </w:r>
            <w:r>
              <w:rPr>
                <w:noProof/>
                <w:webHidden/>
              </w:rPr>
              <w:tab/>
            </w:r>
            <w:r>
              <w:rPr>
                <w:noProof/>
                <w:webHidden/>
              </w:rPr>
              <w:fldChar w:fldCharType="begin"/>
            </w:r>
            <w:r>
              <w:rPr>
                <w:noProof/>
                <w:webHidden/>
              </w:rPr>
              <w:instrText xml:space="preserve"> PAGEREF _Toc41722683 \h </w:instrText>
            </w:r>
            <w:r>
              <w:rPr>
                <w:noProof/>
                <w:webHidden/>
              </w:rPr>
            </w:r>
            <w:r>
              <w:rPr>
                <w:noProof/>
                <w:webHidden/>
              </w:rPr>
              <w:fldChar w:fldCharType="separate"/>
            </w:r>
            <w:r>
              <w:rPr>
                <w:noProof/>
                <w:webHidden/>
              </w:rPr>
              <w:t>80</w:t>
            </w:r>
            <w:r>
              <w:rPr>
                <w:noProof/>
                <w:webHidden/>
              </w:rPr>
              <w:fldChar w:fldCharType="end"/>
            </w:r>
          </w:hyperlink>
        </w:p>
        <w:p w:rsidR="00BF5596" w:rsidRPr="001D1DDF" w:rsidRDefault="00EA39D2" w:rsidP="001D1DDF">
          <w:r>
            <w:fldChar w:fldCharType="end"/>
          </w:r>
        </w:p>
      </w:sdtContent>
    </w:sdt>
    <w:p w:rsidR="00B34C11" w:rsidRDefault="00B34C11" w:rsidP="00BF5596">
      <w:pPr>
        <w:jc w:val="center"/>
        <w:rPr>
          <w:rFonts w:ascii="Times New Roman" w:hAnsi="Times New Roman" w:cs="Times New Roman"/>
          <w:b/>
          <w:color w:val="C0504D" w:themeColor="accent2"/>
          <w:sz w:val="40"/>
          <w:szCs w:val="40"/>
          <w:u w:val="double"/>
        </w:rPr>
      </w:pPr>
    </w:p>
    <w:p w:rsidR="00BF5596" w:rsidRPr="00655693" w:rsidRDefault="00BF5596" w:rsidP="00BF5596">
      <w:pPr>
        <w:jc w:val="center"/>
        <w:rPr>
          <w:rFonts w:ascii="Times New Roman" w:hAnsi="Times New Roman" w:cs="Times New Roman"/>
          <w:b/>
          <w:color w:val="C0504D" w:themeColor="accent2"/>
          <w:sz w:val="40"/>
          <w:szCs w:val="40"/>
          <w:u w:val="double"/>
        </w:rPr>
      </w:pPr>
      <w:r w:rsidRPr="00655693">
        <w:rPr>
          <w:rFonts w:ascii="Times New Roman" w:hAnsi="Times New Roman" w:cs="Times New Roman"/>
          <w:b/>
          <w:color w:val="C0504D" w:themeColor="accent2"/>
          <w:sz w:val="40"/>
          <w:szCs w:val="40"/>
          <w:u w:val="double"/>
        </w:rPr>
        <w:t>Executive Summary</w:t>
      </w:r>
    </w:p>
    <w:p w:rsidR="00BF5596" w:rsidRPr="002C6061" w:rsidRDefault="00BF5596" w:rsidP="00603373">
      <w:pPr>
        <w:pStyle w:val="NormalWeb"/>
        <w:spacing w:after="0" w:afterAutospacing="0" w:line="360" w:lineRule="auto"/>
        <w:jc w:val="both"/>
      </w:pPr>
      <w:r w:rsidRPr="002C6061">
        <w:t xml:space="preserve">Advanced Chemical Industries Limited (ACI Limited), one of the leading companies of </w:t>
      </w:r>
      <w:bookmarkStart w:id="0" w:name="_GoBack"/>
      <w:bookmarkEnd w:id="0"/>
      <w:r w:rsidRPr="002C6061">
        <w:t>Bangladesh at present, was recognized in 1992 though it started its journey under the name of Imperial Chemical Industries in 1968. ACI limited has 6 Strategic Business Units &amp; Joint Ventures along with numerous Subsidiaries. Among the SBUs, Consumer Brands is holding 2nd position for sales contribution.</w:t>
      </w:r>
      <w:r w:rsidRPr="002C6061">
        <w:rPr>
          <w:color w:val="000000" w:themeColor="text1"/>
        </w:rPr>
        <w:t xml:space="preserve"> The Consumer Brands Division boasts in having an unequivocal presence in consumers' heart with the market leading brands like ACI Aerosol, Savlon, ACI Mosquito Coil &amp; ACI Pure Spices and Flour</w:t>
      </w:r>
      <w:r w:rsidRPr="002C6061">
        <w:rPr>
          <w:color w:val="C00000"/>
        </w:rPr>
        <w:t xml:space="preserve">.  </w:t>
      </w:r>
      <w:r w:rsidRPr="002C6061">
        <w:t xml:space="preserve">ACI Consumer Brands was </w:t>
      </w:r>
      <w:r w:rsidR="005F5343" w:rsidRPr="002C6061">
        <w:t>originated</w:t>
      </w:r>
      <w:r w:rsidRPr="002C6061">
        <w:t xml:space="preserve"> in 1995 with two </w:t>
      </w:r>
      <w:r w:rsidR="005F5343" w:rsidRPr="002C6061">
        <w:t>chief</w:t>
      </w:r>
      <w:r w:rsidRPr="002C6061">
        <w:t xml:space="preserve"> brands of the company ACI Aerosol and Savlon. Those two are the most prominent products which are market leading product. Throughout my internship period I was working for </w:t>
      </w:r>
      <w:r w:rsidRPr="002C6061">
        <w:rPr>
          <w:color w:val="000000" w:themeColor="text1"/>
        </w:rPr>
        <w:t xml:space="preserve">Evaluation of Value Chain Effectiveness for &amp; Competitive Market Analysis of </w:t>
      </w:r>
      <w:r w:rsidR="00F60D81" w:rsidRPr="002C6061">
        <w:rPr>
          <w:color w:val="000000" w:themeColor="text1"/>
        </w:rPr>
        <w:t>Hygiene</w:t>
      </w:r>
      <w:r w:rsidRPr="002C6061">
        <w:rPr>
          <w:color w:val="000000" w:themeColor="text1"/>
        </w:rPr>
        <w:t xml:space="preserve"> product, Savlon. </w:t>
      </w:r>
      <w:r w:rsidRPr="002C6061">
        <w:t>For that reason, I had to Analyze the business Company Overviews, Business Types, Business running Procedure, Competitors, Marketing Polices &amp; also  visit  many  saloons to identify the competitors of Savon, current market situation, monthly sales, leadership position, and actual market share and customers perception about Savlon.</w:t>
      </w:r>
    </w:p>
    <w:p w:rsidR="0005446A" w:rsidRPr="002C6061" w:rsidRDefault="0005446A" w:rsidP="00603373">
      <w:pPr>
        <w:pStyle w:val="NormalWeb"/>
        <w:spacing w:before="0" w:beforeAutospacing="0" w:after="0" w:afterAutospacing="0" w:line="360" w:lineRule="auto"/>
        <w:jc w:val="both"/>
        <w:rPr>
          <w:color w:val="000000" w:themeColor="text1"/>
        </w:rPr>
      </w:pPr>
    </w:p>
    <w:p w:rsidR="00BF5596" w:rsidRPr="002C6061" w:rsidRDefault="00BF5596" w:rsidP="0005446A">
      <w:pPr>
        <w:pStyle w:val="NormalWeb"/>
        <w:spacing w:before="0" w:beforeAutospacing="0" w:after="0" w:afterAutospacing="0" w:line="360" w:lineRule="auto"/>
        <w:jc w:val="both"/>
      </w:pPr>
      <w:r w:rsidRPr="002C6061">
        <w:t xml:space="preserve">Including twelve different place of Dhaka I have conducted a survey on saloons in five other districts. We got questionnaires from our supervisor for my survey both Dhaka and outside (outside of Dhaka covered by another group Members). I had little additional learning form the survey report of  outside Dhaka, example: how to collect order, how to influence customers for buying product, push marketing theory, management process of a sales representative and current position of competitors. In addition, I tried to know about the customer’s opinion and how do they feel about savlon to supervise the brand.  </w:t>
      </w:r>
    </w:p>
    <w:p w:rsidR="0005446A" w:rsidRPr="002C6061" w:rsidRDefault="0005446A" w:rsidP="0005446A">
      <w:pPr>
        <w:pStyle w:val="NormalWeb"/>
        <w:spacing w:before="0" w:beforeAutospacing="0" w:after="0" w:afterAutospacing="0" w:line="360" w:lineRule="auto"/>
        <w:jc w:val="both"/>
      </w:pPr>
    </w:p>
    <w:p w:rsidR="00E943A1" w:rsidRPr="002C6061" w:rsidRDefault="00BF5596" w:rsidP="00603373">
      <w:pPr>
        <w:pStyle w:val="NormalWeb"/>
        <w:spacing w:after="0" w:afterAutospacing="0" w:line="360" w:lineRule="auto"/>
        <w:jc w:val="both"/>
      </w:pPr>
      <w:r w:rsidRPr="002C6061">
        <w:t>In my internship period I was trying my level best to full fill my work and covered my topics. ACI received some imperative information from my findings and based on those they have taken many</w:t>
      </w:r>
      <w:r w:rsidR="00F60D81" w:rsidRPr="002C6061">
        <w:t xml:space="preserve"> important decisions to manage Savl</w:t>
      </w:r>
      <w:r w:rsidRPr="002C6061">
        <w:t>on brand in competitive market. I fell very much lucky because I can accomplish my internship with ACI and they are giving precedence to my findings, as a result I can clearly see the result of my work within a short period. All types of Observation, findings, interpretation, and suggestion I explain ornately in my report to give a perfect shape and also appendix part for making it more authentic.</w:t>
      </w:r>
    </w:p>
    <w:p w:rsidR="00603373" w:rsidRDefault="00603373" w:rsidP="00603373">
      <w:pPr>
        <w:pStyle w:val="NormalWeb"/>
        <w:spacing w:before="0" w:beforeAutospacing="0" w:after="0" w:afterAutospacing="0" w:line="360" w:lineRule="auto"/>
        <w:jc w:val="both"/>
      </w:pPr>
    </w:p>
    <w:p w:rsidR="00E943A1" w:rsidRPr="00E943A1" w:rsidRDefault="00E943A1" w:rsidP="0005446A">
      <w:pPr>
        <w:rPr>
          <w:rFonts w:ascii="Times New Roman" w:hAnsi="Times New Roman" w:cs="Times New Roman"/>
          <w:sz w:val="24"/>
          <w:szCs w:val="24"/>
        </w:rPr>
      </w:pPr>
      <w:r w:rsidRPr="0005446A">
        <w:rPr>
          <w:rFonts w:ascii="Times New Roman" w:hAnsi="Times New Roman" w:cs="Times New Roman"/>
          <w:b/>
          <w:sz w:val="24"/>
          <w:szCs w:val="24"/>
        </w:rPr>
        <w:t>Keywords</w:t>
      </w:r>
      <w:r w:rsidRPr="00E943A1">
        <w:rPr>
          <w:rFonts w:ascii="Times New Roman" w:hAnsi="Times New Roman" w:cs="Times New Roman"/>
          <w:sz w:val="24"/>
          <w:szCs w:val="24"/>
        </w:rPr>
        <w:t>: Value Chain, Competitive Market Analysis, ACI Limited, Antiseptic, Bangladesh</w:t>
      </w:r>
    </w:p>
    <w:p w:rsidR="00E943A1" w:rsidRDefault="00E943A1">
      <w:pPr>
        <w:rPr>
          <w:rFonts w:ascii="Times New Roman" w:eastAsia="Times New Roman" w:hAnsi="Times New Roman" w:cs="Times New Roman"/>
          <w:sz w:val="24"/>
          <w:szCs w:val="24"/>
        </w:rPr>
      </w:pPr>
      <w:r>
        <w:br w:type="page"/>
      </w:r>
    </w:p>
    <w:p w:rsidR="00B42D38" w:rsidRDefault="00B42D38" w:rsidP="00F711B0">
      <w:pPr>
        <w:pStyle w:val="Heading1"/>
        <w:numPr>
          <w:ilvl w:val="0"/>
          <w:numId w:val="25"/>
        </w:numPr>
      </w:pPr>
      <w:bookmarkStart w:id="1" w:name="_Toc41722627"/>
      <w:r w:rsidRPr="006C7C3B">
        <w:rPr>
          <w:szCs w:val="40"/>
        </w:rPr>
        <w:t>Introduction</w:t>
      </w:r>
      <w:r w:rsidRPr="00B42D38">
        <w:t>:</w:t>
      </w:r>
      <w:bookmarkEnd w:id="1"/>
    </w:p>
    <w:p w:rsidR="007F4322" w:rsidRPr="007F4322" w:rsidRDefault="007F4322" w:rsidP="007F4322"/>
    <w:p w:rsidR="00B42D38" w:rsidRDefault="00B42D38" w:rsidP="00B42D38">
      <w:pPr>
        <w:pStyle w:val="NoSpacing"/>
        <w:spacing w:line="360" w:lineRule="auto"/>
        <w:jc w:val="both"/>
        <w:rPr>
          <w:rFonts w:ascii="Times New Roman" w:hAnsi="Times New Roman" w:cs="Times New Roman"/>
          <w:sz w:val="24"/>
          <w:szCs w:val="24"/>
        </w:rPr>
      </w:pPr>
      <w:r w:rsidRPr="00E15609">
        <w:rPr>
          <w:rFonts w:ascii="Times New Roman" w:hAnsi="Times New Roman" w:cs="Times New Roman"/>
          <w:sz w:val="24"/>
          <w:szCs w:val="24"/>
        </w:rPr>
        <w:t xml:space="preserve">As the </w:t>
      </w:r>
      <w:r w:rsidR="00584C85" w:rsidRPr="00E15609">
        <w:rPr>
          <w:rFonts w:ascii="Times New Roman" w:hAnsi="Times New Roman" w:cs="Times New Roman"/>
          <w:sz w:val="24"/>
          <w:szCs w:val="24"/>
        </w:rPr>
        <w:t>ultimate</w:t>
      </w:r>
      <w:r w:rsidR="00584C85">
        <w:rPr>
          <w:rFonts w:ascii="Times New Roman" w:hAnsi="Times New Roman" w:cs="Times New Roman"/>
          <w:sz w:val="24"/>
          <w:szCs w:val="24"/>
        </w:rPr>
        <w:t xml:space="preserve"> prerequisite of </w:t>
      </w:r>
      <w:r w:rsidRPr="00E15609">
        <w:rPr>
          <w:rFonts w:ascii="Times New Roman" w:hAnsi="Times New Roman" w:cs="Times New Roman"/>
          <w:sz w:val="24"/>
          <w:szCs w:val="24"/>
        </w:rPr>
        <w:t xml:space="preserve">BBA program in </w:t>
      </w:r>
      <w:r>
        <w:rPr>
          <w:rFonts w:ascii="Times New Roman" w:hAnsi="Times New Roman" w:cs="Times New Roman"/>
          <w:sz w:val="24"/>
          <w:szCs w:val="24"/>
        </w:rPr>
        <w:t>United International University</w:t>
      </w:r>
      <w:r w:rsidRPr="00E15609">
        <w:rPr>
          <w:rFonts w:ascii="Times New Roman" w:hAnsi="Times New Roman" w:cs="Times New Roman"/>
          <w:sz w:val="24"/>
          <w:szCs w:val="24"/>
        </w:rPr>
        <w:t>, it</w:t>
      </w:r>
      <w:r>
        <w:rPr>
          <w:rFonts w:ascii="Times New Roman" w:hAnsi="Times New Roman" w:cs="Times New Roman"/>
          <w:sz w:val="24"/>
          <w:szCs w:val="24"/>
        </w:rPr>
        <w:t xml:space="preserve"> is</w:t>
      </w:r>
      <w:r w:rsidRPr="00E15609">
        <w:rPr>
          <w:rFonts w:ascii="Times New Roman" w:hAnsi="Times New Roman" w:cs="Times New Roman"/>
          <w:sz w:val="24"/>
          <w:szCs w:val="24"/>
        </w:rPr>
        <w:t xml:space="preserve"> </w:t>
      </w:r>
      <w:r>
        <w:rPr>
          <w:rFonts w:ascii="Times New Roman" w:hAnsi="Times New Roman" w:cs="Times New Roman"/>
          <w:sz w:val="24"/>
          <w:szCs w:val="24"/>
        </w:rPr>
        <w:t>m</w:t>
      </w:r>
      <w:r w:rsidRPr="00E15609">
        <w:rPr>
          <w:rFonts w:ascii="Times New Roman" w:hAnsi="Times New Roman" w:cs="Times New Roman"/>
          <w:sz w:val="24"/>
          <w:szCs w:val="24"/>
        </w:rPr>
        <w:t>ust for every student to undergo a three months internship program in an organization</w:t>
      </w:r>
      <w:r w:rsidR="00584C85">
        <w:rPr>
          <w:rFonts w:ascii="Times New Roman" w:hAnsi="Times New Roman" w:cs="Times New Roman"/>
          <w:sz w:val="24"/>
          <w:szCs w:val="24"/>
        </w:rPr>
        <w:t xml:space="preserve"> if students are go with internship program</w:t>
      </w:r>
      <w:r w:rsidRPr="00E15609">
        <w:rPr>
          <w:rFonts w:ascii="Times New Roman" w:hAnsi="Times New Roman" w:cs="Times New Roman"/>
          <w:sz w:val="24"/>
          <w:szCs w:val="24"/>
        </w:rPr>
        <w:t>. The</w:t>
      </w:r>
      <w:r>
        <w:rPr>
          <w:rFonts w:ascii="Times New Roman" w:hAnsi="Times New Roman" w:cs="Times New Roman"/>
          <w:sz w:val="24"/>
          <w:szCs w:val="24"/>
        </w:rPr>
        <w:t xml:space="preserve"> </w:t>
      </w:r>
      <w:r w:rsidRPr="00E15609">
        <w:rPr>
          <w:rFonts w:ascii="Times New Roman" w:hAnsi="Times New Roman" w:cs="Times New Roman"/>
          <w:sz w:val="24"/>
          <w:szCs w:val="24"/>
        </w:rPr>
        <w:t xml:space="preserve">Interns are required to carry </w:t>
      </w:r>
      <w:r w:rsidR="00584C85" w:rsidRPr="00E15609">
        <w:rPr>
          <w:rFonts w:ascii="Times New Roman" w:hAnsi="Times New Roman" w:cs="Times New Roman"/>
          <w:sz w:val="24"/>
          <w:szCs w:val="24"/>
        </w:rPr>
        <w:t>a</w:t>
      </w:r>
      <w:r w:rsidRPr="00E15609">
        <w:rPr>
          <w:rFonts w:ascii="Times New Roman" w:hAnsi="Times New Roman" w:cs="Times New Roman"/>
          <w:sz w:val="24"/>
          <w:szCs w:val="24"/>
        </w:rPr>
        <w:t xml:space="preserve"> wide-ranging analysis of real world business problem in this</w:t>
      </w:r>
      <w:r>
        <w:rPr>
          <w:rFonts w:ascii="Times New Roman" w:hAnsi="Times New Roman" w:cs="Times New Roman"/>
          <w:sz w:val="24"/>
          <w:szCs w:val="24"/>
        </w:rPr>
        <w:t xml:space="preserve"> </w:t>
      </w:r>
      <w:r w:rsidRPr="00E15609">
        <w:rPr>
          <w:rFonts w:ascii="Times New Roman" w:hAnsi="Times New Roman" w:cs="Times New Roman"/>
          <w:sz w:val="24"/>
          <w:szCs w:val="24"/>
        </w:rPr>
        <w:t>Program</w:t>
      </w:r>
      <w:r w:rsidR="00584C85">
        <w:rPr>
          <w:rFonts w:ascii="Times New Roman" w:hAnsi="Times New Roman" w:cs="Times New Roman"/>
          <w:sz w:val="24"/>
          <w:szCs w:val="24"/>
        </w:rPr>
        <w:t>, almost play role as an employee</w:t>
      </w:r>
      <w:r w:rsidRPr="00E15609">
        <w:rPr>
          <w:rFonts w:ascii="Times New Roman" w:hAnsi="Times New Roman" w:cs="Times New Roman"/>
          <w:sz w:val="24"/>
          <w:szCs w:val="24"/>
        </w:rPr>
        <w:t xml:space="preserve">. Therefore, </w:t>
      </w:r>
      <w:r w:rsidR="00584C85">
        <w:rPr>
          <w:rFonts w:ascii="Times New Roman" w:hAnsi="Times New Roman" w:cs="Times New Roman"/>
          <w:sz w:val="24"/>
          <w:szCs w:val="24"/>
        </w:rPr>
        <w:t>I choose &amp; also get oppor</w:t>
      </w:r>
      <w:r w:rsidR="00F60D81">
        <w:rPr>
          <w:rFonts w:ascii="Times New Roman" w:hAnsi="Times New Roman" w:cs="Times New Roman"/>
          <w:sz w:val="24"/>
          <w:szCs w:val="24"/>
        </w:rPr>
        <w:t>tunities to work with ACI family</w:t>
      </w:r>
      <w:r w:rsidR="00584C85">
        <w:rPr>
          <w:rFonts w:ascii="Times New Roman" w:hAnsi="Times New Roman" w:cs="Times New Roman"/>
          <w:sz w:val="24"/>
          <w:szCs w:val="24"/>
        </w:rPr>
        <w:t>.</w:t>
      </w:r>
      <w:r w:rsidR="00F60D81">
        <w:rPr>
          <w:rFonts w:ascii="Times New Roman" w:hAnsi="Times New Roman" w:cs="Times New Roman"/>
          <w:sz w:val="24"/>
          <w:szCs w:val="24"/>
        </w:rPr>
        <w:t xml:space="preserve"> </w:t>
      </w:r>
      <w:r w:rsidRPr="00E15609">
        <w:rPr>
          <w:rFonts w:ascii="Times New Roman" w:hAnsi="Times New Roman" w:cs="Times New Roman"/>
          <w:sz w:val="24"/>
          <w:szCs w:val="24"/>
        </w:rPr>
        <w:t>I had been placed at Advanced Chemical Industries (ACI) Limited and get</w:t>
      </w:r>
      <w:r>
        <w:rPr>
          <w:rFonts w:ascii="Times New Roman" w:hAnsi="Times New Roman" w:cs="Times New Roman"/>
          <w:sz w:val="24"/>
          <w:szCs w:val="24"/>
        </w:rPr>
        <w:t xml:space="preserve"> </w:t>
      </w:r>
      <w:r w:rsidRPr="00E15609">
        <w:rPr>
          <w:rFonts w:ascii="Times New Roman" w:hAnsi="Times New Roman" w:cs="Times New Roman"/>
          <w:sz w:val="24"/>
          <w:szCs w:val="24"/>
        </w:rPr>
        <w:t>the opportunity to see the overall aspects of that organization specifically the consumer brand</w:t>
      </w:r>
      <w:r>
        <w:rPr>
          <w:rFonts w:ascii="Times New Roman" w:hAnsi="Times New Roman" w:cs="Times New Roman"/>
          <w:sz w:val="24"/>
          <w:szCs w:val="24"/>
        </w:rPr>
        <w:t xml:space="preserve"> </w:t>
      </w:r>
      <w:r w:rsidRPr="00E15609">
        <w:rPr>
          <w:rFonts w:ascii="Times New Roman" w:hAnsi="Times New Roman" w:cs="Times New Roman"/>
          <w:sz w:val="24"/>
          <w:szCs w:val="24"/>
        </w:rPr>
        <w:t>d</w:t>
      </w:r>
      <w:r>
        <w:rPr>
          <w:rFonts w:ascii="Times New Roman" w:hAnsi="Times New Roman" w:cs="Times New Roman"/>
          <w:sz w:val="24"/>
          <w:szCs w:val="24"/>
        </w:rPr>
        <w:t>uring the internship program. Md</w:t>
      </w:r>
      <w:r w:rsidRPr="00E15609">
        <w:rPr>
          <w:rFonts w:ascii="Times New Roman" w:hAnsi="Times New Roman" w:cs="Times New Roman"/>
          <w:sz w:val="24"/>
          <w:szCs w:val="24"/>
        </w:rPr>
        <w:t xml:space="preserve">. </w:t>
      </w:r>
      <w:r>
        <w:rPr>
          <w:rFonts w:ascii="Times New Roman" w:hAnsi="Times New Roman" w:cs="Times New Roman"/>
          <w:sz w:val="24"/>
          <w:szCs w:val="24"/>
        </w:rPr>
        <w:t>Adnan Quayum</w:t>
      </w:r>
      <w:r w:rsidRPr="00E15609">
        <w:rPr>
          <w:rFonts w:ascii="Times New Roman" w:hAnsi="Times New Roman" w:cs="Times New Roman"/>
          <w:sz w:val="24"/>
          <w:szCs w:val="24"/>
        </w:rPr>
        <w:t xml:space="preserve">, </w:t>
      </w:r>
      <w:r>
        <w:rPr>
          <w:rFonts w:ascii="Times New Roman" w:hAnsi="Times New Roman" w:cs="Times New Roman"/>
          <w:sz w:val="24"/>
          <w:szCs w:val="24"/>
        </w:rPr>
        <w:t>Assistant Manager</w:t>
      </w:r>
      <w:r w:rsidRPr="00E15609">
        <w:rPr>
          <w:rFonts w:ascii="Times New Roman" w:hAnsi="Times New Roman" w:cs="Times New Roman"/>
          <w:sz w:val="24"/>
          <w:szCs w:val="24"/>
        </w:rPr>
        <w:t xml:space="preserve">, Consumer Brands was my supervisor. He joined ACI Ltd as a product executive on July 1 2012. He completed his BBA in Marketing from </w:t>
      </w:r>
      <w:r>
        <w:rPr>
          <w:rFonts w:ascii="Times New Roman" w:hAnsi="Times New Roman" w:cs="Times New Roman"/>
          <w:sz w:val="24"/>
          <w:szCs w:val="24"/>
        </w:rPr>
        <w:t>North South University</w:t>
      </w:r>
      <w:r w:rsidRPr="00E15609">
        <w:rPr>
          <w:rFonts w:ascii="Times New Roman" w:hAnsi="Times New Roman" w:cs="Times New Roman"/>
          <w:sz w:val="24"/>
          <w:szCs w:val="24"/>
        </w:rPr>
        <w:t xml:space="preserve">. </w:t>
      </w:r>
      <w:r>
        <w:rPr>
          <w:rFonts w:ascii="Times New Roman" w:hAnsi="Times New Roman" w:cs="Times New Roman"/>
          <w:sz w:val="24"/>
          <w:szCs w:val="24"/>
        </w:rPr>
        <w:t>I would like to thank Md</w:t>
      </w:r>
      <w:r w:rsidRPr="00E15609">
        <w:rPr>
          <w:rFonts w:ascii="Times New Roman" w:hAnsi="Times New Roman" w:cs="Times New Roman"/>
          <w:sz w:val="24"/>
          <w:szCs w:val="24"/>
        </w:rPr>
        <w:t xml:space="preserve">. </w:t>
      </w:r>
      <w:r>
        <w:rPr>
          <w:rFonts w:ascii="Times New Roman" w:hAnsi="Times New Roman" w:cs="Times New Roman"/>
          <w:sz w:val="24"/>
          <w:szCs w:val="24"/>
        </w:rPr>
        <w:t>Adnan Quayum</w:t>
      </w:r>
      <w:r w:rsidRPr="00E15609">
        <w:rPr>
          <w:rFonts w:ascii="Times New Roman" w:hAnsi="Times New Roman" w:cs="Times New Roman"/>
          <w:sz w:val="24"/>
          <w:szCs w:val="24"/>
        </w:rPr>
        <w:t xml:space="preserve"> and give my thoroughly gratitude for all the help a</w:t>
      </w:r>
      <w:r w:rsidR="00584C85">
        <w:rPr>
          <w:rFonts w:ascii="Times New Roman" w:hAnsi="Times New Roman" w:cs="Times New Roman"/>
          <w:sz w:val="24"/>
          <w:szCs w:val="24"/>
        </w:rPr>
        <w:t>nd guidance he has provided me in this internship period.</w:t>
      </w:r>
    </w:p>
    <w:p w:rsidR="00253115" w:rsidRPr="00BA654A" w:rsidRDefault="00253115" w:rsidP="00253115">
      <w:pPr>
        <w:pStyle w:val="Heading1"/>
      </w:pPr>
      <w:bookmarkStart w:id="2" w:name="_Toc41722628"/>
      <w:r>
        <w:t>2.</w:t>
      </w:r>
      <w:r w:rsidRPr="00BA654A">
        <w:t xml:space="preserve"> Organization </w:t>
      </w:r>
      <w:r w:rsidR="006C7C3B">
        <w:t>Overview</w:t>
      </w:r>
      <w:r w:rsidRPr="00BA654A">
        <w:t>:</w:t>
      </w:r>
      <w:bookmarkEnd w:id="2"/>
    </w:p>
    <w:p w:rsidR="00253115" w:rsidRPr="00253115" w:rsidRDefault="00253115" w:rsidP="00253115">
      <w:pPr>
        <w:pStyle w:val="Heading2"/>
        <w:rPr>
          <w:szCs w:val="32"/>
        </w:rPr>
      </w:pPr>
      <w:bookmarkStart w:id="3" w:name="_Toc41722629"/>
      <w:r>
        <w:t>2</w:t>
      </w:r>
      <w:r w:rsidRPr="00253115">
        <w:t>.1</w:t>
      </w:r>
      <w:r w:rsidRPr="00253115">
        <w:rPr>
          <w:szCs w:val="32"/>
        </w:rPr>
        <w:t xml:space="preserve"> Company Profile:</w:t>
      </w:r>
      <w:bookmarkEnd w:id="3"/>
    </w:p>
    <w:p w:rsidR="00291F16" w:rsidRDefault="00291F16" w:rsidP="00291F16">
      <w:pPr>
        <w:pStyle w:val="align-justify"/>
        <w:shd w:val="clear" w:color="auto" w:fill="FFFFFF" w:themeFill="background1"/>
        <w:spacing w:line="360" w:lineRule="auto"/>
        <w:jc w:val="both"/>
        <w:rPr>
          <w:color w:val="000000"/>
        </w:rPr>
      </w:pPr>
      <w:r>
        <w:rPr>
          <w:noProof/>
          <w:color w:val="000000"/>
        </w:rPr>
        <w:drawing>
          <wp:anchor distT="0" distB="0" distL="114300" distR="114300" simplePos="0" relativeHeight="251627008" behindDoc="0" locked="0" layoutInCell="1" allowOverlap="1">
            <wp:simplePos x="0" y="0"/>
            <wp:positionH relativeFrom="column">
              <wp:posOffset>318977</wp:posOffset>
            </wp:positionH>
            <wp:positionV relativeFrom="paragraph">
              <wp:posOffset>1247465</wp:posOffset>
            </wp:positionV>
            <wp:extent cx="5490824" cy="2254102"/>
            <wp:effectExtent l="76200" t="76200" r="110490" b="108585"/>
            <wp:wrapNone/>
            <wp:docPr id="4" name="Picture 1"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Untitled.jpg"/>
                    <pic:cNvPicPr>
                      <a:picLocks noChangeAspect="1" noChangeArrowheads="1"/>
                    </pic:cNvPicPr>
                  </pic:nvPicPr>
                  <pic:blipFill>
                    <a:blip r:embed="rId11" cstate="print"/>
                    <a:srcRect/>
                    <a:stretch>
                      <a:fillRect/>
                    </a:stretch>
                  </pic:blipFill>
                  <pic:spPr bwMode="auto">
                    <a:xfrm>
                      <a:off x="0" y="0"/>
                      <a:ext cx="5497100" cy="22566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291F16">
        <w:rPr>
          <w:color w:val="000000"/>
        </w:rPr>
        <w:t>Imperial Chemical Industries</w:t>
      </w:r>
      <w:r w:rsidR="00F60D81">
        <w:rPr>
          <w:color w:val="000000"/>
        </w:rPr>
        <w:t xml:space="preserve"> (ICI)</w:t>
      </w:r>
      <w:r w:rsidRPr="00291F16">
        <w:rPr>
          <w:color w:val="000000"/>
        </w:rPr>
        <w:t xml:space="preserve">, </w:t>
      </w:r>
      <w:r w:rsidR="00F60D81">
        <w:rPr>
          <w:color w:val="000000"/>
        </w:rPr>
        <w:t xml:space="preserve">is </w:t>
      </w:r>
      <w:r w:rsidRPr="00291F16">
        <w:rPr>
          <w:color w:val="000000"/>
        </w:rPr>
        <w:t xml:space="preserve">a British multinational </w:t>
      </w:r>
      <w:r w:rsidR="00584C85" w:rsidRPr="00291F16">
        <w:rPr>
          <w:color w:val="000000"/>
        </w:rPr>
        <w:t>recognized</w:t>
      </w:r>
      <w:r w:rsidRPr="00291F16">
        <w:rPr>
          <w:color w:val="000000"/>
        </w:rPr>
        <w:t xml:space="preserve"> a Branch in the then </w:t>
      </w:r>
      <w:r w:rsidR="00F60D81" w:rsidRPr="00291F16">
        <w:rPr>
          <w:color w:val="000000"/>
        </w:rPr>
        <w:t>East</w:t>
      </w:r>
      <w:r w:rsidRPr="00291F16">
        <w:rPr>
          <w:color w:val="000000"/>
        </w:rPr>
        <w:t xml:space="preserve"> Pakistan which was converted into a company after liberation, named ICI Bangladesh Manufacturers Limited. In 1992 ICI divested its </w:t>
      </w:r>
      <w:r w:rsidR="00584C85" w:rsidRPr="00291F16">
        <w:rPr>
          <w:color w:val="000000"/>
        </w:rPr>
        <w:t>speculation</w:t>
      </w:r>
      <w:r w:rsidRPr="00291F16">
        <w:rPr>
          <w:color w:val="000000"/>
        </w:rPr>
        <w:t xml:space="preserve"> in Bangladesh to the Management, when its name was changed to Advanced Chemical Industries (ACI) Limited.</w:t>
      </w:r>
    </w:p>
    <w:p w:rsidR="00291F16" w:rsidRDefault="00291F16" w:rsidP="00291F16">
      <w:pPr>
        <w:pStyle w:val="align-justify"/>
        <w:shd w:val="clear" w:color="auto" w:fill="FFFFFF" w:themeFill="background1"/>
        <w:spacing w:line="360" w:lineRule="auto"/>
        <w:jc w:val="both"/>
        <w:rPr>
          <w:color w:val="000000"/>
        </w:rPr>
      </w:pPr>
    </w:p>
    <w:p w:rsidR="00291F16" w:rsidRDefault="00291F16" w:rsidP="00291F16">
      <w:pPr>
        <w:pStyle w:val="align-justify"/>
        <w:shd w:val="clear" w:color="auto" w:fill="FFFFFF" w:themeFill="background1"/>
        <w:spacing w:line="360" w:lineRule="auto"/>
        <w:jc w:val="both"/>
        <w:rPr>
          <w:color w:val="000000"/>
        </w:rPr>
      </w:pPr>
    </w:p>
    <w:p w:rsidR="00291F16" w:rsidRDefault="00291F16" w:rsidP="00291F16">
      <w:pPr>
        <w:pStyle w:val="align-justify"/>
        <w:shd w:val="clear" w:color="auto" w:fill="FFFFFF" w:themeFill="background1"/>
        <w:spacing w:line="360" w:lineRule="auto"/>
        <w:jc w:val="both"/>
        <w:rPr>
          <w:color w:val="000000"/>
        </w:rPr>
      </w:pPr>
    </w:p>
    <w:p w:rsidR="00291F16" w:rsidRDefault="00291F16" w:rsidP="00291F16">
      <w:pPr>
        <w:pStyle w:val="align-justify"/>
        <w:shd w:val="clear" w:color="auto" w:fill="FFFFFF" w:themeFill="background1"/>
        <w:spacing w:line="360" w:lineRule="auto"/>
        <w:jc w:val="both"/>
        <w:rPr>
          <w:color w:val="000000"/>
        </w:rPr>
      </w:pPr>
    </w:p>
    <w:p w:rsidR="00291F16" w:rsidRDefault="00291F16" w:rsidP="00291F16">
      <w:pPr>
        <w:pStyle w:val="align-justify"/>
        <w:shd w:val="clear" w:color="auto" w:fill="FFFFFF" w:themeFill="background1"/>
        <w:spacing w:line="360" w:lineRule="auto"/>
        <w:jc w:val="both"/>
        <w:rPr>
          <w:color w:val="000000"/>
        </w:rPr>
      </w:pPr>
    </w:p>
    <w:p w:rsidR="00291F16" w:rsidRPr="00291F16" w:rsidRDefault="00291F16" w:rsidP="00F60D81">
      <w:pPr>
        <w:pStyle w:val="align-justify"/>
        <w:shd w:val="clear" w:color="auto" w:fill="FFFFFF" w:themeFill="background1"/>
        <w:spacing w:line="360" w:lineRule="auto"/>
        <w:jc w:val="both"/>
        <w:rPr>
          <w:color w:val="000000"/>
        </w:rPr>
      </w:pPr>
      <w:r w:rsidRPr="00291F16">
        <w:rPr>
          <w:color w:val="000000"/>
        </w:rPr>
        <w:t xml:space="preserve">Advanced Chemical Industries (ACI) Limited, </w:t>
      </w:r>
      <w:r w:rsidR="00F60D81" w:rsidRPr="00291F16">
        <w:rPr>
          <w:color w:val="000000"/>
        </w:rPr>
        <w:t>presence</w:t>
      </w:r>
      <w:r w:rsidRPr="00291F16">
        <w:rPr>
          <w:color w:val="000000"/>
        </w:rPr>
        <w:t xml:space="preserve"> one of the </w:t>
      </w:r>
      <w:r w:rsidR="00F60D81" w:rsidRPr="00291F16">
        <w:rPr>
          <w:color w:val="000000"/>
        </w:rPr>
        <w:t>biggest</w:t>
      </w:r>
      <w:r w:rsidRPr="00291F16">
        <w:rPr>
          <w:color w:val="000000"/>
        </w:rPr>
        <w:t xml:space="preserve"> conglomerates in Bangladesh with a multinational heritage operates </w:t>
      </w:r>
      <w:r w:rsidR="00584C85" w:rsidRPr="00291F16">
        <w:rPr>
          <w:color w:val="000000"/>
        </w:rPr>
        <w:t>diagonally</w:t>
      </w:r>
      <w:r w:rsidRPr="00291F16">
        <w:rPr>
          <w:color w:val="000000"/>
        </w:rPr>
        <w:t xml:space="preserve"> the country through its four </w:t>
      </w:r>
      <w:r w:rsidR="00584C85" w:rsidRPr="00291F16">
        <w:rPr>
          <w:color w:val="000000"/>
        </w:rPr>
        <w:t>expanded</w:t>
      </w:r>
      <w:r w:rsidRPr="00291F16">
        <w:rPr>
          <w:color w:val="000000"/>
        </w:rPr>
        <w:t xml:space="preserve"> strategic business units</w:t>
      </w:r>
      <w:r w:rsidR="00F60D81">
        <w:rPr>
          <w:color w:val="000000"/>
        </w:rPr>
        <w:t xml:space="preserve"> which was a big business operation in Bangladesh</w:t>
      </w:r>
      <w:r w:rsidRPr="00291F16">
        <w:rPr>
          <w:color w:val="000000"/>
        </w:rPr>
        <w:t xml:space="preserve">. ‘ACI Pharmaceuticals’ is </w:t>
      </w:r>
      <w:r w:rsidR="00F60D81" w:rsidRPr="00291F16">
        <w:rPr>
          <w:color w:val="000000"/>
        </w:rPr>
        <w:t>devoted</w:t>
      </w:r>
      <w:r w:rsidRPr="00291F16">
        <w:rPr>
          <w:color w:val="000000"/>
        </w:rPr>
        <w:t xml:space="preserve"> to improve the health of people of Bangladesh through introduction of innovative and reliable Pharmaceuticals products.</w:t>
      </w:r>
      <w:r w:rsidR="00F60D81">
        <w:rPr>
          <w:color w:val="000000"/>
        </w:rPr>
        <w:t xml:space="preserve"> They ensure their quality with Customer satisfaction.</w:t>
      </w:r>
    </w:p>
    <w:p w:rsidR="00253115" w:rsidRPr="000A1BC4" w:rsidRDefault="00291F16" w:rsidP="00F60D81">
      <w:pPr>
        <w:pStyle w:val="align-justify"/>
        <w:shd w:val="clear" w:color="auto" w:fill="FFFFFF" w:themeFill="background1"/>
        <w:spacing w:line="360" w:lineRule="auto"/>
        <w:jc w:val="both"/>
        <w:rPr>
          <w:color w:val="000000"/>
        </w:rPr>
      </w:pPr>
      <w:r w:rsidRPr="00291F16">
        <w:rPr>
          <w:color w:val="000000"/>
        </w:rPr>
        <w:t xml:space="preserve">‘ACI Consumer Brands’ is adding value to the daily life of consumers through its </w:t>
      </w:r>
      <w:r w:rsidR="00F60D81">
        <w:rPr>
          <w:color w:val="000000"/>
        </w:rPr>
        <w:t xml:space="preserve">product line, like: </w:t>
      </w:r>
      <w:r w:rsidRPr="00291F16">
        <w:rPr>
          <w:color w:val="000000"/>
        </w:rPr>
        <w:t>Toiletries, Home care, Hygiene, Electrical, Electronics, Mobile, Salt, Flour, Foods, Rice, Tea, Edible Oil, Paints and International businesses. ‘ACI Agribusinesses’ is the largest integrator in Bangladesh in Agriculture, Livestock, Fisheries, Farm Mechanization, Infrastructure Development Services and Motorcycles. ‘ACI Retail Chain’ is the largest retail chain in the country operating through its 73 SHWAPNO outlets across the country by touching the lives of over 35,000 households each day</w:t>
      </w:r>
      <w:r w:rsidR="00F60D81">
        <w:rPr>
          <w:color w:val="000000"/>
        </w:rPr>
        <w:t xml:space="preserve"> &amp; it’s huge</w:t>
      </w:r>
      <w:r w:rsidRPr="00291F16">
        <w:rPr>
          <w:color w:val="000000"/>
        </w:rPr>
        <w:t>. The company contributed Taka 3,625 million to the National Exchequer during FY 2017-2018 in the form of corporate tax, custom duty and value added tax.</w:t>
      </w:r>
    </w:p>
    <w:tbl>
      <w:tblPr>
        <w:tblStyle w:val="MediumShading1-Accent11"/>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59"/>
        <w:gridCol w:w="6941"/>
      </w:tblGrid>
      <w:tr w:rsidR="000A1BC4" w:rsidRPr="000A1BC4" w:rsidTr="00862C09">
        <w:trPr>
          <w:cnfStyle w:val="100000000000"/>
          <w:trHeight w:val="588"/>
        </w:trPr>
        <w:tc>
          <w:tcPr>
            <w:cnfStyle w:val="001000000000"/>
            <w:tcW w:w="9700" w:type="dxa"/>
            <w:gridSpan w:val="2"/>
            <w:tcBorders>
              <w:top w:val="none" w:sz="0" w:space="0" w:color="auto"/>
              <w:left w:val="none" w:sz="0" w:space="0" w:color="auto"/>
              <w:bottom w:val="none" w:sz="0" w:space="0" w:color="auto"/>
              <w:right w:val="none" w:sz="0" w:space="0" w:color="auto"/>
            </w:tcBorders>
            <w:vAlign w:val="center"/>
            <w:hideMark/>
          </w:tcPr>
          <w:p w:rsidR="000A1BC4" w:rsidRDefault="000A1BC4" w:rsidP="00862C09">
            <w:pPr>
              <w:jc w:val="center"/>
              <w:rPr>
                <w:rFonts w:ascii="Times New Roman" w:eastAsia="Times New Roman" w:hAnsi="Times New Roman" w:cs="Times New Roman"/>
                <w:color w:val="auto"/>
                <w:sz w:val="32"/>
                <w:szCs w:val="24"/>
              </w:rPr>
            </w:pPr>
            <w:r w:rsidRPr="000A1BC4">
              <w:rPr>
                <w:rFonts w:ascii="Times New Roman" w:eastAsia="Times New Roman" w:hAnsi="Times New Roman" w:cs="Times New Roman"/>
                <w:color w:val="auto"/>
                <w:sz w:val="32"/>
                <w:szCs w:val="24"/>
              </w:rPr>
              <w:t>Basic Information</w:t>
            </w:r>
          </w:p>
          <w:p w:rsidR="000A1BC4" w:rsidRPr="000A1BC4" w:rsidRDefault="000A1BC4" w:rsidP="00862C09">
            <w:pPr>
              <w:jc w:val="center"/>
              <w:rPr>
                <w:rFonts w:ascii="Times New Roman" w:eastAsia="Times New Roman" w:hAnsi="Times New Roman" w:cs="Times New Roman"/>
                <w:color w:val="auto"/>
                <w:sz w:val="24"/>
                <w:szCs w:val="24"/>
              </w:rPr>
            </w:pPr>
          </w:p>
        </w:tc>
      </w:tr>
      <w:tr w:rsidR="00253115" w:rsidRPr="000A1BC4" w:rsidTr="00862C09">
        <w:trPr>
          <w:cnfStyle w:val="000000100000"/>
          <w:trHeight w:val="705"/>
        </w:trPr>
        <w:tc>
          <w:tcPr>
            <w:cnfStyle w:val="001000000000"/>
            <w:tcW w:w="2759" w:type="dxa"/>
            <w:tcBorders>
              <w:right w:val="none" w:sz="0" w:space="0" w:color="auto"/>
            </w:tcBorders>
            <w:vAlign w:val="center"/>
            <w:hideMark/>
          </w:tcPr>
          <w:p w:rsidR="000A1BC4" w:rsidRPr="000A1BC4" w:rsidRDefault="00253115"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Company Name</w:t>
            </w:r>
          </w:p>
        </w:tc>
        <w:tc>
          <w:tcPr>
            <w:tcW w:w="6941" w:type="dxa"/>
            <w:tcBorders>
              <w:left w:val="none" w:sz="0" w:space="0" w:color="auto"/>
            </w:tcBorders>
            <w:vAlign w:val="center"/>
            <w:hideMark/>
          </w:tcPr>
          <w:p w:rsidR="00253115" w:rsidRPr="000A1BC4" w:rsidRDefault="00253115" w:rsidP="00862C09">
            <w:pPr>
              <w:jc w:val="center"/>
              <w:cnfStyle w:val="000000100000"/>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Advanced Chemical Industries Limited</w:t>
            </w:r>
          </w:p>
        </w:tc>
      </w:tr>
      <w:tr w:rsidR="000A1BC4" w:rsidRPr="000A1BC4" w:rsidTr="00862C09">
        <w:trPr>
          <w:cnfStyle w:val="000000010000"/>
          <w:trHeight w:val="530"/>
        </w:trPr>
        <w:tc>
          <w:tcPr>
            <w:cnfStyle w:val="001000000000"/>
            <w:tcW w:w="2759" w:type="dxa"/>
            <w:tcBorders>
              <w:right w:val="none" w:sz="0" w:space="0" w:color="auto"/>
            </w:tcBorders>
            <w:vAlign w:val="center"/>
            <w:hideMark/>
          </w:tcPr>
          <w:p w:rsidR="000A1BC4" w:rsidRPr="000A1BC4" w:rsidRDefault="000A1BC4"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Incorporate Date</w:t>
            </w:r>
          </w:p>
        </w:tc>
        <w:tc>
          <w:tcPr>
            <w:tcW w:w="6941" w:type="dxa"/>
            <w:tcBorders>
              <w:left w:val="none" w:sz="0" w:space="0" w:color="auto"/>
            </w:tcBorders>
            <w:vAlign w:val="center"/>
            <w:hideMark/>
          </w:tcPr>
          <w:p w:rsidR="000A1BC4" w:rsidRPr="000A1BC4" w:rsidRDefault="000A1BC4" w:rsidP="00862C09">
            <w:pPr>
              <w:jc w:val="center"/>
              <w:cnfStyle w:val="000000010000"/>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24 January 1973</w:t>
            </w:r>
          </w:p>
        </w:tc>
      </w:tr>
      <w:tr w:rsidR="00253115" w:rsidRPr="000A1BC4" w:rsidTr="00862C09">
        <w:trPr>
          <w:cnfStyle w:val="000000100000"/>
          <w:trHeight w:val="400"/>
        </w:trPr>
        <w:tc>
          <w:tcPr>
            <w:cnfStyle w:val="001000000000"/>
            <w:tcW w:w="2759" w:type="dxa"/>
            <w:tcBorders>
              <w:right w:val="none" w:sz="0" w:space="0" w:color="auto"/>
            </w:tcBorders>
            <w:vAlign w:val="center"/>
            <w:hideMark/>
          </w:tcPr>
          <w:p w:rsidR="00253115" w:rsidRPr="000A1BC4" w:rsidRDefault="000A1BC4"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Company Type</w:t>
            </w:r>
          </w:p>
        </w:tc>
        <w:tc>
          <w:tcPr>
            <w:tcW w:w="6941" w:type="dxa"/>
            <w:tcBorders>
              <w:left w:val="none" w:sz="0" w:space="0" w:color="auto"/>
            </w:tcBorders>
            <w:vAlign w:val="center"/>
            <w:hideMark/>
          </w:tcPr>
          <w:p w:rsidR="00253115" w:rsidRPr="000A1BC4" w:rsidRDefault="000A1BC4" w:rsidP="00862C09">
            <w:pPr>
              <w:jc w:val="center"/>
              <w:cnfStyle w:val="00000010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Public Limited</w:t>
            </w:r>
          </w:p>
        </w:tc>
      </w:tr>
      <w:tr w:rsidR="00253115" w:rsidRPr="000A1BC4" w:rsidTr="00862C09">
        <w:trPr>
          <w:cnfStyle w:val="000000010000"/>
          <w:trHeight w:val="477"/>
        </w:trPr>
        <w:tc>
          <w:tcPr>
            <w:cnfStyle w:val="001000000000"/>
            <w:tcW w:w="2759" w:type="dxa"/>
            <w:tcBorders>
              <w:right w:val="none" w:sz="0" w:space="0" w:color="auto"/>
            </w:tcBorders>
            <w:vAlign w:val="center"/>
            <w:hideMark/>
          </w:tcPr>
          <w:p w:rsidR="00253115" w:rsidRPr="000A1BC4" w:rsidRDefault="00253115"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Managing Director</w:t>
            </w:r>
          </w:p>
        </w:tc>
        <w:tc>
          <w:tcPr>
            <w:tcW w:w="6941" w:type="dxa"/>
            <w:tcBorders>
              <w:left w:val="none" w:sz="0" w:space="0" w:color="auto"/>
            </w:tcBorders>
            <w:vAlign w:val="center"/>
            <w:hideMark/>
          </w:tcPr>
          <w:p w:rsidR="00253115" w:rsidRPr="000A1BC4" w:rsidRDefault="00253115" w:rsidP="00862C09">
            <w:pPr>
              <w:jc w:val="center"/>
              <w:cnfStyle w:val="00000001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Dr. Arif Dowla</w:t>
            </w:r>
          </w:p>
        </w:tc>
      </w:tr>
      <w:tr w:rsidR="000A1BC4" w:rsidRPr="000A1BC4" w:rsidTr="00862C09">
        <w:trPr>
          <w:cnfStyle w:val="000000100000"/>
          <w:trHeight w:val="288"/>
        </w:trPr>
        <w:tc>
          <w:tcPr>
            <w:cnfStyle w:val="001000000000"/>
            <w:tcW w:w="2759" w:type="dxa"/>
            <w:tcBorders>
              <w:right w:val="none" w:sz="0" w:space="0" w:color="auto"/>
            </w:tcBorders>
            <w:vAlign w:val="center"/>
            <w:hideMark/>
          </w:tcPr>
          <w:p w:rsidR="000A1BC4" w:rsidRPr="000A1BC4" w:rsidRDefault="000A1BC4"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Number Of employees</w:t>
            </w:r>
          </w:p>
        </w:tc>
        <w:tc>
          <w:tcPr>
            <w:tcW w:w="6941" w:type="dxa"/>
            <w:tcBorders>
              <w:left w:val="none" w:sz="0" w:space="0" w:color="auto"/>
            </w:tcBorders>
            <w:vAlign w:val="center"/>
            <w:hideMark/>
          </w:tcPr>
          <w:p w:rsidR="000A1BC4" w:rsidRPr="000A1BC4" w:rsidRDefault="000A1BC4" w:rsidP="00862C09">
            <w:pPr>
              <w:jc w:val="center"/>
              <w:cnfStyle w:val="00000010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9,053</w:t>
            </w:r>
          </w:p>
        </w:tc>
      </w:tr>
      <w:tr w:rsidR="000A1BC4" w:rsidRPr="000A1BC4" w:rsidTr="00862C09">
        <w:trPr>
          <w:cnfStyle w:val="000000010000"/>
          <w:trHeight w:val="400"/>
        </w:trPr>
        <w:tc>
          <w:tcPr>
            <w:cnfStyle w:val="001000000000"/>
            <w:tcW w:w="2759" w:type="dxa"/>
            <w:tcBorders>
              <w:right w:val="none" w:sz="0" w:space="0" w:color="auto"/>
            </w:tcBorders>
            <w:vAlign w:val="center"/>
            <w:hideMark/>
          </w:tcPr>
          <w:p w:rsidR="000A1BC4" w:rsidRPr="000A1BC4" w:rsidRDefault="000A1BC4"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Authorized Capital</w:t>
            </w:r>
          </w:p>
        </w:tc>
        <w:tc>
          <w:tcPr>
            <w:tcW w:w="6941" w:type="dxa"/>
            <w:tcBorders>
              <w:left w:val="none" w:sz="0" w:space="0" w:color="auto"/>
            </w:tcBorders>
            <w:vAlign w:val="center"/>
            <w:hideMark/>
          </w:tcPr>
          <w:p w:rsidR="000A1BC4" w:rsidRPr="000A1BC4" w:rsidRDefault="000A1BC4" w:rsidP="00862C09">
            <w:pPr>
              <w:jc w:val="center"/>
              <w:cnfStyle w:val="00000001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1,500,000,000</w:t>
            </w:r>
          </w:p>
        </w:tc>
      </w:tr>
      <w:tr w:rsidR="000A1BC4" w:rsidRPr="000A1BC4" w:rsidTr="00862C09">
        <w:trPr>
          <w:cnfStyle w:val="000000100000"/>
          <w:trHeight w:val="400"/>
        </w:trPr>
        <w:tc>
          <w:tcPr>
            <w:cnfStyle w:val="001000000000"/>
            <w:tcW w:w="2759" w:type="dxa"/>
            <w:tcBorders>
              <w:right w:val="none" w:sz="0" w:space="0" w:color="auto"/>
            </w:tcBorders>
            <w:vAlign w:val="center"/>
            <w:hideMark/>
          </w:tcPr>
          <w:p w:rsidR="000A1BC4" w:rsidRPr="000A1BC4" w:rsidRDefault="000A1BC4"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Number Of Shares</w:t>
            </w:r>
          </w:p>
        </w:tc>
        <w:tc>
          <w:tcPr>
            <w:tcW w:w="6941" w:type="dxa"/>
            <w:tcBorders>
              <w:left w:val="none" w:sz="0" w:space="0" w:color="auto"/>
            </w:tcBorders>
            <w:vAlign w:val="center"/>
            <w:hideMark/>
          </w:tcPr>
          <w:p w:rsidR="000A1BC4" w:rsidRPr="000A1BC4" w:rsidRDefault="000A1BC4" w:rsidP="00862C09">
            <w:pPr>
              <w:jc w:val="center"/>
              <w:cnfStyle w:val="00000010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49,88,95,270</w:t>
            </w:r>
          </w:p>
        </w:tc>
      </w:tr>
      <w:tr w:rsidR="000A1BC4" w:rsidRPr="000A1BC4" w:rsidTr="00862C09">
        <w:trPr>
          <w:cnfStyle w:val="000000010000"/>
          <w:trHeight w:val="400"/>
        </w:trPr>
        <w:tc>
          <w:tcPr>
            <w:cnfStyle w:val="001000000000"/>
            <w:tcW w:w="2759" w:type="dxa"/>
            <w:tcBorders>
              <w:right w:val="none" w:sz="0" w:space="0" w:color="auto"/>
            </w:tcBorders>
            <w:vAlign w:val="center"/>
            <w:hideMark/>
          </w:tcPr>
          <w:p w:rsidR="000A1BC4" w:rsidRPr="000A1BC4" w:rsidRDefault="000A1BC4"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Face Value</w:t>
            </w:r>
          </w:p>
        </w:tc>
        <w:tc>
          <w:tcPr>
            <w:tcW w:w="6941" w:type="dxa"/>
            <w:tcBorders>
              <w:left w:val="none" w:sz="0" w:space="0" w:color="auto"/>
            </w:tcBorders>
            <w:vAlign w:val="center"/>
            <w:hideMark/>
          </w:tcPr>
          <w:p w:rsidR="000A1BC4" w:rsidRPr="000A1BC4" w:rsidRDefault="000A1BC4" w:rsidP="00862C09">
            <w:pPr>
              <w:jc w:val="center"/>
              <w:cnfStyle w:val="00000001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10</w:t>
            </w:r>
          </w:p>
        </w:tc>
      </w:tr>
      <w:tr w:rsidR="00253115" w:rsidRPr="000A1BC4" w:rsidTr="00862C09">
        <w:trPr>
          <w:cnfStyle w:val="000000100000"/>
          <w:trHeight w:val="400"/>
        </w:trPr>
        <w:tc>
          <w:tcPr>
            <w:cnfStyle w:val="001000000000"/>
            <w:tcW w:w="2759" w:type="dxa"/>
            <w:tcBorders>
              <w:right w:val="none" w:sz="0" w:space="0" w:color="auto"/>
            </w:tcBorders>
            <w:vAlign w:val="center"/>
            <w:hideMark/>
          </w:tcPr>
          <w:p w:rsidR="00253115" w:rsidRPr="000A1BC4" w:rsidRDefault="00253115"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Address</w:t>
            </w:r>
          </w:p>
        </w:tc>
        <w:tc>
          <w:tcPr>
            <w:tcW w:w="6941" w:type="dxa"/>
            <w:tcBorders>
              <w:left w:val="none" w:sz="0" w:space="0" w:color="auto"/>
            </w:tcBorders>
            <w:vAlign w:val="center"/>
            <w:hideMark/>
          </w:tcPr>
          <w:p w:rsidR="00253115" w:rsidRPr="000A1BC4" w:rsidRDefault="00253115" w:rsidP="00862C09">
            <w:pPr>
              <w:jc w:val="center"/>
              <w:cnfStyle w:val="00000010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ACI Center, 245 Tejgaon Industrial Area. Dhaka 1208</w:t>
            </w:r>
          </w:p>
        </w:tc>
      </w:tr>
      <w:tr w:rsidR="00253115" w:rsidRPr="000A1BC4" w:rsidTr="00862C09">
        <w:trPr>
          <w:cnfStyle w:val="000000010000"/>
          <w:trHeight w:val="400"/>
        </w:trPr>
        <w:tc>
          <w:tcPr>
            <w:cnfStyle w:val="001000000000"/>
            <w:tcW w:w="2759" w:type="dxa"/>
            <w:tcBorders>
              <w:right w:val="none" w:sz="0" w:space="0" w:color="auto"/>
            </w:tcBorders>
            <w:vAlign w:val="center"/>
            <w:hideMark/>
          </w:tcPr>
          <w:p w:rsidR="00253115" w:rsidRPr="000A1BC4" w:rsidRDefault="00253115"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Phone</w:t>
            </w:r>
          </w:p>
        </w:tc>
        <w:tc>
          <w:tcPr>
            <w:tcW w:w="6941" w:type="dxa"/>
            <w:tcBorders>
              <w:left w:val="none" w:sz="0" w:space="0" w:color="auto"/>
            </w:tcBorders>
            <w:vAlign w:val="center"/>
            <w:hideMark/>
          </w:tcPr>
          <w:p w:rsidR="00253115" w:rsidRPr="000A1BC4" w:rsidRDefault="00253115" w:rsidP="00862C09">
            <w:pPr>
              <w:jc w:val="center"/>
              <w:cnfStyle w:val="00000001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880 2 887 8603</w:t>
            </w:r>
          </w:p>
        </w:tc>
      </w:tr>
      <w:tr w:rsidR="00253115" w:rsidRPr="000A1BC4" w:rsidTr="00862C09">
        <w:trPr>
          <w:cnfStyle w:val="000000100000"/>
          <w:trHeight w:val="400"/>
        </w:trPr>
        <w:tc>
          <w:tcPr>
            <w:cnfStyle w:val="001000000000"/>
            <w:tcW w:w="2759" w:type="dxa"/>
            <w:tcBorders>
              <w:right w:val="none" w:sz="0" w:space="0" w:color="auto"/>
            </w:tcBorders>
            <w:vAlign w:val="center"/>
            <w:hideMark/>
          </w:tcPr>
          <w:p w:rsidR="00253115" w:rsidRPr="000A1BC4" w:rsidRDefault="00253115"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Fax</w:t>
            </w:r>
          </w:p>
        </w:tc>
        <w:tc>
          <w:tcPr>
            <w:tcW w:w="6941" w:type="dxa"/>
            <w:tcBorders>
              <w:left w:val="none" w:sz="0" w:space="0" w:color="auto"/>
            </w:tcBorders>
            <w:vAlign w:val="center"/>
            <w:hideMark/>
          </w:tcPr>
          <w:p w:rsidR="00253115" w:rsidRPr="000A1BC4" w:rsidRDefault="00253115" w:rsidP="00862C09">
            <w:pPr>
              <w:jc w:val="center"/>
              <w:cnfStyle w:val="000000100000"/>
              <w:rPr>
                <w:rFonts w:ascii="Times New Roman" w:eastAsia="Times New Roman" w:hAnsi="Times New Roman" w:cs="Times New Roman"/>
                <w:b/>
                <w:sz w:val="24"/>
                <w:szCs w:val="24"/>
              </w:rPr>
            </w:pPr>
            <w:r w:rsidRPr="000A1BC4">
              <w:rPr>
                <w:rFonts w:ascii="Times New Roman" w:eastAsia="Times New Roman" w:hAnsi="Times New Roman" w:cs="Times New Roman"/>
                <w:b/>
                <w:sz w:val="24"/>
                <w:szCs w:val="24"/>
              </w:rPr>
              <w:t>880 2 8878619 &amp; 8878626</w:t>
            </w:r>
          </w:p>
        </w:tc>
      </w:tr>
      <w:tr w:rsidR="00253115" w:rsidRPr="000A1BC4" w:rsidTr="00862C09">
        <w:trPr>
          <w:cnfStyle w:val="000000010000"/>
          <w:trHeight w:val="400"/>
        </w:trPr>
        <w:tc>
          <w:tcPr>
            <w:cnfStyle w:val="001000000000"/>
            <w:tcW w:w="2759" w:type="dxa"/>
            <w:tcBorders>
              <w:right w:val="none" w:sz="0" w:space="0" w:color="auto"/>
            </w:tcBorders>
            <w:vAlign w:val="center"/>
            <w:hideMark/>
          </w:tcPr>
          <w:p w:rsidR="00253115" w:rsidRPr="000A1BC4" w:rsidRDefault="00253115" w:rsidP="00862C09">
            <w:pPr>
              <w:jc w:val="center"/>
              <w:rPr>
                <w:rFonts w:ascii="Times New Roman" w:eastAsia="Times New Roman" w:hAnsi="Times New Roman" w:cs="Times New Roman"/>
                <w:sz w:val="24"/>
                <w:szCs w:val="24"/>
              </w:rPr>
            </w:pPr>
            <w:r w:rsidRPr="000A1BC4">
              <w:rPr>
                <w:rFonts w:ascii="Times New Roman" w:eastAsia="Times New Roman" w:hAnsi="Times New Roman" w:cs="Times New Roman"/>
                <w:sz w:val="24"/>
                <w:szCs w:val="24"/>
              </w:rPr>
              <w:t>Email</w:t>
            </w:r>
          </w:p>
        </w:tc>
        <w:tc>
          <w:tcPr>
            <w:tcW w:w="6941" w:type="dxa"/>
            <w:tcBorders>
              <w:left w:val="none" w:sz="0" w:space="0" w:color="auto"/>
            </w:tcBorders>
            <w:vAlign w:val="center"/>
            <w:hideMark/>
          </w:tcPr>
          <w:p w:rsidR="00253115" w:rsidRPr="000A1BC4" w:rsidRDefault="00EA39D2" w:rsidP="00862C09">
            <w:pPr>
              <w:jc w:val="center"/>
              <w:cnfStyle w:val="000000010000"/>
              <w:rPr>
                <w:rFonts w:ascii="Times New Roman" w:eastAsia="Times New Roman" w:hAnsi="Times New Roman" w:cs="Times New Roman"/>
                <w:b/>
                <w:sz w:val="24"/>
                <w:szCs w:val="24"/>
              </w:rPr>
            </w:pPr>
            <w:hyperlink r:id="rId12" w:history="1">
              <w:r w:rsidR="005F5343" w:rsidRPr="00D66A00">
                <w:rPr>
                  <w:rStyle w:val="Hyperlink"/>
                  <w:rFonts w:ascii="Times New Roman" w:eastAsia="Times New Roman" w:hAnsi="Times New Roman" w:cs="Times New Roman"/>
                  <w:b/>
                  <w:sz w:val="24"/>
                  <w:szCs w:val="24"/>
                </w:rPr>
                <w:t>info@aci-bd.com</w:t>
              </w:r>
            </w:hyperlink>
          </w:p>
        </w:tc>
      </w:tr>
    </w:tbl>
    <w:p w:rsidR="00253115" w:rsidRPr="00BA654A" w:rsidRDefault="001378B9" w:rsidP="00AB348A">
      <w:pPr>
        <w:pStyle w:val="Heading3"/>
      </w:pPr>
      <w:bookmarkStart w:id="4" w:name="_Toc41722630"/>
      <w:r>
        <w:t>2.</w:t>
      </w:r>
      <w:r w:rsidR="00AB348A">
        <w:t>1.1</w:t>
      </w:r>
      <w:r>
        <w:t xml:space="preserve"> </w:t>
      </w:r>
      <w:r w:rsidR="00253115" w:rsidRPr="00BA654A">
        <w:t>Company Mission:</w:t>
      </w:r>
      <w:bookmarkEnd w:id="4"/>
    </w:p>
    <w:p w:rsidR="00253115" w:rsidRDefault="00253115" w:rsidP="00253115">
      <w:pPr>
        <w:widowControl w:val="0"/>
        <w:autoSpaceDE w:val="0"/>
        <w:autoSpaceDN w:val="0"/>
        <w:adjustRightInd w:val="0"/>
        <w:spacing w:after="0" w:line="101" w:lineRule="exact"/>
        <w:rPr>
          <w:rFonts w:ascii="Times New Roman" w:hAnsi="Times New Roman" w:cs="Times New Roman"/>
          <w:sz w:val="24"/>
          <w:szCs w:val="24"/>
        </w:rPr>
      </w:pPr>
    </w:p>
    <w:p w:rsidR="00253115" w:rsidRPr="004352E4" w:rsidRDefault="00253115"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ACI’s mission is to </w:t>
      </w:r>
      <w:r w:rsidR="00862C09">
        <w:rPr>
          <w:rFonts w:ascii="Times New Roman" w:hAnsi="Times New Roman" w:cs="Times New Roman"/>
          <w:sz w:val="24"/>
          <w:szCs w:val="24"/>
        </w:rPr>
        <w:t>enhance</w:t>
      </w:r>
      <w:r>
        <w:rPr>
          <w:rFonts w:ascii="Times New Roman" w:hAnsi="Times New Roman" w:cs="Times New Roman"/>
          <w:sz w:val="24"/>
          <w:szCs w:val="24"/>
        </w:rPr>
        <w:t xml:space="preserve"> the quality of life of people through responsible application of </w:t>
      </w:r>
      <w:r w:rsidR="00862C09">
        <w:rPr>
          <w:rFonts w:ascii="Times New Roman" w:hAnsi="Times New Roman" w:cs="Times New Roman"/>
          <w:sz w:val="24"/>
          <w:szCs w:val="24"/>
        </w:rPr>
        <w:t>information</w:t>
      </w:r>
      <w:r>
        <w:rPr>
          <w:rFonts w:ascii="Times New Roman" w:hAnsi="Times New Roman" w:cs="Times New Roman"/>
          <w:sz w:val="24"/>
          <w:szCs w:val="24"/>
        </w:rPr>
        <w:t xml:space="preserve">, </w:t>
      </w:r>
      <w:r w:rsidR="00862C09">
        <w:rPr>
          <w:rFonts w:ascii="Times New Roman" w:hAnsi="Times New Roman" w:cs="Times New Roman"/>
          <w:sz w:val="24"/>
          <w:szCs w:val="24"/>
        </w:rPr>
        <w:t>expertise</w:t>
      </w:r>
      <w:r>
        <w:rPr>
          <w:rFonts w:ascii="Times New Roman" w:hAnsi="Times New Roman" w:cs="Times New Roman"/>
          <w:sz w:val="24"/>
          <w:szCs w:val="24"/>
        </w:rPr>
        <w:t xml:space="preserve"> and </w:t>
      </w:r>
      <w:r w:rsidR="00862C09">
        <w:rPr>
          <w:rFonts w:ascii="Times New Roman" w:hAnsi="Times New Roman" w:cs="Times New Roman"/>
          <w:sz w:val="24"/>
          <w:szCs w:val="24"/>
        </w:rPr>
        <w:t>equipment</w:t>
      </w:r>
      <w:r>
        <w:rPr>
          <w:rFonts w:ascii="Times New Roman" w:hAnsi="Times New Roman" w:cs="Times New Roman"/>
          <w:sz w:val="24"/>
          <w:szCs w:val="24"/>
        </w:rPr>
        <w:t>. ACI is committed to the pursuit of excellence through world-class products, innovative processes and empowered employees to provide the highest level of satisfaction to its customers.</w:t>
      </w:r>
    </w:p>
    <w:p w:rsidR="00253115" w:rsidRDefault="00253115" w:rsidP="00253115">
      <w:pPr>
        <w:widowControl w:val="0"/>
        <w:autoSpaceDE w:val="0"/>
        <w:autoSpaceDN w:val="0"/>
        <w:adjustRightInd w:val="0"/>
        <w:spacing w:after="0" w:line="240" w:lineRule="auto"/>
        <w:rPr>
          <w:rFonts w:ascii="Times New Roman" w:hAnsi="Times New Roman" w:cs="Times New Roman"/>
          <w:b/>
          <w:bCs/>
          <w:color w:val="0070C0"/>
          <w:sz w:val="28"/>
          <w:szCs w:val="28"/>
        </w:rPr>
      </w:pPr>
    </w:p>
    <w:p w:rsidR="001378B9" w:rsidRDefault="001378B9" w:rsidP="00AB348A">
      <w:pPr>
        <w:pStyle w:val="Heading3"/>
      </w:pPr>
      <w:bookmarkStart w:id="5" w:name="_Toc41722631"/>
      <w:r>
        <w:t>2.</w:t>
      </w:r>
      <w:r w:rsidR="00AB348A">
        <w:t>1.2</w:t>
      </w:r>
      <w:r w:rsidR="00253115" w:rsidRPr="00BA654A">
        <w:t xml:space="preserve"> Company Vision:</w:t>
      </w:r>
      <w:bookmarkEnd w:id="5"/>
      <w:r w:rsidR="00253115">
        <w:t xml:space="preserve">  </w:t>
      </w:r>
    </w:p>
    <w:p w:rsidR="001378B9" w:rsidRDefault="001378B9"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Pr="00197B6C" w:rsidRDefault="00253115" w:rsidP="001378B9">
      <w:pPr>
        <w:widowControl w:val="0"/>
        <w:autoSpaceDE w:val="0"/>
        <w:autoSpaceDN w:val="0"/>
        <w:adjustRightInd w:val="0"/>
        <w:spacing w:after="0" w:line="360" w:lineRule="auto"/>
        <w:rPr>
          <w:rFonts w:ascii="Times New Roman" w:hAnsi="Times New Roman" w:cs="Times New Roman"/>
          <w:b/>
          <w:bCs/>
          <w:sz w:val="28"/>
          <w:szCs w:val="28"/>
        </w:rPr>
      </w:pPr>
      <w:r w:rsidRPr="005766C0">
        <w:rPr>
          <w:rFonts w:ascii="Times New Roman" w:hAnsi="Times New Roman" w:cs="Times New Roman"/>
          <w:sz w:val="24"/>
          <w:szCs w:val="24"/>
        </w:rPr>
        <w:t>To realize the mission ACI will:</w:t>
      </w:r>
    </w:p>
    <w:p w:rsidR="00253115" w:rsidRPr="005766C0" w:rsidRDefault="00253115" w:rsidP="001378B9">
      <w:pPr>
        <w:widowControl w:val="0"/>
        <w:autoSpaceDE w:val="0"/>
        <w:autoSpaceDN w:val="0"/>
        <w:adjustRightInd w:val="0"/>
        <w:spacing w:after="0" w:line="360" w:lineRule="auto"/>
        <w:jc w:val="both"/>
        <w:rPr>
          <w:rFonts w:ascii="Times New Roman" w:hAnsi="Times New Roman" w:cs="Times New Roman"/>
          <w:sz w:val="24"/>
          <w:szCs w:val="24"/>
        </w:rPr>
      </w:pPr>
    </w:p>
    <w:p w:rsidR="00253115" w:rsidRPr="005766C0" w:rsidRDefault="00253115" w:rsidP="00F711B0">
      <w:pPr>
        <w:widowControl w:val="0"/>
        <w:numPr>
          <w:ilvl w:val="0"/>
          <w:numId w:val="5"/>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Endeavor to </w:t>
      </w:r>
      <w:r w:rsidR="00584C85" w:rsidRPr="005766C0">
        <w:rPr>
          <w:rFonts w:ascii="Times New Roman" w:hAnsi="Times New Roman" w:cs="Times New Roman"/>
          <w:sz w:val="24"/>
          <w:szCs w:val="24"/>
        </w:rPr>
        <w:t>reach</w:t>
      </w:r>
      <w:r w:rsidRPr="005766C0">
        <w:rPr>
          <w:rFonts w:ascii="Times New Roman" w:hAnsi="Times New Roman" w:cs="Times New Roman"/>
          <w:sz w:val="24"/>
          <w:szCs w:val="24"/>
        </w:rPr>
        <w:t xml:space="preserve"> a position of leadership in each category of its businesses. </w:t>
      </w:r>
    </w:p>
    <w:p w:rsidR="00253115" w:rsidRPr="005766C0" w:rsidRDefault="00253115" w:rsidP="00662ACE">
      <w:pPr>
        <w:widowControl w:val="0"/>
        <w:autoSpaceDE w:val="0"/>
        <w:autoSpaceDN w:val="0"/>
        <w:adjustRightInd w:val="0"/>
        <w:spacing w:after="0" w:line="360" w:lineRule="auto"/>
        <w:jc w:val="both"/>
        <w:rPr>
          <w:rFonts w:ascii="Times New Roman" w:hAnsi="Times New Roman" w:cs="Times New Roman"/>
          <w:sz w:val="24"/>
          <w:szCs w:val="24"/>
        </w:rPr>
      </w:pPr>
    </w:p>
    <w:p w:rsidR="00253115" w:rsidRPr="005766C0" w:rsidRDefault="00253115" w:rsidP="00F711B0">
      <w:pPr>
        <w:widowControl w:val="0"/>
        <w:numPr>
          <w:ilvl w:val="0"/>
          <w:numId w:val="5"/>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Attain a high level of productivity in all its operations through effective and efficient use of resources, adoption of appropriate technology and alignment with our core competencies. </w:t>
      </w:r>
    </w:p>
    <w:p w:rsidR="00253115" w:rsidRPr="005766C0" w:rsidRDefault="00253115" w:rsidP="00662ACE">
      <w:pPr>
        <w:widowControl w:val="0"/>
        <w:autoSpaceDE w:val="0"/>
        <w:autoSpaceDN w:val="0"/>
        <w:adjustRightInd w:val="0"/>
        <w:spacing w:after="0" w:line="360" w:lineRule="auto"/>
        <w:jc w:val="both"/>
        <w:rPr>
          <w:rFonts w:ascii="Times New Roman" w:hAnsi="Times New Roman" w:cs="Times New Roman"/>
          <w:sz w:val="24"/>
          <w:szCs w:val="24"/>
        </w:rPr>
      </w:pPr>
    </w:p>
    <w:p w:rsidR="00253115" w:rsidRPr="001378B9" w:rsidRDefault="00253115" w:rsidP="00F711B0">
      <w:pPr>
        <w:widowControl w:val="0"/>
        <w:numPr>
          <w:ilvl w:val="0"/>
          <w:numId w:val="5"/>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Develop its employees by encouraging empowerment and rewarding innovation. </w:t>
      </w:r>
    </w:p>
    <w:p w:rsidR="00253115" w:rsidRPr="005766C0" w:rsidRDefault="00253115" w:rsidP="00662ACE">
      <w:pPr>
        <w:widowControl w:val="0"/>
        <w:autoSpaceDE w:val="0"/>
        <w:autoSpaceDN w:val="0"/>
        <w:adjustRightInd w:val="0"/>
        <w:spacing w:after="0" w:line="360" w:lineRule="auto"/>
        <w:jc w:val="both"/>
        <w:rPr>
          <w:rFonts w:ascii="Times New Roman" w:hAnsi="Times New Roman" w:cs="Times New Roman"/>
          <w:sz w:val="24"/>
          <w:szCs w:val="24"/>
        </w:rPr>
      </w:pPr>
    </w:p>
    <w:p w:rsidR="00253115" w:rsidRPr="000A1BC4" w:rsidRDefault="00253115" w:rsidP="00F711B0">
      <w:pPr>
        <w:widowControl w:val="0"/>
        <w:numPr>
          <w:ilvl w:val="0"/>
          <w:numId w:val="5"/>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Promote an environment for learning and personal growth of its employees. </w:t>
      </w:r>
    </w:p>
    <w:p w:rsidR="00253115" w:rsidRPr="005766C0" w:rsidRDefault="00253115" w:rsidP="00662A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253115" w:rsidRPr="005766C0" w:rsidRDefault="00253115" w:rsidP="00F711B0">
      <w:pPr>
        <w:widowControl w:val="0"/>
        <w:numPr>
          <w:ilvl w:val="0"/>
          <w:numId w:val="5"/>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Provide products and services of high and consistent quality, ensuring value for money to its customers. </w:t>
      </w:r>
    </w:p>
    <w:p w:rsidR="00253115" w:rsidRPr="005766C0" w:rsidRDefault="00253115" w:rsidP="00662ACE">
      <w:pPr>
        <w:widowControl w:val="0"/>
        <w:autoSpaceDE w:val="0"/>
        <w:autoSpaceDN w:val="0"/>
        <w:adjustRightInd w:val="0"/>
        <w:spacing w:after="0" w:line="360" w:lineRule="auto"/>
        <w:jc w:val="both"/>
        <w:rPr>
          <w:rFonts w:ascii="Times New Roman" w:hAnsi="Times New Roman" w:cs="Times New Roman"/>
          <w:sz w:val="24"/>
          <w:szCs w:val="24"/>
        </w:rPr>
      </w:pPr>
    </w:p>
    <w:p w:rsidR="00253115" w:rsidRPr="005766C0" w:rsidRDefault="00253115" w:rsidP="00F711B0">
      <w:pPr>
        <w:widowControl w:val="0"/>
        <w:numPr>
          <w:ilvl w:val="0"/>
          <w:numId w:val="5"/>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Encourage and assist in the qualitative improvement of the services of its suppliers and distributors. </w:t>
      </w:r>
    </w:p>
    <w:p w:rsidR="00253115" w:rsidRPr="005766C0" w:rsidRDefault="00253115" w:rsidP="00662ACE">
      <w:pPr>
        <w:widowControl w:val="0"/>
        <w:autoSpaceDE w:val="0"/>
        <w:autoSpaceDN w:val="0"/>
        <w:adjustRightInd w:val="0"/>
        <w:spacing w:after="0" w:line="360" w:lineRule="auto"/>
        <w:jc w:val="both"/>
        <w:rPr>
          <w:rFonts w:ascii="Times New Roman" w:hAnsi="Times New Roman" w:cs="Times New Roman"/>
          <w:sz w:val="24"/>
          <w:szCs w:val="24"/>
        </w:rPr>
      </w:pPr>
    </w:p>
    <w:p w:rsidR="00253115" w:rsidRPr="005766C0" w:rsidRDefault="00253115" w:rsidP="00F711B0">
      <w:pPr>
        <w:widowControl w:val="0"/>
        <w:numPr>
          <w:ilvl w:val="0"/>
          <w:numId w:val="5"/>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Establish harmonious relationship with the community and promote greater environmental responsibility within its sphere of influence. </w:t>
      </w:r>
    </w:p>
    <w:p w:rsidR="00253115" w:rsidRDefault="00253115" w:rsidP="001378B9">
      <w:pPr>
        <w:pStyle w:val="ListParagraph"/>
        <w:spacing w:line="360" w:lineRule="auto"/>
        <w:rPr>
          <w:rFonts w:ascii="Times New Roman" w:hAnsi="Times New Roman" w:cs="Times New Roman"/>
          <w:sz w:val="24"/>
          <w:szCs w:val="24"/>
        </w:rPr>
      </w:pPr>
    </w:p>
    <w:p w:rsidR="00253115" w:rsidRPr="00BA654A" w:rsidRDefault="00253115" w:rsidP="00AB348A">
      <w:pPr>
        <w:pStyle w:val="Heading3"/>
      </w:pPr>
      <w:bookmarkStart w:id="6" w:name="_Toc41722632"/>
      <w:r w:rsidRPr="00BA654A">
        <w:t>2.</w:t>
      </w:r>
      <w:r w:rsidR="00AB348A">
        <w:t>1.3</w:t>
      </w:r>
      <w:r w:rsidRPr="00BA654A">
        <w:t xml:space="preserve"> Company Values:</w:t>
      </w:r>
      <w:bookmarkEnd w:id="6"/>
      <w:r w:rsidRPr="00BA654A">
        <w:t xml:space="preserve"> </w:t>
      </w:r>
    </w:p>
    <w:p w:rsidR="00253115" w:rsidRDefault="00253115" w:rsidP="001378B9">
      <w:pPr>
        <w:widowControl w:val="0"/>
        <w:autoSpaceDE w:val="0"/>
        <w:autoSpaceDN w:val="0"/>
        <w:adjustRightInd w:val="0"/>
        <w:spacing w:after="0" w:line="360" w:lineRule="auto"/>
        <w:rPr>
          <w:rFonts w:ascii="Times New Roman" w:hAnsi="Times New Roman" w:cs="Times New Roman"/>
          <w:sz w:val="24"/>
          <w:szCs w:val="24"/>
        </w:rPr>
      </w:pPr>
    </w:p>
    <w:p w:rsidR="00253115" w:rsidRPr="005766C0" w:rsidRDefault="00862C09" w:rsidP="00F711B0">
      <w:pPr>
        <w:widowControl w:val="0"/>
        <w:numPr>
          <w:ilvl w:val="0"/>
          <w:numId w:val="6"/>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Ensure </w:t>
      </w:r>
      <w:r w:rsidR="00253115" w:rsidRPr="005766C0">
        <w:rPr>
          <w:rFonts w:ascii="Times New Roman" w:hAnsi="Times New Roman" w:cs="Times New Roman"/>
          <w:sz w:val="24"/>
          <w:szCs w:val="24"/>
        </w:rPr>
        <w:t xml:space="preserve">Quality </w:t>
      </w:r>
    </w:p>
    <w:p w:rsidR="00253115" w:rsidRPr="005766C0" w:rsidRDefault="00253115" w:rsidP="001378B9">
      <w:pPr>
        <w:widowControl w:val="0"/>
        <w:autoSpaceDE w:val="0"/>
        <w:autoSpaceDN w:val="0"/>
        <w:adjustRightInd w:val="0"/>
        <w:spacing w:after="0" w:line="360" w:lineRule="auto"/>
        <w:rPr>
          <w:rFonts w:ascii="Times New Roman" w:hAnsi="Times New Roman" w:cs="Times New Roman"/>
          <w:sz w:val="24"/>
          <w:szCs w:val="24"/>
        </w:rPr>
      </w:pPr>
    </w:p>
    <w:p w:rsidR="00253115" w:rsidRPr="005766C0" w:rsidRDefault="00253115" w:rsidP="00F711B0">
      <w:pPr>
        <w:widowControl w:val="0"/>
        <w:numPr>
          <w:ilvl w:val="0"/>
          <w:numId w:val="6"/>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Focus </w:t>
      </w:r>
      <w:r w:rsidR="00862C09">
        <w:rPr>
          <w:rFonts w:ascii="Times New Roman" w:hAnsi="Times New Roman" w:cs="Times New Roman"/>
          <w:sz w:val="24"/>
          <w:szCs w:val="24"/>
        </w:rPr>
        <w:t>on Customer</w:t>
      </w:r>
    </w:p>
    <w:p w:rsidR="00253115" w:rsidRPr="005766C0" w:rsidRDefault="00253115" w:rsidP="001378B9">
      <w:pPr>
        <w:widowControl w:val="0"/>
        <w:autoSpaceDE w:val="0"/>
        <w:autoSpaceDN w:val="0"/>
        <w:adjustRightInd w:val="0"/>
        <w:spacing w:after="0" w:line="360" w:lineRule="auto"/>
        <w:rPr>
          <w:rFonts w:ascii="Times New Roman" w:hAnsi="Times New Roman" w:cs="Times New Roman"/>
          <w:sz w:val="24"/>
          <w:szCs w:val="24"/>
        </w:rPr>
      </w:pPr>
    </w:p>
    <w:p w:rsidR="00253115" w:rsidRPr="00186B9A" w:rsidRDefault="00253115" w:rsidP="00F711B0">
      <w:pPr>
        <w:widowControl w:val="0"/>
        <w:numPr>
          <w:ilvl w:val="0"/>
          <w:numId w:val="6"/>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Fairness </w:t>
      </w:r>
      <w:r w:rsidR="00862C09">
        <w:rPr>
          <w:rFonts w:ascii="Times New Roman" w:hAnsi="Times New Roman" w:cs="Times New Roman"/>
          <w:sz w:val="24"/>
          <w:szCs w:val="24"/>
        </w:rPr>
        <w:t>in every where</w:t>
      </w:r>
    </w:p>
    <w:p w:rsidR="00253115" w:rsidRPr="005766C0" w:rsidRDefault="00253115" w:rsidP="001378B9">
      <w:pPr>
        <w:widowControl w:val="0"/>
        <w:autoSpaceDE w:val="0"/>
        <w:autoSpaceDN w:val="0"/>
        <w:adjustRightInd w:val="0"/>
        <w:spacing w:after="0" w:line="360" w:lineRule="auto"/>
        <w:rPr>
          <w:rFonts w:ascii="Times New Roman" w:hAnsi="Times New Roman" w:cs="Times New Roman"/>
          <w:sz w:val="24"/>
          <w:szCs w:val="24"/>
        </w:rPr>
      </w:pPr>
    </w:p>
    <w:p w:rsidR="00253115" w:rsidRPr="005766C0" w:rsidRDefault="00253115" w:rsidP="00F711B0">
      <w:pPr>
        <w:widowControl w:val="0"/>
        <w:numPr>
          <w:ilvl w:val="0"/>
          <w:numId w:val="6"/>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Transparency </w:t>
      </w:r>
    </w:p>
    <w:p w:rsidR="00253115" w:rsidRPr="005766C0" w:rsidRDefault="00253115" w:rsidP="001378B9">
      <w:pPr>
        <w:widowControl w:val="0"/>
        <w:autoSpaceDE w:val="0"/>
        <w:autoSpaceDN w:val="0"/>
        <w:adjustRightInd w:val="0"/>
        <w:spacing w:after="0" w:line="360" w:lineRule="auto"/>
        <w:rPr>
          <w:rFonts w:ascii="Times New Roman" w:hAnsi="Times New Roman" w:cs="Times New Roman"/>
          <w:sz w:val="24"/>
          <w:szCs w:val="24"/>
        </w:rPr>
      </w:pPr>
    </w:p>
    <w:p w:rsidR="00253115" w:rsidRPr="005766C0" w:rsidRDefault="00253115" w:rsidP="00F711B0">
      <w:pPr>
        <w:widowControl w:val="0"/>
        <w:numPr>
          <w:ilvl w:val="0"/>
          <w:numId w:val="6"/>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Continuous Improvement </w:t>
      </w:r>
    </w:p>
    <w:p w:rsidR="00253115" w:rsidRPr="005766C0" w:rsidRDefault="00253115" w:rsidP="001378B9">
      <w:pPr>
        <w:widowControl w:val="0"/>
        <w:autoSpaceDE w:val="0"/>
        <w:autoSpaceDN w:val="0"/>
        <w:adjustRightInd w:val="0"/>
        <w:spacing w:after="0" w:line="360" w:lineRule="auto"/>
        <w:rPr>
          <w:rFonts w:ascii="Times New Roman" w:hAnsi="Times New Roman" w:cs="Times New Roman"/>
          <w:sz w:val="24"/>
          <w:szCs w:val="24"/>
        </w:rPr>
      </w:pPr>
    </w:p>
    <w:p w:rsidR="00111B6F" w:rsidRPr="009D4054" w:rsidRDefault="00253115" w:rsidP="00F711B0">
      <w:pPr>
        <w:widowControl w:val="0"/>
        <w:numPr>
          <w:ilvl w:val="0"/>
          <w:numId w:val="6"/>
        </w:numPr>
        <w:overflowPunct w:val="0"/>
        <w:autoSpaceDE w:val="0"/>
        <w:autoSpaceDN w:val="0"/>
        <w:adjustRightInd w:val="0"/>
        <w:spacing w:after="0" w:line="360" w:lineRule="auto"/>
        <w:jc w:val="both"/>
        <w:rPr>
          <w:rFonts w:ascii="Times New Roman" w:hAnsi="Times New Roman" w:cs="Times New Roman"/>
          <w:sz w:val="24"/>
          <w:szCs w:val="24"/>
        </w:rPr>
      </w:pPr>
      <w:r w:rsidRPr="005766C0">
        <w:rPr>
          <w:rFonts w:ascii="Times New Roman" w:hAnsi="Times New Roman" w:cs="Times New Roman"/>
          <w:sz w:val="24"/>
          <w:szCs w:val="24"/>
        </w:rPr>
        <w:t xml:space="preserve">Innovation </w:t>
      </w:r>
    </w:p>
    <w:p w:rsidR="00253115" w:rsidRPr="00BA654A" w:rsidRDefault="00AB348A" w:rsidP="00AB348A">
      <w:pPr>
        <w:pStyle w:val="Heading3"/>
      </w:pPr>
      <w:bookmarkStart w:id="7" w:name="_Toc41722633"/>
      <w:r w:rsidRPr="00BA654A">
        <w:t>2.</w:t>
      </w:r>
      <w:r>
        <w:t xml:space="preserve">1.4 </w:t>
      </w:r>
      <w:r w:rsidRPr="00BA654A">
        <w:t>Company</w:t>
      </w:r>
      <w:r w:rsidR="00253115" w:rsidRPr="00BA654A">
        <w:t xml:space="preserve"> Policies:</w:t>
      </w:r>
      <w:bookmarkEnd w:id="7"/>
    </w:p>
    <w:p w:rsidR="007F4322" w:rsidRDefault="007F4322" w:rsidP="00253115">
      <w:pPr>
        <w:widowControl w:val="0"/>
        <w:autoSpaceDE w:val="0"/>
        <w:autoSpaceDN w:val="0"/>
        <w:adjustRightInd w:val="0"/>
        <w:spacing w:after="0" w:line="240" w:lineRule="auto"/>
        <w:rPr>
          <w:rFonts w:ascii="Times New Roman" w:hAnsi="Times New Roman" w:cs="Times New Roman"/>
          <w:sz w:val="24"/>
          <w:szCs w:val="24"/>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ACI has strong Quality Policy, Environmental Policy and Global Compact Endorsement</w:t>
      </w:r>
      <w:r>
        <w:rPr>
          <w:rFonts w:ascii="Times New Roman" w:hAnsi="Times New Roman" w:cs="Times New Roman"/>
          <w:b/>
          <w:bCs/>
          <w:sz w:val="24"/>
          <w:szCs w:val="24"/>
        </w:rPr>
        <w:t>.</w:t>
      </w:r>
    </w:p>
    <w:p w:rsidR="00111B6F" w:rsidRDefault="00111B6F" w:rsidP="00253115">
      <w:pPr>
        <w:widowControl w:val="0"/>
        <w:autoSpaceDE w:val="0"/>
        <w:autoSpaceDN w:val="0"/>
        <w:adjustRightInd w:val="0"/>
        <w:spacing w:after="0" w:line="240" w:lineRule="auto"/>
        <w:rPr>
          <w:rFonts w:ascii="Times New Roman" w:hAnsi="Times New Roman" w:cs="Times New Roman"/>
          <w:sz w:val="24"/>
          <w:szCs w:val="24"/>
        </w:rPr>
      </w:pPr>
    </w:p>
    <w:p w:rsidR="00111B6F" w:rsidRDefault="00111B6F" w:rsidP="00253115">
      <w:pPr>
        <w:widowControl w:val="0"/>
        <w:autoSpaceDE w:val="0"/>
        <w:autoSpaceDN w:val="0"/>
        <w:adjustRightInd w:val="0"/>
        <w:spacing w:after="0" w:line="240" w:lineRule="auto"/>
        <w:rPr>
          <w:rFonts w:ascii="Times New Roman" w:hAnsi="Times New Roman" w:cs="Times New Roman"/>
          <w:sz w:val="24"/>
          <w:szCs w:val="24"/>
        </w:rPr>
      </w:pPr>
    </w:p>
    <w:p w:rsidR="00253115" w:rsidRPr="00BA654A" w:rsidRDefault="00AB348A" w:rsidP="00AB348A">
      <w:pPr>
        <w:pStyle w:val="Heading3"/>
      </w:pPr>
      <w:bookmarkStart w:id="8" w:name="_Toc41722634"/>
      <w:r>
        <w:t>2.1.5</w:t>
      </w:r>
      <w:r w:rsidR="001378B9">
        <w:t xml:space="preserve"> Business</w:t>
      </w:r>
      <w:r w:rsidR="00253115" w:rsidRPr="00BA654A">
        <w:t xml:space="preserve"> Units:</w:t>
      </w:r>
      <w:bookmarkEnd w:id="8"/>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Pr="005766C0" w:rsidRDefault="00253115" w:rsidP="00253115">
      <w:pPr>
        <w:widowControl w:val="0"/>
        <w:overflowPunct w:val="0"/>
        <w:autoSpaceDE w:val="0"/>
        <w:autoSpaceDN w:val="0"/>
        <w:adjustRightInd w:val="0"/>
        <w:spacing w:after="0" w:line="240" w:lineRule="auto"/>
        <w:jc w:val="both"/>
        <w:rPr>
          <w:rFonts w:ascii="Times New Roman" w:hAnsi="Times New Roman" w:cs="Times New Roman"/>
          <w:b/>
          <w:bCs/>
          <w:sz w:val="24"/>
          <w:szCs w:val="24"/>
        </w:rPr>
      </w:pPr>
      <w:r w:rsidRPr="005766C0">
        <w:rPr>
          <w:rFonts w:ascii="Times New Roman" w:hAnsi="Times New Roman" w:cs="Times New Roman"/>
          <w:b/>
          <w:bCs/>
          <w:sz w:val="24"/>
          <w:szCs w:val="24"/>
        </w:rPr>
        <w:t xml:space="preserve">Strategic Business Units (SBU’s): </w:t>
      </w:r>
    </w:p>
    <w:p w:rsidR="00253115" w:rsidRDefault="00253115" w:rsidP="00253115">
      <w:pPr>
        <w:widowControl w:val="0"/>
        <w:autoSpaceDE w:val="0"/>
        <w:autoSpaceDN w:val="0"/>
        <w:adjustRightInd w:val="0"/>
        <w:spacing w:after="0" w:line="200" w:lineRule="exact"/>
        <w:rPr>
          <w:rFonts w:ascii="Times New Roman" w:hAnsi="Times New Roman" w:cs="Times New Roman"/>
          <w:b/>
          <w:bCs/>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1378B9" w:rsidP="00253115">
      <w:pPr>
        <w:widowControl w:val="0"/>
        <w:autoSpaceDE w:val="0"/>
        <w:autoSpaceDN w:val="0"/>
        <w:adjustRightInd w:val="0"/>
        <w:spacing w:after="0" w:line="200" w:lineRule="exac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24960" behindDoc="1" locked="0" layoutInCell="1" allowOverlap="1">
            <wp:simplePos x="0" y="0"/>
            <wp:positionH relativeFrom="column">
              <wp:posOffset>474253</wp:posOffset>
            </wp:positionH>
            <wp:positionV relativeFrom="paragraph">
              <wp:posOffset>49672</wp:posOffset>
            </wp:positionV>
            <wp:extent cx="5050572" cy="2451148"/>
            <wp:effectExtent l="38100" t="57150" r="111978" b="101552"/>
            <wp:wrapNone/>
            <wp:docPr id="201" name="Picture 4"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Untitled.jpg"/>
                    <pic:cNvPicPr>
                      <a:picLocks noChangeAspect="1" noChangeArrowheads="1"/>
                    </pic:cNvPicPr>
                  </pic:nvPicPr>
                  <pic:blipFill>
                    <a:blip r:embed="rId13" cstate="print"/>
                    <a:srcRect/>
                    <a:stretch>
                      <a:fillRect/>
                    </a:stretch>
                  </pic:blipFill>
                  <pic:spPr bwMode="auto">
                    <a:xfrm>
                      <a:off x="0" y="0"/>
                      <a:ext cx="5050572" cy="24511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53115" w:rsidRDefault="00253115" w:rsidP="00253115">
      <w:pPr>
        <w:widowControl w:val="0"/>
        <w:tabs>
          <w:tab w:val="left" w:pos="2655"/>
        </w:tabs>
        <w:autoSpaceDE w:val="0"/>
        <w:autoSpaceDN w:val="0"/>
        <w:adjustRightInd w:val="0"/>
        <w:spacing w:after="0" w:line="200" w:lineRule="exact"/>
        <w:jc w:val="center"/>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noProof/>
          <w:sz w:val="24"/>
          <w:szCs w:val="24"/>
        </w:rPr>
      </w:pPr>
    </w:p>
    <w:p w:rsidR="001378B9" w:rsidRDefault="001378B9" w:rsidP="00253115">
      <w:pPr>
        <w:widowControl w:val="0"/>
        <w:autoSpaceDE w:val="0"/>
        <w:autoSpaceDN w:val="0"/>
        <w:adjustRightInd w:val="0"/>
        <w:spacing w:after="0" w:line="200" w:lineRule="exact"/>
        <w:rPr>
          <w:rFonts w:ascii="Times New Roman" w:hAnsi="Times New Roman" w:cs="Times New Roman"/>
          <w:noProof/>
          <w:sz w:val="24"/>
          <w:szCs w:val="24"/>
        </w:rPr>
      </w:pPr>
    </w:p>
    <w:p w:rsidR="001378B9" w:rsidRDefault="001378B9" w:rsidP="00253115">
      <w:pPr>
        <w:widowControl w:val="0"/>
        <w:autoSpaceDE w:val="0"/>
        <w:autoSpaceDN w:val="0"/>
        <w:adjustRightInd w:val="0"/>
        <w:spacing w:after="0" w:line="200" w:lineRule="exact"/>
        <w:rPr>
          <w:rFonts w:ascii="Times New Roman" w:hAnsi="Times New Roman" w:cs="Times New Roman"/>
          <w:sz w:val="24"/>
          <w:szCs w:val="24"/>
        </w:rPr>
      </w:pPr>
    </w:p>
    <w:p w:rsidR="00253115" w:rsidRPr="00C31BDD" w:rsidRDefault="00253115" w:rsidP="00862C09">
      <w:pPr>
        <w:widowControl w:val="0"/>
        <w:overflowPunct w:val="0"/>
        <w:autoSpaceDE w:val="0"/>
        <w:autoSpaceDN w:val="0"/>
        <w:adjustRightInd w:val="0"/>
        <w:spacing w:after="0" w:line="240" w:lineRule="auto"/>
        <w:jc w:val="both"/>
        <w:rPr>
          <w:rFonts w:ascii="Times New Roman" w:hAnsi="Times New Roman" w:cs="Times New Roman"/>
          <w:b/>
          <w:bCs/>
          <w:sz w:val="24"/>
          <w:szCs w:val="24"/>
        </w:rPr>
      </w:pPr>
    </w:p>
    <w:p w:rsidR="00253115" w:rsidRDefault="00AB348A" w:rsidP="00662ACE">
      <w:pPr>
        <w:pStyle w:val="Heading4"/>
      </w:pPr>
      <w:r>
        <w:t>2.1.5.1 Subsidiaries</w:t>
      </w:r>
      <w:r w:rsidR="00253115" w:rsidRPr="00A7651D">
        <w:t xml:space="preserve">: </w:t>
      </w:r>
    </w:p>
    <w:p w:rsidR="00862C09" w:rsidRPr="00862C09" w:rsidRDefault="00862C09" w:rsidP="00862C09">
      <w:r>
        <w:rPr>
          <w:noProof/>
        </w:rPr>
        <w:drawing>
          <wp:anchor distT="0" distB="0" distL="114300" distR="114300" simplePos="0" relativeHeight="251623936" behindDoc="1" locked="0" layoutInCell="1" allowOverlap="1">
            <wp:simplePos x="0" y="0"/>
            <wp:positionH relativeFrom="column">
              <wp:posOffset>254000</wp:posOffset>
            </wp:positionH>
            <wp:positionV relativeFrom="paragraph">
              <wp:posOffset>185405</wp:posOffset>
            </wp:positionV>
            <wp:extent cx="5188585" cy="3646170"/>
            <wp:effectExtent l="0" t="0" r="0" b="0"/>
            <wp:wrapNone/>
            <wp:docPr id="172" name="Picture 3"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Untitled.jpg"/>
                    <pic:cNvPicPr>
                      <a:picLocks noChangeAspect="1" noChangeArrowheads="1"/>
                    </pic:cNvPicPr>
                  </pic:nvPicPr>
                  <pic:blipFill>
                    <a:blip r:embed="rId14" cstate="print"/>
                    <a:srcRect/>
                    <a:stretch>
                      <a:fillRect/>
                    </a:stretch>
                  </pic:blipFill>
                  <pic:spPr bwMode="auto">
                    <a:xfrm>
                      <a:off x="0" y="0"/>
                      <a:ext cx="5188585" cy="3646170"/>
                    </a:xfrm>
                    <a:prstGeom prst="rect">
                      <a:avLst/>
                    </a:prstGeom>
                    <a:noFill/>
                    <a:ln w="9525">
                      <a:noFill/>
                      <a:miter lim="800000"/>
                      <a:headEnd/>
                      <a:tailEnd/>
                    </a:ln>
                  </pic:spPr>
                </pic:pic>
              </a:graphicData>
            </a:graphic>
          </wp:anchor>
        </w:drawing>
      </w:r>
    </w:p>
    <w:p w:rsidR="00253115" w:rsidRDefault="00253115" w:rsidP="00253115">
      <w:pPr>
        <w:widowControl w:val="0"/>
        <w:autoSpaceDE w:val="0"/>
        <w:autoSpaceDN w:val="0"/>
        <w:adjustRightInd w:val="0"/>
        <w:spacing w:after="0"/>
        <w:rPr>
          <w:rFonts w:ascii="Times New Roman" w:hAnsi="Times New Roman" w:cs="Times New Roman"/>
          <w:b/>
          <w:bCs/>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378B9" w:rsidRDefault="001378B9" w:rsidP="001378B9">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111B6F" w:rsidRDefault="00111B6F" w:rsidP="00662ACE">
      <w:pPr>
        <w:pStyle w:val="Heading4"/>
        <w:rPr>
          <w:b w:val="0"/>
        </w:rPr>
      </w:pPr>
    </w:p>
    <w:p w:rsidR="009D4054" w:rsidRDefault="009D4054" w:rsidP="009D4054"/>
    <w:p w:rsidR="00862C09" w:rsidRDefault="00862C09" w:rsidP="009D4054"/>
    <w:p w:rsidR="00662ACE" w:rsidRPr="009D4054" w:rsidRDefault="00662ACE" w:rsidP="009D4054"/>
    <w:p w:rsidR="00253115" w:rsidRPr="00662ACE" w:rsidRDefault="00253115" w:rsidP="00662ACE">
      <w:pPr>
        <w:pStyle w:val="Heading4"/>
      </w:pPr>
      <w:r w:rsidRPr="00662ACE">
        <w:rPr>
          <w:noProof/>
        </w:rPr>
        <w:drawing>
          <wp:anchor distT="0" distB="0" distL="114300" distR="114300" simplePos="0" relativeHeight="251619840" behindDoc="1" locked="0" layoutInCell="1" allowOverlap="1">
            <wp:simplePos x="0" y="0"/>
            <wp:positionH relativeFrom="column">
              <wp:posOffset>3264195</wp:posOffset>
            </wp:positionH>
            <wp:positionV relativeFrom="paragraph">
              <wp:posOffset>42234</wp:posOffset>
            </wp:positionV>
            <wp:extent cx="2654092" cy="2615609"/>
            <wp:effectExtent l="0" t="0" r="0" b="0"/>
            <wp:wrapNone/>
            <wp:docPr id="47" name="Picture 4"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Untitled.jpg"/>
                    <pic:cNvPicPr>
                      <a:picLocks noChangeAspect="1" noChangeArrowheads="1"/>
                    </pic:cNvPicPr>
                  </pic:nvPicPr>
                  <pic:blipFill>
                    <a:blip r:embed="rId15" cstate="print"/>
                    <a:srcRect/>
                    <a:stretch>
                      <a:fillRect/>
                    </a:stretch>
                  </pic:blipFill>
                  <pic:spPr bwMode="auto">
                    <a:xfrm>
                      <a:off x="0" y="0"/>
                      <a:ext cx="2657782" cy="2619245"/>
                    </a:xfrm>
                    <a:prstGeom prst="rect">
                      <a:avLst/>
                    </a:prstGeom>
                    <a:noFill/>
                    <a:ln w="9525">
                      <a:noFill/>
                      <a:miter lim="800000"/>
                      <a:headEnd/>
                      <a:tailEnd/>
                    </a:ln>
                  </pic:spPr>
                </pic:pic>
              </a:graphicData>
            </a:graphic>
          </wp:anchor>
        </w:drawing>
      </w:r>
      <w:r w:rsidR="00A7651D" w:rsidRPr="00662ACE">
        <w:t>2.</w:t>
      </w:r>
      <w:r w:rsidR="00AB348A" w:rsidRPr="00662ACE">
        <w:t>1.5.2</w:t>
      </w:r>
      <w:r w:rsidR="00A7651D" w:rsidRPr="00662ACE">
        <w:t xml:space="preserve"> </w:t>
      </w:r>
      <w:r w:rsidRPr="00662ACE">
        <w:t xml:space="preserve">Joint Ventures: </w:t>
      </w:r>
    </w:p>
    <w:p w:rsidR="00253115" w:rsidRDefault="00253115" w:rsidP="00253115">
      <w:pPr>
        <w:widowControl w:val="0"/>
        <w:autoSpaceDE w:val="0"/>
        <w:autoSpaceDN w:val="0"/>
        <w:adjustRightInd w:val="0"/>
        <w:spacing w:after="0" w:line="348" w:lineRule="exact"/>
        <w:rPr>
          <w:rFonts w:ascii="Times New Roman" w:hAnsi="Times New Roman" w:cs="Times New Roman"/>
          <w:b/>
          <w:bCs/>
          <w:sz w:val="24"/>
          <w:szCs w:val="24"/>
        </w:rPr>
      </w:pPr>
    </w:p>
    <w:p w:rsidR="00253115" w:rsidRPr="00073108" w:rsidRDefault="00253115" w:rsidP="00F711B0">
      <w:pPr>
        <w:widowControl w:val="0"/>
        <w:numPr>
          <w:ilvl w:val="0"/>
          <w:numId w:val="7"/>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ACI Godrej Agro vet Private Limited </w:t>
      </w:r>
    </w:p>
    <w:p w:rsidR="00253115" w:rsidRPr="00073108" w:rsidRDefault="00253115" w:rsidP="00F711B0">
      <w:pPr>
        <w:widowControl w:val="0"/>
        <w:numPr>
          <w:ilvl w:val="0"/>
          <w:numId w:val="7"/>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Tetley ACI (Bangladesh) Limited </w:t>
      </w:r>
    </w:p>
    <w:p w:rsidR="00253115" w:rsidRDefault="00253115" w:rsidP="00F711B0">
      <w:pPr>
        <w:widowControl w:val="0"/>
        <w:numPr>
          <w:ilvl w:val="0"/>
          <w:numId w:val="7"/>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Asian Consumer Care (Private) Limited </w:t>
      </w:r>
    </w:p>
    <w:p w:rsidR="00253115" w:rsidRDefault="00253115" w:rsidP="00F711B0">
      <w:pPr>
        <w:widowControl w:val="0"/>
        <w:numPr>
          <w:ilvl w:val="0"/>
          <w:numId w:val="7"/>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Colgate </w:t>
      </w:r>
    </w:p>
    <w:p w:rsidR="00253115" w:rsidRPr="00BA654A" w:rsidRDefault="00253115" w:rsidP="00F711B0">
      <w:pPr>
        <w:widowControl w:val="0"/>
        <w:numPr>
          <w:ilvl w:val="0"/>
          <w:numId w:val="7"/>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Panasonic </w:t>
      </w:r>
    </w:p>
    <w:p w:rsidR="00253115" w:rsidRPr="00111B6F" w:rsidRDefault="00253115" w:rsidP="00F711B0">
      <w:pPr>
        <w:widowControl w:val="0"/>
        <w:numPr>
          <w:ilvl w:val="0"/>
          <w:numId w:val="7"/>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Dulux </w:t>
      </w:r>
    </w:p>
    <w:p w:rsidR="00A7651D" w:rsidRDefault="00A7651D" w:rsidP="00A7651D">
      <w:pPr>
        <w:pStyle w:val="Heading3"/>
      </w:pPr>
    </w:p>
    <w:p w:rsidR="009D4054" w:rsidRDefault="009D4054" w:rsidP="009D4054"/>
    <w:p w:rsidR="00862C09" w:rsidRDefault="00862C09" w:rsidP="009D4054"/>
    <w:p w:rsidR="00862C09" w:rsidRPr="009D4054" w:rsidRDefault="00862C09" w:rsidP="009D4054"/>
    <w:p w:rsidR="00253115" w:rsidRPr="00A7651D" w:rsidRDefault="00AB348A" w:rsidP="00662ACE">
      <w:pPr>
        <w:pStyle w:val="Heading4"/>
      </w:pPr>
      <w:r>
        <w:t>2.1.5.3</w:t>
      </w:r>
      <w:r w:rsidR="00A7651D" w:rsidRPr="00A7651D">
        <w:t xml:space="preserve"> Fundamental</w:t>
      </w:r>
      <w:r w:rsidR="00253115" w:rsidRPr="00A7651D">
        <w:t xml:space="preserve"> Departments of ACI:</w:t>
      </w:r>
    </w:p>
    <w:p w:rsidR="00253115" w:rsidRDefault="00862C09" w:rsidP="00253115">
      <w:pPr>
        <w:widowControl w:val="0"/>
        <w:autoSpaceDE w:val="0"/>
        <w:autoSpaceDN w:val="0"/>
        <w:adjustRightInd w:val="0"/>
        <w:spacing w:after="0" w:line="200" w:lineRule="exact"/>
        <w:ind w:left="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20864" behindDoc="1" locked="0" layoutInCell="1" allowOverlap="1">
            <wp:simplePos x="0" y="0"/>
            <wp:positionH relativeFrom="column">
              <wp:posOffset>313605</wp:posOffset>
            </wp:positionH>
            <wp:positionV relativeFrom="paragraph">
              <wp:posOffset>74788</wp:posOffset>
            </wp:positionV>
            <wp:extent cx="5076967" cy="3163543"/>
            <wp:effectExtent l="0" t="0" r="0" b="0"/>
            <wp:wrapNone/>
            <wp:docPr id="173" name="Picture 5"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Untitled.jpg"/>
                    <pic:cNvPicPr>
                      <a:picLocks noChangeAspect="1" noChangeArrowheads="1"/>
                    </pic:cNvPicPr>
                  </pic:nvPicPr>
                  <pic:blipFill>
                    <a:blip r:embed="rId16" cstate="print"/>
                    <a:srcRect/>
                    <a:stretch>
                      <a:fillRect/>
                    </a:stretch>
                  </pic:blipFill>
                  <pic:spPr bwMode="auto">
                    <a:xfrm>
                      <a:off x="0" y="0"/>
                      <a:ext cx="5076967" cy="3163543"/>
                    </a:xfrm>
                    <a:prstGeom prst="rect">
                      <a:avLst/>
                    </a:prstGeom>
                    <a:noFill/>
                    <a:ln w="9525">
                      <a:noFill/>
                      <a:miter lim="800000"/>
                      <a:headEnd/>
                      <a:tailEnd/>
                    </a:ln>
                  </pic:spPr>
                </pic:pic>
              </a:graphicData>
            </a:graphic>
          </wp:anchor>
        </w:drawing>
      </w: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83" w:lineRule="exact"/>
        <w:ind w:left="720"/>
        <w:rPr>
          <w:rFonts w:ascii="Times New Roman" w:hAnsi="Times New Roman" w:cs="Times New Roman"/>
          <w:sz w:val="24"/>
          <w:szCs w:val="24"/>
        </w:rPr>
      </w:pPr>
    </w:p>
    <w:p w:rsidR="00253115" w:rsidRDefault="00253115" w:rsidP="00253115">
      <w:pPr>
        <w:widowControl w:val="0"/>
        <w:autoSpaceDE w:val="0"/>
        <w:autoSpaceDN w:val="0"/>
        <w:adjustRightInd w:val="0"/>
        <w:spacing w:after="0" w:line="240" w:lineRule="auto"/>
        <w:rPr>
          <w:rFonts w:ascii="Times New Roman" w:hAnsi="Times New Roman" w:cs="Times New Roman"/>
          <w:b/>
          <w:bCs/>
          <w:color w:val="0070C0"/>
          <w:sz w:val="28"/>
          <w:szCs w:val="28"/>
        </w:rPr>
      </w:pPr>
    </w:p>
    <w:p w:rsidR="00A7651D" w:rsidRDefault="00A7651D" w:rsidP="00253115">
      <w:pPr>
        <w:widowControl w:val="0"/>
        <w:autoSpaceDE w:val="0"/>
        <w:autoSpaceDN w:val="0"/>
        <w:adjustRightInd w:val="0"/>
        <w:spacing w:after="0" w:line="240" w:lineRule="auto"/>
        <w:rPr>
          <w:rFonts w:ascii="Times New Roman" w:hAnsi="Times New Roman" w:cs="Times New Roman"/>
          <w:b/>
          <w:bCs/>
          <w:sz w:val="28"/>
          <w:szCs w:val="28"/>
        </w:rPr>
      </w:pPr>
    </w:p>
    <w:p w:rsidR="00A7651D" w:rsidRDefault="00A7651D" w:rsidP="00253115">
      <w:pPr>
        <w:widowControl w:val="0"/>
        <w:autoSpaceDE w:val="0"/>
        <w:autoSpaceDN w:val="0"/>
        <w:adjustRightInd w:val="0"/>
        <w:spacing w:after="0" w:line="240" w:lineRule="auto"/>
        <w:rPr>
          <w:rFonts w:ascii="Times New Roman" w:hAnsi="Times New Roman" w:cs="Times New Roman"/>
          <w:b/>
          <w:bCs/>
          <w:sz w:val="28"/>
          <w:szCs w:val="28"/>
        </w:rPr>
      </w:pPr>
    </w:p>
    <w:p w:rsidR="00A7651D" w:rsidRDefault="00A7651D"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Pr="00F811F5" w:rsidRDefault="00253115" w:rsidP="009974F8">
      <w:pPr>
        <w:pStyle w:val="Heading3"/>
        <w:rPr>
          <w:sz w:val="24"/>
          <w:szCs w:val="24"/>
        </w:rPr>
      </w:pPr>
      <w:bookmarkStart w:id="9" w:name="_Toc41722635"/>
      <w:r>
        <w:t>2.</w:t>
      </w:r>
      <w:r w:rsidR="009974F8">
        <w:t xml:space="preserve">1.6 </w:t>
      </w:r>
      <w:r w:rsidRPr="00F811F5">
        <w:t>SWOT Analysis</w:t>
      </w:r>
      <w:r w:rsidR="00584C85">
        <w:t xml:space="preserve"> of ACI Limited</w:t>
      </w:r>
      <w:r w:rsidRPr="00F811F5">
        <w:t>:</w:t>
      </w:r>
      <w:bookmarkEnd w:id="9"/>
    </w:p>
    <w:p w:rsidR="00253115" w:rsidRDefault="00253115" w:rsidP="00253115">
      <w:pPr>
        <w:widowControl w:val="0"/>
        <w:autoSpaceDE w:val="0"/>
        <w:autoSpaceDN w:val="0"/>
        <w:adjustRightInd w:val="0"/>
        <w:spacing w:after="0" w:line="257" w:lineRule="exact"/>
        <w:rPr>
          <w:rFonts w:ascii="Times New Roman" w:hAnsi="Times New Roman" w:cs="Times New Roman"/>
          <w:sz w:val="24"/>
          <w:szCs w:val="24"/>
        </w:rPr>
      </w:pPr>
    </w:p>
    <w:p w:rsidR="00253115" w:rsidRDefault="00253115" w:rsidP="00253115">
      <w:pPr>
        <w:widowControl w:val="0"/>
        <w:overflowPunct w:val="0"/>
        <w:autoSpaceDE w:val="0"/>
        <w:autoSpaceDN w:val="0"/>
        <w:adjustRightInd w:val="0"/>
        <w:spacing w:after="0" w:line="480" w:lineRule="auto"/>
        <w:ind w:right="1040"/>
        <w:jc w:val="both"/>
        <w:rPr>
          <w:rFonts w:ascii="Times New Roman" w:hAnsi="Times New Roman" w:cs="Times New Roman"/>
          <w:sz w:val="24"/>
          <w:szCs w:val="24"/>
        </w:rPr>
      </w:pPr>
      <w:r>
        <w:rPr>
          <w:rFonts w:ascii="Times New Roman" w:hAnsi="Times New Roman" w:cs="Times New Roman"/>
          <w:sz w:val="24"/>
          <w:szCs w:val="24"/>
        </w:rPr>
        <w:t xml:space="preserve"> </w:t>
      </w:r>
      <w:r w:rsidR="002138F1">
        <w:rPr>
          <w:rFonts w:ascii="Times New Roman" w:hAnsi="Times New Roman" w:cs="Times New Roman"/>
          <w:sz w:val="24"/>
          <w:szCs w:val="24"/>
        </w:rPr>
        <w:t xml:space="preserve">It’s a known terms SWOT, </w:t>
      </w:r>
      <w:r>
        <w:rPr>
          <w:rFonts w:ascii="Times New Roman" w:hAnsi="Times New Roman" w:cs="Times New Roman"/>
          <w:sz w:val="24"/>
          <w:szCs w:val="24"/>
        </w:rPr>
        <w:t>SWOT is the short form for Strengths, Weaknesses, Opportunities and Threats</w:t>
      </w:r>
      <w:r w:rsidR="005F5343">
        <w:rPr>
          <w:rFonts w:ascii="Times New Roman" w:hAnsi="Times New Roman" w:cs="Times New Roman"/>
          <w:sz w:val="24"/>
          <w:szCs w:val="24"/>
        </w:rPr>
        <w:t xml:space="preserve"> of a company</w:t>
      </w:r>
      <w:r>
        <w:rPr>
          <w:rFonts w:ascii="Times New Roman" w:hAnsi="Times New Roman" w:cs="Times New Roman"/>
          <w:sz w:val="24"/>
          <w:szCs w:val="24"/>
        </w:rPr>
        <w:t xml:space="preserve">. It is an analytical Construction to </w:t>
      </w:r>
      <w:r w:rsidR="002138F1">
        <w:rPr>
          <w:rFonts w:ascii="Times New Roman" w:hAnsi="Times New Roman" w:cs="Times New Roman"/>
          <w:sz w:val="24"/>
          <w:szCs w:val="24"/>
        </w:rPr>
        <w:t>comfort</w:t>
      </w:r>
      <w:r>
        <w:rPr>
          <w:rFonts w:ascii="Times New Roman" w:hAnsi="Times New Roman" w:cs="Times New Roman"/>
          <w:sz w:val="24"/>
          <w:szCs w:val="24"/>
        </w:rPr>
        <w:t xml:space="preserve"> summarize in a quick and concise way the risk and opportunities for any Corporation across the value chain</w:t>
      </w:r>
      <w:r w:rsidR="005F5343">
        <w:rPr>
          <w:rFonts w:ascii="Times New Roman" w:hAnsi="Times New Roman" w:cs="Times New Roman"/>
          <w:sz w:val="24"/>
          <w:szCs w:val="24"/>
        </w:rPr>
        <w:t xml:space="preserve"> which was help every company for making their planning.</w:t>
      </w:r>
    </w:p>
    <w:p w:rsidR="00253115" w:rsidRDefault="00253115" w:rsidP="00F711B0">
      <w:pPr>
        <w:widowControl w:val="0"/>
        <w:numPr>
          <w:ilvl w:val="0"/>
          <w:numId w:val="8"/>
        </w:numPr>
        <w:overflowPunct w:val="0"/>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Factors pertaining to the internal environment of the company. These are usually expressed as Strengths (S) or Weaknesses (W)</w:t>
      </w:r>
      <w:r w:rsidR="002138F1">
        <w:rPr>
          <w:rFonts w:ascii="Times New Roman" w:hAnsi="Times New Roman" w:cs="Times New Roman"/>
          <w:sz w:val="24"/>
          <w:szCs w:val="24"/>
        </w:rPr>
        <w:t xml:space="preserve">, </w:t>
      </w:r>
      <w:r w:rsidR="00246B70">
        <w:rPr>
          <w:rFonts w:ascii="Times New Roman" w:hAnsi="Times New Roman" w:cs="Times New Roman"/>
          <w:sz w:val="24"/>
          <w:szCs w:val="24"/>
        </w:rPr>
        <w:t>those</w:t>
      </w:r>
      <w:r w:rsidR="002138F1">
        <w:rPr>
          <w:rFonts w:ascii="Times New Roman" w:hAnsi="Times New Roman" w:cs="Times New Roman"/>
          <w:sz w:val="24"/>
          <w:szCs w:val="24"/>
        </w:rPr>
        <w:t xml:space="preserve"> twos are </w:t>
      </w:r>
      <w:r w:rsidR="00246B70">
        <w:rPr>
          <w:rFonts w:ascii="Times New Roman" w:hAnsi="Times New Roman" w:cs="Times New Roman"/>
          <w:sz w:val="24"/>
          <w:szCs w:val="24"/>
        </w:rPr>
        <w:t>internal</w:t>
      </w:r>
      <w:r w:rsidR="002138F1">
        <w:rPr>
          <w:rFonts w:ascii="Times New Roman" w:hAnsi="Times New Roman" w:cs="Times New Roman"/>
          <w:sz w:val="24"/>
          <w:szCs w:val="24"/>
        </w:rPr>
        <w:t xml:space="preserve"> factors of every companies.</w:t>
      </w:r>
    </w:p>
    <w:p w:rsidR="00253115" w:rsidRDefault="00253115" w:rsidP="00F711B0">
      <w:pPr>
        <w:widowControl w:val="0"/>
        <w:numPr>
          <w:ilvl w:val="0"/>
          <w:numId w:val="8"/>
        </w:numPr>
        <w:overflowPunct w:val="0"/>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Factors that pertaining to the external environment of the company. These are expressed as O</w:t>
      </w:r>
      <w:r w:rsidR="00246B70">
        <w:rPr>
          <w:rFonts w:ascii="Times New Roman" w:hAnsi="Times New Roman" w:cs="Times New Roman"/>
          <w:sz w:val="24"/>
          <w:szCs w:val="24"/>
        </w:rPr>
        <w:t>pportunities (O) or Threats (T), same as those two are External elements for every companies which are erected very strong impact in doing business.</w:t>
      </w:r>
    </w:p>
    <w:p w:rsidR="00253115" w:rsidRDefault="00246B70" w:rsidP="00253115">
      <w:pPr>
        <w:widowControl w:val="0"/>
        <w:overflowPunct w:val="0"/>
        <w:autoSpaceDE w:val="0"/>
        <w:autoSpaceDN w:val="0"/>
        <w:adjustRightInd w:val="0"/>
        <w:spacing w:after="0" w:line="480" w:lineRule="auto"/>
        <w:ind w:left="1726"/>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14720" behindDoc="1" locked="0" layoutInCell="1" allowOverlap="1">
            <wp:simplePos x="0" y="0"/>
            <wp:positionH relativeFrom="column">
              <wp:posOffset>482364</wp:posOffset>
            </wp:positionH>
            <wp:positionV relativeFrom="paragraph">
              <wp:posOffset>-125048</wp:posOffset>
            </wp:positionV>
            <wp:extent cx="5000625" cy="3448109"/>
            <wp:effectExtent l="0" t="0" r="0" b="0"/>
            <wp:wrapNone/>
            <wp:docPr id="190" name="Picture 190" descr="C:\Users\DELL\Desktop\SWOT-Analysis-examp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DELL\Desktop\SWOT-Analysis-examples.png"/>
                    <pic:cNvPicPr>
                      <a:picLocks noChangeAspect="1" noChangeArrowheads="1"/>
                    </pic:cNvPicPr>
                  </pic:nvPicPr>
                  <pic:blipFill>
                    <a:blip r:embed="rId17" cstate="print"/>
                    <a:srcRect/>
                    <a:stretch>
                      <a:fillRect/>
                    </a:stretch>
                  </pic:blipFill>
                  <pic:spPr bwMode="auto">
                    <a:xfrm>
                      <a:off x="0" y="0"/>
                      <a:ext cx="5000625" cy="3448109"/>
                    </a:xfrm>
                    <a:prstGeom prst="rect">
                      <a:avLst/>
                    </a:prstGeom>
                    <a:noFill/>
                    <a:ln w="9525">
                      <a:noFill/>
                      <a:miter lim="800000"/>
                      <a:headEnd/>
                      <a:tailEnd/>
                    </a:ln>
                  </pic:spPr>
                </pic:pic>
              </a:graphicData>
            </a:graphic>
          </wp:anchor>
        </w:drawing>
      </w:r>
    </w:p>
    <w:p w:rsidR="00253115" w:rsidRDefault="00253115" w:rsidP="00253115">
      <w:pPr>
        <w:widowControl w:val="0"/>
        <w:overflowPunct w:val="0"/>
        <w:autoSpaceDE w:val="0"/>
        <w:autoSpaceDN w:val="0"/>
        <w:adjustRightInd w:val="0"/>
        <w:spacing w:after="0" w:line="480" w:lineRule="auto"/>
        <w:jc w:val="both"/>
        <w:rPr>
          <w:rFonts w:ascii="Times New Roman" w:hAnsi="Times New Roman" w:cs="Times New Roman"/>
          <w:sz w:val="24"/>
          <w:szCs w:val="24"/>
        </w:rPr>
      </w:pPr>
    </w:p>
    <w:p w:rsidR="00253115" w:rsidRDefault="00253115" w:rsidP="00253115">
      <w:pPr>
        <w:widowControl w:val="0"/>
        <w:overflowPunct w:val="0"/>
        <w:autoSpaceDE w:val="0"/>
        <w:autoSpaceDN w:val="0"/>
        <w:adjustRightInd w:val="0"/>
        <w:spacing w:after="0" w:line="480" w:lineRule="auto"/>
        <w:jc w:val="both"/>
        <w:rPr>
          <w:rFonts w:ascii="Times New Roman" w:hAnsi="Times New Roman" w:cs="Times New Roman"/>
          <w:sz w:val="24"/>
          <w:szCs w:val="24"/>
        </w:rPr>
      </w:pPr>
    </w:p>
    <w:p w:rsidR="00253115" w:rsidRDefault="00253115" w:rsidP="00253115">
      <w:pPr>
        <w:widowControl w:val="0"/>
        <w:tabs>
          <w:tab w:val="left" w:pos="2581"/>
        </w:tabs>
        <w:overflowPunct w:val="0"/>
        <w:autoSpaceDE w:val="0"/>
        <w:autoSpaceDN w:val="0"/>
        <w:adjustRightInd w:val="0"/>
        <w:spacing w:after="0" w:line="480" w:lineRule="auto"/>
        <w:jc w:val="both"/>
        <w:rPr>
          <w:rFonts w:ascii="Times New Roman" w:hAnsi="Times New Roman" w:cs="Times New Roman"/>
          <w:sz w:val="24"/>
          <w:szCs w:val="24"/>
        </w:rPr>
      </w:pPr>
    </w:p>
    <w:p w:rsidR="00253115" w:rsidRDefault="00253115" w:rsidP="00253115">
      <w:pPr>
        <w:widowControl w:val="0"/>
        <w:overflowPunct w:val="0"/>
        <w:autoSpaceDE w:val="0"/>
        <w:autoSpaceDN w:val="0"/>
        <w:adjustRightInd w:val="0"/>
        <w:spacing w:after="0" w:line="480" w:lineRule="auto"/>
        <w:jc w:val="both"/>
        <w:rPr>
          <w:rFonts w:ascii="Times New Roman" w:hAnsi="Times New Roman" w:cs="Times New Roman"/>
          <w:sz w:val="24"/>
          <w:szCs w:val="24"/>
        </w:rPr>
      </w:pPr>
    </w:p>
    <w:p w:rsidR="00253115" w:rsidRDefault="00253115" w:rsidP="00253115">
      <w:pPr>
        <w:widowControl w:val="0"/>
        <w:overflowPunct w:val="0"/>
        <w:autoSpaceDE w:val="0"/>
        <w:autoSpaceDN w:val="0"/>
        <w:adjustRightInd w:val="0"/>
        <w:spacing w:after="0" w:line="480" w:lineRule="auto"/>
        <w:jc w:val="both"/>
        <w:rPr>
          <w:rFonts w:ascii="Times New Roman" w:hAnsi="Times New Roman" w:cs="Times New Roman"/>
          <w:sz w:val="24"/>
          <w:szCs w:val="24"/>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color w:val="0070C0"/>
          <w:sz w:val="28"/>
          <w:szCs w:val="28"/>
        </w:rPr>
      </w:pPr>
    </w:p>
    <w:p w:rsidR="002140D0" w:rsidRDefault="002140D0" w:rsidP="00253115">
      <w:pPr>
        <w:widowControl w:val="0"/>
        <w:overflowPunct w:val="0"/>
        <w:autoSpaceDE w:val="0"/>
        <w:autoSpaceDN w:val="0"/>
        <w:adjustRightInd w:val="0"/>
        <w:spacing w:after="0" w:line="600" w:lineRule="auto"/>
        <w:jc w:val="both"/>
        <w:rPr>
          <w:rFonts w:ascii="Times New Roman" w:hAnsi="Times New Roman" w:cs="Times New Roman"/>
          <w:b/>
          <w:color w:val="0070C0"/>
          <w:sz w:val="28"/>
          <w:szCs w:val="28"/>
        </w:rPr>
      </w:pPr>
    </w:p>
    <w:p w:rsidR="002140D0" w:rsidRDefault="002140D0" w:rsidP="00253115">
      <w:pPr>
        <w:widowControl w:val="0"/>
        <w:overflowPunct w:val="0"/>
        <w:autoSpaceDE w:val="0"/>
        <w:autoSpaceDN w:val="0"/>
        <w:adjustRightInd w:val="0"/>
        <w:spacing w:after="0" w:line="600" w:lineRule="auto"/>
        <w:jc w:val="both"/>
        <w:rPr>
          <w:rFonts w:ascii="Times New Roman" w:hAnsi="Times New Roman" w:cs="Times New Roman"/>
          <w:b/>
          <w:color w:val="0070C0"/>
          <w:sz w:val="28"/>
          <w:szCs w:val="28"/>
        </w:rPr>
      </w:pPr>
    </w:p>
    <w:p w:rsidR="00253115" w:rsidRPr="002140D0" w:rsidRDefault="00253115" w:rsidP="002140D0">
      <w:pPr>
        <w:widowControl w:val="0"/>
        <w:numPr>
          <w:ilvl w:val="0"/>
          <w:numId w:val="9"/>
        </w:numPr>
        <w:autoSpaceDE w:val="0"/>
        <w:autoSpaceDN w:val="0"/>
        <w:adjustRightInd w:val="0"/>
        <w:spacing w:after="0" w:line="240" w:lineRule="auto"/>
        <w:rPr>
          <w:rFonts w:ascii="Times New Roman" w:hAnsi="Times New Roman" w:cs="Times New Roman"/>
          <w:sz w:val="24"/>
          <w:szCs w:val="24"/>
          <w:u w:val="single"/>
        </w:rPr>
      </w:pPr>
      <w:r w:rsidRPr="004B5A3E">
        <w:rPr>
          <w:rFonts w:ascii="Times New Roman" w:hAnsi="Times New Roman" w:cs="Times New Roman"/>
          <w:b/>
          <w:bCs/>
          <w:sz w:val="24"/>
          <w:szCs w:val="24"/>
          <w:u w:val="single"/>
        </w:rPr>
        <w:t>Strength:</w:t>
      </w:r>
      <w:r w:rsidRPr="007B41DB">
        <w:rPr>
          <w:rFonts w:ascii="Times New Roman" w:hAnsi="Times New Roman" w:cs="Times New Roman"/>
          <w:b/>
          <w:noProof/>
          <w:color w:val="0070C0"/>
          <w:sz w:val="36"/>
          <w:szCs w:val="36"/>
          <w:u w:val="single"/>
        </w:rPr>
        <w:t xml:space="preserve"> </w:t>
      </w:r>
    </w:p>
    <w:p w:rsidR="002140D0" w:rsidRPr="002140D0" w:rsidRDefault="002140D0" w:rsidP="002140D0">
      <w:pPr>
        <w:widowControl w:val="0"/>
        <w:autoSpaceDE w:val="0"/>
        <w:autoSpaceDN w:val="0"/>
        <w:adjustRightInd w:val="0"/>
        <w:spacing w:after="0" w:line="240" w:lineRule="auto"/>
        <w:ind w:left="720"/>
        <w:rPr>
          <w:rFonts w:ascii="Times New Roman" w:hAnsi="Times New Roman" w:cs="Times New Roman"/>
          <w:sz w:val="24"/>
          <w:szCs w:val="24"/>
          <w:u w:val="single"/>
        </w:rPr>
      </w:pPr>
    </w:p>
    <w:p w:rsidR="00253115" w:rsidRPr="004B5A3E" w:rsidRDefault="00253115"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sidRPr="002D0486">
        <w:rPr>
          <w:rFonts w:ascii="Times New Roman" w:hAnsi="Times New Roman" w:cs="Times New Roman"/>
          <w:sz w:val="24"/>
          <w:szCs w:val="24"/>
        </w:rPr>
        <w:t xml:space="preserve">ACI is </w:t>
      </w:r>
      <w:r w:rsidR="00246B70" w:rsidRPr="002D0486">
        <w:rPr>
          <w:rFonts w:ascii="Times New Roman" w:hAnsi="Times New Roman" w:cs="Times New Roman"/>
          <w:sz w:val="24"/>
          <w:szCs w:val="24"/>
        </w:rPr>
        <w:t>painstaking</w:t>
      </w:r>
      <w:r w:rsidRPr="002D0486">
        <w:rPr>
          <w:rFonts w:ascii="Times New Roman" w:hAnsi="Times New Roman" w:cs="Times New Roman"/>
          <w:sz w:val="24"/>
          <w:szCs w:val="24"/>
        </w:rPr>
        <w:t xml:space="preserve"> as countries’ one of the </w:t>
      </w:r>
      <w:r w:rsidRPr="004B5A3E">
        <w:rPr>
          <w:rFonts w:ascii="Times New Roman" w:hAnsi="Times New Roman" w:cs="Times New Roman"/>
          <w:sz w:val="24"/>
          <w:szCs w:val="24"/>
        </w:rPr>
        <w:t>leading conglomera</w:t>
      </w:r>
      <w:r w:rsidR="002059F2">
        <w:rPr>
          <w:rFonts w:ascii="Times New Roman" w:hAnsi="Times New Roman" w:cs="Times New Roman"/>
          <w:sz w:val="24"/>
          <w:szCs w:val="24"/>
        </w:rPr>
        <w:t xml:space="preserve">tes because of its performance &amp; </w:t>
      </w:r>
      <w:r w:rsidR="00246B70">
        <w:rPr>
          <w:rFonts w:ascii="Times New Roman" w:hAnsi="Times New Roman" w:cs="Times New Roman"/>
          <w:sz w:val="24"/>
          <w:szCs w:val="24"/>
        </w:rPr>
        <w:t>Quality</w:t>
      </w:r>
      <w:r w:rsidR="005F5343">
        <w:rPr>
          <w:rFonts w:ascii="Times New Roman" w:hAnsi="Times New Roman" w:cs="Times New Roman"/>
          <w:sz w:val="24"/>
          <w:szCs w:val="24"/>
        </w:rPr>
        <w:t xml:space="preserve"> &amp; take a position in competitive market</w:t>
      </w:r>
      <w:r w:rsidR="00246B70">
        <w:rPr>
          <w:rFonts w:ascii="Times New Roman" w:hAnsi="Times New Roman" w:cs="Times New Roman"/>
          <w:sz w:val="24"/>
          <w:szCs w:val="24"/>
        </w:rPr>
        <w:t>. They always try do something new for achieving customer’s satisfaction.</w:t>
      </w:r>
    </w:p>
    <w:p w:rsidR="00253115" w:rsidRPr="004B5A3E" w:rsidRDefault="00246B70"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sidRPr="002D0486">
        <w:rPr>
          <w:rFonts w:ascii="Times New Roman" w:hAnsi="Times New Roman" w:cs="Times New Roman"/>
          <w:sz w:val="24"/>
          <w:szCs w:val="24"/>
        </w:rPr>
        <w:t>Effectual</w:t>
      </w:r>
      <w:r w:rsidR="00253115" w:rsidRPr="002D0486">
        <w:rPr>
          <w:rFonts w:ascii="Times New Roman" w:hAnsi="Times New Roman" w:cs="Times New Roman"/>
          <w:sz w:val="24"/>
          <w:szCs w:val="24"/>
        </w:rPr>
        <w:t xml:space="preserve">, </w:t>
      </w:r>
      <w:r w:rsidRPr="002D0486">
        <w:rPr>
          <w:rFonts w:ascii="Times New Roman" w:hAnsi="Times New Roman" w:cs="Times New Roman"/>
          <w:sz w:val="24"/>
          <w:szCs w:val="24"/>
        </w:rPr>
        <w:t>talented</w:t>
      </w:r>
      <w:r w:rsidR="00253115" w:rsidRPr="002D0486">
        <w:rPr>
          <w:rFonts w:ascii="Times New Roman" w:hAnsi="Times New Roman" w:cs="Times New Roman"/>
          <w:sz w:val="24"/>
          <w:szCs w:val="24"/>
        </w:rPr>
        <w:t xml:space="preserve"> and </w:t>
      </w:r>
      <w:r w:rsidRPr="002D0486">
        <w:rPr>
          <w:rFonts w:ascii="Times New Roman" w:hAnsi="Times New Roman" w:cs="Times New Roman"/>
          <w:sz w:val="24"/>
          <w:szCs w:val="24"/>
        </w:rPr>
        <w:t>truthful</w:t>
      </w:r>
      <w:r w:rsidR="00253115" w:rsidRPr="002D0486">
        <w:rPr>
          <w:rFonts w:ascii="Times New Roman" w:hAnsi="Times New Roman" w:cs="Times New Roman"/>
          <w:sz w:val="24"/>
          <w:szCs w:val="24"/>
        </w:rPr>
        <w:t xml:space="preserve"> workforce</w:t>
      </w:r>
      <w:r w:rsidR="00253115">
        <w:rPr>
          <w:rFonts w:ascii="Times New Roman" w:hAnsi="Times New Roman" w:cs="Times New Roman"/>
          <w:sz w:val="24"/>
          <w:szCs w:val="24"/>
        </w:rPr>
        <w:t>.</w:t>
      </w:r>
      <w:r w:rsidR="00253115" w:rsidRPr="002D0486">
        <w:rPr>
          <w:rFonts w:ascii="Times New Roman" w:hAnsi="Times New Roman" w:cs="Times New Roman"/>
          <w:sz w:val="24"/>
          <w:szCs w:val="24"/>
        </w:rPr>
        <w:t xml:space="preserve"> </w:t>
      </w:r>
    </w:p>
    <w:p w:rsidR="002059F2" w:rsidRPr="002059F2" w:rsidRDefault="00253115"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sidRPr="002D0486">
        <w:rPr>
          <w:rFonts w:ascii="Times New Roman" w:hAnsi="Times New Roman" w:cs="Times New Roman"/>
          <w:sz w:val="24"/>
          <w:szCs w:val="24"/>
        </w:rPr>
        <w:t xml:space="preserve">ACI has intense </w:t>
      </w:r>
      <w:r w:rsidR="00246B70">
        <w:rPr>
          <w:rFonts w:ascii="Times New Roman" w:hAnsi="Times New Roman" w:cs="Times New Roman"/>
          <w:sz w:val="24"/>
          <w:szCs w:val="24"/>
        </w:rPr>
        <w:t xml:space="preserve">of customer </w:t>
      </w:r>
      <w:r w:rsidRPr="002D0486">
        <w:rPr>
          <w:rFonts w:ascii="Times New Roman" w:hAnsi="Times New Roman" w:cs="Times New Roman"/>
          <w:sz w:val="24"/>
          <w:szCs w:val="24"/>
        </w:rPr>
        <w:t xml:space="preserve">demand of their product </w:t>
      </w:r>
      <w:r w:rsidRPr="004B5A3E">
        <w:rPr>
          <w:rFonts w:ascii="Times New Roman" w:hAnsi="Times New Roman" w:cs="Times New Roman"/>
          <w:sz w:val="24"/>
          <w:szCs w:val="24"/>
        </w:rPr>
        <w:t>which helps</w:t>
      </w:r>
      <w:r w:rsidR="00246B70">
        <w:rPr>
          <w:rFonts w:ascii="Times New Roman" w:hAnsi="Times New Roman" w:cs="Times New Roman"/>
          <w:sz w:val="24"/>
          <w:szCs w:val="24"/>
        </w:rPr>
        <w:t xml:space="preserve"> them to inflate their business in wide range.</w:t>
      </w:r>
    </w:p>
    <w:p w:rsidR="002059F2" w:rsidRPr="002059F2" w:rsidRDefault="005F5343"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Get success to achieve their </w:t>
      </w:r>
      <w:r w:rsidR="002059F2" w:rsidRPr="002059F2">
        <w:rPr>
          <w:rFonts w:ascii="Times New Roman" w:hAnsi="Times New Roman" w:cs="Times New Roman"/>
          <w:sz w:val="24"/>
          <w:szCs w:val="24"/>
        </w:rPr>
        <w:t>Quality Management</w:t>
      </w:r>
      <w:r w:rsidR="00246B70">
        <w:rPr>
          <w:rFonts w:ascii="Times New Roman" w:hAnsi="Times New Roman" w:cs="Times New Roman"/>
          <w:sz w:val="24"/>
          <w:szCs w:val="24"/>
        </w:rPr>
        <w:t>.</w:t>
      </w:r>
    </w:p>
    <w:p w:rsidR="002059F2" w:rsidRPr="002059F2" w:rsidRDefault="002059F2"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sidRPr="002059F2">
        <w:rPr>
          <w:rFonts w:ascii="Times New Roman" w:hAnsi="Times New Roman" w:cs="Times New Roman"/>
          <w:sz w:val="24"/>
          <w:szCs w:val="24"/>
        </w:rPr>
        <w:t xml:space="preserve"> Certification </w:t>
      </w:r>
      <w:r w:rsidR="00246B70">
        <w:rPr>
          <w:rFonts w:ascii="Times New Roman" w:hAnsi="Times New Roman" w:cs="Times New Roman"/>
          <w:sz w:val="24"/>
          <w:szCs w:val="24"/>
        </w:rPr>
        <w:t xml:space="preserve">of </w:t>
      </w:r>
      <w:r w:rsidR="00246B70" w:rsidRPr="002059F2">
        <w:rPr>
          <w:rFonts w:ascii="Times New Roman" w:hAnsi="Times New Roman" w:cs="Times New Roman"/>
          <w:sz w:val="24"/>
          <w:szCs w:val="24"/>
        </w:rPr>
        <w:t>Great</w:t>
      </w:r>
      <w:r w:rsidRPr="002059F2">
        <w:rPr>
          <w:rFonts w:ascii="Times New Roman" w:hAnsi="Times New Roman" w:cs="Times New Roman"/>
          <w:sz w:val="24"/>
          <w:szCs w:val="24"/>
        </w:rPr>
        <w:t xml:space="preserve"> quality products</w:t>
      </w:r>
      <w:r>
        <w:rPr>
          <w:rFonts w:ascii="Times New Roman" w:hAnsi="Times New Roman" w:cs="Times New Roman"/>
          <w:sz w:val="24"/>
          <w:szCs w:val="24"/>
        </w:rPr>
        <w:t xml:space="preserve"> for consumers</w:t>
      </w:r>
      <w:r w:rsidR="00246B70">
        <w:rPr>
          <w:rFonts w:ascii="Times New Roman" w:hAnsi="Times New Roman" w:cs="Times New Roman"/>
          <w:sz w:val="24"/>
          <w:szCs w:val="24"/>
        </w:rPr>
        <w:t xml:space="preserve"> consume</w:t>
      </w:r>
      <w:r w:rsidRPr="002059F2">
        <w:rPr>
          <w:rFonts w:ascii="Times New Roman" w:hAnsi="Times New Roman" w:cs="Times New Roman"/>
          <w:sz w:val="24"/>
          <w:szCs w:val="24"/>
        </w:rPr>
        <w:t>.</w:t>
      </w:r>
    </w:p>
    <w:p w:rsidR="002059F2" w:rsidRPr="002059F2" w:rsidRDefault="002059F2"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Wide range/ many </w:t>
      </w:r>
      <w:r w:rsidRPr="002059F2">
        <w:rPr>
          <w:rFonts w:ascii="Times New Roman" w:hAnsi="Times New Roman" w:cs="Times New Roman"/>
          <w:sz w:val="24"/>
          <w:szCs w:val="24"/>
        </w:rPr>
        <w:t>of products and services.</w:t>
      </w:r>
    </w:p>
    <w:p w:rsidR="00253115" w:rsidRPr="002059F2" w:rsidRDefault="002059F2"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sidRPr="002059F2">
        <w:rPr>
          <w:rFonts w:ascii="Times New Roman" w:hAnsi="Times New Roman" w:cs="Times New Roman"/>
          <w:sz w:val="24"/>
          <w:szCs w:val="24"/>
        </w:rPr>
        <w:t>Strong management</w:t>
      </w:r>
      <w:r>
        <w:rPr>
          <w:rFonts w:ascii="Times New Roman" w:hAnsi="Times New Roman" w:cs="Times New Roman"/>
          <w:sz w:val="24"/>
          <w:szCs w:val="24"/>
        </w:rPr>
        <w:t xml:space="preserve"> </w:t>
      </w:r>
      <w:r w:rsidR="00246B70">
        <w:rPr>
          <w:rFonts w:ascii="Times New Roman" w:hAnsi="Times New Roman" w:cs="Times New Roman"/>
          <w:sz w:val="24"/>
          <w:szCs w:val="24"/>
        </w:rPr>
        <w:t>in internal/External work place which help to gain the success in corporate market.</w:t>
      </w:r>
    </w:p>
    <w:p w:rsidR="00253115" w:rsidRPr="002059F2" w:rsidRDefault="005F5343"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Success to manage enough financial</w:t>
      </w:r>
      <w:r w:rsidR="00253115" w:rsidRPr="002059F2">
        <w:rPr>
          <w:rFonts w:ascii="Times New Roman" w:hAnsi="Times New Roman" w:cs="Times New Roman"/>
          <w:sz w:val="24"/>
          <w:szCs w:val="24"/>
        </w:rPr>
        <w:t xml:space="preserve"> resources to grow the Business.</w:t>
      </w:r>
    </w:p>
    <w:p w:rsidR="00253115" w:rsidRPr="002059F2" w:rsidRDefault="005F5343"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Success to build </w:t>
      </w:r>
      <w:r w:rsidR="00253115" w:rsidRPr="002059F2">
        <w:rPr>
          <w:rFonts w:ascii="Times New Roman" w:hAnsi="Times New Roman" w:cs="Times New Roman"/>
          <w:sz w:val="24"/>
          <w:szCs w:val="24"/>
        </w:rPr>
        <w:t xml:space="preserve">Proprietary technology and importance patents. </w:t>
      </w:r>
    </w:p>
    <w:p w:rsidR="00253115" w:rsidRPr="002059F2" w:rsidRDefault="00246B70"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Have Ability/ Capable </w:t>
      </w:r>
      <w:r w:rsidR="00253115" w:rsidRPr="002059F2">
        <w:rPr>
          <w:rFonts w:ascii="Times New Roman" w:hAnsi="Times New Roman" w:cs="Times New Roman"/>
          <w:sz w:val="24"/>
          <w:szCs w:val="24"/>
        </w:rPr>
        <w:t xml:space="preserve">to take advantage of economies of scale. </w:t>
      </w:r>
    </w:p>
    <w:p w:rsidR="00253115" w:rsidRPr="002059F2" w:rsidRDefault="00253115"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sidRPr="002059F2">
        <w:rPr>
          <w:rFonts w:ascii="Times New Roman" w:hAnsi="Times New Roman" w:cs="Times New Roman"/>
          <w:sz w:val="24"/>
          <w:szCs w:val="24"/>
        </w:rPr>
        <w:t>Better pr</w:t>
      </w:r>
      <w:r w:rsidR="005F5343">
        <w:rPr>
          <w:rFonts w:ascii="Times New Roman" w:hAnsi="Times New Roman" w:cs="Times New Roman"/>
          <w:sz w:val="24"/>
          <w:szCs w:val="24"/>
        </w:rPr>
        <w:t>oduct quality than competitors</w:t>
      </w:r>
      <w:r w:rsidRPr="002059F2">
        <w:rPr>
          <w:rFonts w:ascii="Times New Roman" w:hAnsi="Times New Roman" w:cs="Times New Roman"/>
          <w:sz w:val="24"/>
          <w:szCs w:val="24"/>
        </w:rPr>
        <w:t xml:space="preserve">. </w:t>
      </w:r>
    </w:p>
    <w:p w:rsidR="00253115" w:rsidRPr="002059F2" w:rsidRDefault="00246B70"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Constant </w:t>
      </w:r>
      <w:r w:rsidR="005F5343">
        <w:rPr>
          <w:rFonts w:ascii="Times New Roman" w:hAnsi="Times New Roman" w:cs="Times New Roman"/>
          <w:sz w:val="24"/>
          <w:szCs w:val="24"/>
        </w:rPr>
        <w:t>Goodwill in market</w:t>
      </w:r>
      <w:r w:rsidR="00253115" w:rsidRPr="002059F2">
        <w:rPr>
          <w:rFonts w:ascii="Times New Roman" w:hAnsi="Times New Roman" w:cs="Times New Roman"/>
          <w:sz w:val="24"/>
          <w:szCs w:val="24"/>
        </w:rPr>
        <w:t xml:space="preserve">. </w:t>
      </w:r>
    </w:p>
    <w:p w:rsidR="00253115" w:rsidRDefault="005F5343"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Huge Category/</w:t>
      </w:r>
      <w:r w:rsidR="00246B70">
        <w:rPr>
          <w:rFonts w:ascii="Times New Roman" w:hAnsi="Times New Roman" w:cs="Times New Roman"/>
          <w:sz w:val="24"/>
          <w:szCs w:val="24"/>
        </w:rPr>
        <w:t xml:space="preserve"> </w:t>
      </w:r>
      <w:r w:rsidR="00246B70" w:rsidRPr="002059F2">
        <w:rPr>
          <w:rFonts w:ascii="Times New Roman" w:hAnsi="Times New Roman" w:cs="Times New Roman"/>
          <w:sz w:val="24"/>
          <w:szCs w:val="24"/>
        </w:rPr>
        <w:t>SBU’s</w:t>
      </w:r>
      <w:r w:rsidR="00253115" w:rsidRPr="002059F2">
        <w:rPr>
          <w:rFonts w:ascii="Times New Roman" w:hAnsi="Times New Roman" w:cs="Times New Roman"/>
          <w:sz w:val="24"/>
          <w:szCs w:val="24"/>
        </w:rPr>
        <w:t xml:space="preserve"> help them to diversify their Risk</w:t>
      </w:r>
      <w:r>
        <w:rPr>
          <w:rFonts w:ascii="Times New Roman" w:hAnsi="Times New Roman" w:cs="Times New Roman"/>
          <w:sz w:val="24"/>
          <w:szCs w:val="24"/>
        </w:rPr>
        <w:t xml:space="preserve"> &amp; Can give backup easily in another sectors</w:t>
      </w:r>
      <w:r w:rsidR="00253115" w:rsidRPr="002059F2">
        <w:rPr>
          <w:rFonts w:ascii="Times New Roman" w:hAnsi="Times New Roman" w:cs="Times New Roman"/>
          <w:sz w:val="24"/>
          <w:szCs w:val="24"/>
        </w:rPr>
        <w:t>.</w:t>
      </w:r>
    </w:p>
    <w:p w:rsidR="002059F2" w:rsidRDefault="00246B70"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Always </w:t>
      </w:r>
      <w:r w:rsidR="002059F2">
        <w:rPr>
          <w:rFonts w:ascii="Times New Roman" w:hAnsi="Times New Roman" w:cs="Times New Roman"/>
          <w:sz w:val="24"/>
          <w:szCs w:val="24"/>
        </w:rPr>
        <w:t>Concerns about customer demand &amp; need.</w:t>
      </w:r>
    </w:p>
    <w:p w:rsidR="002059F2" w:rsidRPr="002059F2" w:rsidRDefault="00246B70" w:rsidP="002059F2">
      <w:pPr>
        <w:widowControl w:val="0"/>
        <w:numPr>
          <w:ilvl w:val="0"/>
          <w:numId w:val="10"/>
        </w:numPr>
        <w:tabs>
          <w:tab w:val="clear" w:pos="720"/>
          <w:tab w:val="num" w:pos="2160"/>
        </w:tabs>
        <w:overflowPunct w:val="0"/>
        <w:autoSpaceDE w:val="0"/>
        <w:autoSpaceDN w:val="0"/>
        <w:adjustRightInd w:val="0"/>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Gain </w:t>
      </w:r>
      <w:r w:rsidR="002059F2">
        <w:rPr>
          <w:rFonts w:ascii="Times New Roman" w:hAnsi="Times New Roman" w:cs="Times New Roman"/>
          <w:sz w:val="24"/>
          <w:szCs w:val="24"/>
        </w:rPr>
        <w:t xml:space="preserve">Customer </w:t>
      </w:r>
      <w:r w:rsidR="002140D0">
        <w:rPr>
          <w:rFonts w:ascii="Times New Roman" w:hAnsi="Times New Roman" w:cs="Times New Roman"/>
          <w:sz w:val="24"/>
          <w:szCs w:val="24"/>
        </w:rPr>
        <w:t>loyalty.</w:t>
      </w:r>
    </w:p>
    <w:p w:rsidR="00253115" w:rsidRPr="002D0486" w:rsidRDefault="00253115" w:rsidP="00253115">
      <w:pPr>
        <w:widowControl w:val="0"/>
        <w:tabs>
          <w:tab w:val="left" w:pos="1674"/>
        </w:tabs>
        <w:overflowPunct w:val="0"/>
        <w:autoSpaceDE w:val="0"/>
        <w:autoSpaceDN w:val="0"/>
        <w:adjustRightInd w:val="0"/>
        <w:spacing w:after="0" w:line="360" w:lineRule="auto"/>
        <w:jc w:val="both"/>
        <w:rPr>
          <w:rFonts w:ascii="Times New Roman" w:hAnsi="Times New Roman" w:cs="Times New Roman"/>
          <w:sz w:val="24"/>
          <w:szCs w:val="24"/>
        </w:rPr>
      </w:pPr>
    </w:p>
    <w:p w:rsidR="00253115" w:rsidRPr="002140D0" w:rsidRDefault="00253115" w:rsidP="00F711B0">
      <w:pPr>
        <w:widowControl w:val="0"/>
        <w:numPr>
          <w:ilvl w:val="0"/>
          <w:numId w:val="11"/>
        </w:numPr>
        <w:autoSpaceDE w:val="0"/>
        <w:autoSpaceDN w:val="0"/>
        <w:adjustRightInd w:val="0"/>
        <w:spacing w:after="0" w:line="240" w:lineRule="auto"/>
        <w:rPr>
          <w:rFonts w:ascii="Times New Roman" w:hAnsi="Times New Roman" w:cs="Times New Roman"/>
          <w:sz w:val="24"/>
          <w:szCs w:val="24"/>
          <w:u w:val="single"/>
        </w:rPr>
      </w:pPr>
      <w:r w:rsidRPr="004B5A3E">
        <w:rPr>
          <w:rFonts w:ascii="Times New Roman" w:hAnsi="Times New Roman" w:cs="Times New Roman"/>
          <w:b/>
          <w:bCs/>
          <w:sz w:val="24"/>
          <w:szCs w:val="24"/>
          <w:u w:val="single"/>
        </w:rPr>
        <w:t>Weakness</w:t>
      </w:r>
      <w:r>
        <w:rPr>
          <w:rFonts w:ascii="Times New Roman" w:hAnsi="Times New Roman" w:cs="Times New Roman"/>
          <w:b/>
          <w:bCs/>
          <w:sz w:val="24"/>
          <w:szCs w:val="24"/>
          <w:u w:val="single"/>
        </w:rPr>
        <w:t>:</w:t>
      </w:r>
    </w:p>
    <w:p w:rsidR="002140D0" w:rsidRPr="002140D0" w:rsidRDefault="002140D0" w:rsidP="002140D0">
      <w:pPr>
        <w:widowControl w:val="0"/>
        <w:autoSpaceDE w:val="0"/>
        <w:autoSpaceDN w:val="0"/>
        <w:adjustRightInd w:val="0"/>
        <w:spacing w:after="0" w:line="240" w:lineRule="auto"/>
        <w:ind w:left="720"/>
        <w:rPr>
          <w:rFonts w:ascii="Times New Roman" w:hAnsi="Times New Roman" w:cs="Times New Roman"/>
          <w:sz w:val="24"/>
          <w:szCs w:val="24"/>
          <w:u w:val="single"/>
        </w:rPr>
      </w:pPr>
    </w:p>
    <w:p w:rsidR="002140D0" w:rsidRPr="004B5A3E" w:rsidRDefault="002140D0" w:rsidP="002140D0">
      <w:pPr>
        <w:widowControl w:val="0"/>
        <w:autoSpaceDE w:val="0"/>
        <w:autoSpaceDN w:val="0"/>
        <w:adjustRightInd w:val="0"/>
        <w:spacing w:after="0" w:line="240" w:lineRule="auto"/>
        <w:ind w:left="720"/>
        <w:rPr>
          <w:rFonts w:ascii="Times New Roman" w:hAnsi="Times New Roman" w:cs="Times New Roman"/>
          <w:sz w:val="24"/>
          <w:szCs w:val="24"/>
          <w:u w:val="single"/>
        </w:rPr>
      </w:pPr>
    </w:p>
    <w:p w:rsidR="00253115" w:rsidRPr="00B909EE" w:rsidRDefault="00253115" w:rsidP="00253115">
      <w:pPr>
        <w:widowControl w:val="0"/>
        <w:autoSpaceDE w:val="0"/>
        <w:autoSpaceDN w:val="0"/>
        <w:adjustRightInd w:val="0"/>
        <w:spacing w:after="0" w:line="58" w:lineRule="exact"/>
        <w:rPr>
          <w:rFonts w:ascii="Times New Roman" w:hAnsi="Times New Roman" w:cs="Times New Roman"/>
          <w:sz w:val="24"/>
          <w:szCs w:val="24"/>
        </w:rPr>
      </w:pPr>
    </w:p>
    <w:p w:rsidR="00253115" w:rsidRPr="004B5A3E" w:rsidRDefault="00393F96" w:rsidP="00F711B0">
      <w:pPr>
        <w:widowControl w:val="0"/>
        <w:numPr>
          <w:ilvl w:val="0"/>
          <w:numId w:val="12"/>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Competitors get position in market for High Unit cost of ACI.</w:t>
      </w:r>
    </w:p>
    <w:p w:rsidR="002140D0" w:rsidRDefault="00393F96" w:rsidP="00F711B0">
      <w:pPr>
        <w:widowControl w:val="0"/>
        <w:numPr>
          <w:ilvl w:val="0"/>
          <w:numId w:val="12"/>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Can’t create valuable low pack size.</w:t>
      </w:r>
    </w:p>
    <w:p w:rsidR="002140D0" w:rsidRPr="002140D0" w:rsidRDefault="002140D0" w:rsidP="00F711B0">
      <w:pPr>
        <w:widowControl w:val="0"/>
        <w:numPr>
          <w:ilvl w:val="0"/>
          <w:numId w:val="12"/>
        </w:numPr>
        <w:overflowPunct w:val="0"/>
        <w:autoSpaceDE w:val="0"/>
        <w:autoSpaceDN w:val="0"/>
        <w:adjustRightInd w:val="0"/>
        <w:spacing w:after="0" w:line="360" w:lineRule="auto"/>
        <w:jc w:val="both"/>
        <w:rPr>
          <w:rFonts w:ascii="Times New Roman" w:hAnsi="Times New Roman" w:cs="Times New Roman"/>
          <w:sz w:val="28"/>
          <w:szCs w:val="24"/>
        </w:rPr>
      </w:pPr>
      <w:r w:rsidRPr="002140D0">
        <w:rPr>
          <w:rFonts w:ascii="Times New Roman" w:hAnsi="Times New Roman" w:cs="Times New Roman"/>
          <w:sz w:val="24"/>
        </w:rPr>
        <w:t>Reliance on imports Future low profit margin.</w:t>
      </w:r>
    </w:p>
    <w:p w:rsidR="00246B70" w:rsidRPr="00246B70" w:rsidRDefault="00393F96" w:rsidP="00F711B0">
      <w:pPr>
        <w:widowControl w:val="0"/>
        <w:numPr>
          <w:ilvl w:val="0"/>
          <w:numId w:val="12"/>
        </w:numPr>
        <w:overflowPunct w:val="0"/>
        <w:autoSpaceDE w:val="0"/>
        <w:autoSpaceDN w:val="0"/>
        <w:adjustRightInd w:val="0"/>
        <w:spacing w:after="0" w:line="360" w:lineRule="auto"/>
        <w:jc w:val="both"/>
        <w:rPr>
          <w:rFonts w:ascii="Times New Roman" w:hAnsi="Times New Roman" w:cs="Times New Roman"/>
          <w:sz w:val="28"/>
          <w:szCs w:val="24"/>
        </w:rPr>
      </w:pPr>
      <w:r>
        <w:rPr>
          <w:rFonts w:ascii="Times New Roman" w:hAnsi="Times New Roman" w:cs="Times New Roman"/>
          <w:sz w:val="24"/>
        </w:rPr>
        <w:t>Facing High</w:t>
      </w:r>
      <w:r w:rsidR="002140D0" w:rsidRPr="002140D0">
        <w:rPr>
          <w:rFonts w:ascii="Times New Roman" w:hAnsi="Times New Roman" w:cs="Times New Roman"/>
          <w:sz w:val="24"/>
        </w:rPr>
        <w:t xml:space="preserve"> co</w:t>
      </w:r>
      <w:r>
        <w:rPr>
          <w:rFonts w:ascii="Times New Roman" w:hAnsi="Times New Roman" w:cs="Times New Roman"/>
          <w:sz w:val="24"/>
        </w:rPr>
        <w:t xml:space="preserve">st when </w:t>
      </w:r>
      <w:r w:rsidR="00246B70">
        <w:rPr>
          <w:rFonts w:ascii="Times New Roman" w:hAnsi="Times New Roman" w:cs="Times New Roman"/>
          <w:sz w:val="24"/>
        </w:rPr>
        <w:t>establishing new products.</w:t>
      </w:r>
    </w:p>
    <w:p w:rsidR="00253115" w:rsidRPr="002140D0" w:rsidRDefault="00246B70" w:rsidP="00F711B0">
      <w:pPr>
        <w:widowControl w:val="0"/>
        <w:numPr>
          <w:ilvl w:val="0"/>
          <w:numId w:val="12"/>
        </w:numPr>
        <w:overflowPunct w:val="0"/>
        <w:autoSpaceDE w:val="0"/>
        <w:autoSpaceDN w:val="0"/>
        <w:adjustRightInd w:val="0"/>
        <w:spacing w:after="0" w:line="360" w:lineRule="auto"/>
        <w:jc w:val="both"/>
        <w:rPr>
          <w:rFonts w:ascii="Times New Roman" w:hAnsi="Times New Roman" w:cs="Times New Roman"/>
          <w:sz w:val="28"/>
          <w:szCs w:val="24"/>
        </w:rPr>
      </w:pPr>
      <w:r>
        <w:rPr>
          <w:rFonts w:ascii="Times New Roman" w:hAnsi="Times New Roman" w:cs="Times New Roman"/>
          <w:sz w:val="24"/>
        </w:rPr>
        <w:t xml:space="preserve">High cost means high price which became </w:t>
      </w:r>
      <w:r w:rsidR="00947D4E">
        <w:rPr>
          <w:rFonts w:ascii="Times New Roman" w:hAnsi="Times New Roman" w:cs="Times New Roman"/>
          <w:sz w:val="24"/>
        </w:rPr>
        <w:t>customer’s</w:t>
      </w:r>
      <w:r>
        <w:rPr>
          <w:rFonts w:ascii="Times New Roman" w:hAnsi="Times New Roman" w:cs="Times New Roman"/>
          <w:sz w:val="24"/>
        </w:rPr>
        <w:t xml:space="preserve"> dissatisfaction. </w:t>
      </w:r>
    </w:p>
    <w:p w:rsidR="00253115" w:rsidRDefault="00393F96" w:rsidP="00F711B0">
      <w:pPr>
        <w:widowControl w:val="0"/>
        <w:numPr>
          <w:ilvl w:val="0"/>
          <w:numId w:val="12"/>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Their distribution Channel &amp; sales forces are weaker then competitors</w:t>
      </w:r>
      <w:r w:rsidR="00253115" w:rsidRPr="004B5A3E">
        <w:rPr>
          <w:rFonts w:ascii="Times New Roman" w:hAnsi="Times New Roman" w:cs="Times New Roman"/>
          <w:sz w:val="24"/>
          <w:szCs w:val="24"/>
        </w:rPr>
        <w:t xml:space="preserve">. </w:t>
      </w:r>
      <w:r w:rsidR="00947D4E">
        <w:rPr>
          <w:rFonts w:ascii="Times New Roman" w:hAnsi="Times New Roman" w:cs="Times New Roman"/>
          <w:sz w:val="24"/>
          <w:szCs w:val="24"/>
        </w:rPr>
        <w:t>Distribution channel are not mush active like management.</w:t>
      </w:r>
    </w:p>
    <w:p w:rsidR="00253115" w:rsidRDefault="00253115" w:rsidP="00253115">
      <w:pPr>
        <w:widowControl w:val="0"/>
        <w:overflowPunct w:val="0"/>
        <w:autoSpaceDE w:val="0"/>
        <w:autoSpaceDN w:val="0"/>
        <w:adjustRightInd w:val="0"/>
        <w:spacing w:after="0" w:line="360" w:lineRule="auto"/>
        <w:ind w:left="2160"/>
        <w:jc w:val="both"/>
        <w:rPr>
          <w:rFonts w:ascii="Times New Roman" w:hAnsi="Times New Roman" w:cs="Times New Roman"/>
          <w:sz w:val="24"/>
          <w:szCs w:val="24"/>
        </w:rPr>
      </w:pPr>
    </w:p>
    <w:p w:rsidR="00253115" w:rsidRPr="002140D0" w:rsidRDefault="00253115" w:rsidP="00F711B0">
      <w:pPr>
        <w:widowControl w:val="0"/>
        <w:numPr>
          <w:ilvl w:val="0"/>
          <w:numId w:val="11"/>
        </w:numPr>
        <w:autoSpaceDE w:val="0"/>
        <w:autoSpaceDN w:val="0"/>
        <w:adjustRightInd w:val="0"/>
        <w:spacing w:after="0" w:line="240" w:lineRule="auto"/>
        <w:rPr>
          <w:rFonts w:ascii="Times New Roman" w:hAnsi="Times New Roman" w:cs="Times New Roman"/>
          <w:sz w:val="24"/>
          <w:szCs w:val="24"/>
          <w:u w:val="single"/>
        </w:rPr>
      </w:pPr>
      <w:r w:rsidRPr="00F3357E">
        <w:rPr>
          <w:rFonts w:ascii="Times New Roman" w:hAnsi="Times New Roman" w:cs="Times New Roman"/>
          <w:b/>
          <w:bCs/>
          <w:sz w:val="24"/>
          <w:szCs w:val="24"/>
          <w:u w:val="single"/>
        </w:rPr>
        <w:t>Opportunities</w:t>
      </w:r>
      <w:r>
        <w:rPr>
          <w:rFonts w:ascii="Times New Roman" w:hAnsi="Times New Roman" w:cs="Times New Roman"/>
          <w:b/>
          <w:bCs/>
          <w:sz w:val="24"/>
          <w:szCs w:val="24"/>
          <w:u w:val="single"/>
        </w:rPr>
        <w:t>:</w:t>
      </w:r>
    </w:p>
    <w:p w:rsidR="002140D0" w:rsidRDefault="002140D0" w:rsidP="002140D0">
      <w:pPr>
        <w:widowControl w:val="0"/>
        <w:autoSpaceDE w:val="0"/>
        <w:autoSpaceDN w:val="0"/>
        <w:adjustRightInd w:val="0"/>
        <w:spacing w:after="0" w:line="240" w:lineRule="auto"/>
        <w:ind w:left="720"/>
        <w:rPr>
          <w:rFonts w:ascii="Times New Roman" w:hAnsi="Times New Roman" w:cs="Times New Roman"/>
          <w:sz w:val="24"/>
          <w:szCs w:val="24"/>
          <w:u w:val="single"/>
        </w:rPr>
      </w:pPr>
    </w:p>
    <w:p w:rsidR="002140D0" w:rsidRPr="00F3357E" w:rsidRDefault="002140D0" w:rsidP="002140D0">
      <w:pPr>
        <w:widowControl w:val="0"/>
        <w:autoSpaceDE w:val="0"/>
        <w:autoSpaceDN w:val="0"/>
        <w:adjustRightInd w:val="0"/>
        <w:spacing w:after="0" w:line="240" w:lineRule="auto"/>
        <w:ind w:left="720"/>
        <w:rPr>
          <w:rFonts w:ascii="Times New Roman" w:hAnsi="Times New Roman" w:cs="Times New Roman"/>
          <w:sz w:val="24"/>
          <w:szCs w:val="24"/>
          <w:u w:val="single"/>
        </w:rPr>
      </w:pPr>
    </w:p>
    <w:p w:rsidR="00253115" w:rsidRPr="00682EDD" w:rsidRDefault="00253115" w:rsidP="00253115">
      <w:pPr>
        <w:widowControl w:val="0"/>
        <w:autoSpaceDE w:val="0"/>
        <w:autoSpaceDN w:val="0"/>
        <w:adjustRightInd w:val="0"/>
        <w:spacing w:after="0" w:line="58" w:lineRule="exact"/>
        <w:rPr>
          <w:rFonts w:ascii="Times New Roman" w:hAnsi="Times New Roman" w:cs="Times New Roman"/>
          <w:sz w:val="24"/>
          <w:szCs w:val="24"/>
        </w:rPr>
      </w:pPr>
    </w:p>
    <w:p w:rsidR="00253115" w:rsidRPr="00F3357E" w:rsidRDefault="00253115" w:rsidP="00F711B0">
      <w:pPr>
        <w:widowControl w:val="0"/>
        <w:numPr>
          <w:ilvl w:val="0"/>
          <w:numId w:val="13"/>
        </w:numPr>
        <w:overflowPunct w:val="0"/>
        <w:autoSpaceDE w:val="0"/>
        <w:autoSpaceDN w:val="0"/>
        <w:adjustRightInd w:val="0"/>
        <w:spacing w:after="0" w:line="360" w:lineRule="auto"/>
        <w:jc w:val="both"/>
        <w:rPr>
          <w:rFonts w:ascii="Times New Roman" w:hAnsi="Times New Roman" w:cs="Times New Roman"/>
          <w:sz w:val="24"/>
          <w:szCs w:val="24"/>
        </w:rPr>
      </w:pPr>
      <w:r w:rsidRPr="00F3357E">
        <w:rPr>
          <w:rFonts w:ascii="Times New Roman" w:hAnsi="Times New Roman" w:cs="Times New Roman"/>
          <w:sz w:val="24"/>
          <w:szCs w:val="24"/>
        </w:rPr>
        <w:t>ACI as a local conglomerate has opportunity for expand its investment and has potentia</w:t>
      </w:r>
      <w:r w:rsidR="00947D4E">
        <w:rPr>
          <w:rFonts w:ascii="Times New Roman" w:hAnsi="Times New Roman" w:cs="Times New Roman"/>
          <w:sz w:val="24"/>
          <w:szCs w:val="24"/>
        </w:rPr>
        <w:t>l growth in Bangladeshi market which is a big opportunities.</w:t>
      </w:r>
    </w:p>
    <w:p w:rsidR="00253115" w:rsidRDefault="00253115" w:rsidP="00F711B0">
      <w:pPr>
        <w:widowControl w:val="0"/>
        <w:numPr>
          <w:ilvl w:val="0"/>
          <w:numId w:val="13"/>
        </w:numPr>
        <w:overflowPunct w:val="0"/>
        <w:autoSpaceDE w:val="0"/>
        <w:autoSpaceDN w:val="0"/>
        <w:adjustRightInd w:val="0"/>
        <w:spacing w:after="0" w:line="360" w:lineRule="auto"/>
        <w:jc w:val="both"/>
        <w:rPr>
          <w:rFonts w:ascii="Times New Roman" w:hAnsi="Times New Roman" w:cs="Times New Roman"/>
          <w:sz w:val="24"/>
          <w:szCs w:val="24"/>
        </w:rPr>
      </w:pPr>
      <w:r w:rsidRPr="00F3357E">
        <w:rPr>
          <w:rFonts w:ascii="Times New Roman" w:hAnsi="Times New Roman" w:cs="Times New Roman"/>
          <w:sz w:val="24"/>
          <w:szCs w:val="24"/>
        </w:rPr>
        <w:t xml:space="preserve">Expanding the company’s </w:t>
      </w:r>
      <w:r w:rsidR="00947D4E" w:rsidRPr="00F3357E">
        <w:rPr>
          <w:rFonts w:ascii="Times New Roman" w:hAnsi="Times New Roman" w:cs="Times New Roman"/>
          <w:sz w:val="24"/>
          <w:szCs w:val="24"/>
        </w:rPr>
        <w:t>merchandise</w:t>
      </w:r>
      <w:r w:rsidRPr="00F3357E">
        <w:rPr>
          <w:rFonts w:ascii="Times New Roman" w:hAnsi="Times New Roman" w:cs="Times New Roman"/>
          <w:sz w:val="24"/>
          <w:szCs w:val="24"/>
        </w:rPr>
        <w:t xml:space="preserve"> line to meet a broader </w:t>
      </w:r>
      <w:r w:rsidR="00947D4E" w:rsidRPr="00F3357E">
        <w:rPr>
          <w:rFonts w:ascii="Times New Roman" w:hAnsi="Times New Roman" w:cs="Times New Roman"/>
          <w:sz w:val="24"/>
          <w:szCs w:val="24"/>
        </w:rPr>
        <w:t>series</w:t>
      </w:r>
      <w:r w:rsidRPr="00F3357E">
        <w:rPr>
          <w:rFonts w:ascii="Times New Roman" w:hAnsi="Times New Roman" w:cs="Times New Roman"/>
          <w:sz w:val="24"/>
          <w:szCs w:val="24"/>
        </w:rPr>
        <w:t xml:space="preserve"> of customer </w:t>
      </w:r>
      <w:r w:rsidR="00947D4E" w:rsidRPr="00F3357E">
        <w:rPr>
          <w:rFonts w:ascii="Times New Roman" w:hAnsi="Times New Roman" w:cs="Times New Roman"/>
          <w:sz w:val="24"/>
          <w:szCs w:val="24"/>
        </w:rPr>
        <w:t>stems</w:t>
      </w:r>
      <w:r w:rsidRPr="00F3357E">
        <w:rPr>
          <w:rFonts w:ascii="Times New Roman" w:hAnsi="Times New Roman" w:cs="Times New Roman"/>
          <w:sz w:val="24"/>
          <w:szCs w:val="24"/>
        </w:rPr>
        <w:t xml:space="preserve">. </w:t>
      </w:r>
    </w:p>
    <w:p w:rsidR="002140D0" w:rsidRPr="002140D0" w:rsidRDefault="00393F96" w:rsidP="00F711B0">
      <w:pPr>
        <w:widowControl w:val="0"/>
        <w:numPr>
          <w:ilvl w:val="0"/>
          <w:numId w:val="13"/>
        </w:numPr>
        <w:overflowPunct w:val="0"/>
        <w:autoSpaceDE w:val="0"/>
        <w:autoSpaceDN w:val="0"/>
        <w:adjustRightInd w:val="0"/>
        <w:spacing w:after="0" w:line="360" w:lineRule="auto"/>
        <w:jc w:val="both"/>
        <w:rPr>
          <w:rFonts w:ascii="Times New Roman" w:hAnsi="Times New Roman" w:cs="Times New Roman"/>
          <w:sz w:val="28"/>
          <w:szCs w:val="24"/>
        </w:rPr>
      </w:pPr>
      <w:r>
        <w:rPr>
          <w:rFonts w:ascii="Times New Roman" w:hAnsi="Times New Roman" w:cs="Times New Roman"/>
          <w:sz w:val="24"/>
        </w:rPr>
        <w:t>Day by day demand will be increased</w:t>
      </w:r>
      <w:r w:rsidR="002140D0" w:rsidRPr="002140D0">
        <w:rPr>
          <w:rFonts w:ascii="Times New Roman" w:hAnsi="Times New Roman" w:cs="Times New Roman"/>
          <w:sz w:val="24"/>
        </w:rPr>
        <w:t>.</w:t>
      </w:r>
    </w:p>
    <w:p w:rsidR="00253115" w:rsidRPr="00393F96" w:rsidRDefault="00393F96" w:rsidP="00393F96">
      <w:pPr>
        <w:widowControl w:val="0"/>
        <w:numPr>
          <w:ilvl w:val="0"/>
          <w:numId w:val="13"/>
        </w:numPr>
        <w:overflowPunct w:val="0"/>
        <w:autoSpaceDE w:val="0"/>
        <w:autoSpaceDN w:val="0"/>
        <w:adjustRightInd w:val="0"/>
        <w:spacing w:after="0" w:line="360" w:lineRule="auto"/>
        <w:jc w:val="both"/>
        <w:rPr>
          <w:rFonts w:ascii="Times New Roman" w:hAnsi="Times New Roman" w:cs="Times New Roman"/>
          <w:sz w:val="28"/>
          <w:szCs w:val="24"/>
        </w:rPr>
      </w:pPr>
      <w:r>
        <w:rPr>
          <w:rFonts w:ascii="Times New Roman" w:hAnsi="Times New Roman" w:cs="Times New Roman"/>
          <w:sz w:val="24"/>
        </w:rPr>
        <w:t>Now have</w:t>
      </w:r>
      <w:r w:rsidR="00947D4E">
        <w:rPr>
          <w:rFonts w:ascii="Times New Roman" w:hAnsi="Times New Roman" w:cs="Times New Roman"/>
          <w:sz w:val="24"/>
        </w:rPr>
        <w:t xml:space="preserve"> bargain</w:t>
      </w:r>
      <w:r>
        <w:rPr>
          <w:rFonts w:ascii="Times New Roman" w:hAnsi="Times New Roman" w:cs="Times New Roman"/>
          <w:sz w:val="24"/>
        </w:rPr>
        <w:t xml:space="preserve"> power in international market as suppliers also as a buyer.</w:t>
      </w:r>
      <w:r w:rsidR="00253115" w:rsidRPr="00393F96">
        <w:rPr>
          <w:rFonts w:ascii="Times New Roman" w:hAnsi="Times New Roman" w:cs="Times New Roman"/>
          <w:sz w:val="24"/>
          <w:szCs w:val="24"/>
        </w:rPr>
        <w:t xml:space="preserve"> </w:t>
      </w:r>
    </w:p>
    <w:p w:rsidR="00253115" w:rsidRPr="00F3357E" w:rsidRDefault="00253115" w:rsidP="00F711B0">
      <w:pPr>
        <w:widowControl w:val="0"/>
        <w:numPr>
          <w:ilvl w:val="0"/>
          <w:numId w:val="13"/>
        </w:numPr>
        <w:overflowPunct w:val="0"/>
        <w:autoSpaceDE w:val="0"/>
        <w:autoSpaceDN w:val="0"/>
        <w:adjustRightInd w:val="0"/>
        <w:spacing w:after="0" w:line="360" w:lineRule="auto"/>
        <w:jc w:val="both"/>
        <w:rPr>
          <w:rFonts w:ascii="Times New Roman" w:hAnsi="Times New Roman" w:cs="Times New Roman"/>
          <w:sz w:val="24"/>
          <w:szCs w:val="24"/>
        </w:rPr>
      </w:pPr>
      <w:r w:rsidRPr="00F3357E">
        <w:rPr>
          <w:rFonts w:ascii="Times New Roman" w:hAnsi="Times New Roman" w:cs="Times New Roman"/>
          <w:sz w:val="24"/>
          <w:szCs w:val="24"/>
        </w:rPr>
        <w:t xml:space="preserve">Market </w:t>
      </w:r>
      <w:r w:rsidR="00393F96">
        <w:rPr>
          <w:rFonts w:ascii="Times New Roman" w:hAnsi="Times New Roman" w:cs="Times New Roman"/>
          <w:sz w:val="24"/>
          <w:szCs w:val="24"/>
        </w:rPr>
        <w:t>is now wide than previous situation.</w:t>
      </w:r>
    </w:p>
    <w:p w:rsidR="00253115" w:rsidRPr="00F3357E" w:rsidRDefault="00253115" w:rsidP="00F711B0">
      <w:pPr>
        <w:widowControl w:val="0"/>
        <w:numPr>
          <w:ilvl w:val="0"/>
          <w:numId w:val="13"/>
        </w:numPr>
        <w:overflowPunct w:val="0"/>
        <w:autoSpaceDE w:val="0"/>
        <w:autoSpaceDN w:val="0"/>
        <w:adjustRightInd w:val="0"/>
        <w:spacing w:after="0" w:line="360" w:lineRule="auto"/>
        <w:jc w:val="both"/>
        <w:rPr>
          <w:rFonts w:ascii="Times New Roman" w:hAnsi="Times New Roman" w:cs="Times New Roman"/>
          <w:sz w:val="24"/>
          <w:szCs w:val="24"/>
        </w:rPr>
      </w:pPr>
      <w:r w:rsidRPr="00F3357E">
        <w:rPr>
          <w:rFonts w:ascii="Times New Roman" w:hAnsi="Times New Roman" w:cs="Times New Roman"/>
          <w:sz w:val="24"/>
          <w:szCs w:val="24"/>
        </w:rPr>
        <w:t xml:space="preserve">Proper </w:t>
      </w:r>
      <w:r w:rsidR="00393F96">
        <w:rPr>
          <w:rFonts w:ascii="Times New Roman" w:hAnsi="Times New Roman" w:cs="Times New Roman"/>
          <w:sz w:val="24"/>
          <w:szCs w:val="24"/>
        </w:rPr>
        <w:t xml:space="preserve">hiring of employee </w:t>
      </w:r>
      <w:r w:rsidR="00947D4E">
        <w:rPr>
          <w:rFonts w:ascii="Times New Roman" w:hAnsi="Times New Roman" w:cs="Times New Roman"/>
          <w:sz w:val="24"/>
          <w:szCs w:val="24"/>
        </w:rPr>
        <w:t>may result in higher profit &amp; success.</w:t>
      </w:r>
    </w:p>
    <w:p w:rsidR="00253115" w:rsidRDefault="00393F96" w:rsidP="00253115">
      <w:pPr>
        <w:widowControl w:val="0"/>
        <w:numPr>
          <w:ilvl w:val="0"/>
          <w:numId w:val="13"/>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High confidence</w:t>
      </w:r>
      <w:r w:rsidR="008C28BC">
        <w:rPr>
          <w:rFonts w:ascii="Times New Roman" w:hAnsi="Times New Roman" w:cs="Times New Roman"/>
          <w:sz w:val="24"/>
          <w:szCs w:val="24"/>
        </w:rPr>
        <w:t xml:space="preserve">, brand name, effort, </w:t>
      </w:r>
      <w:r w:rsidR="00253115" w:rsidRPr="00F3357E">
        <w:rPr>
          <w:rFonts w:ascii="Times New Roman" w:hAnsi="Times New Roman" w:cs="Times New Roman"/>
          <w:sz w:val="24"/>
          <w:szCs w:val="24"/>
        </w:rPr>
        <w:t>and quality</w:t>
      </w:r>
      <w:r w:rsidR="00947D4E">
        <w:rPr>
          <w:rFonts w:ascii="Times New Roman" w:hAnsi="Times New Roman" w:cs="Times New Roman"/>
          <w:sz w:val="24"/>
          <w:szCs w:val="24"/>
        </w:rPr>
        <w:t xml:space="preserve"> gain customers belief</w:t>
      </w:r>
      <w:r w:rsidR="008C28BC">
        <w:rPr>
          <w:rFonts w:ascii="Times New Roman" w:hAnsi="Times New Roman" w:cs="Times New Roman"/>
          <w:sz w:val="24"/>
          <w:szCs w:val="24"/>
        </w:rPr>
        <w:t xml:space="preserve"> &amp; Value.</w:t>
      </w:r>
    </w:p>
    <w:p w:rsidR="008C28BC" w:rsidRDefault="008C28BC" w:rsidP="008C28BC">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8C28BC" w:rsidRDefault="008C28BC" w:rsidP="008C28BC">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3315AC" w:rsidRPr="00862C09" w:rsidRDefault="003315AC" w:rsidP="008C28BC">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253115" w:rsidRPr="002140D0" w:rsidRDefault="00253115" w:rsidP="00F711B0">
      <w:pPr>
        <w:widowControl w:val="0"/>
        <w:numPr>
          <w:ilvl w:val="0"/>
          <w:numId w:val="11"/>
        </w:numPr>
        <w:autoSpaceDE w:val="0"/>
        <w:autoSpaceDN w:val="0"/>
        <w:adjustRightInd w:val="0"/>
        <w:spacing w:after="0" w:line="360" w:lineRule="auto"/>
        <w:rPr>
          <w:rFonts w:ascii="Times New Roman" w:hAnsi="Times New Roman" w:cs="Times New Roman"/>
          <w:sz w:val="24"/>
          <w:szCs w:val="24"/>
          <w:u w:val="single"/>
        </w:rPr>
      </w:pPr>
      <w:r w:rsidRPr="00F3357E">
        <w:rPr>
          <w:rFonts w:ascii="Times New Roman" w:hAnsi="Times New Roman" w:cs="Times New Roman"/>
          <w:b/>
          <w:bCs/>
          <w:sz w:val="24"/>
          <w:szCs w:val="24"/>
          <w:u w:val="single"/>
        </w:rPr>
        <w:t>Threats</w:t>
      </w:r>
      <w:r>
        <w:rPr>
          <w:rFonts w:ascii="Times New Roman" w:hAnsi="Times New Roman" w:cs="Times New Roman"/>
          <w:b/>
          <w:bCs/>
          <w:sz w:val="24"/>
          <w:szCs w:val="24"/>
          <w:u w:val="single"/>
        </w:rPr>
        <w:t>:</w:t>
      </w:r>
    </w:p>
    <w:p w:rsidR="002140D0" w:rsidRPr="004352E4" w:rsidRDefault="002140D0" w:rsidP="002140D0">
      <w:pPr>
        <w:widowControl w:val="0"/>
        <w:autoSpaceDE w:val="0"/>
        <w:autoSpaceDN w:val="0"/>
        <w:adjustRightInd w:val="0"/>
        <w:spacing w:after="0" w:line="360" w:lineRule="auto"/>
        <w:ind w:left="720"/>
        <w:rPr>
          <w:rFonts w:ascii="Times New Roman" w:hAnsi="Times New Roman" w:cs="Times New Roman"/>
          <w:sz w:val="24"/>
          <w:szCs w:val="24"/>
          <w:u w:val="single"/>
        </w:rPr>
      </w:pPr>
    </w:p>
    <w:p w:rsidR="00253115" w:rsidRDefault="008B31F7" w:rsidP="00F711B0">
      <w:pPr>
        <w:widowControl w:val="0"/>
        <w:numPr>
          <w:ilvl w:val="0"/>
          <w:numId w:val="14"/>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Great Movement of competitors in Market.</w:t>
      </w:r>
    </w:p>
    <w:p w:rsidR="008B31F7" w:rsidRDefault="008B31F7" w:rsidP="008B31F7">
      <w:pPr>
        <w:widowControl w:val="0"/>
        <w:numPr>
          <w:ilvl w:val="0"/>
          <w:numId w:val="14"/>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Now competitors are huge in same sector.</w:t>
      </w:r>
    </w:p>
    <w:p w:rsidR="002140D0" w:rsidRPr="008B31F7" w:rsidRDefault="008B31F7" w:rsidP="008B31F7">
      <w:pPr>
        <w:widowControl w:val="0"/>
        <w:numPr>
          <w:ilvl w:val="0"/>
          <w:numId w:val="14"/>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Export sectors are effected by world economy.</w:t>
      </w:r>
    </w:p>
    <w:p w:rsidR="00253115" w:rsidRPr="00F3357E" w:rsidRDefault="008B31F7" w:rsidP="00F711B0">
      <w:pPr>
        <w:widowControl w:val="0"/>
        <w:numPr>
          <w:ilvl w:val="0"/>
          <w:numId w:val="14"/>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Decreasing day by day market growth</w:t>
      </w:r>
      <w:r w:rsidR="00253115">
        <w:rPr>
          <w:rFonts w:ascii="Times New Roman" w:hAnsi="Times New Roman" w:cs="Times New Roman"/>
          <w:sz w:val="24"/>
          <w:szCs w:val="24"/>
        </w:rPr>
        <w:t>.</w:t>
      </w:r>
      <w:r w:rsidR="00253115" w:rsidRPr="00F3357E">
        <w:rPr>
          <w:rFonts w:ascii="Times New Roman" w:hAnsi="Times New Roman" w:cs="Times New Roman"/>
          <w:sz w:val="24"/>
          <w:szCs w:val="24"/>
        </w:rPr>
        <w:t xml:space="preserve"> </w:t>
      </w:r>
    </w:p>
    <w:p w:rsidR="00253115" w:rsidRPr="00F3357E" w:rsidRDefault="008B31F7" w:rsidP="00F711B0">
      <w:pPr>
        <w:widowControl w:val="0"/>
        <w:numPr>
          <w:ilvl w:val="0"/>
          <w:numId w:val="14"/>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Customers have huge option so that increase their bargaining power.</w:t>
      </w:r>
    </w:p>
    <w:p w:rsidR="00253115" w:rsidRPr="00F3357E" w:rsidRDefault="008B31F7" w:rsidP="00F711B0">
      <w:pPr>
        <w:widowControl w:val="0"/>
        <w:numPr>
          <w:ilvl w:val="0"/>
          <w:numId w:val="14"/>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00253115" w:rsidRPr="00F3357E">
        <w:rPr>
          <w:rFonts w:ascii="Times New Roman" w:hAnsi="Times New Roman" w:cs="Times New Roman"/>
          <w:sz w:val="24"/>
          <w:szCs w:val="24"/>
        </w:rPr>
        <w:t>ew regulatory requirements</w:t>
      </w:r>
      <w:r>
        <w:rPr>
          <w:rFonts w:ascii="Times New Roman" w:hAnsi="Times New Roman" w:cs="Times New Roman"/>
          <w:sz w:val="24"/>
          <w:szCs w:val="24"/>
        </w:rPr>
        <w:t xml:space="preserve"> became costly</w:t>
      </w:r>
      <w:r w:rsidR="00253115">
        <w:rPr>
          <w:rFonts w:ascii="Times New Roman" w:hAnsi="Times New Roman" w:cs="Times New Roman"/>
          <w:sz w:val="24"/>
          <w:szCs w:val="24"/>
        </w:rPr>
        <w:t>.</w:t>
      </w:r>
      <w:r w:rsidR="00253115" w:rsidRPr="00F3357E">
        <w:rPr>
          <w:rFonts w:ascii="Times New Roman" w:hAnsi="Times New Roman" w:cs="Times New Roman"/>
          <w:sz w:val="24"/>
          <w:szCs w:val="24"/>
        </w:rPr>
        <w:t xml:space="preserve"> </w:t>
      </w:r>
    </w:p>
    <w:p w:rsidR="002140D0" w:rsidRDefault="008B31F7" w:rsidP="009974F8">
      <w:pPr>
        <w:widowControl w:val="0"/>
        <w:numPr>
          <w:ilvl w:val="0"/>
          <w:numId w:val="14"/>
        </w:numPr>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253115" w:rsidRPr="00F3357E">
        <w:rPr>
          <w:rFonts w:ascii="Times New Roman" w:hAnsi="Times New Roman" w:cs="Times New Roman"/>
          <w:sz w:val="24"/>
          <w:szCs w:val="24"/>
        </w:rPr>
        <w:t xml:space="preserve">ncreasing </w:t>
      </w:r>
      <w:r>
        <w:rPr>
          <w:rFonts w:ascii="Times New Roman" w:hAnsi="Times New Roman" w:cs="Times New Roman"/>
          <w:sz w:val="24"/>
          <w:szCs w:val="24"/>
        </w:rPr>
        <w:t>threats from local competitors by cutting the cost.</w:t>
      </w:r>
    </w:p>
    <w:p w:rsidR="002140D0" w:rsidRPr="002140D0" w:rsidRDefault="002140D0" w:rsidP="002140D0">
      <w:pPr>
        <w:widowControl w:val="0"/>
        <w:overflowPunct w:val="0"/>
        <w:autoSpaceDE w:val="0"/>
        <w:autoSpaceDN w:val="0"/>
        <w:adjustRightInd w:val="0"/>
        <w:spacing w:after="0" w:line="360" w:lineRule="auto"/>
        <w:ind w:left="2160"/>
        <w:jc w:val="both"/>
        <w:rPr>
          <w:rFonts w:ascii="Times New Roman" w:hAnsi="Times New Roman" w:cs="Times New Roman"/>
          <w:sz w:val="24"/>
          <w:szCs w:val="24"/>
        </w:rPr>
      </w:pPr>
    </w:p>
    <w:p w:rsidR="00AB348A" w:rsidRDefault="009974F8" w:rsidP="009974F8">
      <w:pPr>
        <w:pStyle w:val="Heading3"/>
      </w:pPr>
      <w:bookmarkStart w:id="10" w:name="_Toc41722636"/>
      <w:r>
        <w:t>2.1.7 Board</w:t>
      </w:r>
      <w:r w:rsidR="00253115">
        <w:t xml:space="preserve"> of directors:</w:t>
      </w:r>
      <w:bookmarkEnd w:id="10"/>
    </w:p>
    <w:p w:rsidR="00253115" w:rsidRDefault="002140D0" w:rsidP="00A7651D">
      <w:pPr>
        <w:pStyle w:val="Heading2"/>
      </w:pPr>
      <w:bookmarkStart w:id="11" w:name="_Toc39859781"/>
      <w:r>
        <w:rPr>
          <w:noProof/>
        </w:rPr>
        <w:drawing>
          <wp:anchor distT="0" distB="0" distL="114300" distR="114300" simplePos="0" relativeHeight="251621888" behindDoc="1" locked="0" layoutInCell="1" allowOverlap="1">
            <wp:simplePos x="0" y="0"/>
            <wp:positionH relativeFrom="column">
              <wp:posOffset>504967</wp:posOffset>
            </wp:positionH>
            <wp:positionV relativeFrom="paragraph">
              <wp:posOffset>111514</wp:posOffset>
            </wp:positionV>
            <wp:extent cx="5002351" cy="4230806"/>
            <wp:effectExtent l="76200" t="76200" r="122555" b="113030"/>
            <wp:wrapNone/>
            <wp:docPr id="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009077" cy="42364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bookmarkEnd w:id="11"/>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AB348A" w:rsidRDefault="00AB348A" w:rsidP="002140D0">
      <w:pPr>
        <w:widowControl w:val="0"/>
        <w:overflowPunct w:val="0"/>
        <w:autoSpaceDE w:val="0"/>
        <w:autoSpaceDN w:val="0"/>
        <w:adjustRightInd w:val="0"/>
        <w:spacing w:after="0" w:line="600" w:lineRule="auto"/>
        <w:rPr>
          <w:rFonts w:ascii="Times New Roman" w:eastAsiaTheme="minorHAnsi" w:hAnsi="Times New Roman" w:cs="Times New Roman"/>
          <w:b/>
          <w:bCs/>
          <w:i/>
          <w:iCs/>
          <w:color w:val="000000" w:themeColor="text1"/>
          <w:sz w:val="24"/>
          <w:szCs w:val="24"/>
        </w:rPr>
      </w:pPr>
    </w:p>
    <w:p w:rsidR="00862C09" w:rsidRDefault="00862C09" w:rsidP="002140D0">
      <w:pPr>
        <w:widowControl w:val="0"/>
        <w:overflowPunct w:val="0"/>
        <w:autoSpaceDE w:val="0"/>
        <w:autoSpaceDN w:val="0"/>
        <w:adjustRightInd w:val="0"/>
        <w:spacing w:after="0" w:line="240" w:lineRule="auto"/>
        <w:jc w:val="center"/>
        <w:rPr>
          <w:rFonts w:ascii="Times New Roman" w:eastAsiaTheme="minorHAnsi" w:hAnsi="Times New Roman" w:cs="Times New Roman"/>
          <w:b/>
          <w:bCs/>
          <w:i/>
          <w:iCs/>
          <w:color w:val="000000" w:themeColor="text1"/>
          <w:sz w:val="24"/>
          <w:szCs w:val="24"/>
        </w:rPr>
      </w:pPr>
    </w:p>
    <w:p w:rsidR="00862C09" w:rsidRDefault="00862C09" w:rsidP="002140D0">
      <w:pPr>
        <w:widowControl w:val="0"/>
        <w:overflowPunct w:val="0"/>
        <w:autoSpaceDE w:val="0"/>
        <w:autoSpaceDN w:val="0"/>
        <w:adjustRightInd w:val="0"/>
        <w:spacing w:after="0" w:line="240" w:lineRule="auto"/>
        <w:jc w:val="center"/>
        <w:rPr>
          <w:rFonts w:ascii="Times New Roman" w:eastAsiaTheme="minorHAnsi" w:hAnsi="Times New Roman" w:cs="Times New Roman"/>
          <w:b/>
          <w:bCs/>
          <w:i/>
          <w:iCs/>
          <w:color w:val="000000" w:themeColor="text1"/>
          <w:sz w:val="24"/>
          <w:szCs w:val="24"/>
        </w:rPr>
      </w:pPr>
    </w:p>
    <w:p w:rsidR="00862C09" w:rsidRDefault="00862C09" w:rsidP="002140D0">
      <w:pPr>
        <w:widowControl w:val="0"/>
        <w:overflowPunct w:val="0"/>
        <w:autoSpaceDE w:val="0"/>
        <w:autoSpaceDN w:val="0"/>
        <w:adjustRightInd w:val="0"/>
        <w:spacing w:after="0" w:line="240" w:lineRule="auto"/>
        <w:jc w:val="center"/>
        <w:rPr>
          <w:rFonts w:ascii="Times New Roman" w:eastAsiaTheme="minorHAnsi" w:hAnsi="Times New Roman" w:cs="Times New Roman"/>
          <w:b/>
          <w:bCs/>
          <w:i/>
          <w:iCs/>
          <w:color w:val="000000" w:themeColor="text1"/>
          <w:sz w:val="24"/>
          <w:szCs w:val="24"/>
        </w:rPr>
      </w:pPr>
    </w:p>
    <w:p w:rsidR="00862C09" w:rsidRDefault="00253115" w:rsidP="00862C09">
      <w:pPr>
        <w:widowControl w:val="0"/>
        <w:overflowPunct w:val="0"/>
        <w:autoSpaceDE w:val="0"/>
        <w:autoSpaceDN w:val="0"/>
        <w:adjustRightInd w:val="0"/>
        <w:spacing w:after="0" w:line="240" w:lineRule="auto"/>
        <w:jc w:val="center"/>
        <w:rPr>
          <w:rFonts w:ascii="Times New Roman" w:eastAsiaTheme="minorHAnsi" w:hAnsi="Times New Roman" w:cs="Times New Roman"/>
          <w:b/>
          <w:bCs/>
          <w:i/>
          <w:iCs/>
          <w:color w:val="000000" w:themeColor="text1"/>
          <w:sz w:val="24"/>
          <w:szCs w:val="24"/>
        </w:rPr>
      </w:pPr>
      <w:r>
        <w:rPr>
          <w:rFonts w:ascii="Times New Roman" w:eastAsiaTheme="minorHAnsi" w:hAnsi="Times New Roman" w:cs="Times New Roman"/>
          <w:b/>
          <w:bCs/>
          <w:i/>
          <w:iCs/>
          <w:color w:val="000000" w:themeColor="text1"/>
          <w:sz w:val="24"/>
          <w:szCs w:val="24"/>
        </w:rPr>
        <w:t>Figure:</w:t>
      </w:r>
      <w:r w:rsidRPr="00B570F2">
        <w:rPr>
          <w:rFonts w:ascii="Times New Roman" w:eastAsiaTheme="minorHAnsi" w:hAnsi="Times New Roman" w:cs="Times New Roman"/>
          <w:b/>
          <w:bCs/>
          <w:i/>
          <w:iCs/>
          <w:color w:val="000000" w:themeColor="text1"/>
          <w:sz w:val="24"/>
          <w:szCs w:val="24"/>
        </w:rPr>
        <w:t xml:space="preserve"> Board of Directors of AC</w:t>
      </w:r>
      <w:r w:rsidR="002140D0">
        <w:rPr>
          <w:rFonts w:ascii="Times New Roman" w:eastAsiaTheme="minorHAnsi" w:hAnsi="Times New Roman" w:cs="Times New Roman"/>
          <w:b/>
          <w:bCs/>
          <w:i/>
          <w:iCs/>
          <w:color w:val="000000" w:themeColor="text1"/>
          <w:sz w:val="24"/>
          <w:szCs w:val="24"/>
        </w:rPr>
        <w:t>I</w:t>
      </w:r>
    </w:p>
    <w:p w:rsidR="008B31F7" w:rsidRPr="00862C09" w:rsidRDefault="008B31F7" w:rsidP="00862C09">
      <w:pPr>
        <w:widowControl w:val="0"/>
        <w:overflowPunct w:val="0"/>
        <w:autoSpaceDE w:val="0"/>
        <w:autoSpaceDN w:val="0"/>
        <w:adjustRightInd w:val="0"/>
        <w:spacing w:after="0" w:line="240" w:lineRule="auto"/>
        <w:jc w:val="center"/>
        <w:rPr>
          <w:rFonts w:ascii="Times New Roman" w:eastAsiaTheme="minorHAnsi" w:hAnsi="Times New Roman" w:cs="Times New Roman"/>
          <w:b/>
          <w:bCs/>
          <w:i/>
          <w:iCs/>
          <w:color w:val="000000" w:themeColor="text1"/>
          <w:sz w:val="24"/>
          <w:szCs w:val="24"/>
        </w:rPr>
      </w:pPr>
    </w:p>
    <w:p w:rsidR="00253115" w:rsidRPr="00A7651D" w:rsidRDefault="009974F8" w:rsidP="002140D0">
      <w:pPr>
        <w:pStyle w:val="Heading3"/>
        <w:spacing w:line="240" w:lineRule="auto"/>
        <w:rPr>
          <w:rFonts w:eastAsiaTheme="minorHAnsi" w:cs="Times New Roman"/>
          <w:i/>
          <w:iCs/>
          <w:color w:val="000000" w:themeColor="text1"/>
          <w:sz w:val="24"/>
          <w:szCs w:val="24"/>
        </w:rPr>
      </w:pPr>
      <w:bookmarkStart w:id="12" w:name="_Toc41722637"/>
      <w:r w:rsidRPr="00634546">
        <w:t>2.1.8 Executive</w:t>
      </w:r>
      <w:r w:rsidR="00253115" w:rsidRPr="00634546">
        <w:t xml:space="preserve"> Management</w:t>
      </w:r>
      <w:r w:rsidR="00253115" w:rsidRPr="00A7651D">
        <w:t>:</w:t>
      </w:r>
      <w:bookmarkEnd w:id="12"/>
    </w:p>
    <w:p w:rsidR="00253115" w:rsidRDefault="00253115" w:rsidP="002140D0">
      <w:pPr>
        <w:widowControl w:val="0"/>
        <w:overflowPunct w:val="0"/>
        <w:autoSpaceDE w:val="0"/>
        <w:autoSpaceDN w:val="0"/>
        <w:adjustRightInd w:val="0"/>
        <w:spacing w:after="0" w:line="240" w:lineRule="auto"/>
        <w:jc w:val="both"/>
        <w:rPr>
          <w:rFonts w:ascii="Times New Roman" w:hAnsi="Times New Roman" w:cs="Times New Roman"/>
          <w:b/>
          <w:sz w:val="28"/>
          <w:szCs w:val="28"/>
        </w:rPr>
      </w:pPr>
    </w:p>
    <w:p w:rsidR="00253115" w:rsidRDefault="00483A98"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22912" behindDoc="1" locked="0" layoutInCell="1" allowOverlap="1">
            <wp:simplePos x="0" y="0"/>
            <wp:positionH relativeFrom="column">
              <wp:posOffset>69850</wp:posOffset>
            </wp:positionH>
            <wp:positionV relativeFrom="paragraph">
              <wp:posOffset>46355</wp:posOffset>
            </wp:positionV>
            <wp:extent cx="5964555" cy="2866390"/>
            <wp:effectExtent l="38100" t="57150" r="112395" b="86360"/>
            <wp:wrapNone/>
            <wp:docPr id="1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964555" cy="28663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253115" w:rsidRDefault="00253115" w:rsidP="00253115">
      <w:pPr>
        <w:widowControl w:val="0"/>
        <w:overflowPunct w:val="0"/>
        <w:autoSpaceDE w:val="0"/>
        <w:autoSpaceDN w:val="0"/>
        <w:adjustRightInd w:val="0"/>
        <w:spacing w:after="0" w:line="600" w:lineRule="auto"/>
        <w:jc w:val="center"/>
        <w:rPr>
          <w:rFonts w:ascii="Times New Roman" w:eastAsiaTheme="minorHAnsi" w:hAnsi="Times New Roman" w:cs="Times New Roman"/>
          <w:b/>
          <w:bCs/>
          <w:i/>
          <w:iCs/>
          <w:color w:val="000000" w:themeColor="text1"/>
          <w:sz w:val="24"/>
          <w:szCs w:val="24"/>
        </w:rPr>
      </w:pPr>
    </w:p>
    <w:p w:rsidR="00253115" w:rsidRDefault="00253115" w:rsidP="00253115">
      <w:pPr>
        <w:widowControl w:val="0"/>
        <w:overflowPunct w:val="0"/>
        <w:autoSpaceDE w:val="0"/>
        <w:autoSpaceDN w:val="0"/>
        <w:adjustRightInd w:val="0"/>
        <w:spacing w:after="0" w:line="600" w:lineRule="auto"/>
        <w:jc w:val="center"/>
        <w:rPr>
          <w:rFonts w:ascii="Times New Roman" w:eastAsiaTheme="minorHAnsi" w:hAnsi="Times New Roman" w:cs="Times New Roman"/>
          <w:b/>
          <w:bCs/>
          <w:i/>
          <w:iCs/>
          <w:color w:val="000000" w:themeColor="text1"/>
          <w:sz w:val="24"/>
          <w:szCs w:val="24"/>
        </w:rPr>
      </w:pPr>
      <w:r>
        <w:rPr>
          <w:rFonts w:ascii="Times New Roman" w:eastAsiaTheme="minorHAnsi" w:hAnsi="Times New Roman" w:cs="Times New Roman"/>
          <w:b/>
          <w:bCs/>
          <w:i/>
          <w:iCs/>
          <w:color w:val="000000" w:themeColor="text1"/>
          <w:sz w:val="24"/>
          <w:szCs w:val="24"/>
        </w:rPr>
        <w:t>Figure:</w:t>
      </w:r>
      <w:r w:rsidRPr="00C31BDD">
        <w:rPr>
          <w:rFonts w:ascii="Times New Roman" w:eastAsiaTheme="minorHAnsi" w:hAnsi="Times New Roman" w:cs="Times New Roman"/>
          <w:b/>
          <w:bCs/>
          <w:i/>
          <w:iCs/>
          <w:color w:val="000000" w:themeColor="text1"/>
          <w:sz w:val="24"/>
          <w:szCs w:val="24"/>
        </w:rPr>
        <w:t xml:space="preserve"> Executive Management of ACI</w:t>
      </w:r>
    </w:p>
    <w:p w:rsidR="00253115" w:rsidRDefault="009974F8" w:rsidP="009974F8">
      <w:pPr>
        <w:pStyle w:val="Heading2"/>
      </w:pPr>
      <w:bookmarkStart w:id="13" w:name="_Toc41722638"/>
      <w:r>
        <w:t xml:space="preserve">2.2 </w:t>
      </w:r>
      <w:r w:rsidRPr="00E50B1E">
        <w:t>ACI</w:t>
      </w:r>
      <w:r w:rsidR="00253115" w:rsidRPr="00E50B1E">
        <w:t xml:space="preserve"> Consumer Brands:</w:t>
      </w:r>
      <w:bookmarkEnd w:id="13"/>
    </w:p>
    <w:p w:rsidR="009D646F" w:rsidRPr="009D646F" w:rsidRDefault="009D646F" w:rsidP="009D646F"/>
    <w:p w:rsidR="002A2B3E" w:rsidRDefault="008B31F7"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ACI Consumer Brands was Comes</w:t>
      </w:r>
      <w:r w:rsidR="00253115" w:rsidRPr="004A52DD">
        <w:rPr>
          <w:rFonts w:ascii="Times New Roman" w:hAnsi="Times New Roman" w:cs="Times New Roman"/>
          <w:sz w:val="24"/>
          <w:szCs w:val="24"/>
        </w:rPr>
        <w:t xml:space="preserve"> in 1995 with tw</w:t>
      </w:r>
      <w:r>
        <w:rPr>
          <w:rFonts w:ascii="Times New Roman" w:hAnsi="Times New Roman" w:cs="Times New Roman"/>
          <w:sz w:val="24"/>
          <w:szCs w:val="24"/>
        </w:rPr>
        <w:t>o essential &amp; Major</w:t>
      </w:r>
      <w:r w:rsidR="00253115">
        <w:rPr>
          <w:rFonts w:ascii="Times New Roman" w:hAnsi="Times New Roman" w:cs="Times New Roman"/>
          <w:sz w:val="24"/>
          <w:szCs w:val="24"/>
        </w:rPr>
        <w:t xml:space="preserve"> brands of the company </w:t>
      </w:r>
      <w:r>
        <w:rPr>
          <w:rFonts w:ascii="Times New Roman" w:hAnsi="Times New Roman" w:cs="Times New Roman"/>
          <w:sz w:val="24"/>
          <w:szCs w:val="24"/>
        </w:rPr>
        <w:t xml:space="preserve">those are, </w:t>
      </w:r>
      <w:r w:rsidR="00253115" w:rsidRPr="004A52DD">
        <w:rPr>
          <w:rFonts w:ascii="Times New Roman" w:hAnsi="Times New Roman" w:cs="Times New Roman"/>
          <w:sz w:val="24"/>
          <w:szCs w:val="24"/>
        </w:rPr>
        <w:t xml:space="preserve">ACI Aerosol and Savlon. These are two of most </w:t>
      </w:r>
      <w:r>
        <w:rPr>
          <w:rFonts w:ascii="Times New Roman" w:hAnsi="Times New Roman" w:cs="Times New Roman"/>
          <w:sz w:val="24"/>
          <w:szCs w:val="24"/>
        </w:rPr>
        <w:t xml:space="preserve">valuable, </w:t>
      </w:r>
      <w:r w:rsidR="00253115" w:rsidRPr="004A52DD">
        <w:rPr>
          <w:rFonts w:ascii="Times New Roman" w:hAnsi="Times New Roman" w:cs="Times New Roman"/>
          <w:sz w:val="24"/>
          <w:szCs w:val="24"/>
        </w:rPr>
        <w:t>prestigious</w:t>
      </w:r>
      <w:r>
        <w:rPr>
          <w:rFonts w:ascii="Times New Roman" w:hAnsi="Times New Roman" w:cs="Times New Roman"/>
          <w:sz w:val="24"/>
          <w:szCs w:val="24"/>
        </w:rPr>
        <w:t xml:space="preserve"> &amp; demandable</w:t>
      </w:r>
      <w:r w:rsidR="00253115" w:rsidRPr="004A52DD">
        <w:rPr>
          <w:rFonts w:ascii="Times New Roman" w:hAnsi="Times New Roman" w:cs="Times New Roman"/>
          <w:sz w:val="24"/>
          <w:szCs w:val="24"/>
        </w:rPr>
        <w:t xml:space="preserve"> products which are enjoying the leadership position in the market.</w:t>
      </w:r>
      <w:r>
        <w:rPr>
          <w:rFonts w:ascii="Times New Roman" w:hAnsi="Times New Roman" w:cs="Times New Roman"/>
          <w:sz w:val="24"/>
          <w:szCs w:val="24"/>
        </w:rPr>
        <w:t xml:space="preserve"> &amp; everyone knows about those brand.</w:t>
      </w:r>
      <w:r w:rsidR="00253115" w:rsidRPr="004A52DD">
        <w:rPr>
          <w:rFonts w:ascii="Times New Roman" w:hAnsi="Times New Roman" w:cs="Times New Roman"/>
          <w:sz w:val="24"/>
          <w:szCs w:val="24"/>
        </w:rPr>
        <w:t xml:space="preserve"> </w:t>
      </w:r>
    </w:p>
    <w:p w:rsidR="002A2B3E" w:rsidRDefault="002A2B3E"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253115" w:rsidRPr="00BD73F0" w:rsidRDefault="00253115"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4A52DD">
        <w:rPr>
          <w:rFonts w:ascii="Times New Roman" w:hAnsi="Times New Roman" w:cs="Times New Roman"/>
          <w:sz w:val="24"/>
          <w:szCs w:val="24"/>
        </w:rPr>
        <w:t>The division started to take new businesses through off shore trading as well as local manufacturing. In this process ACI Consumer Brands launched many new products</w:t>
      </w:r>
      <w:r w:rsidR="00603A56">
        <w:rPr>
          <w:rFonts w:ascii="Times New Roman" w:hAnsi="Times New Roman" w:cs="Times New Roman"/>
          <w:sz w:val="24"/>
          <w:szCs w:val="24"/>
        </w:rPr>
        <w:t xml:space="preserve"> which are most useful in daily life</w:t>
      </w:r>
      <w:r w:rsidRPr="004A52DD">
        <w:rPr>
          <w:rFonts w:ascii="Times New Roman" w:hAnsi="Times New Roman" w:cs="Times New Roman"/>
          <w:sz w:val="24"/>
          <w:szCs w:val="24"/>
        </w:rPr>
        <w:t xml:space="preserve"> and also bonded with Joint Venture business relationships with ‘Dabur India’ and ‘Tetley UK’ and attained international alliances with world renowned companies.</w:t>
      </w:r>
    </w:p>
    <w:p w:rsidR="00253115" w:rsidRDefault="00253115" w:rsidP="00253115">
      <w:pPr>
        <w:pStyle w:val="NormalWeb"/>
        <w:spacing w:line="360" w:lineRule="auto"/>
        <w:jc w:val="both"/>
      </w:pPr>
      <w:r w:rsidRPr="004A52DD">
        <w:t xml:space="preserve">The Consumer Brands Division </w:t>
      </w:r>
      <w:r w:rsidR="00603A56">
        <w:t xml:space="preserve">became success to set the place in consumer mind </w:t>
      </w:r>
      <w:r w:rsidRPr="004A52DD">
        <w:t>with the market leading brands like ACI Aerosol, Savlon</w:t>
      </w:r>
      <w:r w:rsidR="00603A56" w:rsidRPr="004A52DD">
        <w:t xml:space="preserve">, </w:t>
      </w:r>
      <w:r w:rsidR="00603A56">
        <w:t xml:space="preserve">also </w:t>
      </w:r>
      <w:r w:rsidRPr="004A52DD">
        <w:t>ACI Mosquito Coil &amp; ACI Pure Spices and Flour</w:t>
      </w:r>
      <w:r w:rsidR="00603A56">
        <w:t xml:space="preserve"> create a better position in market</w:t>
      </w:r>
      <w:r w:rsidRPr="004A52DD">
        <w:t xml:space="preserve">. </w:t>
      </w:r>
    </w:p>
    <w:p w:rsidR="00253115" w:rsidRDefault="00603A56" w:rsidP="00253115">
      <w:pPr>
        <w:pStyle w:val="NormalWeb"/>
        <w:spacing w:line="360" w:lineRule="auto"/>
        <w:jc w:val="both"/>
      </w:pPr>
      <w:r>
        <w:t>Almost gain 80% market share</w:t>
      </w:r>
      <w:r w:rsidR="00253115" w:rsidRPr="004A52DD">
        <w:t>, ACI Aerosol and Savlon are the persistent performers in keeping the household clean and free from germs and harmful insects. The ACI mosquito coil has also emerged as a formidable opponent to both the mosquito and the competition</w:t>
      </w:r>
      <w:r>
        <w:t xml:space="preserve"> &amp; it also became demandable from consumers</w:t>
      </w:r>
      <w:r w:rsidR="00253115" w:rsidRPr="004A52DD">
        <w:t xml:space="preserve"> by providing effective and affordable solution to the conscious people of Bangladesh.</w:t>
      </w:r>
    </w:p>
    <w:p w:rsidR="00603A56" w:rsidRDefault="00603A56" w:rsidP="00253115">
      <w:pPr>
        <w:pStyle w:val="NormalWeb"/>
        <w:spacing w:line="360" w:lineRule="auto"/>
        <w:jc w:val="both"/>
      </w:pPr>
      <w:r>
        <w:t>Now a days where ACI Pure salt is the market leader. People of Bangladesh have a belief with this brand. ACI also maintain their quality with reasonable price. Previously nobody known about this product, but now when the term comes PURE consumer can easily recall the brand name like “ACI PURE SALT”</w:t>
      </w:r>
    </w:p>
    <w:p w:rsidR="00603A56" w:rsidRDefault="00603A56" w:rsidP="00253115">
      <w:pPr>
        <w:pStyle w:val="NormalWeb"/>
        <w:spacing w:line="360" w:lineRule="auto"/>
        <w:jc w:val="both"/>
      </w:pPr>
      <w:r>
        <w:t xml:space="preserve">ACI Also Launched the Sanitary napkin for female which is FREDOM. Its also captured the market nicely. </w:t>
      </w:r>
      <w:r w:rsidR="00CA1753">
        <w:t>This product became more demandable day by day. It almost captured the 50% of Market share.</w:t>
      </w:r>
    </w:p>
    <w:p w:rsidR="00CA1753" w:rsidRDefault="00CA1753" w:rsidP="00253115">
      <w:pPr>
        <w:pStyle w:val="NormalWeb"/>
        <w:spacing w:line="360" w:lineRule="auto"/>
        <w:jc w:val="both"/>
      </w:pPr>
      <w:r>
        <w:t>ACI Neem Soap which was introduce in market in 2015, it provide freshness of nature with hygine.at has also a great impression in market &amp; it’s the 1</w:t>
      </w:r>
      <w:r w:rsidRPr="00CA1753">
        <w:rPr>
          <w:vertAlign w:val="superscript"/>
        </w:rPr>
        <w:t>st</w:t>
      </w:r>
      <w:r>
        <w:t xml:space="preserve"> neem soap in BD market.</w:t>
      </w:r>
    </w:p>
    <w:p w:rsidR="00CA1753" w:rsidRDefault="00CA1753" w:rsidP="00253115">
      <w:pPr>
        <w:pStyle w:val="NormalWeb"/>
        <w:spacing w:line="360" w:lineRule="auto"/>
        <w:jc w:val="both"/>
      </w:pPr>
      <w:r>
        <w:t>In 2017 ACI launched the savlon Baby Dipper with lower cost &amp; It became helpful for those consumers who’s are care about low lost. This Product not only give the low price but also maintain the high quality.</w:t>
      </w:r>
    </w:p>
    <w:p w:rsidR="00CA1753" w:rsidRDefault="00EE2489" w:rsidP="00253115">
      <w:pPr>
        <w:pStyle w:val="NormalWeb"/>
        <w:spacing w:line="360" w:lineRule="auto"/>
        <w:jc w:val="both"/>
      </w:pPr>
      <w:r>
        <w:t>Also ACI launch many products in last two years such as, Washroom cleaner, Hand Sanitizer, Saving cream Etc, which are the daily uses product of human life. Those products create many values in our daily life. ACI maintain their quality with reasonable price &amp; great distribution channel. We also got those product easily from our nearest every shop. We should face high price, product shortage if ACI not showing interest to doing business in those sectors.</w:t>
      </w:r>
    </w:p>
    <w:p w:rsidR="00EE2489" w:rsidRPr="004A52DD" w:rsidRDefault="00EE2489" w:rsidP="00253115">
      <w:pPr>
        <w:pStyle w:val="NormalWeb"/>
        <w:spacing w:line="360" w:lineRule="auto"/>
        <w:jc w:val="both"/>
      </w:pPr>
      <w:r>
        <w:t>At the end we can say that ACI Consumer Brand make easier our daily life lead.</w:t>
      </w:r>
      <w:r w:rsidR="00A14EFF">
        <w:t xml:space="preserve"> Without those product we should pay high, market shortage etc. So consumer brand success in market place with their well business operation &amp; have a great position in consumer mind.</w:t>
      </w:r>
    </w:p>
    <w:p w:rsidR="00483A98" w:rsidRPr="00483A98" w:rsidRDefault="00483A98" w:rsidP="00483A98">
      <w:pPr>
        <w:pStyle w:val="Heading3"/>
        <w:rPr>
          <w:rFonts w:asciiTheme="minorHAnsi" w:hAnsiTheme="minorHAnsi" w:cstheme="minorBidi"/>
          <w:sz w:val="22"/>
        </w:rPr>
      </w:pPr>
      <w:bookmarkStart w:id="14" w:name="_Toc41722639"/>
      <w:r>
        <w:rPr>
          <w:noProof/>
        </w:rPr>
        <w:t xml:space="preserve">2.2.1 </w:t>
      </w:r>
      <w:r w:rsidRPr="00E50B1E">
        <w:t>Consumer Brands - Organ gram (Marketing)</w:t>
      </w:r>
      <w:bookmarkEnd w:id="14"/>
      <w:r w:rsidRPr="007B41DB">
        <w:rPr>
          <w:noProof/>
          <w:color w:val="0070C0"/>
          <w:sz w:val="36"/>
          <w:szCs w:val="36"/>
        </w:rPr>
        <w:t xml:space="preserve"> </w:t>
      </w:r>
    </w:p>
    <w:p w:rsidR="00483A98" w:rsidRPr="00483A98" w:rsidRDefault="00483A98" w:rsidP="00483A98">
      <w:pPr>
        <w:pStyle w:val="Heading2"/>
        <w:rPr>
          <w:color w:val="auto"/>
          <w:sz w:val="28"/>
          <w:szCs w:val="36"/>
          <w:u w:val="none"/>
        </w:rPr>
      </w:pPr>
      <w:bookmarkStart w:id="15" w:name="_Toc41722640"/>
      <w:r w:rsidRPr="00483A98">
        <w:rPr>
          <w:b w:val="0"/>
          <w:color w:val="auto"/>
          <w:sz w:val="28"/>
          <w:u w:val="none"/>
        </w:rPr>
        <w:t>Figure shows the organ gram of the marketing department of Consumer Brands Division.</w:t>
      </w:r>
      <w:bookmarkEnd w:id="15"/>
    </w:p>
    <w:p w:rsidR="00483A98" w:rsidRDefault="00483A98" w:rsidP="006C7C3B">
      <w:pPr>
        <w:pStyle w:val="Heading2"/>
        <w:rPr>
          <w:color w:val="0070C0"/>
          <w:szCs w:val="36"/>
        </w:rPr>
      </w:pPr>
      <w:bookmarkStart w:id="16" w:name="_Toc39859786"/>
      <w:r>
        <w:rPr>
          <w:noProof/>
          <w:color w:val="0070C0"/>
          <w:szCs w:val="36"/>
        </w:rPr>
        <w:drawing>
          <wp:anchor distT="0" distB="0" distL="114300" distR="114300" simplePos="0" relativeHeight="251682304" behindDoc="1" locked="0" layoutInCell="1" allowOverlap="1">
            <wp:simplePos x="0" y="0"/>
            <wp:positionH relativeFrom="column">
              <wp:posOffset>223766</wp:posOffset>
            </wp:positionH>
            <wp:positionV relativeFrom="paragraph">
              <wp:posOffset>214507</wp:posOffset>
            </wp:positionV>
            <wp:extent cx="5371816" cy="7069540"/>
            <wp:effectExtent l="19050" t="0" r="284" b="0"/>
            <wp:wrapNone/>
            <wp:docPr id="29" name="Picture 6"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Untitled.jpg"/>
                    <pic:cNvPicPr>
                      <a:picLocks noChangeAspect="1" noChangeArrowheads="1"/>
                    </pic:cNvPicPr>
                  </pic:nvPicPr>
                  <pic:blipFill>
                    <a:blip r:embed="rId20" cstate="print"/>
                    <a:srcRect/>
                    <a:stretch>
                      <a:fillRect/>
                    </a:stretch>
                  </pic:blipFill>
                  <pic:spPr bwMode="auto">
                    <a:xfrm>
                      <a:off x="0" y="0"/>
                      <a:ext cx="5371816" cy="7069540"/>
                    </a:xfrm>
                    <a:prstGeom prst="rect">
                      <a:avLst/>
                    </a:prstGeom>
                    <a:noFill/>
                    <a:ln w="9525">
                      <a:noFill/>
                      <a:miter lim="800000"/>
                      <a:headEnd/>
                      <a:tailEnd/>
                    </a:ln>
                  </pic:spPr>
                </pic:pic>
              </a:graphicData>
            </a:graphic>
          </wp:anchor>
        </w:drawing>
      </w:r>
      <w:bookmarkEnd w:id="16"/>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483A98" w:rsidRDefault="00483A98" w:rsidP="006C7C3B">
      <w:pPr>
        <w:pStyle w:val="Heading2"/>
        <w:rPr>
          <w:color w:val="0070C0"/>
          <w:szCs w:val="36"/>
        </w:rPr>
      </w:pPr>
    </w:p>
    <w:p w:rsidR="00862C09" w:rsidRDefault="00862C09" w:rsidP="006C7C3B">
      <w:pPr>
        <w:pStyle w:val="Heading2"/>
        <w:rPr>
          <w:color w:val="0070C0"/>
          <w:szCs w:val="36"/>
        </w:rPr>
      </w:pPr>
    </w:p>
    <w:p w:rsidR="00253115" w:rsidRPr="00A23AF1" w:rsidRDefault="006C7C3B" w:rsidP="006C7C3B">
      <w:pPr>
        <w:pStyle w:val="Heading2"/>
        <w:rPr>
          <w:color w:val="0070C0"/>
          <w:szCs w:val="36"/>
        </w:rPr>
      </w:pPr>
      <w:bookmarkStart w:id="17" w:name="_Toc41722641"/>
      <w:r>
        <w:rPr>
          <w:color w:val="0070C0"/>
          <w:szCs w:val="36"/>
        </w:rPr>
        <w:t>2.3</w:t>
      </w:r>
      <w:r w:rsidR="00253115" w:rsidRPr="00A23AF1">
        <w:rPr>
          <w:color w:val="0070C0"/>
          <w:szCs w:val="36"/>
        </w:rPr>
        <w:t xml:space="preserve"> Industry Background:</w:t>
      </w:r>
      <w:bookmarkEnd w:id="17"/>
    </w:p>
    <w:p w:rsidR="00253115" w:rsidRPr="00A23AF1" w:rsidRDefault="00253115" w:rsidP="00253115">
      <w:pPr>
        <w:spacing w:line="240" w:lineRule="auto"/>
        <w:jc w:val="both"/>
        <w:rPr>
          <w:rFonts w:ascii="Times New Roman" w:hAnsi="Times New Roman" w:cs="Times New Roman"/>
          <w:b/>
          <w:color w:val="00B050"/>
          <w:sz w:val="32"/>
          <w:szCs w:val="32"/>
          <w:u w:val="single"/>
        </w:rPr>
      </w:pPr>
    </w:p>
    <w:p w:rsidR="006C7C3B" w:rsidRPr="006C7C3B" w:rsidRDefault="006C7C3B" w:rsidP="006C7C3B">
      <w:pPr>
        <w:pStyle w:val="Heading3"/>
        <w:spacing w:line="360" w:lineRule="auto"/>
      </w:pPr>
      <w:bookmarkStart w:id="18" w:name="_Toc41722642"/>
      <w:r w:rsidRPr="00A23AF1">
        <w:t>2.</w:t>
      </w:r>
      <w:r>
        <w:t xml:space="preserve">3.1 </w:t>
      </w:r>
      <w:r w:rsidRPr="00A23AF1">
        <w:t>History</w:t>
      </w:r>
      <w:r w:rsidR="00253115" w:rsidRPr="00A23AF1">
        <w:t xml:space="preserve"> of Savlon Antiseptic</w:t>
      </w:r>
      <w:r w:rsidR="00253115">
        <w:t>:</w:t>
      </w:r>
      <w:bookmarkEnd w:id="18"/>
    </w:p>
    <w:p w:rsidR="00253115" w:rsidRDefault="00253115" w:rsidP="006C7C3B">
      <w:pPr>
        <w:spacing w:line="360" w:lineRule="auto"/>
        <w:jc w:val="both"/>
        <w:rPr>
          <w:rFonts w:ascii="Times New Roman" w:hAnsi="Times New Roman" w:cs="Times New Roman"/>
          <w:sz w:val="24"/>
          <w:szCs w:val="24"/>
        </w:rPr>
      </w:pPr>
      <w:r w:rsidRPr="00E71049">
        <w:rPr>
          <w:rFonts w:ascii="Times New Roman" w:hAnsi="Times New Roman" w:cs="Times New Roman"/>
          <w:sz w:val="24"/>
          <w:szCs w:val="24"/>
        </w:rPr>
        <w:t>ACI Limited has been manufacturing and marketing best quality antiseptic- Savlon with outstanding reputation and success for more than 25 years.</w:t>
      </w:r>
    </w:p>
    <w:p w:rsidR="00394470" w:rsidRPr="00394470" w:rsidRDefault="00394470" w:rsidP="006C7C3B">
      <w:pPr>
        <w:spacing w:line="360" w:lineRule="auto"/>
        <w:jc w:val="both"/>
        <w:rPr>
          <w:rFonts w:ascii="Times New Roman" w:hAnsi="Times New Roman" w:cs="Times New Roman"/>
          <w:sz w:val="24"/>
          <w:szCs w:val="24"/>
        </w:rPr>
      </w:pPr>
      <w:r w:rsidRPr="00394470">
        <w:rPr>
          <w:rFonts w:ascii="Times New Roman" w:hAnsi="Times New Roman" w:cs="Times New Roman"/>
          <w:sz w:val="24"/>
          <w:szCs w:val="24"/>
          <w:shd w:val="clear" w:color="auto" w:fill="FFFFFF"/>
        </w:rPr>
        <w:t>On May 22, 1992 </w:t>
      </w:r>
      <w:hyperlink r:id="rId21" w:tooltip="Johnson &amp; Johnson" w:history="1">
        <w:r w:rsidRPr="00394470">
          <w:rPr>
            <w:rStyle w:val="Hyperlink"/>
            <w:rFonts w:ascii="Times New Roman" w:hAnsi="Times New Roman" w:cs="Times New Roman"/>
            <w:color w:val="auto"/>
            <w:sz w:val="24"/>
            <w:szCs w:val="24"/>
            <w:u w:val="none"/>
            <w:shd w:val="clear" w:color="auto" w:fill="FFFFFF"/>
          </w:rPr>
          <w:t>Johnson &amp; Johnson</w:t>
        </w:r>
      </w:hyperlink>
      <w:r w:rsidRPr="00394470">
        <w:rPr>
          <w:rFonts w:ascii="Times New Roman" w:hAnsi="Times New Roman" w:cs="Times New Roman"/>
          <w:sz w:val="24"/>
          <w:szCs w:val="24"/>
          <w:shd w:val="clear" w:color="auto" w:fill="FFFFFF"/>
        </w:rPr>
        <w:t> announced that it had acquired Savlon </w:t>
      </w:r>
      <w:hyperlink r:id="rId22" w:tooltip="Over-the-counter drug" w:history="1">
        <w:r w:rsidRPr="00394470">
          <w:rPr>
            <w:rStyle w:val="Hyperlink"/>
            <w:rFonts w:ascii="Times New Roman" w:hAnsi="Times New Roman" w:cs="Times New Roman"/>
            <w:color w:val="auto"/>
            <w:sz w:val="24"/>
            <w:szCs w:val="24"/>
            <w:u w:val="none"/>
            <w:shd w:val="clear" w:color="auto" w:fill="FFFFFF"/>
          </w:rPr>
          <w:t>OTC</w:t>
        </w:r>
      </w:hyperlink>
      <w:r w:rsidRPr="00394470">
        <w:rPr>
          <w:rFonts w:ascii="Times New Roman" w:hAnsi="Times New Roman" w:cs="Times New Roman"/>
          <w:sz w:val="24"/>
          <w:szCs w:val="24"/>
          <w:shd w:val="clear" w:color="auto" w:fill="FFFFFF"/>
        </w:rPr>
        <w:t> brands from ICI. To date, Johnson &amp; Johnson still manufactures and distributes Savlon products throughout Sub-Saharan Africa, while </w:t>
      </w:r>
      <w:hyperlink r:id="rId23" w:tooltip="ITC (company)" w:history="1">
        <w:r w:rsidRPr="00394470">
          <w:rPr>
            <w:rStyle w:val="Hyperlink"/>
            <w:rFonts w:ascii="Times New Roman" w:hAnsi="Times New Roman" w:cs="Times New Roman"/>
            <w:color w:val="auto"/>
            <w:sz w:val="24"/>
            <w:szCs w:val="24"/>
            <w:u w:val="none"/>
            <w:shd w:val="clear" w:color="auto" w:fill="FFFFFF"/>
          </w:rPr>
          <w:t>ITC</w:t>
        </w:r>
      </w:hyperlink>
      <w:r w:rsidRPr="00394470">
        <w:rPr>
          <w:rFonts w:ascii="Times New Roman" w:hAnsi="Times New Roman" w:cs="Times New Roman"/>
          <w:sz w:val="24"/>
          <w:szCs w:val="24"/>
          <w:shd w:val="clear" w:color="auto" w:fill="FFFFFF"/>
        </w:rPr>
        <w:t> acquired Savlon along with Shower To Shower brands from Johnson &amp; Johnson in India. Also in 1992, ICI then sold its rights to an ICI Bangladesh Manufacturers Limited, which is now known as ACI Limited.</w:t>
      </w:r>
    </w:p>
    <w:p w:rsidR="00253115" w:rsidRDefault="00253115" w:rsidP="00253115">
      <w:pPr>
        <w:pStyle w:val="BodyText"/>
      </w:pPr>
      <w:r w:rsidRPr="00E71049">
        <w:t>Savlon Antiseptic is one of the key brands in the ACI Consumer Brands portfolio. It is the brand leader of the antiseptic market and is a combination of Chlorhexidine Gluconate or Hydrochloride with Certified.  Savlon’s unique features in terms of skin tolerance, efficacy, pleasant smell, cleansing property and the effective promotion gave the product market leadership. In Bangladesh Savlon antiseptic is available in two forms: liquid and cream.</w:t>
      </w:r>
    </w:p>
    <w:p w:rsidR="00483A98" w:rsidRDefault="00130D5E" w:rsidP="00253115">
      <w:pPr>
        <w:pStyle w:val="BodyText"/>
      </w:pPr>
      <w:r>
        <w:rPr>
          <w:noProof/>
        </w:rPr>
        <w:drawing>
          <wp:anchor distT="0" distB="0" distL="114300" distR="114300" simplePos="0" relativeHeight="251618816" behindDoc="1" locked="0" layoutInCell="1" allowOverlap="1">
            <wp:simplePos x="0" y="0"/>
            <wp:positionH relativeFrom="column">
              <wp:posOffset>-8255</wp:posOffset>
            </wp:positionH>
            <wp:positionV relativeFrom="paragraph">
              <wp:posOffset>95885</wp:posOffset>
            </wp:positionV>
            <wp:extent cx="5930900" cy="3179445"/>
            <wp:effectExtent l="19050" t="0" r="0" b="0"/>
            <wp:wrapNone/>
            <wp:docPr id="13" name="Picture 10" descr="Adobe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obe Systems"/>
                    <pic:cNvPicPr>
                      <a:picLocks noChangeAspect="1" noChangeArrowheads="1"/>
                    </pic:cNvPicPr>
                  </pic:nvPicPr>
                  <pic:blipFill>
                    <a:blip r:embed="rId24" cstate="print"/>
                    <a:srcRect/>
                    <a:stretch>
                      <a:fillRect/>
                    </a:stretch>
                  </pic:blipFill>
                  <pic:spPr bwMode="auto">
                    <a:xfrm>
                      <a:off x="0" y="0"/>
                      <a:ext cx="5930900" cy="3179445"/>
                    </a:xfrm>
                    <a:prstGeom prst="rect">
                      <a:avLst/>
                    </a:prstGeom>
                    <a:ln>
                      <a:noFill/>
                    </a:ln>
                    <a:effectLst>
                      <a:softEdge rad="112500"/>
                    </a:effectLst>
                  </pic:spPr>
                </pic:pic>
              </a:graphicData>
            </a:graphic>
          </wp:anchor>
        </w:drawing>
      </w:r>
    </w:p>
    <w:p w:rsidR="00253115" w:rsidRDefault="00253115" w:rsidP="00253115">
      <w:pPr>
        <w:pStyle w:val="BodyText"/>
      </w:pPr>
    </w:p>
    <w:p w:rsidR="00253115" w:rsidRPr="00E71049" w:rsidRDefault="00253115" w:rsidP="00253115">
      <w:pPr>
        <w:pStyle w:val="BodyText"/>
      </w:pPr>
    </w:p>
    <w:p w:rsidR="00253115" w:rsidRPr="00E71049" w:rsidRDefault="00253115" w:rsidP="00253115">
      <w:pPr>
        <w:pStyle w:val="BodyText"/>
      </w:pPr>
    </w:p>
    <w:p w:rsidR="00253115" w:rsidRDefault="00253115" w:rsidP="00253115">
      <w:pPr>
        <w:pStyle w:val="BodyText"/>
        <w:rPr>
          <w:spacing w:val="2"/>
        </w:rPr>
      </w:pPr>
    </w:p>
    <w:p w:rsidR="00253115" w:rsidRDefault="00253115" w:rsidP="00253115">
      <w:pPr>
        <w:pStyle w:val="BodyText"/>
        <w:rPr>
          <w:spacing w:val="2"/>
        </w:rPr>
      </w:pPr>
    </w:p>
    <w:p w:rsidR="00253115" w:rsidRDefault="00253115" w:rsidP="00253115">
      <w:pPr>
        <w:pStyle w:val="BodyText"/>
        <w:rPr>
          <w:spacing w:val="2"/>
        </w:rPr>
      </w:pPr>
    </w:p>
    <w:p w:rsidR="00253115" w:rsidRDefault="00253115" w:rsidP="00253115">
      <w:pPr>
        <w:pStyle w:val="BodyText"/>
        <w:rPr>
          <w:spacing w:val="2"/>
        </w:rPr>
      </w:pPr>
    </w:p>
    <w:p w:rsidR="00253115" w:rsidRDefault="00253115" w:rsidP="00253115">
      <w:pPr>
        <w:pStyle w:val="BodyText"/>
        <w:rPr>
          <w:spacing w:val="2"/>
        </w:rPr>
      </w:pPr>
    </w:p>
    <w:p w:rsidR="00253115" w:rsidRDefault="00253115" w:rsidP="00253115">
      <w:pPr>
        <w:pStyle w:val="BodyText"/>
        <w:rPr>
          <w:spacing w:val="2"/>
        </w:rPr>
      </w:pPr>
    </w:p>
    <w:p w:rsidR="006C7C3B" w:rsidRDefault="006C7C3B" w:rsidP="00253115">
      <w:pPr>
        <w:pStyle w:val="BodyText"/>
        <w:rPr>
          <w:spacing w:val="2"/>
        </w:rPr>
      </w:pPr>
    </w:p>
    <w:p w:rsidR="006C7C3B" w:rsidRDefault="006C7C3B" w:rsidP="00253115">
      <w:pPr>
        <w:pStyle w:val="BodyText"/>
        <w:rPr>
          <w:spacing w:val="2"/>
        </w:rPr>
      </w:pPr>
    </w:p>
    <w:p w:rsidR="006C7C3B" w:rsidRDefault="006C7C3B" w:rsidP="00253115">
      <w:pPr>
        <w:pStyle w:val="BodyText"/>
        <w:rPr>
          <w:spacing w:val="2"/>
        </w:rPr>
      </w:pPr>
    </w:p>
    <w:p w:rsidR="006C7C3B" w:rsidRDefault="006C7C3B" w:rsidP="00253115">
      <w:pPr>
        <w:pStyle w:val="BodyText"/>
        <w:rPr>
          <w:spacing w:val="2"/>
        </w:rPr>
      </w:pPr>
    </w:p>
    <w:p w:rsidR="00253115" w:rsidRDefault="00253115" w:rsidP="00253115">
      <w:pPr>
        <w:pStyle w:val="BodyText"/>
        <w:rPr>
          <w:spacing w:val="2"/>
        </w:rPr>
      </w:pPr>
      <w:r w:rsidRPr="00E71049">
        <w:rPr>
          <w:spacing w:val="2"/>
        </w:rPr>
        <w:t xml:space="preserve">The Bangladesh </w:t>
      </w:r>
      <w:r w:rsidR="002A2B3E" w:rsidRPr="00E71049">
        <w:rPr>
          <w:spacing w:val="2"/>
        </w:rPr>
        <w:t>marketplace</w:t>
      </w:r>
      <w:r w:rsidRPr="00E71049">
        <w:rPr>
          <w:spacing w:val="2"/>
        </w:rPr>
        <w:t xml:space="preserve"> for antiseptic is valued at Tk</w:t>
      </w:r>
      <w:r w:rsidR="002A2B3E">
        <w:rPr>
          <w:spacing w:val="2"/>
        </w:rPr>
        <w:t xml:space="preserve">.120 million per annum in 2002. &amp; day by day </w:t>
      </w:r>
      <w:r w:rsidR="00862C09">
        <w:rPr>
          <w:spacing w:val="2"/>
        </w:rPr>
        <w:t>it’s</w:t>
      </w:r>
      <w:r w:rsidR="002A2B3E">
        <w:rPr>
          <w:spacing w:val="2"/>
        </w:rPr>
        <w:t xml:space="preserve"> increased. </w:t>
      </w:r>
      <w:r w:rsidRPr="00E71049">
        <w:t xml:space="preserve">Savlon is now in the matured and slow growth stage. </w:t>
      </w:r>
      <w:r w:rsidRPr="00E71049">
        <w:rPr>
          <w:spacing w:val="2"/>
        </w:rPr>
        <w:t xml:space="preserve">Savlon maintains about 74% of the total antiseptic market where Dettol maintains about 23% of the market. The market had a growth of 10.5% (ORG- MARG- QUEST) in 2002 where Savlon is growing at 12% on an average. </w:t>
      </w:r>
      <w:r w:rsidRPr="00E71049">
        <w:rPr>
          <w:spacing w:val="-2"/>
        </w:rPr>
        <w:t xml:space="preserve">But </w:t>
      </w:r>
      <w:r w:rsidRPr="00E71049">
        <w:rPr>
          <w:spacing w:val="2"/>
        </w:rPr>
        <w:t>in 2002, Savlon enjoyed a growth of 20%, which is quite extraordinary.</w:t>
      </w:r>
    </w:p>
    <w:p w:rsidR="00253115" w:rsidRDefault="00253115" w:rsidP="00253115">
      <w:pPr>
        <w:pStyle w:val="BodyText"/>
        <w:rPr>
          <w:spacing w:val="2"/>
        </w:rPr>
      </w:pPr>
    </w:p>
    <w:p w:rsidR="00253115" w:rsidRDefault="00253115" w:rsidP="00253115">
      <w:pPr>
        <w:pStyle w:val="BodyText"/>
      </w:pPr>
      <w:r w:rsidRPr="00E71049">
        <w:t xml:space="preserve">Savlon’s main competitor Reckitt Benckiser’s Dettol maintained about 23% market share up to 2002. Dettol was once the market leader and is also available in Cream and liquid forms with different pack sizes. Dettol liquid has been available for more than 40 years. Recently Savlon’s competitors have been increased by the introduction of Kevil on (Cream and Liquid) and Hyginol from Opsonin Pharmaceuticals and Millat Chemicals respectively. </w:t>
      </w:r>
    </w:p>
    <w:p w:rsidR="00253115" w:rsidRPr="004C0EC6" w:rsidRDefault="00253115" w:rsidP="00253115">
      <w:pPr>
        <w:pStyle w:val="BodyText"/>
        <w:rPr>
          <w:spacing w:val="2"/>
        </w:rPr>
      </w:pPr>
    </w:p>
    <w:p w:rsidR="006C7C3B" w:rsidRPr="00862C09" w:rsidRDefault="00253115" w:rsidP="00862C09">
      <w:pPr>
        <w:spacing w:after="144" w:line="360" w:lineRule="auto"/>
        <w:jc w:val="both"/>
        <w:rPr>
          <w:rFonts w:ascii="Times New Roman" w:hAnsi="Times New Roman" w:cs="Times New Roman"/>
          <w:spacing w:val="2"/>
          <w:sz w:val="24"/>
          <w:szCs w:val="24"/>
        </w:rPr>
      </w:pPr>
      <w:r w:rsidRPr="00E71049">
        <w:rPr>
          <w:rFonts w:ascii="Times New Roman" w:hAnsi="Times New Roman" w:cs="Times New Roman"/>
          <w:spacing w:val="2"/>
          <w:sz w:val="24"/>
          <w:szCs w:val="24"/>
        </w:rPr>
        <w:t>Savlon Cream was the undisputed leader of antiseptic cream mark</w:t>
      </w:r>
      <w:r w:rsidR="002A2B3E">
        <w:rPr>
          <w:rFonts w:ascii="Times New Roman" w:hAnsi="Times New Roman" w:cs="Times New Roman"/>
          <w:spacing w:val="2"/>
          <w:sz w:val="24"/>
          <w:szCs w:val="24"/>
        </w:rPr>
        <w:t>et even a two years ago</w:t>
      </w:r>
      <w:r w:rsidRPr="00E71049">
        <w:rPr>
          <w:rFonts w:ascii="Times New Roman" w:hAnsi="Times New Roman" w:cs="Times New Roman"/>
          <w:spacing w:val="2"/>
          <w:sz w:val="24"/>
          <w:szCs w:val="24"/>
        </w:rPr>
        <w:t xml:space="preserve">. At the beginning </w:t>
      </w:r>
      <w:r w:rsidR="002A2B3E">
        <w:rPr>
          <w:rFonts w:ascii="Times New Roman" w:hAnsi="Times New Roman" w:cs="Times New Roman"/>
          <w:spacing w:val="2"/>
          <w:sz w:val="24"/>
          <w:szCs w:val="24"/>
        </w:rPr>
        <w:t xml:space="preserve">from some years  </w:t>
      </w:r>
      <w:r w:rsidRPr="00E71049">
        <w:rPr>
          <w:rFonts w:ascii="Times New Roman" w:hAnsi="Times New Roman" w:cs="Times New Roman"/>
          <w:spacing w:val="2"/>
          <w:sz w:val="24"/>
          <w:szCs w:val="24"/>
        </w:rPr>
        <w:t xml:space="preserve"> Savlon Cream faced a major problem</w:t>
      </w:r>
      <w:r w:rsidR="002A2B3E">
        <w:rPr>
          <w:rFonts w:ascii="Times New Roman" w:hAnsi="Times New Roman" w:cs="Times New Roman"/>
          <w:spacing w:val="2"/>
          <w:sz w:val="24"/>
          <w:szCs w:val="24"/>
        </w:rPr>
        <w:t xml:space="preserve"> in market place</w:t>
      </w:r>
      <w:r w:rsidRPr="00E71049">
        <w:rPr>
          <w:rFonts w:ascii="Times New Roman" w:hAnsi="Times New Roman" w:cs="Times New Roman"/>
          <w:spacing w:val="2"/>
          <w:sz w:val="24"/>
          <w:szCs w:val="24"/>
        </w:rPr>
        <w:t xml:space="preserve">, when some bad odorous product were found floating in the market and the producers of Savlon Cream were forced to withdraw their product from the market for a couple of </w:t>
      </w:r>
      <w:r w:rsidR="002A2B3E">
        <w:rPr>
          <w:rFonts w:ascii="Times New Roman" w:hAnsi="Times New Roman" w:cs="Times New Roman"/>
          <w:spacing w:val="2"/>
          <w:sz w:val="24"/>
          <w:szCs w:val="24"/>
        </w:rPr>
        <w:t>years</w:t>
      </w:r>
      <w:r w:rsidRPr="00E71049">
        <w:rPr>
          <w:rFonts w:ascii="Times New Roman" w:hAnsi="Times New Roman" w:cs="Times New Roman"/>
          <w:spacing w:val="2"/>
          <w:sz w:val="24"/>
          <w:szCs w:val="24"/>
        </w:rPr>
        <w:t xml:space="preserve">. Meanwhile, Hyginol and Kevilon, two new entrants entered the vacant market and took most of the market share in the barbershops, chunk users of cream, with </w:t>
      </w:r>
      <w:r w:rsidR="002A2B3E" w:rsidRPr="00E71049">
        <w:rPr>
          <w:rFonts w:ascii="Times New Roman" w:hAnsi="Times New Roman" w:cs="Times New Roman"/>
          <w:spacing w:val="2"/>
          <w:sz w:val="24"/>
          <w:szCs w:val="24"/>
        </w:rPr>
        <w:t>gorgeous</w:t>
      </w:r>
      <w:r w:rsidRPr="00E71049">
        <w:rPr>
          <w:rFonts w:ascii="Times New Roman" w:hAnsi="Times New Roman" w:cs="Times New Roman"/>
          <w:spacing w:val="2"/>
          <w:sz w:val="24"/>
          <w:szCs w:val="24"/>
        </w:rPr>
        <w:t xml:space="preserve"> price and other offerings. Although later Savlon Cream reentered the market with improved quality and new packaging and rescued a </w:t>
      </w:r>
      <w:r w:rsidR="002A2B3E" w:rsidRPr="00E71049">
        <w:rPr>
          <w:rFonts w:ascii="Times New Roman" w:hAnsi="Times New Roman" w:cs="Times New Roman"/>
          <w:spacing w:val="2"/>
          <w:sz w:val="24"/>
          <w:szCs w:val="24"/>
        </w:rPr>
        <w:t>important</w:t>
      </w:r>
      <w:r w:rsidRPr="00E71049">
        <w:rPr>
          <w:rFonts w:ascii="Times New Roman" w:hAnsi="Times New Roman" w:cs="Times New Roman"/>
          <w:spacing w:val="2"/>
          <w:sz w:val="24"/>
          <w:szCs w:val="24"/>
        </w:rPr>
        <w:t xml:space="preserve"> segment of the market but it is yet to regain its past dominance.</w:t>
      </w:r>
    </w:p>
    <w:p w:rsidR="006C7C3B" w:rsidRPr="001C2380" w:rsidRDefault="00253115" w:rsidP="00253115">
      <w:pPr>
        <w:pStyle w:val="BodyText"/>
        <w:rPr>
          <w:spacing w:val="2"/>
        </w:rPr>
      </w:pPr>
      <w:r w:rsidRPr="00E71049">
        <w:rPr>
          <w:spacing w:val="2"/>
        </w:rPr>
        <w:t>Considering the above situation, ACI Consumer Brands decided to conduct a market survey on the antiseptic cream market. The primary objective of this survey will be to get a clear picture of the buying &amp; using pattern of antiseptic cream in the barbershops along with the profile (business, socio-economic, geographical and behavioral) of the barbers. Here special emphasis will be given to the reasons behind switching from Savlon and purchasing the existing brand. The survey will reveal how much of the market share Savlon has lost in the Cream segment and measures needed to overcome it. The secondary objective will be to know the uses pattern of liquid antiseptic in the barbershops.</w:t>
      </w:r>
    </w:p>
    <w:p w:rsidR="00862C09" w:rsidRDefault="00862C09" w:rsidP="00253115">
      <w:pPr>
        <w:spacing w:line="240" w:lineRule="auto"/>
        <w:jc w:val="both"/>
        <w:rPr>
          <w:rFonts w:ascii="Times New Roman" w:hAnsi="Times New Roman" w:cs="Times New Roman"/>
          <w:b/>
          <w:color w:val="00B050"/>
          <w:sz w:val="32"/>
          <w:szCs w:val="32"/>
        </w:rPr>
      </w:pPr>
    </w:p>
    <w:p w:rsidR="00253115" w:rsidRPr="004555BD" w:rsidRDefault="006C7C3B" w:rsidP="00253115">
      <w:pPr>
        <w:spacing w:line="240" w:lineRule="auto"/>
        <w:jc w:val="both"/>
        <w:rPr>
          <w:rFonts w:ascii="Times New Roman" w:hAnsi="Times New Roman" w:cs="Times New Roman"/>
          <w:b/>
          <w:color w:val="00B050"/>
          <w:sz w:val="32"/>
          <w:szCs w:val="32"/>
        </w:rPr>
      </w:pPr>
      <w:r>
        <w:rPr>
          <w:rFonts w:ascii="Times New Roman" w:hAnsi="Times New Roman" w:cs="Times New Roman"/>
          <w:b/>
          <w:color w:val="00B050"/>
          <w:sz w:val="32"/>
          <w:szCs w:val="32"/>
        </w:rPr>
        <w:t>2.3.2</w:t>
      </w:r>
      <w:r w:rsidR="00253115" w:rsidRPr="004555BD">
        <w:rPr>
          <w:rFonts w:ascii="Times New Roman" w:hAnsi="Times New Roman" w:cs="Times New Roman"/>
          <w:b/>
          <w:color w:val="00B050"/>
          <w:sz w:val="32"/>
          <w:szCs w:val="32"/>
        </w:rPr>
        <w:t xml:space="preserve"> Overview</w:t>
      </w:r>
      <w:r w:rsidR="00253115" w:rsidRPr="004555BD">
        <w:rPr>
          <w:rFonts w:ascii="Times New Roman" w:hAnsi="Times New Roman" w:cs="Times New Roman"/>
          <w:b/>
          <w:bCs/>
          <w:color w:val="00B050"/>
          <w:sz w:val="32"/>
          <w:szCs w:val="32"/>
        </w:rPr>
        <w:t xml:space="preserve"> of Savlon Antiseptic</w:t>
      </w:r>
      <w:r w:rsidR="00253115" w:rsidRPr="004555BD">
        <w:rPr>
          <w:rFonts w:ascii="Times New Roman" w:hAnsi="Times New Roman" w:cs="Times New Roman"/>
          <w:b/>
          <w:color w:val="00B050"/>
          <w:sz w:val="32"/>
          <w:szCs w:val="32"/>
        </w:rPr>
        <w:t>:</w:t>
      </w:r>
    </w:p>
    <w:p w:rsidR="00253115" w:rsidRDefault="00253115" w:rsidP="006C7C3B">
      <w:pPr>
        <w:widowControl w:val="0"/>
        <w:overflowPunct w:val="0"/>
        <w:autoSpaceDE w:val="0"/>
        <w:autoSpaceDN w:val="0"/>
        <w:adjustRightInd w:val="0"/>
        <w:spacing w:after="0" w:line="345" w:lineRule="auto"/>
        <w:jc w:val="both"/>
        <w:rPr>
          <w:rFonts w:ascii="Times New Roman" w:hAnsi="Times New Roman" w:cs="Times New Roman"/>
          <w:sz w:val="24"/>
          <w:szCs w:val="24"/>
        </w:rPr>
      </w:pPr>
      <w:r>
        <w:rPr>
          <w:rFonts w:ascii="Times New Roman" w:hAnsi="Times New Roman" w:cs="Times New Roman"/>
          <w:sz w:val="24"/>
          <w:szCs w:val="24"/>
        </w:rPr>
        <w:t>The Antiseptic cream market of Bangladesh used to be dominated by only Savlon</w:t>
      </w:r>
      <w:r w:rsidR="001C2380">
        <w:rPr>
          <w:rFonts w:ascii="Times New Roman" w:hAnsi="Times New Roman" w:cs="Times New Roman"/>
          <w:sz w:val="24"/>
          <w:szCs w:val="24"/>
        </w:rPr>
        <w:t xml:space="preserve"> with a strong brand positioning</w:t>
      </w:r>
      <w:r>
        <w:rPr>
          <w:rFonts w:ascii="Times New Roman" w:hAnsi="Times New Roman" w:cs="Times New Roman"/>
          <w:sz w:val="24"/>
          <w:szCs w:val="24"/>
        </w:rPr>
        <w:t xml:space="preserve">. Savlon is still a market leader in </w:t>
      </w:r>
      <w:r w:rsidR="001C2380">
        <w:rPr>
          <w:rFonts w:ascii="Times New Roman" w:hAnsi="Times New Roman" w:cs="Times New Roman"/>
          <w:sz w:val="24"/>
          <w:szCs w:val="24"/>
        </w:rPr>
        <w:t xml:space="preserve">some specific category as like </w:t>
      </w:r>
      <w:r>
        <w:rPr>
          <w:rFonts w:ascii="Times New Roman" w:hAnsi="Times New Roman" w:cs="Times New Roman"/>
          <w:sz w:val="24"/>
          <w:szCs w:val="24"/>
        </w:rPr>
        <w:t>Business to consumer (B2C). But the Business to business (B2B) market of Savlon is shaking because of a low priced antiseptic cream. This Antiseptic cream industry consists of only two products. One is Sa</w:t>
      </w:r>
      <w:r w:rsidR="001C2380">
        <w:rPr>
          <w:rFonts w:ascii="Times New Roman" w:hAnsi="Times New Roman" w:cs="Times New Roman"/>
          <w:sz w:val="24"/>
          <w:szCs w:val="24"/>
        </w:rPr>
        <w:t>vlon and another one is Hyginol, which is the most known brand in antiseptic market.</w:t>
      </w:r>
    </w:p>
    <w:p w:rsidR="00E040CF" w:rsidRDefault="00E040CF" w:rsidP="006C7C3B">
      <w:pPr>
        <w:widowControl w:val="0"/>
        <w:overflowPunct w:val="0"/>
        <w:autoSpaceDE w:val="0"/>
        <w:autoSpaceDN w:val="0"/>
        <w:adjustRightInd w:val="0"/>
        <w:spacing w:after="0" w:line="345" w:lineRule="auto"/>
        <w:jc w:val="both"/>
        <w:rPr>
          <w:rFonts w:ascii="Times New Roman" w:hAnsi="Times New Roman" w:cs="Times New Roman"/>
          <w:sz w:val="24"/>
          <w:szCs w:val="24"/>
        </w:rPr>
      </w:pPr>
    </w:p>
    <w:p w:rsidR="00253115" w:rsidRDefault="00CE7D3D" w:rsidP="00E040CF">
      <w:pPr>
        <w:widowControl w:val="0"/>
        <w:overflowPunct w:val="0"/>
        <w:autoSpaceDE w:val="0"/>
        <w:autoSpaceDN w:val="0"/>
        <w:adjustRightInd w:val="0"/>
        <w:spacing w:after="0" w:line="345"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Savlon Antiseptic has create a great impression in market &amp; also became the market leader</w:t>
      </w:r>
      <w:r w:rsidR="00E040CF" w:rsidRPr="00E040CF">
        <w:rPr>
          <w:rFonts w:ascii="Times New Roman" w:hAnsi="Times New Roman" w:cs="Times New Roman"/>
          <w:sz w:val="24"/>
          <w:szCs w:val="24"/>
          <w:shd w:val="clear" w:color="auto" w:fill="FFFFFF"/>
        </w:rPr>
        <w:t xml:space="preserve"> SAVLON has almost 74% market share</w:t>
      </w:r>
      <w:r>
        <w:rPr>
          <w:rFonts w:ascii="Times New Roman" w:hAnsi="Times New Roman" w:cs="Times New Roman"/>
          <w:sz w:val="24"/>
          <w:szCs w:val="24"/>
          <w:shd w:val="clear" w:color="auto" w:fill="FFFFFF"/>
        </w:rPr>
        <w:t xml:space="preserve"> with Antiseptic cream and </w:t>
      </w:r>
      <w:r w:rsidR="00E040CF" w:rsidRPr="00E040CF">
        <w:rPr>
          <w:rFonts w:ascii="Times New Roman" w:hAnsi="Times New Roman" w:cs="Times New Roman"/>
          <w:sz w:val="24"/>
          <w:szCs w:val="24"/>
          <w:shd w:val="clear" w:color="auto" w:fill="FFFFFF"/>
        </w:rPr>
        <w:t xml:space="preserve"> 79% market share</w:t>
      </w:r>
      <w:r>
        <w:rPr>
          <w:rFonts w:ascii="Times New Roman" w:hAnsi="Times New Roman" w:cs="Times New Roman"/>
          <w:sz w:val="24"/>
          <w:szCs w:val="24"/>
          <w:shd w:val="clear" w:color="auto" w:fill="FFFFFF"/>
        </w:rPr>
        <w:t xml:space="preserve"> with </w:t>
      </w:r>
      <w:r w:rsidRPr="00E040CF">
        <w:rPr>
          <w:rFonts w:ascii="Times New Roman" w:hAnsi="Times New Roman" w:cs="Times New Roman"/>
          <w:sz w:val="24"/>
          <w:szCs w:val="24"/>
          <w:shd w:val="clear" w:color="auto" w:fill="FFFFFF"/>
        </w:rPr>
        <w:t xml:space="preserve">In the liquid antiseptic category </w:t>
      </w:r>
      <w:r w:rsidR="001C2380">
        <w:rPr>
          <w:rFonts w:ascii="Times New Roman" w:hAnsi="Times New Roman" w:cs="Times New Roman"/>
          <w:sz w:val="24"/>
          <w:szCs w:val="24"/>
          <w:shd w:val="clear" w:color="auto" w:fill="FFFFFF"/>
        </w:rPr>
        <w:t xml:space="preserve">. </w:t>
      </w:r>
      <w:r w:rsidR="00253115">
        <w:rPr>
          <w:rFonts w:ascii="Times New Roman" w:hAnsi="Times New Roman" w:cs="Times New Roman"/>
          <w:sz w:val="24"/>
          <w:szCs w:val="24"/>
        </w:rPr>
        <w:t xml:space="preserve">The Antiseptic liquid market consists of two products. One is Savlon and another one is Dettol. Savlon is the market leader in the antiseptic liquid sector. Savlon Antiseptic Liquid is doing well in business to business </w:t>
      </w:r>
      <w:r w:rsidR="001C2380">
        <w:rPr>
          <w:rFonts w:ascii="Times New Roman" w:hAnsi="Times New Roman" w:cs="Times New Roman"/>
          <w:sz w:val="24"/>
          <w:szCs w:val="24"/>
        </w:rPr>
        <w:t>sector. Those brands are captured whole antiseptic market and they doing business well.</w:t>
      </w:r>
    </w:p>
    <w:p w:rsidR="00253115" w:rsidRDefault="00253115" w:rsidP="00253115">
      <w:pPr>
        <w:widowControl w:val="0"/>
        <w:overflowPunct w:val="0"/>
        <w:autoSpaceDE w:val="0"/>
        <w:autoSpaceDN w:val="0"/>
        <w:adjustRightInd w:val="0"/>
        <w:spacing w:after="0" w:line="336" w:lineRule="auto"/>
        <w:rPr>
          <w:rStyle w:val="Strong"/>
          <w:rFonts w:ascii="Times New Roman" w:hAnsi="Times New Roman" w:cs="Times New Roman"/>
          <w:sz w:val="28"/>
          <w:szCs w:val="28"/>
        </w:rPr>
      </w:pPr>
    </w:p>
    <w:p w:rsidR="00253115" w:rsidRPr="005F6FDC" w:rsidRDefault="006C7C3B" w:rsidP="00253115">
      <w:pPr>
        <w:widowControl w:val="0"/>
        <w:overflowPunct w:val="0"/>
        <w:autoSpaceDE w:val="0"/>
        <w:autoSpaceDN w:val="0"/>
        <w:adjustRightInd w:val="0"/>
        <w:spacing w:after="0" w:line="336" w:lineRule="auto"/>
        <w:rPr>
          <w:rStyle w:val="Strong"/>
          <w:rFonts w:ascii="Times New Roman" w:hAnsi="Times New Roman" w:cs="Times New Roman"/>
          <w:color w:val="00B050"/>
          <w:sz w:val="32"/>
          <w:szCs w:val="32"/>
        </w:rPr>
      </w:pPr>
      <w:r>
        <w:rPr>
          <w:rStyle w:val="Strong"/>
          <w:rFonts w:ascii="Times New Roman" w:hAnsi="Times New Roman" w:cs="Times New Roman"/>
          <w:color w:val="00B050"/>
          <w:sz w:val="32"/>
          <w:szCs w:val="32"/>
        </w:rPr>
        <w:t>2.3</w:t>
      </w:r>
      <w:r w:rsidR="00253115" w:rsidRPr="005F6FDC">
        <w:rPr>
          <w:rStyle w:val="Strong"/>
          <w:rFonts w:ascii="Times New Roman" w:hAnsi="Times New Roman" w:cs="Times New Roman"/>
          <w:color w:val="00B050"/>
          <w:sz w:val="32"/>
          <w:szCs w:val="32"/>
        </w:rPr>
        <w:t>.4 Antiseptic Range:</w:t>
      </w:r>
    </w:p>
    <w:p w:rsidR="00253115" w:rsidRPr="004C0EC6" w:rsidRDefault="00253115" w:rsidP="00253115">
      <w:pPr>
        <w:widowControl w:val="0"/>
        <w:overflowPunct w:val="0"/>
        <w:autoSpaceDE w:val="0"/>
        <w:autoSpaceDN w:val="0"/>
        <w:adjustRightInd w:val="0"/>
        <w:spacing w:after="0" w:line="336" w:lineRule="auto"/>
        <w:jc w:val="both"/>
        <w:rPr>
          <w:rFonts w:ascii="Times New Roman" w:hAnsi="Times New Roman" w:cs="Times New Roman"/>
          <w:b/>
          <w:bCs/>
          <w:sz w:val="28"/>
          <w:szCs w:val="28"/>
        </w:rPr>
      </w:pPr>
      <w:r w:rsidRPr="000E2E1B">
        <w:rPr>
          <w:rFonts w:ascii="Times New Roman" w:hAnsi="Times New Roman" w:cs="Times New Roman"/>
          <w:sz w:val="24"/>
          <w:szCs w:val="24"/>
        </w:rPr>
        <w:t>ACI’s Flagship brands Savlon has two categories in its antiseptic range the Antiseptic cr</w:t>
      </w:r>
      <w:r w:rsidR="001C2380">
        <w:rPr>
          <w:rFonts w:ascii="Times New Roman" w:hAnsi="Times New Roman" w:cs="Times New Roman"/>
          <w:sz w:val="24"/>
          <w:szCs w:val="24"/>
        </w:rPr>
        <w:t>eams and the Liquid Antiseptics &amp; both are very preferable by consumers.</w:t>
      </w:r>
      <w:r w:rsidRPr="000E2E1B">
        <w:rPr>
          <w:rFonts w:ascii="Times New Roman" w:hAnsi="Times New Roman" w:cs="Times New Roman"/>
          <w:sz w:val="24"/>
          <w:szCs w:val="24"/>
        </w:rPr>
        <w:t xml:space="preserve"> In both categories it’s the undisputed market leader, holding 72% and 75% market shares in </w:t>
      </w:r>
      <w:r w:rsidR="001C2380" w:rsidRPr="000E2E1B">
        <w:rPr>
          <w:rFonts w:ascii="Times New Roman" w:hAnsi="Times New Roman" w:cs="Times New Roman"/>
          <w:sz w:val="24"/>
          <w:szCs w:val="24"/>
        </w:rPr>
        <w:t>corresponding</w:t>
      </w:r>
      <w:r w:rsidRPr="000E2E1B">
        <w:rPr>
          <w:rFonts w:ascii="Times New Roman" w:hAnsi="Times New Roman" w:cs="Times New Roman"/>
          <w:sz w:val="24"/>
          <w:szCs w:val="24"/>
        </w:rPr>
        <w:t xml:space="preserve"> segments. As the competition lags furlongs in its wake the antiseptic range is still not about to give any </w:t>
      </w:r>
      <w:r w:rsidR="001C2380" w:rsidRPr="000E2E1B">
        <w:rPr>
          <w:rFonts w:ascii="Times New Roman" w:hAnsi="Times New Roman" w:cs="Times New Roman"/>
          <w:sz w:val="24"/>
          <w:szCs w:val="24"/>
        </w:rPr>
        <w:t>improvement</w:t>
      </w:r>
      <w:r w:rsidRPr="000E2E1B">
        <w:rPr>
          <w:rFonts w:ascii="Times New Roman" w:hAnsi="Times New Roman" w:cs="Times New Roman"/>
          <w:sz w:val="24"/>
          <w:szCs w:val="24"/>
        </w:rPr>
        <w:t xml:space="preserve"> to anyone, as it strides to make the people of Bangladesh germ free.</w:t>
      </w:r>
    </w:p>
    <w:p w:rsidR="006C7C3B" w:rsidRDefault="00253115" w:rsidP="006C7C3B">
      <w:pPr>
        <w:rPr>
          <w:rStyle w:val="Strong"/>
          <w:rFonts w:ascii="Times New Roman" w:hAnsi="Times New Roman" w:cs="Times New Roman"/>
          <w:color w:val="00B050"/>
          <w:sz w:val="32"/>
          <w:szCs w:val="32"/>
        </w:rPr>
      </w:pPr>
      <w:r w:rsidRPr="005F6FDC">
        <w:rPr>
          <w:rStyle w:val="Strong"/>
          <w:rFonts w:ascii="Times New Roman" w:hAnsi="Times New Roman" w:cs="Times New Roman"/>
          <w:color w:val="00B050"/>
          <w:sz w:val="32"/>
          <w:szCs w:val="32"/>
        </w:rPr>
        <w:t xml:space="preserve">2.2.5 Antiseptic Cream: </w:t>
      </w:r>
    </w:p>
    <w:p w:rsidR="00253115" w:rsidRPr="00E040CF" w:rsidRDefault="000164C2" w:rsidP="00E040CF">
      <w:pPr>
        <w:spacing w:line="360" w:lineRule="auto"/>
        <w:jc w:val="both"/>
        <w:rPr>
          <w:rFonts w:ascii="Times New Roman" w:hAnsi="Times New Roman" w:cs="Times New Roman"/>
          <w:b/>
          <w:sz w:val="24"/>
          <w:szCs w:val="24"/>
        </w:rPr>
      </w:pPr>
      <w:r>
        <w:rPr>
          <w:rFonts w:ascii="Times New Roman" w:hAnsi="Times New Roman" w:cs="Times New Roman"/>
          <w:noProof/>
          <w:color w:val="353535"/>
          <w:sz w:val="24"/>
          <w:szCs w:val="24"/>
        </w:rPr>
        <w:drawing>
          <wp:anchor distT="0" distB="0" distL="114300" distR="114300" simplePos="0" relativeHeight="251659264" behindDoc="1" locked="0" layoutInCell="1" allowOverlap="1">
            <wp:simplePos x="0" y="0"/>
            <wp:positionH relativeFrom="column">
              <wp:posOffset>2306320</wp:posOffset>
            </wp:positionH>
            <wp:positionV relativeFrom="paragraph">
              <wp:posOffset>1477645</wp:posOffset>
            </wp:positionV>
            <wp:extent cx="3528171" cy="954931"/>
            <wp:effectExtent l="76200" t="76200" r="110490" b="112395"/>
            <wp:wrapNone/>
            <wp:docPr id="191" name="Picture 191" descr="C:\Users\DELL\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DELL\Desktop\images.jpg"/>
                    <pic:cNvPicPr>
                      <a:picLocks noChangeAspect="1" noChangeArrowheads="1"/>
                    </pic:cNvPicPr>
                  </pic:nvPicPr>
                  <pic:blipFill>
                    <a:blip r:embed="rId25" cstate="print"/>
                    <a:srcRect/>
                    <a:stretch>
                      <a:fillRect/>
                    </a:stretch>
                  </pic:blipFill>
                  <pic:spPr bwMode="auto">
                    <a:xfrm>
                      <a:off x="0" y="0"/>
                      <a:ext cx="3528171" cy="9549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E040CF" w:rsidRPr="00E040CF">
        <w:rPr>
          <w:rFonts w:ascii="Times New Roman" w:hAnsi="Times New Roman" w:cs="Times New Roman"/>
          <w:color w:val="353535"/>
          <w:sz w:val="24"/>
          <w:szCs w:val="24"/>
          <w:shd w:val="clear" w:color="auto" w:fill="FFFFFF"/>
        </w:rPr>
        <w:t xml:space="preserve">In the Antiseptic cream </w:t>
      </w:r>
      <w:r w:rsidR="00A13355" w:rsidRPr="00E040CF">
        <w:rPr>
          <w:rFonts w:ascii="Times New Roman" w:hAnsi="Times New Roman" w:cs="Times New Roman"/>
          <w:color w:val="353535"/>
          <w:sz w:val="24"/>
          <w:szCs w:val="24"/>
          <w:shd w:val="clear" w:color="auto" w:fill="FFFFFF"/>
        </w:rPr>
        <w:t>c</w:t>
      </w:r>
      <w:r w:rsidR="00A13355">
        <w:rPr>
          <w:rFonts w:ascii="Times New Roman" w:hAnsi="Times New Roman" w:cs="Times New Roman"/>
          <w:color w:val="353535"/>
          <w:sz w:val="24"/>
          <w:szCs w:val="24"/>
          <w:shd w:val="clear" w:color="auto" w:fill="FFFFFF"/>
        </w:rPr>
        <w:t xml:space="preserve">ategory </w:t>
      </w:r>
      <w:r w:rsidR="00A13355" w:rsidRPr="00E040CF">
        <w:rPr>
          <w:rFonts w:ascii="Times New Roman" w:hAnsi="Times New Roman" w:cs="Times New Roman"/>
          <w:color w:val="353535"/>
          <w:sz w:val="24"/>
          <w:szCs w:val="24"/>
          <w:shd w:val="clear" w:color="auto" w:fill="FFFFFF"/>
        </w:rPr>
        <w:t>SAVLON</w:t>
      </w:r>
      <w:r w:rsidR="00E040CF" w:rsidRPr="00E040CF">
        <w:rPr>
          <w:rFonts w:ascii="Times New Roman" w:hAnsi="Times New Roman" w:cs="Times New Roman"/>
          <w:color w:val="353535"/>
          <w:sz w:val="24"/>
          <w:szCs w:val="24"/>
          <w:shd w:val="clear" w:color="auto" w:fill="FFFFFF"/>
        </w:rPr>
        <w:t xml:space="preserve"> has 2 SKUs</w:t>
      </w:r>
      <w:r w:rsidR="00CE7D3D">
        <w:rPr>
          <w:rFonts w:ascii="Times New Roman" w:hAnsi="Times New Roman" w:cs="Times New Roman"/>
          <w:color w:val="353535"/>
          <w:sz w:val="24"/>
          <w:szCs w:val="24"/>
          <w:shd w:val="clear" w:color="auto" w:fill="FFFFFF"/>
        </w:rPr>
        <w:t>/ Packet in 30 gm and 60 gm pack</w:t>
      </w:r>
      <w:r>
        <w:rPr>
          <w:rFonts w:ascii="Times New Roman" w:hAnsi="Times New Roman" w:cs="Times New Roman"/>
          <w:color w:val="353535"/>
          <w:sz w:val="24"/>
          <w:szCs w:val="24"/>
          <w:shd w:val="clear" w:color="auto" w:fill="FFFFFF"/>
        </w:rPr>
        <w:t>.</w:t>
      </w:r>
      <w:r w:rsidR="00CE7D3D">
        <w:rPr>
          <w:rFonts w:ascii="Times New Roman" w:hAnsi="Times New Roman" w:cs="Times New Roman"/>
          <w:color w:val="353535"/>
          <w:sz w:val="24"/>
          <w:szCs w:val="24"/>
          <w:shd w:val="clear" w:color="auto" w:fill="FFFFFF"/>
        </w:rPr>
        <w:t xml:space="preserve"> </w:t>
      </w:r>
      <w:r>
        <w:rPr>
          <w:rFonts w:ascii="Times New Roman" w:hAnsi="Times New Roman" w:cs="Times New Roman"/>
          <w:color w:val="353535"/>
          <w:sz w:val="24"/>
          <w:szCs w:val="24"/>
          <w:shd w:val="clear" w:color="auto" w:fill="FFFFFF"/>
        </w:rPr>
        <w:t>.</w:t>
      </w:r>
      <w:r w:rsidR="00E040CF" w:rsidRPr="00E040CF">
        <w:rPr>
          <w:rFonts w:ascii="Times New Roman" w:hAnsi="Times New Roman" w:cs="Times New Roman"/>
          <w:color w:val="353535"/>
          <w:sz w:val="24"/>
          <w:szCs w:val="24"/>
          <w:shd w:val="clear" w:color="auto" w:fill="FFFFFF"/>
        </w:rPr>
        <w:t>Savlon C</w:t>
      </w:r>
      <w:r w:rsidR="00CE7D3D">
        <w:rPr>
          <w:rFonts w:ascii="Times New Roman" w:hAnsi="Times New Roman" w:cs="Times New Roman"/>
          <w:color w:val="353535"/>
          <w:sz w:val="24"/>
          <w:szCs w:val="24"/>
          <w:shd w:val="clear" w:color="auto" w:fill="FFFFFF"/>
        </w:rPr>
        <w:t xml:space="preserve">ream provides </w:t>
      </w:r>
      <w:r w:rsidR="00E040CF" w:rsidRPr="00E040CF">
        <w:rPr>
          <w:rFonts w:ascii="Times New Roman" w:hAnsi="Times New Roman" w:cs="Times New Roman"/>
          <w:color w:val="353535"/>
          <w:sz w:val="24"/>
          <w:szCs w:val="24"/>
          <w:shd w:val="clear" w:color="auto" w:fill="FFFFFF"/>
        </w:rPr>
        <w:t xml:space="preserve">germ protection. It treats any wound in the skin and helps to heal the wound quicker by speeding-up the 3 phases of wound closing- Inflammation, Tissue Formation and Tissue Remodeling.  It serves the dual purpose of soothing the skin and providing protection against germs as </w:t>
      </w:r>
      <w:r w:rsidRPr="00E040CF">
        <w:rPr>
          <w:rFonts w:ascii="Times New Roman" w:hAnsi="Times New Roman" w:cs="Times New Roman"/>
          <w:color w:val="353535"/>
          <w:sz w:val="24"/>
          <w:szCs w:val="24"/>
          <w:shd w:val="clear" w:color="auto" w:fill="FFFFFF"/>
        </w:rPr>
        <w:t>well</w:t>
      </w:r>
      <w:r>
        <w:rPr>
          <w:rFonts w:ascii="Times New Roman" w:hAnsi="Times New Roman" w:cs="Times New Roman"/>
          <w:color w:val="353535"/>
          <w:sz w:val="24"/>
          <w:szCs w:val="24"/>
          <w:shd w:val="clear" w:color="auto" w:fill="FFFFFF"/>
        </w:rPr>
        <w:t>. Every hospitals &amp; salons where comes the terms Hygine they use Proffered Savlon.</w:t>
      </w:r>
    </w:p>
    <w:p w:rsidR="00E040CF" w:rsidRDefault="00E040CF" w:rsidP="00E040CF">
      <w:pPr>
        <w:spacing w:before="100" w:beforeAutospacing="1" w:after="100" w:afterAutospacing="1" w:line="360" w:lineRule="auto"/>
        <w:rPr>
          <w:rFonts w:ascii="Times New Roman" w:eastAsia="Times New Roman" w:hAnsi="Times New Roman" w:cs="Times New Roman"/>
          <w:b/>
          <w:bCs/>
          <w:color w:val="00B050"/>
          <w:sz w:val="32"/>
          <w:szCs w:val="32"/>
        </w:rPr>
      </w:pPr>
    </w:p>
    <w:p w:rsidR="000164C2" w:rsidRDefault="000164C2" w:rsidP="00E040CF">
      <w:pPr>
        <w:spacing w:before="100" w:beforeAutospacing="1" w:after="100" w:afterAutospacing="1" w:line="360" w:lineRule="auto"/>
        <w:rPr>
          <w:rFonts w:ascii="Times New Roman" w:eastAsia="Times New Roman" w:hAnsi="Times New Roman" w:cs="Times New Roman"/>
          <w:b/>
          <w:bCs/>
          <w:color w:val="00B050"/>
          <w:sz w:val="32"/>
          <w:szCs w:val="32"/>
        </w:rPr>
      </w:pPr>
    </w:p>
    <w:p w:rsidR="00253115" w:rsidRPr="00E040CF" w:rsidRDefault="00253115" w:rsidP="000164C2">
      <w:pPr>
        <w:spacing w:before="100" w:beforeAutospacing="1" w:after="100" w:afterAutospacing="1" w:line="360" w:lineRule="auto"/>
        <w:rPr>
          <w:rFonts w:ascii="Times New Roman" w:eastAsia="Times New Roman" w:hAnsi="Times New Roman" w:cs="Times New Roman"/>
          <w:b/>
          <w:bCs/>
          <w:sz w:val="32"/>
          <w:szCs w:val="32"/>
        </w:rPr>
      </w:pPr>
      <w:r w:rsidRPr="005F6FDC">
        <w:rPr>
          <w:rFonts w:ascii="Times New Roman" w:eastAsia="Times New Roman" w:hAnsi="Times New Roman" w:cs="Times New Roman"/>
          <w:b/>
          <w:bCs/>
          <w:noProof/>
          <w:color w:val="00B050"/>
          <w:sz w:val="32"/>
          <w:szCs w:val="32"/>
        </w:rPr>
        <w:drawing>
          <wp:anchor distT="0" distB="0" distL="114300" distR="114300" simplePos="0" relativeHeight="251615744" behindDoc="1" locked="0" layoutInCell="1" allowOverlap="1">
            <wp:simplePos x="0" y="0"/>
            <wp:positionH relativeFrom="column">
              <wp:posOffset>3210560</wp:posOffset>
            </wp:positionH>
            <wp:positionV relativeFrom="paragraph">
              <wp:posOffset>1631950</wp:posOffset>
            </wp:positionV>
            <wp:extent cx="2586237" cy="1948271"/>
            <wp:effectExtent l="0" t="0" r="0" b="0"/>
            <wp:wrapNone/>
            <wp:docPr id="194" name="Picture 194" descr="C:\Users\DELL\Desktop\Antiseptic_Personal_Care_clip_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Users\DELL\Desktop\Antiseptic_Personal_Care_clip_image008.jpg"/>
                    <pic:cNvPicPr>
                      <a:picLocks noChangeAspect="1" noChangeArrowheads="1"/>
                    </pic:cNvPicPr>
                  </pic:nvPicPr>
                  <pic:blipFill>
                    <a:blip r:embed="rId26" cstate="print"/>
                    <a:srcRect/>
                    <a:stretch>
                      <a:fillRect/>
                    </a:stretch>
                  </pic:blipFill>
                  <pic:spPr bwMode="auto">
                    <a:xfrm>
                      <a:off x="0" y="0"/>
                      <a:ext cx="2586237" cy="1948271"/>
                    </a:xfrm>
                    <a:prstGeom prst="rect">
                      <a:avLst/>
                    </a:prstGeom>
                    <a:noFill/>
                    <a:ln w="9525">
                      <a:noFill/>
                      <a:miter lim="800000"/>
                      <a:headEnd/>
                      <a:tailEnd/>
                    </a:ln>
                  </pic:spPr>
                </pic:pic>
              </a:graphicData>
            </a:graphic>
          </wp:anchor>
        </w:drawing>
      </w:r>
      <w:r w:rsidRPr="005F6FDC">
        <w:rPr>
          <w:rFonts w:ascii="Times New Roman" w:eastAsia="Times New Roman" w:hAnsi="Times New Roman" w:cs="Times New Roman"/>
          <w:b/>
          <w:bCs/>
          <w:color w:val="00B050"/>
          <w:sz w:val="32"/>
          <w:szCs w:val="32"/>
        </w:rPr>
        <w:t>2.2.6 Liquid Antiseptics:</w:t>
      </w:r>
      <w:r w:rsidRPr="005F6FDC">
        <w:rPr>
          <w:rFonts w:ascii="Times New Roman" w:eastAsia="Times New Roman" w:hAnsi="Times New Roman" w:cs="Times New Roman"/>
          <w:b/>
          <w:bCs/>
          <w:sz w:val="32"/>
          <w:szCs w:val="32"/>
        </w:rPr>
        <w:t xml:space="preserve"> </w:t>
      </w:r>
      <w:r w:rsidRPr="00605041">
        <w:rPr>
          <w:rFonts w:ascii="Times New Roman" w:eastAsia="Times New Roman" w:hAnsi="Times New Roman" w:cs="Times New Roman"/>
          <w:sz w:val="24"/>
          <w:szCs w:val="24"/>
        </w:rPr>
        <w:br/>
      </w:r>
      <w:r w:rsidR="00E040CF" w:rsidRPr="00E040CF">
        <w:rPr>
          <w:rFonts w:ascii="Times New Roman" w:hAnsi="Times New Roman" w:cs="Times New Roman"/>
          <w:color w:val="353535"/>
          <w:sz w:val="24"/>
          <w:szCs w:val="24"/>
          <w:shd w:val="clear" w:color="auto" w:fill="FFFFFF"/>
        </w:rPr>
        <w:t xml:space="preserve">In the Liquid Antiseptic category, SAVLON has 5 general SKUs of differing pack sizes: 56 ml, 112 ml, 500 ml, 1000 ml and 5000 ml. </w:t>
      </w:r>
      <w:r w:rsidR="000164C2">
        <w:rPr>
          <w:rFonts w:ascii="Times New Roman" w:hAnsi="Times New Roman" w:cs="Times New Roman"/>
          <w:color w:val="353535"/>
          <w:sz w:val="24"/>
          <w:szCs w:val="24"/>
          <w:shd w:val="clear" w:color="auto" w:fill="FFFFFF"/>
        </w:rPr>
        <w:t xml:space="preserve">5000ml is specially design for hospital purpose. They used it many time in a days for surgery equipment wash, clean the floor. So mini size are became costly &amp; also create a hassle that’s why this big cane 5000 ML is preferred for hospital and also industrial purpose. </w:t>
      </w:r>
    </w:p>
    <w:p w:rsidR="006C7C3B" w:rsidRPr="00605041" w:rsidRDefault="006C7C3B" w:rsidP="00253115">
      <w:pPr>
        <w:spacing w:before="100" w:beforeAutospacing="1" w:after="100" w:afterAutospacing="1" w:line="360" w:lineRule="auto"/>
        <w:rPr>
          <w:rFonts w:ascii="Times New Roman" w:eastAsia="Times New Roman" w:hAnsi="Times New Roman" w:cs="Times New Roman"/>
          <w:sz w:val="24"/>
          <w:szCs w:val="24"/>
        </w:rPr>
      </w:pPr>
    </w:p>
    <w:p w:rsidR="00253115" w:rsidRDefault="00253115" w:rsidP="00253115">
      <w:pPr>
        <w:spacing w:line="360" w:lineRule="auto"/>
        <w:rPr>
          <w:rFonts w:ascii="Times New Roman" w:eastAsia="Times New Roman" w:hAnsi="Times New Roman" w:cs="Times New Roman"/>
          <w:sz w:val="24"/>
          <w:szCs w:val="24"/>
        </w:rPr>
      </w:pPr>
    </w:p>
    <w:p w:rsidR="000164C2" w:rsidRDefault="000164C2" w:rsidP="00253115">
      <w:pPr>
        <w:spacing w:line="360" w:lineRule="auto"/>
        <w:rPr>
          <w:rFonts w:ascii="Times New Roman" w:eastAsia="Times New Roman" w:hAnsi="Times New Roman" w:cs="Times New Roman"/>
          <w:sz w:val="24"/>
          <w:szCs w:val="24"/>
        </w:rPr>
      </w:pPr>
    </w:p>
    <w:p w:rsidR="00E040CF" w:rsidRDefault="00E040CF" w:rsidP="00253115">
      <w:pPr>
        <w:spacing w:line="360" w:lineRule="auto"/>
        <w:rPr>
          <w:rFonts w:ascii="Times New Roman" w:eastAsia="Times New Roman" w:hAnsi="Times New Roman" w:cs="Times New Roman"/>
          <w:sz w:val="24"/>
          <w:szCs w:val="24"/>
        </w:rPr>
      </w:pPr>
    </w:p>
    <w:p w:rsidR="00253115" w:rsidRDefault="00253115" w:rsidP="00253115">
      <w:pPr>
        <w:pStyle w:val="NormalWeb"/>
        <w:shd w:val="clear" w:color="auto" w:fill="FFFFFF"/>
        <w:spacing w:before="270" w:beforeAutospacing="0" w:after="0" w:afterAutospacing="0" w:line="360" w:lineRule="auto"/>
        <w:textAlignment w:val="baseline"/>
      </w:pPr>
    </w:p>
    <w:p w:rsidR="00253115" w:rsidRPr="002B2193" w:rsidRDefault="00253115" w:rsidP="00253115">
      <w:pPr>
        <w:spacing w:line="360" w:lineRule="auto"/>
        <w:rPr>
          <w:b/>
          <w:sz w:val="40"/>
          <w:szCs w:val="40"/>
        </w:rPr>
      </w:pPr>
      <w:r w:rsidRPr="00605041">
        <w:rPr>
          <w:rFonts w:ascii="Times New Roman" w:eastAsia="Times New Roman" w:hAnsi="Times New Roman" w:cs="Times New Roman"/>
          <w:sz w:val="24"/>
          <w:szCs w:val="24"/>
        </w:rPr>
        <w:t>Another part of the ever growing and glowing family of Savlon is its First Aid Kit &amp; Box. As we look to fulfill your needs for personal safety and Hygiene.</w:t>
      </w:r>
    </w:p>
    <w:p w:rsidR="00253115" w:rsidRPr="005F6FDC" w:rsidRDefault="00253115" w:rsidP="00477682">
      <w:pPr>
        <w:spacing w:after="0" w:line="360" w:lineRule="auto"/>
        <w:rPr>
          <w:rFonts w:ascii="Times New Roman" w:eastAsia="Times New Roman" w:hAnsi="Times New Roman" w:cs="Times New Roman"/>
          <w:color w:val="00B050"/>
          <w:sz w:val="32"/>
          <w:szCs w:val="32"/>
          <w:u w:val="single"/>
        </w:rPr>
      </w:pPr>
      <w:r w:rsidRPr="005F6FDC">
        <w:rPr>
          <w:rFonts w:ascii="Times New Roman" w:eastAsia="Times New Roman" w:hAnsi="Times New Roman" w:cs="Times New Roman"/>
          <w:b/>
          <w:bCs/>
          <w:color w:val="00B050"/>
          <w:sz w:val="32"/>
          <w:szCs w:val="32"/>
        </w:rPr>
        <w:t>2.2.7 First Aid Kit:</w:t>
      </w:r>
      <w:r w:rsidRPr="007B41DB">
        <w:rPr>
          <w:rFonts w:ascii="Times New Roman" w:hAnsi="Times New Roman" w:cs="Times New Roman"/>
          <w:b/>
          <w:noProof/>
          <w:color w:val="0070C0"/>
          <w:sz w:val="36"/>
          <w:szCs w:val="36"/>
          <w:u w:val="single"/>
        </w:rPr>
        <w:t xml:space="preserve"> </w:t>
      </w:r>
    </w:p>
    <w:p w:rsidR="00253115" w:rsidRPr="00130D5E" w:rsidRDefault="00130D5E" w:rsidP="00477682">
      <w:pPr>
        <w:spacing w:after="0" w:line="360" w:lineRule="auto"/>
        <w:jc w:val="both"/>
        <w:rPr>
          <w:rFonts w:ascii="Times New Roman" w:eastAsia="Times New Roman" w:hAnsi="Times New Roman" w:cs="Times New Roman"/>
          <w:sz w:val="24"/>
          <w:szCs w:val="24"/>
        </w:rPr>
      </w:pPr>
      <w:r w:rsidRPr="00130D5E">
        <w:rPr>
          <w:rFonts w:ascii="Times New Roman" w:hAnsi="Times New Roman" w:cs="Times New Roman"/>
          <w:color w:val="353535"/>
          <w:sz w:val="24"/>
          <w:szCs w:val="24"/>
          <w:shd w:val="clear" w:color="auto" w:fill="FFFFFF"/>
        </w:rPr>
        <w:t>SAVLON has Antiseptic Bandages in the first-aid category with a 100 pcs and 40 pcs box size</w:t>
      </w:r>
      <w:r w:rsidR="000164C2">
        <w:rPr>
          <w:rFonts w:ascii="Times New Roman" w:hAnsi="Times New Roman" w:cs="Times New Roman"/>
          <w:color w:val="353535"/>
          <w:sz w:val="24"/>
          <w:szCs w:val="24"/>
          <w:shd w:val="clear" w:color="auto" w:fill="FFFFFF"/>
        </w:rPr>
        <w:t xml:space="preserve"> with attractive design for kids</w:t>
      </w:r>
      <w:r w:rsidRPr="00130D5E">
        <w:rPr>
          <w:rFonts w:ascii="Times New Roman" w:hAnsi="Times New Roman" w:cs="Times New Roman"/>
          <w:color w:val="353535"/>
          <w:sz w:val="24"/>
          <w:szCs w:val="24"/>
          <w:shd w:val="clear" w:color="auto" w:fill="FFFFFF"/>
        </w:rPr>
        <w:t xml:space="preserve">. </w:t>
      </w:r>
      <w:r w:rsidR="000164C2">
        <w:rPr>
          <w:rFonts w:ascii="Times New Roman" w:hAnsi="Times New Roman" w:cs="Times New Roman"/>
          <w:color w:val="353535"/>
          <w:sz w:val="24"/>
          <w:szCs w:val="24"/>
          <w:shd w:val="clear" w:color="auto" w:fill="FFFFFF"/>
        </w:rPr>
        <w:t>Those are available in every medicine shop. The design two types of Bandage. O</w:t>
      </w:r>
      <w:r w:rsidR="00D90AD7">
        <w:rPr>
          <w:rFonts w:ascii="Times New Roman" w:hAnsi="Times New Roman" w:cs="Times New Roman"/>
          <w:color w:val="353535"/>
          <w:sz w:val="24"/>
          <w:szCs w:val="24"/>
          <w:shd w:val="clear" w:color="auto" w:fill="FFFFFF"/>
        </w:rPr>
        <w:t>ne is for everybody which</w:t>
      </w:r>
      <w:r w:rsidR="000164C2">
        <w:rPr>
          <w:rFonts w:ascii="Times New Roman" w:hAnsi="Times New Roman" w:cs="Times New Roman"/>
          <w:color w:val="353535"/>
          <w:sz w:val="24"/>
          <w:szCs w:val="24"/>
          <w:shd w:val="clear" w:color="auto" w:fill="FFFFFF"/>
        </w:rPr>
        <w:t xml:space="preserve"> is normal looks &amp; another is for kids.</w:t>
      </w:r>
      <w:r w:rsidR="00D90AD7">
        <w:rPr>
          <w:rFonts w:ascii="Times New Roman" w:hAnsi="Times New Roman" w:cs="Times New Roman"/>
          <w:color w:val="353535"/>
          <w:sz w:val="24"/>
          <w:szCs w:val="24"/>
          <w:shd w:val="clear" w:color="auto" w:fill="FFFFFF"/>
        </w:rPr>
        <w:t xml:space="preserve"> </w:t>
      </w:r>
      <w:r w:rsidR="000164C2">
        <w:rPr>
          <w:rFonts w:ascii="Times New Roman" w:hAnsi="Times New Roman" w:cs="Times New Roman"/>
          <w:color w:val="353535"/>
          <w:sz w:val="24"/>
          <w:szCs w:val="24"/>
          <w:shd w:val="clear" w:color="auto" w:fill="FFFFFF"/>
        </w:rPr>
        <w:t>We know that kinds are not interested when occur any incident that’s why this product design with different cartoon print which attract the kids, &amp; kids are happy to use this product.</w:t>
      </w:r>
    </w:p>
    <w:tbl>
      <w:tblPr>
        <w:tblW w:w="10800" w:type="dxa"/>
        <w:tblCellSpacing w:w="15" w:type="dxa"/>
        <w:tblCellMar>
          <w:top w:w="15" w:type="dxa"/>
          <w:left w:w="15" w:type="dxa"/>
          <w:bottom w:w="15" w:type="dxa"/>
          <w:right w:w="15" w:type="dxa"/>
        </w:tblCellMar>
        <w:tblLook w:val="04A0"/>
      </w:tblPr>
      <w:tblGrid>
        <w:gridCol w:w="10800"/>
      </w:tblGrid>
      <w:tr w:rsidR="00253115" w:rsidRPr="00605041" w:rsidTr="00B13174">
        <w:trPr>
          <w:tblCellSpacing w:w="15" w:type="dxa"/>
        </w:trPr>
        <w:tc>
          <w:tcPr>
            <w:tcW w:w="0" w:type="auto"/>
            <w:tcBorders>
              <w:top w:val="nil"/>
              <w:left w:val="nil"/>
              <w:bottom w:val="nil"/>
              <w:right w:val="nil"/>
            </w:tcBorders>
            <w:vAlign w:val="center"/>
            <w:hideMark/>
          </w:tcPr>
          <w:p w:rsidR="00253115" w:rsidRPr="00605041" w:rsidRDefault="00253115" w:rsidP="00B13174">
            <w:pPr>
              <w:spacing w:after="0" w:line="240" w:lineRule="auto"/>
              <w:rPr>
                <w:rFonts w:ascii="Times New Roman" w:eastAsia="Times New Roman" w:hAnsi="Times New Roman" w:cs="Times New Roman"/>
                <w:sz w:val="24"/>
                <w:szCs w:val="24"/>
              </w:rPr>
            </w:pPr>
          </w:p>
        </w:tc>
      </w:tr>
      <w:tr w:rsidR="00253115" w:rsidRPr="00605041" w:rsidTr="00B13174">
        <w:trPr>
          <w:tblCellSpacing w:w="15" w:type="dxa"/>
        </w:trPr>
        <w:tc>
          <w:tcPr>
            <w:tcW w:w="0" w:type="auto"/>
            <w:tcBorders>
              <w:top w:val="nil"/>
              <w:left w:val="nil"/>
              <w:bottom w:val="nil"/>
              <w:right w:val="nil"/>
            </w:tcBorders>
            <w:vAlign w:val="center"/>
            <w:hideMark/>
          </w:tcPr>
          <w:p w:rsidR="00253115" w:rsidRPr="00605041" w:rsidRDefault="00130D5E" w:rsidP="00B131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849762" cy="1987151"/>
                  <wp:effectExtent l="19050" t="0" r="0" b="0"/>
                  <wp:docPr id="227" name="Picture 3" descr="C:\Users\Jawad\Desktop\antiseptic_clip_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wad\Desktop\antiseptic_clip_image006.jpg"/>
                          <pic:cNvPicPr>
                            <a:picLocks noChangeAspect="1" noChangeArrowheads="1"/>
                          </pic:cNvPicPr>
                        </pic:nvPicPr>
                        <pic:blipFill>
                          <a:blip r:embed="rId27" cstate="print"/>
                          <a:srcRect t="30052" b="20207"/>
                          <a:stretch>
                            <a:fillRect/>
                          </a:stretch>
                        </pic:blipFill>
                        <pic:spPr bwMode="auto">
                          <a:xfrm>
                            <a:off x="0" y="0"/>
                            <a:ext cx="5849762" cy="1987151"/>
                          </a:xfrm>
                          <a:prstGeom prst="rect">
                            <a:avLst/>
                          </a:prstGeom>
                          <a:noFill/>
                          <a:ln w="9525">
                            <a:noFill/>
                            <a:miter lim="800000"/>
                            <a:headEnd/>
                            <a:tailEnd/>
                          </a:ln>
                        </pic:spPr>
                      </pic:pic>
                    </a:graphicData>
                  </a:graphic>
                </wp:inline>
              </w:drawing>
            </w:r>
          </w:p>
        </w:tc>
      </w:tr>
    </w:tbl>
    <w:p w:rsidR="00253115" w:rsidRDefault="00253115" w:rsidP="00253115">
      <w:pPr>
        <w:widowControl w:val="0"/>
        <w:autoSpaceDE w:val="0"/>
        <w:autoSpaceDN w:val="0"/>
        <w:adjustRightInd w:val="0"/>
        <w:spacing w:after="0" w:line="239" w:lineRule="auto"/>
        <w:rPr>
          <w:rFonts w:ascii="Times New Roman" w:hAnsi="Times New Roman" w:cs="Times New Roman"/>
          <w:b/>
          <w:bCs/>
          <w:color w:val="00B050"/>
          <w:sz w:val="32"/>
          <w:szCs w:val="32"/>
        </w:rPr>
      </w:pPr>
      <w:r w:rsidRPr="005F6FDC">
        <w:rPr>
          <w:rFonts w:ascii="Times New Roman" w:hAnsi="Times New Roman" w:cs="Times New Roman"/>
          <w:b/>
          <w:bCs/>
          <w:color w:val="00B050"/>
          <w:sz w:val="32"/>
          <w:szCs w:val="32"/>
        </w:rPr>
        <w:t>2.2.8 Competitor Analysis:</w:t>
      </w:r>
    </w:p>
    <w:p w:rsidR="00253115" w:rsidRDefault="00253115" w:rsidP="00253115">
      <w:pPr>
        <w:widowControl w:val="0"/>
        <w:autoSpaceDE w:val="0"/>
        <w:autoSpaceDN w:val="0"/>
        <w:adjustRightInd w:val="0"/>
        <w:spacing w:after="0" w:line="239" w:lineRule="auto"/>
        <w:rPr>
          <w:rFonts w:ascii="Times New Roman" w:hAnsi="Times New Roman" w:cs="Times New Roman"/>
          <w:b/>
          <w:bCs/>
          <w:color w:val="00B050"/>
          <w:sz w:val="32"/>
          <w:szCs w:val="32"/>
        </w:rPr>
      </w:pPr>
      <w:r>
        <w:rPr>
          <w:rFonts w:ascii="Times New Roman" w:hAnsi="Times New Roman" w:cs="Times New Roman"/>
          <w:b/>
          <w:bCs/>
          <w:color w:val="00B050"/>
          <w:sz w:val="32"/>
          <w:szCs w:val="32"/>
        </w:rPr>
        <w:t xml:space="preserve"> </w:t>
      </w:r>
    </w:p>
    <w:p w:rsidR="00253115" w:rsidRPr="00BE69D4" w:rsidRDefault="00253115" w:rsidP="00253115">
      <w:pPr>
        <w:widowControl w:val="0"/>
        <w:autoSpaceDE w:val="0"/>
        <w:autoSpaceDN w:val="0"/>
        <w:adjustRightInd w:val="0"/>
        <w:spacing w:after="0" w:line="360" w:lineRule="auto"/>
        <w:jc w:val="both"/>
        <w:rPr>
          <w:rFonts w:ascii="Times New Roman" w:hAnsi="Times New Roman" w:cs="Times New Roman"/>
          <w:bCs/>
          <w:color w:val="000000" w:themeColor="text1"/>
          <w:sz w:val="24"/>
          <w:szCs w:val="24"/>
        </w:rPr>
      </w:pPr>
      <w:r w:rsidRPr="00BE69D4">
        <w:rPr>
          <w:rFonts w:ascii="Times New Roman" w:hAnsi="Times New Roman" w:cs="Times New Roman"/>
          <w:bCs/>
          <w:color w:val="000000" w:themeColor="text1"/>
          <w:sz w:val="24"/>
          <w:szCs w:val="24"/>
        </w:rPr>
        <w:t xml:space="preserve">Table showing the competitors of Savlon Antiseptic cream and Savlon antiseptic liquid. There present Hyginol, Genester, Saloon as competitors of savlon antiseptics cream &amp; Dettol, after save lotions, Fitkiri </w:t>
      </w:r>
      <w:r>
        <w:rPr>
          <w:rFonts w:ascii="Times New Roman" w:hAnsi="Times New Roman" w:cs="Times New Roman"/>
          <w:bCs/>
          <w:color w:val="000000" w:themeColor="text1"/>
          <w:sz w:val="24"/>
          <w:szCs w:val="24"/>
        </w:rPr>
        <w:t>as the competitors of savlon antiseptic liquid.</w:t>
      </w:r>
    </w:p>
    <w:p w:rsidR="00253115" w:rsidRPr="005F6FDC" w:rsidRDefault="00253115" w:rsidP="00253115">
      <w:pPr>
        <w:widowControl w:val="0"/>
        <w:autoSpaceDE w:val="0"/>
        <w:autoSpaceDN w:val="0"/>
        <w:adjustRightInd w:val="0"/>
        <w:spacing w:after="0" w:line="239" w:lineRule="auto"/>
        <w:rPr>
          <w:rFonts w:ascii="Times New Roman" w:hAnsi="Times New Roman" w:cs="Times New Roman"/>
          <w:color w:val="00B050"/>
          <w:sz w:val="32"/>
          <w:szCs w:val="32"/>
        </w:rPr>
      </w:pPr>
      <w:r>
        <w:rPr>
          <w:rFonts w:ascii="Times New Roman" w:hAnsi="Times New Roman" w:cs="Times New Roman"/>
          <w:noProof/>
          <w:color w:val="00B050"/>
          <w:sz w:val="32"/>
          <w:szCs w:val="32"/>
        </w:rPr>
        <w:drawing>
          <wp:anchor distT="0" distB="0" distL="114300" distR="114300" simplePos="0" relativeHeight="251625984" behindDoc="1" locked="0" layoutInCell="1" allowOverlap="1">
            <wp:simplePos x="0" y="0"/>
            <wp:positionH relativeFrom="column">
              <wp:posOffset>677043</wp:posOffset>
            </wp:positionH>
            <wp:positionV relativeFrom="paragraph">
              <wp:posOffset>208966</wp:posOffset>
            </wp:positionV>
            <wp:extent cx="5095960" cy="2663797"/>
            <wp:effectExtent l="38100" t="57150" r="123740" b="98453"/>
            <wp:wrapNone/>
            <wp:docPr id="221" name="Picture 6"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Untitled.jpg"/>
                    <pic:cNvPicPr>
                      <a:picLocks noChangeAspect="1" noChangeArrowheads="1"/>
                    </pic:cNvPicPr>
                  </pic:nvPicPr>
                  <pic:blipFill>
                    <a:blip r:embed="rId28" cstate="print"/>
                    <a:srcRect/>
                    <a:stretch>
                      <a:fillRect/>
                    </a:stretch>
                  </pic:blipFill>
                  <pic:spPr bwMode="auto">
                    <a:xfrm>
                      <a:off x="0" y="0"/>
                      <a:ext cx="5095960" cy="266379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53115" w:rsidRDefault="00253115" w:rsidP="00253115">
      <w:pPr>
        <w:widowControl w:val="0"/>
        <w:autoSpaceDE w:val="0"/>
        <w:autoSpaceDN w:val="0"/>
        <w:adjustRightInd w:val="0"/>
        <w:spacing w:after="0" w:line="373"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40" w:lineRule="auto"/>
        <w:jc w:val="center"/>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Pr="00634546" w:rsidRDefault="00253115" w:rsidP="00634546">
      <w:pPr>
        <w:pStyle w:val="Heading4"/>
      </w:pPr>
      <w:r w:rsidRPr="00634546">
        <w:t>2.2.8.1 Antiseptic Cream:</w:t>
      </w:r>
      <w:r w:rsidRPr="00634546">
        <w:rPr>
          <w:szCs w:val="36"/>
        </w:rPr>
        <w:t xml:space="preserve"> </w:t>
      </w:r>
    </w:p>
    <w:p w:rsidR="00253115" w:rsidRDefault="00253115" w:rsidP="00253115">
      <w:pPr>
        <w:widowControl w:val="0"/>
        <w:autoSpaceDE w:val="0"/>
        <w:autoSpaceDN w:val="0"/>
        <w:adjustRightInd w:val="0"/>
        <w:spacing w:after="0" w:line="214" w:lineRule="exact"/>
        <w:rPr>
          <w:rFonts w:ascii="Times New Roman" w:hAnsi="Times New Roman" w:cs="Times New Roman"/>
          <w:sz w:val="24"/>
          <w:szCs w:val="24"/>
        </w:rPr>
      </w:pPr>
    </w:p>
    <w:p w:rsidR="00253115" w:rsidRDefault="00253115" w:rsidP="00253115">
      <w:pPr>
        <w:widowControl w:val="0"/>
        <w:overflowPunct w:val="0"/>
        <w:autoSpaceDE w:val="0"/>
        <w:autoSpaceDN w:val="0"/>
        <w:adjustRightInd w:val="0"/>
        <w:spacing w:after="0" w:line="309" w:lineRule="auto"/>
        <w:ind w:right="100"/>
        <w:rPr>
          <w:rFonts w:ascii="Times New Roman" w:hAnsi="Times New Roman" w:cs="Times New Roman"/>
          <w:sz w:val="24"/>
          <w:szCs w:val="24"/>
        </w:rPr>
      </w:pPr>
      <w:r>
        <w:rPr>
          <w:rFonts w:ascii="Times New Roman" w:hAnsi="Times New Roman" w:cs="Times New Roman"/>
          <w:sz w:val="24"/>
          <w:szCs w:val="24"/>
        </w:rPr>
        <w:t>The only competitor of Savlon antiseptic cream is the Hyginol. It is widely used by the Berbers, but not by the general people. Hyginol is the product of the Millat Group.</w:t>
      </w:r>
    </w:p>
    <w:p w:rsidR="00253115" w:rsidRDefault="00253115" w:rsidP="00253115">
      <w:pPr>
        <w:widowControl w:val="0"/>
        <w:autoSpaceDE w:val="0"/>
        <w:autoSpaceDN w:val="0"/>
        <w:adjustRightInd w:val="0"/>
        <w:spacing w:after="0" w:line="60" w:lineRule="exact"/>
        <w:rPr>
          <w:rFonts w:ascii="Times New Roman" w:hAnsi="Times New Roman" w:cs="Times New Roman"/>
          <w:sz w:val="24"/>
          <w:szCs w:val="24"/>
        </w:rPr>
      </w:pPr>
    </w:p>
    <w:p w:rsidR="00253115" w:rsidRDefault="00477682" w:rsidP="0025311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16768" behindDoc="1" locked="0" layoutInCell="1" allowOverlap="1">
            <wp:simplePos x="0" y="0"/>
            <wp:positionH relativeFrom="column">
              <wp:posOffset>2549288</wp:posOffset>
            </wp:positionH>
            <wp:positionV relativeFrom="paragraph">
              <wp:posOffset>27030</wp:posOffset>
            </wp:positionV>
            <wp:extent cx="3221772" cy="1287913"/>
            <wp:effectExtent l="38100" t="57150" r="111978" b="102737"/>
            <wp:wrapNone/>
            <wp:docPr id="11" name="Picture 4" descr="http://www.millatpharmaceuticals.com/images/Hyginol-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illatpharmaceuticals.com/images/Hyginol-left.jpg"/>
                    <pic:cNvPicPr>
                      <a:picLocks noChangeAspect="1" noChangeArrowheads="1"/>
                    </pic:cNvPicPr>
                  </pic:nvPicPr>
                  <pic:blipFill>
                    <a:blip r:embed="rId29" cstate="print"/>
                    <a:srcRect/>
                    <a:stretch>
                      <a:fillRect/>
                    </a:stretch>
                  </pic:blipFill>
                  <pic:spPr bwMode="auto">
                    <a:xfrm>
                      <a:off x="0" y="0"/>
                      <a:ext cx="3221772" cy="12879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53115">
        <w:rPr>
          <w:rFonts w:ascii="Times New Roman" w:hAnsi="Times New Roman" w:cs="Times New Roman"/>
          <w:sz w:val="24"/>
          <w:szCs w:val="24"/>
        </w:rPr>
        <w:t>The Strategies of the Hyginol are:</w:t>
      </w:r>
    </w:p>
    <w:p w:rsidR="00253115" w:rsidRDefault="00253115" w:rsidP="00253115">
      <w:pPr>
        <w:widowControl w:val="0"/>
        <w:autoSpaceDE w:val="0"/>
        <w:autoSpaceDN w:val="0"/>
        <w:adjustRightInd w:val="0"/>
        <w:spacing w:after="0" w:line="360" w:lineRule="auto"/>
        <w:rPr>
          <w:rFonts w:ascii="Times New Roman" w:hAnsi="Times New Roman" w:cs="Times New Roman"/>
          <w:sz w:val="24"/>
          <w:szCs w:val="24"/>
        </w:rPr>
      </w:pPr>
    </w:p>
    <w:p w:rsidR="00253115" w:rsidRPr="00610E1F" w:rsidRDefault="00253115" w:rsidP="00F711B0">
      <w:pPr>
        <w:widowControl w:val="0"/>
        <w:numPr>
          <w:ilvl w:val="0"/>
          <w:numId w:val="16"/>
        </w:numPr>
        <w:overflowPunct w:val="0"/>
        <w:autoSpaceDE w:val="0"/>
        <w:autoSpaceDN w:val="0"/>
        <w:adjustRightInd w:val="0"/>
        <w:spacing w:after="0" w:line="360" w:lineRule="auto"/>
        <w:jc w:val="both"/>
        <w:rPr>
          <w:rFonts w:ascii="Wingdings" w:hAnsi="Wingdings" w:cs="Wingdings"/>
          <w:sz w:val="24"/>
          <w:szCs w:val="24"/>
          <w:vertAlign w:val="superscript"/>
        </w:rPr>
      </w:pPr>
      <w:r w:rsidRPr="00610E1F">
        <w:rPr>
          <w:rFonts w:ascii="Times New Roman" w:hAnsi="Times New Roman" w:cs="Times New Roman"/>
          <w:sz w:val="24"/>
          <w:szCs w:val="24"/>
        </w:rPr>
        <w:t xml:space="preserve">The Low Cost Strategy. </w:t>
      </w:r>
    </w:p>
    <w:p w:rsidR="00253115" w:rsidRPr="00456152" w:rsidRDefault="00253115" w:rsidP="00F711B0">
      <w:pPr>
        <w:widowControl w:val="0"/>
        <w:numPr>
          <w:ilvl w:val="0"/>
          <w:numId w:val="16"/>
        </w:numPr>
        <w:overflowPunct w:val="0"/>
        <w:autoSpaceDE w:val="0"/>
        <w:autoSpaceDN w:val="0"/>
        <w:adjustRightInd w:val="0"/>
        <w:spacing w:after="0" w:line="360" w:lineRule="auto"/>
        <w:jc w:val="both"/>
        <w:rPr>
          <w:rFonts w:ascii="Wingdings" w:hAnsi="Wingdings" w:cs="Wingdings"/>
          <w:sz w:val="24"/>
          <w:szCs w:val="24"/>
          <w:vertAlign w:val="superscript"/>
        </w:rPr>
      </w:pPr>
      <w:r w:rsidRPr="00610E1F">
        <w:rPr>
          <w:rFonts w:ascii="Times New Roman" w:hAnsi="Times New Roman" w:cs="Times New Roman"/>
          <w:sz w:val="24"/>
          <w:szCs w:val="24"/>
        </w:rPr>
        <w:t>Intensive distribution</w:t>
      </w:r>
      <w:r>
        <w:rPr>
          <w:rFonts w:ascii="Times New Roman" w:hAnsi="Times New Roman" w:cs="Times New Roman"/>
          <w:sz w:val="24"/>
          <w:szCs w:val="24"/>
        </w:rPr>
        <w:t>.</w:t>
      </w:r>
    </w:p>
    <w:p w:rsidR="00253115" w:rsidRPr="00456152" w:rsidRDefault="00253115" w:rsidP="00F711B0">
      <w:pPr>
        <w:widowControl w:val="0"/>
        <w:numPr>
          <w:ilvl w:val="0"/>
          <w:numId w:val="16"/>
        </w:numPr>
        <w:overflowPunct w:val="0"/>
        <w:autoSpaceDE w:val="0"/>
        <w:autoSpaceDN w:val="0"/>
        <w:adjustRightInd w:val="0"/>
        <w:spacing w:after="0" w:line="360" w:lineRule="auto"/>
        <w:jc w:val="both"/>
        <w:rPr>
          <w:rFonts w:ascii="Wingdings" w:hAnsi="Wingdings" w:cs="Wingdings"/>
          <w:sz w:val="24"/>
          <w:szCs w:val="24"/>
          <w:vertAlign w:val="superscript"/>
        </w:rPr>
      </w:pPr>
      <w:r>
        <w:rPr>
          <w:rFonts w:ascii="Times New Roman" w:hAnsi="Times New Roman" w:cs="Times New Roman"/>
          <w:sz w:val="24"/>
          <w:szCs w:val="24"/>
        </w:rPr>
        <w:t>Due payment.</w:t>
      </w:r>
    </w:p>
    <w:p w:rsidR="00253115" w:rsidRPr="00610E1F" w:rsidRDefault="00253115" w:rsidP="00253115">
      <w:pPr>
        <w:widowControl w:val="0"/>
        <w:overflowPunct w:val="0"/>
        <w:autoSpaceDE w:val="0"/>
        <w:autoSpaceDN w:val="0"/>
        <w:adjustRightInd w:val="0"/>
        <w:spacing w:after="0" w:line="360" w:lineRule="auto"/>
        <w:ind w:left="360"/>
        <w:jc w:val="both"/>
        <w:rPr>
          <w:rFonts w:ascii="Wingdings" w:hAnsi="Wingdings" w:cs="Wingdings"/>
          <w:sz w:val="24"/>
          <w:szCs w:val="24"/>
          <w:vertAlign w:val="superscript"/>
        </w:rPr>
      </w:pPr>
    </w:p>
    <w:p w:rsidR="00477682" w:rsidRPr="00477682" w:rsidRDefault="00477682" w:rsidP="00477682">
      <w:pPr>
        <w:sectPr w:rsidR="00477682" w:rsidRPr="00477682" w:rsidSect="0069325B">
          <w:headerReference w:type="default" r:id="rId30"/>
          <w:footerReference w:type="default" r:id="rId31"/>
          <w:pgSz w:w="12240" w:h="15840"/>
          <w:pgMar w:top="450" w:right="1440" w:bottom="90" w:left="1440" w:header="720" w:footer="720" w:gutter="0"/>
          <w:pgNumType w:start="1"/>
          <w:cols w:space="720" w:equalWidth="0">
            <w:col w:w="9360"/>
          </w:cols>
          <w:noEndnote/>
        </w:sectPr>
      </w:pPr>
    </w:p>
    <w:p w:rsidR="00253115" w:rsidRPr="00477682" w:rsidRDefault="00253115" w:rsidP="00662ACE">
      <w:pPr>
        <w:pStyle w:val="Heading4"/>
      </w:pPr>
      <w:bookmarkStart w:id="19" w:name="page25"/>
      <w:bookmarkEnd w:id="19"/>
      <w:r w:rsidRPr="00477682">
        <w:t>2.2.8.2 Antiseptic Liquid:</w:t>
      </w: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overflowPunct w:val="0"/>
        <w:autoSpaceDE w:val="0"/>
        <w:autoSpaceDN w:val="0"/>
        <w:adjustRightInd w:val="0"/>
        <w:spacing w:after="0" w:line="350" w:lineRule="auto"/>
        <w:jc w:val="both"/>
        <w:rPr>
          <w:rFonts w:ascii="Times New Roman" w:hAnsi="Times New Roman" w:cs="Times New Roman"/>
          <w:sz w:val="24"/>
          <w:szCs w:val="24"/>
        </w:rPr>
      </w:pPr>
      <w:r>
        <w:rPr>
          <w:rFonts w:ascii="Times New Roman" w:hAnsi="Times New Roman" w:cs="Times New Roman"/>
          <w:sz w:val="24"/>
          <w:szCs w:val="24"/>
        </w:rPr>
        <w:t xml:space="preserve"> Dettol</w:t>
      </w:r>
      <w:r w:rsidR="00C95090">
        <w:rPr>
          <w:rFonts w:ascii="Times New Roman" w:hAnsi="Times New Roman" w:cs="Times New Roman"/>
          <w:sz w:val="24"/>
          <w:szCs w:val="24"/>
        </w:rPr>
        <w:t xml:space="preserve"> is the main competitor of Savlon in Antiseptic liquid sector</w:t>
      </w:r>
      <w:r>
        <w:rPr>
          <w:rFonts w:ascii="Times New Roman" w:hAnsi="Times New Roman" w:cs="Times New Roman"/>
          <w:sz w:val="24"/>
          <w:szCs w:val="24"/>
        </w:rPr>
        <w:t xml:space="preserve"> </w:t>
      </w:r>
      <w:r w:rsidR="00C95090">
        <w:rPr>
          <w:rFonts w:ascii="Times New Roman" w:hAnsi="Times New Roman" w:cs="Times New Roman"/>
          <w:sz w:val="24"/>
          <w:szCs w:val="24"/>
        </w:rPr>
        <w:t>which introduces by</w:t>
      </w:r>
      <w:r>
        <w:rPr>
          <w:rFonts w:ascii="Times New Roman" w:hAnsi="Times New Roman" w:cs="Times New Roman"/>
          <w:sz w:val="24"/>
          <w:szCs w:val="24"/>
        </w:rPr>
        <w:t xml:space="preserve"> Reckitt Benckiser</w:t>
      </w:r>
      <w:r w:rsidR="00C95090">
        <w:rPr>
          <w:rFonts w:ascii="Times New Roman" w:hAnsi="Times New Roman" w:cs="Times New Roman"/>
          <w:sz w:val="24"/>
          <w:szCs w:val="24"/>
        </w:rPr>
        <w:t xml:space="preserve"> in BD</w:t>
      </w:r>
      <w:r>
        <w:rPr>
          <w:rFonts w:ascii="Times New Roman" w:hAnsi="Times New Roman" w:cs="Times New Roman"/>
          <w:sz w:val="24"/>
          <w:szCs w:val="24"/>
        </w:rPr>
        <w:t>.</w:t>
      </w:r>
      <w:r w:rsidR="001C2380">
        <w:rPr>
          <w:rFonts w:ascii="Times New Roman" w:hAnsi="Times New Roman" w:cs="Times New Roman"/>
          <w:sz w:val="24"/>
          <w:szCs w:val="24"/>
        </w:rPr>
        <w:t xml:space="preserve"> </w:t>
      </w:r>
      <w:r w:rsidR="00C95090">
        <w:rPr>
          <w:rFonts w:ascii="Times New Roman" w:hAnsi="Times New Roman" w:cs="Times New Roman"/>
          <w:sz w:val="24"/>
          <w:szCs w:val="24"/>
        </w:rPr>
        <w:t>Dettol is the world leader for</w:t>
      </w:r>
      <w:r>
        <w:rPr>
          <w:rFonts w:ascii="Times New Roman" w:hAnsi="Times New Roman" w:cs="Times New Roman"/>
          <w:sz w:val="24"/>
          <w:szCs w:val="24"/>
        </w:rPr>
        <w:t xml:space="preserve"> an</w:t>
      </w:r>
      <w:r w:rsidR="00C95090">
        <w:rPr>
          <w:rFonts w:ascii="Times New Roman" w:hAnsi="Times New Roman" w:cs="Times New Roman"/>
          <w:sz w:val="24"/>
          <w:szCs w:val="24"/>
        </w:rPr>
        <w:t>tiseptics</w:t>
      </w:r>
      <w:r>
        <w:rPr>
          <w:rFonts w:ascii="Times New Roman" w:hAnsi="Times New Roman" w:cs="Times New Roman"/>
          <w:sz w:val="24"/>
          <w:szCs w:val="24"/>
        </w:rPr>
        <w:t xml:space="preserve">. It is </w:t>
      </w:r>
      <w:r w:rsidR="00C95090">
        <w:rPr>
          <w:rFonts w:ascii="Times New Roman" w:hAnsi="Times New Roman" w:cs="Times New Roman"/>
          <w:sz w:val="24"/>
          <w:szCs w:val="24"/>
        </w:rPr>
        <w:t>Captured</w:t>
      </w:r>
      <w:r>
        <w:rPr>
          <w:rFonts w:ascii="Times New Roman" w:hAnsi="Times New Roman" w:cs="Times New Roman"/>
          <w:sz w:val="24"/>
          <w:szCs w:val="24"/>
        </w:rPr>
        <w:t xml:space="preserve"> 37 countries</w:t>
      </w:r>
      <w:r w:rsidR="00C95090">
        <w:rPr>
          <w:rFonts w:ascii="Times New Roman" w:hAnsi="Times New Roman" w:cs="Times New Roman"/>
          <w:sz w:val="24"/>
          <w:szCs w:val="24"/>
        </w:rPr>
        <w:t xml:space="preserve"> in the world</w:t>
      </w:r>
      <w:r>
        <w:rPr>
          <w:rFonts w:ascii="Times New Roman" w:hAnsi="Times New Roman" w:cs="Times New Roman"/>
          <w:sz w:val="24"/>
          <w:szCs w:val="24"/>
        </w:rPr>
        <w:t>. But in Bangladesh</w:t>
      </w:r>
      <w:r w:rsidR="00C95090">
        <w:rPr>
          <w:rFonts w:ascii="Times New Roman" w:hAnsi="Times New Roman" w:cs="Times New Roman"/>
          <w:sz w:val="24"/>
          <w:szCs w:val="24"/>
        </w:rPr>
        <w:t xml:space="preserve"> scenario is different</w:t>
      </w:r>
      <w:r>
        <w:rPr>
          <w:rFonts w:ascii="Times New Roman" w:hAnsi="Times New Roman" w:cs="Times New Roman"/>
          <w:sz w:val="24"/>
          <w:szCs w:val="24"/>
        </w:rPr>
        <w:t xml:space="preserve">, </w:t>
      </w:r>
      <w:r w:rsidR="00C95090">
        <w:rPr>
          <w:rFonts w:ascii="Times New Roman" w:hAnsi="Times New Roman" w:cs="Times New Roman"/>
          <w:sz w:val="24"/>
          <w:szCs w:val="24"/>
        </w:rPr>
        <w:t xml:space="preserve">here </w:t>
      </w:r>
      <w:r>
        <w:rPr>
          <w:rFonts w:ascii="Times New Roman" w:hAnsi="Times New Roman" w:cs="Times New Roman"/>
          <w:sz w:val="24"/>
          <w:szCs w:val="24"/>
        </w:rPr>
        <w:t>Savlon antiseptic liquid is the market leader.</w:t>
      </w:r>
    </w:p>
    <w:p w:rsidR="00477682" w:rsidRDefault="00477682" w:rsidP="00253115">
      <w:pPr>
        <w:widowControl w:val="0"/>
        <w:overflowPunct w:val="0"/>
        <w:autoSpaceDE w:val="0"/>
        <w:autoSpaceDN w:val="0"/>
        <w:adjustRightInd w:val="0"/>
        <w:spacing w:after="0" w:line="372" w:lineRule="auto"/>
        <w:jc w:val="both"/>
        <w:rPr>
          <w:rFonts w:ascii="Times New Roman" w:hAnsi="Times New Roman" w:cs="Times New Roman"/>
          <w:b/>
          <w:bCs/>
          <w:sz w:val="23"/>
          <w:szCs w:val="23"/>
        </w:rPr>
      </w:pPr>
    </w:p>
    <w:p w:rsidR="00253115" w:rsidRPr="007F4322" w:rsidRDefault="00253115" w:rsidP="00253115">
      <w:pPr>
        <w:widowControl w:val="0"/>
        <w:overflowPunct w:val="0"/>
        <w:autoSpaceDE w:val="0"/>
        <w:autoSpaceDN w:val="0"/>
        <w:adjustRightInd w:val="0"/>
        <w:spacing w:after="0" w:line="372" w:lineRule="auto"/>
        <w:jc w:val="both"/>
        <w:rPr>
          <w:rFonts w:ascii="Times New Roman" w:hAnsi="Times New Roman" w:cs="Times New Roman"/>
          <w:sz w:val="24"/>
          <w:szCs w:val="24"/>
        </w:rPr>
      </w:pPr>
      <w:r w:rsidRPr="007F4322">
        <w:rPr>
          <w:rFonts w:ascii="Times New Roman" w:hAnsi="Times New Roman" w:cs="Times New Roman"/>
          <w:b/>
          <w:bCs/>
          <w:sz w:val="24"/>
          <w:szCs w:val="24"/>
        </w:rPr>
        <w:t xml:space="preserve">Dettol </w:t>
      </w:r>
      <w:r w:rsidR="00C95090">
        <w:rPr>
          <w:rFonts w:ascii="Times New Roman" w:hAnsi="Times New Roman" w:cs="Times New Roman"/>
          <w:sz w:val="24"/>
          <w:szCs w:val="24"/>
        </w:rPr>
        <w:t>is the most common</w:t>
      </w:r>
      <w:r w:rsidRPr="007F4322">
        <w:rPr>
          <w:rFonts w:ascii="Times New Roman" w:hAnsi="Times New Roman" w:cs="Times New Roman"/>
          <w:sz w:val="24"/>
          <w:szCs w:val="24"/>
        </w:rPr>
        <w:t xml:space="preserve"> name for a line of hygiene products manufactured by Reckitt Benckiser.</w:t>
      </w:r>
      <w:r w:rsidR="001C2380">
        <w:rPr>
          <w:rFonts w:ascii="Times New Roman" w:hAnsi="Times New Roman" w:cs="Times New Roman"/>
          <w:sz w:val="24"/>
          <w:szCs w:val="24"/>
        </w:rPr>
        <w:t xml:space="preserve"> When come the gossip about antiseptic </w:t>
      </w:r>
      <w:r w:rsidR="00626CD2" w:rsidRPr="00626CD2">
        <w:rPr>
          <w:rFonts w:ascii="Times New Roman" w:hAnsi="Times New Roman" w:cs="Times New Roman"/>
          <w:sz w:val="24"/>
          <w:szCs w:val="24"/>
        </w:rPr>
        <w:t xml:space="preserve">liquid </w:t>
      </w:r>
      <w:r w:rsidR="00626CD2" w:rsidRPr="00626CD2">
        <w:rPr>
          <w:rFonts w:ascii="Times New Roman" w:hAnsi="Times New Roman" w:cs="Times New Roman"/>
          <w:bCs/>
          <w:sz w:val="24"/>
          <w:szCs w:val="24"/>
        </w:rPr>
        <w:t>everybody also remember another brand name is</w:t>
      </w:r>
      <w:r w:rsidR="00626CD2">
        <w:rPr>
          <w:rFonts w:ascii="Times New Roman" w:hAnsi="Times New Roman" w:cs="Times New Roman"/>
          <w:b/>
          <w:bCs/>
          <w:sz w:val="24"/>
          <w:szCs w:val="24"/>
        </w:rPr>
        <w:t xml:space="preserve"> DETTOL. </w:t>
      </w:r>
      <w:r w:rsidRPr="007F4322">
        <w:rPr>
          <w:rFonts w:ascii="Times New Roman" w:hAnsi="Times New Roman" w:cs="Times New Roman"/>
          <w:sz w:val="24"/>
          <w:szCs w:val="24"/>
        </w:rPr>
        <w:t xml:space="preserve">The brand started its </w:t>
      </w:r>
      <w:r w:rsidR="00626CD2">
        <w:rPr>
          <w:rFonts w:ascii="Times New Roman" w:hAnsi="Times New Roman" w:cs="Times New Roman"/>
          <w:sz w:val="24"/>
          <w:szCs w:val="24"/>
        </w:rPr>
        <w:t xml:space="preserve">fight </w:t>
      </w:r>
      <w:r w:rsidR="00626CD2" w:rsidRPr="007F4322">
        <w:rPr>
          <w:rFonts w:ascii="Times New Roman" w:hAnsi="Times New Roman" w:cs="Times New Roman"/>
          <w:sz w:val="24"/>
          <w:szCs w:val="24"/>
        </w:rPr>
        <w:t>in</w:t>
      </w:r>
      <w:r w:rsidRPr="007F4322">
        <w:rPr>
          <w:rFonts w:ascii="Times New Roman" w:hAnsi="Times New Roman" w:cs="Times New Roman"/>
          <w:sz w:val="24"/>
          <w:szCs w:val="24"/>
        </w:rPr>
        <w:t xml:space="preserve"> 1933 as antiseptic liquid, but over the years, it has been extended to a number of product </w:t>
      </w:r>
      <w:r w:rsidR="00626CD2" w:rsidRPr="007F4322">
        <w:rPr>
          <w:rFonts w:ascii="Times New Roman" w:hAnsi="Times New Roman" w:cs="Times New Roman"/>
          <w:sz w:val="24"/>
          <w:szCs w:val="24"/>
        </w:rPr>
        <w:t>classes</w:t>
      </w:r>
      <w:r w:rsidRPr="007F4322">
        <w:rPr>
          <w:rFonts w:ascii="Times New Roman" w:hAnsi="Times New Roman" w:cs="Times New Roman"/>
          <w:sz w:val="24"/>
          <w:szCs w:val="24"/>
        </w:rPr>
        <w:t xml:space="preserve"> </w:t>
      </w:r>
      <w:r w:rsidR="00C95090">
        <w:rPr>
          <w:rFonts w:ascii="Times New Roman" w:hAnsi="Times New Roman" w:cs="Times New Roman"/>
          <w:sz w:val="24"/>
          <w:szCs w:val="24"/>
        </w:rPr>
        <w:t xml:space="preserve">which are much valuable for consumers </w:t>
      </w:r>
      <w:r w:rsidRPr="007F4322">
        <w:rPr>
          <w:rFonts w:ascii="Times New Roman" w:hAnsi="Times New Roman" w:cs="Times New Roman"/>
          <w:sz w:val="24"/>
          <w:szCs w:val="24"/>
        </w:rPr>
        <w:t xml:space="preserve">like soaps, liquid Hand wash, liquid Body wash, shaving Cream and plaster strips. Currently Dettol has its different </w:t>
      </w:r>
      <w:r w:rsidR="00626CD2" w:rsidRPr="007F4322">
        <w:rPr>
          <w:rFonts w:ascii="Times New Roman" w:hAnsi="Times New Roman" w:cs="Times New Roman"/>
          <w:sz w:val="24"/>
          <w:szCs w:val="24"/>
        </w:rPr>
        <w:t>alternatives</w:t>
      </w:r>
      <w:r w:rsidRPr="007F4322">
        <w:rPr>
          <w:rFonts w:ascii="Times New Roman" w:hAnsi="Times New Roman" w:cs="Times New Roman"/>
          <w:sz w:val="24"/>
          <w:szCs w:val="24"/>
        </w:rPr>
        <w:t xml:space="preserve"> available in the market. Original Soap, Skincare Soap, Cool Soap &amp; Re-Energize Soap are the running variants of Dettol soap range.</w:t>
      </w:r>
    </w:p>
    <w:p w:rsidR="00477682" w:rsidRDefault="00477682" w:rsidP="00253115">
      <w:pPr>
        <w:widowControl w:val="0"/>
        <w:overflowPunct w:val="0"/>
        <w:autoSpaceDE w:val="0"/>
        <w:autoSpaceDN w:val="0"/>
        <w:adjustRightInd w:val="0"/>
        <w:spacing w:after="0" w:line="372" w:lineRule="auto"/>
        <w:jc w:val="both"/>
        <w:rPr>
          <w:rFonts w:ascii="Times New Roman" w:hAnsi="Times New Roman" w:cs="Times New Roman"/>
          <w:sz w:val="23"/>
          <w:szCs w:val="23"/>
        </w:rPr>
      </w:pPr>
      <w:r>
        <w:rPr>
          <w:rFonts w:ascii="Times New Roman" w:hAnsi="Times New Roman" w:cs="Times New Roman"/>
          <w:noProof/>
          <w:sz w:val="23"/>
          <w:szCs w:val="23"/>
        </w:rPr>
        <w:drawing>
          <wp:anchor distT="0" distB="0" distL="114300" distR="114300" simplePos="0" relativeHeight="251628032" behindDoc="1" locked="0" layoutInCell="1" allowOverlap="1">
            <wp:simplePos x="0" y="0"/>
            <wp:positionH relativeFrom="column">
              <wp:posOffset>31898</wp:posOffset>
            </wp:positionH>
            <wp:positionV relativeFrom="paragraph">
              <wp:posOffset>43121</wp:posOffset>
            </wp:positionV>
            <wp:extent cx="5908994" cy="2721935"/>
            <wp:effectExtent l="76200" t="76200" r="111125" b="116840"/>
            <wp:wrapNone/>
            <wp:docPr id="8" name="Picture 6" descr="C:\Users\DELL\Desktop\competi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competitor.jpg"/>
                    <pic:cNvPicPr>
                      <a:picLocks noChangeAspect="1" noChangeArrowheads="1"/>
                    </pic:cNvPicPr>
                  </pic:nvPicPr>
                  <pic:blipFill>
                    <a:blip r:embed="rId32" cstate="print"/>
                    <a:srcRect/>
                    <a:stretch>
                      <a:fillRect/>
                    </a:stretch>
                  </pic:blipFill>
                  <pic:spPr bwMode="auto">
                    <a:xfrm>
                      <a:off x="0" y="0"/>
                      <a:ext cx="5906022" cy="27205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477682" w:rsidRDefault="00477682" w:rsidP="00253115">
      <w:pPr>
        <w:widowControl w:val="0"/>
        <w:overflowPunct w:val="0"/>
        <w:autoSpaceDE w:val="0"/>
        <w:autoSpaceDN w:val="0"/>
        <w:adjustRightInd w:val="0"/>
        <w:spacing w:after="0" w:line="372" w:lineRule="auto"/>
        <w:jc w:val="both"/>
        <w:rPr>
          <w:rFonts w:ascii="Times New Roman" w:hAnsi="Times New Roman" w:cs="Times New Roman"/>
          <w:sz w:val="23"/>
          <w:szCs w:val="23"/>
        </w:rPr>
      </w:pPr>
    </w:p>
    <w:p w:rsidR="00477682" w:rsidRDefault="00477682" w:rsidP="00253115">
      <w:pPr>
        <w:widowControl w:val="0"/>
        <w:overflowPunct w:val="0"/>
        <w:autoSpaceDE w:val="0"/>
        <w:autoSpaceDN w:val="0"/>
        <w:adjustRightInd w:val="0"/>
        <w:spacing w:after="0" w:line="372" w:lineRule="auto"/>
        <w:jc w:val="both"/>
        <w:rPr>
          <w:rFonts w:ascii="Times New Roman" w:hAnsi="Times New Roman" w:cs="Times New Roman"/>
          <w:sz w:val="23"/>
          <w:szCs w:val="23"/>
        </w:rPr>
      </w:pPr>
    </w:p>
    <w:p w:rsidR="00477682" w:rsidRDefault="00477682" w:rsidP="00253115">
      <w:pPr>
        <w:widowControl w:val="0"/>
        <w:overflowPunct w:val="0"/>
        <w:autoSpaceDE w:val="0"/>
        <w:autoSpaceDN w:val="0"/>
        <w:adjustRightInd w:val="0"/>
        <w:spacing w:after="0" w:line="372" w:lineRule="auto"/>
        <w:jc w:val="both"/>
        <w:rPr>
          <w:rFonts w:ascii="Times New Roman" w:hAnsi="Times New Roman" w:cs="Times New Roman"/>
          <w:sz w:val="23"/>
          <w:szCs w:val="23"/>
        </w:rPr>
      </w:pPr>
    </w:p>
    <w:p w:rsidR="00477682" w:rsidRDefault="00477682" w:rsidP="00253115">
      <w:pPr>
        <w:widowControl w:val="0"/>
        <w:overflowPunct w:val="0"/>
        <w:autoSpaceDE w:val="0"/>
        <w:autoSpaceDN w:val="0"/>
        <w:adjustRightInd w:val="0"/>
        <w:spacing w:after="0" w:line="372" w:lineRule="auto"/>
        <w:jc w:val="both"/>
        <w:rPr>
          <w:rFonts w:ascii="Times New Roman" w:hAnsi="Times New Roman" w:cs="Times New Roman"/>
          <w:sz w:val="24"/>
          <w:szCs w:val="24"/>
        </w:rPr>
      </w:pPr>
    </w:p>
    <w:p w:rsidR="00253115" w:rsidRDefault="00253115" w:rsidP="00253115">
      <w:pPr>
        <w:widowControl w:val="0"/>
        <w:autoSpaceDE w:val="0"/>
        <w:autoSpaceDN w:val="0"/>
        <w:adjustRightInd w:val="0"/>
        <w:spacing w:after="0" w:line="311" w:lineRule="exact"/>
        <w:rPr>
          <w:rFonts w:ascii="Times New Roman" w:hAnsi="Times New Roman" w:cs="Times New Roman"/>
          <w:sz w:val="24"/>
          <w:szCs w:val="24"/>
        </w:rPr>
      </w:pPr>
    </w:p>
    <w:p w:rsidR="00477682" w:rsidRDefault="00477682" w:rsidP="00253115">
      <w:pPr>
        <w:widowControl w:val="0"/>
        <w:autoSpaceDE w:val="0"/>
        <w:autoSpaceDN w:val="0"/>
        <w:adjustRightInd w:val="0"/>
        <w:spacing w:after="0" w:line="311" w:lineRule="exact"/>
        <w:rPr>
          <w:rFonts w:ascii="Times New Roman" w:hAnsi="Times New Roman" w:cs="Times New Roman"/>
          <w:sz w:val="24"/>
          <w:szCs w:val="24"/>
        </w:rPr>
      </w:pPr>
    </w:p>
    <w:p w:rsidR="00477682" w:rsidRDefault="00477682" w:rsidP="00253115">
      <w:pPr>
        <w:widowControl w:val="0"/>
        <w:autoSpaceDE w:val="0"/>
        <w:autoSpaceDN w:val="0"/>
        <w:adjustRightInd w:val="0"/>
        <w:spacing w:after="0" w:line="311" w:lineRule="exact"/>
        <w:rPr>
          <w:rFonts w:ascii="Times New Roman" w:hAnsi="Times New Roman" w:cs="Times New Roman"/>
          <w:sz w:val="24"/>
          <w:szCs w:val="24"/>
        </w:rPr>
      </w:pPr>
    </w:p>
    <w:p w:rsidR="00477682" w:rsidRDefault="00477682" w:rsidP="00253115">
      <w:pPr>
        <w:widowControl w:val="0"/>
        <w:autoSpaceDE w:val="0"/>
        <w:autoSpaceDN w:val="0"/>
        <w:adjustRightInd w:val="0"/>
        <w:spacing w:after="0" w:line="311" w:lineRule="exact"/>
        <w:rPr>
          <w:rFonts w:ascii="Times New Roman" w:hAnsi="Times New Roman" w:cs="Times New Roman"/>
          <w:sz w:val="24"/>
          <w:szCs w:val="24"/>
        </w:rPr>
      </w:pPr>
    </w:p>
    <w:p w:rsidR="00477682" w:rsidRDefault="00477682" w:rsidP="00253115">
      <w:pPr>
        <w:widowControl w:val="0"/>
        <w:autoSpaceDE w:val="0"/>
        <w:autoSpaceDN w:val="0"/>
        <w:adjustRightInd w:val="0"/>
        <w:spacing w:after="0" w:line="311" w:lineRule="exact"/>
        <w:rPr>
          <w:rFonts w:ascii="Times New Roman" w:hAnsi="Times New Roman" w:cs="Times New Roman"/>
          <w:sz w:val="24"/>
          <w:szCs w:val="24"/>
        </w:rPr>
      </w:pPr>
    </w:p>
    <w:p w:rsidR="00477682" w:rsidRDefault="00477682" w:rsidP="00253115">
      <w:pPr>
        <w:widowControl w:val="0"/>
        <w:autoSpaceDE w:val="0"/>
        <w:autoSpaceDN w:val="0"/>
        <w:adjustRightInd w:val="0"/>
        <w:spacing w:after="0" w:line="311" w:lineRule="exact"/>
        <w:rPr>
          <w:rFonts w:ascii="Times New Roman" w:hAnsi="Times New Roman" w:cs="Times New Roman"/>
          <w:sz w:val="24"/>
          <w:szCs w:val="24"/>
        </w:rPr>
      </w:pPr>
    </w:p>
    <w:p w:rsidR="00477682" w:rsidRDefault="00477682" w:rsidP="00253115">
      <w:pPr>
        <w:widowControl w:val="0"/>
        <w:autoSpaceDE w:val="0"/>
        <w:autoSpaceDN w:val="0"/>
        <w:adjustRightInd w:val="0"/>
        <w:spacing w:after="0" w:line="311" w:lineRule="exact"/>
        <w:rPr>
          <w:rFonts w:ascii="Times New Roman" w:hAnsi="Times New Roman" w:cs="Times New Roman"/>
          <w:sz w:val="24"/>
          <w:szCs w:val="24"/>
        </w:rPr>
      </w:pPr>
    </w:p>
    <w:p w:rsidR="00477682" w:rsidRDefault="00477682" w:rsidP="00253115">
      <w:pPr>
        <w:widowControl w:val="0"/>
        <w:autoSpaceDE w:val="0"/>
        <w:autoSpaceDN w:val="0"/>
        <w:adjustRightInd w:val="0"/>
        <w:spacing w:after="0" w:line="240" w:lineRule="auto"/>
        <w:rPr>
          <w:rFonts w:ascii="Times New Roman" w:hAnsi="Times New Roman" w:cs="Times New Roman"/>
          <w:b/>
          <w:bCs/>
          <w:sz w:val="24"/>
          <w:szCs w:val="24"/>
          <w:u w:val="single"/>
        </w:rPr>
      </w:pPr>
    </w:p>
    <w:p w:rsidR="00477682" w:rsidRDefault="00477682" w:rsidP="00253115">
      <w:pPr>
        <w:widowControl w:val="0"/>
        <w:autoSpaceDE w:val="0"/>
        <w:autoSpaceDN w:val="0"/>
        <w:adjustRightInd w:val="0"/>
        <w:spacing w:after="0" w:line="240" w:lineRule="auto"/>
        <w:rPr>
          <w:rFonts w:ascii="Times New Roman" w:hAnsi="Times New Roman" w:cs="Times New Roman"/>
          <w:b/>
          <w:bCs/>
          <w:sz w:val="24"/>
          <w:szCs w:val="24"/>
          <w:u w:val="single"/>
        </w:rPr>
      </w:pPr>
    </w:p>
    <w:p w:rsidR="00253115" w:rsidRPr="005F6FDC" w:rsidRDefault="00C95090" w:rsidP="00253115">
      <w:pPr>
        <w:widowControl w:val="0"/>
        <w:autoSpaceDE w:val="0"/>
        <w:autoSpaceDN w:val="0"/>
        <w:adjustRightInd w:val="0"/>
        <w:spacing w:after="0" w:line="240" w:lineRule="auto"/>
        <w:rPr>
          <w:rFonts w:ascii="Times New Roman" w:hAnsi="Times New Roman" w:cs="Times New Roman"/>
          <w:sz w:val="24"/>
          <w:szCs w:val="24"/>
          <w:u w:val="single"/>
        </w:rPr>
      </w:pPr>
      <w:r>
        <w:rPr>
          <w:rFonts w:ascii="Times New Roman" w:hAnsi="Times New Roman" w:cs="Times New Roman"/>
          <w:b/>
          <w:bCs/>
          <w:sz w:val="24"/>
          <w:szCs w:val="24"/>
          <w:u w:val="single"/>
        </w:rPr>
        <w:t>M</w:t>
      </w:r>
      <w:r w:rsidR="00253115" w:rsidRPr="005F6FDC">
        <w:rPr>
          <w:rFonts w:ascii="Times New Roman" w:hAnsi="Times New Roman" w:cs="Times New Roman"/>
          <w:b/>
          <w:bCs/>
          <w:sz w:val="24"/>
          <w:szCs w:val="24"/>
          <w:u w:val="single"/>
        </w:rPr>
        <w:t>arketing strategies of Dettol soap in Bangladesh</w:t>
      </w:r>
      <w:r w:rsidR="00F8398B">
        <w:rPr>
          <w:rFonts w:ascii="Times New Roman" w:hAnsi="Times New Roman" w:cs="Times New Roman"/>
          <w:b/>
          <w:bCs/>
          <w:sz w:val="24"/>
          <w:szCs w:val="24"/>
          <w:u w:val="single"/>
        </w:rPr>
        <w:t xml:space="preserve"> (Recently coped) </w:t>
      </w:r>
      <w:r w:rsidR="00253115">
        <w:rPr>
          <w:rFonts w:ascii="Times New Roman" w:hAnsi="Times New Roman" w:cs="Times New Roman"/>
          <w:b/>
          <w:bCs/>
          <w:sz w:val="24"/>
          <w:szCs w:val="24"/>
          <w:u w:val="single"/>
        </w:rPr>
        <w:t>:</w:t>
      </w: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10" w:lineRule="exact"/>
        <w:rPr>
          <w:rFonts w:ascii="Times New Roman" w:hAnsi="Times New Roman" w:cs="Times New Roman"/>
          <w:sz w:val="24"/>
          <w:szCs w:val="24"/>
        </w:rPr>
      </w:pPr>
    </w:p>
    <w:p w:rsidR="00253115" w:rsidRDefault="00253115" w:rsidP="00F711B0">
      <w:pPr>
        <w:widowControl w:val="0"/>
        <w:numPr>
          <w:ilvl w:val="0"/>
          <w:numId w:val="15"/>
        </w:numPr>
        <w:overflowPunct w:val="0"/>
        <w:autoSpaceDE w:val="0"/>
        <w:autoSpaceDN w:val="0"/>
        <w:adjustRightInd w:val="0"/>
        <w:spacing w:after="0" w:line="310" w:lineRule="auto"/>
        <w:ind w:right="280"/>
        <w:jc w:val="both"/>
        <w:rPr>
          <w:rFonts w:ascii="Times New Roman" w:hAnsi="Times New Roman" w:cs="Times New Roman"/>
          <w:sz w:val="24"/>
          <w:szCs w:val="24"/>
        </w:rPr>
      </w:pPr>
      <w:r>
        <w:rPr>
          <w:rFonts w:ascii="Times New Roman" w:hAnsi="Times New Roman" w:cs="Times New Roman"/>
          <w:sz w:val="24"/>
          <w:szCs w:val="24"/>
        </w:rPr>
        <w:t xml:space="preserve">Dettol is using the signage. They are providing non lit billboards to the pharmacies and the retail stores. </w:t>
      </w:r>
    </w:p>
    <w:p w:rsidR="00253115" w:rsidRDefault="00253115" w:rsidP="00253115">
      <w:pPr>
        <w:widowControl w:val="0"/>
        <w:autoSpaceDE w:val="0"/>
        <w:autoSpaceDN w:val="0"/>
        <w:adjustRightInd w:val="0"/>
        <w:spacing w:after="0" w:line="118" w:lineRule="exact"/>
        <w:rPr>
          <w:rFonts w:ascii="Times New Roman" w:hAnsi="Times New Roman" w:cs="Times New Roman"/>
          <w:sz w:val="24"/>
          <w:szCs w:val="24"/>
        </w:rPr>
      </w:pPr>
    </w:p>
    <w:p w:rsidR="00253115" w:rsidRDefault="00253115" w:rsidP="00F711B0">
      <w:pPr>
        <w:widowControl w:val="0"/>
        <w:numPr>
          <w:ilvl w:val="0"/>
          <w:numId w:val="15"/>
        </w:numPr>
        <w:overflowPunct w:val="0"/>
        <w:autoSpaceDE w:val="0"/>
        <w:autoSpaceDN w:val="0"/>
        <w:adjustRightInd w:val="0"/>
        <w:spacing w:after="0" w:line="311" w:lineRule="auto"/>
        <w:ind w:right="400"/>
        <w:jc w:val="both"/>
        <w:rPr>
          <w:rFonts w:ascii="Times New Roman" w:hAnsi="Times New Roman" w:cs="Times New Roman"/>
          <w:sz w:val="24"/>
          <w:szCs w:val="24"/>
        </w:rPr>
      </w:pPr>
      <w:r>
        <w:rPr>
          <w:rFonts w:ascii="Times New Roman" w:hAnsi="Times New Roman" w:cs="Times New Roman"/>
          <w:sz w:val="24"/>
          <w:szCs w:val="24"/>
        </w:rPr>
        <w:t xml:space="preserve">Although the biggest market for antiseptic liquids is the hospitals and clinics, they are mainly targeting the general people. </w:t>
      </w:r>
    </w:p>
    <w:p w:rsidR="00253115" w:rsidRPr="00456152" w:rsidRDefault="007F4322" w:rsidP="00253115">
      <w:pPr>
        <w:widowControl w:val="0"/>
        <w:overflowPunct w:val="0"/>
        <w:autoSpaceDE w:val="0"/>
        <w:autoSpaceDN w:val="0"/>
        <w:adjustRightInd w:val="0"/>
        <w:spacing w:after="0" w:line="311" w:lineRule="auto"/>
        <w:ind w:right="40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17792" behindDoc="1" locked="0" layoutInCell="1" allowOverlap="1">
            <wp:simplePos x="0" y="0"/>
            <wp:positionH relativeFrom="column">
              <wp:posOffset>1743710</wp:posOffset>
            </wp:positionH>
            <wp:positionV relativeFrom="paragraph">
              <wp:posOffset>31912</wp:posOffset>
            </wp:positionV>
            <wp:extent cx="4217035" cy="1777365"/>
            <wp:effectExtent l="76200" t="76200" r="107315" b="108585"/>
            <wp:wrapNone/>
            <wp:docPr id="12" name="Picture 7" descr="http://www.muntasserkwt.com/dynamicdata/img/Dettol%20Liquid%20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untasserkwt.com/dynamicdata/img/Dettol%20Liquid%20Range.jpg"/>
                    <pic:cNvPicPr>
                      <a:picLocks noChangeAspect="1" noChangeArrowheads="1"/>
                    </pic:cNvPicPr>
                  </pic:nvPicPr>
                  <pic:blipFill>
                    <a:blip r:embed="rId33" cstate="print"/>
                    <a:srcRect/>
                    <a:stretch>
                      <a:fillRect/>
                    </a:stretch>
                  </pic:blipFill>
                  <pic:spPr bwMode="auto">
                    <a:xfrm>
                      <a:off x="0" y="0"/>
                      <a:ext cx="4217035" cy="17773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53115" w:rsidRDefault="00253115" w:rsidP="00253115">
      <w:pPr>
        <w:spacing w:line="240" w:lineRule="auto"/>
        <w:jc w:val="both"/>
        <w:rPr>
          <w:b/>
          <w:sz w:val="40"/>
          <w:szCs w:val="40"/>
        </w:rPr>
      </w:pPr>
    </w:p>
    <w:p w:rsidR="00253115" w:rsidRDefault="00253115" w:rsidP="00253115">
      <w:pPr>
        <w:widowControl w:val="0"/>
        <w:autoSpaceDE w:val="0"/>
        <w:autoSpaceDN w:val="0"/>
        <w:adjustRightInd w:val="0"/>
        <w:spacing w:after="0" w:line="240" w:lineRule="auto"/>
        <w:rPr>
          <w:b/>
          <w:sz w:val="40"/>
          <w:szCs w:val="40"/>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Default="00253115" w:rsidP="00253115">
      <w:pPr>
        <w:widowControl w:val="0"/>
        <w:autoSpaceDE w:val="0"/>
        <w:autoSpaceDN w:val="0"/>
        <w:adjustRightInd w:val="0"/>
        <w:spacing w:after="0" w:line="240" w:lineRule="auto"/>
        <w:rPr>
          <w:rFonts w:ascii="Times New Roman" w:hAnsi="Times New Roman" w:cs="Times New Roman"/>
          <w:b/>
          <w:bCs/>
          <w:sz w:val="28"/>
          <w:szCs w:val="28"/>
        </w:rPr>
      </w:pPr>
    </w:p>
    <w:p w:rsidR="00253115" w:rsidRPr="00AC6B59" w:rsidRDefault="00253115" w:rsidP="00253115">
      <w:pPr>
        <w:widowControl w:val="0"/>
        <w:overflowPunct w:val="0"/>
        <w:autoSpaceDE w:val="0"/>
        <w:autoSpaceDN w:val="0"/>
        <w:adjustRightInd w:val="0"/>
        <w:spacing w:after="0" w:line="360" w:lineRule="auto"/>
        <w:rPr>
          <w:rFonts w:ascii="Times New Roman" w:hAnsi="Times New Roman" w:cs="Times New Roman"/>
          <w:sz w:val="24"/>
          <w:szCs w:val="24"/>
          <w:u w:val="single"/>
        </w:rPr>
        <w:sectPr w:rsidR="00253115" w:rsidRPr="00AC6B59" w:rsidSect="00B13174">
          <w:type w:val="continuous"/>
          <w:pgSz w:w="12240" w:h="15840"/>
          <w:pgMar w:top="1408" w:right="1440" w:bottom="445" w:left="1440" w:header="720" w:footer="720" w:gutter="0"/>
          <w:cols w:space="720" w:equalWidth="0">
            <w:col w:w="9360"/>
          </w:cols>
          <w:noEndnote/>
        </w:sectPr>
      </w:pPr>
    </w:p>
    <w:p w:rsidR="00862C09" w:rsidRDefault="00862C09" w:rsidP="00253115">
      <w:pPr>
        <w:widowControl w:val="0"/>
        <w:autoSpaceDE w:val="0"/>
        <w:autoSpaceDN w:val="0"/>
        <w:adjustRightInd w:val="0"/>
        <w:spacing w:after="0" w:line="240" w:lineRule="auto"/>
        <w:rPr>
          <w:rFonts w:ascii="Times New Roman" w:hAnsi="Times New Roman" w:cs="Times New Roman"/>
          <w:b/>
          <w:bCs/>
          <w:sz w:val="36"/>
          <w:szCs w:val="36"/>
        </w:rPr>
      </w:pPr>
    </w:p>
    <w:p w:rsidR="00DE1CFF" w:rsidRDefault="00DE1CFF" w:rsidP="00253115">
      <w:pPr>
        <w:widowControl w:val="0"/>
        <w:autoSpaceDE w:val="0"/>
        <w:autoSpaceDN w:val="0"/>
        <w:adjustRightInd w:val="0"/>
        <w:spacing w:after="0" w:line="240" w:lineRule="auto"/>
        <w:rPr>
          <w:rFonts w:ascii="Times New Roman" w:hAnsi="Times New Roman" w:cs="Times New Roman"/>
          <w:b/>
          <w:bCs/>
          <w:sz w:val="36"/>
          <w:szCs w:val="36"/>
        </w:rPr>
      </w:pPr>
    </w:p>
    <w:p w:rsidR="00253115" w:rsidRPr="005F6FDC" w:rsidRDefault="00253115" w:rsidP="00253115">
      <w:pPr>
        <w:widowControl w:val="0"/>
        <w:autoSpaceDE w:val="0"/>
        <w:autoSpaceDN w:val="0"/>
        <w:adjustRightInd w:val="0"/>
        <w:spacing w:after="0" w:line="240" w:lineRule="auto"/>
        <w:rPr>
          <w:rFonts w:ascii="Times New Roman" w:hAnsi="Times New Roman" w:cs="Times New Roman"/>
          <w:color w:val="00B050"/>
          <w:sz w:val="32"/>
          <w:szCs w:val="32"/>
        </w:rPr>
      </w:pPr>
      <w:r w:rsidRPr="005F6FDC">
        <w:rPr>
          <w:rFonts w:ascii="Times New Roman" w:hAnsi="Times New Roman" w:cs="Times New Roman"/>
          <w:b/>
          <w:bCs/>
          <w:color w:val="00B050"/>
          <w:sz w:val="32"/>
          <w:szCs w:val="32"/>
        </w:rPr>
        <w:t>2.2.9</w:t>
      </w:r>
      <w:r w:rsidRPr="005F6FDC">
        <w:rPr>
          <w:rFonts w:ascii="Times New Roman" w:hAnsi="Times New Roman" w:cs="Times New Roman"/>
          <w:b/>
          <w:bCs/>
          <w:color w:val="00B050"/>
          <w:sz w:val="36"/>
          <w:szCs w:val="36"/>
        </w:rPr>
        <w:t xml:space="preserve"> </w:t>
      </w:r>
      <w:r w:rsidRPr="005F6FDC">
        <w:rPr>
          <w:rFonts w:ascii="Times New Roman" w:hAnsi="Times New Roman" w:cs="Times New Roman"/>
          <w:b/>
          <w:bCs/>
          <w:color w:val="00B050"/>
          <w:sz w:val="32"/>
          <w:szCs w:val="32"/>
        </w:rPr>
        <w:t>SWOT Analysis of Savlon Antiseptic Cream and Liquid:</w:t>
      </w: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r>
        <w:rPr>
          <w:rFonts w:ascii="Times New Roman" w:hAnsi="Times New Roman" w:cs="Times New Roman"/>
          <w:sz w:val="24"/>
          <w:szCs w:val="24"/>
        </w:rPr>
        <w:t xml:space="preserve"> </w:t>
      </w:r>
    </w:p>
    <w:p w:rsidR="00253115" w:rsidRDefault="00253115" w:rsidP="00253115">
      <w:pPr>
        <w:widowControl w:val="0"/>
        <w:autoSpaceDE w:val="0"/>
        <w:autoSpaceDN w:val="0"/>
        <w:adjustRightInd w:val="0"/>
        <w:spacing w:after="0" w:line="235" w:lineRule="exact"/>
        <w:rPr>
          <w:rFonts w:ascii="Times New Roman" w:hAnsi="Times New Roman" w:cs="Times New Roman"/>
          <w:sz w:val="24"/>
          <w:szCs w:val="24"/>
        </w:rPr>
      </w:pPr>
    </w:p>
    <w:p w:rsidR="00253115" w:rsidRDefault="00253115"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Savlon Antiseptic cream and liquid is the leading brand in the antiseptic cream market. There are </w:t>
      </w:r>
      <w:r w:rsidR="00626CD2">
        <w:rPr>
          <w:rFonts w:ascii="Times New Roman" w:hAnsi="Times New Roman" w:cs="Times New Roman"/>
          <w:sz w:val="24"/>
          <w:szCs w:val="24"/>
        </w:rPr>
        <w:t xml:space="preserve">present </w:t>
      </w:r>
      <w:r>
        <w:rPr>
          <w:rFonts w:ascii="Times New Roman" w:hAnsi="Times New Roman" w:cs="Times New Roman"/>
          <w:sz w:val="24"/>
          <w:szCs w:val="24"/>
        </w:rPr>
        <w:t xml:space="preserve">some few players in the </w:t>
      </w:r>
      <w:r w:rsidR="00626CD2">
        <w:rPr>
          <w:rFonts w:ascii="Times New Roman" w:hAnsi="Times New Roman" w:cs="Times New Roman"/>
          <w:sz w:val="24"/>
          <w:szCs w:val="24"/>
        </w:rPr>
        <w:t xml:space="preserve">competitive </w:t>
      </w:r>
      <w:r>
        <w:rPr>
          <w:rFonts w:ascii="Times New Roman" w:hAnsi="Times New Roman" w:cs="Times New Roman"/>
          <w:sz w:val="24"/>
          <w:szCs w:val="24"/>
        </w:rPr>
        <w:t xml:space="preserve">market but </w:t>
      </w:r>
      <w:r w:rsidR="00626CD2">
        <w:rPr>
          <w:rFonts w:ascii="Times New Roman" w:hAnsi="Times New Roman" w:cs="Times New Roman"/>
          <w:sz w:val="24"/>
          <w:szCs w:val="24"/>
        </w:rPr>
        <w:t>all are</w:t>
      </w:r>
      <w:r>
        <w:rPr>
          <w:rFonts w:ascii="Times New Roman" w:hAnsi="Times New Roman" w:cs="Times New Roman"/>
          <w:sz w:val="24"/>
          <w:szCs w:val="24"/>
        </w:rPr>
        <w:t xml:space="preserve"> very strong. Dettol has been trying to capture the liquid antiseptic market. But Savlon antiseptic liquid has captured the main market-hospitals. Because th</w:t>
      </w:r>
      <w:r w:rsidR="00626CD2">
        <w:rPr>
          <w:rFonts w:ascii="Times New Roman" w:hAnsi="Times New Roman" w:cs="Times New Roman"/>
          <w:sz w:val="24"/>
          <w:szCs w:val="24"/>
        </w:rPr>
        <w:t>e market is not fully saturated &amp; Savlon know the way for capturing this opportunities.</w:t>
      </w:r>
      <w:r>
        <w:rPr>
          <w:rFonts w:ascii="Times New Roman" w:hAnsi="Times New Roman" w:cs="Times New Roman"/>
          <w:sz w:val="24"/>
          <w:szCs w:val="24"/>
        </w:rPr>
        <w:t xml:space="preserve"> In this existing </w:t>
      </w:r>
      <w:r w:rsidR="00656CEA">
        <w:rPr>
          <w:rFonts w:ascii="Times New Roman" w:hAnsi="Times New Roman" w:cs="Times New Roman"/>
          <w:sz w:val="24"/>
          <w:szCs w:val="24"/>
        </w:rPr>
        <w:t>market Savlon</w:t>
      </w:r>
      <w:r>
        <w:rPr>
          <w:rFonts w:ascii="Times New Roman" w:hAnsi="Times New Roman" w:cs="Times New Roman"/>
          <w:sz w:val="24"/>
          <w:szCs w:val="24"/>
        </w:rPr>
        <w:t xml:space="preserve"> Antiseptic has some strengths, weakness, opportunities and threats</w:t>
      </w:r>
      <w:r w:rsidR="00626CD2">
        <w:rPr>
          <w:rFonts w:ascii="Times New Roman" w:hAnsi="Times New Roman" w:cs="Times New Roman"/>
          <w:sz w:val="24"/>
          <w:szCs w:val="24"/>
        </w:rPr>
        <w:t xml:space="preserve"> as well as others competitors, such</w:t>
      </w:r>
      <w:r>
        <w:rPr>
          <w:rFonts w:ascii="Times New Roman" w:hAnsi="Times New Roman" w:cs="Times New Roman"/>
          <w:sz w:val="24"/>
          <w:szCs w:val="24"/>
        </w:rPr>
        <w:t xml:space="preserve"> as:</w:t>
      </w:r>
    </w:p>
    <w:p w:rsidR="00656CEA" w:rsidRDefault="00656CEA"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56CEA" w:rsidRDefault="00253115" w:rsidP="00662ACE">
      <w:pPr>
        <w:pStyle w:val="Heading4"/>
      </w:pPr>
      <w:r w:rsidRPr="005F6FDC">
        <w:t>2.2.9.1 Strengths:</w:t>
      </w:r>
    </w:p>
    <w:p w:rsidR="00C21B6E" w:rsidRPr="00C21B6E" w:rsidRDefault="00C21B6E" w:rsidP="00C21B6E"/>
    <w:p w:rsidR="00253115" w:rsidRDefault="00253115" w:rsidP="00656CEA">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Savlon Antiseptic Cream is the best antiseptic in terms of quality. And it has the brand name of Savlon, which is well known for protecting and fighting against germs for years. Savlon liquid Antiseptic is the number one brand in Banglad</w:t>
      </w:r>
      <w:r w:rsidR="009A7F48">
        <w:rPr>
          <w:rFonts w:ascii="Times New Roman" w:hAnsi="Times New Roman" w:cs="Times New Roman"/>
          <w:sz w:val="24"/>
          <w:szCs w:val="24"/>
        </w:rPr>
        <w:t>esh. It has a great brand value in terms of reasonable price, quality &amp; availability. For its wide distribution network customer can reached easily.</w:t>
      </w:r>
    </w:p>
    <w:p w:rsidR="00656CEA" w:rsidRPr="00656CEA" w:rsidRDefault="00656CEA" w:rsidP="00656CEA">
      <w:pPr>
        <w:widowControl w:val="0"/>
        <w:autoSpaceDE w:val="0"/>
        <w:autoSpaceDN w:val="0"/>
        <w:adjustRightInd w:val="0"/>
        <w:spacing w:after="0" w:line="360" w:lineRule="auto"/>
        <w:jc w:val="both"/>
        <w:rPr>
          <w:rFonts w:ascii="Times New Roman" w:hAnsi="Times New Roman" w:cs="Times New Roman"/>
          <w:sz w:val="24"/>
          <w:szCs w:val="24"/>
        </w:rPr>
      </w:pPr>
    </w:p>
    <w:p w:rsidR="00253115" w:rsidRDefault="00253115" w:rsidP="00662ACE">
      <w:pPr>
        <w:pStyle w:val="Heading4"/>
      </w:pPr>
      <w:r w:rsidRPr="00656CEA">
        <w:t>2.2.9.2 Weaknesses:</w:t>
      </w:r>
    </w:p>
    <w:p w:rsidR="00C21B6E" w:rsidRPr="00C21B6E" w:rsidRDefault="00C21B6E" w:rsidP="00C21B6E"/>
    <w:p w:rsidR="00C21B6E" w:rsidRPr="00600A68" w:rsidRDefault="00253115" w:rsidP="00600A68">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For last few years, Savlon antiseptic cream has no direct marketing activities towards its targeted consumers</w:t>
      </w:r>
      <w:r w:rsidR="00C21B6E">
        <w:rPr>
          <w:rFonts w:ascii="Times New Roman" w:hAnsi="Times New Roman" w:cs="Times New Roman"/>
          <w:sz w:val="24"/>
          <w:szCs w:val="24"/>
        </w:rPr>
        <w:t xml:space="preserve"> which became a big reason of losing the market share.</w:t>
      </w:r>
      <w:r w:rsidR="00DE1CFF">
        <w:rPr>
          <w:rFonts w:ascii="Times New Roman" w:hAnsi="Times New Roman" w:cs="Times New Roman"/>
          <w:sz w:val="24"/>
          <w:szCs w:val="24"/>
        </w:rPr>
        <w:t xml:space="preserve"> They </w:t>
      </w:r>
      <w:r>
        <w:rPr>
          <w:rFonts w:ascii="Times New Roman" w:hAnsi="Times New Roman" w:cs="Times New Roman"/>
          <w:sz w:val="24"/>
          <w:szCs w:val="24"/>
        </w:rPr>
        <w:t>place</w:t>
      </w:r>
      <w:r w:rsidR="00DE1CFF">
        <w:rPr>
          <w:rFonts w:ascii="Times New Roman" w:hAnsi="Times New Roman" w:cs="Times New Roman"/>
          <w:sz w:val="24"/>
          <w:szCs w:val="24"/>
        </w:rPr>
        <w:t xml:space="preserve"> many</w:t>
      </w:r>
      <w:r>
        <w:rPr>
          <w:rFonts w:ascii="Times New Roman" w:hAnsi="Times New Roman" w:cs="Times New Roman"/>
          <w:sz w:val="24"/>
          <w:szCs w:val="24"/>
        </w:rPr>
        <w:t xml:space="preserve"> advertisements in several magazines and business papers</w:t>
      </w:r>
      <w:r w:rsidR="00C21B6E">
        <w:rPr>
          <w:rFonts w:ascii="Times New Roman" w:hAnsi="Times New Roman" w:cs="Times New Roman"/>
          <w:sz w:val="24"/>
          <w:szCs w:val="24"/>
        </w:rPr>
        <w:t xml:space="preserve"> which are not enough for survive in this competition</w:t>
      </w:r>
      <w:r>
        <w:rPr>
          <w:rFonts w:ascii="Times New Roman" w:hAnsi="Times New Roman" w:cs="Times New Roman"/>
          <w:sz w:val="24"/>
          <w:szCs w:val="24"/>
        </w:rPr>
        <w:t xml:space="preserve">. But </w:t>
      </w:r>
      <w:r w:rsidR="00DE1CFF">
        <w:rPr>
          <w:rFonts w:ascii="Times New Roman" w:hAnsi="Times New Roman" w:cs="Times New Roman"/>
          <w:sz w:val="24"/>
          <w:szCs w:val="24"/>
        </w:rPr>
        <w:t>Recently</w:t>
      </w:r>
      <w:r>
        <w:rPr>
          <w:rFonts w:ascii="Times New Roman" w:hAnsi="Times New Roman" w:cs="Times New Roman"/>
          <w:sz w:val="24"/>
          <w:szCs w:val="24"/>
        </w:rPr>
        <w:t xml:space="preserve"> they are not doing any sales promotion </w:t>
      </w:r>
      <w:r w:rsidR="00DE1CFF">
        <w:rPr>
          <w:rFonts w:ascii="Times New Roman" w:hAnsi="Times New Roman" w:cs="Times New Roman"/>
          <w:sz w:val="24"/>
          <w:szCs w:val="24"/>
        </w:rPr>
        <w:t xml:space="preserve">which are consumer targeted </w:t>
      </w:r>
      <w:r>
        <w:rPr>
          <w:rFonts w:ascii="Times New Roman" w:hAnsi="Times New Roman" w:cs="Times New Roman"/>
          <w:sz w:val="24"/>
          <w:szCs w:val="24"/>
        </w:rPr>
        <w:t xml:space="preserve">rather they are doing BTL promotions. </w:t>
      </w:r>
      <w:r w:rsidR="00C21B6E">
        <w:rPr>
          <w:rFonts w:ascii="Times New Roman" w:hAnsi="Times New Roman" w:cs="Times New Roman"/>
          <w:sz w:val="24"/>
          <w:szCs w:val="24"/>
        </w:rPr>
        <w:t>They take many steps for promoting their brand in market. They clearly understand that if</w:t>
      </w:r>
      <w:r>
        <w:rPr>
          <w:rFonts w:ascii="Times New Roman" w:hAnsi="Times New Roman" w:cs="Times New Roman"/>
          <w:sz w:val="24"/>
          <w:szCs w:val="24"/>
        </w:rPr>
        <w:t xml:space="preserve"> they do not communicate with the end </w:t>
      </w:r>
      <w:r w:rsidR="00C21B6E">
        <w:rPr>
          <w:rFonts w:ascii="Times New Roman" w:hAnsi="Times New Roman" w:cs="Times New Roman"/>
          <w:sz w:val="24"/>
          <w:szCs w:val="24"/>
        </w:rPr>
        <w:t>consumer’s</w:t>
      </w:r>
      <w:r>
        <w:rPr>
          <w:rFonts w:ascii="Times New Roman" w:hAnsi="Times New Roman" w:cs="Times New Roman"/>
          <w:sz w:val="24"/>
          <w:szCs w:val="24"/>
        </w:rPr>
        <w:t xml:space="preserve"> sale volume will not raise. The Sales force of ACI is not effective enough to go to the door steps of the saloons</w:t>
      </w:r>
      <w:r w:rsidR="00C21B6E">
        <w:rPr>
          <w:rFonts w:ascii="Times New Roman" w:hAnsi="Times New Roman" w:cs="Times New Roman"/>
          <w:sz w:val="24"/>
          <w:szCs w:val="24"/>
        </w:rPr>
        <w:t xml:space="preserve"> which is the main key to attract a big portion of consumers</w:t>
      </w:r>
      <w:r>
        <w:rPr>
          <w:rFonts w:ascii="Times New Roman" w:hAnsi="Times New Roman" w:cs="Times New Roman"/>
          <w:sz w:val="24"/>
          <w:szCs w:val="24"/>
        </w:rPr>
        <w:t>.</w:t>
      </w:r>
      <w:r w:rsidR="00C21B6E">
        <w:rPr>
          <w:rFonts w:ascii="Times New Roman" w:hAnsi="Times New Roman" w:cs="Times New Roman"/>
          <w:sz w:val="24"/>
          <w:szCs w:val="24"/>
        </w:rPr>
        <w:t xml:space="preserve"> </w:t>
      </w:r>
      <w:r w:rsidR="009A7F48">
        <w:rPr>
          <w:rFonts w:ascii="Times New Roman" w:hAnsi="Times New Roman" w:cs="Times New Roman"/>
          <w:sz w:val="24"/>
          <w:szCs w:val="24"/>
        </w:rPr>
        <w:t>on the other ha</w:t>
      </w:r>
      <w:r w:rsidR="00C21B6E">
        <w:rPr>
          <w:rFonts w:ascii="Times New Roman" w:hAnsi="Times New Roman" w:cs="Times New Roman"/>
          <w:sz w:val="24"/>
          <w:szCs w:val="24"/>
        </w:rPr>
        <w:t xml:space="preserve">nd others competitors take many </w:t>
      </w:r>
      <w:r w:rsidR="009A7F48">
        <w:rPr>
          <w:rFonts w:ascii="Times New Roman" w:hAnsi="Times New Roman" w:cs="Times New Roman"/>
          <w:sz w:val="24"/>
          <w:szCs w:val="24"/>
        </w:rPr>
        <w:t>steps for capturing markets such as, gift items for retailer, give time to pay the bill, discount offer, that’s why many retailers are preferred others brand for some extra benefits.</w:t>
      </w:r>
    </w:p>
    <w:p w:rsidR="00D261D2" w:rsidRDefault="00D261D2" w:rsidP="00D261D2">
      <w:pPr>
        <w:widowControl w:val="0"/>
        <w:autoSpaceDE w:val="0"/>
        <w:autoSpaceDN w:val="0"/>
        <w:adjustRightInd w:val="0"/>
        <w:spacing w:after="0" w:line="360" w:lineRule="auto"/>
        <w:ind w:left="-360" w:firstLine="360"/>
        <w:rPr>
          <w:rFonts w:ascii="Times New Roman" w:hAnsi="Times New Roman" w:cs="Times New Roman"/>
          <w:b/>
          <w:sz w:val="24"/>
          <w:szCs w:val="24"/>
          <w:u w:val="single"/>
        </w:rPr>
      </w:pPr>
      <w:r w:rsidRPr="005F6FDC">
        <w:rPr>
          <w:rFonts w:ascii="Times New Roman" w:hAnsi="Times New Roman" w:cs="Times New Roman"/>
          <w:b/>
          <w:sz w:val="24"/>
          <w:szCs w:val="24"/>
          <w:u w:val="single"/>
        </w:rPr>
        <w:t>Here is a graphical representation of SOWT analysis of Savlon Antiseptic</w:t>
      </w:r>
      <w:r>
        <w:rPr>
          <w:rFonts w:ascii="Times New Roman" w:hAnsi="Times New Roman" w:cs="Times New Roman"/>
          <w:b/>
          <w:sz w:val="24"/>
          <w:szCs w:val="24"/>
          <w:u w:val="single"/>
        </w:rPr>
        <w:t>:</w:t>
      </w:r>
    </w:p>
    <w:p w:rsidR="00D261D2" w:rsidRDefault="00D261D2" w:rsidP="00D261D2">
      <w:pPr>
        <w:widowControl w:val="0"/>
        <w:autoSpaceDE w:val="0"/>
        <w:autoSpaceDN w:val="0"/>
        <w:adjustRightInd w:val="0"/>
        <w:spacing w:after="0" w:line="360" w:lineRule="auto"/>
        <w:ind w:left="-360" w:firstLine="360"/>
        <w:rPr>
          <w:rFonts w:ascii="Times New Roman" w:hAnsi="Times New Roman" w:cs="Times New Roman"/>
          <w:b/>
          <w:sz w:val="24"/>
          <w:szCs w:val="24"/>
          <w:u w:val="single"/>
        </w:rPr>
      </w:pPr>
    </w:p>
    <w:p w:rsidR="00D261D2" w:rsidRDefault="00D261D2" w:rsidP="00D261D2">
      <w:pPr>
        <w:widowControl w:val="0"/>
        <w:autoSpaceDE w:val="0"/>
        <w:autoSpaceDN w:val="0"/>
        <w:adjustRightInd w:val="0"/>
        <w:spacing w:after="0" w:line="360" w:lineRule="auto"/>
        <w:ind w:left="-360" w:firstLine="360"/>
        <w:rPr>
          <w:rFonts w:ascii="Times New Roman" w:hAnsi="Times New Roman" w:cs="Times New Roman"/>
          <w:b/>
          <w:sz w:val="24"/>
          <w:szCs w:val="24"/>
          <w:u w:val="single"/>
        </w:rPr>
      </w:pPr>
      <w:r>
        <w:rPr>
          <w:rFonts w:ascii="Times New Roman" w:hAnsi="Times New Roman" w:cs="Times New Roman"/>
          <w:b/>
          <w:noProof/>
          <w:sz w:val="24"/>
          <w:szCs w:val="24"/>
          <w:u w:val="single"/>
        </w:rPr>
        <w:drawing>
          <wp:anchor distT="0" distB="0" distL="114300" distR="114300" simplePos="0" relativeHeight="251692544" behindDoc="1" locked="0" layoutInCell="1" allowOverlap="1">
            <wp:simplePos x="0" y="0"/>
            <wp:positionH relativeFrom="column">
              <wp:posOffset>-106326</wp:posOffset>
            </wp:positionH>
            <wp:positionV relativeFrom="paragraph">
              <wp:posOffset>65272</wp:posOffset>
            </wp:positionV>
            <wp:extent cx="6103552" cy="5146158"/>
            <wp:effectExtent l="76200" t="76200" r="107315" b="111760"/>
            <wp:wrapNone/>
            <wp:docPr id="16" name="Picture 7" descr="C:\Users\DELL\Desktop\sw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esktop\swot.jpg"/>
                    <pic:cNvPicPr>
                      <a:picLocks noChangeAspect="1" noChangeArrowheads="1"/>
                    </pic:cNvPicPr>
                  </pic:nvPicPr>
                  <pic:blipFill>
                    <a:blip r:embed="rId34" cstate="print"/>
                    <a:srcRect/>
                    <a:stretch>
                      <a:fillRect/>
                    </a:stretch>
                  </pic:blipFill>
                  <pic:spPr bwMode="auto">
                    <a:xfrm>
                      <a:off x="0" y="0"/>
                      <a:ext cx="6108973" cy="51507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D261D2" w:rsidRDefault="00D261D2" w:rsidP="00662ACE">
      <w:pPr>
        <w:pStyle w:val="Heading4"/>
      </w:pPr>
    </w:p>
    <w:p w:rsidR="00253115" w:rsidRPr="00656CEA" w:rsidRDefault="00253115" w:rsidP="00662ACE">
      <w:pPr>
        <w:pStyle w:val="Heading4"/>
      </w:pPr>
      <w:r w:rsidRPr="00656CEA">
        <w:t>2.2.9.3 Opportunities:</w:t>
      </w:r>
      <w:r w:rsidRPr="00656CEA">
        <w:rPr>
          <w:szCs w:val="36"/>
        </w:rPr>
        <w:t xml:space="preserve"> </w:t>
      </w:r>
    </w:p>
    <w:p w:rsidR="00253115" w:rsidRDefault="00253115" w:rsidP="00253115">
      <w:pPr>
        <w:widowControl w:val="0"/>
        <w:autoSpaceDE w:val="0"/>
        <w:autoSpaceDN w:val="0"/>
        <w:adjustRightInd w:val="0"/>
        <w:spacing w:after="0" w:line="306" w:lineRule="exact"/>
        <w:rPr>
          <w:rFonts w:ascii="Times New Roman" w:hAnsi="Times New Roman" w:cs="Times New Roman"/>
          <w:sz w:val="24"/>
          <w:szCs w:val="24"/>
        </w:rPr>
      </w:pPr>
    </w:p>
    <w:p w:rsidR="00862C09" w:rsidRDefault="00253115" w:rsidP="00600A68">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Sav</w:t>
      </w:r>
      <w:r w:rsidR="00600A68">
        <w:rPr>
          <w:rFonts w:ascii="Times New Roman" w:hAnsi="Times New Roman" w:cs="Times New Roman"/>
          <w:sz w:val="24"/>
          <w:szCs w:val="24"/>
        </w:rPr>
        <w:t xml:space="preserve">lon antiseptic have a </w:t>
      </w:r>
      <w:r>
        <w:rPr>
          <w:rFonts w:ascii="Times New Roman" w:hAnsi="Times New Roman" w:cs="Times New Roman"/>
          <w:sz w:val="24"/>
          <w:szCs w:val="24"/>
        </w:rPr>
        <w:t xml:space="preserve">scope </w:t>
      </w:r>
      <w:r w:rsidR="00600A68">
        <w:rPr>
          <w:rFonts w:ascii="Times New Roman" w:hAnsi="Times New Roman" w:cs="Times New Roman"/>
          <w:sz w:val="24"/>
          <w:szCs w:val="24"/>
        </w:rPr>
        <w:t xml:space="preserve">in future </w:t>
      </w:r>
      <w:r>
        <w:rPr>
          <w:rFonts w:ascii="Times New Roman" w:hAnsi="Times New Roman" w:cs="Times New Roman"/>
          <w:sz w:val="24"/>
          <w:szCs w:val="24"/>
        </w:rPr>
        <w:t>of capturing the market</w:t>
      </w:r>
      <w:r w:rsidR="00117C80">
        <w:rPr>
          <w:rFonts w:ascii="Times New Roman" w:hAnsi="Times New Roman" w:cs="Times New Roman"/>
          <w:sz w:val="24"/>
          <w:szCs w:val="24"/>
        </w:rPr>
        <w:t xml:space="preserve"> as a good competitor</w:t>
      </w:r>
      <w:r>
        <w:rPr>
          <w:rFonts w:ascii="Times New Roman" w:hAnsi="Times New Roman" w:cs="Times New Roman"/>
          <w:sz w:val="24"/>
          <w:szCs w:val="24"/>
        </w:rPr>
        <w:t xml:space="preserve">. Because it’s been only few years that mass saloons have accepted and started to use Hyginol antiseptic creams for their use. People are becoming more </w:t>
      </w:r>
      <w:r w:rsidR="00117C80">
        <w:rPr>
          <w:rFonts w:ascii="Times New Roman" w:hAnsi="Times New Roman" w:cs="Times New Roman"/>
          <w:sz w:val="24"/>
          <w:szCs w:val="24"/>
        </w:rPr>
        <w:t>wellbeing</w:t>
      </w:r>
      <w:r>
        <w:rPr>
          <w:rFonts w:ascii="Times New Roman" w:hAnsi="Times New Roman" w:cs="Times New Roman"/>
          <w:sz w:val="24"/>
          <w:szCs w:val="24"/>
        </w:rPr>
        <w:t xml:space="preserve"> conscious because of the increasing </w:t>
      </w:r>
      <w:r w:rsidR="00117C80">
        <w:rPr>
          <w:rFonts w:ascii="Times New Roman" w:hAnsi="Times New Roman" w:cs="Times New Roman"/>
          <w:sz w:val="24"/>
          <w:szCs w:val="24"/>
        </w:rPr>
        <w:t>contamination</w:t>
      </w:r>
      <w:r>
        <w:rPr>
          <w:rFonts w:ascii="Times New Roman" w:hAnsi="Times New Roman" w:cs="Times New Roman"/>
          <w:sz w:val="24"/>
          <w:szCs w:val="24"/>
        </w:rPr>
        <w:t xml:space="preserve">. </w:t>
      </w:r>
      <w:r w:rsidR="00D261D2">
        <w:rPr>
          <w:rFonts w:ascii="Times New Roman" w:hAnsi="Times New Roman" w:cs="Times New Roman"/>
          <w:sz w:val="24"/>
          <w:szCs w:val="24"/>
        </w:rPr>
        <w:t xml:space="preserve">Now </w:t>
      </w:r>
      <w:r>
        <w:rPr>
          <w:rFonts w:ascii="Times New Roman" w:hAnsi="Times New Roman" w:cs="Times New Roman"/>
          <w:sz w:val="24"/>
          <w:szCs w:val="24"/>
        </w:rPr>
        <w:t>Mothers</w:t>
      </w:r>
      <w:r w:rsidR="00600A68">
        <w:rPr>
          <w:rFonts w:ascii="Times New Roman" w:hAnsi="Times New Roman" w:cs="Times New Roman"/>
          <w:sz w:val="24"/>
          <w:szCs w:val="24"/>
        </w:rPr>
        <w:t xml:space="preserve"> are</w:t>
      </w:r>
      <w:r>
        <w:rPr>
          <w:rFonts w:ascii="Times New Roman" w:hAnsi="Times New Roman" w:cs="Times New Roman"/>
          <w:sz w:val="24"/>
          <w:szCs w:val="24"/>
        </w:rPr>
        <w:t xml:space="preserve"> </w:t>
      </w:r>
      <w:r w:rsidR="00600A68">
        <w:rPr>
          <w:rFonts w:ascii="Times New Roman" w:hAnsi="Times New Roman" w:cs="Times New Roman"/>
          <w:sz w:val="24"/>
          <w:szCs w:val="24"/>
        </w:rPr>
        <w:t>more</w:t>
      </w:r>
      <w:r>
        <w:rPr>
          <w:rFonts w:ascii="Times New Roman" w:hAnsi="Times New Roman" w:cs="Times New Roman"/>
          <w:sz w:val="24"/>
          <w:szCs w:val="24"/>
        </w:rPr>
        <w:t xml:space="preserve"> conce</w:t>
      </w:r>
      <w:r w:rsidR="00D261D2">
        <w:rPr>
          <w:rFonts w:ascii="Times New Roman" w:hAnsi="Times New Roman" w:cs="Times New Roman"/>
          <w:sz w:val="24"/>
          <w:szCs w:val="24"/>
        </w:rPr>
        <w:t>rned about their kid’s hygiene</w:t>
      </w:r>
      <w:r w:rsidR="00600A68">
        <w:rPr>
          <w:rFonts w:ascii="Times New Roman" w:hAnsi="Times New Roman" w:cs="Times New Roman"/>
          <w:sz w:val="24"/>
          <w:szCs w:val="24"/>
        </w:rPr>
        <w:t>, that’s why antiseptic soap have a great potential opportunities to capturing the market in wide range in future.</w:t>
      </w:r>
      <w:r w:rsidR="00D261D2">
        <w:rPr>
          <w:rFonts w:ascii="Times New Roman" w:hAnsi="Times New Roman" w:cs="Times New Roman"/>
          <w:sz w:val="24"/>
          <w:szCs w:val="24"/>
        </w:rPr>
        <w:t xml:space="preserve"> </w:t>
      </w:r>
    </w:p>
    <w:p w:rsidR="00656CEA" w:rsidRDefault="00D261D2" w:rsidP="00600A68">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Now a day where COVID-19 have a wide range of risk, for realizing this risk initial steps is be clean all-time. So that hand sanitizer have also a wide market for make profitable. Because when it will be over companies can promote awareness promotion for regular use of sanitizer.</w:t>
      </w:r>
    </w:p>
    <w:p w:rsidR="00656CEA" w:rsidRPr="00656CEA" w:rsidRDefault="00656CEA" w:rsidP="00656CEA">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253115" w:rsidRPr="005F6FDC" w:rsidRDefault="00253115" w:rsidP="00662ACE">
      <w:pPr>
        <w:pStyle w:val="Heading4"/>
      </w:pPr>
      <w:r w:rsidRPr="005F6FDC">
        <w:t>2.2.9.4 Threats:</w:t>
      </w:r>
    </w:p>
    <w:p w:rsidR="00253115" w:rsidRDefault="00253115" w:rsidP="00253115">
      <w:pPr>
        <w:widowControl w:val="0"/>
        <w:autoSpaceDE w:val="0"/>
        <w:autoSpaceDN w:val="0"/>
        <w:adjustRightInd w:val="0"/>
        <w:spacing w:after="0" w:line="309" w:lineRule="exact"/>
        <w:rPr>
          <w:rFonts w:ascii="Times New Roman" w:hAnsi="Times New Roman" w:cs="Times New Roman"/>
          <w:sz w:val="24"/>
          <w:szCs w:val="24"/>
        </w:rPr>
      </w:pPr>
    </w:p>
    <w:p w:rsidR="00253115" w:rsidRDefault="00D261D2"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main competitor</w:t>
      </w:r>
      <w:r w:rsidRPr="00D261D2">
        <w:rPr>
          <w:rFonts w:ascii="Times New Roman" w:hAnsi="Times New Roman" w:cs="Times New Roman"/>
          <w:b/>
          <w:sz w:val="24"/>
          <w:szCs w:val="24"/>
        </w:rPr>
        <w:t xml:space="preserve"> </w:t>
      </w:r>
      <w:r w:rsidR="00253115" w:rsidRPr="00D261D2">
        <w:rPr>
          <w:rFonts w:ascii="Times New Roman" w:hAnsi="Times New Roman" w:cs="Times New Roman"/>
          <w:b/>
          <w:sz w:val="24"/>
          <w:szCs w:val="24"/>
        </w:rPr>
        <w:t>Dettol</w:t>
      </w:r>
      <w:r w:rsidR="00253115">
        <w:rPr>
          <w:rFonts w:ascii="Times New Roman" w:hAnsi="Times New Roman" w:cs="Times New Roman"/>
          <w:sz w:val="24"/>
          <w:szCs w:val="24"/>
        </w:rPr>
        <w:t xml:space="preserve"> is the </w:t>
      </w:r>
      <w:r w:rsidR="00600A68">
        <w:rPr>
          <w:rFonts w:ascii="Times New Roman" w:hAnsi="Times New Roman" w:cs="Times New Roman"/>
          <w:sz w:val="24"/>
          <w:szCs w:val="24"/>
        </w:rPr>
        <w:t xml:space="preserve">worldwide </w:t>
      </w:r>
      <w:r w:rsidR="00253115">
        <w:rPr>
          <w:rFonts w:ascii="Times New Roman" w:hAnsi="Times New Roman" w:cs="Times New Roman"/>
          <w:sz w:val="24"/>
          <w:szCs w:val="24"/>
        </w:rPr>
        <w:t>market leader of antiseptic Liquid. It is a Strong com</w:t>
      </w:r>
      <w:r>
        <w:rPr>
          <w:rFonts w:ascii="Times New Roman" w:hAnsi="Times New Roman" w:cs="Times New Roman"/>
          <w:sz w:val="24"/>
          <w:szCs w:val="24"/>
        </w:rPr>
        <w:t xml:space="preserve">petition for Savlon antiseptic also quite tuff to fight with Dettol. </w:t>
      </w:r>
      <w:r w:rsidR="00253115">
        <w:rPr>
          <w:rFonts w:ascii="Times New Roman" w:hAnsi="Times New Roman" w:cs="Times New Roman"/>
          <w:sz w:val="24"/>
          <w:szCs w:val="24"/>
        </w:rPr>
        <w:t xml:space="preserve">Dettol </w:t>
      </w:r>
      <w:r w:rsidR="00600A68">
        <w:rPr>
          <w:rFonts w:ascii="Times New Roman" w:hAnsi="Times New Roman" w:cs="Times New Roman"/>
          <w:sz w:val="24"/>
          <w:szCs w:val="24"/>
        </w:rPr>
        <w:t>Captured the maximum market share with their brand value &amp; communication skill</w:t>
      </w:r>
      <w:r w:rsidR="00253115">
        <w:rPr>
          <w:rFonts w:ascii="Times New Roman" w:hAnsi="Times New Roman" w:cs="Times New Roman"/>
          <w:sz w:val="24"/>
          <w:szCs w:val="24"/>
        </w:rPr>
        <w:t xml:space="preserve">. </w:t>
      </w:r>
      <w:r>
        <w:rPr>
          <w:rFonts w:ascii="Times New Roman" w:hAnsi="Times New Roman" w:cs="Times New Roman"/>
          <w:sz w:val="24"/>
          <w:szCs w:val="24"/>
        </w:rPr>
        <w:t>Combating</w:t>
      </w:r>
      <w:r w:rsidR="00253115">
        <w:rPr>
          <w:rFonts w:ascii="Times New Roman" w:hAnsi="Times New Roman" w:cs="Times New Roman"/>
          <w:sz w:val="24"/>
          <w:szCs w:val="24"/>
        </w:rPr>
        <w:t xml:space="preserve"> with Dettol original antiseptic is a great </w:t>
      </w:r>
      <w:r>
        <w:rPr>
          <w:rFonts w:ascii="Times New Roman" w:hAnsi="Times New Roman" w:cs="Times New Roman"/>
          <w:sz w:val="24"/>
          <w:szCs w:val="24"/>
        </w:rPr>
        <w:t>warning</w:t>
      </w:r>
      <w:r w:rsidR="00253115">
        <w:rPr>
          <w:rFonts w:ascii="Times New Roman" w:hAnsi="Times New Roman" w:cs="Times New Roman"/>
          <w:sz w:val="24"/>
          <w:szCs w:val="24"/>
        </w:rPr>
        <w:t>.</w:t>
      </w:r>
    </w:p>
    <w:p w:rsidR="00D261D2" w:rsidRDefault="00D261D2"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253115" w:rsidRDefault="00600A68"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Day by day products option are increase</w:t>
      </w:r>
      <w:r w:rsidR="00253115">
        <w:rPr>
          <w:rFonts w:ascii="Times New Roman" w:hAnsi="Times New Roman" w:cs="Times New Roman"/>
          <w:sz w:val="24"/>
          <w:szCs w:val="24"/>
        </w:rPr>
        <w:t xml:space="preserve">. Hand wash is the </w:t>
      </w:r>
      <w:r>
        <w:rPr>
          <w:rFonts w:ascii="Times New Roman" w:hAnsi="Times New Roman" w:cs="Times New Roman"/>
          <w:sz w:val="24"/>
          <w:szCs w:val="24"/>
        </w:rPr>
        <w:t xml:space="preserve">alternative option &amp; easy for use of </w:t>
      </w:r>
      <w:r w:rsidR="00253115">
        <w:rPr>
          <w:rFonts w:ascii="Times New Roman" w:hAnsi="Times New Roman" w:cs="Times New Roman"/>
          <w:sz w:val="24"/>
          <w:szCs w:val="24"/>
        </w:rPr>
        <w:t xml:space="preserve">soap bar. Antiseptic </w:t>
      </w:r>
      <w:r>
        <w:rPr>
          <w:rFonts w:ascii="Times New Roman" w:hAnsi="Times New Roman" w:cs="Times New Roman"/>
          <w:sz w:val="24"/>
          <w:szCs w:val="24"/>
        </w:rPr>
        <w:t xml:space="preserve">is a Convenience product. When </w:t>
      </w:r>
      <w:r w:rsidR="00253115">
        <w:rPr>
          <w:rFonts w:ascii="Times New Roman" w:hAnsi="Times New Roman" w:cs="Times New Roman"/>
          <w:sz w:val="24"/>
          <w:szCs w:val="24"/>
        </w:rPr>
        <w:t xml:space="preserve">people </w:t>
      </w:r>
      <w:r>
        <w:rPr>
          <w:rFonts w:ascii="Times New Roman" w:hAnsi="Times New Roman" w:cs="Times New Roman"/>
          <w:sz w:val="24"/>
          <w:szCs w:val="24"/>
        </w:rPr>
        <w:t>were aware</w:t>
      </w:r>
      <w:r w:rsidR="00253115">
        <w:rPr>
          <w:rFonts w:ascii="Times New Roman" w:hAnsi="Times New Roman" w:cs="Times New Roman"/>
          <w:sz w:val="24"/>
          <w:szCs w:val="24"/>
        </w:rPr>
        <w:t xml:space="preserve"> of the Savlon Antiseptic, it </w:t>
      </w:r>
      <w:r>
        <w:rPr>
          <w:rFonts w:ascii="Times New Roman" w:hAnsi="Times New Roman" w:cs="Times New Roman"/>
          <w:sz w:val="24"/>
          <w:szCs w:val="24"/>
        </w:rPr>
        <w:t>will be easier to</w:t>
      </w:r>
      <w:r w:rsidR="00253115">
        <w:rPr>
          <w:rFonts w:ascii="Times New Roman" w:hAnsi="Times New Roman" w:cs="Times New Roman"/>
          <w:sz w:val="24"/>
          <w:szCs w:val="24"/>
        </w:rPr>
        <w:t xml:space="preserve"> create a customer loyalty towards the brand.</w:t>
      </w:r>
      <w:r w:rsidR="009A7F48" w:rsidRPr="009A7F48">
        <w:rPr>
          <w:rFonts w:ascii="Times New Roman" w:hAnsi="Times New Roman" w:cs="Times New Roman"/>
          <w:sz w:val="24"/>
          <w:szCs w:val="24"/>
        </w:rPr>
        <w:t xml:space="preserve"> </w:t>
      </w:r>
      <w:r w:rsidR="009A7F48">
        <w:rPr>
          <w:rFonts w:ascii="Times New Roman" w:hAnsi="Times New Roman" w:cs="Times New Roman"/>
          <w:sz w:val="24"/>
          <w:szCs w:val="24"/>
        </w:rPr>
        <w:t xml:space="preserve">on the other hand others </w:t>
      </w:r>
      <w:r w:rsidR="00D261D2">
        <w:rPr>
          <w:rFonts w:ascii="Times New Roman" w:hAnsi="Times New Roman" w:cs="Times New Roman"/>
          <w:sz w:val="24"/>
          <w:szCs w:val="24"/>
        </w:rPr>
        <w:t>participants</w:t>
      </w:r>
      <w:r w:rsidR="009A7F48">
        <w:rPr>
          <w:rFonts w:ascii="Times New Roman" w:hAnsi="Times New Roman" w:cs="Times New Roman"/>
          <w:sz w:val="24"/>
          <w:szCs w:val="24"/>
        </w:rPr>
        <w:t xml:space="preserve"> take s</w:t>
      </w:r>
      <w:r>
        <w:rPr>
          <w:rFonts w:ascii="Times New Roman" w:hAnsi="Times New Roman" w:cs="Times New Roman"/>
          <w:sz w:val="24"/>
          <w:szCs w:val="24"/>
        </w:rPr>
        <w:t>c</w:t>
      </w:r>
      <w:r w:rsidR="009A7F48">
        <w:rPr>
          <w:rFonts w:ascii="Times New Roman" w:hAnsi="Times New Roman" w:cs="Times New Roman"/>
          <w:sz w:val="24"/>
          <w:szCs w:val="24"/>
        </w:rPr>
        <w:t xml:space="preserve">ope steps for </w:t>
      </w:r>
      <w:r w:rsidR="00D261D2">
        <w:rPr>
          <w:rFonts w:ascii="Times New Roman" w:hAnsi="Times New Roman" w:cs="Times New Roman"/>
          <w:sz w:val="24"/>
          <w:szCs w:val="24"/>
        </w:rPr>
        <w:t>apprehending</w:t>
      </w:r>
      <w:r w:rsidR="009A7F48">
        <w:rPr>
          <w:rFonts w:ascii="Times New Roman" w:hAnsi="Times New Roman" w:cs="Times New Roman"/>
          <w:sz w:val="24"/>
          <w:szCs w:val="24"/>
        </w:rPr>
        <w:t xml:space="preserve"> markets such as, gift items for retailer, give time to pay the bill, discount offer, that’s why many retailers are </w:t>
      </w:r>
      <w:r w:rsidR="00D261D2">
        <w:rPr>
          <w:rFonts w:ascii="Times New Roman" w:hAnsi="Times New Roman" w:cs="Times New Roman"/>
          <w:sz w:val="24"/>
          <w:szCs w:val="24"/>
        </w:rPr>
        <w:t>chosen</w:t>
      </w:r>
      <w:r w:rsidR="009A7F48">
        <w:rPr>
          <w:rFonts w:ascii="Times New Roman" w:hAnsi="Times New Roman" w:cs="Times New Roman"/>
          <w:sz w:val="24"/>
          <w:szCs w:val="24"/>
        </w:rPr>
        <w:t xml:space="preserve"> others brand for some extra </w:t>
      </w:r>
      <w:r w:rsidR="00D261D2">
        <w:rPr>
          <w:rFonts w:ascii="Times New Roman" w:hAnsi="Times New Roman" w:cs="Times New Roman"/>
          <w:sz w:val="24"/>
          <w:szCs w:val="24"/>
        </w:rPr>
        <w:t>paybacks</w:t>
      </w:r>
      <w:r w:rsidR="009A7F48">
        <w:rPr>
          <w:rFonts w:ascii="Times New Roman" w:hAnsi="Times New Roman" w:cs="Times New Roman"/>
          <w:sz w:val="24"/>
          <w:szCs w:val="24"/>
        </w:rPr>
        <w:t>. Those reasons are savlon face in market as threats.</w:t>
      </w:r>
    </w:p>
    <w:p w:rsidR="00253115" w:rsidRDefault="00253115" w:rsidP="00253115">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253115" w:rsidRDefault="00253115" w:rsidP="00253115">
      <w:pPr>
        <w:widowControl w:val="0"/>
        <w:autoSpaceDE w:val="0"/>
        <w:autoSpaceDN w:val="0"/>
        <w:adjustRightInd w:val="0"/>
        <w:spacing w:after="0" w:line="360" w:lineRule="auto"/>
        <w:rPr>
          <w:rFonts w:ascii="Times New Roman" w:hAnsi="Times New Roman" w:cs="Times New Roman"/>
          <w:b/>
          <w:sz w:val="24"/>
          <w:szCs w:val="24"/>
          <w:u w:val="single"/>
        </w:rPr>
      </w:pPr>
    </w:p>
    <w:p w:rsidR="00253115" w:rsidRPr="005F6FDC" w:rsidRDefault="00253115" w:rsidP="00253115">
      <w:pPr>
        <w:widowControl w:val="0"/>
        <w:autoSpaceDE w:val="0"/>
        <w:autoSpaceDN w:val="0"/>
        <w:adjustRightInd w:val="0"/>
        <w:spacing w:after="0" w:line="360" w:lineRule="auto"/>
        <w:rPr>
          <w:rFonts w:ascii="Times New Roman" w:hAnsi="Times New Roman" w:cs="Times New Roman"/>
          <w:b/>
          <w:sz w:val="24"/>
          <w:szCs w:val="24"/>
          <w:u w:val="single"/>
        </w:rPr>
        <w:sectPr w:rsidR="00253115" w:rsidRPr="005F6FDC" w:rsidSect="00B13174">
          <w:type w:val="continuous"/>
          <w:pgSz w:w="12240" w:h="15840"/>
          <w:pgMar w:top="1406" w:right="1440" w:bottom="445" w:left="1440" w:header="720" w:footer="720" w:gutter="0"/>
          <w:cols w:space="720" w:equalWidth="0">
            <w:col w:w="9360"/>
          </w:cols>
          <w:noEndnote/>
        </w:sect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Default="00253115" w:rsidP="00253115">
      <w:pPr>
        <w:widowControl w:val="0"/>
        <w:autoSpaceDE w:val="0"/>
        <w:autoSpaceDN w:val="0"/>
        <w:adjustRightInd w:val="0"/>
        <w:spacing w:after="0" w:line="200" w:lineRule="exact"/>
        <w:rPr>
          <w:rFonts w:ascii="Times New Roman" w:hAnsi="Times New Roman" w:cs="Times New Roman"/>
          <w:sz w:val="24"/>
          <w:szCs w:val="24"/>
        </w:rPr>
      </w:pPr>
    </w:p>
    <w:p w:rsidR="00253115" w:rsidRPr="003D3F67" w:rsidRDefault="00253115" w:rsidP="007D017A">
      <w:pPr>
        <w:pStyle w:val="Heading1"/>
        <w:sectPr w:rsidR="00253115" w:rsidRPr="003D3F67" w:rsidSect="00B13174">
          <w:type w:val="continuous"/>
          <w:pgSz w:w="12240" w:h="15840"/>
          <w:pgMar w:top="1406" w:right="5040" w:bottom="445" w:left="6000" w:header="720" w:footer="720" w:gutter="0"/>
          <w:cols w:space="720" w:equalWidth="0">
            <w:col w:w="1200"/>
          </w:cols>
          <w:noEndnote/>
        </w:sectPr>
      </w:pPr>
    </w:p>
    <w:p w:rsidR="007D017A" w:rsidRDefault="007D017A" w:rsidP="007D017A">
      <w:pPr>
        <w:pStyle w:val="Heading1"/>
      </w:pPr>
      <w:bookmarkStart w:id="20" w:name="page32"/>
      <w:bookmarkStart w:id="21" w:name="_Toc41722643"/>
      <w:bookmarkEnd w:id="20"/>
      <w:r>
        <w:t>3.</w:t>
      </w:r>
      <w:r w:rsidR="00D924C2">
        <w:t>0</w:t>
      </w:r>
      <w:r>
        <w:t xml:space="preserve"> Objective and Methodology:</w:t>
      </w:r>
      <w:bookmarkEnd w:id="21"/>
    </w:p>
    <w:p w:rsidR="007D017A" w:rsidRPr="007D017A" w:rsidRDefault="007D017A" w:rsidP="007D017A"/>
    <w:p w:rsidR="007D017A" w:rsidRPr="003D3F67" w:rsidRDefault="007D017A" w:rsidP="007D017A">
      <w:pPr>
        <w:pStyle w:val="Heading2"/>
      </w:pPr>
      <w:bookmarkStart w:id="22" w:name="_Toc41722644"/>
      <w:r w:rsidRPr="003D3F67">
        <w:t>3.1 Objective of the report:</w:t>
      </w:r>
      <w:bookmarkEnd w:id="22"/>
    </w:p>
    <w:p w:rsidR="007D017A" w:rsidRPr="003D3F67" w:rsidRDefault="007D017A" w:rsidP="007D017A">
      <w:pPr>
        <w:pStyle w:val="Heading3"/>
      </w:pPr>
      <w:bookmarkStart w:id="23" w:name="_Toc41722645"/>
      <w:r w:rsidRPr="003D3F67">
        <w:t>3.1.1 General Objective of the report</w:t>
      </w:r>
      <w:r>
        <w:t>:</w:t>
      </w:r>
      <w:bookmarkEnd w:id="23"/>
    </w:p>
    <w:p w:rsidR="007D017A" w:rsidRPr="00110A2C" w:rsidRDefault="007D017A" w:rsidP="00F711B0">
      <w:pPr>
        <w:pStyle w:val="NoSpacing"/>
        <w:numPr>
          <w:ilvl w:val="0"/>
          <w:numId w:val="4"/>
        </w:numPr>
        <w:spacing w:line="360" w:lineRule="auto"/>
        <w:jc w:val="both"/>
        <w:rPr>
          <w:rFonts w:ascii="Times New Roman" w:hAnsi="Times New Roman" w:cs="Times New Roman"/>
          <w:sz w:val="24"/>
          <w:szCs w:val="24"/>
        </w:rPr>
      </w:pPr>
      <w:r w:rsidRPr="00CB31BE">
        <w:rPr>
          <w:rFonts w:ascii="Times New Roman" w:hAnsi="Times New Roman" w:cs="Times New Roman"/>
          <w:sz w:val="24"/>
          <w:szCs w:val="24"/>
        </w:rPr>
        <w:t xml:space="preserve">This internship report is </w:t>
      </w:r>
      <w:r w:rsidR="00D444D2" w:rsidRPr="00CB31BE">
        <w:rPr>
          <w:rFonts w:ascii="Times New Roman" w:hAnsi="Times New Roman" w:cs="Times New Roman"/>
          <w:sz w:val="24"/>
          <w:szCs w:val="24"/>
        </w:rPr>
        <w:t>primed</w:t>
      </w:r>
      <w:r w:rsidRPr="00CB31BE">
        <w:rPr>
          <w:rFonts w:ascii="Times New Roman" w:hAnsi="Times New Roman" w:cs="Times New Roman"/>
          <w:sz w:val="24"/>
          <w:szCs w:val="24"/>
        </w:rPr>
        <w:t xml:space="preserve"> primarily to fulfill the</w:t>
      </w:r>
      <w:r>
        <w:rPr>
          <w:rFonts w:ascii="Times New Roman" w:hAnsi="Times New Roman" w:cs="Times New Roman"/>
          <w:sz w:val="24"/>
          <w:szCs w:val="24"/>
        </w:rPr>
        <w:t xml:space="preserve"> partial requirement of the </w:t>
      </w:r>
      <w:r w:rsidRPr="00CB31BE">
        <w:rPr>
          <w:rFonts w:ascii="Times New Roman" w:hAnsi="Times New Roman" w:cs="Times New Roman"/>
          <w:sz w:val="24"/>
          <w:szCs w:val="24"/>
        </w:rPr>
        <w:t>Bach</w:t>
      </w:r>
      <w:r>
        <w:rPr>
          <w:rFonts w:ascii="Times New Roman" w:hAnsi="Times New Roman" w:cs="Times New Roman"/>
          <w:sz w:val="24"/>
          <w:szCs w:val="24"/>
        </w:rPr>
        <w:t>elor of Business Administration</w:t>
      </w:r>
      <w:r w:rsidR="009575B0">
        <w:rPr>
          <w:rFonts w:ascii="Times New Roman" w:hAnsi="Times New Roman" w:cs="Times New Roman"/>
          <w:sz w:val="24"/>
          <w:szCs w:val="24"/>
        </w:rPr>
        <w:t xml:space="preserve"> degree</w:t>
      </w:r>
      <w:r>
        <w:rPr>
          <w:rFonts w:ascii="Times New Roman" w:hAnsi="Times New Roman" w:cs="Times New Roman"/>
          <w:sz w:val="24"/>
          <w:szCs w:val="24"/>
        </w:rPr>
        <w:t>.</w:t>
      </w:r>
    </w:p>
    <w:p w:rsidR="007D017A" w:rsidRDefault="007D017A" w:rsidP="00F711B0">
      <w:pPr>
        <w:pStyle w:val="BodyText"/>
        <w:numPr>
          <w:ilvl w:val="0"/>
          <w:numId w:val="4"/>
        </w:numPr>
      </w:pPr>
      <w:r w:rsidRPr="002B1A2F">
        <w:t xml:space="preserve">To determine the market share that Savlon Cream has </w:t>
      </w:r>
      <w:r w:rsidR="00D444D2" w:rsidRPr="002B1A2F">
        <w:t>missing</w:t>
      </w:r>
      <w:r w:rsidRPr="002B1A2F">
        <w:t xml:space="preserve"> in the barbershops, reasons behind it and the ways to regain Savlon's dominance.</w:t>
      </w:r>
    </w:p>
    <w:p w:rsidR="007D017A" w:rsidRPr="003B1CE3" w:rsidRDefault="007D017A" w:rsidP="007D017A">
      <w:pPr>
        <w:pStyle w:val="BodyText"/>
        <w:ind w:left="1440"/>
      </w:pPr>
    </w:p>
    <w:p w:rsidR="007D017A" w:rsidRPr="002F68ED" w:rsidRDefault="007D017A" w:rsidP="007D017A">
      <w:pPr>
        <w:pStyle w:val="Heading3"/>
      </w:pPr>
      <w:bookmarkStart w:id="24" w:name="_Toc41722646"/>
      <w:r w:rsidRPr="002F68ED">
        <w:t>3.1.2 Specific Objective:</w:t>
      </w:r>
      <w:bookmarkEnd w:id="24"/>
    </w:p>
    <w:p w:rsidR="007D017A" w:rsidRPr="00634546" w:rsidRDefault="007D017A" w:rsidP="00634546">
      <w:pPr>
        <w:pStyle w:val="NoSpacing"/>
        <w:spacing w:line="360" w:lineRule="auto"/>
        <w:ind w:left="720"/>
        <w:jc w:val="both"/>
        <w:rPr>
          <w:rFonts w:ascii="Times New Roman" w:hAnsi="Times New Roman" w:cs="Times New Roman"/>
          <w:b/>
          <w:sz w:val="24"/>
          <w:szCs w:val="24"/>
        </w:rPr>
      </w:pPr>
      <w:r w:rsidRPr="002F68ED">
        <w:rPr>
          <w:rFonts w:ascii="Times New Roman" w:hAnsi="Times New Roman" w:cs="Times New Roman"/>
          <w:b/>
          <w:sz w:val="24"/>
          <w:szCs w:val="24"/>
        </w:rPr>
        <w:t>More specifically, this study entails the following aspects:</w:t>
      </w:r>
    </w:p>
    <w:p w:rsidR="007D017A" w:rsidRPr="004C0233" w:rsidRDefault="007D017A" w:rsidP="00F711B0">
      <w:pPr>
        <w:pStyle w:val="NoSpacing"/>
        <w:numPr>
          <w:ilvl w:val="0"/>
          <w:numId w:val="2"/>
        </w:numPr>
        <w:spacing w:line="360" w:lineRule="auto"/>
        <w:ind w:left="1080"/>
        <w:jc w:val="both"/>
        <w:rPr>
          <w:rFonts w:ascii="Times New Roman" w:hAnsi="Times New Roman" w:cs="Times New Roman"/>
          <w:sz w:val="24"/>
          <w:szCs w:val="24"/>
        </w:rPr>
      </w:pPr>
      <w:r w:rsidRPr="004C0233">
        <w:rPr>
          <w:rFonts w:ascii="Times New Roman" w:hAnsi="Times New Roman" w:cs="Times New Roman"/>
          <w:sz w:val="24"/>
          <w:szCs w:val="24"/>
        </w:rPr>
        <w:t xml:space="preserve">To give an overview of ACI Ltd, </w:t>
      </w:r>
      <w:r w:rsidR="009575B0" w:rsidRPr="004C0233">
        <w:rPr>
          <w:rFonts w:ascii="Times New Roman" w:hAnsi="Times New Roman" w:cs="Times New Roman"/>
          <w:sz w:val="24"/>
          <w:szCs w:val="24"/>
        </w:rPr>
        <w:t>essentially</w:t>
      </w:r>
      <w:r w:rsidRPr="004C0233">
        <w:rPr>
          <w:rFonts w:ascii="Times New Roman" w:hAnsi="Times New Roman" w:cs="Times New Roman"/>
          <w:sz w:val="24"/>
          <w:szCs w:val="24"/>
        </w:rPr>
        <w:t xml:space="preserve"> of Consumer Brands sector.</w:t>
      </w:r>
    </w:p>
    <w:p w:rsidR="00D444D2" w:rsidRDefault="007D017A" w:rsidP="00622971">
      <w:pPr>
        <w:pStyle w:val="NoSpacing"/>
        <w:numPr>
          <w:ilvl w:val="0"/>
          <w:numId w:val="2"/>
        </w:numPr>
        <w:spacing w:line="360" w:lineRule="auto"/>
        <w:ind w:left="1080"/>
        <w:jc w:val="both"/>
        <w:rPr>
          <w:rFonts w:ascii="Times New Roman" w:hAnsi="Times New Roman" w:cs="Times New Roman"/>
          <w:sz w:val="24"/>
          <w:szCs w:val="24"/>
        </w:rPr>
      </w:pPr>
      <w:r w:rsidRPr="004C0233">
        <w:rPr>
          <w:rFonts w:ascii="Times New Roman" w:hAnsi="Times New Roman" w:cs="Times New Roman"/>
          <w:sz w:val="24"/>
          <w:szCs w:val="24"/>
        </w:rPr>
        <w:t xml:space="preserve">To focus on </w:t>
      </w:r>
      <w:r w:rsidRPr="004C0233">
        <w:rPr>
          <w:rFonts w:ascii="Times New Roman" w:hAnsi="Times New Roman" w:cs="Times New Roman"/>
          <w:color w:val="000000" w:themeColor="text1"/>
          <w:sz w:val="24"/>
          <w:szCs w:val="24"/>
        </w:rPr>
        <w:t>Managing a Brand in a Competitive Market “Savlon Antiseptic”(Case study on Antiseptic Cream)</w:t>
      </w:r>
      <w:r w:rsidR="00D444D2">
        <w:rPr>
          <w:rFonts w:ascii="Times New Roman" w:hAnsi="Times New Roman" w:cs="Times New Roman"/>
          <w:color w:val="000000" w:themeColor="text1"/>
          <w:sz w:val="24"/>
          <w:szCs w:val="24"/>
        </w:rPr>
        <w:t xml:space="preserve"> with analyze their Value Chain.</w:t>
      </w:r>
    </w:p>
    <w:p w:rsidR="00622971" w:rsidRDefault="009575B0"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Comprehend</w:t>
      </w:r>
      <w:r w:rsidR="00622971">
        <w:rPr>
          <w:rFonts w:ascii="Times New Roman" w:hAnsi="Times New Roman" w:cs="Times New Roman"/>
          <w:sz w:val="24"/>
          <w:szCs w:val="24"/>
        </w:rPr>
        <w:t xml:space="preserve"> their Supporting &amp; Primary activities.</w:t>
      </w:r>
    </w:p>
    <w:p w:rsidR="00622971" w:rsidRDefault="00622971"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To Identify the Firm Infrastructure where include Company Management, Finance, Legal &amp; Planning.</w:t>
      </w:r>
    </w:p>
    <w:p w:rsidR="00622971" w:rsidRDefault="00622971"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To Identify the Human Resource management </w:t>
      </w:r>
      <w:r w:rsidR="009575B0">
        <w:rPr>
          <w:rFonts w:ascii="Times New Roman" w:hAnsi="Times New Roman" w:cs="Times New Roman"/>
          <w:sz w:val="24"/>
          <w:szCs w:val="24"/>
        </w:rPr>
        <w:t xml:space="preserve">(HRM) </w:t>
      </w:r>
      <w:r>
        <w:rPr>
          <w:rFonts w:ascii="Times New Roman" w:hAnsi="Times New Roman" w:cs="Times New Roman"/>
          <w:sz w:val="24"/>
          <w:szCs w:val="24"/>
        </w:rPr>
        <w:t>of ACI Ltd.</w:t>
      </w:r>
    </w:p>
    <w:p w:rsidR="00622971" w:rsidRDefault="00622971"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To identify their technology development </w:t>
      </w:r>
      <w:r w:rsidR="009575B0">
        <w:rPr>
          <w:rFonts w:ascii="Times New Roman" w:hAnsi="Times New Roman" w:cs="Times New Roman"/>
          <w:sz w:val="24"/>
          <w:szCs w:val="24"/>
        </w:rPr>
        <w:t xml:space="preserve">(IT) </w:t>
      </w:r>
      <w:r>
        <w:rPr>
          <w:rFonts w:ascii="Times New Roman" w:hAnsi="Times New Roman" w:cs="Times New Roman"/>
          <w:sz w:val="24"/>
          <w:szCs w:val="24"/>
        </w:rPr>
        <w:t>&amp; Procurement process.</w:t>
      </w:r>
    </w:p>
    <w:p w:rsidR="00622971" w:rsidRDefault="00622971"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To identify their inbound logistic </w:t>
      </w:r>
      <w:r w:rsidR="00A10010">
        <w:rPr>
          <w:rFonts w:ascii="Times New Roman" w:hAnsi="Times New Roman" w:cs="Times New Roman"/>
          <w:sz w:val="24"/>
          <w:szCs w:val="24"/>
        </w:rPr>
        <w:t>that means</w:t>
      </w:r>
      <w:r>
        <w:rPr>
          <w:rFonts w:ascii="Times New Roman" w:hAnsi="Times New Roman" w:cs="Times New Roman"/>
          <w:sz w:val="24"/>
          <w:szCs w:val="24"/>
        </w:rPr>
        <w:t xml:space="preserve"> </w:t>
      </w:r>
      <w:r w:rsidR="00A10010">
        <w:rPr>
          <w:rFonts w:ascii="Times New Roman" w:hAnsi="Times New Roman" w:cs="Times New Roman"/>
          <w:sz w:val="24"/>
          <w:szCs w:val="24"/>
        </w:rPr>
        <w:t>Raw materials</w:t>
      </w:r>
      <w:r>
        <w:rPr>
          <w:rFonts w:ascii="Times New Roman" w:hAnsi="Times New Roman" w:cs="Times New Roman"/>
          <w:sz w:val="24"/>
          <w:szCs w:val="24"/>
        </w:rPr>
        <w:t xml:space="preserve"> purchase to where house all procedure.</w:t>
      </w:r>
    </w:p>
    <w:p w:rsidR="00622971" w:rsidRDefault="00622971"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To determine their </w:t>
      </w:r>
      <w:r w:rsidR="009575B0">
        <w:rPr>
          <w:rFonts w:ascii="Times New Roman" w:hAnsi="Times New Roman" w:cs="Times New Roman"/>
          <w:sz w:val="24"/>
          <w:szCs w:val="24"/>
        </w:rPr>
        <w:t xml:space="preserve">wide </w:t>
      </w:r>
      <w:r>
        <w:rPr>
          <w:rFonts w:ascii="Times New Roman" w:hAnsi="Times New Roman" w:cs="Times New Roman"/>
          <w:sz w:val="24"/>
          <w:szCs w:val="24"/>
        </w:rPr>
        <w:t>operations.</w:t>
      </w:r>
    </w:p>
    <w:p w:rsidR="00622971" w:rsidRDefault="00622971"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To identify outbound Logistics </w:t>
      </w:r>
      <w:r w:rsidR="00A10010">
        <w:rPr>
          <w:rFonts w:ascii="Times New Roman" w:hAnsi="Times New Roman" w:cs="Times New Roman"/>
          <w:sz w:val="24"/>
          <w:szCs w:val="24"/>
        </w:rPr>
        <w:t>(Production</w:t>
      </w:r>
      <w:r>
        <w:rPr>
          <w:rFonts w:ascii="Times New Roman" w:hAnsi="Times New Roman" w:cs="Times New Roman"/>
          <w:sz w:val="24"/>
          <w:szCs w:val="24"/>
        </w:rPr>
        <w:t xml:space="preserve"> to delivery) of ACI Ltd.</w:t>
      </w:r>
    </w:p>
    <w:p w:rsidR="00A10010" w:rsidRDefault="00A10010"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To identify the Customer service which happened through product delivery period and after sales for getting customer satisfaction 7 make them loyal.</w:t>
      </w:r>
    </w:p>
    <w:p w:rsidR="00622971" w:rsidRPr="00622971" w:rsidRDefault="00A10010" w:rsidP="00622971">
      <w:pPr>
        <w:pStyle w:val="NoSpacing"/>
        <w:numPr>
          <w:ilvl w:val="0"/>
          <w:numId w:val="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To identify their marketing &amp; sales activities. How they analyze the market, their promoting activities, sales procedure, customer service etc.</w:t>
      </w:r>
    </w:p>
    <w:p w:rsidR="007D017A" w:rsidRPr="004C0233" w:rsidRDefault="007D017A" w:rsidP="00F711B0">
      <w:pPr>
        <w:pStyle w:val="ListParagraph"/>
        <w:numPr>
          <w:ilvl w:val="0"/>
          <w:numId w:val="1"/>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find out the various types of antiseptic cream and liquid antiseptic used by the barbershops.</w:t>
      </w:r>
    </w:p>
    <w:p w:rsidR="007D017A" w:rsidRPr="004C0233" w:rsidRDefault="007D017A" w:rsidP="00F711B0">
      <w:pPr>
        <w:pStyle w:val="ListParagraph"/>
        <w:numPr>
          <w:ilvl w:val="0"/>
          <w:numId w:val="1"/>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find out the frequency of purchasing antiseptic cream and liquid antiseptic by the barbershops.</w:t>
      </w:r>
    </w:p>
    <w:p w:rsidR="007D017A" w:rsidRPr="004C0233" w:rsidRDefault="007D017A" w:rsidP="00F711B0">
      <w:pPr>
        <w:pStyle w:val="ListParagraph"/>
        <w:numPr>
          <w:ilvl w:val="0"/>
          <w:numId w:val="1"/>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find out the different sources of purchasing antiseptic cream and liquid antiseptic by the barbers.</w:t>
      </w:r>
    </w:p>
    <w:p w:rsidR="007D017A" w:rsidRPr="004C0233" w:rsidRDefault="007D017A" w:rsidP="00F711B0">
      <w:pPr>
        <w:pStyle w:val="ListParagraph"/>
        <w:numPr>
          <w:ilvl w:val="0"/>
          <w:numId w:val="1"/>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 xml:space="preserve">To find out the preference of barbers for various pack-sizes while purchasing antiseptic cream and liquid antiseptic. </w:t>
      </w:r>
    </w:p>
    <w:p w:rsidR="007D017A" w:rsidRPr="004C0233" w:rsidRDefault="007D017A" w:rsidP="00F711B0">
      <w:pPr>
        <w:pStyle w:val="ListParagraph"/>
        <w:numPr>
          <w:ilvl w:val="0"/>
          <w:numId w:val="1"/>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determine the intensity of barber’s preference for specific pack-size.</w:t>
      </w:r>
    </w:p>
    <w:p w:rsidR="007D017A" w:rsidRPr="004C0233" w:rsidRDefault="007D017A" w:rsidP="00F711B0">
      <w:pPr>
        <w:pStyle w:val="ListParagraph"/>
        <w:numPr>
          <w:ilvl w:val="0"/>
          <w:numId w:val="1"/>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 xml:space="preserve">To find out the price sensitivity of barbers while purchasing antiseptic cream and liquid antiseptic. </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determine the intensity of barber preference for brand loyalty.</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determine the customer preferences for any specific antiseptic cream and liquid antiseptic.</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find out the level of emphasis given to customer choice by the barbershops in case of preferring any specific antiseptic cream and liquid antiseptic.</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determine the intensity of quality parameters that influence barbers to purchase antiseptic cream and liquid antiseptic.</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determine the intensity of different uses of antiseptic cream and liquid antiseptic by the barbers.</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find out the frequency of purchasing earlier brand antiseptic cream and liquid antiseptic by the barbers to compare intensity.</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 xml:space="preserve">To find out the impact of any sort of promotion on barbers to purchase antiseptic cream and liquid antiseptic for their barbershop. </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find out the TV watching habit of barbers for promotional purpose of antiseptics.</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find out the radio listening habit of barbers for promotional aspect of antiseptics.</w:t>
      </w:r>
    </w:p>
    <w:p w:rsidR="007D017A" w:rsidRPr="004C0233" w:rsidRDefault="007D017A" w:rsidP="00F711B0">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find out the newspaper reading habit of barbers for promotional purpose of antiseptics.</w:t>
      </w:r>
    </w:p>
    <w:p w:rsidR="007D017A" w:rsidRPr="00A10010" w:rsidRDefault="007D017A" w:rsidP="007D017A">
      <w:pPr>
        <w:pStyle w:val="ListParagraph"/>
        <w:numPr>
          <w:ilvl w:val="0"/>
          <w:numId w:val="3"/>
        </w:numPr>
        <w:spacing w:after="0" w:line="360" w:lineRule="auto"/>
        <w:ind w:left="1080"/>
        <w:jc w:val="both"/>
        <w:rPr>
          <w:rFonts w:ascii="Times New Roman" w:hAnsi="Times New Roman" w:cs="Times New Roman"/>
          <w:iCs/>
          <w:spacing w:val="2"/>
          <w:sz w:val="24"/>
          <w:szCs w:val="24"/>
        </w:rPr>
      </w:pPr>
      <w:r w:rsidRPr="004C0233">
        <w:rPr>
          <w:rFonts w:ascii="Times New Roman" w:hAnsi="Times New Roman" w:cs="Times New Roman"/>
          <w:iCs/>
          <w:spacing w:val="2"/>
          <w:sz w:val="24"/>
          <w:szCs w:val="24"/>
        </w:rPr>
        <w:t>To determine the profile of barbershops using leading brand of antiseptics.</w:t>
      </w:r>
    </w:p>
    <w:p w:rsidR="007D017A" w:rsidRPr="002F68ED" w:rsidRDefault="007D017A" w:rsidP="007D017A">
      <w:pPr>
        <w:pStyle w:val="Heading2"/>
      </w:pPr>
      <w:bookmarkStart w:id="25" w:name="_Toc41722647"/>
      <w:r w:rsidRPr="002F68ED">
        <w:t>3.2 Methodology of the Report:</w:t>
      </w:r>
      <w:bookmarkEnd w:id="25"/>
      <w:r w:rsidRPr="00410B57">
        <w:rPr>
          <w:noProof/>
        </w:rPr>
        <w:t xml:space="preserve"> </w:t>
      </w:r>
    </w:p>
    <w:p w:rsidR="007D017A" w:rsidRPr="002F68ED" w:rsidRDefault="007D017A" w:rsidP="007D017A">
      <w:pPr>
        <w:pStyle w:val="Heading3"/>
        <w:spacing w:line="360" w:lineRule="auto"/>
      </w:pPr>
      <w:bookmarkStart w:id="26" w:name="_Toc41722648"/>
      <w:r w:rsidRPr="002F68ED">
        <w:t>3.2.1 Types of data:</w:t>
      </w:r>
      <w:bookmarkEnd w:id="26"/>
    </w:p>
    <w:p w:rsidR="007D017A" w:rsidRPr="00712362" w:rsidRDefault="007D017A" w:rsidP="007D017A">
      <w:pPr>
        <w:tabs>
          <w:tab w:val="left" w:pos="720"/>
        </w:tabs>
        <w:spacing w:line="360" w:lineRule="auto"/>
        <w:jc w:val="both"/>
        <w:rPr>
          <w:rFonts w:ascii="Tahoma" w:hAnsi="Tahoma" w:cs="Tahoma"/>
          <w:bCs/>
          <w:spacing w:val="6"/>
        </w:rPr>
      </w:pPr>
      <w:r w:rsidRPr="003603CC">
        <w:rPr>
          <w:rFonts w:ascii="Times New Roman" w:hAnsi="Times New Roman" w:cs="Times New Roman"/>
          <w:bCs/>
          <w:spacing w:val="4"/>
          <w:sz w:val="24"/>
          <w:szCs w:val="24"/>
        </w:rPr>
        <w:t>Good research work demands that information, which is likely to have influence on the research objectives, is collected from all valid sources and is duly considered. This ensures that the outcome of the research is not biased, all the possible limitations are catered for and findings truly represent the practical market scenario. The following paragraphs show the differen</w:t>
      </w:r>
      <w:r w:rsidRPr="003603CC">
        <w:rPr>
          <w:rFonts w:ascii="Times New Roman" w:hAnsi="Times New Roman" w:cs="Times New Roman"/>
          <w:bCs/>
          <w:spacing w:val="4"/>
          <w:sz w:val="24"/>
          <w:szCs w:val="24"/>
          <w:vertAlign w:val="superscript"/>
        </w:rPr>
        <w:t>t</w:t>
      </w:r>
      <w:r w:rsidRPr="003603CC">
        <w:rPr>
          <w:rFonts w:ascii="Times New Roman" w:hAnsi="Times New Roman" w:cs="Times New Roman"/>
          <w:bCs/>
          <w:spacing w:val="4"/>
          <w:sz w:val="24"/>
          <w:szCs w:val="24"/>
        </w:rPr>
        <w:t xml:space="preserve"> types and sources of information, which were used in the process </w:t>
      </w:r>
      <w:r w:rsidRPr="003603CC">
        <w:rPr>
          <w:rFonts w:ascii="Times New Roman" w:hAnsi="Times New Roman" w:cs="Times New Roman"/>
          <w:bCs/>
          <w:spacing w:val="6"/>
          <w:sz w:val="24"/>
          <w:szCs w:val="24"/>
        </w:rPr>
        <w:t>of carrying out my research.</w:t>
      </w:r>
    </w:p>
    <w:p w:rsidR="007D017A" w:rsidRPr="00712362" w:rsidRDefault="007D017A" w:rsidP="00F711B0">
      <w:pPr>
        <w:numPr>
          <w:ilvl w:val="0"/>
          <w:numId w:val="28"/>
        </w:numPr>
        <w:spacing w:after="0" w:line="360" w:lineRule="auto"/>
        <w:jc w:val="both"/>
        <w:rPr>
          <w:rFonts w:ascii="Times New Roman" w:hAnsi="Times New Roman" w:cs="Times New Roman"/>
          <w:sz w:val="24"/>
          <w:szCs w:val="24"/>
        </w:rPr>
      </w:pPr>
      <w:r w:rsidRPr="00924DFE">
        <w:rPr>
          <w:rFonts w:ascii="Times New Roman" w:hAnsi="Times New Roman" w:cs="Times New Roman"/>
          <w:b/>
          <w:sz w:val="24"/>
          <w:szCs w:val="24"/>
        </w:rPr>
        <w:t>Primary data:</w:t>
      </w:r>
      <w:r w:rsidR="00CB0EF0">
        <w:rPr>
          <w:rFonts w:ascii="Times New Roman" w:hAnsi="Times New Roman" w:cs="Times New Roman"/>
          <w:sz w:val="24"/>
          <w:szCs w:val="24"/>
        </w:rPr>
        <w:t xml:space="preserve"> For primary data gathering</w:t>
      </w:r>
      <w:r w:rsidR="00B04DC3">
        <w:rPr>
          <w:rFonts w:ascii="Times New Roman" w:hAnsi="Times New Roman" w:cs="Times New Roman"/>
          <w:sz w:val="24"/>
          <w:szCs w:val="24"/>
        </w:rPr>
        <w:t>, I collect</w:t>
      </w:r>
      <w:r w:rsidRPr="00712362">
        <w:rPr>
          <w:rFonts w:ascii="Times New Roman" w:hAnsi="Times New Roman" w:cs="Times New Roman"/>
          <w:sz w:val="24"/>
          <w:szCs w:val="24"/>
        </w:rPr>
        <w:t xml:space="preserve"> information fr</w:t>
      </w:r>
      <w:r>
        <w:rPr>
          <w:rFonts w:ascii="Times New Roman" w:hAnsi="Times New Roman" w:cs="Times New Roman"/>
          <w:sz w:val="24"/>
          <w:szCs w:val="24"/>
        </w:rPr>
        <w:t>om marketing principal books</w:t>
      </w:r>
      <w:r w:rsidR="00B04DC3">
        <w:rPr>
          <w:rFonts w:ascii="Times New Roman" w:hAnsi="Times New Roman" w:cs="Times New Roman"/>
          <w:sz w:val="24"/>
          <w:szCs w:val="24"/>
        </w:rPr>
        <w:t xml:space="preserve"> (also my educational knowledge)</w:t>
      </w:r>
      <w:r w:rsidR="00634546">
        <w:rPr>
          <w:rFonts w:ascii="Times New Roman" w:hAnsi="Times New Roman" w:cs="Times New Roman"/>
          <w:sz w:val="24"/>
          <w:szCs w:val="24"/>
        </w:rPr>
        <w:t>, Asked from employee &amp; supervisor</w:t>
      </w:r>
      <w:r w:rsidR="00B04DC3">
        <w:rPr>
          <w:rFonts w:ascii="Times New Roman" w:hAnsi="Times New Roman" w:cs="Times New Roman"/>
          <w:sz w:val="24"/>
          <w:szCs w:val="24"/>
        </w:rPr>
        <w:t xml:space="preserve"> of my workplace</w:t>
      </w:r>
      <w:r w:rsidR="00634546">
        <w:rPr>
          <w:rFonts w:ascii="Times New Roman" w:hAnsi="Times New Roman" w:cs="Times New Roman"/>
          <w:sz w:val="24"/>
          <w:szCs w:val="24"/>
        </w:rPr>
        <w:t>, Took help from different department su</w:t>
      </w:r>
      <w:r w:rsidR="009575B0">
        <w:rPr>
          <w:rFonts w:ascii="Times New Roman" w:hAnsi="Times New Roman" w:cs="Times New Roman"/>
          <w:sz w:val="24"/>
          <w:szCs w:val="24"/>
        </w:rPr>
        <w:t>ch as Marketing, sales, HR,</w:t>
      </w:r>
      <w:r w:rsidR="00634546">
        <w:rPr>
          <w:rFonts w:ascii="Times New Roman" w:hAnsi="Times New Roman" w:cs="Times New Roman"/>
          <w:sz w:val="24"/>
          <w:szCs w:val="24"/>
        </w:rPr>
        <w:t xml:space="preserve"> Accounts &amp; Finance. </w:t>
      </w:r>
      <w:r w:rsidR="00B04DC3">
        <w:rPr>
          <w:rFonts w:ascii="Times New Roman" w:hAnsi="Times New Roman" w:cs="Times New Roman"/>
          <w:sz w:val="24"/>
          <w:szCs w:val="24"/>
        </w:rPr>
        <w:t>Also</w:t>
      </w:r>
      <w:r>
        <w:rPr>
          <w:rFonts w:ascii="Times New Roman" w:hAnsi="Times New Roman" w:cs="Times New Roman"/>
          <w:sz w:val="24"/>
          <w:szCs w:val="24"/>
        </w:rPr>
        <w:t xml:space="preserve"> I</w:t>
      </w:r>
      <w:r w:rsidRPr="00712362">
        <w:rPr>
          <w:rFonts w:ascii="Times New Roman" w:hAnsi="Times New Roman" w:cs="Times New Roman"/>
          <w:sz w:val="24"/>
          <w:szCs w:val="24"/>
        </w:rPr>
        <w:t xml:space="preserve"> have used pre-prepared Questionnaires to conduct a consumer survey</w:t>
      </w:r>
      <w:r w:rsidR="00634546">
        <w:rPr>
          <w:rFonts w:ascii="Times New Roman" w:hAnsi="Times New Roman" w:cs="Times New Roman"/>
          <w:sz w:val="24"/>
          <w:szCs w:val="24"/>
        </w:rPr>
        <w:t xml:space="preserve"> for </w:t>
      </w:r>
      <w:r w:rsidR="00B04DC3">
        <w:rPr>
          <w:rFonts w:ascii="Times New Roman" w:hAnsi="Times New Roman" w:cs="Times New Roman"/>
          <w:sz w:val="24"/>
          <w:szCs w:val="24"/>
        </w:rPr>
        <w:t>comprehend</w:t>
      </w:r>
      <w:r w:rsidR="00634546">
        <w:rPr>
          <w:rFonts w:ascii="Times New Roman" w:hAnsi="Times New Roman" w:cs="Times New Roman"/>
          <w:sz w:val="24"/>
          <w:szCs w:val="24"/>
        </w:rPr>
        <w:t xml:space="preserve"> the market position</w:t>
      </w:r>
      <w:r w:rsidR="00B04DC3">
        <w:rPr>
          <w:rFonts w:ascii="Times New Roman" w:hAnsi="Times New Roman" w:cs="Times New Roman"/>
          <w:sz w:val="24"/>
          <w:szCs w:val="24"/>
        </w:rPr>
        <w:t xml:space="preserve"> in current situation</w:t>
      </w:r>
      <w:r w:rsidR="00634546">
        <w:rPr>
          <w:rFonts w:ascii="Times New Roman" w:hAnsi="Times New Roman" w:cs="Times New Roman"/>
          <w:sz w:val="24"/>
          <w:szCs w:val="24"/>
        </w:rPr>
        <w:t xml:space="preserve">. </w:t>
      </w:r>
      <w:r w:rsidRPr="00712362">
        <w:rPr>
          <w:rFonts w:ascii="Times New Roman" w:hAnsi="Times New Roman" w:cs="Times New Roman"/>
          <w:sz w:val="24"/>
          <w:szCs w:val="24"/>
        </w:rPr>
        <w:t xml:space="preserve">The survey was done within a number of </w:t>
      </w:r>
      <w:r w:rsidRPr="00E26D21">
        <w:rPr>
          <w:rFonts w:ascii="Times New Roman" w:hAnsi="Times New Roman" w:cs="Times New Roman"/>
          <w:b/>
          <w:sz w:val="24"/>
          <w:szCs w:val="24"/>
        </w:rPr>
        <w:t xml:space="preserve">357 </w:t>
      </w:r>
      <w:r w:rsidRPr="00712362">
        <w:rPr>
          <w:rFonts w:ascii="Times New Roman" w:hAnsi="Times New Roman" w:cs="Times New Roman"/>
          <w:sz w:val="24"/>
          <w:szCs w:val="24"/>
        </w:rPr>
        <w:t>samples.</w:t>
      </w:r>
      <w:r w:rsidR="00B04DC3">
        <w:rPr>
          <w:rFonts w:ascii="Times New Roman" w:hAnsi="Times New Roman" w:cs="Times New Roman"/>
          <w:sz w:val="24"/>
          <w:szCs w:val="24"/>
        </w:rPr>
        <w:t xml:space="preserve"> We cannot fulfill our target for survey just of our ECO give as a time schedule. If I get more 10 days we should survey on 500 samples.</w:t>
      </w:r>
      <w:r w:rsidRPr="00712362">
        <w:rPr>
          <w:rFonts w:ascii="Times New Roman" w:hAnsi="Times New Roman" w:cs="Times New Roman"/>
          <w:sz w:val="24"/>
          <w:szCs w:val="24"/>
        </w:rPr>
        <w:t xml:space="preserve"> I have also interviewed the respondents to collect the qualitative data.</w:t>
      </w:r>
    </w:p>
    <w:p w:rsidR="007D017A" w:rsidRPr="00712362" w:rsidRDefault="007D017A" w:rsidP="00F711B0">
      <w:pPr>
        <w:numPr>
          <w:ilvl w:val="0"/>
          <w:numId w:val="28"/>
        </w:numPr>
        <w:spacing w:after="0" w:line="360" w:lineRule="auto"/>
        <w:jc w:val="both"/>
        <w:rPr>
          <w:rFonts w:ascii="Times New Roman" w:hAnsi="Times New Roman" w:cs="Times New Roman"/>
          <w:b/>
          <w:bCs/>
          <w:sz w:val="28"/>
          <w:szCs w:val="28"/>
        </w:rPr>
      </w:pPr>
      <w:r w:rsidRPr="00924DFE">
        <w:rPr>
          <w:rFonts w:ascii="Times New Roman" w:hAnsi="Times New Roman" w:cs="Times New Roman"/>
          <w:b/>
          <w:sz w:val="24"/>
          <w:szCs w:val="24"/>
        </w:rPr>
        <w:t>Secondary data:</w:t>
      </w:r>
      <w:r w:rsidRPr="00924DFE">
        <w:rPr>
          <w:rFonts w:ascii="Times New Roman" w:hAnsi="Times New Roman" w:cs="Times New Roman"/>
          <w:sz w:val="24"/>
          <w:szCs w:val="24"/>
        </w:rPr>
        <w:t xml:space="preserve"> </w:t>
      </w:r>
      <w:r w:rsidRPr="00712362">
        <w:rPr>
          <w:rFonts w:ascii="Times New Roman" w:hAnsi="Times New Roman" w:cs="Times New Roman"/>
          <w:sz w:val="24"/>
          <w:szCs w:val="24"/>
        </w:rPr>
        <w:t>I used some related journals, related websites</w:t>
      </w:r>
      <w:r w:rsidR="00CB0EF0">
        <w:rPr>
          <w:rFonts w:ascii="Times New Roman" w:hAnsi="Times New Roman" w:cs="Times New Roman"/>
          <w:sz w:val="24"/>
          <w:szCs w:val="24"/>
        </w:rPr>
        <w:t>, newspaper</w:t>
      </w:r>
      <w:r w:rsidRPr="00712362">
        <w:rPr>
          <w:rFonts w:ascii="Times New Roman" w:hAnsi="Times New Roman" w:cs="Times New Roman"/>
          <w:sz w:val="24"/>
          <w:szCs w:val="24"/>
        </w:rPr>
        <w:t xml:space="preserve"> and some Previous works of others to get </w:t>
      </w:r>
      <w:r w:rsidR="00B04DC3" w:rsidRPr="00712362">
        <w:rPr>
          <w:rFonts w:ascii="Times New Roman" w:hAnsi="Times New Roman" w:cs="Times New Roman"/>
          <w:sz w:val="24"/>
          <w:szCs w:val="24"/>
        </w:rPr>
        <w:t>ideas</w:t>
      </w:r>
      <w:r w:rsidR="00CB0EF0">
        <w:rPr>
          <w:rFonts w:ascii="Times New Roman" w:hAnsi="Times New Roman" w:cs="Times New Roman"/>
          <w:sz w:val="24"/>
          <w:szCs w:val="24"/>
        </w:rPr>
        <w:t xml:space="preserve"> as collecting the secondary data</w:t>
      </w:r>
      <w:r w:rsidR="00B04DC3" w:rsidRPr="00712362">
        <w:rPr>
          <w:rFonts w:ascii="Times New Roman" w:hAnsi="Times New Roman" w:cs="Times New Roman"/>
          <w:sz w:val="24"/>
          <w:szCs w:val="24"/>
        </w:rPr>
        <w:t>.</w:t>
      </w:r>
      <w:r w:rsidR="00B04DC3">
        <w:rPr>
          <w:rFonts w:ascii="Times New Roman" w:hAnsi="Times New Roman" w:cs="Times New Roman"/>
          <w:sz w:val="24"/>
          <w:szCs w:val="24"/>
        </w:rPr>
        <w:t xml:space="preserve"> Also get lots of ideas from company annual reports &amp; also from my supervisor.</w:t>
      </w:r>
    </w:p>
    <w:p w:rsidR="007D017A" w:rsidRPr="007D017A" w:rsidRDefault="007D017A" w:rsidP="007D017A">
      <w:pPr>
        <w:pStyle w:val="Heading3"/>
        <w:spacing w:line="360" w:lineRule="auto"/>
      </w:pPr>
      <w:bookmarkStart w:id="27" w:name="_Toc41722649"/>
      <w:r w:rsidRPr="002F68ED">
        <w:t>3.2.2 Data Collection Instruments:</w:t>
      </w:r>
      <w:bookmarkEnd w:id="27"/>
    </w:p>
    <w:p w:rsidR="007D017A" w:rsidRDefault="007D017A" w:rsidP="007D017A">
      <w:pPr>
        <w:pStyle w:val="BodyText"/>
      </w:pPr>
      <w:r w:rsidRPr="005E6788">
        <w:t>For data collection</w:t>
      </w:r>
      <w:r w:rsidR="00634546" w:rsidRPr="005E6788">
        <w:t>,</w:t>
      </w:r>
      <w:r w:rsidR="00634546">
        <w:t xml:space="preserve"> </w:t>
      </w:r>
      <w:r w:rsidR="00634546" w:rsidRPr="005E6788">
        <w:t>I</w:t>
      </w:r>
      <w:r w:rsidRPr="005E6788">
        <w:t xml:space="preserve"> used </w:t>
      </w:r>
      <w:r w:rsidR="00634546">
        <w:t xml:space="preserve">one to one conversation, </w:t>
      </w:r>
      <w:r w:rsidR="009575B0">
        <w:t>previous</w:t>
      </w:r>
      <w:r w:rsidR="00634546">
        <w:t xml:space="preserve"> record searching &amp; </w:t>
      </w:r>
      <w:r w:rsidRPr="005E6788">
        <w:t xml:space="preserve">structured questionnaire. I have used only one set of questionnaire for the barbers. These are included in the </w:t>
      </w:r>
      <w:r w:rsidR="009575B0" w:rsidRPr="005E6788">
        <w:t>A</w:t>
      </w:r>
      <w:r w:rsidR="009575B0">
        <w:t xml:space="preserve">ppendix </w:t>
      </w:r>
      <w:r w:rsidR="009575B0" w:rsidRPr="005E6788">
        <w:t>B</w:t>
      </w:r>
      <w:r w:rsidRPr="005E6788">
        <w:t xml:space="preserve"> of this paper.</w:t>
      </w:r>
    </w:p>
    <w:p w:rsidR="007D017A" w:rsidRPr="007D017A" w:rsidRDefault="007D017A" w:rsidP="007D017A">
      <w:pPr>
        <w:pStyle w:val="Heading3"/>
        <w:spacing w:line="360" w:lineRule="auto"/>
        <w:rPr>
          <w:szCs w:val="24"/>
        </w:rPr>
      </w:pPr>
      <w:r>
        <w:rPr>
          <w:szCs w:val="24"/>
        </w:rPr>
        <w:t xml:space="preserve"> </w:t>
      </w:r>
      <w:bookmarkStart w:id="28" w:name="_Toc41722650"/>
      <w:r w:rsidRPr="007D017A">
        <w:rPr>
          <w:szCs w:val="28"/>
        </w:rPr>
        <w:t>3.2.3 Data Collection Techniques:</w:t>
      </w:r>
      <w:bookmarkEnd w:id="28"/>
      <w:r w:rsidRPr="007D017A">
        <w:rPr>
          <w:szCs w:val="28"/>
        </w:rPr>
        <w:t xml:space="preserve"> </w:t>
      </w:r>
    </w:p>
    <w:p w:rsidR="007D017A" w:rsidRPr="002F68ED" w:rsidRDefault="007D017A" w:rsidP="007D017A">
      <w:pPr>
        <w:pStyle w:val="BodyText"/>
        <w:ind w:right="-360"/>
      </w:pPr>
      <w:r w:rsidRPr="005E6788">
        <w:t xml:space="preserve">I used Door-to-door personal interview for data collection purpose. Both </w:t>
      </w:r>
      <w:r w:rsidRPr="005E6788">
        <w:tab/>
        <w:t>barbershop owner and barbershop employee was interviewed</w:t>
      </w:r>
      <w:r w:rsidR="009575B0">
        <w:t xml:space="preserve"> using door-to-</w:t>
      </w:r>
      <w:r>
        <w:t xml:space="preserve">door technique. Moreover, </w:t>
      </w:r>
      <w:r w:rsidRPr="005E6788">
        <w:t>I visited</w:t>
      </w:r>
      <w:r>
        <w:t xml:space="preserve"> </w:t>
      </w:r>
      <w:r w:rsidRPr="00E26D21">
        <w:rPr>
          <w:b/>
        </w:rPr>
        <w:t>357</w:t>
      </w:r>
      <w:r>
        <w:t xml:space="preserve"> </w:t>
      </w:r>
      <w:r w:rsidRPr="005E6788">
        <w:t>barbershops to collect these data.</w:t>
      </w:r>
    </w:p>
    <w:p w:rsidR="007D017A" w:rsidRDefault="007D017A" w:rsidP="007D017A">
      <w:pPr>
        <w:pStyle w:val="Heading3"/>
      </w:pPr>
      <w:bookmarkStart w:id="29" w:name="_Toc41722651"/>
      <w:r w:rsidRPr="002F68ED">
        <w:rPr>
          <w:rFonts w:eastAsiaTheme="minorEastAsia"/>
        </w:rPr>
        <w:t xml:space="preserve">3.2.4 </w:t>
      </w:r>
      <w:r w:rsidRPr="002F68ED">
        <w:t>Data Analysis Technique:</w:t>
      </w:r>
      <w:bookmarkEnd w:id="29"/>
    </w:p>
    <w:p w:rsidR="004B11C8" w:rsidRPr="004B11C8" w:rsidRDefault="004B11C8" w:rsidP="004B11C8"/>
    <w:p w:rsidR="007D017A" w:rsidRPr="00634546" w:rsidRDefault="007D017A" w:rsidP="00634546">
      <w:pPr>
        <w:pStyle w:val="BodyText"/>
      </w:pPr>
      <w:r w:rsidRPr="005E6788">
        <w:t>I used both qualitative and quantitative data an</w:t>
      </w:r>
      <w:r>
        <w:t xml:space="preserve">alysis techniques in my study. </w:t>
      </w:r>
      <w:r w:rsidRPr="005E6788">
        <w:t>For quantitative data analysis, I used multiv</w:t>
      </w:r>
      <w:r>
        <w:t>ariate data analysis technique.</w:t>
      </w:r>
    </w:p>
    <w:p w:rsidR="007D017A" w:rsidRDefault="00D924C2" w:rsidP="007D017A">
      <w:pPr>
        <w:pStyle w:val="Heading1"/>
        <w:rPr>
          <w:szCs w:val="36"/>
        </w:rPr>
      </w:pPr>
      <w:bookmarkStart w:id="30" w:name="_Toc41722652"/>
      <w:r w:rsidRPr="007D017A">
        <w:rPr>
          <w:szCs w:val="40"/>
        </w:rPr>
        <w:t>4.</w:t>
      </w:r>
      <w:r>
        <w:rPr>
          <w:szCs w:val="40"/>
        </w:rPr>
        <w:t xml:space="preserve">0 </w:t>
      </w:r>
      <w:r w:rsidRPr="007D017A">
        <w:rPr>
          <w:szCs w:val="40"/>
        </w:rPr>
        <w:t>Limitations</w:t>
      </w:r>
      <w:r w:rsidR="007D017A" w:rsidRPr="007D017A">
        <w:rPr>
          <w:szCs w:val="40"/>
        </w:rPr>
        <w:t xml:space="preserve"> of the Study:</w:t>
      </w:r>
      <w:bookmarkEnd w:id="30"/>
      <w:r w:rsidR="007D017A" w:rsidRPr="007D017A">
        <w:rPr>
          <w:szCs w:val="36"/>
        </w:rPr>
        <w:t xml:space="preserve"> </w:t>
      </w:r>
    </w:p>
    <w:p w:rsidR="007D017A" w:rsidRPr="007D017A" w:rsidRDefault="007D017A" w:rsidP="007D017A"/>
    <w:p w:rsidR="007D017A" w:rsidRDefault="007D017A" w:rsidP="004B11C8">
      <w:pPr>
        <w:pStyle w:val="NoSpacing"/>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Adequate efforts have been made to prepare this report. But since ACI is a vast company, knowing its full operations is a difficult task. Therefore I had to make my report limited to Savlon Antiseptics Cream of only the Consumer Brands division.</w:t>
      </w:r>
    </w:p>
    <w:p w:rsidR="007D017A" w:rsidRDefault="007D017A" w:rsidP="004B11C8">
      <w:pPr>
        <w:pStyle w:val="NoSpacing"/>
        <w:spacing w:line="276" w:lineRule="auto"/>
        <w:ind w:left="720"/>
        <w:jc w:val="both"/>
        <w:rPr>
          <w:rFonts w:ascii="Times New Roman" w:hAnsi="Times New Roman" w:cs="Times New Roman"/>
          <w:sz w:val="24"/>
          <w:szCs w:val="24"/>
        </w:rPr>
      </w:pPr>
    </w:p>
    <w:p w:rsidR="007D017A" w:rsidRDefault="007D017A" w:rsidP="004B11C8">
      <w:pPr>
        <w:pStyle w:val="NoSpacing"/>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Also a lot of my time was spent on market visits and therefore experience about product and interaction with other employees has been limited.</w:t>
      </w:r>
    </w:p>
    <w:p w:rsidR="007D017A" w:rsidRDefault="007D017A" w:rsidP="004B11C8">
      <w:pPr>
        <w:pStyle w:val="ListParagraph"/>
        <w:rPr>
          <w:rFonts w:ascii="Times New Roman" w:hAnsi="Times New Roman" w:cs="Times New Roman"/>
          <w:sz w:val="24"/>
          <w:szCs w:val="24"/>
        </w:rPr>
      </w:pPr>
    </w:p>
    <w:p w:rsidR="007D017A" w:rsidRDefault="007D017A" w:rsidP="004B11C8">
      <w:pPr>
        <w:pStyle w:val="NoSpacing"/>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Finding out the work experience of majority of the employees would have strengthened the value of this report. </w:t>
      </w:r>
    </w:p>
    <w:p w:rsidR="007D017A" w:rsidRDefault="007D017A" w:rsidP="004B11C8">
      <w:pPr>
        <w:pStyle w:val="ListParagraph"/>
        <w:rPr>
          <w:rFonts w:ascii="Times New Roman" w:hAnsi="Times New Roman" w:cs="Times New Roman"/>
          <w:sz w:val="24"/>
          <w:szCs w:val="24"/>
        </w:rPr>
      </w:pPr>
    </w:p>
    <w:p w:rsidR="007D017A" w:rsidRPr="00712362" w:rsidRDefault="007D017A" w:rsidP="004B11C8">
      <w:pPr>
        <w:pStyle w:val="NoSpacing"/>
        <w:numPr>
          <w:ilvl w:val="0"/>
          <w:numId w:val="29"/>
        </w:numPr>
        <w:spacing w:line="276" w:lineRule="auto"/>
        <w:jc w:val="both"/>
        <w:rPr>
          <w:rFonts w:ascii="Times New Roman" w:hAnsi="Times New Roman" w:cs="Times New Roman"/>
          <w:sz w:val="24"/>
          <w:szCs w:val="24"/>
        </w:rPr>
      </w:pPr>
      <w:r w:rsidRPr="00712362">
        <w:rPr>
          <w:rFonts w:ascii="Times New Roman" w:hAnsi="Times New Roman" w:cs="Times New Roman"/>
          <w:bCs/>
          <w:sz w:val="24"/>
          <w:szCs w:val="24"/>
        </w:rPr>
        <w:t xml:space="preserve">Time </w:t>
      </w:r>
      <w:r w:rsidR="004B11C8" w:rsidRPr="00712362">
        <w:rPr>
          <w:rFonts w:ascii="Times New Roman" w:hAnsi="Times New Roman" w:cs="Times New Roman"/>
          <w:bCs/>
          <w:sz w:val="24"/>
          <w:szCs w:val="24"/>
        </w:rPr>
        <w:t>limits</w:t>
      </w:r>
      <w:r w:rsidRPr="00712362">
        <w:rPr>
          <w:rFonts w:ascii="Times New Roman" w:hAnsi="Times New Roman" w:cs="Times New Roman"/>
          <w:bCs/>
          <w:sz w:val="24"/>
          <w:szCs w:val="24"/>
        </w:rPr>
        <w:t xml:space="preserve">: </w:t>
      </w:r>
      <w:r w:rsidRPr="00712362">
        <w:rPr>
          <w:rFonts w:ascii="Times New Roman" w:hAnsi="Times New Roman" w:cs="Times New Roman"/>
          <w:sz w:val="24"/>
          <w:szCs w:val="24"/>
        </w:rPr>
        <w:t xml:space="preserve">I had to make this report </w:t>
      </w:r>
      <w:r w:rsidR="004B11C8" w:rsidRPr="00712362">
        <w:rPr>
          <w:rFonts w:ascii="Times New Roman" w:hAnsi="Times New Roman" w:cs="Times New Roman"/>
          <w:sz w:val="24"/>
          <w:szCs w:val="24"/>
        </w:rPr>
        <w:t>sideways</w:t>
      </w:r>
      <w:r w:rsidRPr="00712362">
        <w:rPr>
          <w:rFonts w:ascii="Times New Roman" w:hAnsi="Times New Roman" w:cs="Times New Roman"/>
          <w:sz w:val="24"/>
          <w:szCs w:val="24"/>
        </w:rPr>
        <w:t xml:space="preserve"> with the job responsibilities of</w:t>
      </w:r>
      <w:r w:rsidRPr="00712362">
        <w:rPr>
          <w:rFonts w:ascii="Times New Roman" w:hAnsi="Times New Roman" w:cs="Times New Roman"/>
          <w:bCs/>
          <w:sz w:val="24"/>
          <w:szCs w:val="24"/>
        </w:rPr>
        <w:t xml:space="preserve"> </w:t>
      </w:r>
      <w:r w:rsidRPr="00712362">
        <w:rPr>
          <w:rFonts w:ascii="Times New Roman" w:hAnsi="Times New Roman" w:cs="Times New Roman"/>
          <w:sz w:val="24"/>
          <w:szCs w:val="24"/>
        </w:rPr>
        <w:t xml:space="preserve">my internship. </w:t>
      </w:r>
      <w:r w:rsidR="004B11C8">
        <w:rPr>
          <w:rFonts w:ascii="Times New Roman" w:hAnsi="Times New Roman" w:cs="Times New Roman"/>
          <w:sz w:val="24"/>
          <w:szCs w:val="24"/>
        </w:rPr>
        <w:t>They are not give extra single day for complete the report courteously .</w:t>
      </w:r>
      <w:r w:rsidRPr="00712362">
        <w:rPr>
          <w:rFonts w:ascii="Times New Roman" w:hAnsi="Times New Roman" w:cs="Times New Roman"/>
          <w:sz w:val="24"/>
          <w:szCs w:val="24"/>
        </w:rPr>
        <w:t xml:space="preserve">For that </w:t>
      </w:r>
      <w:r w:rsidR="004B11C8" w:rsidRPr="00712362">
        <w:rPr>
          <w:rFonts w:ascii="Times New Roman" w:hAnsi="Times New Roman" w:cs="Times New Roman"/>
          <w:sz w:val="24"/>
          <w:szCs w:val="24"/>
        </w:rPr>
        <w:t>cause</w:t>
      </w:r>
      <w:r w:rsidRPr="00712362">
        <w:rPr>
          <w:rFonts w:ascii="Times New Roman" w:hAnsi="Times New Roman" w:cs="Times New Roman"/>
          <w:sz w:val="24"/>
          <w:szCs w:val="24"/>
        </w:rPr>
        <w:t xml:space="preserve"> there was </w:t>
      </w:r>
      <w:r w:rsidR="004B11C8">
        <w:rPr>
          <w:rFonts w:ascii="Times New Roman" w:hAnsi="Times New Roman" w:cs="Times New Roman"/>
          <w:sz w:val="24"/>
          <w:szCs w:val="24"/>
        </w:rPr>
        <w:t>create a time crisis for me.</w:t>
      </w:r>
    </w:p>
    <w:p w:rsidR="007D017A" w:rsidRDefault="007D017A" w:rsidP="004B11C8">
      <w:pPr>
        <w:pStyle w:val="ListParagraph"/>
        <w:rPr>
          <w:rFonts w:ascii="Times New Roman" w:hAnsi="Times New Roman" w:cs="Times New Roman"/>
          <w:sz w:val="24"/>
          <w:szCs w:val="24"/>
        </w:rPr>
      </w:pPr>
    </w:p>
    <w:p w:rsidR="007D017A" w:rsidRDefault="007D017A" w:rsidP="004B11C8">
      <w:pPr>
        <w:pStyle w:val="NoSpacing"/>
        <w:numPr>
          <w:ilvl w:val="0"/>
          <w:numId w:val="29"/>
        </w:numPr>
        <w:spacing w:line="276" w:lineRule="auto"/>
        <w:jc w:val="both"/>
        <w:rPr>
          <w:rFonts w:ascii="Times New Roman" w:hAnsi="Times New Roman" w:cs="Times New Roman"/>
          <w:sz w:val="24"/>
          <w:szCs w:val="24"/>
        </w:rPr>
      </w:pPr>
      <w:r w:rsidRPr="00712362">
        <w:rPr>
          <w:rFonts w:ascii="Times New Roman" w:hAnsi="Times New Roman" w:cs="Times New Roman"/>
          <w:bCs/>
          <w:sz w:val="24"/>
          <w:szCs w:val="24"/>
        </w:rPr>
        <w:t xml:space="preserve">Maximum </w:t>
      </w:r>
      <w:r w:rsidRPr="00712362">
        <w:rPr>
          <w:rFonts w:ascii="Times New Roman" w:hAnsi="Times New Roman" w:cs="Times New Roman"/>
          <w:sz w:val="24"/>
          <w:szCs w:val="24"/>
        </w:rPr>
        <w:t>Saloon</w:t>
      </w:r>
      <w:r w:rsidRPr="00712362">
        <w:rPr>
          <w:rFonts w:ascii="Times New Roman" w:hAnsi="Times New Roman" w:cs="Times New Roman"/>
          <w:bCs/>
          <w:sz w:val="24"/>
          <w:szCs w:val="24"/>
        </w:rPr>
        <w:t xml:space="preserve"> owners were not present </w:t>
      </w:r>
      <w:r w:rsidRPr="00712362">
        <w:rPr>
          <w:rFonts w:ascii="Times New Roman" w:hAnsi="Times New Roman" w:cs="Times New Roman"/>
          <w:sz w:val="24"/>
          <w:szCs w:val="24"/>
        </w:rPr>
        <w:t>at the time of the survey.</w:t>
      </w:r>
    </w:p>
    <w:p w:rsidR="007D017A" w:rsidRPr="00D4378D" w:rsidRDefault="007D017A" w:rsidP="004B11C8">
      <w:pPr>
        <w:pStyle w:val="ListParagraph"/>
        <w:rPr>
          <w:rFonts w:ascii="Times New Roman" w:hAnsi="Times New Roman" w:cs="Times New Roman"/>
          <w:sz w:val="24"/>
          <w:szCs w:val="24"/>
        </w:rPr>
      </w:pPr>
    </w:p>
    <w:p w:rsidR="00624761" w:rsidRDefault="007D017A" w:rsidP="004B11C8">
      <w:pPr>
        <w:widowControl w:val="0"/>
        <w:numPr>
          <w:ilvl w:val="0"/>
          <w:numId w:val="29"/>
        </w:numPr>
        <w:autoSpaceDE w:val="0"/>
        <w:autoSpaceDN w:val="0"/>
        <w:adjustRightInd w:val="0"/>
        <w:spacing w:after="0"/>
        <w:rPr>
          <w:rFonts w:ascii="Times New Roman" w:hAnsi="Times New Roman" w:cs="Times New Roman"/>
          <w:sz w:val="24"/>
          <w:szCs w:val="24"/>
        </w:rPr>
      </w:pPr>
      <w:r w:rsidRPr="00D4378D">
        <w:rPr>
          <w:rFonts w:ascii="Times New Roman" w:hAnsi="Times New Roman" w:cs="Times New Roman"/>
          <w:sz w:val="24"/>
          <w:szCs w:val="24"/>
        </w:rPr>
        <w:t xml:space="preserve">It was a </w:t>
      </w:r>
      <w:r w:rsidRPr="00D4378D">
        <w:rPr>
          <w:rFonts w:ascii="Times New Roman" w:hAnsi="Times New Roman" w:cs="Times New Roman"/>
          <w:bCs/>
          <w:sz w:val="24"/>
          <w:szCs w:val="24"/>
        </w:rPr>
        <w:t>challenge to meet the managers</w:t>
      </w:r>
      <w:r w:rsidRPr="00D4378D">
        <w:rPr>
          <w:rFonts w:ascii="Times New Roman" w:hAnsi="Times New Roman" w:cs="Times New Roman"/>
          <w:sz w:val="24"/>
          <w:szCs w:val="24"/>
        </w:rPr>
        <w:t xml:space="preserve"> of the clinics and the hospitals</w:t>
      </w:r>
      <w:r w:rsidR="009575B0">
        <w:rPr>
          <w:rFonts w:ascii="Times New Roman" w:hAnsi="Times New Roman" w:cs="Times New Roman"/>
          <w:sz w:val="24"/>
          <w:szCs w:val="24"/>
        </w:rPr>
        <w:t>.</w:t>
      </w:r>
    </w:p>
    <w:p w:rsidR="009575B0" w:rsidRDefault="009575B0" w:rsidP="004B11C8">
      <w:pPr>
        <w:widowControl w:val="0"/>
        <w:autoSpaceDE w:val="0"/>
        <w:autoSpaceDN w:val="0"/>
        <w:adjustRightInd w:val="0"/>
        <w:spacing w:after="0"/>
        <w:rPr>
          <w:rFonts w:ascii="Times New Roman" w:hAnsi="Times New Roman" w:cs="Times New Roman"/>
          <w:sz w:val="24"/>
          <w:szCs w:val="24"/>
        </w:rPr>
      </w:pPr>
    </w:p>
    <w:p w:rsidR="009575B0" w:rsidRDefault="009575B0" w:rsidP="004B11C8">
      <w:pPr>
        <w:pStyle w:val="ListParagraph"/>
        <w:widowControl w:val="0"/>
        <w:numPr>
          <w:ilvl w:val="0"/>
          <w:numId w:val="29"/>
        </w:numPr>
        <w:autoSpaceDE w:val="0"/>
        <w:autoSpaceDN w:val="0"/>
        <w:adjustRightInd w:val="0"/>
        <w:spacing w:after="0"/>
        <w:rPr>
          <w:rFonts w:ascii="Times New Roman" w:hAnsi="Times New Roman" w:cs="Times New Roman"/>
          <w:sz w:val="24"/>
          <w:szCs w:val="24"/>
        </w:rPr>
      </w:pPr>
      <w:r w:rsidRPr="009575B0">
        <w:rPr>
          <w:rFonts w:ascii="Times New Roman" w:hAnsi="Times New Roman" w:cs="Times New Roman"/>
          <w:sz w:val="24"/>
          <w:szCs w:val="24"/>
        </w:rPr>
        <w:t>Don’t have enough financial support for local convince for collecting the data.</w:t>
      </w:r>
    </w:p>
    <w:p w:rsidR="009575B0" w:rsidRDefault="009575B0" w:rsidP="004B11C8">
      <w:pPr>
        <w:widowControl w:val="0"/>
        <w:autoSpaceDE w:val="0"/>
        <w:autoSpaceDN w:val="0"/>
        <w:adjustRightInd w:val="0"/>
        <w:spacing w:after="0"/>
        <w:rPr>
          <w:rFonts w:ascii="Times New Roman" w:hAnsi="Times New Roman" w:cs="Times New Roman"/>
          <w:sz w:val="24"/>
          <w:szCs w:val="24"/>
        </w:rPr>
      </w:pPr>
    </w:p>
    <w:p w:rsidR="009575B0" w:rsidRDefault="009575B0" w:rsidP="004B11C8">
      <w:pPr>
        <w:pStyle w:val="ListParagraph"/>
        <w:widowControl w:val="0"/>
        <w:numPr>
          <w:ilvl w:val="0"/>
          <w:numId w:val="29"/>
        </w:numPr>
        <w:autoSpaceDE w:val="0"/>
        <w:autoSpaceDN w:val="0"/>
        <w:adjustRightInd w:val="0"/>
        <w:spacing w:after="0"/>
        <w:rPr>
          <w:rFonts w:ascii="Times New Roman" w:hAnsi="Times New Roman" w:cs="Times New Roman"/>
          <w:sz w:val="24"/>
          <w:szCs w:val="24"/>
        </w:rPr>
      </w:pPr>
      <w:r w:rsidRPr="009575B0">
        <w:rPr>
          <w:rFonts w:ascii="Times New Roman" w:hAnsi="Times New Roman" w:cs="Times New Roman"/>
          <w:sz w:val="24"/>
          <w:szCs w:val="24"/>
        </w:rPr>
        <w:t>Faced many unexpected behavior when asked questions for survey (we also have not any ID card of ACI lt.</w:t>
      </w:r>
    </w:p>
    <w:p w:rsidR="009575B0" w:rsidRDefault="009575B0" w:rsidP="004B11C8">
      <w:pPr>
        <w:widowControl w:val="0"/>
        <w:autoSpaceDE w:val="0"/>
        <w:autoSpaceDN w:val="0"/>
        <w:adjustRightInd w:val="0"/>
        <w:spacing w:after="0"/>
        <w:rPr>
          <w:rFonts w:ascii="Times New Roman" w:hAnsi="Times New Roman" w:cs="Times New Roman"/>
          <w:sz w:val="24"/>
          <w:szCs w:val="24"/>
        </w:rPr>
      </w:pPr>
    </w:p>
    <w:p w:rsidR="009575B0" w:rsidRPr="009575B0" w:rsidRDefault="009575B0" w:rsidP="004B11C8">
      <w:pPr>
        <w:pStyle w:val="ListParagraph"/>
        <w:widowControl w:val="0"/>
        <w:numPr>
          <w:ilvl w:val="0"/>
          <w:numId w:val="29"/>
        </w:numPr>
        <w:autoSpaceDE w:val="0"/>
        <w:autoSpaceDN w:val="0"/>
        <w:adjustRightInd w:val="0"/>
        <w:spacing w:after="0"/>
        <w:rPr>
          <w:rFonts w:ascii="Times New Roman" w:hAnsi="Times New Roman" w:cs="Times New Roman"/>
          <w:sz w:val="24"/>
          <w:szCs w:val="24"/>
        </w:rPr>
      </w:pPr>
      <w:r w:rsidRPr="009575B0">
        <w:rPr>
          <w:rFonts w:ascii="Times New Roman" w:hAnsi="Times New Roman" w:cs="Times New Roman"/>
          <w:sz w:val="24"/>
          <w:szCs w:val="24"/>
        </w:rPr>
        <w:t>When we faced embracing situation we didn’t get any support from ACI</w:t>
      </w:r>
      <w:r>
        <w:rPr>
          <w:rFonts w:ascii="Times New Roman" w:hAnsi="Times New Roman" w:cs="Times New Roman"/>
          <w:sz w:val="24"/>
          <w:szCs w:val="24"/>
        </w:rPr>
        <w:t>.</w:t>
      </w:r>
    </w:p>
    <w:p w:rsidR="009575B0" w:rsidRDefault="009575B0" w:rsidP="004B11C8">
      <w:pPr>
        <w:widowControl w:val="0"/>
        <w:autoSpaceDE w:val="0"/>
        <w:autoSpaceDN w:val="0"/>
        <w:adjustRightInd w:val="0"/>
        <w:spacing w:after="0"/>
        <w:rPr>
          <w:rFonts w:ascii="Times New Roman" w:hAnsi="Times New Roman" w:cs="Times New Roman"/>
          <w:sz w:val="24"/>
          <w:szCs w:val="24"/>
        </w:rPr>
      </w:pPr>
    </w:p>
    <w:p w:rsidR="009575B0" w:rsidRPr="009575B0" w:rsidRDefault="009575B0" w:rsidP="004B11C8">
      <w:pPr>
        <w:widowControl w:val="0"/>
        <w:autoSpaceDE w:val="0"/>
        <w:autoSpaceDN w:val="0"/>
        <w:adjustRightInd w:val="0"/>
        <w:spacing w:after="0"/>
        <w:rPr>
          <w:rFonts w:ascii="Times New Roman" w:hAnsi="Times New Roman" w:cs="Times New Roman"/>
          <w:sz w:val="24"/>
          <w:szCs w:val="24"/>
        </w:rPr>
        <w:sectPr w:rsidR="009575B0" w:rsidRPr="009575B0">
          <w:pgSz w:w="12240" w:h="15840"/>
          <w:pgMar w:top="1439" w:right="1680" w:bottom="445" w:left="1440" w:header="720" w:footer="720" w:gutter="0"/>
          <w:cols w:space="720" w:equalWidth="0">
            <w:col w:w="9120"/>
          </w:cols>
          <w:noEndnote/>
        </w:sectPr>
      </w:pPr>
      <w:r>
        <w:rPr>
          <w:rFonts w:ascii="Times New Roman" w:hAnsi="Times New Roman" w:cs="Times New Roman"/>
          <w:sz w:val="24"/>
          <w:szCs w:val="24"/>
        </w:rPr>
        <w:t>For those reasons we can’t get more information from market, so that those are the most barriers or lacking for us that we think.</w:t>
      </w:r>
    </w:p>
    <w:p w:rsidR="005B6FF8" w:rsidRPr="00D924C2" w:rsidRDefault="00D924C2" w:rsidP="00D924C2">
      <w:pPr>
        <w:pStyle w:val="Heading1"/>
      </w:pPr>
      <w:bookmarkStart w:id="31" w:name="_Toc41722653"/>
      <w:r w:rsidRPr="00D924C2">
        <w:t xml:space="preserve">5.0 </w:t>
      </w:r>
      <w:r w:rsidR="004947A1" w:rsidRPr="00D924C2">
        <w:t>Value Chain:</w:t>
      </w:r>
      <w:bookmarkEnd w:id="31"/>
    </w:p>
    <w:p w:rsidR="004947A1" w:rsidRPr="004947A1" w:rsidRDefault="004947A1" w:rsidP="004947A1"/>
    <w:p w:rsidR="004947A1" w:rsidRDefault="00D924C2" w:rsidP="004947A1">
      <w:pPr>
        <w:pStyle w:val="Heading2"/>
        <w:spacing w:line="360" w:lineRule="auto"/>
      </w:pPr>
      <w:bookmarkStart w:id="32" w:name="_Toc41722654"/>
      <w:r>
        <w:t>5</w:t>
      </w:r>
      <w:r w:rsidR="004947A1">
        <w:t>.1 Definition Value Chain:</w:t>
      </w:r>
      <w:bookmarkEnd w:id="32"/>
    </w:p>
    <w:p w:rsidR="004947A1" w:rsidRPr="004947A1" w:rsidRDefault="00A3716A" w:rsidP="004947A1">
      <w:pPr>
        <w:pStyle w:val="NormalWeb"/>
        <w:shd w:val="clear" w:color="auto" w:fill="FFFFFF"/>
        <w:spacing w:before="0" w:beforeAutospacing="0" w:line="360" w:lineRule="auto"/>
        <w:jc w:val="both"/>
        <w:rPr>
          <w:color w:val="000000" w:themeColor="text1"/>
        </w:rPr>
      </w:pPr>
      <w:r>
        <w:rPr>
          <w:color w:val="000000" w:themeColor="text1"/>
        </w:rPr>
        <w:t>A value chain is a</w:t>
      </w:r>
      <w:r w:rsidR="004947A1" w:rsidRPr="004947A1">
        <w:rPr>
          <w:color w:val="000000" w:themeColor="text1"/>
        </w:rPr>
        <w:t xml:space="preserve"> model </w:t>
      </w:r>
      <w:r>
        <w:rPr>
          <w:color w:val="000000" w:themeColor="text1"/>
        </w:rPr>
        <w:t xml:space="preserve">of business </w:t>
      </w:r>
      <w:r w:rsidR="004947A1" w:rsidRPr="004947A1">
        <w:rPr>
          <w:color w:val="000000" w:themeColor="text1"/>
        </w:rPr>
        <w:t>that describes the full range of activities</w:t>
      </w:r>
      <w:r>
        <w:rPr>
          <w:color w:val="000000" w:themeColor="text1"/>
        </w:rPr>
        <w:t xml:space="preserve"> which needed for products &amp; Services</w:t>
      </w:r>
      <w:r w:rsidR="004947A1" w:rsidRPr="004947A1">
        <w:rPr>
          <w:color w:val="000000" w:themeColor="text1"/>
        </w:rPr>
        <w:t xml:space="preserve">. </w:t>
      </w:r>
      <w:r>
        <w:rPr>
          <w:color w:val="000000" w:themeColor="text1"/>
        </w:rPr>
        <w:t>Every company need to create a Value Chain to doing all the internal &amp; external activities. In value chain includes Primary &amp; Supportive activities where includes all the activities like: Raw material management, Financing, Planning, management, Distribution, Marketing &amp; sales.</w:t>
      </w:r>
      <w:r w:rsidR="00C33B72">
        <w:rPr>
          <w:color w:val="000000" w:themeColor="text1"/>
        </w:rPr>
        <w:t xml:space="preserve"> </w:t>
      </w:r>
      <w:r>
        <w:rPr>
          <w:color w:val="000000" w:themeColor="text1"/>
        </w:rPr>
        <w:t xml:space="preserve">Value chain helps the organization in production to sale also helps in make employee effective &amp; </w:t>
      </w:r>
      <w:r w:rsidR="00A322BF">
        <w:rPr>
          <w:color w:val="000000" w:themeColor="text1"/>
        </w:rPr>
        <w:t>efficiency</w:t>
      </w:r>
      <w:r>
        <w:rPr>
          <w:color w:val="000000" w:themeColor="text1"/>
        </w:rPr>
        <w:t xml:space="preserve">, cutting production cost, market share captured as well as </w:t>
      </w:r>
      <w:r w:rsidR="00A322BF">
        <w:rPr>
          <w:color w:val="000000" w:themeColor="text1"/>
        </w:rPr>
        <w:t xml:space="preserve">reach the targeted customer. In a word whole operation of a company summarized in value chain. Value-chain analyses is </w:t>
      </w:r>
      <w:r w:rsidR="004947A1" w:rsidRPr="004947A1">
        <w:rPr>
          <w:color w:val="000000" w:themeColor="text1"/>
        </w:rPr>
        <w:t xml:space="preserve">increase production efficiency so that a company </w:t>
      </w:r>
      <w:r w:rsidR="00A322BF">
        <w:rPr>
          <w:color w:val="000000" w:themeColor="text1"/>
        </w:rPr>
        <w:t>will able to deliver</w:t>
      </w:r>
      <w:r w:rsidR="004947A1" w:rsidRPr="004947A1">
        <w:rPr>
          <w:color w:val="000000" w:themeColor="text1"/>
        </w:rPr>
        <w:t xml:space="preserve"> maximum value for the least possible cost.</w:t>
      </w:r>
    </w:p>
    <w:p w:rsidR="004947A1" w:rsidRDefault="00D924C2" w:rsidP="004947A1">
      <w:pPr>
        <w:pStyle w:val="Heading2"/>
        <w:spacing w:line="360" w:lineRule="auto"/>
        <w:rPr>
          <w:rStyle w:val="mntl-sc-block-headingtext"/>
        </w:rPr>
      </w:pPr>
      <w:bookmarkStart w:id="33" w:name="_Toc41722655"/>
      <w:r>
        <w:rPr>
          <w:rStyle w:val="mntl-sc-block-headingtext"/>
        </w:rPr>
        <w:t>5</w:t>
      </w:r>
      <w:r w:rsidR="004947A1" w:rsidRPr="004947A1">
        <w:rPr>
          <w:rStyle w:val="mntl-sc-block-headingtext"/>
        </w:rPr>
        <w:t>.2 Understanding Value Chains:</w:t>
      </w:r>
      <w:bookmarkEnd w:id="33"/>
    </w:p>
    <w:p w:rsidR="004947A1" w:rsidRPr="004947A1" w:rsidRDefault="008D5249" w:rsidP="004947A1">
      <w:pPr>
        <w:pStyle w:val="NormalWeb"/>
        <w:shd w:val="clear" w:color="auto" w:fill="FFFFFF"/>
        <w:spacing w:before="0" w:beforeAutospacing="0" w:line="360" w:lineRule="auto"/>
        <w:jc w:val="both"/>
        <w:rPr>
          <w:color w:val="000000" w:themeColor="text1"/>
        </w:rPr>
      </w:pPr>
      <w:r>
        <w:rPr>
          <w:color w:val="000000" w:themeColor="text1"/>
        </w:rPr>
        <w:t xml:space="preserve">A value chain </w:t>
      </w:r>
      <w:r w:rsidRPr="004947A1">
        <w:rPr>
          <w:color w:val="000000" w:themeColor="text1"/>
        </w:rPr>
        <w:t xml:space="preserve">help </w:t>
      </w:r>
      <w:r w:rsidR="00C33B72" w:rsidRPr="004947A1">
        <w:rPr>
          <w:color w:val="000000" w:themeColor="text1"/>
        </w:rPr>
        <w:t>an</w:t>
      </w:r>
      <w:r w:rsidRPr="004947A1">
        <w:rPr>
          <w:color w:val="000000" w:themeColor="text1"/>
        </w:rPr>
        <w:t xml:space="preserve"> </w:t>
      </w:r>
      <w:r>
        <w:rPr>
          <w:color w:val="000000" w:themeColor="text1"/>
        </w:rPr>
        <w:t xml:space="preserve">organization in many sectors </w:t>
      </w:r>
      <w:r w:rsidRPr="004947A1">
        <w:rPr>
          <w:color w:val="000000" w:themeColor="text1"/>
        </w:rPr>
        <w:t xml:space="preserve">of its business that are inefficient, then implement strategies that will optimize its procedures for maximum efficiency and profitability </w:t>
      </w:r>
      <w:r w:rsidR="004947A1" w:rsidRPr="004947A1">
        <w:rPr>
          <w:color w:val="000000" w:themeColor="text1"/>
        </w:rPr>
        <w:t>Because of ever-increasing competition for unbeatable prices, exceptional products, and customer loyalty, companies must continually examine the value they create in order to retain their </w:t>
      </w:r>
      <w:hyperlink r:id="rId35" w:history="1">
        <w:r w:rsidR="004947A1" w:rsidRPr="004947A1">
          <w:rPr>
            <w:rStyle w:val="Hyperlink"/>
            <w:color w:val="000000" w:themeColor="text1"/>
            <w:u w:val="none"/>
          </w:rPr>
          <w:t>competitive advantage</w:t>
        </w:r>
      </w:hyperlink>
      <w:r w:rsidR="004947A1" w:rsidRPr="004947A1">
        <w:rPr>
          <w:color w:val="000000" w:themeColor="text1"/>
        </w:rPr>
        <w:t>.</w:t>
      </w:r>
    </w:p>
    <w:p w:rsidR="004947A1" w:rsidRPr="004947A1" w:rsidRDefault="00D924C2" w:rsidP="004947A1">
      <w:pPr>
        <w:pStyle w:val="Heading2"/>
        <w:spacing w:line="360" w:lineRule="auto"/>
      </w:pPr>
      <w:bookmarkStart w:id="34" w:name="_Toc41722656"/>
      <w:r>
        <w:rPr>
          <w:rStyle w:val="Emphasis"/>
          <w:i w:val="0"/>
          <w:iCs w:val="0"/>
        </w:rPr>
        <w:t>5</w:t>
      </w:r>
      <w:r w:rsidR="004947A1" w:rsidRPr="004947A1">
        <w:rPr>
          <w:rStyle w:val="Emphasis"/>
          <w:i w:val="0"/>
          <w:iCs w:val="0"/>
        </w:rPr>
        <w:t>.3 Components of a Value Chain:</w:t>
      </w:r>
      <w:bookmarkEnd w:id="34"/>
    </w:p>
    <w:p w:rsidR="00C33B72" w:rsidRPr="00C33B72" w:rsidRDefault="00AB30F8" w:rsidP="00C33B72">
      <w:pPr>
        <w:pStyle w:val="Heading3"/>
        <w:spacing w:line="360" w:lineRule="auto"/>
      </w:pPr>
      <w:bookmarkStart w:id="35" w:name="_Toc41722657"/>
      <w:r>
        <w:t>3.3.1 Primary Activities:</w:t>
      </w:r>
      <w:bookmarkEnd w:id="35"/>
    </w:p>
    <w:p w:rsidR="004B11C8" w:rsidRPr="00C33B72" w:rsidRDefault="00C33B72" w:rsidP="00C33B72">
      <w:pPr>
        <w:spacing w:line="360" w:lineRule="auto"/>
        <w:rPr>
          <w:b/>
        </w:rPr>
      </w:pPr>
      <w:r w:rsidRPr="00C33B72">
        <w:rPr>
          <w:b/>
        </w:rPr>
        <w:t>There are present some component of primary activities, such as:</w:t>
      </w:r>
    </w:p>
    <w:p w:rsidR="004947A1" w:rsidRPr="004947A1" w:rsidRDefault="004947A1" w:rsidP="00F711B0">
      <w:pPr>
        <w:numPr>
          <w:ilvl w:val="0"/>
          <w:numId w:val="17"/>
        </w:numPr>
        <w:shd w:val="clear" w:color="auto" w:fill="FFFFFF"/>
        <w:spacing w:before="100" w:beforeAutospacing="1" w:after="100" w:afterAutospacing="1" w:line="360" w:lineRule="auto"/>
        <w:jc w:val="both"/>
        <w:rPr>
          <w:rFonts w:ascii="Times New Roman" w:hAnsi="Times New Roman" w:cs="Times New Roman"/>
          <w:color w:val="000000" w:themeColor="text1"/>
          <w:sz w:val="24"/>
          <w:szCs w:val="24"/>
        </w:rPr>
      </w:pPr>
      <w:r w:rsidRPr="00C33B72">
        <w:rPr>
          <w:rStyle w:val="Strong"/>
          <w:rFonts w:ascii="Times New Roman" w:hAnsi="Times New Roman" w:cs="Times New Roman"/>
          <w:iCs/>
          <w:color w:val="000000" w:themeColor="text1"/>
          <w:sz w:val="24"/>
          <w:szCs w:val="24"/>
        </w:rPr>
        <w:t>Inbound logistics</w:t>
      </w:r>
      <w:r w:rsidRPr="004947A1">
        <w:rPr>
          <w:rStyle w:val="Emphasis"/>
          <w:rFonts w:ascii="Times New Roman" w:hAnsi="Times New Roman" w:cs="Times New Roman"/>
          <w:color w:val="000000" w:themeColor="text1"/>
          <w:sz w:val="24"/>
          <w:szCs w:val="24"/>
        </w:rPr>
        <w:t>:</w:t>
      </w:r>
      <w:r w:rsidRPr="004947A1">
        <w:rPr>
          <w:rFonts w:ascii="Times New Roman" w:hAnsi="Times New Roman" w:cs="Times New Roman"/>
          <w:color w:val="000000" w:themeColor="text1"/>
          <w:sz w:val="24"/>
          <w:szCs w:val="24"/>
        </w:rPr>
        <w:t> </w:t>
      </w:r>
      <w:r w:rsidR="00C33B72">
        <w:rPr>
          <w:rFonts w:ascii="Times New Roman" w:hAnsi="Times New Roman" w:cs="Times New Roman"/>
          <w:color w:val="000000" w:themeColor="text1"/>
          <w:sz w:val="24"/>
          <w:szCs w:val="24"/>
        </w:rPr>
        <w:t>activities</w:t>
      </w:r>
      <w:r w:rsidRPr="004947A1">
        <w:rPr>
          <w:rFonts w:ascii="Times New Roman" w:hAnsi="Times New Roman" w:cs="Times New Roman"/>
          <w:color w:val="000000" w:themeColor="text1"/>
          <w:sz w:val="24"/>
          <w:szCs w:val="24"/>
        </w:rPr>
        <w:t xml:space="preserve"> like </w:t>
      </w:r>
      <w:r w:rsidR="00C33B72" w:rsidRPr="004947A1">
        <w:rPr>
          <w:rFonts w:ascii="Times New Roman" w:hAnsi="Times New Roman" w:cs="Times New Roman"/>
          <w:color w:val="000000" w:themeColor="text1"/>
          <w:sz w:val="24"/>
          <w:szCs w:val="24"/>
        </w:rPr>
        <w:t>getting</w:t>
      </w:r>
      <w:r w:rsidRPr="004947A1">
        <w:rPr>
          <w:rFonts w:ascii="Times New Roman" w:hAnsi="Times New Roman" w:cs="Times New Roman"/>
          <w:color w:val="000000" w:themeColor="text1"/>
          <w:sz w:val="24"/>
          <w:szCs w:val="24"/>
        </w:rPr>
        <w:t>, warehousing, and managing inventory</w:t>
      </w:r>
      <w:r w:rsidR="00C33B72">
        <w:rPr>
          <w:rFonts w:ascii="Times New Roman" w:hAnsi="Times New Roman" w:cs="Times New Roman"/>
          <w:color w:val="000000" w:themeColor="text1"/>
          <w:sz w:val="24"/>
          <w:szCs w:val="24"/>
        </w:rPr>
        <w:t xml:space="preserve"> well</w:t>
      </w:r>
      <w:r w:rsidRPr="004947A1">
        <w:rPr>
          <w:rFonts w:ascii="Times New Roman" w:hAnsi="Times New Roman" w:cs="Times New Roman"/>
          <w:color w:val="000000" w:themeColor="text1"/>
          <w:sz w:val="24"/>
          <w:szCs w:val="24"/>
        </w:rPr>
        <w:t>.</w:t>
      </w:r>
    </w:p>
    <w:p w:rsidR="004947A1" w:rsidRPr="004947A1" w:rsidRDefault="004947A1" w:rsidP="00F711B0">
      <w:pPr>
        <w:numPr>
          <w:ilvl w:val="0"/>
          <w:numId w:val="17"/>
        </w:numPr>
        <w:shd w:val="clear" w:color="auto" w:fill="FFFFFF"/>
        <w:spacing w:before="100" w:beforeAutospacing="1" w:after="100" w:afterAutospacing="1" w:line="360" w:lineRule="auto"/>
        <w:jc w:val="both"/>
        <w:rPr>
          <w:rFonts w:ascii="Times New Roman" w:hAnsi="Times New Roman" w:cs="Times New Roman"/>
          <w:color w:val="000000" w:themeColor="text1"/>
          <w:sz w:val="24"/>
          <w:szCs w:val="24"/>
        </w:rPr>
      </w:pPr>
      <w:r w:rsidRPr="00C33B72">
        <w:rPr>
          <w:rStyle w:val="Strong"/>
          <w:rFonts w:ascii="Times New Roman" w:hAnsi="Times New Roman" w:cs="Times New Roman"/>
          <w:iCs/>
          <w:color w:val="000000" w:themeColor="text1"/>
          <w:sz w:val="24"/>
          <w:szCs w:val="24"/>
        </w:rPr>
        <w:t>Operations</w:t>
      </w:r>
      <w:r w:rsidRPr="00C33B72">
        <w:rPr>
          <w:rStyle w:val="Emphasis"/>
          <w:rFonts w:ascii="Times New Roman" w:hAnsi="Times New Roman" w:cs="Times New Roman"/>
          <w:color w:val="000000" w:themeColor="text1"/>
          <w:sz w:val="24"/>
          <w:szCs w:val="24"/>
        </w:rPr>
        <w:t>:</w:t>
      </w:r>
      <w:r w:rsidRPr="004947A1">
        <w:rPr>
          <w:rStyle w:val="Strong"/>
          <w:rFonts w:ascii="Times New Roman" w:hAnsi="Times New Roman" w:cs="Times New Roman"/>
          <w:color w:val="000000" w:themeColor="text1"/>
          <w:sz w:val="24"/>
          <w:szCs w:val="24"/>
        </w:rPr>
        <w:t> </w:t>
      </w:r>
      <w:r w:rsidR="00C33B72">
        <w:rPr>
          <w:rFonts w:ascii="Times New Roman" w:hAnsi="Times New Roman" w:cs="Times New Roman"/>
          <w:color w:val="000000" w:themeColor="text1"/>
          <w:sz w:val="24"/>
          <w:szCs w:val="24"/>
        </w:rPr>
        <w:t>Process of converting in finished product from raw materials</w:t>
      </w:r>
      <w:r w:rsidRPr="004947A1">
        <w:rPr>
          <w:rFonts w:ascii="Times New Roman" w:hAnsi="Times New Roman" w:cs="Times New Roman"/>
          <w:color w:val="000000" w:themeColor="text1"/>
          <w:sz w:val="24"/>
          <w:szCs w:val="24"/>
        </w:rPr>
        <w:t>.</w:t>
      </w:r>
    </w:p>
    <w:p w:rsidR="004947A1" w:rsidRPr="004947A1" w:rsidRDefault="004947A1" w:rsidP="00F711B0">
      <w:pPr>
        <w:numPr>
          <w:ilvl w:val="0"/>
          <w:numId w:val="17"/>
        </w:numPr>
        <w:shd w:val="clear" w:color="auto" w:fill="FFFFFF"/>
        <w:spacing w:before="100" w:beforeAutospacing="1" w:after="100" w:afterAutospacing="1" w:line="360" w:lineRule="auto"/>
        <w:jc w:val="both"/>
        <w:rPr>
          <w:rFonts w:ascii="Times New Roman" w:hAnsi="Times New Roman" w:cs="Times New Roman"/>
          <w:color w:val="000000" w:themeColor="text1"/>
          <w:sz w:val="24"/>
          <w:szCs w:val="24"/>
        </w:rPr>
      </w:pPr>
      <w:r w:rsidRPr="00C33B72">
        <w:rPr>
          <w:rStyle w:val="Strong"/>
          <w:rFonts w:ascii="Times New Roman" w:hAnsi="Times New Roman" w:cs="Times New Roman"/>
          <w:iCs/>
          <w:color w:val="000000" w:themeColor="text1"/>
          <w:sz w:val="24"/>
          <w:szCs w:val="24"/>
        </w:rPr>
        <w:t>Outbound logistics</w:t>
      </w:r>
      <w:r w:rsidRPr="00C33B72">
        <w:rPr>
          <w:rStyle w:val="Emphasis"/>
          <w:rFonts w:ascii="Times New Roman" w:hAnsi="Times New Roman" w:cs="Times New Roman"/>
          <w:color w:val="000000" w:themeColor="text1"/>
          <w:sz w:val="24"/>
          <w:szCs w:val="24"/>
        </w:rPr>
        <w:t>:</w:t>
      </w:r>
      <w:r w:rsidRPr="004947A1">
        <w:rPr>
          <w:rStyle w:val="Strong"/>
          <w:rFonts w:ascii="Times New Roman" w:hAnsi="Times New Roman" w:cs="Times New Roman"/>
          <w:color w:val="000000" w:themeColor="text1"/>
          <w:sz w:val="24"/>
          <w:szCs w:val="24"/>
        </w:rPr>
        <w:t> </w:t>
      </w:r>
      <w:r w:rsidR="00C33B72">
        <w:rPr>
          <w:rFonts w:ascii="Times New Roman" w:hAnsi="Times New Roman" w:cs="Times New Roman"/>
          <w:color w:val="000000" w:themeColor="text1"/>
          <w:sz w:val="24"/>
          <w:szCs w:val="24"/>
        </w:rPr>
        <w:t>Activities for delivering final product to consumer</w:t>
      </w:r>
      <w:r w:rsidRPr="004947A1">
        <w:rPr>
          <w:rFonts w:ascii="Times New Roman" w:hAnsi="Times New Roman" w:cs="Times New Roman"/>
          <w:color w:val="000000" w:themeColor="text1"/>
          <w:sz w:val="24"/>
          <w:szCs w:val="24"/>
        </w:rPr>
        <w:t>.</w:t>
      </w:r>
    </w:p>
    <w:p w:rsidR="004947A1" w:rsidRPr="004947A1" w:rsidRDefault="004947A1" w:rsidP="00F711B0">
      <w:pPr>
        <w:numPr>
          <w:ilvl w:val="0"/>
          <w:numId w:val="17"/>
        </w:numPr>
        <w:shd w:val="clear" w:color="auto" w:fill="FFFFFF"/>
        <w:spacing w:before="100" w:beforeAutospacing="1" w:after="100" w:afterAutospacing="1" w:line="360" w:lineRule="auto"/>
        <w:jc w:val="both"/>
        <w:rPr>
          <w:rFonts w:ascii="Times New Roman" w:hAnsi="Times New Roman" w:cs="Times New Roman"/>
          <w:color w:val="000000" w:themeColor="text1"/>
          <w:sz w:val="24"/>
          <w:szCs w:val="24"/>
        </w:rPr>
      </w:pPr>
      <w:r w:rsidRPr="009D5464">
        <w:rPr>
          <w:rStyle w:val="Strong"/>
          <w:rFonts w:ascii="Times New Roman" w:hAnsi="Times New Roman" w:cs="Times New Roman"/>
          <w:iCs/>
          <w:color w:val="000000" w:themeColor="text1"/>
          <w:sz w:val="24"/>
          <w:szCs w:val="24"/>
        </w:rPr>
        <w:t>Marketing and sales</w:t>
      </w:r>
      <w:r w:rsidRPr="009D5464">
        <w:rPr>
          <w:rStyle w:val="Emphasis"/>
          <w:rFonts w:ascii="Times New Roman" w:hAnsi="Times New Roman" w:cs="Times New Roman"/>
          <w:color w:val="000000" w:themeColor="text1"/>
          <w:sz w:val="24"/>
          <w:szCs w:val="24"/>
        </w:rPr>
        <w:t>:</w:t>
      </w:r>
      <w:r w:rsidRPr="004947A1">
        <w:rPr>
          <w:rFonts w:ascii="Times New Roman" w:hAnsi="Times New Roman" w:cs="Times New Roman"/>
          <w:color w:val="000000" w:themeColor="text1"/>
          <w:sz w:val="24"/>
          <w:szCs w:val="24"/>
        </w:rPr>
        <w:t> </w:t>
      </w:r>
      <w:r w:rsidR="009D5464">
        <w:rPr>
          <w:rFonts w:ascii="Times New Roman" w:hAnsi="Times New Roman" w:cs="Times New Roman"/>
          <w:color w:val="000000" w:themeColor="text1"/>
          <w:sz w:val="24"/>
          <w:szCs w:val="24"/>
        </w:rPr>
        <w:t xml:space="preserve">Taking </w:t>
      </w:r>
      <w:r w:rsidRPr="004947A1">
        <w:rPr>
          <w:rFonts w:ascii="Times New Roman" w:hAnsi="Times New Roman" w:cs="Times New Roman"/>
          <w:color w:val="000000" w:themeColor="text1"/>
          <w:sz w:val="24"/>
          <w:szCs w:val="24"/>
        </w:rPr>
        <w:t>Strategies to enhance visibility</w:t>
      </w:r>
      <w:r w:rsidR="009D5464">
        <w:rPr>
          <w:rFonts w:ascii="Times New Roman" w:hAnsi="Times New Roman" w:cs="Times New Roman"/>
          <w:color w:val="000000" w:themeColor="text1"/>
          <w:sz w:val="24"/>
          <w:szCs w:val="24"/>
        </w:rPr>
        <w:t xml:space="preserve"> of brand</w:t>
      </w:r>
      <w:r w:rsidRPr="004947A1">
        <w:rPr>
          <w:rFonts w:ascii="Times New Roman" w:hAnsi="Times New Roman" w:cs="Times New Roman"/>
          <w:color w:val="000000" w:themeColor="text1"/>
          <w:sz w:val="24"/>
          <w:szCs w:val="24"/>
        </w:rPr>
        <w:t xml:space="preserve"> a</w:t>
      </w:r>
      <w:r w:rsidR="009D5464">
        <w:rPr>
          <w:rFonts w:ascii="Times New Roman" w:hAnsi="Times New Roman" w:cs="Times New Roman"/>
          <w:color w:val="000000" w:themeColor="text1"/>
          <w:sz w:val="24"/>
          <w:szCs w:val="24"/>
        </w:rPr>
        <w:t xml:space="preserve">nd target appropriate customers through </w:t>
      </w:r>
      <w:r w:rsidRPr="004947A1">
        <w:rPr>
          <w:rFonts w:ascii="Times New Roman" w:hAnsi="Times New Roman" w:cs="Times New Roman"/>
          <w:color w:val="000000" w:themeColor="text1"/>
          <w:sz w:val="24"/>
          <w:szCs w:val="24"/>
        </w:rPr>
        <w:t>advertising, promotion, and pricing.</w:t>
      </w:r>
    </w:p>
    <w:p w:rsidR="004947A1" w:rsidRPr="004947A1" w:rsidRDefault="004947A1" w:rsidP="00F711B0">
      <w:pPr>
        <w:numPr>
          <w:ilvl w:val="0"/>
          <w:numId w:val="17"/>
        </w:numPr>
        <w:shd w:val="clear" w:color="auto" w:fill="FFFFFF"/>
        <w:spacing w:before="100" w:beforeAutospacing="1" w:after="100" w:afterAutospacing="1" w:line="360" w:lineRule="auto"/>
        <w:jc w:val="both"/>
        <w:rPr>
          <w:rFonts w:ascii="Times New Roman" w:hAnsi="Times New Roman" w:cs="Times New Roman"/>
          <w:color w:val="000000" w:themeColor="text1"/>
          <w:sz w:val="24"/>
          <w:szCs w:val="24"/>
        </w:rPr>
      </w:pPr>
      <w:r w:rsidRPr="009D5464">
        <w:rPr>
          <w:rStyle w:val="Strong"/>
          <w:rFonts w:ascii="Times New Roman" w:hAnsi="Times New Roman" w:cs="Times New Roman"/>
          <w:iCs/>
          <w:color w:val="000000" w:themeColor="text1"/>
          <w:sz w:val="24"/>
          <w:szCs w:val="24"/>
        </w:rPr>
        <w:t>Service</w:t>
      </w:r>
      <w:r w:rsidRPr="009D5464">
        <w:rPr>
          <w:rStyle w:val="Emphasis"/>
          <w:rFonts w:ascii="Times New Roman" w:hAnsi="Times New Roman" w:cs="Times New Roman"/>
          <w:color w:val="000000" w:themeColor="text1"/>
          <w:sz w:val="24"/>
          <w:szCs w:val="24"/>
        </w:rPr>
        <w:t>:</w:t>
      </w:r>
      <w:r w:rsidR="009D5464">
        <w:rPr>
          <w:rFonts w:ascii="Times New Roman" w:hAnsi="Times New Roman" w:cs="Times New Roman"/>
          <w:color w:val="000000" w:themeColor="text1"/>
          <w:sz w:val="24"/>
          <w:szCs w:val="24"/>
        </w:rPr>
        <w:t> M</w:t>
      </w:r>
      <w:r w:rsidRPr="004947A1">
        <w:rPr>
          <w:rFonts w:ascii="Times New Roman" w:hAnsi="Times New Roman" w:cs="Times New Roman"/>
          <w:color w:val="000000" w:themeColor="text1"/>
          <w:sz w:val="24"/>
          <w:szCs w:val="24"/>
        </w:rPr>
        <w:t>aintain products</w:t>
      </w:r>
      <w:r w:rsidR="009D5464">
        <w:rPr>
          <w:rFonts w:ascii="Times New Roman" w:hAnsi="Times New Roman" w:cs="Times New Roman"/>
          <w:color w:val="000000" w:themeColor="text1"/>
          <w:sz w:val="24"/>
          <w:szCs w:val="24"/>
        </w:rPr>
        <w:t>, educate consumer</w:t>
      </w:r>
      <w:r w:rsidRPr="004947A1">
        <w:rPr>
          <w:rFonts w:ascii="Times New Roman" w:hAnsi="Times New Roman" w:cs="Times New Roman"/>
          <w:color w:val="000000" w:themeColor="text1"/>
          <w:sz w:val="24"/>
          <w:szCs w:val="24"/>
        </w:rPr>
        <w:t xml:space="preserve"> and enhance consumer experience—customer service, maintenance, repair, refund, and exchange.</w:t>
      </w:r>
    </w:p>
    <w:p w:rsidR="00935110" w:rsidRPr="00935110" w:rsidRDefault="00AB30F8" w:rsidP="00935110">
      <w:pPr>
        <w:pStyle w:val="Heading3"/>
        <w:spacing w:line="360" w:lineRule="auto"/>
      </w:pPr>
      <w:bookmarkStart w:id="36" w:name="_Toc41722658"/>
      <w:r w:rsidRPr="00F10CC6">
        <w:rPr>
          <w:rStyle w:val="Emphasis"/>
          <w:i w:val="0"/>
          <w:iCs w:val="0"/>
        </w:rPr>
        <w:t>3.3.2 S</w:t>
      </w:r>
      <w:r w:rsidR="004947A1" w:rsidRPr="00F10CC6">
        <w:rPr>
          <w:rStyle w:val="Emphasis"/>
          <w:i w:val="0"/>
          <w:iCs w:val="0"/>
        </w:rPr>
        <w:t>upport Activities</w:t>
      </w:r>
      <w:r w:rsidRPr="00F10CC6">
        <w:rPr>
          <w:rStyle w:val="Emphasis"/>
          <w:i w:val="0"/>
          <w:iCs w:val="0"/>
        </w:rPr>
        <w:t>:</w:t>
      </w:r>
      <w:bookmarkEnd w:id="36"/>
    </w:p>
    <w:p w:rsidR="004947A1" w:rsidRPr="00AB30F8" w:rsidRDefault="00935110" w:rsidP="00935110">
      <w:pPr>
        <w:pStyle w:val="NormalWeb"/>
        <w:shd w:val="clear" w:color="auto" w:fill="FFFFFF"/>
        <w:spacing w:before="0" w:beforeAutospacing="0" w:line="360" w:lineRule="auto"/>
        <w:jc w:val="both"/>
        <w:rPr>
          <w:color w:val="111111"/>
        </w:rPr>
      </w:pPr>
      <w:r>
        <w:rPr>
          <w:color w:val="111111"/>
        </w:rPr>
        <w:t xml:space="preserve">Support activities </w:t>
      </w:r>
      <w:r w:rsidRPr="00AB30F8">
        <w:rPr>
          <w:color w:val="111111"/>
        </w:rPr>
        <w:t>help</w:t>
      </w:r>
      <w:r w:rsidR="004947A1" w:rsidRPr="00AB30F8">
        <w:rPr>
          <w:color w:val="111111"/>
        </w:rPr>
        <w:t xml:space="preserve"> </w:t>
      </w:r>
      <w:r>
        <w:rPr>
          <w:color w:val="111111"/>
        </w:rPr>
        <w:t xml:space="preserve">to </w:t>
      </w:r>
      <w:r w:rsidR="004947A1" w:rsidRPr="00AB30F8">
        <w:rPr>
          <w:color w:val="111111"/>
        </w:rPr>
        <w:t xml:space="preserve">make the primary activities more efficient. When increase the efficiency of any of the four support activities, it benefits at least one of the </w:t>
      </w:r>
      <w:r>
        <w:rPr>
          <w:color w:val="111111"/>
        </w:rPr>
        <w:t>five primary activities. S</w:t>
      </w:r>
      <w:r w:rsidRPr="00AB30F8">
        <w:rPr>
          <w:color w:val="111111"/>
        </w:rPr>
        <w:t>uppor</w:t>
      </w:r>
      <w:r>
        <w:rPr>
          <w:color w:val="111111"/>
        </w:rPr>
        <w:t>tiv</w:t>
      </w:r>
      <w:r w:rsidRPr="00AB30F8">
        <w:rPr>
          <w:color w:val="111111"/>
        </w:rPr>
        <w:t>e</w:t>
      </w:r>
      <w:r w:rsidR="004947A1" w:rsidRPr="00AB30F8">
        <w:rPr>
          <w:color w:val="111111"/>
        </w:rPr>
        <w:t xml:space="preserve"> activities are generally denoted as overhead costs on a company's income statement:</w:t>
      </w:r>
    </w:p>
    <w:p w:rsidR="004947A1" w:rsidRPr="00935110" w:rsidRDefault="004947A1" w:rsidP="00F711B0">
      <w:pPr>
        <w:numPr>
          <w:ilvl w:val="0"/>
          <w:numId w:val="18"/>
        </w:numPr>
        <w:shd w:val="clear" w:color="auto" w:fill="FFFFFF"/>
        <w:spacing w:before="100" w:beforeAutospacing="1" w:after="100" w:afterAutospacing="1" w:line="360" w:lineRule="auto"/>
        <w:jc w:val="both"/>
        <w:rPr>
          <w:rFonts w:ascii="Times New Roman" w:hAnsi="Times New Roman" w:cs="Times New Roman"/>
          <w:color w:val="111111"/>
          <w:sz w:val="24"/>
          <w:szCs w:val="24"/>
        </w:rPr>
      </w:pPr>
      <w:r w:rsidRPr="00935110">
        <w:rPr>
          <w:rStyle w:val="Strong"/>
          <w:rFonts w:ascii="Times New Roman" w:hAnsi="Times New Roman" w:cs="Times New Roman"/>
          <w:iCs/>
          <w:color w:val="111111"/>
          <w:sz w:val="24"/>
          <w:szCs w:val="24"/>
        </w:rPr>
        <w:t>Procurement</w:t>
      </w:r>
      <w:r w:rsidRPr="00935110">
        <w:rPr>
          <w:rStyle w:val="Emphasis"/>
          <w:rFonts w:ascii="Times New Roman" w:hAnsi="Times New Roman" w:cs="Times New Roman"/>
          <w:color w:val="111111"/>
          <w:sz w:val="24"/>
          <w:szCs w:val="24"/>
        </w:rPr>
        <w:t>: </w:t>
      </w:r>
      <w:r w:rsidRPr="00935110">
        <w:rPr>
          <w:rFonts w:ascii="Times New Roman" w:hAnsi="Times New Roman" w:cs="Times New Roman"/>
          <w:color w:val="111111"/>
          <w:sz w:val="24"/>
          <w:szCs w:val="24"/>
        </w:rPr>
        <w:t>How a company obtains raw materials</w:t>
      </w:r>
      <w:r w:rsidR="008745AE">
        <w:rPr>
          <w:rFonts w:ascii="Times New Roman" w:hAnsi="Times New Roman" w:cs="Times New Roman"/>
          <w:color w:val="111111"/>
          <w:sz w:val="24"/>
          <w:szCs w:val="24"/>
        </w:rPr>
        <w:t xml:space="preserve"> perfectly</w:t>
      </w:r>
      <w:r w:rsidRPr="00935110">
        <w:rPr>
          <w:rFonts w:ascii="Times New Roman" w:hAnsi="Times New Roman" w:cs="Times New Roman"/>
          <w:color w:val="111111"/>
          <w:sz w:val="24"/>
          <w:szCs w:val="24"/>
        </w:rPr>
        <w:t>.</w:t>
      </w:r>
    </w:p>
    <w:p w:rsidR="004947A1" w:rsidRPr="00935110" w:rsidRDefault="004947A1" w:rsidP="00F711B0">
      <w:pPr>
        <w:numPr>
          <w:ilvl w:val="0"/>
          <w:numId w:val="18"/>
        </w:numPr>
        <w:shd w:val="clear" w:color="auto" w:fill="FFFFFF"/>
        <w:spacing w:before="100" w:beforeAutospacing="1" w:after="100" w:afterAutospacing="1" w:line="360" w:lineRule="auto"/>
        <w:jc w:val="both"/>
        <w:rPr>
          <w:rFonts w:ascii="Times New Roman" w:hAnsi="Times New Roman" w:cs="Times New Roman"/>
          <w:color w:val="111111"/>
          <w:sz w:val="24"/>
          <w:szCs w:val="24"/>
        </w:rPr>
      </w:pPr>
      <w:r w:rsidRPr="00935110">
        <w:rPr>
          <w:rStyle w:val="Strong"/>
          <w:rFonts w:ascii="Times New Roman" w:hAnsi="Times New Roman" w:cs="Times New Roman"/>
          <w:iCs/>
          <w:color w:val="111111"/>
          <w:sz w:val="24"/>
          <w:szCs w:val="24"/>
        </w:rPr>
        <w:t>Technological development</w:t>
      </w:r>
      <w:r w:rsidRPr="00935110">
        <w:rPr>
          <w:rStyle w:val="Emphasis"/>
          <w:rFonts w:ascii="Times New Roman" w:hAnsi="Times New Roman" w:cs="Times New Roman"/>
          <w:color w:val="111111"/>
          <w:sz w:val="24"/>
          <w:szCs w:val="24"/>
        </w:rPr>
        <w:t>:</w:t>
      </w:r>
      <w:r w:rsidRPr="00935110">
        <w:rPr>
          <w:rStyle w:val="Strong"/>
          <w:rFonts w:ascii="Times New Roman" w:hAnsi="Times New Roman" w:cs="Times New Roman"/>
          <w:color w:val="111111"/>
          <w:sz w:val="24"/>
          <w:szCs w:val="24"/>
        </w:rPr>
        <w:t> </w:t>
      </w:r>
      <w:r w:rsidRPr="00935110">
        <w:rPr>
          <w:rFonts w:ascii="Times New Roman" w:hAnsi="Times New Roman" w:cs="Times New Roman"/>
          <w:color w:val="111111"/>
          <w:sz w:val="24"/>
          <w:szCs w:val="24"/>
        </w:rPr>
        <w:t>Used at a firm's resea</w:t>
      </w:r>
      <w:r w:rsidR="008745AE">
        <w:rPr>
          <w:rFonts w:ascii="Times New Roman" w:hAnsi="Times New Roman" w:cs="Times New Roman"/>
          <w:color w:val="111111"/>
          <w:sz w:val="24"/>
          <w:szCs w:val="24"/>
        </w:rPr>
        <w:t xml:space="preserve">rch and development (R&amp;D) </w:t>
      </w:r>
      <w:r w:rsidRPr="00935110">
        <w:rPr>
          <w:rFonts w:ascii="Times New Roman" w:hAnsi="Times New Roman" w:cs="Times New Roman"/>
          <w:color w:val="111111"/>
          <w:sz w:val="24"/>
          <w:szCs w:val="24"/>
        </w:rPr>
        <w:t>designing and developing manufacturing techniques; and automating processes.</w:t>
      </w:r>
    </w:p>
    <w:p w:rsidR="004947A1" w:rsidRPr="00935110" w:rsidRDefault="008745AE" w:rsidP="00F711B0">
      <w:pPr>
        <w:numPr>
          <w:ilvl w:val="0"/>
          <w:numId w:val="18"/>
        </w:numPr>
        <w:shd w:val="clear" w:color="auto" w:fill="FFFFFF"/>
        <w:spacing w:before="100" w:beforeAutospacing="1" w:after="100" w:afterAutospacing="1" w:line="360" w:lineRule="auto"/>
        <w:jc w:val="both"/>
        <w:rPr>
          <w:rFonts w:ascii="Times New Roman" w:hAnsi="Times New Roman" w:cs="Times New Roman"/>
          <w:color w:val="111111"/>
          <w:sz w:val="24"/>
          <w:szCs w:val="24"/>
        </w:rPr>
      </w:pPr>
      <w:r>
        <w:rPr>
          <w:rStyle w:val="Strong"/>
          <w:rFonts w:ascii="Times New Roman" w:hAnsi="Times New Roman" w:cs="Times New Roman"/>
          <w:iCs/>
          <w:color w:val="111111"/>
          <w:sz w:val="24"/>
          <w:szCs w:val="24"/>
        </w:rPr>
        <w:t>Human resources</w:t>
      </w:r>
      <w:r w:rsidR="004947A1" w:rsidRPr="00935110">
        <w:rPr>
          <w:rStyle w:val="Strong"/>
          <w:rFonts w:ascii="Times New Roman" w:hAnsi="Times New Roman" w:cs="Times New Roman"/>
          <w:iCs/>
          <w:color w:val="111111"/>
          <w:sz w:val="24"/>
          <w:szCs w:val="24"/>
        </w:rPr>
        <w:t xml:space="preserve"> management</w:t>
      </w:r>
      <w:r>
        <w:rPr>
          <w:rStyle w:val="Strong"/>
          <w:rFonts w:ascii="Times New Roman" w:hAnsi="Times New Roman" w:cs="Times New Roman"/>
          <w:iCs/>
          <w:color w:val="111111"/>
          <w:sz w:val="24"/>
          <w:szCs w:val="24"/>
        </w:rPr>
        <w:t xml:space="preserve"> (HRM)</w:t>
      </w:r>
      <w:r w:rsidR="004947A1" w:rsidRPr="00935110">
        <w:rPr>
          <w:rStyle w:val="Emphasis"/>
          <w:rFonts w:ascii="Times New Roman" w:hAnsi="Times New Roman" w:cs="Times New Roman"/>
          <w:color w:val="111111"/>
          <w:sz w:val="24"/>
          <w:szCs w:val="24"/>
        </w:rPr>
        <w:t>:</w:t>
      </w:r>
      <w:r w:rsidR="004947A1" w:rsidRPr="00935110">
        <w:rPr>
          <w:rFonts w:ascii="Times New Roman" w:hAnsi="Times New Roman" w:cs="Times New Roman"/>
          <w:color w:val="111111"/>
          <w:sz w:val="24"/>
          <w:szCs w:val="24"/>
        </w:rPr>
        <w:t xml:space="preserve"> Hiring and retaining </w:t>
      </w:r>
      <w:r>
        <w:rPr>
          <w:rFonts w:ascii="Times New Roman" w:hAnsi="Times New Roman" w:cs="Times New Roman"/>
          <w:color w:val="111111"/>
          <w:sz w:val="24"/>
          <w:szCs w:val="24"/>
        </w:rPr>
        <w:t>the right person in right place in right time</w:t>
      </w:r>
      <w:r w:rsidR="004947A1" w:rsidRPr="00935110">
        <w:rPr>
          <w:rFonts w:ascii="Times New Roman" w:hAnsi="Times New Roman" w:cs="Times New Roman"/>
          <w:color w:val="111111"/>
          <w:sz w:val="24"/>
          <w:szCs w:val="24"/>
        </w:rPr>
        <w:t>; and help design, market, and sell the product.</w:t>
      </w:r>
    </w:p>
    <w:p w:rsidR="004947A1" w:rsidRPr="00AB30F8" w:rsidRDefault="004947A1" w:rsidP="00F711B0">
      <w:pPr>
        <w:numPr>
          <w:ilvl w:val="0"/>
          <w:numId w:val="18"/>
        </w:numPr>
        <w:shd w:val="clear" w:color="auto" w:fill="FFFFFF"/>
        <w:spacing w:before="100" w:beforeAutospacing="1" w:after="100" w:afterAutospacing="1" w:line="360" w:lineRule="auto"/>
        <w:jc w:val="both"/>
        <w:rPr>
          <w:rFonts w:ascii="Times New Roman" w:hAnsi="Times New Roman" w:cs="Times New Roman"/>
          <w:color w:val="111111"/>
          <w:sz w:val="24"/>
          <w:szCs w:val="24"/>
        </w:rPr>
      </w:pPr>
      <w:r w:rsidRPr="00935110">
        <w:rPr>
          <w:rStyle w:val="Strong"/>
          <w:rFonts w:ascii="Times New Roman" w:hAnsi="Times New Roman" w:cs="Times New Roman"/>
          <w:iCs/>
          <w:color w:val="111111"/>
          <w:sz w:val="24"/>
          <w:szCs w:val="24"/>
        </w:rPr>
        <w:t>Infrastructure</w:t>
      </w:r>
      <w:r w:rsidRPr="00935110">
        <w:rPr>
          <w:rStyle w:val="Emphasis"/>
          <w:rFonts w:ascii="Times New Roman" w:hAnsi="Times New Roman" w:cs="Times New Roman"/>
          <w:color w:val="111111"/>
          <w:sz w:val="24"/>
          <w:szCs w:val="24"/>
        </w:rPr>
        <w:t>:</w:t>
      </w:r>
      <w:r w:rsidR="008745AE">
        <w:rPr>
          <w:rFonts w:ascii="Times New Roman" w:hAnsi="Times New Roman" w:cs="Times New Roman"/>
          <w:color w:val="111111"/>
          <w:sz w:val="24"/>
          <w:szCs w:val="24"/>
        </w:rPr>
        <w:t> Company systems</w:t>
      </w:r>
      <w:r w:rsidRPr="00935110">
        <w:rPr>
          <w:rFonts w:ascii="Times New Roman" w:hAnsi="Times New Roman" w:cs="Times New Roman"/>
          <w:color w:val="111111"/>
          <w:sz w:val="24"/>
          <w:szCs w:val="24"/>
        </w:rPr>
        <w:t xml:space="preserve"> and composition of its management team</w:t>
      </w:r>
      <w:r w:rsidR="008745AE">
        <w:rPr>
          <w:rFonts w:ascii="Times New Roman" w:hAnsi="Times New Roman" w:cs="Times New Roman"/>
          <w:color w:val="111111"/>
          <w:sz w:val="24"/>
          <w:szCs w:val="24"/>
        </w:rPr>
        <w:t xml:space="preserve"> like</w:t>
      </w:r>
      <w:r w:rsidRPr="00935110">
        <w:rPr>
          <w:rFonts w:ascii="Times New Roman" w:hAnsi="Times New Roman" w:cs="Times New Roman"/>
          <w:color w:val="111111"/>
          <w:sz w:val="24"/>
          <w:szCs w:val="24"/>
        </w:rPr>
        <w:t>—planning, accounting, finance, and quality control</w:t>
      </w:r>
      <w:r w:rsidRPr="00AB30F8">
        <w:rPr>
          <w:rFonts w:ascii="Times New Roman" w:hAnsi="Times New Roman" w:cs="Times New Roman"/>
          <w:color w:val="111111"/>
          <w:sz w:val="24"/>
          <w:szCs w:val="24"/>
        </w:rPr>
        <w:t>.</w:t>
      </w:r>
    </w:p>
    <w:p w:rsidR="004947A1" w:rsidRDefault="00AB30F8" w:rsidP="004947A1">
      <w:r>
        <w:rPr>
          <w:noProof/>
        </w:rPr>
        <w:drawing>
          <wp:inline distT="0" distB="0" distL="0" distR="0">
            <wp:extent cx="5867553" cy="3140015"/>
            <wp:effectExtent l="0" t="0" r="0" b="0"/>
            <wp:docPr id="17" name="Picture 2" descr="C:\Users\Jawad\Desktop\IC-Walmart-Value-Chain-Ana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wad\Desktop\IC-Walmart-Value-Chain-Analysis.jpg"/>
                    <pic:cNvPicPr>
                      <a:picLocks noChangeAspect="1" noChangeArrowheads="1"/>
                    </pic:cNvPicPr>
                  </pic:nvPicPr>
                  <pic:blipFill>
                    <a:blip r:embed="rId36" cstate="print"/>
                    <a:srcRect/>
                    <a:stretch>
                      <a:fillRect/>
                    </a:stretch>
                  </pic:blipFill>
                  <pic:spPr bwMode="auto">
                    <a:xfrm>
                      <a:off x="0" y="0"/>
                      <a:ext cx="5931040" cy="3173990"/>
                    </a:xfrm>
                    <a:prstGeom prst="rect">
                      <a:avLst/>
                    </a:prstGeom>
                    <a:noFill/>
                    <a:ln w="9525">
                      <a:noFill/>
                      <a:miter lim="800000"/>
                      <a:headEnd/>
                      <a:tailEnd/>
                    </a:ln>
                  </pic:spPr>
                </pic:pic>
              </a:graphicData>
            </a:graphic>
          </wp:inline>
        </w:drawing>
      </w:r>
    </w:p>
    <w:p w:rsidR="00AB30F8" w:rsidRPr="009D4054" w:rsidRDefault="00D924C2" w:rsidP="00B13174">
      <w:pPr>
        <w:pStyle w:val="Heading2"/>
        <w:spacing w:line="360" w:lineRule="auto"/>
        <w:rPr>
          <w:rFonts w:cs="Times New Roman"/>
        </w:rPr>
      </w:pPr>
      <w:bookmarkStart w:id="37" w:name="_Toc41722659"/>
      <w:r>
        <w:t>5</w:t>
      </w:r>
      <w:r w:rsidR="00AB30F8" w:rsidRPr="00AB30F8">
        <w:t>.</w:t>
      </w:r>
      <w:r w:rsidR="00AB30F8" w:rsidRPr="009D4054">
        <w:rPr>
          <w:rFonts w:cs="Times New Roman"/>
        </w:rPr>
        <w:t>4 Value Chain of ACI Ltd:</w:t>
      </w:r>
      <w:bookmarkEnd w:id="37"/>
    </w:p>
    <w:p w:rsidR="00B13174" w:rsidRPr="009D4054" w:rsidRDefault="00B13174" w:rsidP="00B13174">
      <w:pPr>
        <w:spacing w:line="360" w:lineRule="auto"/>
        <w:rPr>
          <w:rFonts w:ascii="Times New Roman" w:hAnsi="Times New Roman" w:cs="Times New Roman"/>
          <w:b/>
          <w:sz w:val="24"/>
          <w:szCs w:val="24"/>
        </w:rPr>
      </w:pPr>
      <w:r w:rsidRPr="009D4054">
        <w:rPr>
          <w:rFonts w:ascii="Times New Roman" w:hAnsi="Times New Roman" w:cs="Times New Roman"/>
          <w:b/>
          <w:sz w:val="24"/>
          <w:szCs w:val="24"/>
        </w:rPr>
        <w:t>For describe the Value chain of consumer Brand, ACI Ltd we should Explain About two activities which are the two component of Value Chain, Such As:</w:t>
      </w:r>
    </w:p>
    <w:p w:rsidR="00B13174" w:rsidRPr="009D4054" w:rsidRDefault="00B13174" w:rsidP="00F711B0">
      <w:pPr>
        <w:pStyle w:val="ListParagraph"/>
        <w:numPr>
          <w:ilvl w:val="0"/>
          <w:numId w:val="19"/>
        </w:numPr>
        <w:spacing w:line="360" w:lineRule="auto"/>
        <w:rPr>
          <w:rFonts w:ascii="Times New Roman" w:hAnsi="Times New Roman" w:cs="Times New Roman"/>
          <w:b/>
          <w:sz w:val="24"/>
          <w:szCs w:val="24"/>
        </w:rPr>
      </w:pPr>
      <w:r w:rsidRPr="009D4054">
        <w:rPr>
          <w:rFonts w:ascii="Times New Roman" w:hAnsi="Times New Roman" w:cs="Times New Roman"/>
          <w:b/>
          <w:sz w:val="24"/>
          <w:szCs w:val="24"/>
        </w:rPr>
        <w:t>Primary Activities &amp;</w:t>
      </w:r>
    </w:p>
    <w:p w:rsidR="00B13174" w:rsidRPr="00111B6F" w:rsidRDefault="00B13174" w:rsidP="00F711B0">
      <w:pPr>
        <w:pStyle w:val="ListParagraph"/>
        <w:numPr>
          <w:ilvl w:val="0"/>
          <w:numId w:val="19"/>
        </w:numPr>
        <w:spacing w:line="360" w:lineRule="auto"/>
        <w:rPr>
          <w:b/>
          <w:sz w:val="24"/>
          <w:szCs w:val="24"/>
        </w:rPr>
      </w:pPr>
      <w:r w:rsidRPr="009D4054">
        <w:rPr>
          <w:rFonts w:ascii="Times New Roman" w:hAnsi="Times New Roman" w:cs="Times New Roman"/>
          <w:b/>
          <w:sz w:val="24"/>
          <w:szCs w:val="24"/>
        </w:rPr>
        <w:t>Supportive Activities</w:t>
      </w:r>
      <w:r w:rsidR="005770D5">
        <w:rPr>
          <w:rFonts w:ascii="Times New Roman" w:hAnsi="Times New Roman" w:cs="Times New Roman"/>
          <w:b/>
          <w:sz w:val="24"/>
          <w:szCs w:val="24"/>
        </w:rPr>
        <w:t>.</w:t>
      </w:r>
    </w:p>
    <w:p w:rsidR="00B13174" w:rsidRDefault="00D924C2" w:rsidP="00E10507">
      <w:pPr>
        <w:pStyle w:val="Heading3"/>
        <w:spacing w:line="360" w:lineRule="auto"/>
      </w:pPr>
      <w:bookmarkStart w:id="38" w:name="_Toc41722660"/>
      <w:r>
        <w:t>5</w:t>
      </w:r>
      <w:r w:rsidR="00B13174">
        <w:t>.4.1 Primary Activities:</w:t>
      </w:r>
      <w:bookmarkEnd w:id="38"/>
    </w:p>
    <w:p w:rsidR="00B13174" w:rsidRDefault="00B13174" w:rsidP="009C0AE6">
      <w:pPr>
        <w:spacing w:line="360" w:lineRule="auto"/>
        <w:jc w:val="both"/>
        <w:rPr>
          <w:rFonts w:ascii="Times New Roman" w:hAnsi="Times New Roman" w:cs="Times New Roman"/>
          <w:color w:val="222222"/>
          <w:sz w:val="24"/>
          <w:szCs w:val="24"/>
          <w:shd w:val="clear" w:color="auto" w:fill="FFFFFF"/>
        </w:rPr>
      </w:pPr>
      <w:r w:rsidRPr="00E10507">
        <w:rPr>
          <w:rFonts w:ascii="Times New Roman" w:hAnsi="Times New Roman" w:cs="Times New Roman"/>
          <w:color w:val="222222"/>
          <w:sz w:val="24"/>
          <w:szCs w:val="24"/>
          <w:shd w:val="clear" w:color="auto" w:fill="FFFFFF"/>
        </w:rPr>
        <w:t xml:space="preserve">All five primary activities are essential </w:t>
      </w:r>
      <w:r w:rsidR="00E10507" w:rsidRPr="00E10507">
        <w:rPr>
          <w:rFonts w:ascii="Times New Roman" w:hAnsi="Times New Roman" w:cs="Times New Roman"/>
          <w:color w:val="222222"/>
          <w:sz w:val="24"/>
          <w:szCs w:val="24"/>
          <w:shd w:val="clear" w:color="auto" w:fill="FFFFFF"/>
        </w:rPr>
        <w:t xml:space="preserve">&amp; those activities run Consumer Brand of ACI Ltd for </w:t>
      </w:r>
      <w:r w:rsidRPr="00E10507">
        <w:rPr>
          <w:rFonts w:ascii="Times New Roman" w:hAnsi="Times New Roman" w:cs="Times New Roman"/>
          <w:color w:val="222222"/>
          <w:sz w:val="24"/>
          <w:szCs w:val="24"/>
          <w:shd w:val="clear" w:color="auto" w:fill="FFFFFF"/>
        </w:rPr>
        <w:t>adding value and creating a co</w:t>
      </w:r>
      <w:r w:rsidR="00D54F0D">
        <w:rPr>
          <w:rFonts w:ascii="Times New Roman" w:hAnsi="Times New Roman" w:cs="Times New Roman"/>
          <w:color w:val="222222"/>
          <w:sz w:val="24"/>
          <w:szCs w:val="24"/>
          <w:shd w:val="clear" w:color="auto" w:fill="FFFFFF"/>
        </w:rPr>
        <w:t>mpetitive advantage.</w:t>
      </w:r>
      <w:r w:rsidR="00D54F0D" w:rsidRPr="00D54F0D">
        <w:rPr>
          <w:rFonts w:ascii="Times New Roman" w:hAnsi="Times New Roman" w:cs="Times New Roman"/>
          <w:color w:val="222222"/>
          <w:sz w:val="24"/>
          <w:szCs w:val="24"/>
        </w:rPr>
        <w:t xml:space="preserve"> </w:t>
      </w:r>
      <w:r w:rsidR="00D54F0D">
        <w:rPr>
          <w:rFonts w:ascii="Times New Roman" w:hAnsi="Times New Roman" w:cs="Times New Roman"/>
          <w:color w:val="222222"/>
          <w:sz w:val="24"/>
          <w:szCs w:val="24"/>
        </w:rPr>
        <w:t xml:space="preserve">ACI Ltd Follow a structure of Primary Activities or can say supply chain structure to manage business &amp; Create Customer </w:t>
      </w:r>
      <w:r w:rsidR="009C0AE6">
        <w:rPr>
          <w:rFonts w:ascii="Times New Roman" w:hAnsi="Times New Roman" w:cs="Times New Roman"/>
          <w:color w:val="222222"/>
          <w:sz w:val="24"/>
          <w:szCs w:val="24"/>
        </w:rPr>
        <w:t>Value. We</w:t>
      </w:r>
      <w:r w:rsidR="00042485">
        <w:rPr>
          <w:rFonts w:ascii="Times New Roman" w:hAnsi="Times New Roman" w:cs="Times New Roman"/>
          <w:color w:val="222222"/>
          <w:sz w:val="24"/>
          <w:szCs w:val="24"/>
        </w:rPr>
        <w:t xml:space="preserve"> should </w:t>
      </w:r>
      <w:r w:rsidR="009C0AE6">
        <w:rPr>
          <w:rFonts w:ascii="Times New Roman" w:hAnsi="Times New Roman" w:cs="Times New Roman"/>
          <w:color w:val="222222"/>
          <w:sz w:val="24"/>
          <w:szCs w:val="24"/>
        </w:rPr>
        <w:t>describe</w:t>
      </w:r>
      <w:r w:rsidR="00042485">
        <w:rPr>
          <w:rFonts w:ascii="Times New Roman" w:hAnsi="Times New Roman" w:cs="Times New Roman"/>
          <w:color w:val="222222"/>
          <w:sz w:val="24"/>
          <w:szCs w:val="24"/>
        </w:rPr>
        <w:t xml:space="preserve"> the </w:t>
      </w:r>
      <w:r w:rsidR="00F10CC6">
        <w:rPr>
          <w:rFonts w:ascii="Times New Roman" w:hAnsi="Times New Roman" w:cs="Times New Roman"/>
          <w:color w:val="222222"/>
          <w:sz w:val="24"/>
          <w:szCs w:val="24"/>
        </w:rPr>
        <w:t>whole</w:t>
      </w:r>
      <w:r w:rsidR="00042485">
        <w:rPr>
          <w:rFonts w:ascii="Times New Roman" w:hAnsi="Times New Roman" w:cs="Times New Roman"/>
          <w:color w:val="222222"/>
          <w:sz w:val="24"/>
          <w:szCs w:val="24"/>
        </w:rPr>
        <w:t xml:space="preserve"> Supply Chain </w:t>
      </w:r>
      <w:r w:rsidR="009C0AE6">
        <w:rPr>
          <w:rFonts w:ascii="Times New Roman" w:hAnsi="Times New Roman" w:cs="Times New Roman"/>
          <w:color w:val="222222"/>
          <w:sz w:val="24"/>
          <w:szCs w:val="24"/>
        </w:rPr>
        <w:t>Procedure</w:t>
      </w:r>
      <w:r w:rsidR="00042485">
        <w:rPr>
          <w:rFonts w:ascii="Times New Roman" w:hAnsi="Times New Roman" w:cs="Times New Roman"/>
          <w:color w:val="222222"/>
          <w:sz w:val="24"/>
          <w:szCs w:val="24"/>
        </w:rPr>
        <w:t xml:space="preserve"> part by part to explain the Primary Activities of Value Chain of ACI ltd, Consumer Brand.</w:t>
      </w:r>
    </w:p>
    <w:p w:rsidR="00D54F0D" w:rsidRDefault="00D54F0D" w:rsidP="00E10507">
      <w:pPr>
        <w:spacing w:line="360" w:lineRule="auto"/>
        <w:rPr>
          <w:rFonts w:ascii="Times New Roman" w:hAnsi="Times New Roman" w:cs="Times New Roman"/>
          <w:color w:val="222222"/>
          <w:sz w:val="24"/>
          <w:szCs w:val="24"/>
          <w:shd w:val="clear" w:color="auto" w:fill="FFFFFF"/>
        </w:rPr>
      </w:pPr>
      <w:r w:rsidRPr="00D54F0D">
        <w:rPr>
          <w:rFonts w:ascii="Times New Roman" w:hAnsi="Times New Roman" w:cs="Times New Roman"/>
          <w:noProof/>
          <w:color w:val="222222"/>
          <w:sz w:val="24"/>
          <w:szCs w:val="24"/>
          <w:shd w:val="clear" w:color="auto" w:fill="FFFFFF"/>
        </w:rPr>
        <w:drawing>
          <wp:inline distT="0" distB="0" distL="0" distR="0">
            <wp:extent cx="5943600" cy="3352752"/>
            <wp:effectExtent l="38100" t="57150" r="114300" b="95298"/>
            <wp:docPr id="26" name="Picture 3" descr="C:\Users\Jawad\Desktop\beximco-pharma-exodus-22-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wad\Desktop\beximco-pharma-exodus-22-638.jpg"/>
                    <pic:cNvPicPr>
                      <a:picLocks noChangeAspect="1" noChangeArrowheads="1"/>
                    </pic:cNvPicPr>
                  </pic:nvPicPr>
                  <pic:blipFill>
                    <a:blip r:embed="rId37" cstate="print"/>
                    <a:srcRect/>
                    <a:stretch>
                      <a:fillRect/>
                    </a:stretch>
                  </pic:blipFill>
                  <pic:spPr bwMode="auto">
                    <a:xfrm>
                      <a:off x="0" y="0"/>
                      <a:ext cx="5943600" cy="33527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4F0D" w:rsidRPr="003F1ACF" w:rsidRDefault="00D54F0D" w:rsidP="003F1ACF">
      <w:pPr>
        <w:spacing w:line="360" w:lineRule="auto"/>
        <w:jc w:val="center"/>
        <w:rPr>
          <w:rFonts w:ascii="Times New Roman" w:hAnsi="Times New Roman" w:cs="Times New Roman"/>
          <w:b/>
          <w:i/>
          <w:color w:val="222222"/>
          <w:sz w:val="24"/>
          <w:szCs w:val="24"/>
          <w:shd w:val="clear" w:color="auto" w:fill="FFFFFF"/>
        </w:rPr>
      </w:pPr>
      <w:r w:rsidRPr="00D54F0D">
        <w:rPr>
          <w:rFonts w:ascii="Times New Roman" w:hAnsi="Times New Roman" w:cs="Times New Roman"/>
          <w:b/>
          <w:i/>
          <w:color w:val="222222"/>
          <w:sz w:val="24"/>
          <w:szCs w:val="24"/>
          <w:shd w:val="clear" w:color="auto" w:fill="FFFFFF"/>
        </w:rPr>
        <w:t>Total Supply Chain Process of ACI Ltd, Consumer Brand</w:t>
      </w:r>
    </w:p>
    <w:p w:rsidR="009D646F" w:rsidRDefault="009D646F" w:rsidP="00662ACE">
      <w:pPr>
        <w:pStyle w:val="Heading4"/>
        <w:rPr>
          <w:szCs w:val="30"/>
        </w:rPr>
      </w:pPr>
    </w:p>
    <w:p w:rsidR="009D646F" w:rsidRDefault="009D646F" w:rsidP="00662ACE">
      <w:pPr>
        <w:pStyle w:val="Heading4"/>
        <w:rPr>
          <w:szCs w:val="30"/>
        </w:rPr>
      </w:pPr>
    </w:p>
    <w:p w:rsidR="00E10507" w:rsidRPr="00634546" w:rsidRDefault="00D924C2" w:rsidP="00634546">
      <w:pPr>
        <w:pStyle w:val="Heading4"/>
      </w:pPr>
      <w:r w:rsidRPr="00634546">
        <w:rPr>
          <w:szCs w:val="30"/>
        </w:rPr>
        <w:t>5</w:t>
      </w:r>
      <w:r w:rsidR="00E10507" w:rsidRPr="00634546">
        <w:rPr>
          <w:szCs w:val="30"/>
        </w:rPr>
        <w:t>.4.1.1 Inbound </w:t>
      </w:r>
      <w:hyperlink r:id="rId38" w:tooltip="Logistics" w:history="1">
        <w:r w:rsidR="00E10507" w:rsidRPr="00634546">
          <w:rPr>
            <w:rStyle w:val="Hyperlink"/>
            <w:color w:val="943634" w:themeColor="accent2" w:themeShade="BF"/>
            <w:szCs w:val="30"/>
          </w:rPr>
          <w:t>logistics</w:t>
        </w:r>
      </w:hyperlink>
      <w:r w:rsidR="00E10507" w:rsidRPr="00634546">
        <w:rPr>
          <w:szCs w:val="30"/>
        </w:rPr>
        <w:t xml:space="preserve">: </w:t>
      </w:r>
    </w:p>
    <w:p w:rsidR="009C0AE6" w:rsidRPr="009D4054" w:rsidRDefault="00E10507" w:rsidP="009C0AE6">
      <w:pPr>
        <w:shd w:val="clear" w:color="auto" w:fill="FFFFFF"/>
        <w:spacing w:before="100" w:beforeAutospacing="1" w:after="24" w:line="360" w:lineRule="auto"/>
        <w:jc w:val="both"/>
        <w:rPr>
          <w:rFonts w:ascii="Times New Roman" w:hAnsi="Times New Roman" w:cs="Times New Roman"/>
          <w:color w:val="222222"/>
          <w:sz w:val="24"/>
          <w:szCs w:val="24"/>
        </w:rPr>
      </w:pPr>
      <w:r w:rsidRPr="009D4054">
        <w:rPr>
          <w:rFonts w:ascii="Times New Roman" w:hAnsi="Times New Roman" w:cs="Times New Roman"/>
          <w:color w:val="222222"/>
          <w:sz w:val="24"/>
          <w:szCs w:val="24"/>
        </w:rPr>
        <w:t xml:space="preserve">Inbound logistic includes arranging the inbound movement of materials, parts, and/or finished inventory from suppliers to manufacturing or assembly plants, warehouses, or retail </w:t>
      </w:r>
      <w:r w:rsidR="009C0AE6" w:rsidRPr="009D4054">
        <w:rPr>
          <w:rFonts w:ascii="Times New Roman" w:hAnsi="Times New Roman" w:cs="Times New Roman"/>
          <w:color w:val="222222"/>
          <w:sz w:val="24"/>
          <w:szCs w:val="24"/>
        </w:rPr>
        <w:t>stores. Here</w:t>
      </w:r>
      <w:r w:rsidR="00042485" w:rsidRPr="009D4054">
        <w:rPr>
          <w:rFonts w:ascii="Times New Roman" w:hAnsi="Times New Roman" w:cs="Times New Roman"/>
          <w:color w:val="222222"/>
          <w:sz w:val="24"/>
          <w:szCs w:val="24"/>
        </w:rPr>
        <w:t xml:space="preserve"> they follow a process of Value Chain, like:</w:t>
      </w:r>
    </w:p>
    <w:p w:rsidR="009C0AE6" w:rsidRDefault="003F1ACF" w:rsidP="00662ACE">
      <w:pPr>
        <w:pStyle w:val="Heading4"/>
      </w:pPr>
      <w:r w:rsidRPr="009D646F">
        <w:rPr>
          <w:noProof/>
          <w:u w:val="none"/>
        </w:rPr>
        <w:drawing>
          <wp:inline distT="0" distB="0" distL="0" distR="0">
            <wp:extent cx="5982742" cy="2966484"/>
            <wp:effectExtent l="76200" t="76200" r="113665" b="120015"/>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srcRect l="12535" t="34694" r="12400" b="27347"/>
                    <a:stretch>
                      <a:fillRect/>
                    </a:stretch>
                  </pic:blipFill>
                  <pic:spPr bwMode="auto">
                    <a:xfrm>
                      <a:off x="0" y="0"/>
                      <a:ext cx="6025969" cy="29879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F4322" w:rsidRDefault="007F4322" w:rsidP="007F4322">
      <w:pPr>
        <w:pStyle w:val="ListParagraph"/>
        <w:spacing w:line="360" w:lineRule="auto"/>
        <w:jc w:val="both"/>
        <w:rPr>
          <w:rFonts w:ascii="Times New Roman" w:hAnsi="Times New Roman" w:cs="Times New Roman"/>
          <w:sz w:val="24"/>
        </w:rPr>
      </w:pPr>
    </w:p>
    <w:p w:rsidR="009C0AE6" w:rsidRPr="00D85ED7" w:rsidRDefault="009C0AE6" w:rsidP="00F711B0">
      <w:pPr>
        <w:pStyle w:val="ListParagraph"/>
        <w:numPr>
          <w:ilvl w:val="0"/>
          <w:numId w:val="20"/>
        </w:numPr>
        <w:spacing w:line="360" w:lineRule="auto"/>
        <w:jc w:val="both"/>
        <w:rPr>
          <w:rFonts w:ascii="Times New Roman" w:hAnsi="Times New Roman" w:cs="Times New Roman"/>
          <w:sz w:val="24"/>
        </w:rPr>
      </w:pPr>
      <w:r w:rsidRPr="00D85ED7">
        <w:rPr>
          <w:rFonts w:ascii="Times New Roman" w:hAnsi="Times New Roman" w:cs="Times New Roman"/>
          <w:sz w:val="24"/>
        </w:rPr>
        <w:t>ACI Ltd, Consumer Brand First I</w:t>
      </w:r>
      <w:r w:rsidR="003F1ACF" w:rsidRPr="00D85ED7">
        <w:rPr>
          <w:rFonts w:ascii="Times New Roman" w:hAnsi="Times New Roman" w:cs="Times New Roman"/>
          <w:sz w:val="24"/>
        </w:rPr>
        <w:t>dentify Their Potential Demand o</w:t>
      </w:r>
      <w:r w:rsidRPr="00D85ED7">
        <w:rPr>
          <w:rFonts w:ascii="Times New Roman" w:hAnsi="Times New Roman" w:cs="Times New Roman"/>
          <w:sz w:val="24"/>
        </w:rPr>
        <w:t>f Market through their sales team. Sales team identifies it through retailers Demand/Order.</w:t>
      </w:r>
    </w:p>
    <w:p w:rsidR="009C0AE6" w:rsidRPr="00D85ED7" w:rsidRDefault="009C0AE6" w:rsidP="00F711B0">
      <w:pPr>
        <w:pStyle w:val="ListParagraph"/>
        <w:numPr>
          <w:ilvl w:val="0"/>
          <w:numId w:val="20"/>
        </w:numPr>
        <w:spacing w:line="360" w:lineRule="auto"/>
        <w:jc w:val="both"/>
        <w:rPr>
          <w:rFonts w:ascii="Times New Roman" w:hAnsi="Times New Roman" w:cs="Times New Roman"/>
          <w:sz w:val="24"/>
        </w:rPr>
      </w:pPr>
      <w:r w:rsidRPr="00D85ED7">
        <w:rPr>
          <w:rFonts w:ascii="Times New Roman" w:hAnsi="Times New Roman" w:cs="Times New Roman"/>
          <w:sz w:val="24"/>
        </w:rPr>
        <w:t>Every Company has more than one vendor to purchase raw materials.</w:t>
      </w:r>
      <w:r w:rsidR="008745AE">
        <w:rPr>
          <w:rFonts w:ascii="Times New Roman" w:hAnsi="Times New Roman" w:cs="Times New Roman"/>
          <w:sz w:val="24"/>
        </w:rPr>
        <w:t xml:space="preserve"> </w:t>
      </w:r>
      <w:r w:rsidRPr="00D85ED7">
        <w:rPr>
          <w:rFonts w:ascii="Times New Roman" w:hAnsi="Times New Roman" w:cs="Times New Roman"/>
          <w:sz w:val="24"/>
        </w:rPr>
        <w:t xml:space="preserve">ACI Consumer brand has also many vendors </w:t>
      </w:r>
      <w:r w:rsidR="00D66F37" w:rsidRPr="00D85ED7">
        <w:rPr>
          <w:rFonts w:ascii="Times New Roman" w:hAnsi="Times New Roman" w:cs="Times New Roman"/>
          <w:sz w:val="24"/>
        </w:rPr>
        <w:t>who</w:t>
      </w:r>
      <w:r w:rsidRPr="00D85ED7">
        <w:rPr>
          <w:rFonts w:ascii="Times New Roman" w:hAnsi="Times New Roman" w:cs="Times New Roman"/>
          <w:sz w:val="24"/>
        </w:rPr>
        <w:t xml:space="preserve"> are the suppliers of </w:t>
      </w:r>
      <w:r w:rsidR="00D66F37" w:rsidRPr="00D85ED7">
        <w:rPr>
          <w:rFonts w:ascii="Times New Roman" w:hAnsi="Times New Roman" w:cs="Times New Roman"/>
          <w:sz w:val="24"/>
        </w:rPr>
        <w:t xml:space="preserve">Raw Materials. When Requirement </w:t>
      </w:r>
      <w:r w:rsidR="00D85ED7" w:rsidRPr="00D85ED7">
        <w:rPr>
          <w:rFonts w:ascii="Times New Roman" w:hAnsi="Times New Roman" w:cs="Times New Roman"/>
          <w:sz w:val="24"/>
        </w:rPr>
        <w:t>Rise</w:t>
      </w:r>
      <w:r w:rsidR="00D66F37" w:rsidRPr="00D85ED7">
        <w:rPr>
          <w:rFonts w:ascii="Times New Roman" w:hAnsi="Times New Roman" w:cs="Times New Roman"/>
          <w:sz w:val="24"/>
        </w:rPr>
        <w:t xml:space="preserve"> they Communicate with the suppliers for Raw Materials (Suppliers Select for a Fixed Time). Who can give the best price with a Short Period they select &amp; place the order.</w:t>
      </w:r>
    </w:p>
    <w:p w:rsidR="00D66F37" w:rsidRPr="00D85ED7" w:rsidRDefault="00D66F37" w:rsidP="00F711B0">
      <w:pPr>
        <w:pStyle w:val="ListParagraph"/>
        <w:numPr>
          <w:ilvl w:val="0"/>
          <w:numId w:val="20"/>
        </w:numPr>
        <w:spacing w:line="360" w:lineRule="auto"/>
        <w:jc w:val="both"/>
        <w:rPr>
          <w:rFonts w:ascii="Times New Roman" w:hAnsi="Times New Roman" w:cs="Times New Roman"/>
          <w:sz w:val="24"/>
        </w:rPr>
      </w:pPr>
      <w:r w:rsidRPr="00D85ED7">
        <w:rPr>
          <w:rFonts w:ascii="Times New Roman" w:hAnsi="Times New Roman" w:cs="Times New Roman"/>
          <w:sz w:val="24"/>
        </w:rPr>
        <w:t>When Suppliers Send the sample ACI checked it like QC also this checking procedure happened when the final raw Materials shipment came.</w:t>
      </w:r>
    </w:p>
    <w:p w:rsidR="00D66F37" w:rsidRPr="00D85ED7" w:rsidRDefault="00D66F37" w:rsidP="00F711B0">
      <w:pPr>
        <w:pStyle w:val="ListParagraph"/>
        <w:numPr>
          <w:ilvl w:val="0"/>
          <w:numId w:val="20"/>
        </w:numPr>
        <w:spacing w:line="360" w:lineRule="auto"/>
        <w:jc w:val="both"/>
        <w:rPr>
          <w:rFonts w:ascii="Times New Roman" w:hAnsi="Times New Roman" w:cs="Times New Roman"/>
          <w:sz w:val="24"/>
        </w:rPr>
      </w:pPr>
      <w:r w:rsidRPr="00D85ED7">
        <w:rPr>
          <w:rFonts w:ascii="Times New Roman" w:hAnsi="Times New Roman" w:cs="Times New Roman"/>
          <w:sz w:val="24"/>
        </w:rPr>
        <w:t>If Pass the QC then all Raw Materials Store in Where House. Some Time it Directly Moved in to Factory.</w:t>
      </w:r>
    </w:p>
    <w:p w:rsidR="00966F4C" w:rsidRPr="00966F4C" w:rsidRDefault="00966F4C" w:rsidP="00966F4C"/>
    <w:p w:rsidR="00E10507" w:rsidRPr="009D646F" w:rsidRDefault="00D924C2" w:rsidP="009D646F">
      <w:pPr>
        <w:pStyle w:val="Heading4"/>
      </w:pPr>
      <w:r>
        <w:rPr>
          <w:szCs w:val="30"/>
        </w:rPr>
        <w:t>5</w:t>
      </w:r>
      <w:r w:rsidR="00E10507" w:rsidRPr="009D646F">
        <w:rPr>
          <w:szCs w:val="30"/>
        </w:rPr>
        <w:t xml:space="preserve">.4.1.2 </w:t>
      </w:r>
      <w:hyperlink r:id="rId40" w:tooltip="Operations management" w:history="1">
        <w:r w:rsidR="00E10507" w:rsidRPr="009D646F">
          <w:rPr>
            <w:rStyle w:val="Hyperlink"/>
            <w:color w:val="943634" w:themeColor="accent2" w:themeShade="BF"/>
            <w:szCs w:val="30"/>
          </w:rPr>
          <w:t>Operations</w:t>
        </w:r>
      </w:hyperlink>
      <w:r w:rsidR="00E10507" w:rsidRPr="009D646F">
        <w:rPr>
          <w:szCs w:val="30"/>
        </w:rPr>
        <w:t xml:space="preserve">: </w:t>
      </w:r>
    </w:p>
    <w:p w:rsidR="00E10507" w:rsidRDefault="003F1ACF" w:rsidP="00E10507">
      <w:pPr>
        <w:shd w:val="clear" w:color="auto" w:fill="FFFFFF"/>
        <w:spacing w:before="100" w:beforeAutospacing="1" w:after="24" w:line="360" w:lineRule="auto"/>
        <w:ind w:left="24"/>
        <w:jc w:val="both"/>
        <w:rPr>
          <w:rFonts w:ascii="Times New Roman" w:hAnsi="Times New Roman" w:cs="Times New Roman"/>
          <w:color w:val="222222"/>
          <w:sz w:val="24"/>
          <w:szCs w:val="24"/>
        </w:rPr>
      </w:pPr>
      <w:r>
        <w:rPr>
          <w:rFonts w:ascii="Times New Roman" w:hAnsi="Times New Roman" w:cs="Times New Roman"/>
          <w:noProof/>
          <w:color w:val="222222"/>
          <w:sz w:val="24"/>
          <w:szCs w:val="24"/>
        </w:rPr>
        <w:drawing>
          <wp:anchor distT="0" distB="0" distL="114300" distR="114300" simplePos="0" relativeHeight="251629056" behindDoc="0" locked="0" layoutInCell="1" allowOverlap="1">
            <wp:simplePos x="0" y="0"/>
            <wp:positionH relativeFrom="column">
              <wp:posOffset>3826510</wp:posOffset>
            </wp:positionH>
            <wp:positionV relativeFrom="paragraph">
              <wp:posOffset>691515</wp:posOffset>
            </wp:positionV>
            <wp:extent cx="2141855" cy="1436370"/>
            <wp:effectExtent l="19050" t="0" r="0" b="0"/>
            <wp:wrapThrough wrapText="bothSides">
              <wp:wrapPolygon edited="0">
                <wp:start x="-192" y="0"/>
                <wp:lineTo x="-192" y="21199"/>
                <wp:lineTo x="21517" y="21199"/>
                <wp:lineTo x="21517" y="0"/>
                <wp:lineTo x="-192" y="0"/>
              </wp:wrapPolygon>
            </wp:wrapThrough>
            <wp:docPr id="31" name="Picture 10" descr="C:\Users\Jawad\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awad\Desktop\download.jpg"/>
                    <pic:cNvPicPr>
                      <a:picLocks noChangeAspect="1" noChangeArrowheads="1"/>
                    </pic:cNvPicPr>
                  </pic:nvPicPr>
                  <pic:blipFill>
                    <a:blip r:embed="rId41" cstate="print"/>
                    <a:srcRect/>
                    <a:stretch>
                      <a:fillRect/>
                    </a:stretch>
                  </pic:blipFill>
                  <pic:spPr bwMode="auto">
                    <a:xfrm>
                      <a:off x="0" y="0"/>
                      <a:ext cx="2141855" cy="1436370"/>
                    </a:xfrm>
                    <a:prstGeom prst="rect">
                      <a:avLst/>
                    </a:prstGeom>
                    <a:noFill/>
                    <a:ln w="9525">
                      <a:noFill/>
                      <a:miter lim="800000"/>
                      <a:headEnd/>
                      <a:tailEnd/>
                    </a:ln>
                  </pic:spPr>
                </pic:pic>
              </a:graphicData>
            </a:graphic>
          </wp:anchor>
        </w:drawing>
      </w:r>
      <w:r w:rsidR="00E10507" w:rsidRPr="00E10507">
        <w:rPr>
          <w:rFonts w:ascii="Times New Roman" w:hAnsi="Times New Roman" w:cs="Times New Roman"/>
          <w:color w:val="222222"/>
          <w:sz w:val="24"/>
          <w:szCs w:val="24"/>
        </w:rPr>
        <w:t>Concerned with managing the process that converts inputs (in the forms of raw materials, labor, and energy) into outputs (in the form of goods and/or services).</w:t>
      </w:r>
    </w:p>
    <w:p w:rsidR="007E02D5" w:rsidRDefault="008B69D5" w:rsidP="00F711B0">
      <w:pPr>
        <w:pStyle w:val="ListParagraph"/>
        <w:numPr>
          <w:ilvl w:val="0"/>
          <w:numId w:val="21"/>
        </w:numPr>
        <w:shd w:val="clear" w:color="auto" w:fill="FFFFFF"/>
        <w:spacing w:before="100" w:beforeAutospacing="1" w:after="24" w:line="360" w:lineRule="auto"/>
        <w:jc w:val="both"/>
        <w:rPr>
          <w:rFonts w:ascii="Times New Roman" w:hAnsi="Times New Roman" w:cs="Times New Roman"/>
          <w:color w:val="222222"/>
          <w:sz w:val="24"/>
          <w:szCs w:val="24"/>
        </w:rPr>
      </w:pPr>
      <w:r>
        <w:rPr>
          <w:rFonts w:ascii="Times New Roman" w:hAnsi="Times New Roman" w:cs="Times New Roman"/>
          <w:color w:val="222222"/>
          <w:sz w:val="24"/>
          <w:szCs w:val="24"/>
        </w:rPr>
        <w:t>In Operation Sector They Manufactured all the Product With maintain The Quality/Standard.</w:t>
      </w:r>
    </w:p>
    <w:p w:rsidR="008B69D5" w:rsidRDefault="008B69D5" w:rsidP="00F711B0">
      <w:pPr>
        <w:pStyle w:val="ListParagraph"/>
        <w:numPr>
          <w:ilvl w:val="0"/>
          <w:numId w:val="21"/>
        </w:numPr>
        <w:shd w:val="clear" w:color="auto" w:fill="FFFFFF"/>
        <w:spacing w:before="100" w:beforeAutospacing="1" w:after="24" w:line="360" w:lineRule="auto"/>
        <w:jc w:val="both"/>
        <w:rPr>
          <w:rFonts w:ascii="Times New Roman" w:hAnsi="Times New Roman" w:cs="Times New Roman"/>
          <w:color w:val="222222"/>
          <w:sz w:val="24"/>
          <w:szCs w:val="24"/>
        </w:rPr>
      </w:pPr>
      <w:r>
        <w:rPr>
          <w:rFonts w:ascii="Times New Roman" w:hAnsi="Times New Roman" w:cs="Times New Roman"/>
          <w:color w:val="222222"/>
          <w:sz w:val="24"/>
          <w:szCs w:val="24"/>
        </w:rPr>
        <w:t>Factory In-charge Handover the materials &amp; Give Target for quantity of Production.</w:t>
      </w:r>
    </w:p>
    <w:p w:rsidR="008B69D5" w:rsidRDefault="008B69D5" w:rsidP="00F711B0">
      <w:pPr>
        <w:pStyle w:val="ListParagraph"/>
        <w:numPr>
          <w:ilvl w:val="0"/>
          <w:numId w:val="21"/>
        </w:numPr>
        <w:shd w:val="clear" w:color="auto" w:fill="FFFFFF"/>
        <w:spacing w:before="100" w:beforeAutospacing="1" w:after="24" w:line="360" w:lineRule="auto"/>
        <w:jc w:val="both"/>
        <w:rPr>
          <w:rFonts w:ascii="Times New Roman" w:hAnsi="Times New Roman" w:cs="Times New Roman"/>
          <w:color w:val="222222"/>
          <w:sz w:val="24"/>
          <w:szCs w:val="24"/>
        </w:rPr>
      </w:pPr>
      <w:r>
        <w:rPr>
          <w:rFonts w:ascii="Times New Roman" w:hAnsi="Times New Roman" w:cs="Times New Roman"/>
          <w:color w:val="222222"/>
          <w:sz w:val="24"/>
          <w:szCs w:val="24"/>
        </w:rPr>
        <w:t>Floor In-Charge Follow-up Whole Period of Production.</w:t>
      </w:r>
    </w:p>
    <w:p w:rsidR="008B69D5" w:rsidRPr="008B69D5" w:rsidRDefault="008B69D5" w:rsidP="00F711B0">
      <w:pPr>
        <w:pStyle w:val="ListParagraph"/>
        <w:numPr>
          <w:ilvl w:val="0"/>
          <w:numId w:val="21"/>
        </w:numPr>
        <w:shd w:val="clear" w:color="auto" w:fill="FFFFFF"/>
        <w:spacing w:before="100" w:beforeAutospacing="1" w:after="24" w:line="360" w:lineRule="auto"/>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After ending </w:t>
      </w:r>
      <w:r w:rsidR="004B11C8">
        <w:rPr>
          <w:rFonts w:ascii="Times New Roman" w:hAnsi="Times New Roman" w:cs="Times New Roman"/>
          <w:color w:val="222222"/>
          <w:sz w:val="24"/>
          <w:szCs w:val="24"/>
        </w:rPr>
        <w:t>the</w:t>
      </w:r>
      <w:r>
        <w:rPr>
          <w:rFonts w:ascii="Times New Roman" w:hAnsi="Times New Roman" w:cs="Times New Roman"/>
          <w:color w:val="222222"/>
          <w:sz w:val="24"/>
          <w:szCs w:val="24"/>
        </w:rPr>
        <w:t xml:space="preserve"> time of Production Period they packaging all the product &amp; Handover to In-Charge &amp; they check all things.</w:t>
      </w:r>
    </w:p>
    <w:p w:rsidR="008B69D5" w:rsidRPr="00634546" w:rsidRDefault="008B69D5" w:rsidP="00634546">
      <w:pPr>
        <w:pStyle w:val="Heading4"/>
      </w:pPr>
    </w:p>
    <w:p w:rsidR="00E10507" w:rsidRPr="00634546" w:rsidRDefault="00D924C2" w:rsidP="00634546">
      <w:pPr>
        <w:pStyle w:val="Heading4"/>
      </w:pPr>
      <w:r w:rsidRPr="00634546">
        <w:t>5</w:t>
      </w:r>
      <w:r w:rsidR="00E10507" w:rsidRPr="00634546">
        <w:t xml:space="preserve">.4.1.3 Outbound logistics: </w:t>
      </w:r>
    </w:p>
    <w:p w:rsidR="00E10507" w:rsidRDefault="00E10507" w:rsidP="00E10507">
      <w:pPr>
        <w:shd w:val="clear" w:color="auto" w:fill="FFFFFF"/>
        <w:spacing w:before="100" w:beforeAutospacing="1" w:after="24" w:line="360" w:lineRule="auto"/>
        <w:jc w:val="both"/>
        <w:rPr>
          <w:rFonts w:ascii="Times New Roman" w:hAnsi="Times New Roman" w:cs="Times New Roman"/>
          <w:color w:val="222222"/>
          <w:sz w:val="24"/>
          <w:szCs w:val="24"/>
        </w:rPr>
      </w:pPr>
      <w:r w:rsidRPr="00E10507">
        <w:rPr>
          <w:rFonts w:ascii="Times New Roman" w:hAnsi="Times New Roman" w:cs="Times New Roman"/>
          <w:color w:val="222222"/>
          <w:sz w:val="24"/>
          <w:szCs w:val="24"/>
        </w:rPr>
        <w:t>Is the process related to the storage and movement of the final product and the related information flows from the end of the production line to the end user</w:t>
      </w:r>
      <w:r w:rsidR="007C5211">
        <w:rPr>
          <w:rFonts w:ascii="Times New Roman" w:hAnsi="Times New Roman" w:cs="Times New Roman"/>
          <w:color w:val="222222"/>
          <w:sz w:val="24"/>
          <w:szCs w:val="24"/>
        </w:rPr>
        <w:t>.</w:t>
      </w:r>
    </w:p>
    <w:p w:rsidR="006E25D1" w:rsidRPr="00E10507" w:rsidRDefault="006E25D1" w:rsidP="00E10507">
      <w:pPr>
        <w:shd w:val="clear" w:color="auto" w:fill="FFFFFF"/>
        <w:spacing w:before="100" w:beforeAutospacing="1" w:after="24" w:line="360" w:lineRule="auto"/>
        <w:jc w:val="both"/>
        <w:rPr>
          <w:rFonts w:ascii="Times New Roman" w:hAnsi="Times New Roman" w:cs="Times New Roman"/>
          <w:color w:val="222222"/>
          <w:sz w:val="24"/>
          <w:szCs w:val="24"/>
        </w:rPr>
      </w:pPr>
      <w:r>
        <w:rPr>
          <w:rFonts w:ascii="Times New Roman" w:hAnsi="Times New Roman" w:cs="Times New Roman"/>
          <w:noProof/>
          <w:color w:val="222222"/>
          <w:sz w:val="24"/>
          <w:szCs w:val="24"/>
        </w:rPr>
        <w:drawing>
          <wp:inline distT="0" distB="0" distL="0" distR="0">
            <wp:extent cx="6008133" cy="3204665"/>
            <wp:effectExtent l="38100" t="57150" r="106917" b="90985"/>
            <wp:docPr id="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cstate="print"/>
                    <a:srcRect l="12306" t="27347" r="12481" b="17061"/>
                    <a:stretch>
                      <a:fillRect/>
                    </a:stretch>
                  </pic:blipFill>
                  <pic:spPr bwMode="auto">
                    <a:xfrm>
                      <a:off x="0" y="0"/>
                      <a:ext cx="6040703" cy="32220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10507" w:rsidRPr="00E10507" w:rsidRDefault="00D924C2" w:rsidP="00662ACE">
      <w:pPr>
        <w:pStyle w:val="Heading4"/>
      </w:pPr>
      <w:r>
        <w:rPr>
          <w:szCs w:val="30"/>
        </w:rPr>
        <w:t>5</w:t>
      </w:r>
      <w:r w:rsidR="00E10507">
        <w:rPr>
          <w:szCs w:val="30"/>
        </w:rPr>
        <w:t>.4.1.4</w:t>
      </w:r>
      <w:r w:rsidR="00E10507" w:rsidRPr="007C5211">
        <w:t xml:space="preserve"> </w:t>
      </w:r>
      <w:hyperlink r:id="rId43" w:tooltip="Marketing" w:history="1">
        <w:r w:rsidR="00E10507" w:rsidRPr="007C5211">
          <w:t>Marketing</w:t>
        </w:r>
      </w:hyperlink>
      <w:r w:rsidR="00E10507" w:rsidRPr="007C5211">
        <w:t> and </w:t>
      </w:r>
      <w:hyperlink r:id="rId44" w:tooltip="Sales" w:history="1">
        <w:r w:rsidR="00E10507" w:rsidRPr="007C5211">
          <w:t>sales</w:t>
        </w:r>
      </w:hyperlink>
      <w:r w:rsidR="00E10507" w:rsidRPr="007C5211">
        <w:t>:</w:t>
      </w:r>
    </w:p>
    <w:p w:rsidR="00E10507" w:rsidRDefault="00E10507" w:rsidP="00E10507">
      <w:pPr>
        <w:shd w:val="clear" w:color="auto" w:fill="FFFFFF"/>
        <w:spacing w:before="100" w:beforeAutospacing="1" w:after="24" w:line="360" w:lineRule="auto"/>
        <w:jc w:val="both"/>
        <w:rPr>
          <w:rFonts w:ascii="Times New Roman" w:hAnsi="Times New Roman" w:cs="Times New Roman"/>
          <w:color w:val="222222"/>
          <w:sz w:val="24"/>
          <w:szCs w:val="24"/>
        </w:rPr>
      </w:pPr>
      <w:r w:rsidRPr="00E10507">
        <w:rPr>
          <w:rFonts w:ascii="Times New Roman" w:hAnsi="Times New Roman" w:cs="Times New Roman"/>
          <w:color w:val="222222"/>
          <w:sz w:val="24"/>
          <w:szCs w:val="24"/>
        </w:rPr>
        <w:t>Selling a products and processes for creat</w:t>
      </w:r>
      <w:r w:rsidR="007C5211">
        <w:rPr>
          <w:rFonts w:ascii="Times New Roman" w:hAnsi="Times New Roman" w:cs="Times New Roman"/>
          <w:color w:val="222222"/>
          <w:sz w:val="24"/>
          <w:szCs w:val="24"/>
        </w:rPr>
        <w:t xml:space="preserve">ing, communicating, delivering </w:t>
      </w:r>
      <w:r w:rsidRPr="00E10507">
        <w:rPr>
          <w:rFonts w:ascii="Times New Roman" w:hAnsi="Times New Roman" w:cs="Times New Roman"/>
          <w:color w:val="222222"/>
          <w:sz w:val="24"/>
          <w:szCs w:val="24"/>
        </w:rPr>
        <w:t>and exchanging offerings that have value for customers, clients, partners, and society at large.</w:t>
      </w:r>
    </w:p>
    <w:p w:rsidR="00880AB4" w:rsidRDefault="00C9706F" w:rsidP="004B11C8">
      <w:pPr>
        <w:shd w:val="clear" w:color="auto" w:fill="FFFFFF"/>
        <w:spacing w:before="100" w:beforeAutospacing="1" w:after="24" w:line="360" w:lineRule="auto"/>
        <w:jc w:val="both"/>
        <w:rPr>
          <w:rFonts w:ascii="Times New Roman" w:hAnsi="Times New Roman" w:cs="Times New Roman"/>
          <w:color w:val="222222"/>
          <w:sz w:val="24"/>
          <w:szCs w:val="24"/>
        </w:rPr>
      </w:pPr>
      <w:r>
        <w:rPr>
          <w:rFonts w:ascii="Times New Roman" w:hAnsi="Times New Roman" w:cs="Times New Roman"/>
          <w:noProof/>
          <w:sz w:val="24"/>
          <w:szCs w:val="24"/>
        </w:rPr>
        <w:drawing>
          <wp:anchor distT="0" distB="0" distL="114300" distR="114300" simplePos="0" relativeHeight="251630080" behindDoc="1" locked="0" layoutInCell="1" allowOverlap="1">
            <wp:simplePos x="0" y="0"/>
            <wp:positionH relativeFrom="column">
              <wp:posOffset>3827145</wp:posOffset>
            </wp:positionH>
            <wp:positionV relativeFrom="paragraph">
              <wp:posOffset>46355</wp:posOffset>
            </wp:positionV>
            <wp:extent cx="2236470" cy="1020445"/>
            <wp:effectExtent l="0" t="0" r="0" b="0"/>
            <wp:wrapSquare wrapText="bothSides"/>
            <wp:docPr id="1" name="Picture 13" descr="http://www.marketingeimpresa.com/wp-content/uploads/2014/08/Marketing-M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marketingeimpresa.com/wp-content/uploads/2014/08/Marketing-Mix.jpg"/>
                    <pic:cNvPicPr>
                      <a:picLocks noChangeAspect="1" noChangeArrowheads="1"/>
                    </pic:cNvPicPr>
                  </pic:nvPicPr>
                  <pic:blipFill>
                    <a:blip r:embed="rId45" cstate="print"/>
                    <a:srcRect/>
                    <a:stretch>
                      <a:fillRect/>
                    </a:stretch>
                  </pic:blipFill>
                  <pic:spPr bwMode="auto">
                    <a:xfrm>
                      <a:off x="0" y="0"/>
                      <a:ext cx="2236470" cy="1020445"/>
                    </a:xfrm>
                    <a:prstGeom prst="rect">
                      <a:avLst/>
                    </a:prstGeom>
                    <a:ln>
                      <a:noFill/>
                    </a:ln>
                    <a:effectLst>
                      <a:softEdge rad="112500"/>
                    </a:effectLst>
                  </pic:spPr>
                </pic:pic>
              </a:graphicData>
            </a:graphic>
          </wp:anchor>
        </w:drawing>
      </w:r>
      <w:r w:rsidR="00505A93">
        <w:rPr>
          <w:rFonts w:ascii="Times New Roman" w:hAnsi="Times New Roman" w:cs="Times New Roman"/>
          <w:color w:val="222222"/>
          <w:sz w:val="24"/>
          <w:szCs w:val="24"/>
        </w:rPr>
        <w:t xml:space="preserve">For understanding marketing &amp; </w:t>
      </w:r>
      <w:r w:rsidR="006C22F8">
        <w:rPr>
          <w:rFonts w:ascii="Times New Roman" w:hAnsi="Times New Roman" w:cs="Times New Roman"/>
          <w:color w:val="222222"/>
          <w:sz w:val="24"/>
          <w:szCs w:val="24"/>
        </w:rPr>
        <w:t>sales need</w:t>
      </w:r>
      <w:r w:rsidR="00880AB4">
        <w:rPr>
          <w:rFonts w:ascii="Times New Roman" w:hAnsi="Times New Roman" w:cs="Times New Roman"/>
          <w:color w:val="222222"/>
          <w:sz w:val="24"/>
          <w:szCs w:val="24"/>
        </w:rPr>
        <w:t xml:space="preserve"> to describe some important things of product such as: Pricing, Communication, promotion, Products based on community needs &amp; low price. Now we describe about the marketing mix for fulfill those criteria’s.</w:t>
      </w:r>
    </w:p>
    <w:p w:rsidR="00880AB4" w:rsidRPr="00880AB4" w:rsidRDefault="00880AB4" w:rsidP="00880AB4">
      <w:pPr>
        <w:widowControl w:val="0"/>
        <w:autoSpaceDE w:val="0"/>
        <w:autoSpaceDN w:val="0"/>
        <w:adjustRightInd w:val="0"/>
        <w:spacing w:after="0" w:line="360" w:lineRule="auto"/>
        <w:jc w:val="both"/>
        <w:rPr>
          <w:rFonts w:ascii="Times New Roman" w:hAnsi="Times New Roman" w:cs="Times New Roman"/>
          <w:sz w:val="24"/>
          <w:szCs w:val="24"/>
        </w:rPr>
      </w:pPr>
      <w:r w:rsidRPr="00880AB4">
        <w:rPr>
          <w:rFonts w:ascii="Times New Roman" w:hAnsi="Times New Roman" w:cs="Times New Roman"/>
          <w:sz w:val="24"/>
          <w:szCs w:val="24"/>
          <w:shd w:val="clear" w:color="auto" w:fill="FFFFFF"/>
        </w:rPr>
        <w:t>The</w:t>
      </w:r>
      <w:r w:rsidRPr="00880AB4">
        <w:rPr>
          <w:rStyle w:val="apple-converted-space"/>
          <w:rFonts w:ascii="Times New Roman" w:hAnsi="Times New Roman" w:cs="Times New Roman"/>
          <w:sz w:val="24"/>
          <w:szCs w:val="24"/>
          <w:shd w:val="clear" w:color="auto" w:fill="FFFFFF"/>
        </w:rPr>
        <w:t> </w:t>
      </w:r>
      <w:r w:rsidRPr="00880AB4">
        <w:rPr>
          <w:rFonts w:ascii="Times New Roman" w:hAnsi="Times New Roman" w:cs="Times New Roman"/>
          <w:bCs/>
          <w:sz w:val="24"/>
          <w:szCs w:val="24"/>
          <w:shd w:val="clear" w:color="auto" w:fill="FFFFFF"/>
        </w:rPr>
        <w:t>marketing mix</w:t>
      </w:r>
      <w:r w:rsidRPr="00880AB4">
        <w:rPr>
          <w:rStyle w:val="apple-converted-space"/>
          <w:rFonts w:ascii="Times New Roman" w:hAnsi="Times New Roman" w:cs="Times New Roman"/>
          <w:sz w:val="24"/>
          <w:szCs w:val="24"/>
          <w:shd w:val="clear" w:color="auto" w:fill="FFFFFF"/>
        </w:rPr>
        <w:t> </w:t>
      </w:r>
      <w:r w:rsidRPr="00880AB4">
        <w:rPr>
          <w:rFonts w:ascii="Times New Roman" w:hAnsi="Times New Roman" w:cs="Times New Roman"/>
          <w:sz w:val="24"/>
          <w:szCs w:val="24"/>
          <w:shd w:val="clear" w:color="auto" w:fill="FFFFFF"/>
        </w:rPr>
        <w:t>is a business tool used in</w:t>
      </w:r>
      <w:r w:rsidRPr="00880AB4">
        <w:rPr>
          <w:rStyle w:val="apple-converted-space"/>
          <w:rFonts w:ascii="Times New Roman" w:hAnsi="Times New Roman" w:cs="Times New Roman"/>
          <w:sz w:val="24"/>
          <w:szCs w:val="24"/>
          <w:shd w:val="clear" w:color="auto" w:fill="FFFFFF"/>
        </w:rPr>
        <w:t> </w:t>
      </w:r>
      <w:hyperlink r:id="rId46" w:tooltip="Marketing" w:history="1">
        <w:r w:rsidRPr="00880AB4">
          <w:rPr>
            <w:rStyle w:val="Hyperlink"/>
            <w:rFonts w:ascii="Times New Roman" w:hAnsi="Times New Roman" w:cs="Times New Roman"/>
            <w:color w:val="4A442A" w:themeColor="background2" w:themeShade="40"/>
            <w:sz w:val="24"/>
            <w:szCs w:val="24"/>
            <w:u w:val="none"/>
            <w:shd w:val="clear" w:color="auto" w:fill="FFFFFF"/>
          </w:rPr>
          <w:t>marketing</w:t>
        </w:r>
      </w:hyperlink>
      <w:r w:rsidRPr="00880AB4">
        <w:rPr>
          <w:rStyle w:val="apple-converted-space"/>
          <w:rFonts w:ascii="Times New Roman" w:hAnsi="Times New Roman" w:cs="Times New Roman"/>
          <w:color w:val="4A442A" w:themeColor="background2" w:themeShade="40"/>
          <w:sz w:val="24"/>
          <w:szCs w:val="24"/>
          <w:shd w:val="clear" w:color="auto" w:fill="FFFFFF"/>
        </w:rPr>
        <w:t> </w:t>
      </w:r>
      <w:r w:rsidRPr="00880AB4">
        <w:rPr>
          <w:rFonts w:ascii="Times New Roman" w:hAnsi="Times New Roman" w:cs="Times New Roman"/>
          <w:sz w:val="24"/>
          <w:szCs w:val="24"/>
          <w:shd w:val="clear" w:color="auto" w:fill="FFFFFF"/>
        </w:rPr>
        <w:t>and by marketers. The marketing mix is often crucial when determining a product or brand's offer, and is often associated with the</w:t>
      </w:r>
      <w:r w:rsidRPr="00880AB4">
        <w:rPr>
          <w:rStyle w:val="apple-converted-space"/>
          <w:rFonts w:ascii="Times New Roman" w:hAnsi="Times New Roman" w:cs="Times New Roman"/>
          <w:sz w:val="24"/>
          <w:szCs w:val="24"/>
          <w:shd w:val="clear" w:color="auto" w:fill="FFFFFF"/>
        </w:rPr>
        <w:t> </w:t>
      </w:r>
      <w:r w:rsidRPr="00880AB4">
        <w:rPr>
          <w:rFonts w:ascii="Times New Roman" w:hAnsi="Times New Roman" w:cs="Times New Roman"/>
          <w:bCs/>
          <w:sz w:val="24"/>
          <w:szCs w:val="24"/>
          <w:shd w:val="clear" w:color="auto" w:fill="FFFFFF"/>
        </w:rPr>
        <w:t>four P's</w:t>
      </w:r>
      <w:r w:rsidRPr="00880AB4">
        <w:rPr>
          <w:rFonts w:ascii="Times New Roman" w:hAnsi="Times New Roman" w:cs="Times New Roman"/>
          <w:sz w:val="24"/>
          <w:szCs w:val="24"/>
          <w:shd w:val="clear" w:color="auto" w:fill="FFFFFF"/>
        </w:rPr>
        <w:t>:</w:t>
      </w:r>
      <w:r w:rsidRPr="00880AB4">
        <w:rPr>
          <w:rStyle w:val="apple-converted-space"/>
          <w:rFonts w:ascii="Times New Roman" w:hAnsi="Times New Roman" w:cs="Times New Roman"/>
          <w:sz w:val="24"/>
          <w:szCs w:val="24"/>
          <w:shd w:val="clear" w:color="auto" w:fill="FFFFFF"/>
        </w:rPr>
        <w:t> </w:t>
      </w:r>
      <w:r w:rsidRPr="00880AB4">
        <w:rPr>
          <w:rFonts w:ascii="Times New Roman" w:hAnsi="Times New Roman" w:cs="Times New Roman"/>
          <w:iCs/>
          <w:sz w:val="24"/>
          <w:szCs w:val="24"/>
          <w:shd w:val="clear" w:color="auto" w:fill="FFFFFF"/>
        </w:rPr>
        <w:t>price</w:t>
      </w:r>
      <w:r w:rsidRPr="00880AB4">
        <w:rPr>
          <w:rFonts w:ascii="Times New Roman" w:hAnsi="Times New Roman" w:cs="Times New Roman"/>
          <w:sz w:val="24"/>
          <w:szCs w:val="24"/>
          <w:shd w:val="clear" w:color="auto" w:fill="FFFFFF"/>
        </w:rPr>
        <w:t>,</w:t>
      </w:r>
      <w:r w:rsidRPr="00880AB4">
        <w:rPr>
          <w:rStyle w:val="apple-converted-space"/>
          <w:rFonts w:ascii="Times New Roman" w:hAnsi="Times New Roman" w:cs="Times New Roman"/>
          <w:sz w:val="24"/>
          <w:szCs w:val="24"/>
          <w:shd w:val="clear" w:color="auto" w:fill="FFFFFF"/>
        </w:rPr>
        <w:t> </w:t>
      </w:r>
      <w:r w:rsidRPr="00880AB4">
        <w:rPr>
          <w:rFonts w:ascii="Times New Roman" w:hAnsi="Times New Roman" w:cs="Times New Roman"/>
          <w:iCs/>
          <w:sz w:val="24"/>
          <w:szCs w:val="24"/>
          <w:shd w:val="clear" w:color="auto" w:fill="FFFFFF"/>
        </w:rPr>
        <w:t>product</w:t>
      </w:r>
      <w:r w:rsidRPr="00880AB4">
        <w:rPr>
          <w:rFonts w:ascii="Times New Roman" w:hAnsi="Times New Roman" w:cs="Times New Roman"/>
          <w:sz w:val="24"/>
          <w:szCs w:val="24"/>
          <w:shd w:val="clear" w:color="auto" w:fill="FFFFFF"/>
        </w:rPr>
        <w:t>,</w:t>
      </w:r>
      <w:r w:rsidRPr="00880AB4">
        <w:rPr>
          <w:rStyle w:val="apple-converted-space"/>
          <w:rFonts w:ascii="Times New Roman" w:hAnsi="Times New Roman" w:cs="Times New Roman"/>
          <w:sz w:val="24"/>
          <w:szCs w:val="24"/>
          <w:shd w:val="clear" w:color="auto" w:fill="FFFFFF"/>
        </w:rPr>
        <w:t> </w:t>
      </w:r>
      <w:r w:rsidRPr="00880AB4">
        <w:rPr>
          <w:rFonts w:ascii="Times New Roman" w:hAnsi="Times New Roman" w:cs="Times New Roman"/>
          <w:iCs/>
          <w:sz w:val="24"/>
          <w:szCs w:val="24"/>
          <w:shd w:val="clear" w:color="auto" w:fill="FFFFFF"/>
        </w:rPr>
        <w:t>promotion</w:t>
      </w:r>
      <w:r w:rsidRPr="00880AB4">
        <w:rPr>
          <w:rFonts w:ascii="Times New Roman" w:hAnsi="Times New Roman" w:cs="Times New Roman"/>
          <w:sz w:val="24"/>
          <w:szCs w:val="24"/>
          <w:shd w:val="clear" w:color="auto" w:fill="FFFFFF"/>
        </w:rPr>
        <w:t>, and</w:t>
      </w:r>
      <w:r w:rsidRPr="00880AB4">
        <w:rPr>
          <w:rStyle w:val="apple-converted-space"/>
          <w:rFonts w:ascii="Times New Roman" w:hAnsi="Times New Roman" w:cs="Times New Roman"/>
          <w:sz w:val="24"/>
          <w:szCs w:val="24"/>
          <w:shd w:val="clear" w:color="auto" w:fill="FFFFFF"/>
        </w:rPr>
        <w:t> </w:t>
      </w:r>
      <w:r w:rsidRPr="00880AB4">
        <w:rPr>
          <w:rFonts w:ascii="Times New Roman" w:hAnsi="Times New Roman" w:cs="Times New Roman"/>
          <w:iCs/>
          <w:sz w:val="24"/>
          <w:szCs w:val="24"/>
          <w:shd w:val="clear" w:color="auto" w:fill="FFFFFF"/>
        </w:rPr>
        <w:t>place</w:t>
      </w:r>
      <w:r w:rsidRPr="00880AB4">
        <w:rPr>
          <w:rFonts w:ascii="Times New Roman" w:hAnsi="Times New Roman" w:cs="Times New Roman"/>
          <w:sz w:val="24"/>
          <w:szCs w:val="24"/>
          <w:shd w:val="clear" w:color="auto" w:fill="FFFFFF"/>
        </w:rPr>
        <w:t xml:space="preserve">. </w:t>
      </w:r>
    </w:p>
    <w:p w:rsidR="003F1ACF" w:rsidRPr="003F1ACF" w:rsidRDefault="003F1ACF" w:rsidP="003F1ACF"/>
    <w:p w:rsidR="00880AB4" w:rsidRPr="009D646F" w:rsidRDefault="00D924C2" w:rsidP="009D646F">
      <w:pPr>
        <w:pStyle w:val="Heading5"/>
      </w:pPr>
      <w:r>
        <w:t>5</w:t>
      </w:r>
      <w:r w:rsidR="006C0DB8" w:rsidRPr="009D646F">
        <w:t>.4.1.4.1 Product</w:t>
      </w:r>
      <w:r w:rsidR="007C5211" w:rsidRPr="009D646F">
        <w:t>:</w:t>
      </w:r>
    </w:p>
    <w:p w:rsidR="006C0DB8" w:rsidRDefault="006C0DB8" w:rsidP="006C0DB8">
      <w:pPr>
        <w:widowControl w:val="0"/>
        <w:autoSpaceDE w:val="0"/>
        <w:autoSpaceDN w:val="0"/>
        <w:adjustRightInd w:val="0"/>
        <w:spacing w:after="0" w:line="239" w:lineRule="auto"/>
        <w:rPr>
          <w:rFonts w:ascii="Times New Roman" w:hAnsi="Times New Roman" w:cs="Times New Roman"/>
          <w:b/>
          <w:bCs/>
          <w:sz w:val="28"/>
          <w:szCs w:val="28"/>
        </w:rPr>
      </w:pPr>
    </w:p>
    <w:p w:rsidR="006C0DB8" w:rsidRPr="006C0DB8" w:rsidRDefault="006C0DB8" w:rsidP="00F711B0">
      <w:pPr>
        <w:pStyle w:val="ListParagraph"/>
        <w:widowControl w:val="0"/>
        <w:numPr>
          <w:ilvl w:val="0"/>
          <w:numId w:val="24"/>
        </w:numPr>
        <w:autoSpaceDE w:val="0"/>
        <w:autoSpaceDN w:val="0"/>
        <w:adjustRightInd w:val="0"/>
        <w:spacing w:after="0" w:line="239" w:lineRule="auto"/>
        <w:rPr>
          <w:rFonts w:ascii="Times New Roman" w:hAnsi="Times New Roman" w:cs="Times New Roman"/>
          <w:sz w:val="24"/>
          <w:szCs w:val="28"/>
        </w:rPr>
      </w:pPr>
      <w:r w:rsidRPr="006C0DB8">
        <w:rPr>
          <w:rFonts w:ascii="Times New Roman" w:hAnsi="Times New Roman" w:cs="Times New Roman"/>
          <w:b/>
          <w:bCs/>
          <w:sz w:val="24"/>
          <w:szCs w:val="28"/>
        </w:rPr>
        <w:t>Product Attributes:</w:t>
      </w:r>
    </w:p>
    <w:p w:rsidR="006C0DB8" w:rsidRDefault="006C0DB8" w:rsidP="006C0DB8">
      <w:pPr>
        <w:widowControl w:val="0"/>
        <w:autoSpaceDE w:val="0"/>
        <w:autoSpaceDN w:val="0"/>
        <w:adjustRightInd w:val="0"/>
        <w:spacing w:after="0" w:line="360" w:lineRule="auto"/>
        <w:jc w:val="both"/>
        <w:rPr>
          <w:rFonts w:ascii="Times New Roman" w:hAnsi="Times New Roman" w:cs="Times New Roman"/>
          <w:b/>
          <w:bCs/>
          <w:sz w:val="24"/>
          <w:szCs w:val="24"/>
        </w:rPr>
      </w:pPr>
    </w:p>
    <w:p w:rsidR="006C0DB8" w:rsidRPr="006C0DB8" w:rsidRDefault="006C0DB8" w:rsidP="00F711B0">
      <w:pPr>
        <w:pStyle w:val="ListParagraph"/>
        <w:widowControl w:val="0"/>
        <w:numPr>
          <w:ilvl w:val="0"/>
          <w:numId w:val="23"/>
        </w:numPr>
        <w:autoSpaceDE w:val="0"/>
        <w:autoSpaceDN w:val="0"/>
        <w:adjustRightInd w:val="0"/>
        <w:spacing w:after="0" w:line="360" w:lineRule="auto"/>
        <w:jc w:val="both"/>
        <w:rPr>
          <w:rFonts w:ascii="Times New Roman" w:hAnsi="Times New Roman" w:cs="Times New Roman"/>
          <w:sz w:val="24"/>
          <w:szCs w:val="24"/>
        </w:rPr>
      </w:pPr>
      <w:r w:rsidRPr="006C0DB8">
        <w:rPr>
          <w:rFonts w:ascii="Times New Roman" w:hAnsi="Times New Roman" w:cs="Times New Roman"/>
          <w:b/>
          <w:bCs/>
          <w:sz w:val="24"/>
          <w:szCs w:val="24"/>
          <w:u w:val="single"/>
        </w:rPr>
        <w:t>Product Differentiation:</w:t>
      </w:r>
    </w:p>
    <w:p w:rsidR="006C0DB8" w:rsidRDefault="006C0DB8" w:rsidP="00C9706F">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Savlon Active Soap is an antibacterial soap which is produced from finest quality ingredients that makes it only among the very few Grade 1 (TFM &gt; 78%) bar soap in the market. The soap has antibacterial agent </w:t>
      </w:r>
      <w:r w:rsidR="00CB0EF0">
        <w:rPr>
          <w:rFonts w:ascii="Times New Roman" w:hAnsi="Times New Roman" w:cs="Times New Roman"/>
          <w:sz w:val="24"/>
          <w:szCs w:val="24"/>
        </w:rPr>
        <w:t xml:space="preserve">which ensure that it will be protect from all germs &amp; it’s safe. Another shop are help for clean the hand &amp; body but savlon antiseptic soap here create the product differentiation that is , it not only clean the hand or body instantly but also protect from germs for a long time. ACI successfully doing this &amp; distribute in whole Bangladeshi market. </w:t>
      </w:r>
    </w:p>
    <w:p w:rsidR="00CB0EF0" w:rsidRDefault="00CB0EF0" w:rsidP="00C9706F">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6C0DB8" w:rsidRPr="006C0DB8" w:rsidRDefault="006C0DB8" w:rsidP="00F711B0">
      <w:pPr>
        <w:pStyle w:val="ListParagraph"/>
        <w:widowControl w:val="0"/>
        <w:numPr>
          <w:ilvl w:val="0"/>
          <w:numId w:val="23"/>
        </w:numPr>
        <w:autoSpaceDE w:val="0"/>
        <w:autoSpaceDN w:val="0"/>
        <w:adjustRightInd w:val="0"/>
        <w:spacing w:after="0" w:line="360" w:lineRule="auto"/>
        <w:jc w:val="both"/>
        <w:rPr>
          <w:rFonts w:ascii="Times New Roman" w:hAnsi="Times New Roman" w:cs="Times New Roman"/>
          <w:sz w:val="24"/>
          <w:szCs w:val="24"/>
        </w:rPr>
      </w:pPr>
      <w:r w:rsidRPr="006C0DB8">
        <w:rPr>
          <w:rFonts w:ascii="Times New Roman" w:hAnsi="Times New Roman" w:cs="Times New Roman"/>
          <w:b/>
          <w:bCs/>
          <w:sz w:val="24"/>
          <w:szCs w:val="24"/>
          <w:u w:val="single"/>
        </w:rPr>
        <w:t>Product Classification:</w:t>
      </w:r>
      <w:r w:rsidRPr="006C0DB8">
        <w:rPr>
          <w:rFonts w:ascii="Times New Roman" w:hAnsi="Times New Roman" w:cs="Times New Roman"/>
          <w:sz w:val="24"/>
          <w:szCs w:val="24"/>
        </w:rPr>
        <w:t xml:space="preserve"> </w:t>
      </w:r>
    </w:p>
    <w:p w:rsidR="006C0DB8" w:rsidRPr="00A73562" w:rsidRDefault="006C0DB8" w:rsidP="006C0DB8">
      <w:pPr>
        <w:widowControl w:val="0"/>
        <w:autoSpaceDE w:val="0"/>
        <w:autoSpaceDN w:val="0"/>
        <w:adjustRightInd w:val="0"/>
        <w:spacing w:after="0" w:line="360" w:lineRule="auto"/>
        <w:jc w:val="both"/>
        <w:rPr>
          <w:rFonts w:ascii="Times New Roman" w:hAnsi="Times New Roman" w:cs="Times New Roman"/>
          <w:sz w:val="24"/>
          <w:szCs w:val="24"/>
        </w:rPr>
      </w:pPr>
      <w:r w:rsidRPr="00A73562">
        <w:rPr>
          <w:rFonts w:ascii="Times New Roman" w:hAnsi="Times New Roman" w:cs="Times New Roman"/>
          <w:sz w:val="24"/>
          <w:szCs w:val="24"/>
        </w:rPr>
        <w:t xml:space="preserve">As a product, Savlon classified in 3 levels: </w:t>
      </w:r>
    </w:p>
    <w:p w:rsidR="006C0DB8" w:rsidRPr="00C9706F" w:rsidRDefault="006C0DB8" w:rsidP="006C0DB8">
      <w:pPr>
        <w:widowControl w:val="0"/>
        <w:numPr>
          <w:ilvl w:val="0"/>
          <w:numId w:val="22"/>
        </w:numPr>
        <w:overflowPunct w:val="0"/>
        <w:autoSpaceDE w:val="0"/>
        <w:autoSpaceDN w:val="0"/>
        <w:adjustRightInd w:val="0"/>
        <w:spacing w:after="0" w:line="360" w:lineRule="auto"/>
        <w:jc w:val="both"/>
        <w:rPr>
          <w:rFonts w:ascii="Times New Roman" w:hAnsi="Times New Roman" w:cs="Times New Roman"/>
          <w:sz w:val="24"/>
          <w:szCs w:val="24"/>
        </w:rPr>
      </w:pPr>
      <w:r w:rsidRPr="00A73562">
        <w:rPr>
          <w:rFonts w:ascii="Times New Roman" w:hAnsi="Times New Roman" w:cs="Times New Roman"/>
          <w:b/>
          <w:bCs/>
          <w:sz w:val="24"/>
          <w:szCs w:val="24"/>
        </w:rPr>
        <w:t>Core Benefit</w:t>
      </w:r>
      <w:r w:rsidRPr="00A73562">
        <w:rPr>
          <w:rFonts w:ascii="Times New Roman" w:hAnsi="Times New Roman" w:cs="Times New Roman"/>
          <w:sz w:val="24"/>
          <w:szCs w:val="24"/>
        </w:rPr>
        <w:t xml:space="preserve">: </w:t>
      </w:r>
      <w:r w:rsidR="00CB0EF0">
        <w:rPr>
          <w:rFonts w:ascii="Times New Roman" w:hAnsi="Times New Roman" w:cs="Times New Roman"/>
          <w:sz w:val="24"/>
          <w:szCs w:val="24"/>
        </w:rPr>
        <w:t>it is t</w:t>
      </w:r>
      <w:r w:rsidRPr="00A73562">
        <w:rPr>
          <w:rFonts w:ascii="Times New Roman" w:hAnsi="Times New Roman" w:cs="Times New Roman"/>
          <w:sz w:val="24"/>
          <w:szCs w:val="24"/>
        </w:rPr>
        <w:t>he fundamental level. Benefit or the service that the consumer is</w:t>
      </w:r>
      <w:r w:rsidRPr="00A73562">
        <w:rPr>
          <w:rFonts w:ascii="Times New Roman" w:hAnsi="Times New Roman" w:cs="Times New Roman"/>
          <w:b/>
          <w:bCs/>
          <w:sz w:val="24"/>
          <w:szCs w:val="24"/>
        </w:rPr>
        <w:t xml:space="preserve"> </w:t>
      </w:r>
      <w:r w:rsidRPr="00A73562">
        <w:rPr>
          <w:rFonts w:ascii="Times New Roman" w:hAnsi="Times New Roman" w:cs="Times New Roman"/>
          <w:sz w:val="24"/>
          <w:szCs w:val="24"/>
        </w:rPr>
        <w:t xml:space="preserve">really </w:t>
      </w:r>
      <w:r w:rsidR="008A14D4">
        <w:rPr>
          <w:rFonts w:ascii="Times New Roman" w:hAnsi="Times New Roman" w:cs="Times New Roman"/>
          <w:sz w:val="24"/>
          <w:szCs w:val="24"/>
        </w:rPr>
        <w:t>buying</w:t>
      </w:r>
      <w:r w:rsidR="00057DF2">
        <w:rPr>
          <w:rFonts w:ascii="Times New Roman" w:hAnsi="Times New Roman" w:cs="Times New Roman"/>
          <w:sz w:val="24"/>
          <w:szCs w:val="24"/>
        </w:rPr>
        <w:t xml:space="preserve">, </w:t>
      </w:r>
      <w:r w:rsidR="00CB0EF0">
        <w:rPr>
          <w:rFonts w:ascii="Times New Roman" w:hAnsi="Times New Roman" w:cs="Times New Roman"/>
          <w:sz w:val="24"/>
          <w:szCs w:val="24"/>
        </w:rPr>
        <w:t xml:space="preserve">or got the exact things from product which consumer </w:t>
      </w:r>
      <w:r w:rsidR="00057DF2">
        <w:rPr>
          <w:rFonts w:ascii="Times New Roman" w:hAnsi="Times New Roman" w:cs="Times New Roman"/>
          <w:sz w:val="24"/>
          <w:szCs w:val="24"/>
        </w:rPr>
        <w:t xml:space="preserve">want. </w:t>
      </w:r>
      <w:r w:rsidR="008A14D4">
        <w:rPr>
          <w:rFonts w:ascii="Times New Roman" w:hAnsi="Times New Roman" w:cs="Times New Roman"/>
          <w:sz w:val="24"/>
          <w:szCs w:val="24"/>
        </w:rPr>
        <w:t xml:space="preserve">For Savlon, </w:t>
      </w:r>
      <w:r w:rsidRPr="00A73562">
        <w:rPr>
          <w:rFonts w:ascii="Times New Roman" w:hAnsi="Times New Roman" w:cs="Times New Roman"/>
          <w:sz w:val="24"/>
          <w:szCs w:val="24"/>
        </w:rPr>
        <w:t xml:space="preserve">the core benefit is </w:t>
      </w:r>
      <w:r w:rsidRPr="00A73562">
        <w:rPr>
          <w:rFonts w:ascii="Times New Roman" w:hAnsi="Times New Roman" w:cs="Times New Roman"/>
          <w:bCs/>
          <w:sz w:val="24"/>
          <w:szCs w:val="24"/>
        </w:rPr>
        <w:t>Cleansing with germ protection.</w:t>
      </w:r>
      <w:r w:rsidRPr="00A73562">
        <w:rPr>
          <w:rFonts w:ascii="Times New Roman" w:hAnsi="Times New Roman" w:cs="Times New Roman"/>
          <w:sz w:val="24"/>
          <w:szCs w:val="24"/>
        </w:rPr>
        <w:t xml:space="preserve"> </w:t>
      </w:r>
    </w:p>
    <w:p w:rsidR="006C0DB8" w:rsidRPr="00C9706F" w:rsidRDefault="006C0DB8" w:rsidP="006C0DB8">
      <w:pPr>
        <w:widowControl w:val="0"/>
        <w:numPr>
          <w:ilvl w:val="0"/>
          <w:numId w:val="22"/>
        </w:numPr>
        <w:overflowPunct w:val="0"/>
        <w:autoSpaceDE w:val="0"/>
        <w:autoSpaceDN w:val="0"/>
        <w:adjustRightInd w:val="0"/>
        <w:spacing w:after="0" w:line="360" w:lineRule="auto"/>
        <w:jc w:val="both"/>
        <w:rPr>
          <w:rFonts w:ascii="Times New Roman" w:hAnsi="Times New Roman" w:cs="Times New Roman"/>
          <w:sz w:val="24"/>
          <w:szCs w:val="24"/>
        </w:rPr>
      </w:pPr>
      <w:r w:rsidRPr="00A73562">
        <w:rPr>
          <w:rFonts w:ascii="Times New Roman" w:hAnsi="Times New Roman" w:cs="Times New Roman"/>
          <w:b/>
          <w:bCs/>
          <w:sz w:val="24"/>
          <w:szCs w:val="24"/>
        </w:rPr>
        <w:t>Actual Product</w:t>
      </w:r>
      <w:r w:rsidRPr="00A73562">
        <w:rPr>
          <w:rFonts w:ascii="Times New Roman" w:hAnsi="Times New Roman" w:cs="Times New Roman"/>
          <w:sz w:val="24"/>
          <w:szCs w:val="24"/>
        </w:rPr>
        <w:t xml:space="preserve">: The tangible and physical benefit of the product. For Savlon the actual product is the </w:t>
      </w:r>
      <w:r w:rsidRPr="00A73562">
        <w:rPr>
          <w:rFonts w:ascii="Times New Roman" w:hAnsi="Times New Roman" w:cs="Times New Roman"/>
          <w:bCs/>
          <w:sz w:val="24"/>
          <w:szCs w:val="24"/>
        </w:rPr>
        <w:t>Germ</w:t>
      </w:r>
      <w:r w:rsidR="00C9706F">
        <w:rPr>
          <w:rFonts w:ascii="Times New Roman" w:hAnsi="Times New Roman" w:cs="Times New Roman"/>
          <w:bCs/>
          <w:sz w:val="24"/>
          <w:szCs w:val="24"/>
        </w:rPr>
        <w:t xml:space="preserve"> Killing Property, The </w:t>
      </w:r>
      <w:r w:rsidR="00057DF2">
        <w:rPr>
          <w:rFonts w:ascii="Times New Roman" w:hAnsi="Times New Roman" w:cs="Times New Roman"/>
          <w:bCs/>
          <w:sz w:val="24"/>
          <w:szCs w:val="24"/>
        </w:rPr>
        <w:t xml:space="preserve">better </w:t>
      </w:r>
      <w:r w:rsidR="00C9706F">
        <w:rPr>
          <w:rFonts w:ascii="Times New Roman" w:hAnsi="Times New Roman" w:cs="Times New Roman"/>
          <w:bCs/>
          <w:sz w:val="24"/>
          <w:szCs w:val="24"/>
        </w:rPr>
        <w:t xml:space="preserve">Quality </w:t>
      </w:r>
      <w:r w:rsidR="00057DF2">
        <w:rPr>
          <w:rFonts w:ascii="Times New Roman" w:hAnsi="Times New Roman" w:cs="Times New Roman"/>
          <w:bCs/>
          <w:sz w:val="24"/>
          <w:szCs w:val="24"/>
        </w:rPr>
        <w:t>a</w:t>
      </w:r>
      <w:r w:rsidR="00057DF2" w:rsidRPr="00A73562">
        <w:rPr>
          <w:rFonts w:ascii="Times New Roman" w:hAnsi="Times New Roman" w:cs="Times New Roman"/>
          <w:bCs/>
          <w:sz w:val="24"/>
          <w:szCs w:val="24"/>
        </w:rPr>
        <w:t xml:space="preserve">nd </w:t>
      </w:r>
      <w:r w:rsidR="00057DF2">
        <w:rPr>
          <w:rFonts w:ascii="Times New Roman" w:hAnsi="Times New Roman" w:cs="Times New Roman"/>
          <w:bCs/>
          <w:sz w:val="24"/>
          <w:szCs w:val="24"/>
        </w:rPr>
        <w:t xml:space="preserve">well </w:t>
      </w:r>
      <w:r w:rsidR="00057DF2" w:rsidRPr="00A73562">
        <w:rPr>
          <w:rFonts w:ascii="Times New Roman" w:hAnsi="Times New Roman" w:cs="Times New Roman"/>
          <w:bCs/>
          <w:sz w:val="24"/>
          <w:szCs w:val="24"/>
        </w:rPr>
        <w:t>wrapping</w:t>
      </w:r>
      <w:r w:rsidR="00C9706F">
        <w:rPr>
          <w:rFonts w:ascii="Times New Roman" w:hAnsi="Times New Roman" w:cs="Times New Roman"/>
          <w:sz w:val="24"/>
          <w:szCs w:val="24"/>
        </w:rPr>
        <w:t>.</w:t>
      </w:r>
    </w:p>
    <w:p w:rsidR="003F1ACF" w:rsidRPr="00C9706F" w:rsidRDefault="006C0DB8" w:rsidP="006C0DB8">
      <w:pPr>
        <w:widowControl w:val="0"/>
        <w:numPr>
          <w:ilvl w:val="0"/>
          <w:numId w:val="22"/>
        </w:numPr>
        <w:overflowPunct w:val="0"/>
        <w:autoSpaceDE w:val="0"/>
        <w:autoSpaceDN w:val="0"/>
        <w:adjustRightInd w:val="0"/>
        <w:spacing w:after="0" w:line="360" w:lineRule="auto"/>
        <w:jc w:val="both"/>
        <w:rPr>
          <w:rFonts w:ascii="Times New Roman" w:hAnsi="Times New Roman" w:cs="Times New Roman"/>
          <w:sz w:val="24"/>
          <w:szCs w:val="24"/>
        </w:rPr>
      </w:pPr>
      <w:r w:rsidRPr="00A73562">
        <w:rPr>
          <w:rFonts w:ascii="Times New Roman" w:hAnsi="Times New Roman" w:cs="Times New Roman"/>
          <w:b/>
          <w:bCs/>
          <w:sz w:val="24"/>
          <w:szCs w:val="24"/>
        </w:rPr>
        <w:t>Augmented Product</w:t>
      </w:r>
      <w:r w:rsidRPr="00A73562">
        <w:rPr>
          <w:rFonts w:ascii="Times New Roman" w:hAnsi="Times New Roman" w:cs="Times New Roman"/>
          <w:sz w:val="24"/>
          <w:szCs w:val="24"/>
        </w:rPr>
        <w:t xml:space="preserve">: </w:t>
      </w:r>
      <w:r w:rsidR="001B4167">
        <w:rPr>
          <w:rFonts w:ascii="Times New Roman" w:hAnsi="Times New Roman" w:cs="Times New Roman"/>
          <w:sz w:val="24"/>
          <w:szCs w:val="24"/>
        </w:rPr>
        <w:t>Sometime companies d</w:t>
      </w:r>
      <w:r w:rsidRPr="00A73562">
        <w:rPr>
          <w:rFonts w:ascii="Times New Roman" w:hAnsi="Times New Roman" w:cs="Times New Roman"/>
          <w:sz w:val="24"/>
          <w:szCs w:val="24"/>
        </w:rPr>
        <w:t>eciding</w:t>
      </w:r>
      <w:r w:rsidR="001B4167">
        <w:rPr>
          <w:rFonts w:ascii="Times New Roman" w:hAnsi="Times New Roman" w:cs="Times New Roman"/>
          <w:sz w:val="24"/>
          <w:szCs w:val="24"/>
        </w:rPr>
        <w:t xml:space="preserve"> to add</w:t>
      </w:r>
      <w:r w:rsidRPr="00A73562">
        <w:rPr>
          <w:rFonts w:ascii="Times New Roman" w:hAnsi="Times New Roman" w:cs="Times New Roman"/>
          <w:sz w:val="24"/>
          <w:szCs w:val="24"/>
        </w:rPr>
        <w:t xml:space="preserve"> the additional non tangible benefits </w:t>
      </w:r>
      <w:r w:rsidR="001B4167">
        <w:rPr>
          <w:rFonts w:ascii="Times New Roman" w:hAnsi="Times New Roman" w:cs="Times New Roman"/>
          <w:sz w:val="24"/>
          <w:szCs w:val="24"/>
        </w:rPr>
        <w:t>with products</w:t>
      </w:r>
      <w:r w:rsidRPr="00A73562">
        <w:rPr>
          <w:rFonts w:ascii="Times New Roman" w:hAnsi="Times New Roman" w:cs="Times New Roman"/>
          <w:sz w:val="24"/>
          <w:szCs w:val="24"/>
        </w:rPr>
        <w:t>. For Savlon Antiseptic the augmented product is: the brand value</w:t>
      </w:r>
      <w:r w:rsidR="001B4167">
        <w:rPr>
          <w:rFonts w:ascii="Times New Roman" w:hAnsi="Times New Roman" w:cs="Times New Roman"/>
          <w:sz w:val="24"/>
          <w:szCs w:val="24"/>
        </w:rPr>
        <w:t>,</w:t>
      </w:r>
      <w:r w:rsidRPr="00A73562">
        <w:rPr>
          <w:rFonts w:ascii="Times New Roman" w:hAnsi="Times New Roman" w:cs="Times New Roman"/>
          <w:sz w:val="24"/>
          <w:szCs w:val="24"/>
        </w:rPr>
        <w:t xml:space="preserve"> </w:t>
      </w:r>
      <w:r w:rsidRPr="00A73562">
        <w:rPr>
          <w:rFonts w:ascii="Times New Roman" w:hAnsi="Times New Roman" w:cs="Times New Roman"/>
          <w:bCs/>
          <w:sz w:val="24"/>
          <w:szCs w:val="24"/>
        </w:rPr>
        <w:t xml:space="preserve">The </w:t>
      </w:r>
      <w:r w:rsidR="001B4167" w:rsidRPr="00A73562">
        <w:rPr>
          <w:rFonts w:ascii="Times New Roman" w:hAnsi="Times New Roman" w:cs="Times New Roman"/>
          <w:bCs/>
          <w:sz w:val="24"/>
          <w:szCs w:val="24"/>
        </w:rPr>
        <w:t>Culture</w:t>
      </w:r>
      <w:r w:rsidRPr="00A73562">
        <w:rPr>
          <w:rFonts w:ascii="Times New Roman" w:hAnsi="Times New Roman" w:cs="Times New Roman"/>
          <w:bCs/>
          <w:sz w:val="24"/>
          <w:szCs w:val="24"/>
        </w:rPr>
        <w:t xml:space="preserve"> of the Savlon Brand in the Consumer </w:t>
      </w:r>
      <w:r w:rsidR="001B4167" w:rsidRPr="00A73562">
        <w:rPr>
          <w:rFonts w:ascii="Times New Roman" w:hAnsi="Times New Roman" w:cs="Times New Roman"/>
          <w:bCs/>
          <w:sz w:val="24"/>
          <w:szCs w:val="24"/>
        </w:rPr>
        <w:t>Observance</w:t>
      </w:r>
      <w:r w:rsidRPr="00A73562">
        <w:rPr>
          <w:rFonts w:ascii="Times New Roman" w:hAnsi="Times New Roman" w:cs="Times New Roman"/>
          <w:sz w:val="24"/>
          <w:szCs w:val="24"/>
        </w:rPr>
        <w:t xml:space="preserve"> is the augmented product for Savlon. </w:t>
      </w:r>
    </w:p>
    <w:p w:rsidR="006C0DB8" w:rsidRPr="006C0DB8" w:rsidRDefault="006C0DB8" w:rsidP="00F711B0">
      <w:pPr>
        <w:pStyle w:val="ListParagraph"/>
        <w:widowControl w:val="0"/>
        <w:numPr>
          <w:ilvl w:val="0"/>
          <w:numId w:val="23"/>
        </w:numPr>
        <w:autoSpaceDE w:val="0"/>
        <w:autoSpaceDN w:val="0"/>
        <w:adjustRightInd w:val="0"/>
        <w:spacing w:after="0" w:line="240" w:lineRule="auto"/>
        <w:rPr>
          <w:rFonts w:ascii="Times New Roman" w:hAnsi="Times New Roman" w:cs="Times New Roman"/>
          <w:sz w:val="24"/>
          <w:szCs w:val="24"/>
        </w:rPr>
      </w:pPr>
      <w:r w:rsidRPr="006C0DB8">
        <w:rPr>
          <w:rFonts w:ascii="Times New Roman" w:hAnsi="Times New Roman" w:cs="Times New Roman"/>
          <w:b/>
          <w:bCs/>
          <w:sz w:val="24"/>
          <w:szCs w:val="24"/>
          <w:u w:val="single"/>
        </w:rPr>
        <w:t>Branding:</w:t>
      </w:r>
    </w:p>
    <w:p w:rsidR="006C0DB8" w:rsidRDefault="006C0DB8" w:rsidP="006C0DB8">
      <w:pPr>
        <w:widowControl w:val="0"/>
        <w:autoSpaceDE w:val="0"/>
        <w:autoSpaceDN w:val="0"/>
        <w:adjustRightInd w:val="0"/>
        <w:spacing w:after="0" w:line="298" w:lineRule="exact"/>
        <w:rPr>
          <w:rFonts w:ascii="Times New Roman" w:hAnsi="Times New Roman" w:cs="Times New Roman"/>
          <w:sz w:val="24"/>
          <w:szCs w:val="24"/>
        </w:rPr>
      </w:pPr>
    </w:p>
    <w:p w:rsidR="006C0DB8" w:rsidRDefault="00C9706F" w:rsidP="006C0DB8">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Branding is a big fact</w:t>
      </w:r>
      <w:r w:rsidR="001B4167">
        <w:rPr>
          <w:rFonts w:ascii="Times New Roman" w:hAnsi="Times New Roman" w:cs="Times New Roman"/>
          <w:sz w:val="24"/>
          <w:szCs w:val="24"/>
        </w:rPr>
        <w:t xml:space="preserve"> for every products &amp; services</w:t>
      </w:r>
      <w:r>
        <w:rPr>
          <w:rFonts w:ascii="Times New Roman" w:hAnsi="Times New Roman" w:cs="Times New Roman"/>
          <w:sz w:val="24"/>
          <w:szCs w:val="24"/>
        </w:rPr>
        <w:t>, the</w:t>
      </w:r>
      <w:r w:rsidR="006C0DB8">
        <w:rPr>
          <w:rFonts w:ascii="Times New Roman" w:hAnsi="Times New Roman" w:cs="Times New Roman"/>
          <w:sz w:val="24"/>
          <w:szCs w:val="24"/>
        </w:rPr>
        <w:t xml:space="preserve"> product contains the br</w:t>
      </w:r>
      <w:r w:rsidR="001B4167">
        <w:rPr>
          <w:rFonts w:ascii="Times New Roman" w:hAnsi="Times New Roman" w:cs="Times New Roman"/>
          <w:sz w:val="24"/>
          <w:szCs w:val="24"/>
        </w:rPr>
        <w:t>and name of Savlon Antiseptic a</w:t>
      </w:r>
      <w:r w:rsidR="006C0DB8">
        <w:rPr>
          <w:rFonts w:ascii="Times New Roman" w:hAnsi="Times New Roman" w:cs="Times New Roman"/>
          <w:sz w:val="24"/>
          <w:szCs w:val="24"/>
        </w:rPr>
        <w:t xml:space="preserve">nd the slogan of the brand is: </w:t>
      </w:r>
      <w:r>
        <w:rPr>
          <w:rFonts w:ascii="Times New Roman" w:hAnsi="Times New Roman" w:cs="Times New Roman"/>
          <w:b/>
          <w:sz w:val="24"/>
          <w:szCs w:val="24"/>
        </w:rPr>
        <w:t>C</w:t>
      </w:r>
      <w:r w:rsidR="006C0DB8" w:rsidRPr="00C9706F">
        <w:rPr>
          <w:rFonts w:ascii="Times New Roman" w:hAnsi="Times New Roman" w:cs="Times New Roman"/>
          <w:b/>
          <w:sz w:val="24"/>
          <w:szCs w:val="24"/>
        </w:rPr>
        <w:t>omplete family protection</w:t>
      </w:r>
      <w:r w:rsidR="006C0DB8">
        <w:rPr>
          <w:rFonts w:ascii="Times New Roman" w:hAnsi="Times New Roman" w:cs="Times New Roman"/>
          <w:sz w:val="24"/>
          <w:szCs w:val="24"/>
        </w:rPr>
        <w:t xml:space="preserve">. </w:t>
      </w:r>
      <w:r>
        <w:rPr>
          <w:rFonts w:ascii="Times New Roman" w:hAnsi="Times New Roman" w:cs="Times New Roman"/>
          <w:b/>
          <w:sz w:val="24"/>
          <w:szCs w:val="24"/>
        </w:rPr>
        <w:t>E</w:t>
      </w:r>
      <w:r w:rsidR="006C0DB8" w:rsidRPr="00C9706F">
        <w:rPr>
          <w:rFonts w:ascii="Times New Roman" w:hAnsi="Times New Roman" w:cs="Times New Roman"/>
          <w:b/>
          <w:sz w:val="24"/>
          <w:szCs w:val="24"/>
        </w:rPr>
        <w:t>veryday protection from germs</w:t>
      </w:r>
      <w:r w:rsidR="006C0DB8">
        <w:rPr>
          <w:rFonts w:ascii="Times New Roman" w:hAnsi="Times New Roman" w:cs="Times New Roman"/>
          <w:sz w:val="24"/>
          <w:szCs w:val="24"/>
        </w:rPr>
        <w:t>.</w:t>
      </w:r>
      <w:r w:rsidR="001B4167">
        <w:rPr>
          <w:rFonts w:ascii="Times New Roman" w:hAnsi="Times New Roman" w:cs="Times New Roman"/>
          <w:sz w:val="24"/>
          <w:szCs w:val="24"/>
        </w:rPr>
        <w:t>is the slogan of Savlon Antiseptic soap.</w:t>
      </w:r>
    </w:p>
    <w:p w:rsidR="006C0DB8" w:rsidRDefault="006C0DB8" w:rsidP="006C0DB8">
      <w:pPr>
        <w:widowControl w:val="0"/>
        <w:autoSpaceDE w:val="0"/>
        <w:autoSpaceDN w:val="0"/>
        <w:adjustRightInd w:val="0"/>
        <w:spacing w:after="0" w:line="240" w:lineRule="auto"/>
        <w:rPr>
          <w:rFonts w:ascii="Times New Roman" w:hAnsi="Times New Roman" w:cs="Times New Roman"/>
          <w:sz w:val="24"/>
          <w:szCs w:val="24"/>
        </w:rPr>
      </w:pPr>
    </w:p>
    <w:p w:rsidR="006C0DB8" w:rsidRPr="006C0DB8" w:rsidRDefault="006C0DB8" w:rsidP="00F711B0">
      <w:pPr>
        <w:pStyle w:val="ListParagraph"/>
        <w:widowControl w:val="0"/>
        <w:numPr>
          <w:ilvl w:val="0"/>
          <w:numId w:val="23"/>
        </w:numPr>
        <w:autoSpaceDE w:val="0"/>
        <w:autoSpaceDN w:val="0"/>
        <w:adjustRightInd w:val="0"/>
        <w:spacing w:after="0" w:line="240" w:lineRule="auto"/>
        <w:rPr>
          <w:rFonts w:ascii="Times New Roman" w:hAnsi="Times New Roman" w:cs="Times New Roman"/>
          <w:sz w:val="24"/>
          <w:szCs w:val="24"/>
        </w:rPr>
      </w:pPr>
      <w:r w:rsidRPr="006C0DB8">
        <w:rPr>
          <w:rFonts w:ascii="Times New Roman" w:hAnsi="Times New Roman" w:cs="Times New Roman"/>
          <w:b/>
          <w:bCs/>
          <w:sz w:val="24"/>
          <w:szCs w:val="24"/>
          <w:u w:val="single"/>
        </w:rPr>
        <w:t>Packaging and Labeling:</w:t>
      </w:r>
    </w:p>
    <w:p w:rsidR="006C0DB8" w:rsidRDefault="006C0DB8" w:rsidP="006C0DB8">
      <w:pPr>
        <w:widowControl w:val="0"/>
        <w:autoSpaceDE w:val="0"/>
        <w:autoSpaceDN w:val="0"/>
        <w:adjustRightInd w:val="0"/>
        <w:spacing w:after="0" w:line="297" w:lineRule="exact"/>
        <w:rPr>
          <w:rFonts w:ascii="Times New Roman" w:hAnsi="Times New Roman" w:cs="Times New Roman"/>
          <w:sz w:val="24"/>
          <w:szCs w:val="24"/>
        </w:rPr>
      </w:pPr>
    </w:p>
    <w:p w:rsidR="006C0DB8" w:rsidRPr="00D85ED7" w:rsidRDefault="00C9706F" w:rsidP="006C0DB8">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31104" behindDoc="1" locked="0" layoutInCell="0" allowOverlap="1">
            <wp:simplePos x="0" y="0"/>
            <wp:positionH relativeFrom="column">
              <wp:posOffset>1549695</wp:posOffset>
            </wp:positionH>
            <wp:positionV relativeFrom="paragraph">
              <wp:posOffset>1625334</wp:posOffset>
            </wp:positionV>
            <wp:extent cx="4528891" cy="1222744"/>
            <wp:effectExtent l="0" t="0" r="0" b="0"/>
            <wp:wrapNone/>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srcRect/>
                    <a:stretch>
                      <a:fillRect/>
                    </a:stretch>
                  </pic:blipFill>
                  <pic:spPr bwMode="auto">
                    <a:xfrm>
                      <a:off x="0" y="0"/>
                      <a:ext cx="4556282" cy="1230139"/>
                    </a:xfrm>
                    <a:prstGeom prst="rect">
                      <a:avLst/>
                    </a:prstGeom>
                    <a:ln>
                      <a:noFill/>
                    </a:ln>
                    <a:effectLst>
                      <a:softEdge rad="112500"/>
                    </a:effectLst>
                  </pic:spPr>
                </pic:pic>
              </a:graphicData>
            </a:graphic>
          </wp:anchor>
        </w:drawing>
      </w:r>
      <w:r w:rsidR="00511183">
        <w:rPr>
          <w:rFonts w:ascii="Times New Roman" w:hAnsi="Times New Roman" w:cs="Times New Roman"/>
          <w:sz w:val="24"/>
          <w:szCs w:val="23"/>
        </w:rPr>
        <w:t xml:space="preserve"> For </w:t>
      </w:r>
      <w:r w:rsidR="006C0DB8" w:rsidRPr="00D85ED7">
        <w:rPr>
          <w:rFonts w:ascii="Times New Roman" w:hAnsi="Times New Roman" w:cs="Times New Roman"/>
          <w:sz w:val="24"/>
          <w:szCs w:val="23"/>
        </w:rPr>
        <w:t>promotional activity</w:t>
      </w:r>
      <w:r w:rsidR="00511183">
        <w:rPr>
          <w:rFonts w:ascii="Times New Roman" w:hAnsi="Times New Roman" w:cs="Times New Roman"/>
          <w:sz w:val="24"/>
          <w:szCs w:val="23"/>
        </w:rPr>
        <w:t xml:space="preserve"> t</w:t>
      </w:r>
      <w:r w:rsidR="00511183" w:rsidRPr="00D85ED7">
        <w:rPr>
          <w:rFonts w:ascii="Times New Roman" w:hAnsi="Times New Roman" w:cs="Times New Roman"/>
          <w:sz w:val="24"/>
          <w:szCs w:val="23"/>
        </w:rPr>
        <w:t>he packaging of Savlon soap has a foremost</w:t>
      </w:r>
      <w:r w:rsidR="00511183">
        <w:rPr>
          <w:rFonts w:ascii="Times New Roman" w:hAnsi="Times New Roman" w:cs="Times New Roman"/>
          <w:sz w:val="24"/>
          <w:szCs w:val="23"/>
        </w:rPr>
        <w:t xml:space="preserve"> role. </w:t>
      </w:r>
      <w:r w:rsidR="006C0DB8" w:rsidRPr="00D85ED7">
        <w:rPr>
          <w:rFonts w:ascii="Times New Roman" w:hAnsi="Times New Roman" w:cs="Times New Roman"/>
          <w:sz w:val="24"/>
          <w:szCs w:val="23"/>
        </w:rPr>
        <w:t xml:space="preserve">As it is an impulse product, people will buy it for its </w:t>
      </w:r>
      <w:r w:rsidR="00511183">
        <w:rPr>
          <w:rFonts w:ascii="Times New Roman" w:hAnsi="Times New Roman" w:cs="Times New Roman"/>
          <w:sz w:val="24"/>
          <w:szCs w:val="23"/>
        </w:rPr>
        <w:t xml:space="preserve">quality as well as its </w:t>
      </w:r>
      <w:r w:rsidR="006C0DB8" w:rsidRPr="00D85ED7">
        <w:rPr>
          <w:rFonts w:ascii="Times New Roman" w:hAnsi="Times New Roman" w:cs="Times New Roman"/>
          <w:sz w:val="24"/>
          <w:szCs w:val="23"/>
        </w:rPr>
        <w:t xml:space="preserve">packaging. </w:t>
      </w:r>
      <w:r w:rsidR="00511183">
        <w:rPr>
          <w:rFonts w:ascii="Times New Roman" w:hAnsi="Times New Roman" w:cs="Times New Roman"/>
          <w:sz w:val="24"/>
          <w:szCs w:val="23"/>
        </w:rPr>
        <w:t>Its packaging carry: Company Logo, Brand name,</w:t>
      </w:r>
      <w:r w:rsidR="006C0DB8" w:rsidRPr="00D85ED7">
        <w:rPr>
          <w:rFonts w:ascii="Times New Roman" w:hAnsi="Times New Roman" w:cs="Times New Roman"/>
          <w:sz w:val="24"/>
          <w:szCs w:val="23"/>
        </w:rPr>
        <w:t xml:space="preserve"> Product </w:t>
      </w:r>
      <w:r w:rsidR="00511183">
        <w:rPr>
          <w:rFonts w:ascii="Times New Roman" w:hAnsi="Times New Roman" w:cs="Times New Roman"/>
          <w:sz w:val="24"/>
          <w:szCs w:val="23"/>
        </w:rPr>
        <w:t>Name, and Brand Mnemonic</w:t>
      </w:r>
      <w:r w:rsidR="00511183">
        <w:rPr>
          <w:rFonts w:ascii="Times New Roman" w:hAnsi="Times New Roman" w:cs="Times New Roman"/>
          <w:sz w:val="24"/>
          <w:szCs w:val="24"/>
        </w:rPr>
        <w:t>. Also has</w:t>
      </w:r>
      <w:r w:rsidR="006C0DB8" w:rsidRPr="00D85ED7">
        <w:rPr>
          <w:rFonts w:ascii="Times New Roman" w:hAnsi="Times New Roman" w:cs="Times New Roman"/>
          <w:sz w:val="24"/>
          <w:szCs w:val="24"/>
        </w:rPr>
        <w:t xml:space="preserve"> Product descriptor, Branding </w:t>
      </w:r>
      <w:r w:rsidRPr="00D85ED7">
        <w:rPr>
          <w:rFonts w:ascii="Times New Roman" w:hAnsi="Times New Roman" w:cs="Times New Roman"/>
          <w:sz w:val="24"/>
          <w:szCs w:val="24"/>
        </w:rPr>
        <w:t>evidence</w:t>
      </w:r>
      <w:r w:rsidR="006C0DB8" w:rsidRPr="00D85ED7">
        <w:rPr>
          <w:rFonts w:ascii="Times New Roman" w:hAnsi="Times New Roman" w:cs="Times New Roman"/>
          <w:sz w:val="24"/>
          <w:szCs w:val="24"/>
        </w:rPr>
        <w:t xml:space="preserve">, Product name, Product descriptor, Description of procedure of use, </w:t>
      </w:r>
      <w:r w:rsidRPr="00D85ED7">
        <w:rPr>
          <w:rFonts w:ascii="Times New Roman" w:hAnsi="Times New Roman" w:cs="Times New Roman"/>
          <w:sz w:val="24"/>
          <w:szCs w:val="24"/>
        </w:rPr>
        <w:t>Notice</w:t>
      </w:r>
      <w:r w:rsidR="006C0DB8" w:rsidRPr="00D85ED7">
        <w:rPr>
          <w:rFonts w:ascii="Times New Roman" w:hAnsi="Times New Roman" w:cs="Times New Roman"/>
          <w:sz w:val="24"/>
          <w:szCs w:val="24"/>
        </w:rPr>
        <w:t xml:space="preserve"> against contact, Declaration of Price, Use of </w:t>
      </w:r>
      <w:r w:rsidR="009D646F" w:rsidRPr="00D85ED7">
        <w:rPr>
          <w:rFonts w:ascii="Times New Roman" w:hAnsi="Times New Roman" w:cs="Times New Roman"/>
          <w:sz w:val="24"/>
          <w:szCs w:val="24"/>
        </w:rPr>
        <w:t>Product, Manufacturer</w:t>
      </w:r>
      <w:r w:rsidR="006C0DB8" w:rsidRPr="00D85ED7">
        <w:rPr>
          <w:rFonts w:ascii="Times New Roman" w:hAnsi="Times New Roman" w:cs="Times New Roman"/>
          <w:sz w:val="24"/>
          <w:szCs w:val="24"/>
        </w:rPr>
        <w:t xml:space="preserve"> and Marketer’s name, Barcode, Legal copy, trademark, etc., Best before/date coding, Weight declaration/</w:t>
      </w:r>
      <w:r w:rsidR="00511183" w:rsidRPr="00D85ED7">
        <w:rPr>
          <w:rFonts w:ascii="Times New Roman" w:hAnsi="Times New Roman" w:cs="Times New Roman"/>
          <w:sz w:val="24"/>
          <w:szCs w:val="24"/>
        </w:rPr>
        <w:t>quantity</w:t>
      </w:r>
      <w:r w:rsidR="00511183">
        <w:rPr>
          <w:rFonts w:ascii="Times New Roman" w:hAnsi="Times New Roman" w:cs="Times New Roman"/>
          <w:sz w:val="24"/>
          <w:szCs w:val="24"/>
        </w:rPr>
        <w:t xml:space="preserve"> on its body, which helps customer to get the actual description of product.</w:t>
      </w:r>
    </w:p>
    <w:p w:rsidR="006C0DB8" w:rsidRDefault="006C0DB8" w:rsidP="006C0DB8">
      <w:pPr>
        <w:widowControl w:val="0"/>
        <w:autoSpaceDE w:val="0"/>
        <w:autoSpaceDN w:val="0"/>
        <w:adjustRightInd w:val="0"/>
        <w:spacing w:after="0" w:line="360" w:lineRule="auto"/>
        <w:rPr>
          <w:rFonts w:ascii="Times New Roman" w:hAnsi="Times New Roman" w:cs="Times New Roman"/>
          <w:sz w:val="24"/>
          <w:szCs w:val="24"/>
        </w:rPr>
      </w:pPr>
    </w:p>
    <w:p w:rsidR="006C0DB8" w:rsidRDefault="00C9706F" w:rsidP="00C9706F">
      <w:pPr>
        <w:tabs>
          <w:tab w:val="left" w:pos="7585"/>
        </w:tabs>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p>
    <w:p w:rsidR="00C9706F" w:rsidRDefault="00C9706F" w:rsidP="00C9706F">
      <w:pPr>
        <w:widowControl w:val="0"/>
        <w:tabs>
          <w:tab w:val="left" w:pos="2612"/>
        </w:tabs>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ab/>
      </w:r>
    </w:p>
    <w:p w:rsidR="00C9706F" w:rsidRDefault="00C9706F" w:rsidP="00C9706F">
      <w:pPr>
        <w:widowControl w:val="0"/>
        <w:tabs>
          <w:tab w:val="left" w:pos="2612"/>
        </w:tabs>
        <w:autoSpaceDE w:val="0"/>
        <w:autoSpaceDN w:val="0"/>
        <w:adjustRightInd w:val="0"/>
        <w:spacing w:after="0" w:line="240" w:lineRule="auto"/>
        <w:rPr>
          <w:rFonts w:ascii="Times New Roman" w:hAnsi="Times New Roman" w:cs="Times New Roman"/>
          <w:b/>
          <w:sz w:val="28"/>
          <w:szCs w:val="28"/>
        </w:rPr>
      </w:pPr>
    </w:p>
    <w:p w:rsidR="006C0DB8" w:rsidRPr="006C0DB8" w:rsidRDefault="006C0DB8" w:rsidP="00F711B0">
      <w:pPr>
        <w:pStyle w:val="ListParagraph"/>
        <w:widowControl w:val="0"/>
        <w:numPr>
          <w:ilvl w:val="0"/>
          <w:numId w:val="24"/>
        </w:numPr>
        <w:autoSpaceDE w:val="0"/>
        <w:autoSpaceDN w:val="0"/>
        <w:adjustRightInd w:val="0"/>
        <w:spacing w:after="0" w:line="240" w:lineRule="auto"/>
        <w:rPr>
          <w:rFonts w:ascii="Times New Roman" w:hAnsi="Times New Roman" w:cs="Times New Roman"/>
          <w:b/>
          <w:color w:val="000000" w:themeColor="text1"/>
          <w:sz w:val="28"/>
          <w:szCs w:val="28"/>
          <w:u w:val="single"/>
        </w:rPr>
      </w:pPr>
      <w:r w:rsidRPr="006C0DB8">
        <w:rPr>
          <w:rFonts w:ascii="Times New Roman" w:hAnsi="Times New Roman" w:cs="Times New Roman"/>
          <w:b/>
          <w:sz w:val="24"/>
          <w:szCs w:val="28"/>
        </w:rPr>
        <w:t>Production:</w:t>
      </w:r>
    </w:p>
    <w:p w:rsidR="006C0DB8" w:rsidRDefault="006C0DB8" w:rsidP="006C0DB8">
      <w:pPr>
        <w:widowControl w:val="0"/>
        <w:autoSpaceDE w:val="0"/>
        <w:autoSpaceDN w:val="0"/>
        <w:adjustRightInd w:val="0"/>
        <w:spacing w:after="0" w:line="240" w:lineRule="auto"/>
        <w:rPr>
          <w:rFonts w:ascii="Times New Roman" w:hAnsi="Times New Roman" w:cs="Times New Roman"/>
          <w:b/>
          <w:color w:val="000000" w:themeColor="text1"/>
          <w:sz w:val="32"/>
          <w:szCs w:val="32"/>
          <w:u w:val="single"/>
        </w:rPr>
      </w:pPr>
    </w:p>
    <w:tbl>
      <w:tblPr>
        <w:tblStyle w:val="LightGrid-Accent11"/>
        <w:tblW w:w="0" w:type="auto"/>
        <w:tblLayout w:type="fixed"/>
        <w:tblLook w:val="0000"/>
      </w:tblPr>
      <w:tblGrid>
        <w:gridCol w:w="1388"/>
        <w:gridCol w:w="989"/>
        <w:gridCol w:w="989"/>
        <w:gridCol w:w="989"/>
        <w:gridCol w:w="990"/>
        <w:gridCol w:w="989"/>
        <w:gridCol w:w="989"/>
        <w:gridCol w:w="989"/>
        <w:gridCol w:w="990"/>
      </w:tblGrid>
      <w:tr w:rsidR="006C0DB8" w:rsidRPr="00BD07AC" w:rsidTr="009D646F">
        <w:trPr>
          <w:cnfStyle w:val="000000100000"/>
          <w:trHeight w:val="491"/>
        </w:trPr>
        <w:tc>
          <w:tcPr>
            <w:cnfStyle w:val="000010000000"/>
            <w:tcW w:w="9300" w:type="dxa"/>
            <w:gridSpan w:val="9"/>
            <w:vAlign w:val="center"/>
          </w:tcPr>
          <w:p w:rsidR="006C0DB8" w:rsidRPr="00BD07AC" w:rsidRDefault="006C0DB8" w:rsidP="009D646F">
            <w:pPr>
              <w:spacing w:line="360" w:lineRule="auto"/>
              <w:jc w:val="center"/>
              <w:rPr>
                <w:rFonts w:ascii="Times New Roman" w:hAnsi="Times New Roman" w:cs="Times New Roman"/>
                <w:bCs/>
                <w:caps/>
                <w:sz w:val="18"/>
                <w:szCs w:val="18"/>
              </w:rPr>
            </w:pPr>
            <w:r w:rsidRPr="00BD07AC">
              <w:rPr>
                <w:rFonts w:ascii="Times New Roman" w:hAnsi="Times New Roman" w:cs="Times New Roman"/>
                <w:b/>
                <w:caps/>
                <w:sz w:val="18"/>
                <w:szCs w:val="18"/>
              </w:rPr>
              <w:t>TABLE 6: Production of Savlon Antiseptics (Cream and Liquid)</w:t>
            </w:r>
          </w:p>
        </w:tc>
      </w:tr>
      <w:tr w:rsidR="006C0DB8" w:rsidRPr="00BD07AC" w:rsidTr="009D646F">
        <w:trPr>
          <w:cnfStyle w:val="000000010000"/>
          <w:trHeight w:val="951"/>
        </w:trPr>
        <w:tc>
          <w:tcPr>
            <w:cnfStyle w:val="000010000000"/>
            <w:tcW w:w="1388"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Particulars</w:t>
            </w:r>
          </w:p>
        </w:tc>
        <w:tc>
          <w:tcPr>
            <w:tcW w:w="989" w:type="dxa"/>
            <w:vAlign w:val="center"/>
          </w:tcPr>
          <w:p w:rsidR="006C0DB8" w:rsidRPr="00BD07AC" w:rsidRDefault="006C0DB8" w:rsidP="009D646F">
            <w:pPr>
              <w:spacing w:line="360" w:lineRule="auto"/>
              <w:jc w:val="center"/>
              <w:cnfStyle w:val="000000010000"/>
              <w:rPr>
                <w:rFonts w:ascii="Times New Roman" w:hAnsi="Times New Roman" w:cs="Times New Roman"/>
                <w:bCs/>
                <w:sz w:val="18"/>
                <w:szCs w:val="18"/>
              </w:rPr>
            </w:pPr>
            <w:r w:rsidRPr="00BD07AC">
              <w:rPr>
                <w:rFonts w:ascii="Times New Roman" w:hAnsi="Times New Roman" w:cs="Times New Roman"/>
                <w:bCs/>
                <w:sz w:val="18"/>
                <w:szCs w:val="18"/>
              </w:rPr>
              <w:t>LA– 56ml</w:t>
            </w:r>
          </w:p>
        </w:tc>
        <w:tc>
          <w:tcPr>
            <w:cnfStyle w:val="000010000000"/>
            <w:tcW w:w="989"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LA-112ml</w:t>
            </w:r>
          </w:p>
        </w:tc>
        <w:tc>
          <w:tcPr>
            <w:tcW w:w="989" w:type="dxa"/>
            <w:vAlign w:val="center"/>
          </w:tcPr>
          <w:p w:rsidR="006C0DB8" w:rsidRPr="00BD07AC" w:rsidRDefault="006C0DB8" w:rsidP="009D646F">
            <w:pPr>
              <w:spacing w:line="360" w:lineRule="auto"/>
              <w:jc w:val="center"/>
              <w:cnfStyle w:val="000000010000"/>
              <w:rPr>
                <w:rFonts w:ascii="Times New Roman" w:hAnsi="Times New Roman" w:cs="Times New Roman"/>
                <w:bCs/>
                <w:sz w:val="18"/>
                <w:szCs w:val="18"/>
              </w:rPr>
            </w:pPr>
            <w:r w:rsidRPr="00BD07AC">
              <w:rPr>
                <w:rFonts w:ascii="Times New Roman" w:hAnsi="Times New Roman" w:cs="Times New Roman"/>
                <w:bCs/>
                <w:sz w:val="18"/>
                <w:szCs w:val="18"/>
              </w:rPr>
              <w:t>LA–1L</w:t>
            </w:r>
          </w:p>
        </w:tc>
        <w:tc>
          <w:tcPr>
            <w:cnfStyle w:val="000010000000"/>
            <w:tcW w:w="990"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LA–5L</w:t>
            </w:r>
          </w:p>
        </w:tc>
        <w:tc>
          <w:tcPr>
            <w:tcW w:w="989" w:type="dxa"/>
            <w:vAlign w:val="center"/>
          </w:tcPr>
          <w:p w:rsidR="006C0DB8" w:rsidRPr="00BD07AC" w:rsidRDefault="006C0DB8" w:rsidP="009D646F">
            <w:pPr>
              <w:spacing w:line="360" w:lineRule="auto"/>
              <w:jc w:val="center"/>
              <w:cnfStyle w:val="000000010000"/>
              <w:rPr>
                <w:rFonts w:ascii="Times New Roman" w:hAnsi="Times New Roman" w:cs="Times New Roman"/>
                <w:bCs/>
                <w:sz w:val="18"/>
                <w:szCs w:val="18"/>
              </w:rPr>
            </w:pPr>
            <w:r w:rsidRPr="00BD07AC">
              <w:rPr>
                <w:rFonts w:ascii="Times New Roman" w:hAnsi="Times New Roman" w:cs="Times New Roman"/>
                <w:bCs/>
                <w:sz w:val="18"/>
                <w:szCs w:val="18"/>
              </w:rPr>
              <w:t>HC–5L</w:t>
            </w:r>
          </w:p>
        </w:tc>
        <w:tc>
          <w:tcPr>
            <w:cnfStyle w:val="000010000000"/>
            <w:tcW w:w="989"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AC-15g</w:t>
            </w:r>
          </w:p>
        </w:tc>
        <w:tc>
          <w:tcPr>
            <w:tcW w:w="989" w:type="dxa"/>
            <w:vAlign w:val="center"/>
          </w:tcPr>
          <w:p w:rsidR="006C0DB8" w:rsidRPr="00BD07AC" w:rsidRDefault="006C0DB8" w:rsidP="009D646F">
            <w:pPr>
              <w:spacing w:line="360" w:lineRule="auto"/>
              <w:jc w:val="center"/>
              <w:cnfStyle w:val="000000010000"/>
              <w:rPr>
                <w:rFonts w:ascii="Times New Roman" w:hAnsi="Times New Roman" w:cs="Times New Roman"/>
                <w:bCs/>
                <w:sz w:val="18"/>
                <w:szCs w:val="18"/>
              </w:rPr>
            </w:pPr>
            <w:r w:rsidRPr="00BD07AC">
              <w:rPr>
                <w:rFonts w:ascii="Times New Roman" w:hAnsi="Times New Roman" w:cs="Times New Roman"/>
                <w:bCs/>
                <w:sz w:val="18"/>
                <w:szCs w:val="18"/>
              </w:rPr>
              <w:t>AC-30g</w:t>
            </w:r>
          </w:p>
        </w:tc>
        <w:tc>
          <w:tcPr>
            <w:cnfStyle w:val="000010000000"/>
            <w:tcW w:w="990"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AC-60g</w:t>
            </w:r>
          </w:p>
        </w:tc>
      </w:tr>
      <w:tr w:rsidR="006C0DB8" w:rsidRPr="00BD07AC" w:rsidTr="009D646F">
        <w:trPr>
          <w:cnfStyle w:val="000000100000"/>
          <w:trHeight w:val="460"/>
        </w:trPr>
        <w:tc>
          <w:tcPr>
            <w:cnfStyle w:val="000010000000"/>
            <w:tcW w:w="1388"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Batch Size</w:t>
            </w:r>
          </w:p>
        </w:tc>
        <w:tc>
          <w:tcPr>
            <w:tcW w:w="989" w:type="dxa"/>
            <w:vAlign w:val="center"/>
          </w:tcPr>
          <w:p w:rsidR="006C0DB8" w:rsidRPr="00BD07AC" w:rsidRDefault="006C0DB8" w:rsidP="009D646F">
            <w:pPr>
              <w:spacing w:line="360" w:lineRule="auto"/>
              <w:jc w:val="center"/>
              <w:cnfStyle w:val="000000100000"/>
              <w:rPr>
                <w:rFonts w:ascii="Times New Roman" w:hAnsi="Times New Roman" w:cs="Times New Roman"/>
                <w:bCs/>
                <w:sz w:val="18"/>
                <w:szCs w:val="18"/>
              </w:rPr>
            </w:pPr>
            <w:r w:rsidRPr="00BD07AC">
              <w:rPr>
                <w:rFonts w:ascii="Times New Roman" w:hAnsi="Times New Roman" w:cs="Times New Roman"/>
                <w:bCs/>
                <w:sz w:val="18"/>
                <w:szCs w:val="18"/>
              </w:rPr>
              <w:t>2000 L</w:t>
            </w:r>
          </w:p>
        </w:tc>
        <w:tc>
          <w:tcPr>
            <w:cnfStyle w:val="000010000000"/>
            <w:tcW w:w="989"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2000 L</w:t>
            </w:r>
          </w:p>
        </w:tc>
        <w:tc>
          <w:tcPr>
            <w:tcW w:w="989" w:type="dxa"/>
            <w:vAlign w:val="center"/>
          </w:tcPr>
          <w:p w:rsidR="006C0DB8" w:rsidRPr="00BD07AC" w:rsidRDefault="006C0DB8" w:rsidP="009D646F">
            <w:pPr>
              <w:spacing w:line="360" w:lineRule="auto"/>
              <w:jc w:val="center"/>
              <w:cnfStyle w:val="000000100000"/>
              <w:rPr>
                <w:rFonts w:ascii="Times New Roman" w:hAnsi="Times New Roman" w:cs="Times New Roman"/>
                <w:bCs/>
                <w:sz w:val="18"/>
                <w:szCs w:val="18"/>
              </w:rPr>
            </w:pPr>
            <w:r w:rsidRPr="00BD07AC">
              <w:rPr>
                <w:rFonts w:ascii="Times New Roman" w:hAnsi="Times New Roman" w:cs="Times New Roman"/>
                <w:bCs/>
                <w:sz w:val="18"/>
                <w:szCs w:val="18"/>
              </w:rPr>
              <w:t>2000L</w:t>
            </w:r>
          </w:p>
        </w:tc>
        <w:tc>
          <w:tcPr>
            <w:cnfStyle w:val="000010000000"/>
            <w:tcW w:w="990"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2000L</w:t>
            </w:r>
          </w:p>
        </w:tc>
        <w:tc>
          <w:tcPr>
            <w:tcW w:w="989" w:type="dxa"/>
            <w:vAlign w:val="center"/>
          </w:tcPr>
          <w:p w:rsidR="006C0DB8" w:rsidRPr="00BD07AC" w:rsidRDefault="006C0DB8" w:rsidP="009D646F">
            <w:pPr>
              <w:spacing w:line="360" w:lineRule="auto"/>
              <w:jc w:val="center"/>
              <w:cnfStyle w:val="000000100000"/>
              <w:rPr>
                <w:rFonts w:ascii="Times New Roman" w:hAnsi="Times New Roman" w:cs="Times New Roman"/>
                <w:bCs/>
                <w:sz w:val="18"/>
                <w:szCs w:val="18"/>
              </w:rPr>
            </w:pPr>
            <w:r w:rsidRPr="00BD07AC">
              <w:rPr>
                <w:rFonts w:ascii="Times New Roman" w:hAnsi="Times New Roman" w:cs="Times New Roman"/>
                <w:bCs/>
                <w:sz w:val="18"/>
                <w:szCs w:val="18"/>
              </w:rPr>
              <w:t>2000L</w:t>
            </w:r>
          </w:p>
        </w:tc>
        <w:tc>
          <w:tcPr>
            <w:cnfStyle w:val="000010000000"/>
            <w:tcW w:w="989"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400 kg</w:t>
            </w:r>
          </w:p>
        </w:tc>
        <w:tc>
          <w:tcPr>
            <w:tcW w:w="989" w:type="dxa"/>
            <w:vAlign w:val="center"/>
          </w:tcPr>
          <w:p w:rsidR="006C0DB8" w:rsidRPr="00BD07AC" w:rsidRDefault="006C0DB8" w:rsidP="009D646F">
            <w:pPr>
              <w:spacing w:line="360" w:lineRule="auto"/>
              <w:jc w:val="center"/>
              <w:cnfStyle w:val="000000100000"/>
              <w:rPr>
                <w:rFonts w:ascii="Times New Roman" w:hAnsi="Times New Roman" w:cs="Times New Roman"/>
                <w:bCs/>
                <w:sz w:val="18"/>
                <w:szCs w:val="18"/>
              </w:rPr>
            </w:pPr>
            <w:r w:rsidRPr="00BD07AC">
              <w:rPr>
                <w:rFonts w:ascii="Times New Roman" w:hAnsi="Times New Roman" w:cs="Times New Roman"/>
                <w:bCs/>
                <w:sz w:val="18"/>
                <w:szCs w:val="18"/>
              </w:rPr>
              <w:t>400 kg</w:t>
            </w:r>
          </w:p>
        </w:tc>
        <w:tc>
          <w:tcPr>
            <w:cnfStyle w:val="000010000000"/>
            <w:tcW w:w="990"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400 kg</w:t>
            </w:r>
          </w:p>
        </w:tc>
      </w:tr>
      <w:tr w:rsidR="006C0DB8" w:rsidRPr="00BD07AC" w:rsidTr="009D646F">
        <w:trPr>
          <w:cnfStyle w:val="000000010000"/>
          <w:trHeight w:val="749"/>
        </w:trPr>
        <w:tc>
          <w:tcPr>
            <w:cnfStyle w:val="000010000000"/>
            <w:tcW w:w="1388"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Avg. Output/ Batch</w:t>
            </w:r>
          </w:p>
        </w:tc>
        <w:tc>
          <w:tcPr>
            <w:tcW w:w="989" w:type="dxa"/>
            <w:vAlign w:val="center"/>
          </w:tcPr>
          <w:p w:rsidR="006C0DB8" w:rsidRPr="00BD07AC" w:rsidRDefault="006C0DB8" w:rsidP="009D646F">
            <w:pPr>
              <w:spacing w:line="360" w:lineRule="auto"/>
              <w:jc w:val="center"/>
              <w:cnfStyle w:val="000000010000"/>
              <w:rPr>
                <w:rFonts w:ascii="Times New Roman" w:hAnsi="Times New Roman" w:cs="Times New Roman"/>
                <w:bCs/>
                <w:sz w:val="18"/>
                <w:szCs w:val="18"/>
              </w:rPr>
            </w:pPr>
            <w:r w:rsidRPr="00BD07AC">
              <w:rPr>
                <w:rFonts w:ascii="Times New Roman" w:hAnsi="Times New Roman" w:cs="Times New Roman"/>
                <w:bCs/>
                <w:sz w:val="18"/>
                <w:szCs w:val="18"/>
              </w:rPr>
              <w:t>35,000</w:t>
            </w:r>
          </w:p>
        </w:tc>
        <w:tc>
          <w:tcPr>
            <w:cnfStyle w:val="000010000000"/>
            <w:tcW w:w="989"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17,000</w:t>
            </w:r>
          </w:p>
        </w:tc>
        <w:tc>
          <w:tcPr>
            <w:tcW w:w="989" w:type="dxa"/>
            <w:vAlign w:val="center"/>
          </w:tcPr>
          <w:p w:rsidR="006C0DB8" w:rsidRPr="00BD07AC" w:rsidRDefault="006C0DB8" w:rsidP="009D646F">
            <w:pPr>
              <w:spacing w:line="360" w:lineRule="auto"/>
              <w:jc w:val="center"/>
              <w:cnfStyle w:val="000000010000"/>
              <w:rPr>
                <w:rFonts w:ascii="Times New Roman" w:hAnsi="Times New Roman" w:cs="Times New Roman"/>
                <w:bCs/>
                <w:sz w:val="18"/>
                <w:szCs w:val="18"/>
              </w:rPr>
            </w:pPr>
            <w:r w:rsidRPr="00BD07AC">
              <w:rPr>
                <w:rFonts w:ascii="Times New Roman" w:hAnsi="Times New Roman" w:cs="Times New Roman"/>
                <w:bCs/>
                <w:sz w:val="18"/>
                <w:szCs w:val="18"/>
              </w:rPr>
              <w:t>2,000</w:t>
            </w:r>
          </w:p>
        </w:tc>
        <w:tc>
          <w:tcPr>
            <w:cnfStyle w:val="000010000000"/>
            <w:tcW w:w="990"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400</w:t>
            </w:r>
          </w:p>
        </w:tc>
        <w:tc>
          <w:tcPr>
            <w:tcW w:w="989" w:type="dxa"/>
            <w:vAlign w:val="center"/>
          </w:tcPr>
          <w:p w:rsidR="006C0DB8" w:rsidRPr="00BD07AC" w:rsidRDefault="006C0DB8" w:rsidP="009D646F">
            <w:pPr>
              <w:spacing w:line="360" w:lineRule="auto"/>
              <w:jc w:val="center"/>
              <w:cnfStyle w:val="000000010000"/>
              <w:rPr>
                <w:rFonts w:ascii="Times New Roman" w:hAnsi="Times New Roman" w:cs="Times New Roman"/>
                <w:bCs/>
                <w:sz w:val="18"/>
                <w:szCs w:val="18"/>
              </w:rPr>
            </w:pPr>
            <w:r w:rsidRPr="00BD07AC">
              <w:rPr>
                <w:rFonts w:ascii="Times New Roman" w:hAnsi="Times New Roman" w:cs="Times New Roman"/>
                <w:bCs/>
                <w:sz w:val="18"/>
                <w:szCs w:val="18"/>
              </w:rPr>
              <w:t>400</w:t>
            </w:r>
          </w:p>
        </w:tc>
        <w:tc>
          <w:tcPr>
            <w:cnfStyle w:val="000010000000"/>
            <w:tcW w:w="989" w:type="dxa"/>
            <w:vAlign w:val="center"/>
          </w:tcPr>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26,000</w:t>
            </w:r>
          </w:p>
        </w:tc>
        <w:tc>
          <w:tcPr>
            <w:tcW w:w="989" w:type="dxa"/>
            <w:vAlign w:val="center"/>
          </w:tcPr>
          <w:p w:rsidR="006C0DB8" w:rsidRPr="00BD07AC" w:rsidRDefault="006C0DB8" w:rsidP="009D646F">
            <w:pPr>
              <w:spacing w:line="360" w:lineRule="auto"/>
              <w:jc w:val="center"/>
              <w:cnfStyle w:val="000000010000"/>
              <w:rPr>
                <w:rFonts w:ascii="Times New Roman" w:hAnsi="Times New Roman" w:cs="Times New Roman"/>
                <w:bCs/>
                <w:sz w:val="18"/>
                <w:szCs w:val="18"/>
              </w:rPr>
            </w:pPr>
            <w:r w:rsidRPr="00BD07AC">
              <w:rPr>
                <w:rFonts w:ascii="Times New Roman" w:hAnsi="Times New Roman" w:cs="Times New Roman"/>
                <w:bCs/>
                <w:sz w:val="18"/>
                <w:szCs w:val="18"/>
              </w:rPr>
              <w:t>13,300</w:t>
            </w:r>
          </w:p>
        </w:tc>
        <w:tc>
          <w:tcPr>
            <w:cnfStyle w:val="000010000000"/>
            <w:tcW w:w="990" w:type="dxa"/>
            <w:vAlign w:val="center"/>
          </w:tcPr>
          <w:p w:rsidR="006C0DB8" w:rsidRPr="00BD07AC" w:rsidRDefault="006C0DB8" w:rsidP="009D646F">
            <w:pPr>
              <w:spacing w:line="360" w:lineRule="auto"/>
              <w:jc w:val="center"/>
              <w:rPr>
                <w:rFonts w:ascii="Times New Roman" w:hAnsi="Times New Roman" w:cs="Times New Roman"/>
                <w:bCs/>
                <w:sz w:val="18"/>
                <w:szCs w:val="18"/>
              </w:rPr>
            </w:pPr>
          </w:p>
          <w:p w:rsidR="006C0DB8" w:rsidRPr="00BD07AC" w:rsidRDefault="006C0DB8" w:rsidP="009D646F">
            <w:pPr>
              <w:spacing w:line="360" w:lineRule="auto"/>
              <w:jc w:val="center"/>
              <w:rPr>
                <w:rFonts w:ascii="Times New Roman" w:hAnsi="Times New Roman" w:cs="Times New Roman"/>
                <w:bCs/>
                <w:sz w:val="18"/>
                <w:szCs w:val="18"/>
              </w:rPr>
            </w:pPr>
            <w:r w:rsidRPr="00BD07AC">
              <w:rPr>
                <w:rFonts w:ascii="Times New Roman" w:hAnsi="Times New Roman" w:cs="Times New Roman"/>
                <w:bCs/>
                <w:sz w:val="18"/>
                <w:szCs w:val="18"/>
              </w:rPr>
              <w:t>6,650</w:t>
            </w:r>
          </w:p>
        </w:tc>
      </w:tr>
    </w:tbl>
    <w:p w:rsidR="003D7E71" w:rsidRDefault="00D924C2" w:rsidP="003D7E71">
      <w:pPr>
        <w:pStyle w:val="Heading5"/>
      </w:pPr>
      <w:r>
        <w:t>5</w:t>
      </w:r>
      <w:r w:rsidR="003D7E71">
        <w:t>.4.1.4.2 Price:</w:t>
      </w:r>
    </w:p>
    <w:p w:rsidR="003D7E71" w:rsidRDefault="003D7E71" w:rsidP="003D7E71">
      <w:pPr>
        <w:widowControl w:val="0"/>
        <w:autoSpaceDE w:val="0"/>
        <w:autoSpaceDN w:val="0"/>
        <w:adjustRightInd w:val="0"/>
        <w:spacing w:after="0" w:line="240" w:lineRule="auto"/>
        <w:rPr>
          <w:rFonts w:ascii="Times New Roman" w:hAnsi="Times New Roman" w:cs="Times New Roman"/>
          <w:b/>
          <w:bCs/>
          <w:i/>
          <w:sz w:val="24"/>
          <w:szCs w:val="24"/>
        </w:rPr>
      </w:pPr>
      <w:r w:rsidRPr="00BE574C">
        <w:rPr>
          <w:rFonts w:ascii="Times New Roman" w:hAnsi="Times New Roman" w:cs="Times New Roman"/>
          <w:b/>
          <w:bCs/>
          <w:i/>
          <w:sz w:val="24"/>
          <w:szCs w:val="24"/>
        </w:rPr>
        <w:t>The various prices of Savlon Antiseptics according to the pack size are shown in table:</w:t>
      </w:r>
    </w:p>
    <w:p w:rsidR="00C9706F" w:rsidRPr="00BE574C" w:rsidRDefault="00C9706F" w:rsidP="003D7E71">
      <w:pPr>
        <w:widowControl w:val="0"/>
        <w:autoSpaceDE w:val="0"/>
        <w:autoSpaceDN w:val="0"/>
        <w:adjustRightInd w:val="0"/>
        <w:spacing w:after="0" w:line="240" w:lineRule="auto"/>
        <w:rPr>
          <w:rFonts w:ascii="Times New Roman" w:hAnsi="Times New Roman" w:cs="Times New Roman"/>
          <w:b/>
          <w:bCs/>
          <w:i/>
          <w:sz w:val="24"/>
          <w:szCs w:val="24"/>
          <w:u w:val="single"/>
        </w:rPr>
      </w:pPr>
    </w:p>
    <w:tbl>
      <w:tblPr>
        <w:tblStyle w:val="MediumGrid2-Accent4"/>
        <w:tblpPr w:leftFromText="180" w:rightFromText="180" w:vertAnchor="text" w:horzAnchor="margin" w:tblpXSpec="center" w:tblpY="117"/>
        <w:tblW w:w="0" w:type="auto"/>
        <w:tblLook w:val="0000"/>
      </w:tblPr>
      <w:tblGrid>
        <w:gridCol w:w="2117"/>
        <w:gridCol w:w="1560"/>
        <w:gridCol w:w="1567"/>
        <w:gridCol w:w="1567"/>
        <w:gridCol w:w="2089"/>
      </w:tblGrid>
      <w:tr w:rsidR="00505A93" w:rsidRPr="001148CC" w:rsidTr="0007774E">
        <w:trPr>
          <w:cnfStyle w:val="000000100000"/>
          <w:trHeight w:val="444"/>
        </w:trPr>
        <w:tc>
          <w:tcPr>
            <w:cnfStyle w:val="000010000000"/>
            <w:tcW w:w="2117" w:type="dxa"/>
            <w:vAlign w:val="center"/>
          </w:tcPr>
          <w:p w:rsidR="003D7E71" w:rsidRPr="00D87A15" w:rsidRDefault="003D7E71" w:rsidP="002C2199">
            <w:pPr>
              <w:spacing w:line="360" w:lineRule="auto"/>
              <w:jc w:val="center"/>
              <w:rPr>
                <w:rFonts w:ascii="Times New Roman" w:hAnsi="Times New Roman" w:cs="Times New Roman"/>
                <w:b/>
                <w:color w:val="auto"/>
                <w:sz w:val="20"/>
                <w:szCs w:val="20"/>
              </w:rPr>
            </w:pPr>
            <w:r w:rsidRPr="00D87A15">
              <w:rPr>
                <w:rFonts w:ascii="Times New Roman" w:hAnsi="Times New Roman" w:cs="Times New Roman"/>
                <w:b/>
                <w:color w:val="auto"/>
                <w:sz w:val="20"/>
                <w:szCs w:val="20"/>
              </w:rPr>
              <w:t>Product</w:t>
            </w:r>
          </w:p>
        </w:tc>
        <w:tc>
          <w:tcPr>
            <w:tcW w:w="1560" w:type="dxa"/>
            <w:vAlign w:val="center"/>
          </w:tcPr>
          <w:p w:rsidR="003D7E71" w:rsidRPr="00D87A15" w:rsidRDefault="003D7E71" w:rsidP="002C2199">
            <w:pPr>
              <w:spacing w:line="360" w:lineRule="auto"/>
              <w:jc w:val="center"/>
              <w:cnfStyle w:val="000000100000"/>
              <w:rPr>
                <w:rFonts w:ascii="Times New Roman" w:hAnsi="Times New Roman" w:cs="Times New Roman"/>
                <w:b/>
                <w:color w:val="auto"/>
                <w:sz w:val="20"/>
                <w:szCs w:val="20"/>
              </w:rPr>
            </w:pPr>
            <w:r w:rsidRPr="00D87A15">
              <w:rPr>
                <w:rFonts w:ascii="Times New Roman" w:hAnsi="Times New Roman" w:cs="Times New Roman"/>
                <w:b/>
                <w:color w:val="auto"/>
                <w:sz w:val="20"/>
                <w:szCs w:val="20"/>
              </w:rPr>
              <w:t>Pack Size</w:t>
            </w:r>
          </w:p>
        </w:tc>
        <w:tc>
          <w:tcPr>
            <w:cnfStyle w:val="000010000000"/>
            <w:tcW w:w="1567" w:type="dxa"/>
            <w:vAlign w:val="center"/>
          </w:tcPr>
          <w:p w:rsidR="003D7E71" w:rsidRPr="00D87A15" w:rsidRDefault="003D7E71" w:rsidP="002C2199">
            <w:pPr>
              <w:pStyle w:val="Heading9"/>
              <w:jc w:val="center"/>
              <w:outlineLvl w:val="8"/>
              <w:rPr>
                <w:rFonts w:ascii="Times New Roman" w:hAnsi="Times New Roman" w:cs="Times New Roman"/>
                <w:b/>
                <w:i w:val="0"/>
                <w:color w:val="auto"/>
              </w:rPr>
            </w:pPr>
            <w:r w:rsidRPr="00D87A15">
              <w:rPr>
                <w:rFonts w:ascii="Times New Roman" w:hAnsi="Times New Roman" w:cs="Times New Roman"/>
                <w:b/>
                <w:i w:val="0"/>
                <w:color w:val="auto"/>
              </w:rPr>
              <w:t>DP</w:t>
            </w:r>
          </w:p>
        </w:tc>
        <w:tc>
          <w:tcPr>
            <w:tcW w:w="1567" w:type="dxa"/>
            <w:vAlign w:val="center"/>
          </w:tcPr>
          <w:p w:rsidR="003D7E71" w:rsidRPr="00D87A15" w:rsidRDefault="003D7E71" w:rsidP="002C2199">
            <w:pPr>
              <w:pStyle w:val="Heading9"/>
              <w:jc w:val="center"/>
              <w:outlineLvl w:val="8"/>
              <w:cnfStyle w:val="000000100000"/>
              <w:rPr>
                <w:rFonts w:ascii="Times New Roman" w:hAnsi="Times New Roman" w:cs="Times New Roman"/>
                <w:b/>
                <w:i w:val="0"/>
                <w:color w:val="auto"/>
              </w:rPr>
            </w:pPr>
            <w:r w:rsidRPr="00D87A15">
              <w:rPr>
                <w:rFonts w:ascii="Times New Roman" w:hAnsi="Times New Roman" w:cs="Times New Roman"/>
                <w:b/>
                <w:i w:val="0"/>
                <w:color w:val="auto"/>
              </w:rPr>
              <w:t>TP</w:t>
            </w:r>
          </w:p>
        </w:tc>
        <w:tc>
          <w:tcPr>
            <w:cnfStyle w:val="000010000000"/>
            <w:tcW w:w="2089" w:type="dxa"/>
            <w:vAlign w:val="center"/>
          </w:tcPr>
          <w:p w:rsidR="003D7E71" w:rsidRPr="00D87A15" w:rsidRDefault="003D7E71" w:rsidP="002C2199">
            <w:pPr>
              <w:pStyle w:val="Heading9"/>
              <w:jc w:val="center"/>
              <w:outlineLvl w:val="8"/>
              <w:rPr>
                <w:rFonts w:ascii="Times New Roman" w:hAnsi="Times New Roman" w:cs="Times New Roman"/>
                <w:b/>
                <w:i w:val="0"/>
                <w:color w:val="auto"/>
              </w:rPr>
            </w:pPr>
            <w:r w:rsidRPr="00D87A15">
              <w:rPr>
                <w:rFonts w:ascii="Times New Roman" w:hAnsi="Times New Roman" w:cs="Times New Roman"/>
                <w:b/>
                <w:i w:val="0"/>
                <w:color w:val="auto"/>
              </w:rPr>
              <w:t>MRP</w:t>
            </w:r>
          </w:p>
        </w:tc>
      </w:tr>
      <w:tr w:rsidR="00505A93" w:rsidRPr="001148CC" w:rsidTr="0007774E">
        <w:trPr>
          <w:trHeight w:val="527"/>
        </w:trPr>
        <w:tc>
          <w:tcPr>
            <w:cnfStyle w:val="000010000000"/>
            <w:tcW w:w="211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Savlon Antiseptic Cream</w:t>
            </w:r>
          </w:p>
        </w:tc>
        <w:tc>
          <w:tcPr>
            <w:tcW w:w="1560" w:type="dxa"/>
            <w:vAlign w:val="center"/>
          </w:tcPr>
          <w:p w:rsidR="003D7E71" w:rsidRPr="001148CC" w:rsidRDefault="003D7E71" w:rsidP="002C2199">
            <w:pPr>
              <w:spacing w:line="360" w:lineRule="auto"/>
              <w:jc w:val="center"/>
              <w:cnfStyle w:val="000000000000"/>
              <w:rPr>
                <w:rFonts w:ascii="Times New Roman" w:hAnsi="Times New Roman" w:cs="Times New Roman"/>
                <w:bCs/>
                <w:sz w:val="20"/>
                <w:szCs w:val="20"/>
              </w:rPr>
            </w:pPr>
            <w:r w:rsidRPr="001148CC">
              <w:rPr>
                <w:rFonts w:ascii="Times New Roman" w:hAnsi="Times New Roman" w:cs="Times New Roman"/>
                <w:bCs/>
                <w:sz w:val="20"/>
                <w:szCs w:val="20"/>
              </w:rPr>
              <w:t>30 g</w:t>
            </w:r>
          </w:p>
        </w:tc>
        <w:tc>
          <w:tcPr>
            <w:cnfStyle w:val="000010000000"/>
            <w:tcW w:w="156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21.40</w:t>
            </w:r>
          </w:p>
        </w:tc>
        <w:tc>
          <w:tcPr>
            <w:tcW w:w="1567" w:type="dxa"/>
            <w:vAlign w:val="center"/>
          </w:tcPr>
          <w:p w:rsidR="003D7E71" w:rsidRPr="001148CC" w:rsidRDefault="003D7E71" w:rsidP="002C2199">
            <w:pPr>
              <w:spacing w:line="360" w:lineRule="auto"/>
              <w:jc w:val="center"/>
              <w:cnfStyle w:val="000000000000"/>
              <w:rPr>
                <w:rFonts w:ascii="Times New Roman" w:hAnsi="Times New Roman" w:cs="Times New Roman"/>
                <w:bCs/>
                <w:sz w:val="20"/>
                <w:szCs w:val="20"/>
              </w:rPr>
            </w:pPr>
            <w:r w:rsidRPr="001148CC">
              <w:rPr>
                <w:rFonts w:ascii="Times New Roman" w:hAnsi="Times New Roman" w:cs="Times New Roman"/>
                <w:bCs/>
                <w:sz w:val="20"/>
                <w:szCs w:val="20"/>
              </w:rPr>
              <w:t>22.30</w:t>
            </w:r>
          </w:p>
        </w:tc>
        <w:tc>
          <w:tcPr>
            <w:cnfStyle w:val="000010000000"/>
            <w:tcW w:w="2089"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25.00</w:t>
            </w:r>
          </w:p>
        </w:tc>
      </w:tr>
      <w:tr w:rsidR="00505A93" w:rsidRPr="001148CC" w:rsidTr="0007774E">
        <w:trPr>
          <w:cnfStyle w:val="000000100000"/>
          <w:trHeight w:val="625"/>
        </w:trPr>
        <w:tc>
          <w:tcPr>
            <w:cnfStyle w:val="000010000000"/>
            <w:tcW w:w="211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Savlon Antiseptic Cream</w:t>
            </w:r>
          </w:p>
        </w:tc>
        <w:tc>
          <w:tcPr>
            <w:tcW w:w="1560" w:type="dxa"/>
            <w:vAlign w:val="center"/>
          </w:tcPr>
          <w:p w:rsidR="003D7E71" w:rsidRPr="001148CC" w:rsidRDefault="003D7E71" w:rsidP="002C2199">
            <w:pPr>
              <w:spacing w:line="360" w:lineRule="auto"/>
              <w:jc w:val="center"/>
              <w:cnfStyle w:val="000000100000"/>
              <w:rPr>
                <w:rFonts w:ascii="Times New Roman" w:hAnsi="Times New Roman" w:cs="Times New Roman"/>
                <w:bCs/>
                <w:sz w:val="20"/>
                <w:szCs w:val="20"/>
              </w:rPr>
            </w:pPr>
            <w:r w:rsidRPr="001148CC">
              <w:rPr>
                <w:rFonts w:ascii="Times New Roman" w:hAnsi="Times New Roman" w:cs="Times New Roman"/>
                <w:bCs/>
                <w:sz w:val="20"/>
                <w:szCs w:val="20"/>
              </w:rPr>
              <w:t>60 g</w:t>
            </w:r>
          </w:p>
        </w:tc>
        <w:tc>
          <w:tcPr>
            <w:cnfStyle w:val="000010000000"/>
            <w:tcW w:w="156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29.35</w:t>
            </w:r>
          </w:p>
        </w:tc>
        <w:tc>
          <w:tcPr>
            <w:tcW w:w="1567" w:type="dxa"/>
            <w:vAlign w:val="center"/>
          </w:tcPr>
          <w:p w:rsidR="003D7E71" w:rsidRPr="001148CC" w:rsidRDefault="003D7E71" w:rsidP="002C2199">
            <w:pPr>
              <w:spacing w:line="360" w:lineRule="auto"/>
              <w:jc w:val="center"/>
              <w:cnfStyle w:val="000000100000"/>
              <w:rPr>
                <w:rFonts w:ascii="Times New Roman" w:hAnsi="Times New Roman" w:cs="Times New Roman"/>
                <w:bCs/>
                <w:sz w:val="20"/>
                <w:szCs w:val="20"/>
              </w:rPr>
            </w:pPr>
            <w:r w:rsidRPr="001148CC">
              <w:rPr>
                <w:rFonts w:ascii="Times New Roman" w:hAnsi="Times New Roman" w:cs="Times New Roman"/>
                <w:bCs/>
                <w:sz w:val="20"/>
                <w:szCs w:val="20"/>
              </w:rPr>
              <w:t>30.30</w:t>
            </w:r>
          </w:p>
        </w:tc>
        <w:tc>
          <w:tcPr>
            <w:cnfStyle w:val="000010000000"/>
            <w:tcW w:w="2089"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34.00</w:t>
            </w:r>
          </w:p>
        </w:tc>
      </w:tr>
      <w:tr w:rsidR="00505A93" w:rsidRPr="001148CC" w:rsidTr="0007774E">
        <w:trPr>
          <w:trHeight w:val="544"/>
        </w:trPr>
        <w:tc>
          <w:tcPr>
            <w:cnfStyle w:val="000010000000"/>
            <w:tcW w:w="211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Savlon Antiseptic Liquid</w:t>
            </w:r>
          </w:p>
        </w:tc>
        <w:tc>
          <w:tcPr>
            <w:tcW w:w="1560" w:type="dxa"/>
            <w:vAlign w:val="center"/>
          </w:tcPr>
          <w:p w:rsidR="003D7E71" w:rsidRPr="001148CC" w:rsidRDefault="003D7E71" w:rsidP="002C2199">
            <w:pPr>
              <w:spacing w:line="360" w:lineRule="auto"/>
              <w:jc w:val="center"/>
              <w:cnfStyle w:val="000000000000"/>
              <w:rPr>
                <w:rFonts w:ascii="Times New Roman" w:hAnsi="Times New Roman" w:cs="Times New Roman"/>
                <w:bCs/>
                <w:sz w:val="20"/>
                <w:szCs w:val="20"/>
              </w:rPr>
            </w:pPr>
            <w:r w:rsidRPr="001148CC">
              <w:rPr>
                <w:rFonts w:ascii="Times New Roman" w:hAnsi="Times New Roman" w:cs="Times New Roman"/>
                <w:bCs/>
                <w:sz w:val="20"/>
                <w:szCs w:val="20"/>
              </w:rPr>
              <w:t>56 ml</w:t>
            </w:r>
          </w:p>
        </w:tc>
        <w:tc>
          <w:tcPr>
            <w:cnfStyle w:val="000010000000"/>
            <w:tcW w:w="156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25.50</w:t>
            </w:r>
          </w:p>
        </w:tc>
        <w:tc>
          <w:tcPr>
            <w:tcW w:w="1567" w:type="dxa"/>
            <w:vAlign w:val="center"/>
          </w:tcPr>
          <w:p w:rsidR="003D7E71" w:rsidRPr="001148CC" w:rsidRDefault="003D7E71" w:rsidP="002C2199">
            <w:pPr>
              <w:spacing w:line="360" w:lineRule="auto"/>
              <w:jc w:val="center"/>
              <w:cnfStyle w:val="000000000000"/>
              <w:rPr>
                <w:rFonts w:ascii="Times New Roman" w:hAnsi="Times New Roman" w:cs="Times New Roman"/>
                <w:bCs/>
                <w:sz w:val="20"/>
                <w:szCs w:val="20"/>
              </w:rPr>
            </w:pPr>
            <w:r w:rsidRPr="001148CC">
              <w:rPr>
                <w:rFonts w:ascii="Times New Roman" w:hAnsi="Times New Roman" w:cs="Times New Roman"/>
                <w:bCs/>
                <w:sz w:val="20"/>
                <w:szCs w:val="20"/>
              </w:rPr>
              <w:t>26.50</w:t>
            </w:r>
          </w:p>
        </w:tc>
        <w:tc>
          <w:tcPr>
            <w:cnfStyle w:val="000010000000"/>
            <w:tcW w:w="2089"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30.00</w:t>
            </w:r>
          </w:p>
        </w:tc>
      </w:tr>
      <w:tr w:rsidR="00505A93" w:rsidRPr="001148CC" w:rsidTr="0007774E">
        <w:trPr>
          <w:cnfStyle w:val="000000100000"/>
          <w:trHeight w:val="568"/>
        </w:trPr>
        <w:tc>
          <w:tcPr>
            <w:cnfStyle w:val="000010000000"/>
            <w:tcW w:w="211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Savlon Antiseptic Liquid</w:t>
            </w:r>
          </w:p>
        </w:tc>
        <w:tc>
          <w:tcPr>
            <w:tcW w:w="1560" w:type="dxa"/>
            <w:vAlign w:val="center"/>
          </w:tcPr>
          <w:p w:rsidR="003D7E71" w:rsidRPr="001148CC" w:rsidRDefault="003D7E71" w:rsidP="002C2199">
            <w:pPr>
              <w:spacing w:line="360" w:lineRule="auto"/>
              <w:jc w:val="center"/>
              <w:cnfStyle w:val="000000100000"/>
              <w:rPr>
                <w:rFonts w:ascii="Times New Roman" w:hAnsi="Times New Roman" w:cs="Times New Roman"/>
                <w:bCs/>
                <w:sz w:val="20"/>
                <w:szCs w:val="20"/>
              </w:rPr>
            </w:pPr>
            <w:r w:rsidRPr="001148CC">
              <w:rPr>
                <w:rFonts w:ascii="Times New Roman" w:hAnsi="Times New Roman" w:cs="Times New Roman"/>
                <w:bCs/>
                <w:sz w:val="20"/>
                <w:szCs w:val="20"/>
              </w:rPr>
              <w:t>112 ml</w:t>
            </w:r>
          </w:p>
        </w:tc>
        <w:tc>
          <w:tcPr>
            <w:cnfStyle w:val="000010000000"/>
            <w:tcW w:w="156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34.80</w:t>
            </w:r>
          </w:p>
        </w:tc>
        <w:tc>
          <w:tcPr>
            <w:tcW w:w="1567" w:type="dxa"/>
            <w:vAlign w:val="center"/>
          </w:tcPr>
          <w:p w:rsidR="003D7E71" w:rsidRPr="001148CC" w:rsidRDefault="003D7E71" w:rsidP="002C2199">
            <w:pPr>
              <w:spacing w:line="360" w:lineRule="auto"/>
              <w:jc w:val="center"/>
              <w:cnfStyle w:val="000000100000"/>
              <w:rPr>
                <w:rFonts w:ascii="Times New Roman" w:hAnsi="Times New Roman" w:cs="Times New Roman"/>
                <w:bCs/>
                <w:sz w:val="20"/>
                <w:szCs w:val="20"/>
              </w:rPr>
            </w:pPr>
            <w:r w:rsidRPr="001148CC">
              <w:rPr>
                <w:rFonts w:ascii="Times New Roman" w:hAnsi="Times New Roman" w:cs="Times New Roman"/>
                <w:bCs/>
                <w:sz w:val="20"/>
                <w:szCs w:val="20"/>
              </w:rPr>
              <w:t>36.00</w:t>
            </w:r>
          </w:p>
        </w:tc>
        <w:tc>
          <w:tcPr>
            <w:cnfStyle w:val="000010000000"/>
            <w:tcW w:w="2089"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40.00</w:t>
            </w:r>
          </w:p>
        </w:tc>
      </w:tr>
      <w:tr w:rsidR="00505A93" w:rsidRPr="001148CC" w:rsidTr="0007774E">
        <w:trPr>
          <w:trHeight w:val="594"/>
        </w:trPr>
        <w:tc>
          <w:tcPr>
            <w:cnfStyle w:val="000010000000"/>
            <w:tcW w:w="211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Savlon Antiseptic Liquid</w:t>
            </w:r>
          </w:p>
        </w:tc>
        <w:tc>
          <w:tcPr>
            <w:tcW w:w="1560" w:type="dxa"/>
            <w:vAlign w:val="center"/>
          </w:tcPr>
          <w:p w:rsidR="003D7E71" w:rsidRPr="001148CC" w:rsidRDefault="003D7E71" w:rsidP="002C2199">
            <w:pPr>
              <w:spacing w:line="360" w:lineRule="auto"/>
              <w:jc w:val="center"/>
              <w:cnfStyle w:val="000000000000"/>
              <w:rPr>
                <w:rFonts w:ascii="Times New Roman" w:hAnsi="Times New Roman" w:cs="Times New Roman"/>
                <w:bCs/>
                <w:sz w:val="20"/>
                <w:szCs w:val="20"/>
              </w:rPr>
            </w:pPr>
            <w:r w:rsidRPr="001148CC">
              <w:rPr>
                <w:rFonts w:ascii="Times New Roman" w:hAnsi="Times New Roman" w:cs="Times New Roman"/>
                <w:bCs/>
                <w:sz w:val="20"/>
                <w:szCs w:val="20"/>
              </w:rPr>
              <w:t>500 ml</w:t>
            </w:r>
          </w:p>
        </w:tc>
        <w:tc>
          <w:tcPr>
            <w:cnfStyle w:val="000010000000"/>
            <w:tcW w:w="156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108.50</w:t>
            </w:r>
          </w:p>
        </w:tc>
        <w:tc>
          <w:tcPr>
            <w:tcW w:w="1567" w:type="dxa"/>
            <w:vAlign w:val="center"/>
          </w:tcPr>
          <w:p w:rsidR="003D7E71" w:rsidRPr="001148CC" w:rsidRDefault="003D7E71" w:rsidP="002C2199">
            <w:pPr>
              <w:spacing w:line="360" w:lineRule="auto"/>
              <w:jc w:val="center"/>
              <w:cnfStyle w:val="000000000000"/>
              <w:rPr>
                <w:rFonts w:ascii="Times New Roman" w:hAnsi="Times New Roman" w:cs="Times New Roman"/>
                <w:bCs/>
                <w:sz w:val="20"/>
                <w:szCs w:val="20"/>
              </w:rPr>
            </w:pPr>
            <w:r w:rsidRPr="001148CC">
              <w:rPr>
                <w:rFonts w:ascii="Times New Roman" w:hAnsi="Times New Roman" w:cs="Times New Roman"/>
                <w:bCs/>
                <w:sz w:val="20"/>
                <w:szCs w:val="20"/>
              </w:rPr>
              <w:t>112.00</w:t>
            </w:r>
          </w:p>
        </w:tc>
        <w:tc>
          <w:tcPr>
            <w:cnfStyle w:val="000010000000"/>
            <w:tcW w:w="2089"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125.00</w:t>
            </w:r>
          </w:p>
        </w:tc>
      </w:tr>
      <w:tr w:rsidR="00505A93" w:rsidRPr="001148CC" w:rsidTr="0007774E">
        <w:trPr>
          <w:cnfStyle w:val="000000100000"/>
          <w:trHeight w:val="416"/>
        </w:trPr>
        <w:tc>
          <w:tcPr>
            <w:cnfStyle w:val="000010000000"/>
            <w:tcW w:w="211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Savlon Antiseptic Liquid</w:t>
            </w:r>
          </w:p>
        </w:tc>
        <w:tc>
          <w:tcPr>
            <w:tcW w:w="1560" w:type="dxa"/>
            <w:vAlign w:val="center"/>
          </w:tcPr>
          <w:p w:rsidR="003D7E71" w:rsidRPr="001148CC" w:rsidRDefault="003D7E71" w:rsidP="002C2199">
            <w:pPr>
              <w:spacing w:line="360" w:lineRule="auto"/>
              <w:jc w:val="center"/>
              <w:cnfStyle w:val="000000100000"/>
              <w:rPr>
                <w:rFonts w:ascii="Times New Roman" w:hAnsi="Times New Roman" w:cs="Times New Roman"/>
                <w:bCs/>
                <w:sz w:val="20"/>
                <w:szCs w:val="20"/>
              </w:rPr>
            </w:pPr>
            <w:r w:rsidRPr="001148CC">
              <w:rPr>
                <w:rFonts w:ascii="Times New Roman" w:hAnsi="Times New Roman" w:cs="Times New Roman"/>
                <w:bCs/>
                <w:sz w:val="20"/>
                <w:szCs w:val="20"/>
              </w:rPr>
              <w:t>1 liter</w:t>
            </w:r>
          </w:p>
        </w:tc>
        <w:tc>
          <w:tcPr>
            <w:cnfStyle w:val="000010000000"/>
            <w:tcW w:w="156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191.00</w:t>
            </w:r>
          </w:p>
        </w:tc>
        <w:tc>
          <w:tcPr>
            <w:tcW w:w="1567" w:type="dxa"/>
            <w:vAlign w:val="center"/>
          </w:tcPr>
          <w:p w:rsidR="003D7E71" w:rsidRPr="001148CC" w:rsidRDefault="003D7E71" w:rsidP="002C2199">
            <w:pPr>
              <w:spacing w:line="360" w:lineRule="auto"/>
              <w:jc w:val="center"/>
              <w:cnfStyle w:val="000000100000"/>
              <w:rPr>
                <w:rFonts w:ascii="Times New Roman" w:hAnsi="Times New Roman" w:cs="Times New Roman"/>
                <w:bCs/>
                <w:sz w:val="20"/>
                <w:szCs w:val="20"/>
              </w:rPr>
            </w:pPr>
            <w:r w:rsidRPr="001148CC">
              <w:rPr>
                <w:rFonts w:ascii="Times New Roman" w:hAnsi="Times New Roman" w:cs="Times New Roman"/>
                <w:bCs/>
                <w:sz w:val="20"/>
                <w:szCs w:val="20"/>
              </w:rPr>
              <w:t>197.00</w:t>
            </w:r>
          </w:p>
        </w:tc>
        <w:tc>
          <w:tcPr>
            <w:cnfStyle w:val="000010000000"/>
            <w:tcW w:w="2089"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220.00</w:t>
            </w:r>
          </w:p>
        </w:tc>
      </w:tr>
      <w:tr w:rsidR="00505A93" w:rsidRPr="001148CC" w:rsidTr="0007774E">
        <w:trPr>
          <w:trHeight w:val="444"/>
        </w:trPr>
        <w:tc>
          <w:tcPr>
            <w:cnfStyle w:val="000010000000"/>
            <w:tcW w:w="211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Savlon Antiseptic Liquid</w:t>
            </w:r>
          </w:p>
        </w:tc>
        <w:tc>
          <w:tcPr>
            <w:tcW w:w="1560" w:type="dxa"/>
            <w:vAlign w:val="center"/>
          </w:tcPr>
          <w:p w:rsidR="003D7E71" w:rsidRPr="001148CC" w:rsidRDefault="003D7E71" w:rsidP="002C2199">
            <w:pPr>
              <w:spacing w:line="360" w:lineRule="auto"/>
              <w:jc w:val="center"/>
              <w:cnfStyle w:val="000000000000"/>
              <w:rPr>
                <w:rFonts w:ascii="Times New Roman" w:hAnsi="Times New Roman" w:cs="Times New Roman"/>
                <w:bCs/>
                <w:sz w:val="20"/>
                <w:szCs w:val="20"/>
              </w:rPr>
            </w:pPr>
            <w:r w:rsidRPr="001148CC">
              <w:rPr>
                <w:rFonts w:ascii="Times New Roman" w:hAnsi="Times New Roman" w:cs="Times New Roman"/>
                <w:bCs/>
                <w:sz w:val="20"/>
                <w:szCs w:val="20"/>
              </w:rPr>
              <w:t>5 liter</w:t>
            </w:r>
          </w:p>
        </w:tc>
        <w:tc>
          <w:tcPr>
            <w:cnfStyle w:val="000010000000"/>
            <w:tcW w:w="156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615.50</w:t>
            </w:r>
          </w:p>
        </w:tc>
        <w:tc>
          <w:tcPr>
            <w:tcW w:w="1567" w:type="dxa"/>
            <w:vAlign w:val="center"/>
          </w:tcPr>
          <w:p w:rsidR="003D7E71" w:rsidRPr="001148CC" w:rsidRDefault="003D7E71" w:rsidP="002C2199">
            <w:pPr>
              <w:spacing w:line="360" w:lineRule="auto"/>
              <w:jc w:val="center"/>
              <w:cnfStyle w:val="000000000000"/>
              <w:rPr>
                <w:rFonts w:ascii="Times New Roman" w:hAnsi="Times New Roman" w:cs="Times New Roman"/>
                <w:bCs/>
                <w:sz w:val="20"/>
                <w:szCs w:val="20"/>
              </w:rPr>
            </w:pPr>
            <w:r w:rsidRPr="001148CC">
              <w:rPr>
                <w:rFonts w:ascii="Times New Roman" w:hAnsi="Times New Roman" w:cs="Times New Roman"/>
                <w:bCs/>
                <w:sz w:val="20"/>
                <w:szCs w:val="20"/>
              </w:rPr>
              <w:t>635.00</w:t>
            </w:r>
          </w:p>
        </w:tc>
        <w:tc>
          <w:tcPr>
            <w:cnfStyle w:val="000010000000"/>
            <w:tcW w:w="2089"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710.00</w:t>
            </w:r>
          </w:p>
        </w:tc>
      </w:tr>
      <w:tr w:rsidR="00505A93" w:rsidRPr="001148CC" w:rsidTr="0007774E">
        <w:trPr>
          <w:cnfStyle w:val="000000100000"/>
          <w:trHeight w:val="444"/>
        </w:trPr>
        <w:tc>
          <w:tcPr>
            <w:cnfStyle w:val="000010000000"/>
            <w:tcW w:w="211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Savlon HC</w:t>
            </w:r>
          </w:p>
        </w:tc>
        <w:tc>
          <w:tcPr>
            <w:tcW w:w="1560" w:type="dxa"/>
            <w:vAlign w:val="center"/>
          </w:tcPr>
          <w:p w:rsidR="003D7E71" w:rsidRPr="001148CC" w:rsidRDefault="003D7E71" w:rsidP="002C2199">
            <w:pPr>
              <w:spacing w:line="360" w:lineRule="auto"/>
              <w:jc w:val="center"/>
              <w:cnfStyle w:val="000000100000"/>
              <w:rPr>
                <w:rFonts w:ascii="Times New Roman" w:hAnsi="Times New Roman" w:cs="Times New Roman"/>
                <w:bCs/>
                <w:sz w:val="20"/>
                <w:szCs w:val="20"/>
              </w:rPr>
            </w:pPr>
            <w:r w:rsidRPr="001148CC">
              <w:rPr>
                <w:rFonts w:ascii="Times New Roman" w:hAnsi="Times New Roman" w:cs="Times New Roman"/>
                <w:bCs/>
                <w:sz w:val="20"/>
                <w:szCs w:val="20"/>
              </w:rPr>
              <w:t>5 liter</w:t>
            </w:r>
          </w:p>
        </w:tc>
        <w:tc>
          <w:tcPr>
            <w:cnfStyle w:val="000010000000"/>
            <w:tcW w:w="1567"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1562.40</w:t>
            </w:r>
          </w:p>
        </w:tc>
        <w:tc>
          <w:tcPr>
            <w:tcW w:w="1567" w:type="dxa"/>
            <w:vAlign w:val="center"/>
          </w:tcPr>
          <w:p w:rsidR="003D7E71" w:rsidRPr="001148CC" w:rsidRDefault="003D7E71" w:rsidP="002C2199">
            <w:pPr>
              <w:spacing w:line="360" w:lineRule="auto"/>
              <w:jc w:val="center"/>
              <w:cnfStyle w:val="000000100000"/>
              <w:rPr>
                <w:rFonts w:ascii="Times New Roman" w:hAnsi="Times New Roman" w:cs="Times New Roman"/>
                <w:bCs/>
                <w:sz w:val="20"/>
                <w:szCs w:val="20"/>
              </w:rPr>
            </w:pPr>
            <w:r w:rsidRPr="001148CC">
              <w:rPr>
                <w:rFonts w:ascii="Times New Roman" w:hAnsi="Times New Roman" w:cs="Times New Roman"/>
                <w:bCs/>
                <w:sz w:val="20"/>
                <w:szCs w:val="20"/>
              </w:rPr>
              <w:t>1607.40</w:t>
            </w:r>
          </w:p>
        </w:tc>
        <w:tc>
          <w:tcPr>
            <w:cnfStyle w:val="000010000000"/>
            <w:tcW w:w="2089" w:type="dxa"/>
            <w:vAlign w:val="center"/>
          </w:tcPr>
          <w:p w:rsidR="003D7E71" w:rsidRPr="001148CC" w:rsidRDefault="003D7E71" w:rsidP="002C2199">
            <w:pPr>
              <w:spacing w:line="360" w:lineRule="auto"/>
              <w:jc w:val="center"/>
              <w:rPr>
                <w:rFonts w:ascii="Times New Roman" w:hAnsi="Times New Roman" w:cs="Times New Roman"/>
                <w:bCs/>
                <w:sz w:val="20"/>
                <w:szCs w:val="20"/>
              </w:rPr>
            </w:pPr>
            <w:r w:rsidRPr="001148CC">
              <w:rPr>
                <w:rFonts w:ascii="Times New Roman" w:hAnsi="Times New Roman" w:cs="Times New Roman"/>
                <w:bCs/>
                <w:sz w:val="20"/>
                <w:szCs w:val="20"/>
              </w:rPr>
              <w:t>1740.00</w:t>
            </w:r>
          </w:p>
        </w:tc>
      </w:tr>
    </w:tbl>
    <w:p w:rsidR="00C9706F" w:rsidRPr="00C9706F" w:rsidRDefault="00C9706F" w:rsidP="00C9706F"/>
    <w:p w:rsidR="003D7E71" w:rsidRDefault="00D924C2" w:rsidP="0007774E">
      <w:pPr>
        <w:pStyle w:val="Heading5"/>
      </w:pPr>
      <w:r>
        <w:t>5</w:t>
      </w:r>
      <w:r w:rsidR="003D7E71" w:rsidRPr="00D85ED7">
        <w:t>.4.1.4.3 Place:</w:t>
      </w:r>
    </w:p>
    <w:p w:rsidR="0007774E" w:rsidRPr="0007774E" w:rsidRDefault="0007774E" w:rsidP="0007774E"/>
    <w:p w:rsidR="003D7E71" w:rsidRDefault="008A4655" w:rsidP="003D7E71">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ACI ltd has a wide distribution network for this they doing their business well. They are almost cover whole Dhaka city, also most of the outside district of Dhaka. But till can’t cover whole the country. They have not any distribution network in many city in outside of Dhaka because of these people are not familiar with those types of product because of they are not so much educated. Those people are used powder alternatives of paste. So it’s simple that they are not educate about any hygiene product. But on the other hand Savlon cover those areas which are more profitable &amp; have access to distribute the products, Such as:</w:t>
      </w:r>
    </w:p>
    <w:p w:rsidR="0007774E" w:rsidRDefault="0007774E" w:rsidP="003D7E71">
      <w:pPr>
        <w:widowControl w:val="0"/>
        <w:overflowPunct w:val="0"/>
        <w:autoSpaceDE w:val="0"/>
        <w:autoSpaceDN w:val="0"/>
        <w:adjustRightInd w:val="0"/>
        <w:spacing w:after="0" w:line="360" w:lineRule="auto"/>
        <w:jc w:val="both"/>
        <w:rPr>
          <w:rFonts w:ascii="Times New Roman" w:hAnsi="Times New Roman" w:cs="Times New Roman"/>
          <w:b/>
          <w:sz w:val="24"/>
          <w:szCs w:val="24"/>
        </w:rPr>
      </w:pPr>
    </w:p>
    <w:p w:rsidR="008A4655" w:rsidRDefault="008A4655" w:rsidP="003D7E71">
      <w:pPr>
        <w:widowControl w:val="0"/>
        <w:overflowPunct w:val="0"/>
        <w:autoSpaceDE w:val="0"/>
        <w:autoSpaceDN w:val="0"/>
        <w:adjustRightInd w:val="0"/>
        <w:spacing w:after="0" w:line="360" w:lineRule="auto"/>
        <w:jc w:val="both"/>
        <w:rPr>
          <w:rFonts w:ascii="Times New Roman" w:hAnsi="Times New Roman" w:cs="Times New Roman"/>
          <w:b/>
          <w:sz w:val="24"/>
          <w:szCs w:val="24"/>
        </w:rPr>
      </w:pPr>
    </w:p>
    <w:p w:rsidR="00DA4573" w:rsidRDefault="00DA4573" w:rsidP="003D7E71">
      <w:pPr>
        <w:widowControl w:val="0"/>
        <w:overflowPunct w:val="0"/>
        <w:autoSpaceDE w:val="0"/>
        <w:autoSpaceDN w:val="0"/>
        <w:adjustRightInd w:val="0"/>
        <w:spacing w:after="0" w:line="360" w:lineRule="auto"/>
        <w:jc w:val="both"/>
        <w:rPr>
          <w:rFonts w:ascii="Times New Roman" w:hAnsi="Times New Roman" w:cs="Times New Roman"/>
          <w:b/>
          <w:sz w:val="24"/>
          <w:szCs w:val="24"/>
        </w:rPr>
      </w:pPr>
    </w:p>
    <w:p w:rsidR="008A4655" w:rsidRDefault="008A4655" w:rsidP="003D7E71">
      <w:pPr>
        <w:widowControl w:val="0"/>
        <w:overflowPunct w:val="0"/>
        <w:autoSpaceDE w:val="0"/>
        <w:autoSpaceDN w:val="0"/>
        <w:adjustRightInd w:val="0"/>
        <w:spacing w:after="0" w:line="360" w:lineRule="auto"/>
        <w:jc w:val="both"/>
        <w:rPr>
          <w:rFonts w:ascii="Times New Roman" w:hAnsi="Times New Roman" w:cs="Times New Roman"/>
          <w:b/>
          <w:sz w:val="24"/>
          <w:szCs w:val="24"/>
        </w:rPr>
      </w:pPr>
    </w:p>
    <w:p w:rsidR="002C2199" w:rsidRDefault="00511183" w:rsidP="003D7E71">
      <w:pPr>
        <w:widowControl w:val="0"/>
        <w:overflowPunct w:val="0"/>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Distribution points (Regional</w:t>
      </w:r>
      <w:r w:rsidR="00CF1533">
        <w:rPr>
          <w:rFonts w:ascii="Times New Roman" w:hAnsi="Times New Roman" w:cs="Times New Roman"/>
          <w:b/>
          <w:sz w:val="24"/>
          <w:szCs w:val="24"/>
        </w:rPr>
        <w:t>):</w:t>
      </w:r>
    </w:p>
    <w:p w:rsidR="0007774E" w:rsidRDefault="0007774E" w:rsidP="003D7E71">
      <w:pPr>
        <w:widowControl w:val="0"/>
        <w:overflowPunct w:val="0"/>
        <w:autoSpaceDE w:val="0"/>
        <w:autoSpaceDN w:val="0"/>
        <w:adjustRightInd w:val="0"/>
        <w:spacing w:after="0" w:line="360" w:lineRule="auto"/>
        <w:jc w:val="both"/>
        <w:rPr>
          <w:rFonts w:ascii="Times New Roman" w:hAnsi="Times New Roman" w:cs="Times New Roman"/>
          <w:b/>
          <w:sz w:val="24"/>
          <w:szCs w:val="24"/>
        </w:rPr>
      </w:pPr>
    </w:p>
    <w:p w:rsidR="00B91F14" w:rsidRDefault="00F45ADE" w:rsidP="00F45ADE">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Savlon set their distribution points in, </w:t>
      </w:r>
      <w:r w:rsidR="003D7E71">
        <w:rPr>
          <w:rFonts w:ascii="Times New Roman" w:hAnsi="Times New Roman" w:cs="Times New Roman"/>
          <w:sz w:val="24"/>
          <w:szCs w:val="24"/>
        </w:rPr>
        <w:t>Dinajpur, RangpurF</w:t>
      </w:r>
      <w:r>
        <w:rPr>
          <w:rFonts w:ascii="Times New Roman" w:hAnsi="Times New Roman" w:cs="Times New Roman"/>
          <w:sz w:val="24"/>
          <w:szCs w:val="24"/>
        </w:rPr>
        <w:t xml:space="preserve"> </w:t>
      </w:r>
      <w:r w:rsidR="003D7E71">
        <w:rPr>
          <w:rFonts w:ascii="Times New Roman" w:hAnsi="Times New Roman" w:cs="Times New Roman"/>
          <w:sz w:val="24"/>
          <w:szCs w:val="24"/>
        </w:rPr>
        <w:t>aridpur, Josso</w:t>
      </w:r>
      <w:r>
        <w:rPr>
          <w:rFonts w:ascii="Times New Roman" w:hAnsi="Times New Roman" w:cs="Times New Roman"/>
          <w:sz w:val="24"/>
          <w:szCs w:val="24"/>
        </w:rPr>
        <w:t xml:space="preserve">re, Khulna, Maijdi, Sreemangal, </w:t>
      </w:r>
      <w:r w:rsidR="003D7E71">
        <w:rPr>
          <w:rFonts w:ascii="Times New Roman" w:hAnsi="Times New Roman" w:cs="Times New Roman"/>
          <w:sz w:val="24"/>
          <w:szCs w:val="24"/>
        </w:rPr>
        <w:t>Sylhet, Chittagong, Bandarban, Cox’s Bazar,</w:t>
      </w:r>
      <w:r w:rsidRPr="00F45ADE">
        <w:rPr>
          <w:rFonts w:ascii="Times New Roman" w:hAnsi="Times New Roman" w:cs="Times New Roman"/>
          <w:sz w:val="24"/>
          <w:szCs w:val="24"/>
        </w:rPr>
        <w:t xml:space="preserve"> </w:t>
      </w:r>
      <w:r>
        <w:rPr>
          <w:rFonts w:ascii="Times New Roman" w:hAnsi="Times New Roman" w:cs="Times New Roman"/>
          <w:sz w:val="24"/>
          <w:szCs w:val="24"/>
        </w:rPr>
        <w:t>, Bogra, Rajshahi, Maymensingh, Tangail, Gazipur, Dhaka, Narayangang, Comilla, Kustia,</w:t>
      </w:r>
    </w:p>
    <w:p w:rsidR="0007774E" w:rsidRDefault="0007774E" w:rsidP="00B91F14">
      <w:pPr>
        <w:widowControl w:val="0"/>
        <w:autoSpaceDE w:val="0"/>
        <w:autoSpaceDN w:val="0"/>
        <w:adjustRightInd w:val="0"/>
        <w:spacing w:after="0" w:line="360" w:lineRule="auto"/>
        <w:jc w:val="both"/>
        <w:rPr>
          <w:rFonts w:ascii="Times New Roman" w:hAnsi="Times New Roman" w:cs="Times New Roman"/>
          <w:sz w:val="24"/>
          <w:szCs w:val="24"/>
        </w:rPr>
      </w:pPr>
    </w:p>
    <w:p w:rsidR="003D7E71" w:rsidRDefault="00F45ADE" w:rsidP="003D7E71">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 first they manufacture/ready the product in factory</w:t>
      </w:r>
      <w:r w:rsidR="003D7E71">
        <w:rPr>
          <w:rFonts w:ascii="Times New Roman" w:hAnsi="Times New Roman" w:cs="Times New Roman"/>
          <w:sz w:val="24"/>
          <w:szCs w:val="24"/>
        </w:rPr>
        <w:t xml:space="preserve">, </w:t>
      </w:r>
      <w:r>
        <w:rPr>
          <w:rFonts w:ascii="Times New Roman" w:hAnsi="Times New Roman" w:cs="Times New Roman"/>
          <w:sz w:val="24"/>
          <w:szCs w:val="24"/>
        </w:rPr>
        <w:t>then half products are send in to distribution points, retailers are got the products from distribution channel and they get the product from distribution point. Another half quantity company store in their depo. ACI has their own vehicle which are distribute the local retailer shop. They collect the required product from depo.</w:t>
      </w:r>
    </w:p>
    <w:p w:rsidR="003D7E71" w:rsidRDefault="003D7E71" w:rsidP="003D7E71">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3D7E71" w:rsidRPr="00BE574C" w:rsidRDefault="003D7E71" w:rsidP="003D7E71">
      <w:pPr>
        <w:widowControl w:val="0"/>
        <w:overflowPunct w:val="0"/>
        <w:autoSpaceDE w:val="0"/>
        <w:autoSpaceDN w:val="0"/>
        <w:adjustRightInd w:val="0"/>
        <w:spacing w:after="0" w:line="360" w:lineRule="auto"/>
        <w:jc w:val="both"/>
        <w:rPr>
          <w:rFonts w:ascii="Times New Roman" w:hAnsi="Times New Roman" w:cs="Times New Roman"/>
          <w:b/>
          <w:i/>
          <w:sz w:val="24"/>
          <w:szCs w:val="24"/>
        </w:rPr>
      </w:pPr>
      <w:r w:rsidRPr="00BE574C">
        <w:rPr>
          <w:rFonts w:ascii="Times New Roman" w:hAnsi="Times New Roman" w:cs="Times New Roman"/>
          <w:b/>
          <w:i/>
          <w:sz w:val="24"/>
          <w:szCs w:val="24"/>
        </w:rPr>
        <w:t>The distribution flow is shown by a flow chart below. And the distribution channel is shown by a map bellow:</w:t>
      </w:r>
      <w:r w:rsidRPr="00410B57">
        <w:rPr>
          <w:rFonts w:ascii="Times New Roman" w:hAnsi="Times New Roman" w:cs="Times New Roman"/>
          <w:b/>
          <w:noProof/>
          <w:color w:val="0070C0"/>
          <w:sz w:val="36"/>
          <w:szCs w:val="36"/>
          <w:u w:val="single"/>
        </w:rPr>
        <w:t xml:space="preserve"> </w:t>
      </w:r>
    </w:p>
    <w:p w:rsidR="003D7E71" w:rsidRDefault="00C9706F" w:rsidP="003D7E71">
      <w:pPr>
        <w:tabs>
          <w:tab w:val="left" w:pos="3872"/>
        </w:tabs>
        <w:spacing w:line="360" w:lineRule="auto"/>
        <w:jc w:val="center"/>
        <w:rPr>
          <w:rFonts w:ascii="Times New Roman" w:hAnsi="Times New Roman" w:cs="Times New Roman"/>
          <w:b/>
          <w:color w:val="000000" w:themeColor="text1"/>
          <w:sz w:val="32"/>
          <w:szCs w:val="32"/>
          <w:u w:val="single"/>
        </w:rPr>
      </w:pPr>
      <w:r>
        <w:rPr>
          <w:rFonts w:ascii="Times New Roman" w:hAnsi="Times New Roman" w:cs="Times New Roman"/>
          <w:b/>
          <w:noProof/>
          <w:color w:val="000000" w:themeColor="text1"/>
          <w:sz w:val="32"/>
          <w:szCs w:val="32"/>
          <w:u w:val="single"/>
        </w:rPr>
        <w:drawing>
          <wp:anchor distT="0" distB="0" distL="114300" distR="114300" simplePos="0" relativeHeight="251636224" behindDoc="1" locked="0" layoutInCell="1" allowOverlap="1">
            <wp:simplePos x="0" y="0"/>
            <wp:positionH relativeFrom="column">
              <wp:posOffset>489098</wp:posOffset>
            </wp:positionH>
            <wp:positionV relativeFrom="paragraph">
              <wp:posOffset>79728</wp:posOffset>
            </wp:positionV>
            <wp:extent cx="5206250" cy="4423145"/>
            <wp:effectExtent l="76200" t="76200" r="109220" b="111125"/>
            <wp:wrapNone/>
            <wp:docPr id="28" name="Picture 16"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esktop\Untitled.jpg"/>
                    <pic:cNvPicPr>
                      <a:picLocks noChangeAspect="1" noChangeArrowheads="1"/>
                    </pic:cNvPicPr>
                  </pic:nvPicPr>
                  <pic:blipFill>
                    <a:blip r:embed="rId48" cstate="print"/>
                    <a:srcRect/>
                    <a:stretch>
                      <a:fillRect/>
                    </a:stretch>
                  </pic:blipFill>
                  <pic:spPr bwMode="auto">
                    <a:xfrm>
                      <a:off x="0" y="0"/>
                      <a:ext cx="5214988" cy="44305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D7E71" w:rsidRDefault="003D7E71" w:rsidP="003D7E71">
      <w:pPr>
        <w:tabs>
          <w:tab w:val="left" w:pos="3872"/>
        </w:tabs>
        <w:spacing w:line="360" w:lineRule="auto"/>
        <w:rPr>
          <w:rFonts w:ascii="Times New Roman" w:hAnsi="Times New Roman" w:cs="Times New Roman"/>
          <w:b/>
          <w:color w:val="000000" w:themeColor="text1"/>
          <w:sz w:val="32"/>
          <w:szCs w:val="32"/>
          <w:u w:val="single"/>
        </w:rPr>
      </w:pPr>
    </w:p>
    <w:p w:rsidR="003D7E71" w:rsidRDefault="003D7E71" w:rsidP="003D7E71">
      <w:pPr>
        <w:tabs>
          <w:tab w:val="left" w:pos="3872"/>
        </w:tabs>
        <w:spacing w:line="360" w:lineRule="auto"/>
        <w:jc w:val="both"/>
        <w:rPr>
          <w:rFonts w:ascii="Times New Roman" w:hAnsi="Times New Roman" w:cs="Times New Roman"/>
          <w:b/>
          <w:color w:val="000000" w:themeColor="text1"/>
          <w:sz w:val="32"/>
          <w:szCs w:val="32"/>
          <w:u w:val="single"/>
        </w:rPr>
      </w:pPr>
    </w:p>
    <w:p w:rsidR="003D7E71" w:rsidRDefault="003D7E71" w:rsidP="003D7E71">
      <w:pPr>
        <w:tabs>
          <w:tab w:val="left" w:pos="3872"/>
        </w:tabs>
        <w:spacing w:line="360" w:lineRule="auto"/>
        <w:jc w:val="both"/>
        <w:rPr>
          <w:rFonts w:ascii="Times New Roman" w:hAnsi="Times New Roman" w:cs="Times New Roman"/>
          <w:b/>
          <w:color w:val="000000" w:themeColor="text1"/>
          <w:sz w:val="32"/>
          <w:szCs w:val="32"/>
          <w:u w:val="single"/>
        </w:rPr>
      </w:pPr>
    </w:p>
    <w:p w:rsidR="003D7E71" w:rsidRPr="00D0346C" w:rsidRDefault="003D7E71" w:rsidP="003D7E71">
      <w:pPr>
        <w:tabs>
          <w:tab w:val="left" w:pos="3872"/>
        </w:tabs>
        <w:spacing w:line="360" w:lineRule="auto"/>
        <w:jc w:val="both"/>
        <w:rPr>
          <w:rFonts w:ascii="Times New Roman" w:hAnsi="Times New Roman" w:cs="Times New Roman"/>
          <w:b/>
          <w:color w:val="000000" w:themeColor="text1"/>
          <w:sz w:val="32"/>
          <w:szCs w:val="32"/>
          <w:u w:val="single"/>
        </w:rPr>
      </w:pPr>
    </w:p>
    <w:p w:rsidR="003D7E71" w:rsidRDefault="003D7E71" w:rsidP="003D7E71">
      <w:pPr>
        <w:tabs>
          <w:tab w:val="left" w:pos="3872"/>
        </w:tabs>
        <w:spacing w:line="360" w:lineRule="auto"/>
        <w:jc w:val="both"/>
        <w:rPr>
          <w:rFonts w:ascii="Times New Roman" w:hAnsi="Times New Roman" w:cs="Times New Roman"/>
          <w:b/>
          <w:color w:val="000000" w:themeColor="text1"/>
          <w:sz w:val="32"/>
          <w:szCs w:val="32"/>
          <w:u w:val="single"/>
        </w:rPr>
      </w:pPr>
    </w:p>
    <w:p w:rsidR="003D7E71" w:rsidRDefault="003D7E71" w:rsidP="003D7E71">
      <w:pPr>
        <w:tabs>
          <w:tab w:val="left" w:pos="3872"/>
        </w:tabs>
        <w:spacing w:line="360" w:lineRule="auto"/>
        <w:jc w:val="both"/>
        <w:rPr>
          <w:rFonts w:ascii="Times New Roman" w:hAnsi="Times New Roman" w:cs="Times New Roman"/>
          <w:b/>
          <w:color w:val="000000" w:themeColor="text1"/>
          <w:sz w:val="32"/>
          <w:szCs w:val="32"/>
          <w:u w:val="single"/>
        </w:rPr>
      </w:pPr>
    </w:p>
    <w:p w:rsidR="003D7E71" w:rsidRDefault="003D7E71" w:rsidP="003D7E71">
      <w:pPr>
        <w:tabs>
          <w:tab w:val="left" w:pos="3872"/>
        </w:tabs>
        <w:spacing w:line="360" w:lineRule="auto"/>
        <w:jc w:val="both"/>
        <w:rPr>
          <w:rFonts w:ascii="Times New Roman" w:hAnsi="Times New Roman" w:cs="Times New Roman"/>
          <w:b/>
          <w:color w:val="000000" w:themeColor="text1"/>
          <w:sz w:val="32"/>
          <w:szCs w:val="32"/>
          <w:u w:val="single"/>
        </w:rPr>
      </w:pPr>
    </w:p>
    <w:p w:rsidR="006C22F8" w:rsidRDefault="006C22F8" w:rsidP="00662ACE">
      <w:pPr>
        <w:pStyle w:val="Heading4"/>
      </w:pPr>
    </w:p>
    <w:p w:rsidR="003D7E71" w:rsidRDefault="003D7E71" w:rsidP="003D7E71">
      <w:pPr>
        <w:tabs>
          <w:tab w:val="left" w:pos="3872"/>
        </w:tabs>
        <w:spacing w:line="360" w:lineRule="auto"/>
        <w:jc w:val="both"/>
        <w:rPr>
          <w:rFonts w:ascii="Times New Roman" w:hAnsi="Times New Roman" w:cs="Times New Roman"/>
          <w:b/>
          <w:color w:val="000000" w:themeColor="text1"/>
          <w:sz w:val="32"/>
          <w:szCs w:val="32"/>
          <w:u w:val="single"/>
        </w:rPr>
      </w:pPr>
    </w:p>
    <w:p w:rsidR="003D7E71" w:rsidRDefault="003D7E71" w:rsidP="00B91F14">
      <w:pPr>
        <w:tabs>
          <w:tab w:val="left" w:pos="8456"/>
        </w:tabs>
        <w:spacing w:line="360" w:lineRule="auto"/>
        <w:jc w:val="both"/>
        <w:rPr>
          <w:rFonts w:ascii="Times New Roman" w:hAnsi="Times New Roman" w:cs="Times New Roman"/>
          <w:b/>
          <w:color w:val="000000" w:themeColor="text1"/>
          <w:sz w:val="32"/>
          <w:szCs w:val="32"/>
          <w:u w:val="single"/>
        </w:rPr>
      </w:pPr>
    </w:p>
    <w:p w:rsidR="006C22F8" w:rsidRDefault="006C22F8" w:rsidP="006C22F8">
      <w:pPr>
        <w:pStyle w:val="Heading5"/>
        <w:ind w:firstLine="720"/>
        <w:rPr>
          <w:rFonts w:eastAsiaTheme="minorEastAsia" w:cs="Times New Roman"/>
          <w:color w:val="000000" w:themeColor="text1"/>
          <w:sz w:val="32"/>
          <w:szCs w:val="32"/>
        </w:rPr>
      </w:pPr>
    </w:p>
    <w:p w:rsidR="006C22F8" w:rsidRPr="006C22F8" w:rsidRDefault="006C22F8" w:rsidP="006C22F8"/>
    <w:p w:rsidR="006C22F8" w:rsidRDefault="0007774E" w:rsidP="003D7E71">
      <w:pPr>
        <w:pStyle w:val="Heading5"/>
      </w:pPr>
      <w:r w:rsidRPr="009D646F">
        <w:rPr>
          <w:rFonts w:cs="Times New Roman"/>
          <w:b w:val="0"/>
          <w:noProof/>
          <w:color w:val="000000" w:themeColor="text1"/>
          <w:sz w:val="32"/>
          <w:szCs w:val="32"/>
        </w:rPr>
        <w:drawing>
          <wp:anchor distT="0" distB="0" distL="114300" distR="114300" simplePos="0" relativeHeight="251693568" behindDoc="1" locked="0" layoutInCell="0" allowOverlap="1">
            <wp:simplePos x="0" y="0"/>
            <wp:positionH relativeFrom="page">
              <wp:posOffset>914400</wp:posOffset>
            </wp:positionH>
            <wp:positionV relativeFrom="page">
              <wp:posOffset>968375</wp:posOffset>
            </wp:positionV>
            <wp:extent cx="6326372" cy="7399655"/>
            <wp:effectExtent l="0" t="0" r="0" b="0"/>
            <wp:wrapNone/>
            <wp:docPr id="2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cstate="print">
                      <a:clrChange>
                        <a:clrFrom>
                          <a:srgbClr val="FFFFFF"/>
                        </a:clrFrom>
                        <a:clrTo>
                          <a:srgbClr val="FFFFFF">
                            <a:alpha val="0"/>
                          </a:srgbClr>
                        </a:clrTo>
                      </a:clrChange>
                    </a:blip>
                    <a:srcRect/>
                    <a:stretch>
                      <a:fillRect/>
                    </a:stretch>
                  </pic:blipFill>
                  <pic:spPr bwMode="auto">
                    <a:xfrm>
                      <a:off x="0" y="0"/>
                      <a:ext cx="6326372" cy="7399655"/>
                    </a:xfrm>
                    <a:prstGeom prst="rect">
                      <a:avLst/>
                    </a:prstGeom>
                    <a:noFill/>
                  </pic:spPr>
                </pic:pic>
              </a:graphicData>
            </a:graphic>
          </wp:anchor>
        </w:drawing>
      </w:r>
    </w:p>
    <w:p w:rsidR="00966F4C" w:rsidRDefault="00966F4C" w:rsidP="003D7E71">
      <w:pPr>
        <w:pStyle w:val="Heading5"/>
      </w:pPr>
    </w:p>
    <w:p w:rsidR="00966F4C" w:rsidRDefault="00966F4C" w:rsidP="003D7E71">
      <w:pPr>
        <w:pStyle w:val="Heading5"/>
      </w:pPr>
    </w:p>
    <w:p w:rsidR="00966F4C" w:rsidRDefault="00966F4C" w:rsidP="003D7E71">
      <w:pPr>
        <w:pStyle w:val="Heading5"/>
      </w:pPr>
    </w:p>
    <w:p w:rsidR="009D646F" w:rsidRDefault="009D646F"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3D7E71">
      <w:pPr>
        <w:pStyle w:val="Heading5"/>
      </w:pPr>
    </w:p>
    <w:p w:rsidR="00B91F14" w:rsidRDefault="00B91F14" w:rsidP="00B91F14"/>
    <w:p w:rsidR="00B91F14" w:rsidRDefault="00B91F14" w:rsidP="00B91F14"/>
    <w:p w:rsidR="00B91F14" w:rsidRDefault="00B91F14" w:rsidP="00B91F14"/>
    <w:p w:rsidR="00B91F14" w:rsidRDefault="00B91F14" w:rsidP="00B91F14"/>
    <w:p w:rsidR="0007774E" w:rsidRDefault="0007774E" w:rsidP="00B91F14"/>
    <w:p w:rsidR="0007774E" w:rsidRPr="00B91F14" w:rsidRDefault="0007774E" w:rsidP="00B91F14"/>
    <w:p w:rsidR="003D7E71" w:rsidRDefault="00D924C2" w:rsidP="003D7E71">
      <w:pPr>
        <w:pStyle w:val="Heading5"/>
        <w:rPr>
          <w:szCs w:val="36"/>
        </w:rPr>
      </w:pPr>
      <w:r>
        <w:t>5</w:t>
      </w:r>
      <w:r w:rsidR="003D7E71" w:rsidRPr="003D7E71">
        <w:t>.4.1.4.4. Promotion:</w:t>
      </w:r>
      <w:r w:rsidR="003D7E71" w:rsidRPr="003D7E71">
        <w:rPr>
          <w:szCs w:val="36"/>
        </w:rPr>
        <w:t xml:space="preserve"> </w:t>
      </w:r>
    </w:p>
    <w:p w:rsidR="002C2199" w:rsidRPr="002C2199" w:rsidRDefault="002C2199" w:rsidP="002C2199"/>
    <w:p w:rsidR="00966F4C" w:rsidRPr="00B91F14" w:rsidRDefault="003D7E71" w:rsidP="00B91F14">
      <w:pPr>
        <w:tabs>
          <w:tab w:val="left" w:pos="3872"/>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Savlon cant published anytime any add for their promotion</w:t>
      </w:r>
      <w:r w:rsidR="008A4655">
        <w:rPr>
          <w:rFonts w:ascii="Times New Roman" w:hAnsi="Times New Roman" w:cs="Times New Roman"/>
          <w:color w:val="000000" w:themeColor="text1"/>
          <w:sz w:val="24"/>
          <w:szCs w:val="24"/>
        </w:rPr>
        <w:t xml:space="preserve"> in any TV channel</w:t>
      </w:r>
      <w:r>
        <w:rPr>
          <w:rFonts w:ascii="Times New Roman" w:hAnsi="Times New Roman" w:cs="Times New Roman"/>
          <w:color w:val="000000" w:themeColor="text1"/>
          <w:sz w:val="24"/>
          <w:szCs w:val="24"/>
        </w:rPr>
        <w:t xml:space="preserve"> because of when Savlon want to publish any types of add they want to need permission from Bangladesh Drugs Administration</w:t>
      </w:r>
      <w:r w:rsidR="008A4655">
        <w:rPr>
          <w:rFonts w:ascii="Times New Roman" w:hAnsi="Times New Roman" w:cs="Times New Roman"/>
          <w:color w:val="000000" w:themeColor="text1"/>
          <w:sz w:val="24"/>
          <w:szCs w:val="24"/>
        </w:rPr>
        <w:t xml:space="preserve"> &amp; it’s quite tuff &amp; have to face lots of procedure which are so tuff</w:t>
      </w:r>
      <w:r>
        <w:rPr>
          <w:rFonts w:ascii="Times New Roman" w:hAnsi="Times New Roman" w:cs="Times New Roman"/>
          <w:color w:val="000000" w:themeColor="text1"/>
          <w:sz w:val="24"/>
          <w:szCs w:val="24"/>
        </w:rPr>
        <w:t>. Recently they published a billboard add and as early as possible they will Published their TV commercial.</w:t>
      </w:r>
      <w:r w:rsidR="002C2199">
        <w:rPr>
          <w:rFonts w:ascii="Times New Roman" w:hAnsi="Times New Roman" w:cs="Times New Roman"/>
          <w:color w:val="000000" w:themeColor="text1"/>
          <w:sz w:val="24"/>
          <w:szCs w:val="24"/>
        </w:rPr>
        <w:t xml:space="preserve"> </w:t>
      </w:r>
      <w:r w:rsidR="00CF1533">
        <w:rPr>
          <w:rFonts w:ascii="Times New Roman" w:hAnsi="Times New Roman" w:cs="Times New Roman"/>
          <w:sz w:val="24"/>
          <w:szCs w:val="24"/>
        </w:rPr>
        <w:t xml:space="preserve">Savlon Antiseptics </w:t>
      </w:r>
      <w:r>
        <w:rPr>
          <w:rFonts w:ascii="Times New Roman" w:hAnsi="Times New Roman" w:cs="Times New Roman"/>
          <w:sz w:val="24"/>
          <w:szCs w:val="24"/>
        </w:rPr>
        <w:t xml:space="preserve">have </w:t>
      </w:r>
      <w:r w:rsidR="00CF1533">
        <w:rPr>
          <w:rFonts w:ascii="Times New Roman" w:hAnsi="Times New Roman" w:cs="Times New Roman"/>
          <w:sz w:val="24"/>
          <w:szCs w:val="24"/>
        </w:rPr>
        <w:t xml:space="preserve">not </w:t>
      </w:r>
      <w:r>
        <w:rPr>
          <w:rFonts w:ascii="Times New Roman" w:hAnsi="Times New Roman" w:cs="Times New Roman"/>
          <w:sz w:val="24"/>
          <w:szCs w:val="24"/>
        </w:rPr>
        <w:t xml:space="preserve">any recent TV commercial or any kind of sales promotion. For past few years ACI is doing </w:t>
      </w:r>
      <w:r w:rsidR="00CF1533">
        <w:rPr>
          <w:rFonts w:ascii="Times New Roman" w:hAnsi="Times New Roman" w:cs="Times New Roman"/>
          <w:sz w:val="24"/>
          <w:szCs w:val="24"/>
        </w:rPr>
        <w:t>BTL (Bellow the Line) promotion in many district and in many areas</w:t>
      </w:r>
      <w:r>
        <w:rPr>
          <w:rFonts w:ascii="Times New Roman" w:hAnsi="Times New Roman" w:cs="Times New Roman"/>
          <w:sz w:val="24"/>
          <w:szCs w:val="24"/>
        </w:rPr>
        <w:t xml:space="preserve">. </w:t>
      </w:r>
      <w:r w:rsidR="00CF1533">
        <w:rPr>
          <w:rFonts w:ascii="Times New Roman" w:hAnsi="Times New Roman" w:cs="Times New Roman"/>
          <w:sz w:val="24"/>
          <w:szCs w:val="24"/>
        </w:rPr>
        <w:t>Their most of the advertise are targeted the customers not the consumers.</w:t>
      </w:r>
      <w:r>
        <w:rPr>
          <w:rFonts w:ascii="Times New Roman" w:hAnsi="Times New Roman" w:cs="Times New Roman"/>
          <w:sz w:val="24"/>
          <w:szCs w:val="24"/>
        </w:rPr>
        <w:t xml:space="preserve"> </w:t>
      </w:r>
      <w:r w:rsidR="00CF1533">
        <w:rPr>
          <w:rFonts w:ascii="Times New Roman" w:hAnsi="Times New Roman" w:cs="Times New Roman"/>
          <w:sz w:val="24"/>
          <w:szCs w:val="24"/>
        </w:rPr>
        <w:t>They offered the retailers various types of trade offer &amp; commission.</w:t>
      </w:r>
      <w:r>
        <w:rPr>
          <w:rFonts w:ascii="Times New Roman" w:hAnsi="Times New Roman" w:cs="Times New Roman"/>
          <w:sz w:val="24"/>
          <w:szCs w:val="24"/>
        </w:rPr>
        <w:t xml:space="preserve"> The target is that, soap is a moderate to low involvement product. </w:t>
      </w:r>
      <w:r w:rsidR="00CF1533">
        <w:rPr>
          <w:rFonts w:ascii="Times New Roman" w:hAnsi="Times New Roman" w:cs="Times New Roman"/>
          <w:sz w:val="24"/>
          <w:szCs w:val="24"/>
        </w:rPr>
        <w:t>Because of maximum time consumer purchased the product which suggest the retailer, that’s why ACI try to increase the retailers to enforce the customer to buy Savlon.</w:t>
      </w:r>
    </w:p>
    <w:p w:rsidR="003D7E71" w:rsidRDefault="00505A93" w:rsidP="003D7E71">
      <w:pPr>
        <w:spacing w:line="240" w:lineRule="auto"/>
        <w:jc w:val="both"/>
        <w:rPr>
          <w:rFonts w:ascii="Times New Roman" w:hAnsi="Times New Roman" w:cs="Times New Roman"/>
          <w:b/>
          <w:i/>
          <w:sz w:val="24"/>
          <w:szCs w:val="24"/>
          <w:u w:val="single"/>
        </w:rPr>
      </w:pPr>
      <w:r>
        <w:rPr>
          <w:rFonts w:ascii="Times New Roman" w:hAnsi="Times New Roman" w:cs="Times New Roman"/>
          <w:b/>
          <w:i/>
          <w:noProof/>
          <w:sz w:val="24"/>
          <w:szCs w:val="24"/>
          <w:u w:val="single"/>
        </w:rPr>
        <w:drawing>
          <wp:anchor distT="0" distB="0" distL="114300" distR="114300" simplePos="0" relativeHeight="251632128" behindDoc="1" locked="0" layoutInCell="1" allowOverlap="1">
            <wp:simplePos x="0" y="0"/>
            <wp:positionH relativeFrom="column">
              <wp:posOffset>370840</wp:posOffset>
            </wp:positionH>
            <wp:positionV relativeFrom="paragraph">
              <wp:posOffset>277759</wp:posOffset>
            </wp:positionV>
            <wp:extent cx="5112385" cy="4157932"/>
            <wp:effectExtent l="76200" t="76200" r="107315" b="109855"/>
            <wp:wrapNone/>
            <wp:docPr id="23" name="Picture 9" descr="C:\Users\DELL\Desktop\safee\shatmojid Road-AC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Desktop\safee\shatmojid Road-ACI (2).JPG"/>
                    <pic:cNvPicPr>
                      <a:picLocks noChangeAspect="1" noChangeArrowheads="1"/>
                    </pic:cNvPicPr>
                  </pic:nvPicPr>
                  <pic:blipFill>
                    <a:blip r:embed="rId50" cstate="print"/>
                    <a:srcRect/>
                    <a:stretch>
                      <a:fillRect/>
                    </a:stretch>
                  </pic:blipFill>
                  <pic:spPr bwMode="auto">
                    <a:xfrm>
                      <a:off x="0" y="0"/>
                      <a:ext cx="5112385" cy="41579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3D7E71" w:rsidRPr="00BE574C">
        <w:rPr>
          <w:rFonts w:ascii="Times New Roman" w:hAnsi="Times New Roman" w:cs="Times New Roman"/>
          <w:b/>
          <w:i/>
          <w:sz w:val="24"/>
          <w:szCs w:val="24"/>
          <w:u w:val="single"/>
        </w:rPr>
        <w:t>Recent Billboard Add:</w:t>
      </w:r>
    </w:p>
    <w:p w:rsidR="00966F4C" w:rsidRPr="00BE574C" w:rsidRDefault="00966F4C" w:rsidP="003D7E71">
      <w:pPr>
        <w:spacing w:line="240" w:lineRule="auto"/>
        <w:jc w:val="both"/>
        <w:rPr>
          <w:rFonts w:ascii="Times New Roman" w:hAnsi="Times New Roman" w:cs="Times New Roman"/>
          <w:b/>
          <w:i/>
          <w:sz w:val="24"/>
          <w:szCs w:val="24"/>
          <w:u w:val="single"/>
        </w:rPr>
      </w:pPr>
    </w:p>
    <w:p w:rsidR="003D7E71" w:rsidRPr="00A93BA2" w:rsidRDefault="003D7E71" w:rsidP="003D7E71">
      <w:pPr>
        <w:spacing w:line="240" w:lineRule="auto"/>
        <w:jc w:val="both"/>
        <w:rPr>
          <w:rFonts w:ascii="Times New Roman" w:hAnsi="Times New Roman" w:cs="Times New Roman"/>
          <w:b/>
          <w:sz w:val="24"/>
          <w:szCs w:val="24"/>
          <w:u w:val="single"/>
        </w:rPr>
      </w:pPr>
    </w:p>
    <w:p w:rsidR="003D7E71" w:rsidRDefault="003D7E71" w:rsidP="003D7E71">
      <w:pPr>
        <w:spacing w:line="240" w:lineRule="auto"/>
        <w:jc w:val="both"/>
        <w:rPr>
          <w:rFonts w:ascii="Times New Roman" w:hAnsi="Times New Roman" w:cs="Times New Roman"/>
          <w:b/>
          <w:sz w:val="40"/>
          <w:szCs w:val="40"/>
          <w:u w:val="single"/>
        </w:rPr>
      </w:pPr>
    </w:p>
    <w:p w:rsidR="003D7E71" w:rsidRDefault="003D7E71" w:rsidP="003D7E71">
      <w:pPr>
        <w:spacing w:line="240" w:lineRule="auto"/>
        <w:jc w:val="both"/>
        <w:rPr>
          <w:rFonts w:ascii="Times New Roman" w:hAnsi="Times New Roman" w:cs="Times New Roman"/>
          <w:b/>
          <w:sz w:val="40"/>
          <w:szCs w:val="40"/>
          <w:u w:val="single"/>
        </w:rPr>
      </w:pPr>
    </w:p>
    <w:p w:rsidR="003D7E71" w:rsidRDefault="003D7E71" w:rsidP="003D7E71">
      <w:pPr>
        <w:spacing w:line="240" w:lineRule="auto"/>
        <w:jc w:val="both"/>
        <w:rPr>
          <w:rFonts w:ascii="Times New Roman" w:hAnsi="Times New Roman" w:cs="Times New Roman"/>
          <w:b/>
          <w:sz w:val="40"/>
          <w:szCs w:val="40"/>
          <w:u w:val="single"/>
        </w:rPr>
      </w:pPr>
    </w:p>
    <w:p w:rsidR="003D7E71" w:rsidRDefault="003D7E71" w:rsidP="003D7E71">
      <w:pPr>
        <w:spacing w:line="240" w:lineRule="auto"/>
        <w:jc w:val="both"/>
        <w:rPr>
          <w:rFonts w:ascii="Times New Roman" w:hAnsi="Times New Roman" w:cs="Times New Roman"/>
          <w:b/>
          <w:sz w:val="40"/>
          <w:szCs w:val="40"/>
          <w:u w:val="single"/>
        </w:rPr>
      </w:pPr>
    </w:p>
    <w:p w:rsidR="003D7E71" w:rsidRDefault="003D7E71" w:rsidP="003D7E71">
      <w:pPr>
        <w:spacing w:line="240" w:lineRule="auto"/>
        <w:jc w:val="both"/>
        <w:rPr>
          <w:rFonts w:ascii="Times New Roman" w:hAnsi="Times New Roman" w:cs="Times New Roman"/>
          <w:b/>
          <w:sz w:val="40"/>
          <w:szCs w:val="40"/>
          <w:u w:val="single"/>
        </w:rPr>
      </w:pPr>
    </w:p>
    <w:p w:rsidR="003D7E71" w:rsidRDefault="003D7E71" w:rsidP="00505A93">
      <w:pPr>
        <w:tabs>
          <w:tab w:val="left" w:pos="3385"/>
        </w:tabs>
        <w:spacing w:line="240" w:lineRule="auto"/>
        <w:jc w:val="center"/>
        <w:rPr>
          <w:rFonts w:ascii="Times New Roman" w:hAnsi="Times New Roman" w:cs="Times New Roman"/>
          <w:b/>
          <w:sz w:val="40"/>
          <w:szCs w:val="40"/>
          <w:u w:val="single"/>
        </w:rPr>
      </w:pPr>
    </w:p>
    <w:p w:rsidR="003D7E71" w:rsidRDefault="003D7E71" w:rsidP="003D7E71">
      <w:pPr>
        <w:spacing w:line="240" w:lineRule="auto"/>
        <w:jc w:val="both"/>
        <w:rPr>
          <w:rFonts w:ascii="Times New Roman" w:hAnsi="Times New Roman" w:cs="Times New Roman"/>
          <w:b/>
          <w:sz w:val="40"/>
          <w:szCs w:val="40"/>
          <w:u w:val="single"/>
        </w:rPr>
      </w:pPr>
    </w:p>
    <w:p w:rsidR="00B91F14" w:rsidRDefault="00B91F14" w:rsidP="00505A93">
      <w:pPr>
        <w:spacing w:line="240" w:lineRule="auto"/>
        <w:jc w:val="both"/>
        <w:rPr>
          <w:rFonts w:ascii="Times New Roman" w:hAnsi="Times New Roman" w:cs="Times New Roman"/>
          <w:b/>
          <w:i/>
          <w:sz w:val="24"/>
          <w:szCs w:val="24"/>
          <w:u w:val="single"/>
        </w:rPr>
      </w:pPr>
    </w:p>
    <w:p w:rsidR="00CF1533" w:rsidRDefault="00CF1533" w:rsidP="00505A93">
      <w:pPr>
        <w:spacing w:line="240" w:lineRule="auto"/>
        <w:jc w:val="both"/>
        <w:rPr>
          <w:rFonts w:ascii="Times New Roman" w:hAnsi="Times New Roman" w:cs="Times New Roman"/>
          <w:b/>
          <w:i/>
          <w:sz w:val="24"/>
          <w:szCs w:val="24"/>
          <w:u w:val="single"/>
        </w:rPr>
      </w:pPr>
    </w:p>
    <w:p w:rsidR="00DA4573" w:rsidRDefault="00DA4573" w:rsidP="00505A93">
      <w:pPr>
        <w:spacing w:line="240" w:lineRule="auto"/>
        <w:jc w:val="both"/>
        <w:rPr>
          <w:rFonts w:ascii="Times New Roman" w:hAnsi="Times New Roman" w:cs="Times New Roman"/>
          <w:b/>
          <w:i/>
          <w:sz w:val="24"/>
          <w:szCs w:val="24"/>
          <w:u w:val="single"/>
        </w:rPr>
      </w:pPr>
    </w:p>
    <w:p w:rsidR="00DA4573" w:rsidRDefault="00DA4573" w:rsidP="00505A93">
      <w:pPr>
        <w:spacing w:line="240" w:lineRule="auto"/>
        <w:jc w:val="both"/>
        <w:rPr>
          <w:rFonts w:ascii="Times New Roman" w:hAnsi="Times New Roman" w:cs="Times New Roman"/>
          <w:b/>
          <w:i/>
          <w:sz w:val="24"/>
          <w:szCs w:val="24"/>
          <w:u w:val="single"/>
        </w:rPr>
      </w:pPr>
    </w:p>
    <w:p w:rsidR="006C22F8" w:rsidRPr="00505A93" w:rsidRDefault="003D7E71" w:rsidP="00505A93">
      <w:pPr>
        <w:spacing w:line="240" w:lineRule="auto"/>
        <w:jc w:val="both"/>
        <w:rPr>
          <w:rFonts w:ascii="Times New Roman" w:hAnsi="Times New Roman" w:cs="Times New Roman"/>
          <w:b/>
          <w:noProof/>
          <w:color w:val="0070C0"/>
          <w:sz w:val="36"/>
          <w:szCs w:val="36"/>
          <w:u w:val="single"/>
        </w:rPr>
      </w:pPr>
      <w:r w:rsidRPr="00BE574C">
        <w:rPr>
          <w:rFonts w:ascii="Times New Roman" w:hAnsi="Times New Roman" w:cs="Times New Roman"/>
          <w:b/>
          <w:i/>
          <w:sz w:val="24"/>
          <w:szCs w:val="24"/>
          <w:u w:val="single"/>
        </w:rPr>
        <w:t>Others Promotional activities:</w:t>
      </w:r>
      <w:r w:rsidRPr="00410B57">
        <w:rPr>
          <w:rFonts w:ascii="Times New Roman" w:hAnsi="Times New Roman" w:cs="Times New Roman"/>
          <w:b/>
          <w:noProof/>
          <w:color w:val="0070C0"/>
          <w:sz w:val="36"/>
          <w:szCs w:val="36"/>
          <w:u w:val="single"/>
        </w:rPr>
        <w:t xml:space="preserve"> </w:t>
      </w:r>
    </w:p>
    <w:p w:rsidR="00505A93" w:rsidRPr="00B91F14" w:rsidRDefault="008A4655" w:rsidP="00B91F14">
      <w:pPr>
        <w:spacing w:line="240" w:lineRule="auto"/>
        <w:jc w:val="center"/>
        <w:rPr>
          <w:rFonts w:ascii="Times New Roman" w:hAnsi="Times New Roman" w:cs="Times New Roman"/>
          <w:b/>
          <w:noProof/>
          <w:color w:val="0070C0"/>
          <w:sz w:val="36"/>
          <w:szCs w:val="36"/>
          <w:u w:val="single"/>
        </w:rPr>
      </w:pPr>
      <w:r>
        <w:rPr>
          <w:rFonts w:ascii="Times New Roman" w:hAnsi="Times New Roman" w:cs="Times New Roman"/>
          <w:b/>
          <w:noProof/>
          <w:sz w:val="24"/>
          <w:szCs w:val="24"/>
          <w:u w:val="single"/>
        </w:rPr>
        <w:drawing>
          <wp:anchor distT="0" distB="0" distL="114300" distR="114300" simplePos="0" relativeHeight="251633152" behindDoc="1" locked="0" layoutInCell="1" allowOverlap="1">
            <wp:simplePos x="0" y="0"/>
            <wp:positionH relativeFrom="column">
              <wp:posOffset>10795</wp:posOffset>
            </wp:positionH>
            <wp:positionV relativeFrom="paragraph">
              <wp:posOffset>2630332</wp:posOffset>
            </wp:positionV>
            <wp:extent cx="5824220" cy="2251075"/>
            <wp:effectExtent l="76200" t="76200" r="119380" b="111125"/>
            <wp:wrapNone/>
            <wp:docPr id="24" name="Picture 10" descr="C:\Users\DELL\Desktop\Santi activ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Desktop\Santi activity.jpg"/>
                    <pic:cNvPicPr>
                      <a:picLocks noChangeAspect="1" noChangeArrowheads="1"/>
                    </pic:cNvPicPr>
                  </pic:nvPicPr>
                  <pic:blipFill>
                    <a:blip r:embed="rId51" cstate="print"/>
                    <a:srcRect/>
                    <a:stretch>
                      <a:fillRect/>
                    </a:stretch>
                  </pic:blipFill>
                  <pic:spPr bwMode="auto">
                    <a:xfrm>
                      <a:off x="0" y="0"/>
                      <a:ext cx="5824220" cy="2251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505A93" w:rsidRPr="00505A93">
        <w:rPr>
          <w:rFonts w:ascii="Times New Roman" w:hAnsi="Times New Roman" w:cs="Times New Roman"/>
          <w:b/>
          <w:noProof/>
          <w:color w:val="0070C0"/>
          <w:sz w:val="36"/>
          <w:szCs w:val="36"/>
        </w:rPr>
        <w:drawing>
          <wp:inline distT="0" distB="0" distL="0" distR="0">
            <wp:extent cx="5746763" cy="2349795"/>
            <wp:effectExtent l="76200" t="76200" r="120650" b="107950"/>
            <wp:docPr id="33" name="Picture 3" descr="C:\Users\Jawad\Desktop\aci-photo-mahmudullah-ri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wad\Desktop\aci-photo-mahmudullah-riad.jpg"/>
                    <pic:cNvPicPr>
                      <a:picLocks noChangeAspect="1" noChangeArrowheads="1"/>
                    </pic:cNvPicPr>
                  </pic:nvPicPr>
                  <pic:blipFill>
                    <a:blip r:embed="rId52" cstate="print"/>
                    <a:srcRect/>
                    <a:stretch>
                      <a:fillRect/>
                    </a:stretch>
                  </pic:blipFill>
                  <pic:spPr bwMode="auto">
                    <a:xfrm>
                      <a:off x="0" y="0"/>
                      <a:ext cx="5794821" cy="23694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D7E71" w:rsidRPr="00A93BA2" w:rsidRDefault="003D7E71" w:rsidP="003D7E71">
      <w:pPr>
        <w:spacing w:line="240" w:lineRule="auto"/>
        <w:jc w:val="both"/>
        <w:rPr>
          <w:rFonts w:ascii="Times New Roman" w:hAnsi="Times New Roman" w:cs="Times New Roman"/>
          <w:b/>
          <w:sz w:val="24"/>
          <w:szCs w:val="24"/>
          <w:u w:val="single"/>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6C22F8" w:rsidRDefault="006C22F8" w:rsidP="003D7E71">
      <w:pPr>
        <w:widowControl w:val="0"/>
        <w:autoSpaceDE w:val="0"/>
        <w:autoSpaceDN w:val="0"/>
        <w:adjustRightInd w:val="0"/>
        <w:spacing w:after="0" w:line="240" w:lineRule="auto"/>
        <w:rPr>
          <w:rFonts w:ascii="Times New Roman" w:hAnsi="Times New Roman" w:cs="Times New Roman"/>
          <w:b/>
          <w:bCs/>
          <w:sz w:val="36"/>
          <w:szCs w:val="36"/>
        </w:rPr>
      </w:pPr>
    </w:p>
    <w:p w:rsidR="006C22F8" w:rsidRDefault="008A4655" w:rsidP="003D7E71">
      <w:pPr>
        <w:widowControl w:val="0"/>
        <w:autoSpaceDE w:val="0"/>
        <w:autoSpaceDN w:val="0"/>
        <w:adjustRightInd w:val="0"/>
        <w:spacing w:after="0" w:line="240" w:lineRule="auto"/>
        <w:rPr>
          <w:rFonts w:ascii="Times New Roman" w:hAnsi="Times New Roman" w:cs="Times New Roman"/>
          <w:b/>
          <w:bCs/>
          <w:sz w:val="36"/>
          <w:szCs w:val="36"/>
        </w:rPr>
      </w:pPr>
      <w:r>
        <w:rPr>
          <w:rFonts w:ascii="Times New Roman" w:hAnsi="Times New Roman" w:cs="Times New Roman"/>
          <w:b/>
          <w:bCs/>
          <w:noProof/>
          <w:sz w:val="36"/>
          <w:szCs w:val="36"/>
        </w:rPr>
        <w:drawing>
          <wp:anchor distT="0" distB="0" distL="114300" distR="114300" simplePos="0" relativeHeight="251635200" behindDoc="1" locked="0" layoutInCell="1" allowOverlap="1">
            <wp:simplePos x="0" y="0"/>
            <wp:positionH relativeFrom="column">
              <wp:posOffset>9525</wp:posOffset>
            </wp:positionH>
            <wp:positionV relativeFrom="paragraph">
              <wp:posOffset>257175</wp:posOffset>
            </wp:positionV>
            <wp:extent cx="5857875" cy="2477135"/>
            <wp:effectExtent l="76200" t="76200" r="123825" b="113665"/>
            <wp:wrapNone/>
            <wp:docPr id="166" name="Picture 14" descr="C:\Users\DELL\Desktop\shatmojid Road-AC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Desktop\shatmojid Road-ACI (2).jpg"/>
                    <pic:cNvPicPr>
                      <a:picLocks noChangeAspect="1" noChangeArrowheads="1"/>
                    </pic:cNvPicPr>
                  </pic:nvPicPr>
                  <pic:blipFill>
                    <a:blip r:embed="rId53" cstate="print"/>
                    <a:srcRect/>
                    <a:stretch>
                      <a:fillRect/>
                    </a:stretch>
                  </pic:blipFill>
                  <pic:spPr bwMode="auto">
                    <a:xfrm>
                      <a:off x="0" y="0"/>
                      <a:ext cx="5857875" cy="24771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6C22F8" w:rsidRDefault="006C22F8" w:rsidP="003D7E71">
      <w:pPr>
        <w:widowControl w:val="0"/>
        <w:autoSpaceDE w:val="0"/>
        <w:autoSpaceDN w:val="0"/>
        <w:adjustRightInd w:val="0"/>
        <w:spacing w:after="0" w:line="240" w:lineRule="auto"/>
        <w:rPr>
          <w:rFonts w:ascii="Times New Roman" w:hAnsi="Times New Roman" w:cs="Times New Roman"/>
          <w:b/>
          <w:bCs/>
          <w:sz w:val="36"/>
          <w:szCs w:val="36"/>
        </w:rPr>
      </w:pPr>
    </w:p>
    <w:p w:rsidR="006C22F8" w:rsidRDefault="006C22F8"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862C09" w:rsidP="003D7E71">
      <w:pPr>
        <w:widowControl w:val="0"/>
        <w:autoSpaceDE w:val="0"/>
        <w:autoSpaceDN w:val="0"/>
        <w:adjustRightInd w:val="0"/>
        <w:spacing w:after="0" w:line="240" w:lineRule="auto"/>
        <w:rPr>
          <w:rFonts w:ascii="Times New Roman" w:hAnsi="Times New Roman" w:cs="Times New Roman"/>
          <w:b/>
          <w:bCs/>
          <w:sz w:val="36"/>
          <w:szCs w:val="36"/>
        </w:rPr>
      </w:pPr>
      <w:r>
        <w:rPr>
          <w:rFonts w:ascii="Times New Roman" w:hAnsi="Times New Roman" w:cs="Times New Roman"/>
          <w:b/>
          <w:bCs/>
          <w:noProof/>
          <w:sz w:val="36"/>
          <w:szCs w:val="36"/>
        </w:rPr>
        <w:drawing>
          <wp:anchor distT="0" distB="0" distL="114300" distR="114300" simplePos="0" relativeHeight="251634176" behindDoc="1" locked="0" layoutInCell="1" allowOverlap="1">
            <wp:simplePos x="0" y="0"/>
            <wp:positionH relativeFrom="column">
              <wp:posOffset>-19050</wp:posOffset>
            </wp:positionH>
            <wp:positionV relativeFrom="paragraph">
              <wp:posOffset>-86682</wp:posOffset>
            </wp:positionV>
            <wp:extent cx="5903083" cy="2479884"/>
            <wp:effectExtent l="76200" t="76200" r="116840" b="111125"/>
            <wp:wrapNone/>
            <wp:docPr id="3" name="Picture 12" descr="C:\Users\DELL\Desktop\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Desktop\pa.jpg"/>
                    <pic:cNvPicPr>
                      <a:picLocks noChangeAspect="1" noChangeArrowheads="1"/>
                    </pic:cNvPicPr>
                  </pic:nvPicPr>
                  <pic:blipFill>
                    <a:blip r:embed="rId54" cstate="print"/>
                    <a:srcRect/>
                    <a:stretch>
                      <a:fillRect/>
                    </a:stretch>
                  </pic:blipFill>
                  <pic:spPr bwMode="auto">
                    <a:xfrm>
                      <a:off x="0" y="0"/>
                      <a:ext cx="5903083" cy="24798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505A93" w:rsidRDefault="00505A93" w:rsidP="00662ACE">
      <w:pPr>
        <w:pStyle w:val="Heading4"/>
      </w:pPr>
    </w:p>
    <w:p w:rsidR="00505A93" w:rsidRDefault="00505A93" w:rsidP="00662ACE">
      <w:pPr>
        <w:pStyle w:val="Heading4"/>
      </w:pPr>
    </w:p>
    <w:p w:rsidR="00505A93" w:rsidRDefault="00505A93" w:rsidP="00662ACE">
      <w:pPr>
        <w:pStyle w:val="Heading4"/>
      </w:pPr>
    </w:p>
    <w:p w:rsidR="00505A93" w:rsidRDefault="00505A93" w:rsidP="00662ACE">
      <w:pPr>
        <w:pStyle w:val="Heading4"/>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C41B10" w:rsidP="003D7E71">
      <w:pPr>
        <w:widowControl w:val="0"/>
        <w:autoSpaceDE w:val="0"/>
        <w:autoSpaceDN w:val="0"/>
        <w:adjustRightInd w:val="0"/>
        <w:spacing w:after="0" w:line="240" w:lineRule="auto"/>
        <w:rPr>
          <w:rFonts w:ascii="Times New Roman" w:hAnsi="Times New Roman" w:cs="Times New Roman"/>
          <w:b/>
          <w:bCs/>
          <w:sz w:val="36"/>
          <w:szCs w:val="36"/>
        </w:rPr>
      </w:pPr>
      <w:r>
        <w:rPr>
          <w:rFonts w:ascii="Times New Roman" w:hAnsi="Times New Roman" w:cs="Times New Roman"/>
          <w:b/>
          <w:bCs/>
          <w:noProof/>
          <w:sz w:val="36"/>
          <w:szCs w:val="36"/>
        </w:rPr>
        <w:drawing>
          <wp:anchor distT="0" distB="0" distL="114300" distR="114300" simplePos="0" relativeHeight="251637248" behindDoc="1" locked="0" layoutInCell="1" allowOverlap="1">
            <wp:simplePos x="0" y="0"/>
            <wp:positionH relativeFrom="column">
              <wp:posOffset>-8890</wp:posOffset>
            </wp:positionH>
            <wp:positionV relativeFrom="paragraph">
              <wp:posOffset>134933</wp:posOffset>
            </wp:positionV>
            <wp:extent cx="5902960" cy="2357755"/>
            <wp:effectExtent l="76200" t="76200" r="116840" b="118745"/>
            <wp:wrapNone/>
            <wp:docPr id="167" name="Picture 15" descr="C:\Users\DELL\Desktop\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Desktop\out.jpg"/>
                    <pic:cNvPicPr>
                      <a:picLocks noChangeAspect="1" noChangeArrowheads="1"/>
                    </pic:cNvPicPr>
                  </pic:nvPicPr>
                  <pic:blipFill>
                    <a:blip r:embed="rId55" cstate="print"/>
                    <a:srcRect/>
                    <a:stretch>
                      <a:fillRect/>
                    </a:stretch>
                  </pic:blipFill>
                  <pic:spPr bwMode="auto">
                    <a:xfrm>
                      <a:off x="0" y="0"/>
                      <a:ext cx="5902960" cy="23577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3D7E71" w:rsidRDefault="003D7E71" w:rsidP="003D7E71">
      <w:pPr>
        <w:widowControl w:val="0"/>
        <w:autoSpaceDE w:val="0"/>
        <w:autoSpaceDN w:val="0"/>
        <w:adjustRightInd w:val="0"/>
        <w:spacing w:after="0" w:line="240" w:lineRule="auto"/>
        <w:rPr>
          <w:rFonts w:ascii="Times New Roman" w:hAnsi="Times New Roman" w:cs="Times New Roman"/>
          <w:b/>
          <w:bCs/>
          <w:sz w:val="36"/>
          <w:szCs w:val="36"/>
        </w:rPr>
      </w:pPr>
    </w:p>
    <w:p w:rsidR="006C22F8" w:rsidRDefault="006C22F8" w:rsidP="006C0DB8">
      <w:pPr>
        <w:widowControl w:val="0"/>
        <w:autoSpaceDE w:val="0"/>
        <w:autoSpaceDN w:val="0"/>
        <w:adjustRightInd w:val="0"/>
        <w:spacing w:after="0" w:line="360" w:lineRule="auto"/>
        <w:jc w:val="both"/>
        <w:rPr>
          <w:rFonts w:ascii="Times New Roman" w:hAnsi="Times New Roman" w:cs="Times New Roman"/>
          <w:sz w:val="24"/>
          <w:szCs w:val="24"/>
        </w:rPr>
      </w:pPr>
    </w:p>
    <w:p w:rsidR="006C22F8" w:rsidRPr="006C22F8" w:rsidRDefault="006C22F8" w:rsidP="006C22F8">
      <w:pPr>
        <w:rPr>
          <w:rFonts w:ascii="Times New Roman" w:hAnsi="Times New Roman" w:cs="Times New Roman"/>
          <w:sz w:val="24"/>
          <w:szCs w:val="24"/>
        </w:rPr>
      </w:pPr>
    </w:p>
    <w:p w:rsidR="006C22F8" w:rsidRPr="006C22F8" w:rsidRDefault="00C41B10" w:rsidP="006C22F8">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38272" behindDoc="1" locked="0" layoutInCell="1" allowOverlap="1">
            <wp:simplePos x="0" y="0"/>
            <wp:positionH relativeFrom="column">
              <wp:posOffset>41910</wp:posOffset>
            </wp:positionH>
            <wp:positionV relativeFrom="paragraph">
              <wp:posOffset>147946</wp:posOffset>
            </wp:positionV>
            <wp:extent cx="5860415" cy="2303145"/>
            <wp:effectExtent l="76200" t="76200" r="121285" b="116205"/>
            <wp:wrapNone/>
            <wp:docPr id="45" name="Picture 16" descr="C:\Users\DELL\Desktop\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esktop\fb.jpg"/>
                    <pic:cNvPicPr>
                      <a:picLocks noChangeAspect="1" noChangeArrowheads="1"/>
                    </pic:cNvPicPr>
                  </pic:nvPicPr>
                  <pic:blipFill>
                    <a:blip r:embed="rId56" cstate="print"/>
                    <a:srcRect/>
                    <a:stretch>
                      <a:fillRect/>
                    </a:stretch>
                  </pic:blipFill>
                  <pic:spPr bwMode="auto">
                    <a:xfrm>
                      <a:off x="0" y="0"/>
                      <a:ext cx="5860415" cy="2303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C22F8" w:rsidRPr="006C22F8" w:rsidRDefault="006C22F8" w:rsidP="006C22F8">
      <w:pPr>
        <w:rPr>
          <w:rFonts w:ascii="Times New Roman" w:hAnsi="Times New Roman" w:cs="Times New Roman"/>
          <w:sz w:val="24"/>
          <w:szCs w:val="24"/>
        </w:rPr>
      </w:pPr>
    </w:p>
    <w:p w:rsidR="006C22F8" w:rsidRPr="006C22F8" w:rsidRDefault="006C22F8" w:rsidP="006C22F8">
      <w:pPr>
        <w:rPr>
          <w:rFonts w:ascii="Times New Roman" w:hAnsi="Times New Roman" w:cs="Times New Roman"/>
          <w:sz w:val="24"/>
          <w:szCs w:val="24"/>
        </w:rPr>
      </w:pPr>
    </w:p>
    <w:p w:rsidR="006C22F8" w:rsidRPr="006C22F8" w:rsidRDefault="006C22F8" w:rsidP="006C22F8">
      <w:pPr>
        <w:rPr>
          <w:rFonts w:ascii="Times New Roman" w:hAnsi="Times New Roman" w:cs="Times New Roman"/>
          <w:sz w:val="24"/>
          <w:szCs w:val="24"/>
        </w:rPr>
      </w:pPr>
    </w:p>
    <w:p w:rsidR="006C22F8" w:rsidRPr="006C22F8" w:rsidRDefault="006C22F8" w:rsidP="006C22F8">
      <w:pPr>
        <w:rPr>
          <w:rFonts w:ascii="Times New Roman" w:hAnsi="Times New Roman" w:cs="Times New Roman"/>
          <w:sz w:val="24"/>
          <w:szCs w:val="24"/>
        </w:rPr>
      </w:pPr>
    </w:p>
    <w:p w:rsidR="006C22F8" w:rsidRPr="006C22F8" w:rsidRDefault="006C22F8" w:rsidP="006C22F8">
      <w:pPr>
        <w:rPr>
          <w:rFonts w:ascii="Times New Roman" w:hAnsi="Times New Roman" w:cs="Times New Roman"/>
          <w:sz w:val="24"/>
          <w:szCs w:val="24"/>
        </w:rPr>
      </w:pPr>
    </w:p>
    <w:p w:rsidR="006C22F8" w:rsidRPr="006C22F8" w:rsidRDefault="006C22F8" w:rsidP="006C22F8">
      <w:pPr>
        <w:rPr>
          <w:rFonts w:ascii="Times New Roman" w:hAnsi="Times New Roman" w:cs="Times New Roman"/>
          <w:sz w:val="24"/>
          <w:szCs w:val="24"/>
        </w:rPr>
      </w:pPr>
    </w:p>
    <w:p w:rsidR="009D646F" w:rsidRDefault="009D646F" w:rsidP="00662ACE">
      <w:pPr>
        <w:pStyle w:val="Heading4"/>
        <w:rPr>
          <w:szCs w:val="30"/>
        </w:rPr>
      </w:pPr>
    </w:p>
    <w:p w:rsidR="00C41B10" w:rsidRDefault="00C41B10" w:rsidP="00662ACE">
      <w:pPr>
        <w:pStyle w:val="Heading4"/>
        <w:rPr>
          <w:szCs w:val="30"/>
        </w:rPr>
      </w:pPr>
    </w:p>
    <w:p w:rsidR="00966F4C" w:rsidRDefault="00D924C2" w:rsidP="00662ACE">
      <w:pPr>
        <w:pStyle w:val="Heading4"/>
      </w:pPr>
      <w:r>
        <w:rPr>
          <w:szCs w:val="30"/>
        </w:rPr>
        <w:t>5</w:t>
      </w:r>
      <w:r w:rsidR="00966F4C" w:rsidRPr="006C22F8">
        <w:rPr>
          <w:szCs w:val="30"/>
        </w:rPr>
        <w:t xml:space="preserve">.4.1.5 </w:t>
      </w:r>
      <w:r w:rsidR="00966F4C" w:rsidRPr="006C22F8">
        <w:t>Service:</w:t>
      </w:r>
    </w:p>
    <w:p w:rsidR="00A3584B" w:rsidRPr="00A3584B" w:rsidRDefault="00A3584B" w:rsidP="00A3584B"/>
    <w:p w:rsidR="006C22F8" w:rsidRPr="006C22F8" w:rsidRDefault="006C22F8" w:rsidP="00A3584B">
      <w:pPr>
        <w:tabs>
          <w:tab w:val="left" w:pos="3872"/>
        </w:tabs>
        <w:spacing w:line="360" w:lineRule="auto"/>
        <w:jc w:val="both"/>
        <w:rPr>
          <w:rFonts w:ascii="Times New Roman" w:hAnsi="Times New Roman" w:cs="Times New Roman"/>
          <w:color w:val="000000" w:themeColor="text1"/>
          <w:sz w:val="24"/>
          <w:szCs w:val="24"/>
        </w:rPr>
      </w:pPr>
      <w:r w:rsidRPr="006C22F8">
        <w:rPr>
          <w:rFonts w:ascii="Times New Roman" w:hAnsi="Times New Roman" w:cs="Times New Roman"/>
          <w:color w:val="000000" w:themeColor="text1"/>
          <w:sz w:val="24"/>
          <w:szCs w:val="24"/>
        </w:rPr>
        <w:t xml:space="preserve">Service </w:t>
      </w:r>
      <w:r>
        <w:rPr>
          <w:rFonts w:ascii="Times New Roman" w:hAnsi="Times New Roman" w:cs="Times New Roman"/>
          <w:color w:val="000000" w:themeColor="text1"/>
          <w:sz w:val="24"/>
          <w:szCs w:val="24"/>
        </w:rPr>
        <w:t>where included Delivery, repair, installation, greetings &amp; after sale service, those all are not applicable for Savlon. For service section they just focus on frequent delivery get customer satisfaction. For handling there on time delivery they work hard on their supply chain process, which we describe in supply chain part. ACI give more focus on product manufacturing to deliver the final product to final consumers.</w:t>
      </w:r>
    </w:p>
    <w:p w:rsidR="00D85ED7" w:rsidRPr="00D85ED7" w:rsidRDefault="00FF065B" w:rsidP="00A3584B">
      <w:pPr>
        <w:pStyle w:val="Heading3"/>
      </w:pPr>
      <w:bookmarkStart w:id="39" w:name="_Toc41722661"/>
      <w:r>
        <w:t>5</w:t>
      </w:r>
      <w:r w:rsidR="006C22F8" w:rsidRPr="00B13174">
        <w:t>.4.</w:t>
      </w:r>
      <w:r w:rsidR="006C22F8">
        <w:t xml:space="preserve">2 </w:t>
      </w:r>
      <w:r w:rsidR="006C22F8" w:rsidRPr="00B13174">
        <w:t>Supportive Activities:</w:t>
      </w:r>
      <w:bookmarkEnd w:id="39"/>
    </w:p>
    <w:p w:rsidR="00A3584B" w:rsidRDefault="00A3584B" w:rsidP="00A3584B">
      <w:pPr>
        <w:spacing w:line="240" w:lineRule="auto"/>
        <w:rPr>
          <w:rFonts w:ascii="Times New Roman" w:hAnsi="Times New Roman" w:cs="Times New Roman"/>
          <w:sz w:val="24"/>
          <w:szCs w:val="24"/>
        </w:rPr>
      </w:pPr>
    </w:p>
    <w:p w:rsidR="006C22F8" w:rsidRDefault="00D85ED7" w:rsidP="00D85ED7">
      <w:pPr>
        <w:spacing w:line="360" w:lineRule="auto"/>
        <w:rPr>
          <w:rFonts w:ascii="Times New Roman" w:hAnsi="Times New Roman" w:cs="Times New Roman"/>
          <w:sz w:val="24"/>
          <w:szCs w:val="24"/>
        </w:rPr>
      </w:pPr>
      <w:r>
        <w:rPr>
          <w:rFonts w:ascii="Times New Roman" w:hAnsi="Times New Roman" w:cs="Times New Roman"/>
          <w:sz w:val="24"/>
          <w:szCs w:val="24"/>
        </w:rPr>
        <w:t xml:space="preserve"> For creation value need to build up the supporting activities where include Firm Infrastructure, Human Resource Management, Technology Development &amp; </w:t>
      </w:r>
      <w:r w:rsidR="007F4322">
        <w:rPr>
          <w:rFonts w:ascii="Times New Roman" w:hAnsi="Times New Roman" w:cs="Times New Roman"/>
          <w:sz w:val="24"/>
          <w:szCs w:val="24"/>
        </w:rPr>
        <w:t>Procurement. Savlon</w:t>
      </w:r>
      <w:r>
        <w:rPr>
          <w:rFonts w:ascii="Times New Roman" w:hAnsi="Times New Roman" w:cs="Times New Roman"/>
          <w:sz w:val="24"/>
          <w:szCs w:val="24"/>
        </w:rPr>
        <w:t xml:space="preserve">, ACI Ltd also </w:t>
      </w:r>
      <w:r w:rsidR="007F4322">
        <w:rPr>
          <w:rFonts w:ascii="Times New Roman" w:hAnsi="Times New Roman" w:cs="Times New Roman"/>
          <w:sz w:val="24"/>
          <w:szCs w:val="24"/>
        </w:rPr>
        <w:t>has</w:t>
      </w:r>
      <w:r>
        <w:rPr>
          <w:rFonts w:ascii="Times New Roman" w:hAnsi="Times New Roman" w:cs="Times New Roman"/>
          <w:sz w:val="24"/>
          <w:szCs w:val="24"/>
        </w:rPr>
        <w:t xml:space="preserve"> those things &amp; they build </w:t>
      </w:r>
      <w:r w:rsidR="007F4322">
        <w:rPr>
          <w:rFonts w:ascii="Times New Roman" w:hAnsi="Times New Roman" w:cs="Times New Roman"/>
          <w:sz w:val="24"/>
          <w:szCs w:val="24"/>
        </w:rPr>
        <w:t>that segment</w:t>
      </w:r>
      <w:r>
        <w:rPr>
          <w:rFonts w:ascii="Times New Roman" w:hAnsi="Times New Roman" w:cs="Times New Roman"/>
          <w:sz w:val="24"/>
          <w:szCs w:val="24"/>
        </w:rPr>
        <w:t xml:space="preserve"> for run the company smoothly.</w:t>
      </w:r>
    </w:p>
    <w:p w:rsidR="007F4322" w:rsidRDefault="00FF065B" w:rsidP="00662ACE">
      <w:pPr>
        <w:pStyle w:val="Heading4"/>
      </w:pPr>
      <w:r>
        <w:t>5</w:t>
      </w:r>
      <w:r w:rsidR="00D85ED7">
        <w:t>.4.2.1 Firm Infrastructure:</w:t>
      </w:r>
      <w:r w:rsidR="007F4322">
        <w:t xml:space="preserve"> </w:t>
      </w:r>
    </w:p>
    <w:p w:rsidR="00A3584B" w:rsidRPr="009D646F" w:rsidRDefault="007F4322" w:rsidP="009D646F">
      <w:pPr>
        <w:spacing w:line="360" w:lineRule="auto"/>
        <w:jc w:val="both"/>
        <w:rPr>
          <w:rFonts w:ascii="Times New Roman" w:hAnsi="Times New Roman" w:cs="Times New Roman"/>
          <w:sz w:val="24"/>
          <w:szCs w:val="24"/>
        </w:rPr>
      </w:pPr>
      <w:r w:rsidRPr="00662ACE">
        <w:rPr>
          <w:rFonts w:ascii="Times New Roman" w:hAnsi="Times New Roman" w:cs="Times New Roman"/>
          <w:sz w:val="24"/>
          <w:szCs w:val="24"/>
        </w:rPr>
        <w:t xml:space="preserve">In firm Infrastructure </w:t>
      </w:r>
      <w:r w:rsidR="00A3584B" w:rsidRPr="00662ACE">
        <w:rPr>
          <w:rFonts w:ascii="Times New Roman" w:hAnsi="Times New Roman" w:cs="Times New Roman"/>
          <w:sz w:val="24"/>
          <w:szCs w:val="24"/>
        </w:rPr>
        <w:t>Company</w:t>
      </w:r>
      <w:r w:rsidRPr="00662ACE">
        <w:rPr>
          <w:rFonts w:ascii="Times New Roman" w:hAnsi="Times New Roman" w:cs="Times New Roman"/>
          <w:sz w:val="24"/>
          <w:szCs w:val="24"/>
        </w:rPr>
        <w:t xml:space="preserve"> set their Management, Financing, </w:t>
      </w:r>
      <w:r w:rsidR="00A3584B" w:rsidRPr="00662ACE">
        <w:rPr>
          <w:rFonts w:ascii="Times New Roman" w:hAnsi="Times New Roman" w:cs="Times New Roman"/>
          <w:sz w:val="24"/>
          <w:szCs w:val="24"/>
        </w:rPr>
        <w:t>and planning .Savlon, ACI Ltd has also their management team, financial planning &amp; Resource, Mission, vision &amp; Goal as planning. Now we describe the While firm infrastructure of Savlon, ACI Ltd.</w:t>
      </w:r>
    </w:p>
    <w:p w:rsidR="00A3584B" w:rsidRDefault="00A3584B" w:rsidP="00A3584B">
      <w:pPr>
        <w:pStyle w:val="Heading5"/>
      </w:pPr>
      <w:bookmarkStart w:id="40" w:name="_Toc41722662"/>
      <w:r w:rsidRPr="00A3584B">
        <w:rPr>
          <w:rStyle w:val="Heading3Char"/>
          <w:bCs w:val="0"/>
          <w:color w:val="4A442A" w:themeColor="background2" w:themeShade="40"/>
          <w:sz w:val="24"/>
        </w:rPr>
        <w:t>3.4.2.1.1 Executive Management</w:t>
      </w:r>
      <w:bookmarkEnd w:id="40"/>
      <w:r w:rsidRPr="00A3584B">
        <w:t>:</w:t>
      </w:r>
      <w:r w:rsidRPr="00A3584B">
        <w:tab/>
      </w:r>
    </w:p>
    <w:p w:rsidR="00A3584B" w:rsidRPr="00A3584B" w:rsidRDefault="00A3584B" w:rsidP="00A3584B">
      <w:r>
        <w:rPr>
          <w:noProof/>
        </w:rPr>
        <w:drawing>
          <wp:anchor distT="0" distB="0" distL="114300" distR="114300" simplePos="0" relativeHeight="251639296" behindDoc="1" locked="0" layoutInCell="1" allowOverlap="1">
            <wp:simplePos x="0" y="0"/>
            <wp:positionH relativeFrom="column">
              <wp:posOffset>0</wp:posOffset>
            </wp:positionH>
            <wp:positionV relativeFrom="paragraph">
              <wp:posOffset>218203</wp:posOffset>
            </wp:positionV>
            <wp:extent cx="5955518" cy="2497540"/>
            <wp:effectExtent l="76200" t="76200" r="121920" b="112395"/>
            <wp:wrapNone/>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958438" cy="24987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3584B" w:rsidRDefault="00A3584B" w:rsidP="00A3584B">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A3584B" w:rsidRDefault="00A3584B" w:rsidP="00A3584B">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A3584B" w:rsidRDefault="00A3584B" w:rsidP="00A3584B">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A3584B" w:rsidRDefault="00A3584B" w:rsidP="00A3584B">
      <w:pPr>
        <w:widowControl w:val="0"/>
        <w:overflowPunct w:val="0"/>
        <w:autoSpaceDE w:val="0"/>
        <w:autoSpaceDN w:val="0"/>
        <w:adjustRightInd w:val="0"/>
        <w:spacing w:after="0" w:line="600" w:lineRule="auto"/>
        <w:jc w:val="both"/>
        <w:rPr>
          <w:rFonts w:ascii="Times New Roman" w:hAnsi="Times New Roman" w:cs="Times New Roman"/>
          <w:b/>
          <w:sz w:val="28"/>
          <w:szCs w:val="28"/>
        </w:rPr>
      </w:pPr>
    </w:p>
    <w:p w:rsidR="00A3584B" w:rsidRDefault="00A3584B" w:rsidP="00A3584B">
      <w:pPr>
        <w:widowControl w:val="0"/>
        <w:overflowPunct w:val="0"/>
        <w:autoSpaceDE w:val="0"/>
        <w:autoSpaceDN w:val="0"/>
        <w:adjustRightInd w:val="0"/>
        <w:spacing w:after="0" w:line="600" w:lineRule="auto"/>
        <w:jc w:val="center"/>
        <w:rPr>
          <w:rFonts w:ascii="Times New Roman" w:hAnsi="Times New Roman" w:cs="Times New Roman"/>
          <w:b/>
          <w:sz w:val="28"/>
          <w:szCs w:val="28"/>
        </w:rPr>
      </w:pPr>
    </w:p>
    <w:p w:rsidR="00D85ED7" w:rsidRPr="00A3584B" w:rsidRDefault="00A3584B" w:rsidP="00A3584B">
      <w:pPr>
        <w:widowControl w:val="0"/>
        <w:overflowPunct w:val="0"/>
        <w:autoSpaceDE w:val="0"/>
        <w:autoSpaceDN w:val="0"/>
        <w:adjustRightInd w:val="0"/>
        <w:spacing w:after="0" w:line="600" w:lineRule="auto"/>
        <w:jc w:val="center"/>
        <w:rPr>
          <w:rFonts w:ascii="Times New Roman" w:eastAsiaTheme="minorHAnsi" w:hAnsi="Times New Roman" w:cs="Times New Roman"/>
          <w:b/>
          <w:bCs/>
          <w:i/>
          <w:iCs/>
          <w:color w:val="000000" w:themeColor="text1"/>
          <w:sz w:val="24"/>
          <w:szCs w:val="24"/>
        </w:rPr>
      </w:pPr>
      <w:r>
        <w:rPr>
          <w:rFonts w:ascii="Times New Roman" w:eastAsiaTheme="minorHAnsi" w:hAnsi="Times New Roman" w:cs="Times New Roman"/>
          <w:b/>
          <w:bCs/>
          <w:i/>
          <w:iCs/>
          <w:color w:val="000000" w:themeColor="text1"/>
          <w:sz w:val="24"/>
          <w:szCs w:val="24"/>
        </w:rPr>
        <w:t>Figure:</w:t>
      </w:r>
      <w:r w:rsidRPr="00C31BDD">
        <w:rPr>
          <w:rFonts w:ascii="Times New Roman" w:eastAsiaTheme="minorHAnsi" w:hAnsi="Times New Roman" w:cs="Times New Roman"/>
          <w:b/>
          <w:bCs/>
          <w:i/>
          <w:iCs/>
          <w:color w:val="000000" w:themeColor="text1"/>
          <w:sz w:val="24"/>
          <w:szCs w:val="24"/>
        </w:rPr>
        <w:t xml:space="preserve"> Executive Management of ACI</w:t>
      </w:r>
    </w:p>
    <w:p w:rsidR="007B657C" w:rsidRPr="007B657C" w:rsidRDefault="00FF065B" w:rsidP="007B657C">
      <w:pPr>
        <w:pStyle w:val="Heading5"/>
        <w:spacing w:line="360" w:lineRule="auto"/>
      </w:pPr>
      <w:r>
        <w:t>5</w:t>
      </w:r>
      <w:r w:rsidR="00056B91">
        <w:t>.4.2.1.2 Financing:</w:t>
      </w:r>
    </w:p>
    <w:p w:rsidR="007B657C" w:rsidRPr="00DA4573" w:rsidRDefault="007B657C" w:rsidP="007B657C">
      <w:pPr>
        <w:spacing w:line="360" w:lineRule="auto"/>
        <w:jc w:val="both"/>
        <w:rPr>
          <w:rFonts w:ascii="Times New Roman" w:hAnsi="Times New Roman" w:cs="Times New Roman"/>
          <w:sz w:val="24"/>
        </w:rPr>
      </w:pPr>
      <w:r w:rsidRPr="00DA4573">
        <w:rPr>
          <w:rFonts w:ascii="Times New Roman" w:hAnsi="Times New Roman" w:cs="Times New Roman"/>
          <w:sz w:val="24"/>
        </w:rPr>
        <w:t>Now ACI Ltd have total 1,800,000,000 capital &amp; total 55</w:t>
      </w:r>
      <w:r w:rsidR="00DA4573" w:rsidRPr="00DA4573">
        <w:rPr>
          <w:rFonts w:ascii="Times New Roman" w:hAnsi="Times New Roman" w:cs="Times New Roman"/>
          <w:sz w:val="24"/>
        </w:rPr>
        <w:t>, 88, 95,270</w:t>
      </w:r>
      <w:r w:rsidRPr="00DA4573">
        <w:rPr>
          <w:rFonts w:ascii="Times New Roman" w:hAnsi="Times New Roman" w:cs="Times New Roman"/>
          <w:sz w:val="24"/>
        </w:rPr>
        <w:t xml:space="preserve"> </w:t>
      </w:r>
      <w:r w:rsidR="00DA4573" w:rsidRPr="00DA4573">
        <w:rPr>
          <w:rFonts w:ascii="Times New Roman" w:hAnsi="Times New Roman" w:cs="Times New Roman"/>
          <w:sz w:val="24"/>
        </w:rPr>
        <w:t>shareholders</w:t>
      </w:r>
      <w:r w:rsidRPr="00DA4573">
        <w:rPr>
          <w:rFonts w:ascii="Times New Roman" w:hAnsi="Times New Roman" w:cs="Times New Roman"/>
          <w:sz w:val="24"/>
        </w:rPr>
        <w:t xml:space="preserve">. </w:t>
      </w:r>
      <w:r w:rsidR="00DA4573" w:rsidRPr="00DA4573">
        <w:rPr>
          <w:rFonts w:ascii="Times New Roman" w:hAnsi="Times New Roman" w:cs="Times New Roman"/>
          <w:sz w:val="24"/>
        </w:rPr>
        <w:t>Shareholders</w:t>
      </w:r>
      <w:r w:rsidRPr="00DA4573">
        <w:rPr>
          <w:rFonts w:ascii="Times New Roman" w:hAnsi="Times New Roman" w:cs="Times New Roman"/>
          <w:sz w:val="24"/>
        </w:rPr>
        <w:t xml:space="preserve"> are a big source of managing capital on the other hand bank loan also helps to manage the big size of capital in any emergency situation.</w:t>
      </w:r>
    </w:p>
    <w:p w:rsidR="007B657C" w:rsidRPr="007B657C" w:rsidRDefault="00FF065B" w:rsidP="007B657C">
      <w:pPr>
        <w:pStyle w:val="Heading5"/>
        <w:spacing w:line="360" w:lineRule="auto"/>
        <w:rPr>
          <w:rFonts w:cs="Times New Roman"/>
          <w:szCs w:val="24"/>
        </w:rPr>
      </w:pPr>
      <w:r>
        <w:rPr>
          <w:rFonts w:cs="Times New Roman"/>
          <w:szCs w:val="24"/>
        </w:rPr>
        <w:t>5</w:t>
      </w:r>
      <w:r w:rsidR="007B657C" w:rsidRPr="007B657C">
        <w:rPr>
          <w:rFonts w:cs="Times New Roman"/>
          <w:szCs w:val="24"/>
        </w:rPr>
        <w:t>.4.2.1.3 Legal:</w:t>
      </w:r>
    </w:p>
    <w:p w:rsidR="007B657C" w:rsidRPr="007B657C" w:rsidRDefault="007B657C" w:rsidP="007B657C">
      <w:pPr>
        <w:spacing w:line="360" w:lineRule="auto"/>
        <w:rPr>
          <w:rFonts w:ascii="Times New Roman" w:hAnsi="Times New Roman" w:cs="Times New Roman"/>
          <w:sz w:val="24"/>
          <w:szCs w:val="24"/>
        </w:rPr>
      </w:pPr>
      <w:r w:rsidRPr="007B657C">
        <w:rPr>
          <w:rFonts w:ascii="Times New Roman" w:hAnsi="Times New Roman" w:cs="Times New Roman"/>
          <w:sz w:val="24"/>
          <w:szCs w:val="24"/>
        </w:rPr>
        <w:t>ACI always follow their principle for run the business. They have their policies/ principle &amp; they do their all work &amp; procedure on the base of those policies.</w:t>
      </w:r>
    </w:p>
    <w:p w:rsidR="00056B91" w:rsidRPr="00056B91" w:rsidRDefault="00056B91" w:rsidP="00662ACE">
      <w:pPr>
        <w:pStyle w:val="Heading4"/>
      </w:pPr>
    </w:p>
    <w:p w:rsidR="00D85ED7" w:rsidRDefault="00FF065B" w:rsidP="00662ACE">
      <w:pPr>
        <w:pStyle w:val="Heading4"/>
      </w:pPr>
      <w:r>
        <w:t>5</w:t>
      </w:r>
      <w:r w:rsidR="00D85ED7">
        <w:t>.4.2.2 Human resource Management:</w:t>
      </w:r>
    </w:p>
    <w:p w:rsidR="0006318D" w:rsidRDefault="00A3584B" w:rsidP="00662ACE">
      <w:pPr>
        <w:pStyle w:val="Heading4"/>
        <w:rPr>
          <w:b w:val="0"/>
        </w:rPr>
      </w:pPr>
      <w:r w:rsidRPr="00662ACE">
        <w:rPr>
          <w:color w:val="000000" w:themeColor="text1"/>
          <w:sz w:val="24"/>
          <w:u w:val="none"/>
        </w:rPr>
        <w:t xml:space="preserve">ACI have a different Human resource Management department </w:t>
      </w:r>
      <w:r w:rsidR="0006318D" w:rsidRPr="00662ACE">
        <w:rPr>
          <w:color w:val="000000" w:themeColor="text1"/>
          <w:sz w:val="24"/>
          <w:u w:val="none"/>
        </w:rPr>
        <w:t>whose</w:t>
      </w:r>
      <w:r w:rsidRPr="00662ACE">
        <w:rPr>
          <w:color w:val="000000" w:themeColor="text1"/>
          <w:sz w:val="24"/>
          <w:u w:val="none"/>
        </w:rPr>
        <w:t xml:space="preserve"> are manage every things for hire t to fire the </w:t>
      </w:r>
      <w:r w:rsidR="0006318D" w:rsidRPr="00662ACE">
        <w:rPr>
          <w:color w:val="000000" w:themeColor="text1"/>
          <w:sz w:val="24"/>
          <w:u w:val="none"/>
        </w:rPr>
        <w:t>employee. For</w:t>
      </w:r>
      <w:r w:rsidRPr="00662ACE">
        <w:rPr>
          <w:color w:val="000000" w:themeColor="text1"/>
          <w:sz w:val="24"/>
          <w:u w:val="none"/>
        </w:rPr>
        <w:t xml:space="preserve"> manage their whole procedure they have a planned </w:t>
      </w:r>
      <w:r w:rsidR="0006318D" w:rsidRPr="00662ACE">
        <w:rPr>
          <w:color w:val="000000" w:themeColor="text1"/>
          <w:sz w:val="24"/>
          <w:u w:val="none"/>
        </w:rPr>
        <w:t>structure</w:t>
      </w:r>
      <w:r w:rsidRPr="00662ACE">
        <w:rPr>
          <w:color w:val="000000" w:themeColor="text1"/>
          <w:sz w:val="24"/>
          <w:u w:val="none"/>
        </w:rPr>
        <w:t xml:space="preserve"> for manage the employees</w:t>
      </w:r>
      <w:r w:rsidRPr="00A3584B">
        <w:rPr>
          <w:b w:val="0"/>
        </w:rPr>
        <w:t>.</w:t>
      </w:r>
    </w:p>
    <w:p w:rsidR="0006318D" w:rsidRDefault="0006318D" w:rsidP="0006318D"/>
    <w:p w:rsidR="0006318D" w:rsidRDefault="00011D70" w:rsidP="00011D70">
      <w:pPr>
        <w:jc w:val="center"/>
      </w:pPr>
      <w:r>
        <w:rPr>
          <w:noProof/>
        </w:rPr>
        <w:drawing>
          <wp:inline distT="0" distB="0" distL="0" distR="0">
            <wp:extent cx="4976237" cy="3731078"/>
            <wp:effectExtent l="38100" t="57150" r="110113" b="97972"/>
            <wp:docPr id="48" name="Picture 4" descr="C:\Users\Jawad\Desktop\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wad\Desktop\Presentation1.jpg"/>
                    <pic:cNvPicPr>
                      <a:picLocks noChangeAspect="1" noChangeArrowheads="1"/>
                    </pic:cNvPicPr>
                  </pic:nvPicPr>
                  <pic:blipFill>
                    <a:blip r:embed="rId57" cstate="print"/>
                    <a:srcRect/>
                    <a:stretch>
                      <a:fillRect/>
                    </a:stretch>
                  </pic:blipFill>
                  <pic:spPr bwMode="auto">
                    <a:xfrm>
                      <a:off x="0" y="0"/>
                      <a:ext cx="4972748" cy="37284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11D70" w:rsidRPr="00011D70" w:rsidRDefault="00FF065B" w:rsidP="00C67906">
      <w:pPr>
        <w:pStyle w:val="Heading5"/>
        <w:spacing w:line="360" w:lineRule="auto"/>
      </w:pPr>
      <w:r>
        <w:t>5</w:t>
      </w:r>
      <w:r w:rsidR="0006318D">
        <w:t>.4.2.2.1 Vacancy Analysis:</w:t>
      </w:r>
    </w:p>
    <w:p w:rsidR="00011D70" w:rsidRPr="00011D70" w:rsidRDefault="00011D70" w:rsidP="00011D70">
      <w:pPr>
        <w:spacing w:line="360" w:lineRule="auto"/>
        <w:jc w:val="both"/>
        <w:rPr>
          <w:rFonts w:ascii="Times New Roman" w:hAnsi="Times New Roman" w:cs="Times New Roman"/>
          <w:sz w:val="24"/>
        </w:rPr>
      </w:pPr>
      <w:r w:rsidRPr="00011D70">
        <w:rPr>
          <w:rFonts w:ascii="Times New Roman" w:hAnsi="Times New Roman" w:cs="Times New Roman"/>
          <w:sz w:val="24"/>
        </w:rPr>
        <w:t>H</w:t>
      </w:r>
      <w:r>
        <w:rPr>
          <w:rFonts w:ascii="Times New Roman" w:hAnsi="Times New Roman" w:cs="Times New Roman"/>
          <w:sz w:val="24"/>
        </w:rPr>
        <w:t>R</w:t>
      </w:r>
      <w:r w:rsidRPr="00011D70">
        <w:rPr>
          <w:rFonts w:ascii="Times New Roman" w:hAnsi="Times New Roman" w:cs="Times New Roman"/>
          <w:sz w:val="24"/>
        </w:rPr>
        <w:t xml:space="preserve"> teams identify the need of recruitment of new employee through management. When product line, outlet, sales volum</w:t>
      </w:r>
      <w:r>
        <w:rPr>
          <w:rFonts w:ascii="Times New Roman" w:hAnsi="Times New Roman" w:cs="Times New Roman"/>
          <w:sz w:val="24"/>
        </w:rPr>
        <w:t xml:space="preserve">e 0r new </w:t>
      </w:r>
      <w:r w:rsidR="00C67906">
        <w:rPr>
          <w:rFonts w:ascii="Times New Roman" w:hAnsi="Times New Roman" w:cs="Times New Roman"/>
          <w:sz w:val="24"/>
        </w:rPr>
        <w:t xml:space="preserve">project </w:t>
      </w:r>
      <w:r w:rsidR="00C67906" w:rsidRPr="00011D70">
        <w:rPr>
          <w:rFonts w:ascii="Times New Roman" w:hAnsi="Times New Roman" w:cs="Times New Roman"/>
          <w:sz w:val="24"/>
        </w:rPr>
        <w:t>increase</w:t>
      </w:r>
      <w:r w:rsidRPr="00011D70">
        <w:rPr>
          <w:rFonts w:ascii="Times New Roman" w:hAnsi="Times New Roman" w:cs="Times New Roman"/>
          <w:sz w:val="24"/>
        </w:rPr>
        <w:t xml:space="preserve"> then also need to hire more employee for run the business. When raise the need of new employee management employee knock the HR department then they doing the other procedures.</w:t>
      </w:r>
    </w:p>
    <w:p w:rsidR="0006318D" w:rsidRPr="00011D70" w:rsidRDefault="00FF065B" w:rsidP="00011D70">
      <w:pPr>
        <w:pStyle w:val="Heading5"/>
        <w:spacing w:line="360" w:lineRule="auto"/>
        <w:rPr>
          <w:rFonts w:cs="Times New Roman"/>
          <w:szCs w:val="24"/>
        </w:rPr>
      </w:pPr>
      <w:r>
        <w:rPr>
          <w:rFonts w:cs="Times New Roman"/>
          <w:szCs w:val="24"/>
        </w:rPr>
        <w:t>5</w:t>
      </w:r>
      <w:r w:rsidR="0006318D" w:rsidRPr="00011D70">
        <w:rPr>
          <w:rFonts w:cs="Times New Roman"/>
          <w:szCs w:val="24"/>
        </w:rPr>
        <w:t>.4.2.2.2 Job Vacancy Declaration:</w:t>
      </w:r>
    </w:p>
    <w:p w:rsidR="00011D70" w:rsidRPr="00011D70" w:rsidRDefault="00011D70" w:rsidP="00011D70">
      <w:pPr>
        <w:spacing w:line="360" w:lineRule="auto"/>
        <w:rPr>
          <w:rFonts w:ascii="Times New Roman" w:hAnsi="Times New Roman" w:cs="Times New Roman"/>
          <w:sz w:val="24"/>
          <w:szCs w:val="24"/>
        </w:rPr>
      </w:pPr>
      <w:r w:rsidRPr="00011D70">
        <w:rPr>
          <w:rFonts w:ascii="Times New Roman" w:hAnsi="Times New Roman" w:cs="Times New Roman"/>
          <w:sz w:val="24"/>
          <w:szCs w:val="24"/>
        </w:rPr>
        <w:t>After recognize the need they try to hire the employee from two ways, such as:</w:t>
      </w:r>
    </w:p>
    <w:p w:rsidR="00011D70" w:rsidRPr="00011D70" w:rsidRDefault="00011D70" w:rsidP="00F711B0">
      <w:pPr>
        <w:pStyle w:val="ListParagraph"/>
        <w:numPr>
          <w:ilvl w:val="0"/>
          <w:numId w:val="26"/>
        </w:numPr>
        <w:spacing w:line="360" w:lineRule="auto"/>
        <w:rPr>
          <w:rFonts w:ascii="Times New Roman" w:hAnsi="Times New Roman" w:cs="Times New Roman"/>
          <w:b/>
          <w:sz w:val="24"/>
          <w:szCs w:val="24"/>
        </w:rPr>
      </w:pPr>
      <w:r w:rsidRPr="00011D70">
        <w:rPr>
          <w:rFonts w:ascii="Times New Roman" w:hAnsi="Times New Roman" w:cs="Times New Roman"/>
          <w:b/>
          <w:sz w:val="24"/>
          <w:szCs w:val="24"/>
        </w:rPr>
        <w:t>Internal Recruitment.</w:t>
      </w:r>
    </w:p>
    <w:p w:rsidR="00011D70" w:rsidRPr="00011D70" w:rsidRDefault="00011D70" w:rsidP="00F711B0">
      <w:pPr>
        <w:pStyle w:val="ListParagraph"/>
        <w:numPr>
          <w:ilvl w:val="0"/>
          <w:numId w:val="26"/>
        </w:numPr>
        <w:spacing w:line="360" w:lineRule="auto"/>
        <w:rPr>
          <w:rFonts w:ascii="Times New Roman" w:hAnsi="Times New Roman" w:cs="Times New Roman"/>
          <w:b/>
          <w:sz w:val="24"/>
          <w:szCs w:val="24"/>
        </w:rPr>
      </w:pPr>
      <w:r w:rsidRPr="00011D70">
        <w:rPr>
          <w:rFonts w:ascii="Times New Roman" w:hAnsi="Times New Roman" w:cs="Times New Roman"/>
          <w:b/>
          <w:sz w:val="24"/>
          <w:szCs w:val="24"/>
        </w:rPr>
        <w:t>External recruitment.</w:t>
      </w:r>
    </w:p>
    <w:p w:rsidR="0006318D" w:rsidRDefault="00FF065B" w:rsidP="00011D70">
      <w:pPr>
        <w:pStyle w:val="Heading5"/>
        <w:spacing w:line="360" w:lineRule="auto"/>
        <w:rPr>
          <w:rFonts w:cs="Times New Roman"/>
          <w:szCs w:val="24"/>
        </w:rPr>
      </w:pPr>
      <w:r>
        <w:rPr>
          <w:rFonts w:cs="Times New Roman"/>
          <w:szCs w:val="24"/>
        </w:rPr>
        <w:t>5</w:t>
      </w:r>
      <w:r w:rsidR="0006318D" w:rsidRPr="00011D70">
        <w:rPr>
          <w:rFonts w:cs="Times New Roman"/>
          <w:szCs w:val="24"/>
        </w:rPr>
        <w:t>.4.2.2.3 Recruitment:</w:t>
      </w:r>
    </w:p>
    <w:p w:rsidR="00011D70" w:rsidRPr="00DA4573" w:rsidRDefault="00C67906" w:rsidP="00A3622F">
      <w:pPr>
        <w:spacing w:line="360" w:lineRule="auto"/>
        <w:jc w:val="both"/>
        <w:rPr>
          <w:rFonts w:ascii="Times New Roman" w:hAnsi="Times New Roman" w:cs="Times New Roman"/>
          <w:sz w:val="24"/>
        </w:rPr>
      </w:pPr>
      <w:r w:rsidRPr="00DA4573">
        <w:rPr>
          <w:rFonts w:ascii="Times New Roman" w:hAnsi="Times New Roman" w:cs="Times New Roman"/>
          <w:noProof/>
          <w:sz w:val="24"/>
        </w:rPr>
        <w:drawing>
          <wp:anchor distT="0" distB="0" distL="114300" distR="114300" simplePos="0" relativeHeight="251657216" behindDoc="1" locked="0" layoutInCell="1" allowOverlap="1">
            <wp:simplePos x="0" y="0"/>
            <wp:positionH relativeFrom="column">
              <wp:posOffset>2924355</wp:posOffset>
            </wp:positionH>
            <wp:positionV relativeFrom="paragraph">
              <wp:posOffset>1137189</wp:posOffset>
            </wp:positionV>
            <wp:extent cx="2937142" cy="2182483"/>
            <wp:effectExtent l="0" t="0" r="0" b="0"/>
            <wp:wrapNone/>
            <wp:docPr id="49" name="Picture 5" descr="C:\Users\Jawad\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wad\Desktop\download (1).jpg"/>
                    <pic:cNvPicPr>
                      <a:picLocks noChangeAspect="1" noChangeArrowheads="1"/>
                    </pic:cNvPicPr>
                  </pic:nvPicPr>
                  <pic:blipFill>
                    <a:blip r:embed="rId58" cstate="print"/>
                    <a:srcRect/>
                    <a:stretch>
                      <a:fillRect/>
                    </a:stretch>
                  </pic:blipFill>
                  <pic:spPr bwMode="auto">
                    <a:xfrm>
                      <a:off x="0" y="0"/>
                      <a:ext cx="2942461" cy="2186435"/>
                    </a:xfrm>
                    <a:prstGeom prst="rect">
                      <a:avLst/>
                    </a:prstGeom>
                    <a:noFill/>
                    <a:ln w="9525">
                      <a:noFill/>
                      <a:miter lim="800000"/>
                      <a:headEnd/>
                      <a:tailEnd/>
                    </a:ln>
                  </pic:spPr>
                </pic:pic>
              </a:graphicData>
            </a:graphic>
          </wp:anchor>
        </w:drawing>
      </w:r>
      <w:r w:rsidR="00A3622F" w:rsidRPr="00DA4573">
        <w:rPr>
          <w:rFonts w:ascii="Times New Roman" w:hAnsi="Times New Roman" w:cs="Times New Roman"/>
          <w:sz w:val="24"/>
        </w:rPr>
        <w:t>1</w:t>
      </w:r>
      <w:r w:rsidR="00011D70" w:rsidRPr="00DA4573">
        <w:rPr>
          <w:rFonts w:ascii="Times New Roman" w:hAnsi="Times New Roman" w:cs="Times New Roman"/>
          <w:sz w:val="24"/>
        </w:rPr>
        <w:t>st they try to hire employee internally</w:t>
      </w:r>
      <w:r w:rsidR="00A3622F" w:rsidRPr="00DA4573">
        <w:rPr>
          <w:rFonts w:ascii="Times New Roman" w:hAnsi="Times New Roman" w:cs="Times New Roman"/>
          <w:sz w:val="24"/>
        </w:rPr>
        <w:t xml:space="preserve"> through reference or promoting any employee. If they can do it or have chances then the hiring procedure is complete otherwise they go for new recruitment process that’s means external recruitment. When need external or new recruitment they follow a sequence, Such as:</w:t>
      </w:r>
    </w:p>
    <w:p w:rsidR="00A3622F" w:rsidRPr="00DA4573" w:rsidRDefault="00A3622F" w:rsidP="00EA3150">
      <w:pPr>
        <w:pStyle w:val="ListParagraph"/>
        <w:numPr>
          <w:ilvl w:val="0"/>
          <w:numId w:val="27"/>
        </w:numPr>
        <w:spacing w:line="480" w:lineRule="auto"/>
        <w:jc w:val="both"/>
        <w:rPr>
          <w:rFonts w:ascii="Times New Roman" w:hAnsi="Times New Roman" w:cs="Times New Roman"/>
          <w:sz w:val="24"/>
        </w:rPr>
      </w:pPr>
      <w:r w:rsidRPr="00DA4573">
        <w:rPr>
          <w:rFonts w:ascii="Times New Roman" w:hAnsi="Times New Roman" w:cs="Times New Roman"/>
          <w:sz w:val="24"/>
        </w:rPr>
        <w:t>Vacancy announcement.</w:t>
      </w:r>
    </w:p>
    <w:p w:rsidR="00A3622F" w:rsidRPr="00DA4573" w:rsidRDefault="00A3622F" w:rsidP="00EA3150">
      <w:pPr>
        <w:pStyle w:val="ListParagraph"/>
        <w:numPr>
          <w:ilvl w:val="0"/>
          <w:numId w:val="27"/>
        </w:numPr>
        <w:spacing w:line="480" w:lineRule="auto"/>
        <w:jc w:val="both"/>
        <w:rPr>
          <w:rFonts w:ascii="Times New Roman" w:hAnsi="Times New Roman" w:cs="Times New Roman"/>
          <w:sz w:val="24"/>
        </w:rPr>
      </w:pPr>
      <w:r w:rsidRPr="00DA4573">
        <w:rPr>
          <w:rFonts w:ascii="Times New Roman" w:hAnsi="Times New Roman" w:cs="Times New Roman"/>
          <w:sz w:val="24"/>
        </w:rPr>
        <w:t>CV Collection.</w:t>
      </w:r>
    </w:p>
    <w:p w:rsidR="00A3622F" w:rsidRPr="00DA4573" w:rsidRDefault="00A3622F" w:rsidP="00EA3150">
      <w:pPr>
        <w:pStyle w:val="ListParagraph"/>
        <w:numPr>
          <w:ilvl w:val="0"/>
          <w:numId w:val="27"/>
        </w:numPr>
        <w:spacing w:line="480" w:lineRule="auto"/>
        <w:jc w:val="both"/>
        <w:rPr>
          <w:rFonts w:ascii="Times New Roman" w:hAnsi="Times New Roman" w:cs="Times New Roman"/>
          <w:sz w:val="24"/>
        </w:rPr>
      </w:pPr>
      <w:r w:rsidRPr="00DA4573">
        <w:rPr>
          <w:rFonts w:ascii="Times New Roman" w:hAnsi="Times New Roman" w:cs="Times New Roman"/>
          <w:sz w:val="24"/>
        </w:rPr>
        <w:t>CV filtering.</w:t>
      </w:r>
    </w:p>
    <w:p w:rsidR="00A3622F" w:rsidRPr="00DA4573" w:rsidRDefault="00A3622F" w:rsidP="00EA3150">
      <w:pPr>
        <w:pStyle w:val="ListParagraph"/>
        <w:numPr>
          <w:ilvl w:val="0"/>
          <w:numId w:val="27"/>
        </w:numPr>
        <w:spacing w:line="480" w:lineRule="auto"/>
        <w:jc w:val="both"/>
        <w:rPr>
          <w:rFonts w:ascii="Times New Roman" w:hAnsi="Times New Roman" w:cs="Times New Roman"/>
          <w:sz w:val="24"/>
        </w:rPr>
      </w:pPr>
      <w:r w:rsidRPr="00DA4573">
        <w:rPr>
          <w:rFonts w:ascii="Times New Roman" w:hAnsi="Times New Roman" w:cs="Times New Roman"/>
          <w:sz w:val="24"/>
        </w:rPr>
        <w:t>CV Short listed.</w:t>
      </w:r>
      <w:r w:rsidR="00C67906" w:rsidRPr="00DA4573">
        <w:rPr>
          <w:rFonts w:ascii="Times New Roman" w:eastAsia="Times New Roman" w:hAnsi="Times New Roman" w:cs="Times New Roman"/>
          <w:snapToGrid w:val="0"/>
          <w:color w:val="000000"/>
          <w:w w:val="0"/>
          <w:sz w:val="2"/>
          <w:szCs w:val="0"/>
          <w:u w:color="000000"/>
          <w:bdr w:val="none" w:sz="0" w:space="0" w:color="000000"/>
          <w:shd w:val="clear" w:color="000000" w:fill="000000"/>
        </w:rPr>
        <w:t xml:space="preserve"> </w:t>
      </w:r>
    </w:p>
    <w:p w:rsidR="00A3622F" w:rsidRPr="00DA4573" w:rsidRDefault="00A3622F" w:rsidP="00EA3150">
      <w:pPr>
        <w:pStyle w:val="ListParagraph"/>
        <w:numPr>
          <w:ilvl w:val="0"/>
          <w:numId w:val="27"/>
        </w:numPr>
        <w:spacing w:line="480" w:lineRule="auto"/>
        <w:jc w:val="both"/>
        <w:rPr>
          <w:rFonts w:ascii="Times New Roman" w:hAnsi="Times New Roman" w:cs="Times New Roman"/>
          <w:sz w:val="24"/>
        </w:rPr>
      </w:pPr>
      <w:r w:rsidRPr="00DA4573">
        <w:rPr>
          <w:rFonts w:ascii="Times New Roman" w:hAnsi="Times New Roman" w:cs="Times New Roman"/>
          <w:sz w:val="24"/>
        </w:rPr>
        <w:t>1</w:t>
      </w:r>
      <w:r w:rsidRPr="00DA4573">
        <w:rPr>
          <w:rFonts w:ascii="Times New Roman" w:hAnsi="Times New Roman" w:cs="Times New Roman"/>
          <w:sz w:val="24"/>
          <w:vertAlign w:val="superscript"/>
        </w:rPr>
        <w:t>st</w:t>
      </w:r>
      <w:r w:rsidRPr="00DA4573">
        <w:rPr>
          <w:rFonts w:ascii="Times New Roman" w:hAnsi="Times New Roman" w:cs="Times New Roman"/>
          <w:sz w:val="24"/>
        </w:rPr>
        <w:t xml:space="preserve"> Interview.</w:t>
      </w:r>
    </w:p>
    <w:p w:rsidR="00A3622F" w:rsidRPr="00DA4573" w:rsidRDefault="00A3622F" w:rsidP="00EA3150">
      <w:pPr>
        <w:pStyle w:val="ListParagraph"/>
        <w:numPr>
          <w:ilvl w:val="0"/>
          <w:numId w:val="27"/>
        </w:numPr>
        <w:spacing w:line="480" w:lineRule="auto"/>
        <w:jc w:val="both"/>
        <w:rPr>
          <w:rFonts w:ascii="Times New Roman" w:hAnsi="Times New Roman" w:cs="Times New Roman"/>
          <w:sz w:val="24"/>
        </w:rPr>
      </w:pPr>
      <w:r w:rsidRPr="00DA4573">
        <w:rPr>
          <w:rFonts w:ascii="Times New Roman" w:hAnsi="Times New Roman" w:cs="Times New Roman"/>
          <w:sz w:val="24"/>
        </w:rPr>
        <w:t>2</w:t>
      </w:r>
      <w:r w:rsidRPr="00DA4573">
        <w:rPr>
          <w:rFonts w:ascii="Times New Roman" w:hAnsi="Times New Roman" w:cs="Times New Roman"/>
          <w:sz w:val="24"/>
          <w:vertAlign w:val="superscript"/>
        </w:rPr>
        <w:t>nd</w:t>
      </w:r>
      <w:r w:rsidRPr="00DA4573">
        <w:rPr>
          <w:rFonts w:ascii="Times New Roman" w:hAnsi="Times New Roman" w:cs="Times New Roman"/>
          <w:sz w:val="24"/>
        </w:rPr>
        <w:t xml:space="preserve"> interview.</w:t>
      </w:r>
    </w:p>
    <w:p w:rsidR="00A3622F" w:rsidRPr="00DA4573" w:rsidRDefault="00A3622F" w:rsidP="00EA3150">
      <w:pPr>
        <w:pStyle w:val="ListParagraph"/>
        <w:numPr>
          <w:ilvl w:val="0"/>
          <w:numId w:val="27"/>
        </w:numPr>
        <w:spacing w:line="480" w:lineRule="auto"/>
        <w:jc w:val="both"/>
        <w:rPr>
          <w:rFonts w:ascii="Times New Roman" w:hAnsi="Times New Roman" w:cs="Times New Roman"/>
          <w:sz w:val="24"/>
        </w:rPr>
      </w:pPr>
      <w:r w:rsidRPr="00DA4573">
        <w:rPr>
          <w:rFonts w:ascii="Times New Roman" w:hAnsi="Times New Roman" w:cs="Times New Roman"/>
          <w:sz w:val="24"/>
        </w:rPr>
        <w:t>Selection</w:t>
      </w:r>
    </w:p>
    <w:p w:rsidR="00A3622F" w:rsidRPr="00DA4573" w:rsidRDefault="00A3622F" w:rsidP="00EA3150">
      <w:pPr>
        <w:pStyle w:val="ListParagraph"/>
        <w:numPr>
          <w:ilvl w:val="0"/>
          <w:numId w:val="27"/>
        </w:numPr>
        <w:spacing w:line="480" w:lineRule="auto"/>
        <w:jc w:val="both"/>
        <w:rPr>
          <w:rFonts w:ascii="Times New Roman" w:hAnsi="Times New Roman" w:cs="Times New Roman"/>
          <w:sz w:val="24"/>
        </w:rPr>
      </w:pPr>
      <w:r w:rsidRPr="00DA4573">
        <w:rPr>
          <w:rFonts w:ascii="Times New Roman" w:hAnsi="Times New Roman" w:cs="Times New Roman"/>
          <w:sz w:val="24"/>
        </w:rPr>
        <w:t>Appointed.</w:t>
      </w:r>
    </w:p>
    <w:p w:rsidR="0006318D" w:rsidRDefault="00FF065B" w:rsidP="00011D70">
      <w:pPr>
        <w:pStyle w:val="Heading5"/>
        <w:spacing w:line="360" w:lineRule="auto"/>
        <w:rPr>
          <w:rFonts w:cs="Times New Roman"/>
          <w:szCs w:val="24"/>
        </w:rPr>
      </w:pPr>
      <w:r>
        <w:rPr>
          <w:rFonts w:cs="Times New Roman"/>
          <w:szCs w:val="24"/>
        </w:rPr>
        <w:t>5</w:t>
      </w:r>
      <w:r w:rsidR="0006318D" w:rsidRPr="00011D70">
        <w:rPr>
          <w:rFonts w:cs="Times New Roman"/>
          <w:szCs w:val="24"/>
        </w:rPr>
        <w:t>.4.2.2.4 Performance Appraisal:</w:t>
      </w:r>
    </w:p>
    <w:p w:rsidR="00A3622F" w:rsidRPr="00DA4573" w:rsidRDefault="00A3622F" w:rsidP="00A3622F">
      <w:pPr>
        <w:spacing w:line="360" w:lineRule="auto"/>
        <w:jc w:val="both"/>
        <w:rPr>
          <w:rFonts w:ascii="Times New Roman" w:hAnsi="Times New Roman" w:cs="Times New Roman"/>
          <w:sz w:val="24"/>
        </w:rPr>
      </w:pPr>
      <w:r w:rsidRPr="00DA4573">
        <w:rPr>
          <w:rFonts w:ascii="Times New Roman" w:hAnsi="Times New Roman" w:cs="Times New Roman"/>
          <w:sz w:val="24"/>
        </w:rPr>
        <w:t xml:space="preserve">Every fiscal year &amp; Middle of the year HR team </w:t>
      </w:r>
      <w:r w:rsidR="00056B91" w:rsidRPr="00DA4573">
        <w:rPr>
          <w:rFonts w:ascii="Times New Roman" w:hAnsi="Times New Roman" w:cs="Times New Roman"/>
          <w:sz w:val="24"/>
        </w:rPr>
        <w:t>analyzes</w:t>
      </w:r>
      <w:r w:rsidRPr="00DA4573">
        <w:rPr>
          <w:rFonts w:ascii="Times New Roman" w:hAnsi="Times New Roman" w:cs="Times New Roman"/>
          <w:sz w:val="24"/>
        </w:rPr>
        <w:t xml:space="preserve"> the performance of all employees. Through that they identified the effective, efficiency on the other hand week employees. On the base of this analysis employee get promotion also demotion.</w:t>
      </w:r>
    </w:p>
    <w:p w:rsidR="0006318D" w:rsidRDefault="00FF065B" w:rsidP="00011D70">
      <w:pPr>
        <w:pStyle w:val="Heading5"/>
        <w:spacing w:line="360" w:lineRule="auto"/>
        <w:rPr>
          <w:rFonts w:cs="Times New Roman"/>
          <w:szCs w:val="24"/>
        </w:rPr>
      </w:pPr>
      <w:r>
        <w:rPr>
          <w:rFonts w:cs="Times New Roman"/>
          <w:szCs w:val="24"/>
        </w:rPr>
        <w:t>5</w:t>
      </w:r>
      <w:r w:rsidR="0006318D" w:rsidRPr="00011D70">
        <w:rPr>
          <w:rFonts w:cs="Times New Roman"/>
          <w:szCs w:val="24"/>
        </w:rPr>
        <w:t>.4.2.2.5 Training:</w:t>
      </w:r>
    </w:p>
    <w:p w:rsidR="00A3622F" w:rsidRPr="009A6015" w:rsidRDefault="00A3622F" w:rsidP="00056B91">
      <w:pPr>
        <w:spacing w:line="360" w:lineRule="auto"/>
        <w:rPr>
          <w:rFonts w:ascii="Times New Roman" w:hAnsi="Times New Roman" w:cs="Times New Roman"/>
          <w:sz w:val="24"/>
          <w:szCs w:val="24"/>
        </w:rPr>
      </w:pPr>
      <w:r w:rsidRPr="009A6015">
        <w:rPr>
          <w:rFonts w:ascii="Times New Roman" w:hAnsi="Times New Roman" w:cs="Times New Roman"/>
          <w:sz w:val="24"/>
          <w:szCs w:val="24"/>
        </w:rPr>
        <w:t>Base of performance appraisal HR Team arra</w:t>
      </w:r>
      <w:r w:rsidR="00056B91" w:rsidRPr="009A6015">
        <w:rPr>
          <w:rFonts w:ascii="Times New Roman" w:hAnsi="Times New Roman" w:cs="Times New Roman"/>
          <w:sz w:val="24"/>
          <w:szCs w:val="24"/>
        </w:rPr>
        <w:t>nge a training season in every year. This training season for not only those employee whose are week but also some season for those employee how are doing well. They arrange training program for make the employee more effective &amp; efficiency.</w:t>
      </w:r>
    </w:p>
    <w:p w:rsidR="0006318D" w:rsidRPr="009A6015" w:rsidRDefault="00FF065B" w:rsidP="00011D70">
      <w:pPr>
        <w:pStyle w:val="Heading5"/>
        <w:spacing w:line="360" w:lineRule="auto"/>
        <w:rPr>
          <w:rFonts w:cs="Times New Roman"/>
          <w:szCs w:val="24"/>
        </w:rPr>
      </w:pPr>
      <w:r>
        <w:rPr>
          <w:rFonts w:cs="Times New Roman"/>
          <w:szCs w:val="24"/>
        </w:rPr>
        <w:t>5</w:t>
      </w:r>
      <w:r w:rsidR="00056B91" w:rsidRPr="009A6015">
        <w:rPr>
          <w:rFonts w:cs="Times New Roman"/>
          <w:szCs w:val="24"/>
        </w:rPr>
        <w:t>.4.2.2.6 Promotion</w:t>
      </w:r>
      <w:r w:rsidR="0006318D" w:rsidRPr="009A6015">
        <w:rPr>
          <w:rFonts w:cs="Times New Roman"/>
          <w:szCs w:val="24"/>
        </w:rPr>
        <w:t xml:space="preserve"> &amp; Fire the Employee:</w:t>
      </w:r>
    </w:p>
    <w:p w:rsidR="00056B91" w:rsidRPr="002D5114" w:rsidRDefault="00056B91" w:rsidP="00056B91">
      <w:pPr>
        <w:spacing w:line="360" w:lineRule="auto"/>
        <w:jc w:val="both"/>
        <w:rPr>
          <w:rFonts w:ascii="Times New Roman" w:hAnsi="Times New Roman" w:cs="Times New Roman"/>
          <w:sz w:val="24"/>
          <w:szCs w:val="24"/>
        </w:rPr>
      </w:pPr>
      <w:r w:rsidRPr="002D5114">
        <w:rPr>
          <w:rFonts w:ascii="Times New Roman" w:hAnsi="Times New Roman" w:cs="Times New Roman"/>
          <w:sz w:val="24"/>
          <w:szCs w:val="24"/>
        </w:rPr>
        <w:t xml:space="preserve">In every year employees get promotion, financial &amp; mental motivation. On the other hand some employees are fired </w:t>
      </w:r>
      <w:r w:rsidR="00EA3150" w:rsidRPr="002D5114">
        <w:rPr>
          <w:rFonts w:ascii="Times New Roman" w:hAnsi="Times New Roman" w:cs="Times New Roman"/>
          <w:sz w:val="24"/>
          <w:szCs w:val="24"/>
        </w:rPr>
        <w:t>whose</w:t>
      </w:r>
      <w:r w:rsidRPr="002D5114">
        <w:rPr>
          <w:rFonts w:ascii="Times New Roman" w:hAnsi="Times New Roman" w:cs="Times New Roman"/>
          <w:sz w:val="24"/>
          <w:szCs w:val="24"/>
        </w:rPr>
        <w:t xml:space="preserve"> are failed to raise their performance after different types of motivational program, training program.</w:t>
      </w:r>
    </w:p>
    <w:p w:rsidR="00A3584B" w:rsidRPr="00A3584B" w:rsidRDefault="00A3584B" w:rsidP="00A3584B"/>
    <w:p w:rsidR="009A6015" w:rsidRDefault="00FF065B" w:rsidP="002D5114">
      <w:pPr>
        <w:pStyle w:val="Heading4"/>
      </w:pPr>
      <w:r>
        <w:t>5</w:t>
      </w:r>
      <w:r w:rsidR="00D85ED7">
        <w:t>.4.2.3 Technology Development:</w:t>
      </w:r>
    </w:p>
    <w:p w:rsidR="009A6015" w:rsidRPr="009A6015" w:rsidRDefault="009A6015" w:rsidP="009A6015">
      <w:pPr>
        <w:spacing w:line="360" w:lineRule="auto"/>
        <w:rPr>
          <w:rFonts w:ascii="Times New Roman" w:hAnsi="Times New Roman" w:cs="Times New Roman"/>
          <w:sz w:val="24"/>
        </w:rPr>
      </w:pPr>
      <w:r w:rsidRPr="009A6015">
        <w:rPr>
          <w:rFonts w:ascii="Times New Roman" w:hAnsi="Times New Roman" w:cs="Times New Roman"/>
          <w:sz w:val="24"/>
        </w:rPr>
        <w:t>If we say about anything of technological development ACI have a good IT department backup who’s are mange all the technological issues. They try to update their system every time.</w:t>
      </w:r>
    </w:p>
    <w:p w:rsidR="00D85ED7" w:rsidRDefault="00D85ED7" w:rsidP="00662ACE">
      <w:pPr>
        <w:pStyle w:val="Heading4"/>
      </w:pPr>
    </w:p>
    <w:p w:rsidR="003E439A" w:rsidRDefault="00FF065B" w:rsidP="002D5114">
      <w:pPr>
        <w:pStyle w:val="Heading4"/>
      </w:pPr>
      <w:r>
        <w:t>5</w:t>
      </w:r>
      <w:r w:rsidR="00D85ED7">
        <w:t>.4.2.4 Procurement:</w:t>
      </w:r>
    </w:p>
    <w:p w:rsidR="003E439A" w:rsidRPr="003E439A" w:rsidRDefault="003E439A" w:rsidP="003E439A">
      <w:pPr>
        <w:spacing w:line="360" w:lineRule="auto"/>
        <w:jc w:val="both"/>
        <w:sectPr w:rsidR="003E439A" w:rsidRPr="003E439A" w:rsidSect="006C0DB8">
          <w:pgSz w:w="12240" w:h="15840"/>
          <w:pgMar w:top="1412" w:right="1440" w:bottom="28" w:left="1440" w:header="720" w:footer="720" w:gutter="0"/>
          <w:cols w:space="720" w:equalWidth="0">
            <w:col w:w="9360"/>
          </w:cols>
          <w:noEndnote/>
        </w:sectPr>
      </w:pPr>
      <w:r>
        <w:t>For understanding the procurement of Savlon, ACI Ltd we will understand the supply chain part of ACI Ltd. They have a different purchase department for all kind of purchasing issues. When any demand/ Requisitation come from ay department they are starting their procedure. Procurement department complete their purchasing procedure by following some steps. Now we will describe</w:t>
      </w:r>
      <w:r w:rsidR="008A37A7">
        <w:t xml:space="preserve"> the steps through chart.</w:t>
      </w:r>
    </w:p>
    <w:p w:rsidR="002D5114" w:rsidRPr="008A37A7" w:rsidRDefault="002D5114" w:rsidP="008A37A7">
      <w:pPr>
        <w:pStyle w:val="Heading5"/>
        <w:spacing w:line="360" w:lineRule="auto"/>
        <w:rPr>
          <w:rFonts w:cs="Times New Roman"/>
        </w:rPr>
      </w:pPr>
      <w:bookmarkStart w:id="41" w:name="page27"/>
      <w:bookmarkEnd w:id="41"/>
      <w:r w:rsidRPr="008A37A7">
        <w:rPr>
          <w:rFonts w:cs="Times New Roman"/>
        </w:rPr>
        <w:t>5.4.2.4.1 Need Recognition:</w:t>
      </w:r>
    </w:p>
    <w:p w:rsidR="002D5114" w:rsidRPr="008A37A7" w:rsidRDefault="002D5114" w:rsidP="008A37A7">
      <w:pPr>
        <w:spacing w:line="360" w:lineRule="auto"/>
        <w:jc w:val="both"/>
        <w:rPr>
          <w:rFonts w:ascii="Times New Roman" w:hAnsi="Times New Roman" w:cs="Times New Roman"/>
          <w:sz w:val="24"/>
          <w:szCs w:val="24"/>
        </w:rPr>
      </w:pPr>
      <w:r w:rsidRPr="008A37A7">
        <w:rPr>
          <w:rFonts w:ascii="Times New Roman" w:hAnsi="Times New Roman" w:cs="Times New Roman"/>
          <w:sz w:val="24"/>
          <w:szCs w:val="24"/>
        </w:rPr>
        <w:t xml:space="preserve"> 1</w:t>
      </w:r>
      <w:r w:rsidRPr="008A37A7">
        <w:rPr>
          <w:rFonts w:ascii="Times New Roman" w:hAnsi="Times New Roman" w:cs="Times New Roman"/>
          <w:sz w:val="24"/>
          <w:szCs w:val="24"/>
          <w:vertAlign w:val="superscript"/>
        </w:rPr>
        <w:t>st</w:t>
      </w:r>
      <w:r w:rsidRPr="008A37A7">
        <w:rPr>
          <w:rFonts w:ascii="Times New Roman" w:hAnsi="Times New Roman" w:cs="Times New Roman"/>
          <w:sz w:val="24"/>
          <w:szCs w:val="24"/>
        </w:rPr>
        <w:t xml:space="preserve"> Procurement department Need of purchase through Management, Tally software, sales team. Then they find the quantity that how much quantity need to purchase.</w:t>
      </w:r>
    </w:p>
    <w:p w:rsidR="002D5114" w:rsidRPr="008A37A7" w:rsidRDefault="002D5114" w:rsidP="008A37A7">
      <w:pPr>
        <w:pStyle w:val="Heading5"/>
        <w:spacing w:line="360" w:lineRule="auto"/>
        <w:rPr>
          <w:rFonts w:cs="Times New Roman"/>
        </w:rPr>
      </w:pPr>
      <w:r w:rsidRPr="008A37A7">
        <w:rPr>
          <w:rFonts w:cs="Times New Roman"/>
        </w:rPr>
        <w:t>5.4.2.4.2 Quotation Collection:</w:t>
      </w:r>
    </w:p>
    <w:p w:rsidR="002D5114" w:rsidRPr="008A37A7" w:rsidRDefault="002D5114" w:rsidP="008A37A7">
      <w:pPr>
        <w:spacing w:line="360" w:lineRule="auto"/>
        <w:rPr>
          <w:rFonts w:ascii="Times New Roman" w:hAnsi="Times New Roman" w:cs="Times New Roman"/>
        </w:rPr>
      </w:pPr>
      <w:r w:rsidRPr="008A37A7">
        <w:rPr>
          <w:rFonts w:ascii="Times New Roman" w:hAnsi="Times New Roman" w:cs="Times New Roman"/>
        </w:rPr>
        <w:t xml:space="preserve">Then they call all the vendors/Suppliers &amp; collect the price (new quotation needed if the purchasing gap 5 to 6 months). Procurement </w:t>
      </w:r>
      <w:r w:rsidR="00112A91" w:rsidRPr="008A37A7">
        <w:rPr>
          <w:rFonts w:ascii="Times New Roman" w:hAnsi="Times New Roman" w:cs="Times New Roman"/>
        </w:rPr>
        <w:t>department describe the entire requirement to vendors &amp; asked for a best price from market.</w:t>
      </w:r>
      <w:r w:rsidRPr="008A37A7">
        <w:rPr>
          <w:rFonts w:ascii="Times New Roman" w:hAnsi="Times New Roman" w:cs="Times New Roman"/>
        </w:rPr>
        <w:t xml:space="preserve"> </w:t>
      </w:r>
    </w:p>
    <w:p w:rsidR="00112A91" w:rsidRPr="008A37A7" w:rsidRDefault="00112A91" w:rsidP="008A37A7">
      <w:pPr>
        <w:pStyle w:val="Heading5"/>
        <w:spacing w:line="360" w:lineRule="auto"/>
        <w:rPr>
          <w:rFonts w:cs="Times New Roman"/>
        </w:rPr>
      </w:pPr>
      <w:r w:rsidRPr="008A37A7">
        <w:rPr>
          <w:rFonts w:cs="Times New Roman"/>
        </w:rPr>
        <w:t>5.4.2.4.3 Negotiate with vendors:</w:t>
      </w:r>
    </w:p>
    <w:p w:rsidR="00112A91" w:rsidRPr="008A37A7" w:rsidRDefault="00112A91" w:rsidP="008A37A7">
      <w:pPr>
        <w:spacing w:line="360" w:lineRule="auto"/>
        <w:rPr>
          <w:rFonts w:ascii="Times New Roman" w:hAnsi="Times New Roman" w:cs="Times New Roman"/>
        </w:rPr>
      </w:pPr>
      <w:r w:rsidRPr="008A37A7">
        <w:rPr>
          <w:rFonts w:ascii="Times New Roman" w:hAnsi="Times New Roman" w:cs="Times New Roman"/>
        </w:rPr>
        <w:t xml:space="preserve">Then comes the negotiation part, when all the vendors submit their quotation. Procurement department try to collect the best price with other benefits, such as Quality, deadline, smooth delivery. </w:t>
      </w:r>
    </w:p>
    <w:p w:rsidR="008A37A7" w:rsidRDefault="008A37A7" w:rsidP="008A37A7">
      <w:pPr>
        <w:pStyle w:val="Heading5"/>
        <w:spacing w:line="360" w:lineRule="auto"/>
        <w:rPr>
          <w:rFonts w:cs="Times New Roman"/>
        </w:rPr>
      </w:pPr>
      <w:r>
        <w:rPr>
          <w:rFonts w:cs="Times New Roman"/>
          <w:noProof/>
        </w:rPr>
        <w:drawing>
          <wp:anchor distT="0" distB="0" distL="114300" distR="114300" simplePos="0" relativeHeight="251651584" behindDoc="1" locked="0" layoutInCell="1" allowOverlap="1">
            <wp:simplePos x="0" y="0"/>
            <wp:positionH relativeFrom="column">
              <wp:posOffset>156853</wp:posOffset>
            </wp:positionH>
            <wp:positionV relativeFrom="paragraph">
              <wp:posOffset>138306</wp:posOffset>
            </wp:positionV>
            <wp:extent cx="5556456" cy="4200954"/>
            <wp:effectExtent l="38100" t="57150" r="120444" b="104346"/>
            <wp:wrapNone/>
            <wp:docPr id="9" name="Picture 1" descr="C:\Users\Jawad\Desktop\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wad\Desktop\Presentation1.jpg"/>
                    <pic:cNvPicPr>
                      <a:picLocks noChangeAspect="1" noChangeArrowheads="1"/>
                    </pic:cNvPicPr>
                  </pic:nvPicPr>
                  <pic:blipFill>
                    <a:blip r:embed="rId59" cstate="print"/>
                    <a:srcRect/>
                    <a:stretch>
                      <a:fillRect/>
                    </a:stretch>
                  </pic:blipFill>
                  <pic:spPr bwMode="auto">
                    <a:xfrm>
                      <a:off x="0" y="0"/>
                      <a:ext cx="5556456" cy="420095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8A37A7" w:rsidRDefault="008A37A7" w:rsidP="008A37A7">
      <w:pPr>
        <w:pStyle w:val="Heading5"/>
        <w:spacing w:line="360" w:lineRule="auto"/>
        <w:rPr>
          <w:rFonts w:cs="Times New Roman"/>
        </w:rPr>
      </w:pPr>
    </w:p>
    <w:p w:rsidR="008A37A7" w:rsidRDefault="008A37A7" w:rsidP="008A37A7">
      <w:pPr>
        <w:pStyle w:val="Heading5"/>
        <w:spacing w:line="360" w:lineRule="auto"/>
        <w:rPr>
          <w:rFonts w:cs="Times New Roman"/>
        </w:rPr>
      </w:pPr>
    </w:p>
    <w:p w:rsidR="008A37A7" w:rsidRDefault="008A37A7" w:rsidP="008A37A7">
      <w:pPr>
        <w:pStyle w:val="Heading5"/>
        <w:spacing w:line="360" w:lineRule="auto"/>
        <w:rPr>
          <w:rFonts w:cs="Times New Roman"/>
        </w:rPr>
      </w:pPr>
    </w:p>
    <w:p w:rsidR="008A37A7" w:rsidRDefault="008A37A7" w:rsidP="008A37A7">
      <w:pPr>
        <w:pStyle w:val="Heading5"/>
        <w:spacing w:line="360" w:lineRule="auto"/>
        <w:rPr>
          <w:rFonts w:cs="Times New Roman"/>
        </w:rPr>
      </w:pPr>
    </w:p>
    <w:p w:rsidR="008A37A7" w:rsidRDefault="008A37A7" w:rsidP="008A37A7"/>
    <w:p w:rsidR="008A37A7" w:rsidRDefault="008A37A7" w:rsidP="008A37A7"/>
    <w:p w:rsidR="008A37A7" w:rsidRDefault="008A37A7" w:rsidP="008A37A7"/>
    <w:p w:rsidR="008A37A7" w:rsidRPr="008A37A7" w:rsidRDefault="008A37A7" w:rsidP="008A37A7"/>
    <w:p w:rsidR="008A37A7" w:rsidRDefault="008A37A7" w:rsidP="008A37A7">
      <w:pPr>
        <w:pStyle w:val="Heading5"/>
        <w:spacing w:line="360" w:lineRule="auto"/>
        <w:rPr>
          <w:rFonts w:cs="Times New Roman"/>
        </w:rPr>
      </w:pPr>
    </w:p>
    <w:p w:rsidR="008A37A7" w:rsidRDefault="008A37A7" w:rsidP="008A37A7">
      <w:pPr>
        <w:pStyle w:val="Heading5"/>
        <w:spacing w:line="360" w:lineRule="auto"/>
        <w:rPr>
          <w:rFonts w:cs="Times New Roman"/>
        </w:rPr>
      </w:pPr>
    </w:p>
    <w:p w:rsidR="008A37A7" w:rsidRDefault="008A37A7" w:rsidP="008A37A7">
      <w:pPr>
        <w:pStyle w:val="Heading5"/>
        <w:spacing w:line="360" w:lineRule="auto"/>
        <w:rPr>
          <w:rFonts w:cs="Times New Roman"/>
        </w:rPr>
      </w:pPr>
    </w:p>
    <w:p w:rsidR="008A37A7" w:rsidRDefault="008A37A7" w:rsidP="008A37A7">
      <w:pPr>
        <w:pStyle w:val="Heading5"/>
        <w:spacing w:line="360" w:lineRule="auto"/>
        <w:rPr>
          <w:rFonts w:cs="Times New Roman"/>
        </w:rPr>
      </w:pPr>
    </w:p>
    <w:p w:rsidR="00112A91" w:rsidRPr="008A37A7" w:rsidRDefault="00112A91" w:rsidP="008A37A7">
      <w:pPr>
        <w:pStyle w:val="Heading5"/>
        <w:spacing w:line="360" w:lineRule="auto"/>
        <w:rPr>
          <w:rFonts w:cs="Times New Roman"/>
        </w:rPr>
      </w:pPr>
      <w:r w:rsidRPr="008A37A7">
        <w:rPr>
          <w:rFonts w:cs="Times New Roman"/>
        </w:rPr>
        <w:t>5.4.2.4.4 Vendor Selection:</w:t>
      </w:r>
    </w:p>
    <w:p w:rsidR="00F04291" w:rsidRPr="008A37A7" w:rsidRDefault="00112A91" w:rsidP="008A37A7">
      <w:pPr>
        <w:spacing w:line="360" w:lineRule="auto"/>
        <w:rPr>
          <w:rFonts w:ascii="Times New Roman" w:hAnsi="Times New Roman" w:cs="Times New Roman"/>
        </w:rPr>
      </w:pPr>
      <w:r w:rsidRPr="008A37A7">
        <w:rPr>
          <w:rFonts w:ascii="Times New Roman" w:hAnsi="Times New Roman" w:cs="Times New Roman"/>
        </w:rPr>
        <w:t>Who can give the best price with others benefits they select this vendor with management concern.</w:t>
      </w:r>
    </w:p>
    <w:p w:rsidR="00112A91" w:rsidRPr="008A37A7" w:rsidRDefault="00112A91" w:rsidP="008A37A7">
      <w:pPr>
        <w:pStyle w:val="Heading5"/>
        <w:spacing w:line="360" w:lineRule="auto"/>
        <w:rPr>
          <w:rFonts w:cs="Times New Roman"/>
        </w:rPr>
      </w:pPr>
      <w:r w:rsidRPr="008A37A7">
        <w:rPr>
          <w:rFonts w:cs="Times New Roman"/>
        </w:rPr>
        <w:t>5.4.2.4.5 Order Place:</w:t>
      </w:r>
    </w:p>
    <w:p w:rsidR="00112A91" w:rsidRPr="008A37A7" w:rsidRDefault="00112A91" w:rsidP="008A37A7">
      <w:pPr>
        <w:spacing w:line="360" w:lineRule="auto"/>
        <w:rPr>
          <w:rFonts w:ascii="Times New Roman" w:hAnsi="Times New Roman" w:cs="Times New Roman"/>
        </w:rPr>
      </w:pPr>
      <w:r w:rsidRPr="008A37A7">
        <w:rPr>
          <w:rFonts w:ascii="Times New Roman" w:hAnsi="Times New Roman" w:cs="Times New Roman"/>
        </w:rPr>
        <w:t>After selection of vendor they place the order with a deadline</w:t>
      </w:r>
      <w:r w:rsidR="008A37A7" w:rsidRPr="008A37A7">
        <w:rPr>
          <w:rFonts w:ascii="Times New Roman" w:hAnsi="Times New Roman" w:cs="Times New Roman"/>
        </w:rPr>
        <w:t xml:space="preserve"> &amp; follow all the procedure for got the products/raw materials timely.</w:t>
      </w:r>
    </w:p>
    <w:p w:rsidR="008A37A7" w:rsidRPr="008A37A7" w:rsidRDefault="008A37A7" w:rsidP="008A37A7">
      <w:pPr>
        <w:pStyle w:val="Heading5"/>
        <w:spacing w:line="360" w:lineRule="auto"/>
        <w:rPr>
          <w:rFonts w:cs="Times New Roman"/>
        </w:rPr>
      </w:pPr>
      <w:r w:rsidRPr="008A37A7">
        <w:rPr>
          <w:rFonts w:cs="Times New Roman"/>
        </w:rPr>
        <w:t>5.4.2.4.6 Collection the purchasing materials:</w:t>
      </w:r>
    </w:p>
    <w:p w:rsidR="008A37A7" w:rsidRPr="008A37A7" w:rsidRDefault="008A37A7" w:rsidP="008A37A7">
      <w:pPr>
        <w:spacing w:line="360" w:lineRule="auto"/>
        <w:rPr>
          <w:rFonts w:ascii="Times New Roman" w:hAnsi="Times New Roman" w:cs="Times New Roman"/>
        </w:rPr>
      </w:pPr>
      <w:r w:rsidRPr="008A37A7">
        <w:rPr>
          <w:rFonts w:ascii="Times New Roman" w:hAnsi="Times New Roman" w:cs="Times New Roman"/>
        </w:rPr>
        <w:t>Procurement department finished their responsibilities with handling the all purchasing materials to  stock management/ Factory.</w:t>
      </w:r>
    </w:p>
    <w:p w:rsidR="008A37A7" w:rsidRPr="00F04291" w:rsidRDefault="008A37A7" w:rsidP="00F04291"/>
    <w:p w:rsidR="00771CCE" w:rsidRDefault="00FF065B" w:rsidP="00771CCE">
      <w:pPr>
        <w:pStyle w:val="Heading1"/>
      </w:pPr>
      <w:bookmarkStart w:id="42" w:name="_Toc41722663"/>
      <w:r>
        <w:t>6</w:t>
      </w:r>
      <w:r w:rsidR="00771CCE">
        <w:t>.0 Market</w:t>
      </w:r>
      <w:r w:rsidR="00A434DC">
        <w:t xml:space="preserve"> position</w:t>
      </w:r>
      <w:r w:rsidR="00771CCE">
        <w:t xml:space="preserve"> &amp; Competitor Analysis:</w:t>
      </w:r>
      <w:bookmarkEnd w:id="42"/>
    </w:p>
    <w:p w:rsidR="00F04291" w:rsidRPr="00F04291" w:rsidRDefault="00F04291" w:rsidP="00F04291"/>
    <w:p w:rsidR="00771CCE" w:rsidRPr="00771CCE" w:rsidRDefault="00771CCE" w:rsidP="00771CCE">
      <w:pPr>
        <w:spacing w:line="360" w:lineRule="auto"/>
        <w:jc w:val="both"/>
        <w:rPr>
          <w:rFonts w:ascii="Times New Roman" w:hAnsi="Times New Roman" w:cs="Times New Roman"/>
          <w:sz w:val="24"/>
        </w:rPr>
      </w:pPr>
      <w:r w:rsidRPr="00771CCE">
        <w:rPr>
          <w:rFonts w:ascii="Times New Roman" w:hAnsi="Times New Roman" w:cs="Times New Roman"/>
          <w:sz w:val="24"/>
        </w:rPr>
        <w:t>For market &amp; competitor analysis we are visiting different places inside &amp; outside Dhaka with a standard question for survey. Everyone help us &amp; try to help their best. The result is we get a scenario of antiseptic market which will help savlon team to applying any marketing or selling strategy for gain the more market share.</w:t>
      </w:r>
    </w:p>
    <w:p w:rsidR="00771CCE" w:rsidRPr="00FF065B" w:rsidRDefault="00FF065B" w:rsidP="00FF065B">
      <w:pPr>
        <w:pStyle w:val="Heading2"/>
        <w:rPr>
          <w:szCs w:val="36"/>
        </w:rPr>
      </w:pPr>
      <w:bookmarkStart w:id="43" w:name="_Toc41722664"/>
      <w:r>
        <w:t>6</w:t>
      </w:r>
      <w:r w:rsidRPr="00FF065B">
        <w:t xml:space="preserve">.1 </w:t>
      </w:r>
      <w:r w:rsidR="00771CCE" w:rsidRPr="00FF065B">
        <w:rPr>
          <w:szCs w:val="36"/>
        </w:rPr>
        <w:t>Result of Visits Saloons inside Dhaka:</w:t>
      </w:r>
      <w:bookmarkEnd w:id="43"/>
      <w:r w:rsidR="00771CCE" w:rsidRPr="00FF065B">
        <w:rPr>
          <w:szCs w:val="36"/>
        </w:rPr>
        <w:t xml:space="preserve"> </w:t>
      </w:r>
    </w:p>
    <w:p w:rsidR="00771CCE" w:rsidRPr="006D2E37" w:rsidRDefault="00771CCE" w:rsidP="00771CCE">
      <w:pPr>
        <w:pStyle w:val="ListParagraph"/>
        <w:widowControl w:val="0"/>
        <w:autoSpaceDE w:val="0"/>
        <w:autoSpaceDN w:val="0"/>
        <w:adjustRightInd w:val="0"/>
        <w:spacing w:after="0" w:line="240" w:lineRule="auto"/>
        <w:rPr>
          <w:rFonts w:ascii="Times New Roman" w:hAnsi="Times New Roman" w:cs="Times New Roman"/>
          <w:b/>
          <w:bCs/>
          <w:sz w:val="32"/>
          <w:szCs w:val="32"/>
        </w:rPr>
      </w:pPr>
    </w:p>
    <w:p w:rsidR="00771CCE" w:rsidRPr="00F04291" w:rsidRDefault="00FF065B" w:rsidP="00F04291">
      <w:pPr>
        <w:pStyle w:val="Heading3"/>
      </w:pPr>
      <w:bookmarkStart w:id="44" w:name="_Toc41722665"/>
      <w:r>
        <w:t>6</w:t>
      </w:r>
      <w:r w:rsidR="00F04291">
        <w:t xml:space="preserve">.1.1 </w:t>
      </w:r>
      <w:r w:rsidR="00771CCE" w:rsidRPr="00F04291">
        <w:t>Visited Areas:</w:t>
      </w:r>
      <w:bookmarkEnd w:id="44"/>
    </w:p>
    <w:p w:rsidR="00771CCE" w:rsidRDefault="00771CCE" w:rsidP="00771CCE">
      <w:pPr>
        <w:pStyle w:val="ListParagraph"/>
        <w:spacing w:line="240" w:lineRule="auto"/>
        <w:ind w:left="1440"/>
        <w:rPr>
          <w:rFonts w:ascii="Times New Roman" w:hAnsi="Times New Roman" w:cs="Times New Roman"/>
          <w:b/>
          <w:sz w:val="28"/>
          <w:szCs w:val="28"/>
          <w:u w:val="single"/>
        </w:rPr>
      </w:pP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Nawabazar, Tatibazar, Patuatuli.</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Armanitola, Kosaitoli, Taramosjid, satroja.</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Babubazar, Badamtoli.</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Chakbazar, Bro/Chotokatra.</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Lokkhibazar, Akrampur, Dholaikhal.</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Jatrabari, Sanirakhra, Dhonia.</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R.K mission Road (Near motijil)</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Komolapur, Motijil.</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Mirpur 10- 12 (Pollobi)</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Uttor/ Dakkhin Khan.</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Muhammadpur.</w:t>
      </w:r>
    </w:p>
    <w:p w:rsidR="00771CCE" w:rsidRPr="00F04291" w:rsidRDefault="00771CCE" w:rsidP="00F711B0">
      <w:pPr>
        <w:pStyle w:val="ListParagraph"/>
        <w:numPr>
          <w:ilvl w:val="0"/>
          <w:numId w:val="45"/>
        </w:numPr>
        <w:spacing w:line="360" w:lineRule="auto"/>
        <w:jc w:val="both"/>
        <w:rPr>
          <w:rFonts w:ascii="Times New Roman" w:hAnsi="Times New Roman" w:cs="Times New Roman"/>
          <w:b/>
          <w:sz w:val="24"/>
          <w:szCs w:val="24"/>
        </w:rPr>
      </w:pPr>
      <w:r w:rsidRPr="00F04291">
        <w:rPr>
          <w:rFonts w:ascii="Times New Roman" w:hAnsi="Times New Roman" w:cs="Times New Roman"/>
          <w:b/>
          <w:sz w:val="24"/>
          <w:szCs w:val="24"/>
        </w:rPr>
        <w:t>Bongshal.</w:t>
      </w:r>
    </w:p>
    <w:p w:rsidR="00771CCE" w:rsidRDefault="00771CCE" w:rsidP="00771CCE">
      <w:pPr>
        <w:pStyle w:val="ListParagraph"/>
        <w:ind w:left="360"/>
        <w:jc w:val="both"/>
        <w:rPr>
          <w:b/>
          <w:sz w:val="24"/>
          <w:szCs w:val="24"/>
        </w:rPr>
      </w:pPr>
    </w:p>
    <w:p w:rsidR="00771CCE" w:rsidRPr="00F04291" w:rsidRDefault="00FF065B" w:rsidP="00F04291">
      <w:pPr>
        <w:pStyle w:val="Heading3"/>
        <w:rPr>
          <w:szCs w:val="24"/>
        </w:rPr>
      </w:pPr>
      <w:bookmarkStart w:id="45" w:name="_Toc41722666"/>
      <w:r>
        <w:t>6</w:t>
      </w:r>
      <w:r w:rsidR="00F04291" w:rsidRPr="00F04291">
        <w:t xml:space="preserve">.1.2 </w:t>
      </w:r>
      <w:r w:rsidR="00771CCE" w:rsidRPr="00F04291">
        <w:rPr>
          <w:szCs w:val="28"/>
        </w:rPr>
        <w:t>Result of visited area by table:</w:t>
      </w:r>
      <w:bookmarkEnd w:id="45"/>
    </w:p>
    <w:p w:rsidR="00771CCE" w:rsidRPr="00D87A15" w:rsidRDefault="00771CCE" w:rsidP="00771CCE">
      <w:pPr>
        <w:pStyle w:val="ListParagraph"/>
        <w:jc w:val="both"/>
        <w:rPr>
          <w:b/>
          <w:sz w:val="24"/>
          <w:szCs w:val="24"/>
        </w:rPr>
      </w:pPr>
    </w:p>
    <w:p w:rsidR="00771CCE" w:rsidRDefault="00771CCE" w:rsidP="00F711B0">
      <w:pPr>
        <w:pStyle w:val="ListParagraph"/>
        <w:numPr>
          <w:ilvl w:val="0"/>
          <w:numId w:val="46"/>
        </w:numPr>
        <w:jc w:val="both"/>
        <w:rPr>
          <w:b/>
          <w:sz w:val="24"/>
          <w:szCs w:val="24"/>
        </w:rPr>
      </w:pPr>
      <w:r w:rsidRPr="00177FD2">
        <w:rPr>
          <w:b/>
          <w:color w:val="C00000"/>
          <w:sz w:val="24"/>
          <w:szCs w:val="24"/>
        </w:rPr>
        <w:t xml:space="preserve">Red </w:t>
      </w:r>
      <w:r>
        <w:rPr>
          <w:b/>
          <w:sz w:val="24"/>
          <w:szCs w:val="24"/>
        </w:rPr>
        <w:t>Table indicate that maximum market share &amp; saloons captured by Hyginol.</w:t>
      </w:r>
    </w:p>
    <w:p w:rsidR="00771CCE" w:rsidRDefault="00771CCE" w:rsidP="00F711B0">
      <w:pPr>
        <w:pStyle w:val="ListParagraph"/>
        <w:numPr>
          <w:ilvl w:val="0"/>
          <w:numId w:val="46"/>
        </w:numPr>
        <w:jc w:val="both"/>
        <w:rPr>
          <w:b/>
          <w:sz w:val="24"/>
          <w:szCs w:val="24"/>
        </w:rPr>
      </w:pPr>
      <w:r w:rsidRPr="00177FD2">
        <w:rPr>
          <w:b/>
          <w:color w:val="0070C0"/>
          <w:sz w:val="24"/>
          <w:szCs w:val="24"/>
        </w:rPr>
        <w:t>Blue</w:t>
      </w:r>
      <w:r>
        <w:rPr>
          <w:b/>
          <w:sz w:val="24"/>
          <w:szCs w:val="24"/>
        </w:rPr>
        <w:t xml:space="preserve"> Table indicate that maximum market share &amp; saloons captured by Savlon.</w:t>
      </w:r>
    </w:p>
    <w:p w:rsidR="00771CCE" w:rsidRDefault="00771CCE" w:rsidP="00F711B0">
      <w:pPr>
        <w:pStyle w:val="ListParagraph"/>
        <w:numPr>
          <w:ilvl w:val="0"/>
          <w:numId w:val="46"/>
        </w:numPr>
        <w:jc w:val="both"/>
        <w:rPr>
          <w:b/>
          <w:sz w:val="24"/>
          <w:szCs w:val="24"/>
        </w:rPr>
      </w:pPr>
      <w:r w:rsidRPr="00177FD2">
        <w:rPr>
          <w:b/>
          <w:color w:val="00B050"/>
          <w:sz w:val="24"/>
          <w:szCs w:val="24"/>
        </w:rPr>
        <w:t>Green</w:t>
      </w:r>
      <w:r>
        <w:rPr>
          <w:b/>
          <w:sz w:val="24"/>
          <w:szCs w:val="24"/>
        </w:rPr>
        <w:t xml:space="preserve"> table indicate that Maximum saloons used Hyginol </w:t>
      </w:r>
      <w:r w:rsidR="007016BB">
        <w:rPr>
          <w:b/>
          <w:sz w:val="24"/>
          <w:szCs w:val="24"/>
        </w:rPr>
        <w:t xml:space="preserve">but </w:t>
      </w:r>
      <w:r>
        <w:rPr>
          <w:b/>
          <w:sz w:val="24"/>
          <w:szCs w:val="24"/>
        </w:rPr>
        <w:t>they uses antiseptics savlon more than Hyginol</w:t>
      </w:r>
      <w:r w:rsidR="007016BB">
        <w:rPr>
          <w:b/>
          <w:sz w:val="24"/>
          <w:szCs w:val="24"/>
        </w:rPr>
        <w:t xml:space="preserve"> when comes quantity</w:t>
      </w:r>
      <w:r>
        <w:rPr>
          <w:b/>
          <w:sz w:val="24"/>
          <w:szCs w:val="24"/>
        </w:rPr>
        <w:t>.</w:t>
      </w:r>
    </w:p>
    <w:p w:rsidR="00771CCE" w:rsidRDefault="00771CCE" w:rsidP="00771CCE">
      <w:pPr>
        <w:pStyle w:val="ListParagraph"/>
        <w:ind w:left="360"/>
        <w:jc w:val="both"/>
        <w:rPr>
          <w:b/>
          <w:sz w:val="24"/>
          <w:szCs w:val="24"/>
        </w:rPr>
      </w:pPr>
    </w:p>
    <w:p w:rsidR="00771CCE" w:rsidRPr="00307FEC" w:rsidRDefault="00771CCE" w:rsidP="00F711B0">
      <w:pPr>
        <w:pStyle w:val="ListParagraph"/>
        <w:numPr>
          <w:ilvl w:val="0"/>
          <w:numId w:val="53"/>
        </w:numPr>
        <w:jc w:val="both"/>
        <w:rPr>
          <w:rFonts w:ascii="Times New Roman" w:hAnsi="Times New Roman" w:cs="Times New Roman"/>
          <w:color w:val="000000" w:themeColor="text1"/>
          <w:sz w:val="24"/>
          <w:szCs w:val="24"/>
        </w:rPr>
      </w:pPr>
      <w:r w:rsidRPr="00307FEC">
        <w:rPr>
          <w:rFonts w:ascii="Times New Roman" w:hAnsi="Times New Roman" w:cs="Times New Roman"/>
          <w:color w:val="000000" w:themeColor="text1"/>
          <w:sz w:val="24"/>
          <w:szCs w:val="24"/>
        </w:rPr>
        <w:t>When we visit those Ares we try to found some things which are help to manage a brand in a competitive market, those things are:</w:t>
      </w:r>
    </w:p>
    <w:p w:rsidR="00771CCE" w:rsidRDefault="00771CCE" w:rsidP="00771CCE">
      <w:pPr>
        <w:pStyle w:val="ListParagraph"/>
        <w:ind w:left="360"/>
        <w:jc w:val="both"/>
        <w:rPr>
          <w:sz w:val="23"/>
          <w:szCs w:val="23"/>
        </w:rPr>
      </w:pPr>
    </w:p>
    <w:p w:rsidR="00771CCE" w:rsidRPr="00307FEC"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Price charged for shaving for identifying the category of the saloon</w:t>
      </w:r>
      <w:r>
        <w:rPr>
          <w:rFonts w:ascii="Times New Roman" w:hAnsi="Times New Roman" w:cs="Times New Roman"/>
          <w:sz w:val="24"/>
          <w:szCs w:val="24"/>
        </w:rPr>
        <w:t xml:space="preserve"> for identify saloons category.</w:t>
      </w:r>
      <w:r w:rsidRPr="00307FEC">
        <w:rPr>
          <w:rFonts w:ascii="Times New Roman" w:hAnsi="Times New Roman" w:cs="Times New Roman"/>
          <w:sz w:val="24"/>
          <w:szCs w:val="24"/>
        </w:rPr>
        <w:t xml:space="preserve"> </w:t>
      </w:r>
    </w:p>
    <w:p w:rsidR="00771CCE" w:rsidRPr="00307FEC"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Antiseptic Cream preference</w:t>
      </w:r>
      <w:r>
        <w:rPr>
          <w:rFonts w:ascii="Times New Roman" w:hAnsi="Times New Roman" w:cs="Times New Roman"/>
          <w:sz w:val="24"/>
          <w:szCs w:val="24"/>
        </w:rPr>
        <w:t>.</w:t>
      </w:r>
    </w:p>
    <w:p w:rsidR="00771CCE" w:rsidRPr="00307FEC"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Amount of tubes used per month or week</w:t>
      </w:r>
      <w:r>
        <w:rPr>
          <w:rFonts w:ascii="Times New Roman" w:hAnsi="Times New Roman" w:cs="Times New Roman"/>
          <w:sz w:val="24"/>
          <w:szCs w:val="24"/>
        </w:rPr>
        <w:t>.</w:t>
      </w:r>
    </w:p>
    <w:p w:rsidR="00771CCE" w:rsidRPr="00307FEC"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Antiseptic Liquid preference</w:t>
      </w:r>
      <w:r>
        <w:rPr>
          <w:rFonts w:ascii="Times New Roman" w:hAnsi="Times New Roman" w:cs="Times New Roman"/>
          <w:sz w:val="24"/>
          <w:szCs w:val="24"/>
        </w:rPr>
        <w:t>.</w:t>
      </w:r>
    </w:p>
    <w:p w:rsidR="00771CCE"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Amount of usage per month or week</w:t>
      </w:r>
      <w:r>
        <w:rPr>
          <w:rFonts w:ascii="Times New Roman" w:hAnsi="Times New Roman" w:cs="Times New Roman"/>
          <w:sz w:val="24"/>
          <w:szCs w:val="24"/>
        </w:rPr>
        <w:t>.</w:t>
      </w:r>
    </w:p>
    <w:p w:rsidR="00771CCE" w:rsidRPr="00307FEC"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 xml:space="preserve"> </w:t>
      </w:r>
      <w:r>
        <w:rPr>
          <w:rFonts w:ascii="Times New Roman" w:hAnsi="Times New Roman" w:cs="Times New Roman"/>
          <w:sz w:val="24"/>
          <w:szCs w:val="24"/>
        </w:rPr>
        <w:t xml:space="preserve">Most preferable </w:t>
      </w:r>
      <w:r w:rsidRPr="00307FEC">
        <w:rPr>
          <w:rFonts w:ascii="Times New Roman" w:hAnsi="Times New Roman" w:cs="Times New Roman"/>
          <w:sz w:val="24"/>
          <w:szCs w:val="24"/>
        </w:rPr>
        <w:t xml:space="preserve">Newspaper </w:t>
      </w:r>
    </w:p>
    <w:p w:rsidR="00771CCE" w:rsidRPr="00307FEC"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 xml:space="preserve">Favorite TV channel (if have any) </w:t>
      </w:r>
    </w:p>
    <w:p w:rsidR="00771CCE"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 xml:space="preserve">Preferable merchandise which will motivate them (Barbers) </w:t>
      </w:r>
    </w:p>
    <w:p w:rsidR="00771CCE" w:rsidRPr="009149D1" w:rsidRDefault="00771CCE" w:rsidP="00F711B0">
      <w:pPr>
        <w:pStyle w:val="ListParagraph"/>
        <w:numPr>
          <w:ilvl w:val="0"/>
          <w:numId w:val="52"/>
        </w:numPr>
        <w:spacing w:line="360" w:lineRule="auto"/>
        <w:jc w:val="both"/>
        <w:rPr>
          <w:rFonts w:ascii="Times New Roman" w:hAnsi="Times New Roman" w:cs="Times New Roman"/>
          <w:sz w:val="24"/>
          <w:szCs w:val="24"/>
        </w:rPr>
      </w:pPr>
      <w:r w:rsidRPr="00307FEC">
        <w:rPr>
          <w:rFonts w:ascii="Times New Roman" w:hAnsi="Times New Roman" w:cs="Times New Roman"/>
          <w:sz w:val="24"/>
          <w:szCs w:val="24"/>
        </w:rPr>
        <w:t>purchase or use Savlon again and again (if already a consumer)</w:t>
      </w:r>
    </w:p>
    <w:p w:rsidR="00771CCE" w:rsidRPr="00CC4950" w:rsidRDefault="00771CCE" w:rsidP="00771CCE">
      <w:pPr>
        <w:spacing w:line="360" w:lineRule="auto"/>
        <w:ind w:left="-540"/>
        <w:jc w:val="both"/>
        <w:rPr>
          <w:b/>
          <w:sz w:val="28"/>
          <w:szCs w:val="28"/>
        </w:rPr>
      </w:pPr>
      <w:r w:rsidRPr="00CC4950">
        <w:rPr>
          <w:b/>
          <w:sz w:val="28"/>
          <w:szCs w:val="28"/>
          <w:u w:val="single"/>
        </w:rPr>
        <w:t xml:space="preserve">1. </w:t>
      </w:r>
      <w:r w:rsidRPr="00BE574C">
        <w:rPr>
          <w:b/>
          <w:i/>
          <w:sz w:val="28"/>
          <w:szCs w:val="28"/>
          <w:u w:val="single"/>
        </w:rPr>
        <w:t>Report on Nawabazar, Tatibazar, Patuatuli:</w:t>
      </w:r>
      <w:r w:rsidRPr="00410B57">
        <w:rPr>
          <w:rFonts w:ascii="Times New Roman" w:hAnsi="Times New Roman" w:cs="Times New Roman"/>
          <w:b/>
          <w:noProof/>
          <w:color w:val="0070C0"/>
          <w:sz w:val="36"/>
          <w:szCs w:val="36"/>
          <w:u w:val="single"/>
        </w:rPr>
        <w:t xml:space="preserve"> </w:t>
      </w:r>
    </w:p>
    <w:tbl>
      <w:tblPr>
        <w:tblStyle w:val="MediumShading1-Accent2"/>
        <w:tblW w:w="10620"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10"/>
        <w:gridCol w:w="1458"/>
        <w:gridCol w:w="1731"/>
        <w:gridCol w:w="1395"/>
        <w:gridCol w:w="1890"/>
        <w:gridCol w:w="1453"/>
        <w:gridCol w:w="1483"/>
      </w:tblGrid>
      <w:tr w:rsidR="00771CCE" w:rsidRPr="00D24121" w:rsidTr="001056BB">
        <w:trPr>
          <w:cnfStyle w:val="100000000000"/>
          <w:trHeight w:val="2992"/>
        </w:trPr>
        <w:tc>
          <w:tcPr>
            <w:cnfStyle w:val="001000000000"/>
            <w:tcW w:w="1210"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rPr>
                <w:sz w:val="24"/>
                <w:szCs w:val="24"/>
              </w:rPr>
            </w:pPr>
            <w:r w:rsidRPr="00D24121">
              <w:rPr>
                <w:sz w:val="24"/>
                <w:szCs w:val="24"/>
              </w:rPr>
              <w:t>Number of saloons</w:t>
            </w:r>
          </w:p>
          <w:p w:rsidR="00771CCE" w:rsidRPr="00D24121" w:rsidRDefault="003B3851" w:rsidP="001056BB">
            <w:pPr>
              <w:pStyle w:val="ListParagraph"/>
              <w:spacing w:line="360" w:lineRule="auto"/>
              <w:ind w:left="0"/>
              <w:jc w:val="center"/>
            </w:pPr>
            <w:r w:rsidRPr="00D24121">
              <w:rPr>
                <w:sz w:val="24"/>
                <w:szCs w:val="24"/>
              </w:rPr>
              <w:t>V</w:t>
            </w:r>
            <w:r w:rsidR="00771CCE" w:rsidRPr="00D24121">
              <w:rPr>
                <w:sz w:val="24"/>
                <w:szCs w:val="24"/>
              </w:rPr>
              <w:t>isit</w:t>
            </w:r>
          </w:p>
        </w:tc>
        <w:tc>
          <w:tcPr>
            <w:tcW w:w="1458"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Numbers of saloon who are use S,H,B</w:t>
            </w:r>
          </w:p>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Out of 12</w:t>
            </w:r>
          </w:p>
        </w:tc>
        <w:tc>
          <w:tcPr>
            <w:tcW w:w="1731"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Most popular news paper in this area</w:t>
            </w:r>
          </w:p>
        </w:tc>
        <w:tc>
          <w:tcPr>
            <w:tcW w:w="1395"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Categories of saloons</w:t>
            </w:r>
          </w:p>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Out of 12</w:t>
            </w:r>
          </w:p>
        </w:tc>
        <w:tc>
          <w:tcPr>
            <w:tcW w:w="1890"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Quantities of Uses Savlon, Hygynol or both(Monthly)</w:t>
            </w:r>
          </w:p>
        </w:tc>
        <w:tc>
          <w:tcPr>
            <w:tcW w:w="1453"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Number of saloon who are uses (Liquid Savlon or Others)</w:t>
            </w:r>
          </w:p>
        </w:tc>
        <w:tc>
          <w:tcPr>
            <w:tcW w:w="1483"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Preferable gifts</w:t>
            </w:r>
          </w:p>
        </w:tc>
      </w:tr>
      <w:tr w:rsidR="00771CCE" w:rsidRPr="00D24121" w:rsidTr="001056BB">
        <w:trPr>
          <w:cnfStyle w:val="000000100000"/>
          <w:trHeight w:val="1753"/>
        </w:trPr>
        <w:tc>
          <w:tcPr>
            <w:cnfStyle w:val="001000000000"/>
            <w:tcW w:w="1210" w:type="dxa"/>
            <w:tcBorders>
              <w:right w:val="none" w:sz="0" w:space="0" w:color="auto"/>
            </w:tcBorders>
            <w:vAlign w:val="center"/>
          </w:tcPr>
          <w:p w:rsidR="00771CCE" w:rsidRPr="00D24121" w:rsidRDefault="00771CCE" w:rsidP="001056BB">
            <w:pPr>
              <w:pStyle w:val="ListParagraph"/>
              <w:spacing w:line="360" w:lineRule="auto"/>
              <w:ind w:left="0"/>
              <w:jc w:val="center"/>
              <w:rPr>
                <w:sz w:val="24"/>
                <w:szCs w:val="24"/>
              </w:rPr>
            </w:pPr>
            <w:r w:rsidRPr="00D24121">
              <w:rPr>
                <w:sz w:val="24"/>
                <w:szCs w:val="24"/>
              </w:rPr>
              <w:t>12</w:t>
            </w:r>
          </w:p>
        </w:tc>
        <w:tc>
          <w:tcPr>
            <w:tcW w:w="1458"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Savlon:</w:t>
            </w:r>
            <w:r w:rsidRPr="00D24121">
              <w:rPr>
                <w:b/>
                <w:sz w:val="24"/>
                <w:szCs w:val="24"/>
              </w:rPr>
              <w:t xml:space="preserve">     3</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Hyginol:</w:t>
            </w:r>
            <w:r w:rsidRPr="00D24121">
              <w:rPr>
                <w:b/>
                <w:sz w:val="24"/>
                <w:szCs w:val="24"/>
              </w:rPr>
              <w:t xml:space="preserve">   5</w:t>
            </w:r>
          </w:p>
          <w:p w:rsidR="00771CCE" w:rsidRPr="00D24121" w:rsidRDefault="00771CCE" w:rsidP="001056BB">
            <w:pPr>
              <w:pStyle w:val="ListParagraph"/>
              <w:spacing w:line="360" w:lineRule="auto"/>
              <w:ind w:left="0"/>
              <w:jc w:val="center"/>
              <w:cnfStyle w:val="000000100000"/>
              <w:rPr>
                <w:b/>
                <w:sz w:val="32"/>
                <w:szCs w:val="32"/>
                <w:u w:val="single"/>
              </w:rPr>
            </w:pPr>
            <w:r w:rsidRPr="00D24121">
              <w:rPr>
                <w:b/>
                <w:sz w:val="24"/>
                <w:szCs w:val="24"/>
                <w:u w:val="single"/>
              </w:rPr>
              <w:t>Both:</w:t>
            </w:r>
            <w:r w:rsidRPr="00D24121">
              <w:rPr>
                <w:b/>
                <w:sz w:val="24"/>
                <w:szCs w:val="24"/>
              </w:rPr>
              <w:t xml:space="preserve">        4</w:t>
            </w:r>
          </w:p>
        </w:tc>
        <w:tc>
          <w:tcPr>
            <w:tcW w:w="1731"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Bangladesh Protidin,</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Jugantor,</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SokalerKhobor</w:t>
            </w:r>
          </w:p>
        </w:tc>
        <w:tc>
          <w:tcPr>
            <w:tcW w:w="1395"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High:</w:t>
            </w:r>
            <w:r w:rsidRPr="00D24121">
              <w:rPr>
                <w:b/>
                <w:sz w:val="24"/>
                <w:szCs w:val="24"/>
              </w:rPr>
              <w:t xml:space="preserve">         2</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Middle</w:t>
            </w:r>
            <w:r w:rsidRPr="00D24121">
              <w:rPr>
                <w:b/>
                <w:sz w:val="24"/>
                <w:szCs w:val="24"/>
              </w:rPr>
              <w:t>:  10</w:t>
            </w:r>
          </w:p>
          <w:p w:rsidR="00771CCE" w:rsidRPr="00D24121" w:rsidRDefault="00771CCE" w:rsidP="001056BB">
            <w:pPr>
              <w:pStyle w:val="ListParagraph"/>
              <w:spacing w:line="360" w:lineRule="auto"/>
              <w:ind w:left="0"/>
              <w:jc w:val="center"/>
              <w:cnfStyle w:val="000000100000"/>
              <w:rPr>
                <w:b/>
                <w:sz w:val="32"/>
                <w:szCs w:val="32"/>
                <w:u w:val="single"/>
              </w:rPr>
            </w:pPr>
            <w:r w:rsidRPr="00D24121">
              <w:rPr>
                <w:b/>
                <w:sz w:val="24"/>
                <w:szCs w:val="24"/>
                <w:u w:val="single"/>
              </w:rPr>
              <w:t>Low</w:t>
            </w:r>
            <w:r w:rsidRPr="00D24121">
              <w:rPr>
                <w:b/>
                <w:sz w:val="24"/>
                <w:szCs w:val="24"/>
              </w:rPr>
              <w:t>:          0</w:t>
            </w:r>
          </w:p>
        </w:tc>
        <w:tc>
          <w:tcPr>
            <w:tcW w:w="1890"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Savlon:</w:t>
            </w:r>
            <w:r w:rsidRPr="00D24121">
              <w:rPr>
                <w:b/>
                <w:sz w:val="24"/>
                <w:szCs w:val="24"/>
              </w:rPr>
              <w:t xml:space="preserve">     17</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Hyginol:</w:t>
            </w:r>
            <w:r w:rsidRPr="00D24121">
              <w:rPr>
                <w:b/>
                <w:sz w:val="24"/>
                <w:szCs w:val="24"/>
              </w:rPr>
              <w:t xml:space="preserve">   41</w:t>
            </w:r>
          </w:p>
          <w:p w:rsidR="00771CCE" w:rsidRPr="00D24121" w:rsidRDefault="00771CCE" w:rsidP="001056BB">
            <w:pPr>
              <w:pStyle w:val="ListParagraph"/>
              <w:pBdr>
                <w:bottom w:val="single" w:sz="6" w:space="1" w:color="auto"/>
              </w:pBdr>
              <w:spacing w:line="360" w:lineRule="auto"/>
              <w:ind w:left="0"/>
              <w:jc w:val="center"/>
              <w:cnfStyle w:val="000000100000"/>
              <w:rPr>
                <w:b/>
                <w:sz w:val="24"/>
                <w:szCs w:val="24"/>
              </w:rPr>
            </w:pPr>
            <w:r w:rsidRPr="00D24121">
              <w:rPr>
                <w:b/>
                <w:sz w:val="24"/>
                <w:szCs w:val="24"/>
                <w:u w:val="single"/>
              </w:rPr>
              <w:t>Both:</w:t>
            </w:r>
            <w:r w:rsidRPr="00D24121">
              <w:rPr>
                <w:b/>
                <w:sz w:val="24"/>
                <w:szCs w:val="24"/>
              </w:rPr>
              <w:t xml:space="preserve">        26</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Total:      84</w:t>
            </w:r>
          </w:p>
        </w:tc>
        <w:tc>
          <w:tcPr>
            <w:tcW w:w="1453"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Savlon</w:t>
            </w:r>
            <w:r w:rsidRPr="00D24121">
              <w:rPr>
                <w:b/>
                <w:sz w:val="24"/>
                <w:szCs w:val="24"/>
              </w:rPr>
              <w:t>:  6</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Others</w:t>
            </w:r>
            <w:r w:rsidRPr="00D24121">
              <w:rPr>
                <w:b/>
                <w:sz w:val="24"/>
                <w:szCs w:val="24"/>
              </w:rPr>
              <w:t>:  6</w:t>
            </w:r>
          </w:p>
        </w:tc>
        <w:tc>
          <w:tcPr>
            <w:tcW w:w="1483" w:type="dxa"/>
            <w:tcBorders>
              <w:lef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Sign board</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Towel</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Product</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self</w:t>
            </w:r>
          </w:p>
        </w:tc>
      </w:tr>
    </w:tbl>
    <w:p w:rsidR="00771CCE" w:rsidRDefault="00771CCE" w:rsidP="00771CCE">
      <w:pPr>
        <w:spacing w:line="360" w:lineRule="auto"/>
        <w:rPr>
          <w:b/>
          <w:sz w:val="28"/>
          <w:szCs w:val="28"/>
          <w:u w:val="single"/>
        </w:rPr>
      </w:pPr>
    </w:p>
    <w:p w:rsidR="00F04291" w:rsidRDefault="00F04291" w:rsidP="00771CCE">
      <w:pPr>
        <w:spacing w:line="360" w:lineRule="auto"/>
        <w:ind w:left="-720" w:firstLine="90"/>
        <w:rPr>
          <w:b/>
          <w:i/>
          <w:sz w:val="28"/>
          <w:szCs w:val="28"/>
          <w:u w:val="single"/>
        </w:rPr>
      </w:pPr>
    </w:p>
    <w:p w:rsidR="00F04291" w:rsidRDefault="00F04291" w:rsidP="00771CCE">
      <w:pPr>
        <w:spacing w:line="360" w:lineRule="auto"/>
        <w:ind w:left="-720" w:firstLine="90"/>
        <w:rPr>
          <w:b/>
          <w:i/>
          <w:sz w:val="28"/>
          <w:szCs w:val="28"/>
          <w:u w:val="single"/>
        </w:rPr>
      </w:pPr>
    </w:p>
    <w:p w:rsidR="00771CCE" w:rsidRPr="00BE574C" w:rsidRDefault="00771CCE" w:rsidP="00771CCE">
      <w:pPr>
        <w:spacing w:line="360" w:lineRule="auto"/>
        <w:ind w:left="-720" w:firstLine="90"/>
        <w:rPr>
          <w:b/>
          <w:i/>
          <w:sz w:val="28"/>
          <w:szCs w:val="28"/>
          <w:u w:val="single"/>
        </w:rPr>
      </w:pPr>
      <w:r w:rsidRPr="00BE574C">
        <w:rPr>
          <w:b/>
          <w:i/>
          <w:sz w:val="28"/>
          <w:szCs w:val="28"/>
          <w:u w:val="single"/>
        </w:rPr>
        <w:t>2. Armanitola, Kosaitoli, Taramosjid, satroja:</w:t>
      </w:r>
    </w:p>
    <w:tbl>
      <w:tblPr>
        <w:tblStyle w:val="MediumShading1-Accent12"/>
        <w:tblW w:w="10623"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03"/>
        <w:gridCol w:w="1581"/>
        <w:gridCol w:w="1766"/>
        <w:gridCol w:w="1424"/>
        <w:gridCol w:w="1945"/>
        <w:gridCol w:w="1342"/>
        <w:gridCol w:w="1362"/>
      </w:tblGrid>
      <w:tr w:rsidR="00771CCE" w:rsidRPr="00D24121" w:rsidTr="001056BB">
        <w:trPr>
          <w:cnfStyle w:val="100000000000"/>
          <w:trHeight w:val="2286"/>
        </w:trPr>
        <w:tc>
          <w:tcPr>
            <w:cnfStyle w:val="001000000000"/>
            <w:tcW w:w="1203" w:type="dxa"/>
            <w:tcBorders>
              <w:top w:val="none" w:sz="0" w:space="0" w:color="auto"/>
              <w:left w:val="none" w:sz="0" w:space="0" w:color="auto"/>
              <w:bottom w:val="none" w:sz="0" w:space="0" w:color="auto"/>
              <w:right w:val="none" w:sz="0" w:space="0" w:color="auto"/>
            </w:tcBorders>
            <w:vAlign w:val="center"/>
          </w:tcPr>
          <w:p w:rsidR="001056BB" w:rsidRDefault="001056BB" w:rsidP="001056BB">
            <w:pPr>
              <w:pStyle w:val="ListParagraph"/>
              <w:spacing w:line="360" w:lineRule="auto"/>
              <w:ind w:left="0"/>
              <w:jc w:val="center"/>
              <w:rPr>
                <w:sz w:val="24"/>
                <w:szCs w:val="24"/>
              </w:rPr>
            </w:pPr>
          </w:p>
          <w:p w:rsidR="00771CCE" w:rsidRPr="00D24121" w:rsidRDefault="00771CCE" w:rsidP="001056BB">
            <w:pPr>
              <w:pStyle w:val="ListParagraph"/>
              <w:spacing w:line="360" w:lineRule="auto"/>
              <w:ind w:left="0"/>
              <w:jc w:val="center"/>
              <w:rPr>
                <w:sz w:val="24"/>
                <w:szCs w:val="24"/>
              </w:rPr>
            </w:pPr>
            <w:r w:rsidRPr="00D24121">
              <w:rPr>
                <w:sz w:val="24"/>
                <w:szCs w:val="24"/>
              </w:rPr>
              <w:t>Total saloons</w:t>
            </w:r>
          </w:p>
        </w:tc>
        <w:tc>
          <w:tcPr>
            <w:tcW w:w="1581"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Numbers of saloon who are use S,H,B</w:t>
            </w:r>
          </w:p>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Out of 14</w:t>
            </w:r>
          </w:p>
        </w:tc>
        <w:tc>
          <w:tcPr>
            <w:tcW w:w="1766"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Most popular news paper in this area</w:t>
            </w:r>
          </w:p>
        </w:tc>
        <w:tc>
          <w:tcPr>
            <w:tcW w:w="1424"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Categories of saloons</w:t>
            </w:r>
          </w:p>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Out of 14</w:t>
            </w:r>
          </w:p>
        </w:tc>
        <w:tc>
          <w:tcPr>
            <w:tcW w:w="1945"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Quantities of Uses Savlon, Hygynol or both(Monthly)</w:t>
            </w:r>
          </w:p>
        </w:tc>
        <w:tc>
          <w:tcPr>
            <w:tcW w:w="1342"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Number of saloon who are uses (Liquid Savlon or Others)</w:t>
            </w:r>
          </w:p>
        </w:tc>
        <w:tc>
          <w:tcPr>
            <w:tcW w:w="1362"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Preferable gifts</w:t>
            </w:r>
          </w:p>
        </w:tc>
      </w:tr>
      <w:tr w:rsidR="00771CCE" w:rsidRPr="00D24121" w:rsidTr="001056BB">
        <w:trPr>
          <w:cnfStyle w:val="000000100000"/>
          <w:trHeight w:val="2106"/>
        </w:trPr>
        <w:tc>
          <w:tcPr>
            <w:cnfStyle w:val="001000000000"/>
            <w:tcW w:w="1203" w:type="dxa"/>
            <w:tcBorders>
              <w:right w:val="none" w:sz="0" w:space="0" w:color="auto"/>
            </w:tcBorders>
            <w:vAlign w:val="center"/>
          </w:tcPr>
          <w:p w:rsidR="00771CCE" w:rsidRPr="00D24121" w:rsidRDefault="00771CCE" w:rsidP="001056BB">
            <w:pPr>
              <w:pStyle w:val="ListParagraph"/>
              <w:spacing w:line="360" w:lineRule="auto"/>
              <w:ind w:left="0"/>
              <w:jc w:val="center"/>
              <w:rPr>
                <w:sz w:val="24"/>
                <w:szCs w:val="24"/>
              </w:rPr>
            </w:pPr>
            <w:r w:rsidRPr="00D24121">
              <w:rPr>
                <w:sz w:val="24"/>
                <w:szCs w:val="24"/>
              </w:rPr>
              <w:t>14</w:t>
            </w:r>
          </w:p>
        </w:tc>
        <w:tc>
          <w:tcPr>
            <w:tcW w:w="1581"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Savlon:</w:t>
            </w:r>
            <w:r w:rsidRPr="00D24121">
              <w:rPr>
                <w:b/>
                <w:sz w:val="24"/>
                <w:szCs w:val="24"/>
              </w:rPr>
              <w:t xml:space="preserve">     11</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Hyginol:</w:t>
            </w:r>
            <w:r w:rsidRPr="00D24121">
              <w:rPr>
                <w:b/>
                <w:sz w:val="24"/>
                <w:szCs w:val="24"/>
              </w:rPr>
              <w:t xml:space="preserve">     2</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Both:</w:t>
            </w:r>
            <w:r w:rsidRPr="00D24121">
              <w:rPr>
                <w:b/>
                <w:sz w:val="24"/>
                <w:szCs w:val="24"/>
              </w:rPr>
              <w:t xml:space="preserve">          1</w:t>
            </w:r>
          </w:p>
        </w:tc>
        <w:tc>
          <w:tcPr>
            <w:tcW w:w="1766"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Bangladesh Protidin,</w:t>
            </w:r>
          </w:p>
          <w:p w:rsidR="00771CCE" w:rsidRPr="00D24121" w:rsidRDefault="00771CCE" w:rsidP="001056BB">
            <w:pPr>
              <w:pStyle w:val="ListParagraph"/>
              <w:spacing w:line="360" w:lineRule="auto"/>
              <w:ind w:left="0"/>
              <w:jc w:val="center"/>
              <w:cnfStyle w:val="000000100000"/>
              <w:rPr>
                <w:b/>
                <w:sz w:val="24"/>
                <w:szCs w:val="24"/>
              </w:rPr>
            </w:pPr>
          </w:p>
        </w:tc>
        <w:tc>
          <w:tcPr>
            <w:tcW w:w="1424"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High:</w:t>
            </w:r>
            <w:r w:rsidRPr="00D24121">
              <w:rPr>
                <w:b/>
                <w:sz w:val="24"/>
                <w:szCs w:val="24"/>
              </w:rPr>
              <w:t xml:space="preserve">        4</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 xml:space="preserve">Middle: </w:t>
            </w:r>
            <w:r w:rsidRPr="00D24121">
              <w:rPr>
                <w:b/>
                <w:sz w:val="24"/>
                <w:szCs w:val="24"/>
              </w:rPr>
              <w:t xml:space="preserve"> 10</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Low</w:t>
            </w:r>
            <w:r w:rsidRPr="00D24121">
              <w:rPr>
                <w:b/>
                <w:sz w:val="24"/>
                <w:szCs w:val="24"/>
              </w:rPr>
              <w:t>:          0</w:t>
            </w:r>
          </w:p>
        </w:tc>
        <w:tc>
          <w:tcPr>
            <w:tcW w:w="1945"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Savlon:</w:t>
            </w:r>
            <w:r w:rsidRPr="00D24121">
              <w:rPr>
                <w:b/>
                <w:sz w:val="24"/>
                <w:szCs w:val="24"/>
              </w:rPr>
              <w:t xml:space="preserve">        83</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Hyginol</w:t>
            </w:r>
            <w:r w:rsidRPr="00D24121">
              <w:rPr>
                <w:b/>
                <w:sz w:val="24"/>
                <w:szCs w:val="24"/>
              </w:rPr>
              <w:t>:      17</w:t>
            </w:r>
          </w:p>
          <w:p w:rsidR="00771CCE" w:rsidRPr="00D24121" w:rsidRDefault="00771CCE" w:rsidP="001056BB">
            <w:pPr>
              <w:pStyle w:val="ListParagraph"/>
              <w:pBdr>
                <w:bottom w:val="single" w:sz="6" w:space="1" w:color="auto"/>
              </w:pBdr>
              <w:spacing w:line="360" w:lineRule="auto"/>
              <w:ind w:left="0"/>
              <w:jc w:val="center"/>
              <w:cnfStyle w:val="000000100000"/>
              <w:rPr>
                <w:b/>
                <w:sz w:val="24"/>
                <w:szCs w:val="24"/>
              </w:rPr>
            </w:pPr>
            <w:r w:rsidRPr="00D24121">
              <w:rPr>
                <w:b/>
                <w:sz w:val="24"/>
                <w:szCs w:val="24"/>
                <w:u w:val="single"/>
              </w:rPr>
              <w:t xml:space="preserve">Both: </w:t>
            </w:r>
            <w:r w:rsidRPr="00D24121">
              <w:rPr>
                <w:b/>
                <w:sz w:val="24"/>
                <w:szCs w:val="24"/>
              </w:rPr>
              <w:t xml:space="preserve">          12</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Total:        112</w:t>
            </w:r>
          </w:p>
        </w:tc>
        <w:tc>
          <w:tcPr>
            <w:tcW w:w="1342"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Savlon</w:t>
            </w:r>
            <w:r w:rsidRPr="00D24121">
              <w:rPr>
                <w:b/>
                <w:sz w:val="24"/>
                <w:szCs w:val="24"/>
              </w:rPr>
              <w:t>:  5</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Others</w:t>
            </w:r>
            <w:r w:rsidRPr="00D24121">
              <w:rPr>
                <w:b/>
                <w:sz w:val="24"/>
                <w:szCs w:val="24"/>
              </w:rPr>
              <w:t>:  9</w:t>
            </w:r>
          </w:p>
        </w:tc>
        <w:tc>
          <w:tcPr>
            <w:tcW w:w="1362" w:type="dxa"/>
            <w:tcBorders>
              <w:lef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Sign board</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Product</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Decoration</w:t>
            </w:r>
          </w:p>
        </w:tc>
      </w:tr>
    </w:tbl>
    <w:p w:rsidR="00771CCE" w:rsidRPr="00BE574C" w:rsidRDefault="00771CCE" w:rsidP="00771CCE">
      <w:pPr>
        <w:spacing w:line="360" w:lineRule="auto"/>
        <w:rPr>
          <w:rFonts w:ascii="Times New Roman" w:hAnsi="Times New Roman" w:cs="Times New Roman"/>
          <w:b/>
          <w:i/>
          <w:sz w:val="24"/>
          <w:szCs w:val="24"/>
          <w:u w:val="single"/>
        </w:rPr>
      </w:pPr>
    </w:p>
    <w:p w:rsidR="00771CCE" w:rsidRPr="00BE574C" w:rsidRDefault="00771CCE" w:rsidP="00771CCE">
      <w:pPr>
        <w:spacing w:line="360" w:lineRule="auto"/>
        <w:ind w:left="-540" w:hanging="180"/>
        <w:rPr>
          <w:rFonts w:ascii="Times New Roman" w:hAnsi="Times New Roman" w:cs="Times New Roman"/>
          <w:b/>
          <w:i/>
          <w:sz w:val="28"/>
          <w:szCs w:val="28"/>
          <w:u w:val="single"/>
        </w:rPr>
      </w:pPr>
      <w:r w:rsidRPr="00BE574C">
        <w:rPr>
          <w:rFonts w:ascii="Times New Roman" w:hAnsi="Times New Roman" w:cs="Times New Roman"/>
          <w:b/>
          <w:i/>
          <w:sz w:val="28"/>
          <w:szCs w:val="28"/>
          <w:u w:val="single"/>
        </w:rPr>
        <w:t>3. Babubazar, Badamtoli:</w:t>
      </w:r>
      <w:r w:rsidRPr="00410B57">
        <w:rPr>
          <w:rFonts w:ascii="Times New Roman" w:hAnsi="Times New Roman" w:cs="Times New Roman"/>
          <w:b/>
          <w:noProof/>
          <w:color w:val="0070C0"/>
          <w:sz w:val="36"/>
          <w:szCs w:val="36"/>
          <w:u w:val="single"/>
        </w:rPr>
        <w:t xml:space="preserve"> </w:t>
      </w:r>
    </w:p>
    <w:tbl>
      <w:tblPr>
        <w:tblStyle w:val="MediumShading1-Accent2"/>
        <w:tblW w:w="10736"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30"/>
        <w:gridCol w:w="1622"/>
        <w:gridCol w:w="1813"/>
        <w:gridCol w:w="1462"/>
        <w:gridCol w:w="1948"/>
        <w:gridCol w:w="1265"/>
        <w:gridCol w:w="1396"/>
      </w:tblGrid>
      <w:tr w:rsidR="00771CCE" w:rsidRPr="00D24121" w:rsidTr="001056BB">
        <w:trPr>
          <w:cnfStyle w:val="100000000000"/>
          <w:trHeight w:val="2788"/>
        </w:trPr>
        <w:tc>
          <w:tcPr>
            <w:cnfStyle w:val="001000000000"/>
            <w:tcW w:w="1230"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rPr>
                <w:sz w:val="24"/>
                <w:szCs w:val="24"/>
              </w:rPr>
            </w:pPr>
            <w:r w:rsidRPr="00D24121">
              <w:rPr>
                <w:sz w:val="24"/>
                <w:szCs w:val="24"/>
              </w:rPr>
              <w:t>Total saloons</w:t>
            </w:r>
          </w:p>
        </w:tc>
        <w:tc>
          <w:tcPr>
            <w:tcW w:w="1622"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Numbers of saloon who are use S,H,B</w:t>
            </w:r>
          </w:p>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Out of 8</w:t>
            </w:r>
          </w:p>
        </w:tc>
        <w:tc>
          <w:tcPr>
            <w:tcW w:w="1813"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Most popular newspaper in this area</w:t>
            </w:r>
          </w:p>
        </w:tc>
        <w:tc>
          <w:tcPr>
            <w:tcW w:w="1462"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Categories of saloons</w:t>
            </w:r>
          </w:p>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Out of 8</w:t>
            </w:r>
          </w:p>
        </w:tc>
        <w:tc>
          <w:tcPr>
            <w:tcW w:w="1948"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Quantities of Uses Savlon, Hygynol or both(Monthly)</w:t>
            </w:r>
          </w:p>
        </w:tc>
        <w:tc>
          <w:tcPr>
            <w:tcW w:w="1265"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Number of saloon who are uses (Liquid Savlon or Others)</w:t>
            </w:r>
          </w:p>
        </w:tc>
        <w:tc>
          <w:tcPr>
            <w:tcW w:w="1396" w:type="dxa"/>
            <w:tcBorders>
              <w:top w:val="none" w:sz="0" w:space="0" w:color="auto"/>
              <w:left w:val="none" w:sz="0" w:space="0" w:color="auto"/>
              <w:bottom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100000000000"/>
              <w:rPr>
                <w:sz w:val="24"/>
                <w:szCs w:val="24"/>
              </w:rPr>
            </w:pPr>
            <w:r w:rsidRPr="00D24121">
              <w:rPr>
                <w:sz w:val="24"/>
                <w:szCs w:val="24"/>
              </w:rPr>
              <w:t>Preferable gifts</w:t>
            </w:r>
          </w:p>
        </w:tc>
      </w:tr>
      <w:tr w:rsidR="00771CCE" w:rsidRPr="00D24121" w:rsidTr="001056BB">
        <w:trPr>
          <w:cnfStyle w:val="000000100000"/>
          <w:trHeight w:val="2250"/>
        </w:trPr>
        <w:tc>
          <w:tcPr>
            <w:cnfStyle w:val="001000000000"/>
            <w:tcW w:w="1230" w:type="dxa"/>
            <w:tcBorders>
              <w:right w:val="none" w:sz="0" w:space="0" w:color="auto"/>
            </w:tcBorders>
            <w:vAlign w:val="center"/>
          </w:tcPr>
          <w:p w:rsidR="00771CCE" w:rsidRPr="00D24121" w:rsidRDefault="00771CCE" w:rsidP="001056BB">
            <w:pPr>
              <w:pStyle w:val="ListParagraph"/>
              <w:spacing w:line="360" w:lineRule="auto"/>
              <w:ind w:left="0"/>
              <w:jc w:val="center"/>
              <w:rPr>
                <w:sz w:val="24"/>
                <w:szCs w:val="24"/>
              </w:rPr>
            </w:pPr>
            <w:r w:rsidRPr="00D24121">
              <w:rPr>
                <w:sz w:val="24"/>
                <w:szCs w:val="24"/>
              </w:rPr>
              <w:t>8</w:t>
            </w:r>
          </w:p>
        </w:tc>
        <w:tc>
          <w:tcPr>
            <w:tcW w:w="1622"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Savlon:</w:t>
            </w:r>
            <w:r w:rsidRPr="00D24121">
              <w:rPr>
                <w:b/>
                <w:sz w:val="24"/>
                <w:szCs w:val="24"/>
              </w:rPr>
              <w:t xml:space="preserve">     0</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Hyginol:</w:t>
            </w:r>
            <w:r w:rsidRPr="00D24121">
              <w:rPr>
                <w:b/>
                <w:sz w:val="24"/>
                <w:szCs w:val="24"/>
              </w:rPr>
              <w:t xml:space="preserve">   8</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Both:</w:t>
            </w:r>
            <w:r w:rsidRPr="00D24121">
              <w:rPr>
                <w:b/>
                <w:sz w:val="24"/>
                <w:szCs w:val="24"/>
              </w:rPr>
              <w:t xml:space="preserve">        0</w:t>
            </w:r>
          </w:p>
        </w:tc>
        <w:tc>
          <w:tcPr>
            <w:tcW w:w="1813"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Bangladesh Protidin,</w:t>
            </w:r>
          </w:p>
          <w:p w:rsidR="00771CCE" w:rsidRPr="00D24121" w:rsidRDefault="00771CCE" w:rsidP="001056BB">
            <w:pPr>
              <w:pStyle w:val="ListParagraph"/>
              <w:spacing w:line="360" w:lineRule="auto"/>
              <w:ind w:left="0"/>
              <w:jc w:val="center"/>
              <w:cnfStyle w:val="000000100000"/>
              <w:rPr>
                <w:b/>
                <w:sz w:val="24"/>
                <w:szCs w:val="24"/>
              </w:rPr>
            </w:pPr>
          </w:p>
        </w:tc>
        <w:tc>
          <w:tcPr>
            <w:tcW w:w="1462"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High:</w:t>
            </w:r>
            <w:r w:rsidRPr="00D24121">
              <w:rPr>
                <w:b/>
                <w:sz w:val="24"/>
                <w:szCs w:val="24"/>
              </w:rPr>
              <w:t xml:space="preserve">         0</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 xml:space="preserve">Middle: </w:t>
            </w:r>
            <w:r w:rsidRPr="00D24121">
              <w:rPr>
                <w:b/>
                <w:sz w:val="24"/>
                <w:szCs w:val="24"/>
              </w:rPr>
              <w:t xml:space="preserve">    5</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Low</w:t>
            </w:r>
            <w:r w:rsidRPr="00D24121">
              <w:rPr>
                <w:b/>
                <w:sz w:val="24"/>
                <w:szCs w:val="24"/>
              </w:rPr>
              <w:t>:          3</w:t>
            </w:r>
          </w:p>
        </w:tc>
        <w:tc>
          <w:tcPr>
            <w:tcW w:w="1948"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 xml:space="preserve">Savlon: </w:t>
            </w:r>
            <w:r w:rsidRPr="00D24121">
              <w:rPr>
                <w:b/>
                <w:sz w:val="24"/>
                <w:szCs w:val="24"/>
              </w:rPr>
              <w:t xml:space="preserve">       0</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u w:val="single"/>
              </w:rPr>
              <w:t>Hyginol:</w:t>
            </w:r>
            <w:r w:rsidRPr="00D24121">
              <w:rPr>
                <w:b/>
                <w:sz w:val="24"/>
                <w:szCs w:val="24"/>
              </w:rPr>
              <w:t xml:space="preserve">     91</w:t>
            </w:r>
          </w:p>
          <w:p w:rsidR="00771CCE" w:rsidRPr="00D24121" w:rsidRDefault="00771CCE" w:rsidP="001056BB">
            <w:pPr>
              <w:pStyle w:val="ListParagraph"/>
              <w:pBdr>
                <w:bottom w:val="single" w:sz="6" w:space="1" w:color="auto"/>
              </w:pBdr>
              <w:spacing w:line="360" w:lineRule="auto"/>
              <w:ind w:left="0"/>
              <w:jc w:val="center"/>
              <w:cnfStyle w:val="000000100000"/>
              <w:rPr>
                <w:b/>
                <w:sz w:val="24"/>
                <w:szCs w:val="24"/>
              </w:rPr>
            </w:pPr>
            <w:r w:rsidRPr="00D24121">
              <w:rPr>
                <w:b/>
                <w:sz w:val="24"/>
                <w:szCs w:val="24"/>
                <w:u w:val="single"/>
              </w:rPr>
              <w:t>Both:</w:t>
            </w:r>
            <w:r w:rsidRPr="00D24121">
              <w:rPr>
                <w:b/>
                <w:sz w:val="24"/>
                <w:szCs w:val="24"/>
              </w:rPr>
              <w:t xml:space="preserve">            0</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Total:        91</w:t>
            </w:r>
          </w:p>
        </w:tc>
        <w:tc>
          <w:tcPr>
            <w:tcW w:w="1265" w:type="dxa"/>
            <w:tcBorders>
              <w:left w:val="none" w:sz="0" w:space="0" w:color="auto"/>
              <w:righ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Savlon</w:t>
            </w:r>
            <w:r w:rsidRPr="00D24121">
              <w:rPr>
                <w:b/>
                <w:sz w:val="24"/>
                <w:szCs w:val="24"/>
              </w:rPr>
              <w:t>:  0</w:t>
            </w:r>
          </w:p>
          <w:p w:rsidR="00771CCE" w:rsidRPr="00D24121" w:rsidRDefault="00771CCE" w:rsidP="001056BB">
            <w:pPr>
              <w:pStyle w:val="ListParagraph"/>
              <w:spacing w:line="360" w:lineRule="auto"/>
              <w:ind w:left="0"/>
              <w:jc w:val="center"/>
              <w:cnfStyle w:val="000000100000"/>
              <w:rPr>
                <w:b/>
                <w:sz w:val="24"/>
                <w:szCs w:val="24"/>
                <w:u w:val="single"/>
              </w:rPr>
            </w:pPr>
            <w:r w:rsidRPr="00D24121">
              <w:rPr>
                <w:b/>
                <w:sz w:val="24"/>
                <w:szCs w:val="24"/>
                <w:u w:val="single"/>
              </w:rPr>
              <w:t>Others</w:t>
            </w:r>
            <w:r w:rsidRPr="00D24121">
              <w:rPr>
                <w:b/>
                <w:sz w:val="24"/>
                <w:szCs w:val="24"/>
              </w:rPr>
              <w:t>:  8</w:t>
            </w:r>
          </w:p>
        </w:tc>
        <w:tc>
          <w:tcPr>
            <w:tcW w:w="1396" w:type="dxa"/>
            <w:tcBorders>
              <w:left w:val="none" w:sz="0" w:space="0" w:color="auto"/>
            </w:tcBorders>
            <w:vAlign w:val="center"/>
          </w:tcPr>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Sign board</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Product</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Decoration</w:t>
            </w:r>
          </w:p>
          <w:p w:rsidR="00771CCE" w:rsidRPr="00D24121" w:rsidRDefault="00771CCE" w:rsidP="001056BB">
            <w:pPr>
              <w:pStyle w:val="ListParagraph"/>
              <w:spacing w:line="360" w:lineRule="auto"/>
              <w:ind w:left="0"/>
              <w:jc w:val="center"/>
              <w:cnfStyle w:val="000000100000"/>
              <w:rPr>
                <w:b/>
                <w:sz w:val="24"/>
                <w:szCs w:val="24"/>
              </w:rPr>
            </w:pPr>
            <w:r w:rsidRPr="00D24121">
              <w:rPr>
                <w:b/>
                <w:sz w:val="24"/>
                <w:szCs w:val="24"/>
              </w:rPr>
              <w:t>Apron</w:t>
            </w:r>
          </w:p>
        </w:tc>
      </w:tr>
    </w:tbl>
    <w:p w:rsidR="00771CCE" w:rsidRDefault="00771CCE" w:rsidP="00771CCE">
      <w:pPr>
        <w:spacing w:line="360" w:lineRule="auto"/>
        <w:rPr>
          <w:rFonts w:ascii="Times New Roman" w:hAnsi="Times New Roman" w:cs="Times New Roman"/>
          <w:b/>
          <w:sz w:val="24"/>
          <w:szCs w:val="24"/>
          <w:u w:val="single"/>
        </w:rPr>
      </w:pPr>
    </w:p>
    <w:p w:rsidR="00771CCE" w:rsidRPr="00BE574C" w:rsidRDefault="00771CCE" w:rsidP="00771CCE">
      <w:pPr>
        <w:spacing w:line="360" w:lineRule="auto"/>
        <w:ind w:left="-630"/>
        <w:rPr>
          <w:rFonts w:ascii="Times New Roman" w:hAnsi="Times New Roman" w:cs="Times New Roman"/>
          <w:b/>
          <w:i/>
          <w:sz w:val="28"/>
          <w:szCs w:val="28"/>
          <w:u w:val="single"/>
        </w:rPr>
      </w:pPr>
      <w:r w:rsidRPr="00BE574C">
        <w:rPr>
          <w:rFonts w:ascii="Times New Roman" w:hAnsi="Times New Roman" w:cs="Times New Roman"/>
          <w:b/>
          <w:i/>
          <w:sz w:val="28"/>
          <w:szCs w:val="28"/>
          <w:u w:val="single"/>
        </w:rPr>
        <w:t>4. Chakbazar, Bro/Choto katra:</w:t>
      </w:r>
    </w:p>
    <w:tbl>
      <w:tblPr>
        <w:tblStyle w:val="MediumShading1-Accent2"/>
        <w:tblW w:w="10582" w:type="dxa"/>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6"/>
        <w:gridCol w:w="1622"/>
        <w:gridCol w:w="1871"/>
        <w:gridCol w:w="1509"/>
        <w:gridCol w:w="1939"/>
        <w:gridCol w:w="1379"/>
        <w:gridCol w:w="1206"/>
      </w:tblGrid>
      <w:tr w:rsidR="00771CCE" w:rsidRPr="001847B1" w:rsidTr="001056BB">
        <w:trPr>
          <w:cnfStyle w:val="100000000000"/>
          <w:trHeight w:val="2150"/>
        </w:trPr>
        <w:tc>
          <w:tcPr>
            <w:cnfStyle w:val="001000000000"/>
            <w:tcW w:w="1056"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rPr>
                <w:rFonts w:cstheme="minorHAnsi"/>
                <w:sz w:val="24"/>
                <w:szCs w:val="24"/>
              </w:rPr>
            </w:pPr>
            <w:r w:rsidRPr="001847B1">
              <w:rPr>
                <w:rFonts w:cstheme="minorHAnsi"/>
                <w:sz w:val="24"/>
                <w:szCs w:val="24"/>
              </w:rPr>
              <w:t>Total saloons</w:t>
            </w:r>
          </w:p>
        </w:tc>
        <w:tc>
          <w:tcPr>
            <w:tcW w:w="1622"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rFonts w:cstheme="minorHAnsi"/>
                <w:sz w:val="24"/>
                <w:szCs w:val="24"/>
              </w:rPr>
            </w:pPr>
            <w:r w:rsidRPr="001847B1">
              <w:rPr>
                <w:rFonts w:cstheme="minorHAnsi"/>
                <w:sz w:val="24"/>
                <w:szCs w:val="24"/>
              </w:rPr>
              <w:t>Numbers of saloon who are use S,H,B</w:t>
            </w:r>
          </w:p>
          <w:p w:rsidR="00771CCE" w:rsidRPr="001847B1" w:rsidRDefault="00771CCE" w:rsidP="001056BB">
            <w:pPr>
              <w:pStyle w:val="ListParagraph"/>
              <w:spacing w:line="360" w:lineRule="auto"/>
              <w:ind w:left="0"/>
              <w:jc w:val="center"/>
              <w:cnfStyle w:val="100000000000"/>
              <w:rPr>
                <w:rFonts w:cstheme="minorHAnsi"/>
                <w:sz w:val="24"/>
                <w:szCs w:val="24"/>
              </w:rPr>
            </w:pPr>
            <w:r w:rsidRPr="001847B1">
              <w:rPr>
                <w:rFonts w:cstheme="minorHAnsi"/>
                <w:sz w:val="24"/>
                <w:szCs w:val="24"/>
              </w:rPr>
              <w:t>Out of 8</w:t>
            </w:r>
          </w:p>
        </w:tc>
        <w:tc>
          <w:tcPr>
            <w:tcW w:w="1871"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rFonts w:cstheme="minorHAnsi"/>
                <w:sz w:val="24"/>
                <w:szCs w:val="24"/>
              </w:rPr>
            </w:pPr>
            <w:r w:rsidRPr="001847B1">
              <w:rPr>
                <w:rFonts w:cstheme="minorHAnsi"/>
                <w:sz w:val="24"/>
                <w:szCs w:val="24"/>
              </w:rPr>
              <w:t>Most popular newspaper in this area</w:t>
            </w:r>
          </w:p>
        </w:tc>
        <w:tc>
          <w:tcPr>
            <w:tcW w:w="1509"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rFonts w:cstheme="minorHAnsi"/>
                <w:sz w:val="24"/>
                <w:szCs w:val="24"/>
              </w:rPr>
            </w:pPr>
            <w:r w:rsidRPr="001847B1">
              <w:rPr>
                <w:rFonts w:cstheme="minorHAnsi"/>
                <w:sz w:val="24"/>
                <w:szCs w:val="24"/>
              </w:rPr>
              <w:t>Categories of saloons</w:t>
            </w:r>
          </w:p>
          <w:p w:rsidR="00771CCE" w:rsidRPr="001847B1" w:rsidRDefault="00771CCE" w:rsidP="001056BB">
            <w:pPr>
              <w:pStyle w:val="ListParagraph"/>
              <w:spacing w:line="360" w:lineRule="auto"/>
              <w:ind w:left="0"/>
              <w:jc w:val="center"/>
              <w:cnfStyle w:val="100000000000"/>
              <w:rPr>
                <w:rFonts w:cstheme="minorHAnsi"/>
                <w:sz w:val="24"/>
                <w:szCs w:val="24"/>
              </w:rPr>
            </w:pPr>
            <w:r w:rsidRPr="001847B1">
              <w:rPr>
                <w:rFonts w:cstheme="minorHAnsi"/>
                <w:sz w:val="24"/>
                <w:szCs w:val="24"/>
              </w:rPr>
              <w:t>Out of 8</w:t>
            </w:r>
          </w:p>
        </w:tc>
        <w:tc>
          <w:tcPr>
            <w:tcW w:w="1939"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rFonts w:cstheme="minorHAnsi"/>
                <w:sz w:val="24"/>
                <w:szCs w:val="24"/>
              </w:rPr>
            </w:pPr>
            <w:r w:rsidRPr="001847B1">
              <w:rPr>
                <w:rFonts w:cstheme="minorHAnsi"/>
                <w:sz w:val="24"/>
                <w:szCs w:val="24"/>
              </w:rPr>
              <w:t>Quantities of Uses Savlon, Hygynol or both(Monthly)</w:t>
            </w:r>
          </w:p>
        </w:tc>
        <w:tc>
          <w:tcPr>
            <w:tcW w:w="1379"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rFonts w:cstheme="minorHAnsi"/>
                <w:sz w:val="24"/>
                <w:szCs w:val="24"/>
              </w:rPr>
            </w:pPr>
            <w:r w:rsidRPr="001847B1">
              <w:rPr>
                <w:rFonts w:cstheme="minorHAnsi"/>
                <w:sz w:val="24"/>
                <w:szCs w:val="24"/>
              </w:rPr>
              <w:t>Number of saloon who are uses (Liquid Savlon or Others)</w:t>
            </w:r>
          </w:p>
        </w:tc>
        <w:tc>
          <w:tcPr>
            <w:tcW w:w="1206"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rFonts w:cstheme="minorHAnsi"/>
                <w:sz w:val="24"/>
                <w:szCs w:val="24"/>
              </w:rPr>
            </w:pPr>
            <w:r w:rsidRPr="001847B1">
              <w:rPr>
                <w:rFonts w:cstheme="minorHAnsi"/>
                <w:sz w:val="24"/>
                <w:szCs w:val="24"/>
              </w:rPr>
              <w:t>Preferable gifts</w:t>
            </w:r>
          </w:p>
        </w:tc>
      </w:tr>
      <w:tr w:rsidR="00771CCE" w:rsidRPr="001847B1" w:rsidTr="001056BB">
        <w:trPr>
          <w:cnfStyle w:val="000000100000"/>
          <w:trHeight w:val="1490"/>
        </w:trPr>
        <w:tc>
          <w:tcPr>
            <w:cnfStyle w:val="001000000000"/>
            <w:tcW w:w="1056" w:type="dxa"/>
            <w:tcBorders>
              <w:right w:val="none" w:sz="0" w:space="0" w:color="auto"/>
            </w:tcBorders>
            <w:vAlign w:val="center"/>
          </w:tcPr>
          <w:p w:rsidR="00771CCE" w:rsidRPr="001847B1" w:rsidRDefault="00771CCE" w:rsidP="001056BB">
            <w:pPr>
              <w:pStyle w:val="ListParagraph"/>
              <w:spacing w:line="360" w:lineRule="auto"/>
              <w:ind w:left="0"/>
              <w:jc w:val="center"/>
              <w:rPr>
                <w:rFonts w:cstheme="minorHAnsi"/>
                <w:sz w:val="24"/>
                <w:szCs w:val="24"/>
              </w:rPr>
            </w:pPr>
            <w:r w:rsidRPr="001847B1">
              <w:rPr>
                <w:rFonts w:cstheme="minorHAnsi"/>
                <w:sz w:val="24"/>
                <w:szCs w:val="24"/>
              </w:rPr>
              <w:t>8</w:t>
            </w:r>
          </w:p>
        </w:tc>
        <w:tc>
          <w:tcPr>
            <w:tcW w:w="1622"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u w:val="single"/>
              </w:rPr>
              <w:t>Savlon:</w:t>
            </w:r>
            <w:r w:rsidRPr="001847B1">
              <w:rPr>
                <w:rFonts w:cstheme="minorHAnsi"/>
                <w:b/>
                <w:sz w:val="24"/>
                <w:szCs w:val="24"/>
              </w:rPr>
              <w:t xml:space="preserve">     3</w:t>
            </w:r>
          </w:p>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u w:val="single"/>
              </w:rPr>
              <w:t>Hyginol:</w:t>
            </w:r>
            <w:r w:rsidRPr="001847B1">
              <w:rPr>
                <w:rFonts w:cstheme="minorHAnsi"/>
                <w:b/>
                <w:sz w:val="24"/>
                <w:szCs w:val="24"/>
              </w:rPr>
              <w:t xml:space="preserve">   4</w:t>
            </w:r>
          </w:p>
          <w:p w:rsidR="00771CCE" w:rsidRPr="001847B1" w:rsidRDefault="00771CCE" w:rsidP="001056BB">
            <w:pPr>
              <w:pStyle w:val="ListParagraph"/>
              <w:spacing w:line="360" w:lineRule="auto"/>
              <w:ind w:left="0"/>
              <w:jc w:val="center"/>
              <w:cnfStyle w:val="000000100000"/>
              <w:rPr>
                <w:rFonts w:cstheme="minorHAnsi"/>
                <w:b/>
                <w:sz w:val="24"/>
                <w:szCs w:val="24"/>
                <w:u w:val="single"/>
              </w:rPr>
            </w:pPr>
            <w:r w:rsidRPr="001847B1">
              <w:rPr>
                <w:rFonts w:cstheme="minorHAnsi"/>
                <w:b/>
                <w:sz w:val="24"/>
                <w:szCs w:val="24"/>
                <w:u w:val="single"/>
              </w:rPr>
              <w:t>Both:</w:t>
            </w:r>
            <w:r w:rsidRPr="001847B1">
              <w:rPr>
                <w:rFonts w:cstheme="minorHAnsi"/>
                <w:b/>
                <w:sz w:val="24"/>
                <w:szCs w:val="24"/>
              </w:rPr>
              <w:t xml:space="preserve">        1</w:t>
            </w:r>
          </w:p>
        </w:tc>
        <w:tc>
          <w:tcPr>
            <w:tcW w:w="1871"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rPr>
              <w:t>Bangladesh Protidin,</w:t>
            </w:r>
          </w:p>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rPr>
              <w:t>Kalerkontho</w:t>
            </w:r>
          </w:p>
          <w:p w:rsidR="00771CCE" w:rsidRPr="001847B1" w:rsidRDefault="00771CCE" w:rsidP="001056BB">
            <w:pPr>
              <w:pStyle w:val="ListParagraph"/>
              <w:spacing w:line="360" w:lineRule="auto"/>
              <w:ind w:left="0"/>
              <w:jc w:val="center"/>
              <w:cnfStyle w:val="000000100000"/>
              <w:rPr>
                <w:rFonts w:cstheme="minorHAnsi"/>
                <w:b/>
                <w:sz w:val="24"/>
                <w:szCs w:val="24"/>
              </w:rPr>
            </w:pPr>
          </w:p>
        </w:tc>
        <w:tc>
          <w:tcPr>
            <w:tcW w:w="1509"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u w:val="single"/>
              </w:rPr>
              <w:t>High:</w:t>
            </w:r>
            <w:r w:rsidRPr="001847B1">
              <w:rPr>
                <w:rFonts w:cstheme="minorHAnsi"/>
                <w:b/>
                <w:sz w:val="24"/>
                <w:szCs w:val="24"/>
              </w:rPr>
              <w:t xml:space="preserve">         0</w:t>
            </w:r>
          </w:p>
          <w:p w:rsidR="00771CCE" w:rsidRPr="001847B1" w:rsidRDefault="00771CCE" w:rsidP="001056BB">
            <w:pPr>
              <w:pStyle w:val="ListParagraph"/>
              <w:spacing w:line="360" w:lineRule="auto"/>
              <w:ind w:left="0"/>
              <w:jc w:val="center"/>
              <w:cnfStyle w:val="000000100000"/>
              <w:rPr>
                <w:rFonts w:cstheme="minorHAnsi"/>
                <w:b/>
                <w:sz w:val="24"/>
                <w:szCs w:val="24"/>
                <w:u w:val="single"/>
              </w:rPr>
            </w:pPr>
            <w:r w:rsidRPr="001847B1">
              <w:rPr>
                <w:rFonts w:cstheme="minorHAnsi"/>
                <w:b/>
                <w:sz w:val="24"/>
                <w:szCs w:val="24"/>
                <w:u w:val="single"/>
              </w:rPr>
              <w:t xml:space="preserve">Middle: </w:t>
            </w:r>
            <w:r w:rsidRPr="001847B1">
              <w:rPr>
                <w:rFonts w:cstheme="minorHAnsi"/>
                <w:b/>
                <w:sz w:val="24"/>
                <w:szCs w:val="24"/>
              </w:rPr>
              <w:t xml:space="preserve">   8</w:t>
            </w:r>
          </w:p>
          <w:p w:rsidR="00771CCE" w:rsidRPr="001847B1" w:rsidRDefault="00771CCE" w:rsidP="001056BB">
            <w:pPr>
              <w:pStyle w:val="ListParagraph"/>
              <w:spacing w:line="360" w:lineRule="auto"/>
              <w:ind w:left="0"/>
              <w:jc w:val="center"/>
              <w:cnfStyle w:val="000000100000"/>
              <w:rPr>
                <w:rFonts w:cstheme="minorHAnsi"/>
                <w:b/>
                <w:sz w:val="24"/>
                <w:szCs w:val="24"/>
                <w:u w:val="single"/>
              </w:rPr>
            </w:pPr>
            <w:r w:rsidRPr="001847B1">
              <w:rPr>
                <w:rFonts w:cstheme="minorHAnsi"/>
                <w:b/>
                <w:sz w:val="24"/>
                <w:szCs w:val="24"/>
                <w:u w:val="single"/>
              </w:rPr>
              <w:t>Low</w:t>
            </w:r>
            <w:r w:rsidRPr="001847B1">
              <w:rPr>
                <w:rFonts w:cstheme="minorHAnsi"/>
                <w:b/>
                <w:sz w:val="24"/>
                <w:szCs w:val="24"/>
              </w:rPr>
              <w:t>:          0</w:t>
            </w:r>
          </w:p>
        </w:tc>
        <w:tc>
          <w:tcPr>
            <w:tcW w:w="1939"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u w:val="single"/>
              </w:rPr>
              <w:t>Savlon:</w:t>
            </w:r>
            <w:r w:rsidRPr="001847B1">
              <w:rPr>
                <w:rFonts w:cstheme="minorHAnsi"/>
                <w:b/>
                <w:sz w:val="24"/>
                <w:szCs w:val="24"/>
              </w:rPr>
              <w:t xml:space="preserve">         19</w:t>
            </w:r>
          </w:p>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u w:val="single"/>
              </w:rPr>
              <w:t xml:space="preserve">Hyginol: </w:t>
            </w:r>
            <w:r w:rsidRPr="001847B1">
              <w:rPr>
                <w:rFonts w:cstheme="minorHAnsi"/>
                <w:b/>
                <w:sz w:val="24"/>
                <w:szCs w:val="24"/>
              </w:rPr>
              <w:t xml:space="preserve">      33</w:t>
            </w:r>
          </w:p>
          <w:p w:rsidR="00771CCE" w:rsidRPr="001847B1" w:rsidRDefault="00771CCE" w:rsidP="001056BB">
            <w:pPr>
              <w:pStyle w:val="ListParagraph"/>
              <w:pBdr>
                <w:bottom w:val="single" w:sz="6" w:space="1" w:color="auto"/>
              </w:pBdr>
              <w:spacing w:line="360" w:lineRule="auto"/>
              <w:ind w:left="0"/>
              <w:jc w:val="center"/>
              <w:cnfStyle w:val="000000100000"/>
              <w:rPr>
                <w:rFonts w:cstheme="minorHAnsi"/>
                <w:b/>
                <w:sz w:val="24"/>
                <w:szCs w:val="24"/>
              </w:rPr>
            </w:pPr>
            <w:r w:rsidRPr="001847B1">
              <w:rPr>
                <w:rFonts w:cstheme="minorHAnsi"/>
                <w:b/>
                <w:sz w:val="24"/>
                <w:szCs w:val="24"/>
                <w:u w:val="single"/>
              </w:rPr>
              <w:t>Both:</w:t>
            </w:r>
            <w:r w:rsidRPr="001847B1">
              <w:rPr>
                <w:rFonts w:cstheme="minorHAnsi"/>
                <w:b/>
                <w:sz w:val="24"/>
                <w:szCs w:val="24"/>
              </w:rPr>
              <w:t xml:space="preserve">              6</w:t>
            </w:r>
          </w:p>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rPr>
              <w:t>Total:          58</w:t>
            </w:r>
          </w:p>
        </w:tc>
        <w:tc>
          <w:tcPr>
            <w:tcW w:w="1379"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rFonts w:cstheme="minorHAnsi"/>
                <w:b/>
                <w:sz w:val="24"/>
                <w:szCs w:val="24"/>
                <w:u w:val="single"/>
              </w:rPr>
            </w:pPr>
            <w:r w:rsidRPr="001847B1">
              <w:rPr>
                <w:rFonts w:cstheme="minorHAnsi"/>
                <w:b/>
                <w:sz w:val="24"/>
                <w:szCs w:val="24"/>
                <w:u w:val="single"/>
              </w:rPr>
              <w:t>Savlon</w:t>
            </w:r>
            <w:r w:rsidRPr="001847B1">
              <w:rPr>
                <w:rFonts w:cstheme="minorHAnsi"/>
                <w:b/>
                <w:sz w:val="24"/>
                <w:szCs w:val="24"/>
              </w:rPr>
              <w:t>:  2</w:t>
            </w:r>
          </w:p>
          <w:p w:rsidR="00771CCE" w:rsidRPr="001847B1" w:rsidRDefault="00771CCE" w:rsidP="001056BB">
            <w:pPr>
              <w:pStyle w:val="ListParagraph"/>
              <w:spacing w:line="360" w:lineRule="auto"/>
              <w:ind w:left="0"/>
              <w:jc w:val="center"/>
              <w:cnfStyle w:val="000000100000"/>
              <w:rPr>
                <w:rFonts w:cstheme="minorHAnsi"/>
                <w:b/>
                <w:sz w:val="24"/>
                <w:szCs w:val="24"/>
                <w:u w:val="single"/>
              </w:rPr>
            </w:pPr>
            <w:r w:rsidRPr="001847B1">
              <w:rPr>
                <w:rFonts w:cstheme="minorHAnsi"/>
                <w:b/>
                <w:sz w:val="24"/>
                <w:szCs w:val="24"/>
                <w:u w:val="single"/>
              </w:rPr>
              <w:t>Others</w:t>
            </w:r>
            <w:r w:rsidRPr="001847B1">
              <w:rPr>
                <w:rFonts w:cstheme="minorHAnsi"/>
                <w:b/>
                <w:sz w:val="24"/>
                <w:szCs w:val="24"/>
              </w:rPr>
              <w:t>:  6</w:t>
            </w:r>
          </w:p>
        </w:tc>
        <w:tc>
          <w:tcPr>
            <w:tcW w:w="1206" w:type="dxa"/>
            <w:tcBorders>
              <w:left w:val="none" w:sz="0" w:space="0" w:color="auto"/>
            </w:tcBorders>
            <w:vAlign w:val="center"/>
          </w:tcPr>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rPr>
              <w:t>Sign board</w:t>
            </w:r>
          </w:p>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rPr>
              <w:t>Product</w:t>
            </w:r>
          </w:p>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rPr>
              <w:t>Towel</w:t>
            </w:r>
          </w:p>
          <w:p w:rsidR="00771CCE" w:rsidRPr="001847B1" w:rsidRDefault="00771CCE" w:rsidP="001056BB">
            <w:pPr>
              <w:pStyle w:val="ListParagraph"/>
              <w:spacing w:line="360" w:lineRule="auto"/>
              <w:ind w:left="0"/>
              <w:jc w:val="center"/>
              <w:cnfStyle w:val="000000100000"/>
              <w:rPr>
                <w:rFonts w:cstheme="minorHAnsi"/>
                <w:b/>
                <w:sz w:val="24"/>
                <w:szCs w:val="24"/>
              </w:rPr>
            </w:pPr>
            <w:r w:rsidRPr="001847B1">
              <w:rPr>
                <w:rFonts w:cstheme="minorHAnsi"/>
                <w:b/>
                <w:sz w:val="24"/>
                <w:szCs w:val="24"/>
              </w:rPr>
              <w:t>Apron</w:t>
            </w:r>
          </w:p>
        </w:tc>
      </w:tr>
    </w:tbl>
    <w:p w:rsidR="00771CCE" w:rsidRDefault="00771CCE" w:rsidP="00771CCE">
      <w:pPr>
        <w:spacing w:line="360" w:lineRule="auto"/>
        <w:ind w:left="-540"/>
        <w:rPr>
          <w:b/>
          <w:i/>
          <w:sz w:val="28"/>
          <w:szCs w:val="28"/>
          <w:u w:val="single"/>
        </w:rPr>
      </w:pPr>
    </w:p>
    <w:p w:rsidR="00771CCE" w:rsidRPr="00307FEC" w:rsidRDefault="00771CCE" w:rsidP="00771CCE">
      <w:pPr>
        <w:spacing w:line="360" w:lineRule="auto"/>
        <w:ind w:left="-540"/>
        <w:rPr>
          <w:b/>
          <w:i/>
          <w:sz w:val="28"/>
          <w:szCs w:val="28"/>
          <w:u w:val="single"/>
        </w:rPr>
      </w:pPr>
      <w:r w:rsidRPr="00307FEC">
        <w:rPr>
          <w:b/>
          <w:i/>
          <w:sz w:val="28"/>
          <w:szCs w:val="28"/>
          <w:u w:val="single"/>
        </w:rPr>
        <w:t>5. Lokkhibazar, Akrampur, Dholaikhal:</w:t>
      </w:r>
      <w:r w:rsidRPr="00410B57">
        <w:rPr>
          <w:rFonts w:ascii="Times New Roman" w:hAnsi="Times New Roman" w:cs="Times New Roman"/>
          <w:b/>
          <w:noProof/>
          <w:color w:val="0070C0"/>
          <w:sz w:val="36"/>
          <w:szCs w:val="36"/>
          <w:u w:val="single"/>
        </w:rPr>
        <w:t xml:space="preserve"> </w:t>
      </w:r>
    </w:p>
    <w:tbl>
      <w:tblPr>
        <w:tblStyle w:val="MediumShading1-Accent2"/>
        <w:tblW w:w="10489"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0"/>
        <w:gridCol w:w="1505"/>
        <w:gridCol w:w="1721"/>
        <w:gridCol w:w="1542"/>
        <w:gridCol w:w="1870"/>
        <w:gridCol w:w="1433"/>
        <w:gridCol w:w="1338"/>
      </w:tblGrid>
      <w:tr w:rsidR="00771CCE" w:rsidRPr="001847B1" w:rsidTr="001056BB">
        <w:trPr>
          <w:cnfStyle w:val="100000000000"/>
          <w:trHeight w:val="2392"/>
        </w:trPr>
        <w:tc>
          <w:tcPr>
            <w:cnfStyle w:val="001000000000"/>
            <w:tcW w:w="1080"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rPr>
                <w:sz w:val="24"/>
                <w:szCs w:val="24"/>
              </w:rPr>
            </w:pPr>
            <w:r w:rsidRPr="001847B1">
              <w:rPr>
                <w:sz w:val="24"/>
                <w:szCs w:val="24"/>
              </w:rPr>
              <w:t>Total saloons</w:t>
            </w:r>
          </w:p>
        </w:tc>
        <w:tc>
          <w:tcPr>
            <w:tcW w:w="1505"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sz w:val="24"/>
                <w:szCs w:val="24"/>
              </w:rPr>
            </w:pPr>
            <w:r w:rsidRPr="001847B1">
              <w:rPr>
                <w:sz w:val="24"/>
                <w:szCs w:val="24"/>
              </w:rPr>
              <w:t>Numbers of saloon who are use S,H,B</w:t>
            </w:r>
          </w:p>
          <w:p w:rsidR="00771CCE" w:rsidRPr="001847B1" w:rsidRDefault="00771CCE" w:rsidP="001056BB">
            <w:pPr>
              <w:pStyle w:val="ListParagraph"/>
              <w:spacing w:line="360" w:lineRule="auto"/>
              <w:ind w:left="0"/>
              <w:jc w:val="center"/>
              <w:cnfStyle w:val="100000000000"/>
              <w:rPr>
                <w:sz w:val="24"/>
                <w:szCs w:val="24"/>
              </w:rPr>
            </w:pPr>
            <w:r w:rsidRPr="001847B1">
              <w:rPr>
                <w:sz w:val="24"/>
                <w:szCs w:val="24"/>
              </w:rPr>
              <w:t>Out of 26</w:t>
            </w:r>
          </w:p>
        </w:tc>
        <w:tc>
          <w:tcPr>
            <w:tcW w:w="1721"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sz w:val="24"/>
                <w:szCs w:val="24"/>
              </w:rPr>
            </w:pPr>
            <w:r w:rsidRPr="001847B1">
              <w:rPr>
                <w:sz w:val="24"/>
                <w:szCs w:val="24"/>
              </w:rPr>
              <w:t>Most popular newspaper in this area</w:t>
            </w:r>
          </w:p>
        </w:tc>
        <w:tc>
          <w:tcPr>
            <w:tcW w:w="1542"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sz w:val="24"/>
                <w:szCs w:val="24"/>
              </w:rPr>
            </w:pPr>
            <w:r w:rsidRPr="001847B1">
              <w:rPr>
                <w:sz w:val="24"/>
                <w:szCs w:val="24"/>
              </w:rPr>
              <w:t>Categories of saloons</w:t>
            </w:r>
          </w:p>
          <w:p w:rsidR="00771CCE" w:rsidRPr="001847B1" w:rsidRDefault="00771CCE" w:rsidP="001056BB">
            <w:pPr>
              <w:pStyle w:val="ListParagraph"/>
              <w:spacing w:line="360" w:lineRule="auto"/>
              <w:ind w:left="0"/>
              <w:jc w:val="center"/>
              <w:cnfStyle w:val="100000000000"/>
              <w:rPr>
                <w:sz w:val="24"/>
                <w:szCs w:val="24"/>
              </w:rPr>
            </w:pPr>
            <w:r w:rsidRPr="001847B1">
              <w:rPr>
                <w:sz w:val="24"/>
                <w:szCs w:val="24"/>
              </w:rPr>
              <w:t>Out of 26</w:t>
            </w:r>
          </w:p>
        </w:tc>
        <w:tc>
          <w:tcPr>
            <w:tcW w:w="1870"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sz w:val="24"/>
                <w:szCs w:val="24"/>
              </w:rPr>
            </w:pPr>
            <w:r w:rsidRPr="001847B1">
              <w:rPr>
                <w:sz w:val="24"/>
                <w:szCs w:val="24"/>
              </w:rPr>
              <w:t>Quantities of Uses Savlon, Hygynol or both(Monthly)</w:t>
            </w:r>
          </w:p>
        </w:tc>
        <w:tc>
          <w:tcPr>
            <w:tcW w:w="1433"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sz w:val="24"/>
                <w:szCs w:val="24"/>
              </w:rPr>
            </w:pPr>
            <w:r w:rsidRPr="001847B1">
              <w:rPr>
                <w:sz w:val="24"/>
                <w:szCs w:val="24"/>
              </w:rPr>
              <w:t>Number of saloon who are use(Liquid Savlon or Others)</w:t>
            </w:r>
          </w:p>
        </w:tc>
        <w:tc>
          <w:tcPr>
            <w:tcW w:w="1338" w:type="dxa"/>
            <w:tcBorders>
              <w:top w:val="none" w:sz="0" w:space="0" w:color="auto"/>
              <w:left w:val="none" w:sz="0" w:space="0" w:color="auto"/>
              <w:bottom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100000000000"/>
              <w:rPr>
                <w:sz w:val="24"/>
                <w:szCs w:val="24"/>
              </w:rPr>
            </w:pPr>
            <w:r w:rsidRPr="001847B1">
              <w:rPr>
                <w:sz w:val="24"/>
                <w:szCs w:val="24"/>
              </w:rPr>
              <w:t>Preferable gifts</w:t>
            </w:r>
          </w:p>
        </w:tc>
      </w:tr>
      <w:tr w:rsidR="00771CCE" w:rsidRPr="001847B1" w:rsidTr="001056BB">
        <w:trPr>
          <w:cnfStyle w:val="000000100000"/>
          <w:trHeight w:val="2390"/>
        </w:trPr>
        <w:tc>
          <w:tcPr>
            <w:cnfStyle w:val="001000000000"/>
            <w:tcW w:w="1080" w:type="dxa"/>
            <w:tcBorders>
              <w:right w:val="none" w:sz="0" w:space="0" w:color="auto"/>
            </w:tcBorders>
            <w:vAlign w:val="center"/>
          </w:tcPr>
          <w:p w:rsidR="00771CCE" w:rsidRPr="001847B1" w:rsidRDefault="00771CCE" w:rsidP="001056BB">
            <w:pPr>
              <w:pStyle w:val="ListParagraph"/>
              <w:spacing w:line="360" w:lineRule="auto"/>
              <w:ind w:left="0"/>
              <w:jc w:val="center"/>
              <w:rPr>
                <w:sz w:val="24"/>
                <w:szCs w:val="24"/>
              </w:rPr>
            </w:pPr>
            <w:r w:rsidRPr="001847B1">
              <w:rPr>
                <w:sz w:val="24"/>
                <w:szCs w:val="24"/>
              </w:rPr>
              <w:t>26</w:t>
            </w:r>
          </w:p>
        </w:tc>
        <w:tc>
          <w:tcPr>
            <w:tcW w:w="1505"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u w:val="single"/>
              </w:rPr>
              <w:t>Savlon:</w:t>
            </w:r>
            <w:r w:rsidRPr="001847B1">
              <w:rPr>
                <w:b/>
                <w:sz w:val="24"/>
                <w:szCs w:val="24"/>
              </w:rPr>
              <w:t xml:space="preserve">      3</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u w:val="single"/>
              </w:rPr>
              <w:t>Hyginol:</w:t>
            </w:r>
            <w:r w:rsidRPr="001847B1">
              <w:rPr>
                <w:b/>
                <w:sz w:val="24"/>
                <w:szCs w:val="24"/>
              </w:rPr>
              <w:t xml:space="preserve"> </w:t>
            </w:r>
            <w:r>
              <w:rPr>
                <w:b/>
                <w:sz w:val="24"/>
                <w:szCs w:val="24"/>
              </w:rPr>
              <w:t xml:space="preserve"> </w:t>
            </w:r>
            <w:r w:rsidRPr="001847B1">
              <w:rPr>
                <w:b/>
                <w:sz w:val="24"/>
                <w:szCs w:val="24"/>
              </w:rPr>
              <w:t xml:space="preserve"> 19</w:t>
            </w:r>
          </w:p>
          <w:p w:rsidR="00771CCE" w:rsidRPr="001847B1" w:rsidRDefault="00771CCE" w:rsidP="001056BB">
            <w:pPr>
              <w:pStyle w:val="ListParagraph"/>
              <w:spacing w:line="360" w:lineRule="auto"/>
              <w:ind w:left="0"/>
              <w:jc w:val="center"/>
              <w:cnfStyle w:val="000000100000"/>
              <w:rPr>
                <w:b/>
                <w:sz w:val="24"/>
                <w:szCs w:val="24"/>
                <w:u w:val="single"/>
              </w:rPr>
            </w:pPr>
            <w:r w:rsidRPr="001847B1">
              <w:rPr>
                <w:b/>
                <w:sz w:val="24"/>
                <w:szCs w:val="24"/>
                <w:u w:val="single"/>
              </w:rPr>
              <w:t>Both:</w:t>
            </w:r>
            <w:r w:rsidRPr="001847B1">
              <w:rPr>
                <w:b/>
                <w:sz w:val="24"/>
                <w:szCs w:val="24"/>
              </w:rPr>
              <w:t xml:space="preserve">         3</w:t>
            </w:r>
          </w:p>
        </w:tc>
        <w:tc>
          <w:tcPr>
            <w:tcW w:w="1721"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Bangladesh Protidin,</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Kalerkontho</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Jugantor</w:t>
            </w:r>
          </w:p>
          <w:p w:rsidR="00771CCE" w:rsidRPr="001847B1" w:rsidRDefault="00771CCE" w:rsidP="001056BB">
            <w:pPr>
              <w:pStyle w:val="ListParagraph"/>
              <w:spacing w:line="360" w:lineRule="auto"/>
              <w:ind w:left="0"/>
              <w:jc w:val="center"/>
              <w:cnfStyle w:val="000000100000"/>
              <w:rPr>
                <w:b/>
                <w:sz w:val="24"/>
                <w:szCs w:val="24"/>
              </w:rPr>
            </w:pPr>
          </w:p>
        </w:tc>
        <w:tc>
          <w:tcPr>
            <w:tcW w:w="1542"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u w:val="single"/>
              </w:rPr>
              <w:t>High:</w:t>
            </w:r>
            <w:r w:rsidRPr="001847B1">
              <w:rPr>
                <w:b/>
                <w:sz w:val="24"/>
                <w:szCs w:val="24"/>
              </w:rPr>
              <w:t xml:space="preserve">          0</w:t>
            </w:r>
          </w:p>
          <w:p w:rsidR="00771CCE" w:rsidRPr="001847B1" w:rsidRDefault="00771CCE" w:rsidP="001056BB">
            <w:pPr>
              <w:pStyle w:val="ListParagraph"/>
              <w:spacing w:line="360" w:lineRule="auto"/>
              <w:ind w:left="0"/>
              <w:jc w:val="center"/>
              <w:cnfStyle w:val="000000100000"/>
              <w:rPr>
                <w:b/>
                <w:sz w:val="24"/>
                <w:szCs w:val="24"/>
                <w:u w:val="single"/>
              </w:rPr>
            </w:pPr>
            <w:r w:rsidRPr="001847B1">
              <w:rPr>
                <w:b/>
                <w:sz w:val="24"/>
                <w:szCs w:val="24"/>
                <w:u w:val="single"/>
              </w:rPr>
              <w:t xml:space="preserve">Middle: </w:t>
            </w:r>
            <w:r w:rsidRPr="001847B1">
              <w:rPr>
                <w:b/>
                <w:sz w:val="24"/>
                <w:szCs w:val="24"/>
              </w:rPr>
              <w:t xml:space="preserve">  </w:t>
            </w:r>
            <w:r>
              <w:rPr>
                <w:b/>
                <w:sz w:val="24"/>
                <w:szCs w:val="24"/>
              </w:rPr>
              <w:t xml:space="preserve"> </w:t>
            </w:r>
            <w:r w:rsidRPr="001847B1">
              <w:rPr>
                <w:b/>
                <w:sz w:val="24"/>
                <w:szCs w:val="24"/>
              </w:rPr>
              <w:t>24</w:t>
            </w:r>
          </w:p>
          <w:p w:rsidR="00771CCE" w:rsidRPr="001847B1" w:rsidRDefault="00771CCE" w:rsidP="001056BB">
            <w:pPr>
              <w:pStyle w:val="ListParagraph"/>
              <w:spacing w:line="360" w:lineRule="auto"/>
              <w:ind w:left="0"/>
              <w:jc w:val="center"/>
              <w:cnfStyle w:val="000000100000"/>
              <w:rPr>
                <w:b/>
                <w:sz w:val="24"/>
                <w:szCs w:val="24"/>
                <w:u w:val="single"/>
              </w:rPr>
            </w:pPr>
            <w:r w:rsidRPr="001847B1">
              <w:rPr>
                <w:b/>
                <w:sz w:val="24"/>
                <w:szCs w:val="24"/>
                <w:u w:val="single"/>
              </w:rPr>
              <w:t>Low</w:t>
            </w:r>
            <w:r w:rsidRPr="001847B1">
              <w:rPr>
                <w:b/>
                <w:sz w:val="24"/>
                <w:szCs w:val="24"/>
              </w:rPr>
              <w:t>:           2</w:t>
            </w:r>
          </w:p>
        </w:tc>
        <w:tc>
          <w:tcPr>
            <w:tcW w:w="1870"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u w:val="single"/>
              </w:rPr>
              <w:t>Savlon:</w:t>
            </w:r>
            <w:r w:rsidRPr="001847B1">
              <w:rPr>
                <w:b/>
                <w:sz w:val="24"/>
                <w:szCs w:val="24"/>
              </w:rPr>
              <w:t xml:space="preserve">           15</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u w:val="single"/>
              </w:rPr>
              <w:t>Hyginol:</w:t>
            </w:r>
            <w:r w:rsidRPr="001847B1">
              <w:rPr>
                <w:b/>
                <w:sz w:val="24"/>
                <w:szCs w:val="24"/>
              </w:rPr>
              <w:t xml:space="preserve">       137</w:t>
            </w:r>
          </w:p>
          <w:p w:rsidR="00771CCE" w:rsidRPr="001847B1" w:rsidRDefault="00771CCE" w:rsidP="001056BB">
            <w:pPr>
              <w:pStyle w:val="ListParagraph"/>
              <w:pBdr>
                <w:bottom w:val="single" w:sz="6" w:space="1" w:color="auto"/>
              </w:pBdr>
              <w:spacing w:line="360" w:lineRule="auto"/>
              <w:ind w:left="0"/>
              <w:jc w:val="center"/>
              <w:cnfStyle w:val="000000100000"/>
              <w:rPr>
                <w:b/>
                <w:sz w:val="24"/>
                <w:szCs w:val="24"/>
              </w:rPr>
            </w:pPr>
            <w:r w:rsidRPr="001847B1">
              <w:rPr>
                <w:b/>
                <w:sz w:val="24"/>
                <w:szCs w:val="24"/>
                <w:u w:val="single"/>
              </w:rPr>
              <w:t>Both:</w:t>
            </w:r>
            <w:r w:rsidRPr="001847B1">
              <w:rPr>
                <w:b/>
                <w:sz w:val="24"/>
                <w:szCs w:val="24"/>
              </w:rPr>
              <w:t xml:space="preserve">              11</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Total:          163</w:t>
            </w:r>
          </w:p>
        </w:tc>
        <w:tc>
          <w:tcPr>
            <w:tcW w:w="1433" w:type="dxa"/>
            <w:tcBorders>
              <w:left w:val="none" w:sz="0" w:space="0" w:color="auto"/>
              <w:right w:val="none" w:sz="0" w:space="0" w:color="auto"/>
            </w:tcBorders>
            <w:vAlign w:val="center"/>
          </w:tcPr>
          <w:p w:rsidR="00771CCE" w:rsidRPr="001847B1" w:rsidRDefault="00771CCE" w:rsidP="001056BB">
            <w:pPr>
              <w:pStyle w:val="ListParagraph"/>
              <w:spacing w:line="360" w:lineRule="auto"/>
              <w:ind w:left="0"/>
              <w:jc w:val="center"/>
              <w:cnfStyle w:val="000000100000"/>
              <w:rPr>
                <w:b/>
                <w:sz w:val="24"/>
                <w:szCs w:val="24"/>
                <w:u w:val="single"/>
              </w:rPr>
            </w:pPr>
            <w:r w:rsidRPr="001847B1">
              <w:rPr>
                <w:b/>
                <w:sz w:val="24"/>
                <w:szCs w:val="24"/>
                <w:u w:val="single"/>
              </w:rPr>
              <w:t>Savlon</w:t>
            </w:r>
            <w:r w:rsidRPr="001847B1">
              <w:rPr>
                <w:b/>
                <w:sz w:val="24"/>
                <w:szCs w:val="24"/>
              </w:rPr>
              <w:t>:    5</w:t>
            </w:r>
          </w:p>
          <w:p w:rsidR="00771CCE" w:rsidRPr="001847B1" w:rsidRDefault="00771CCE" w:rsidP="001056BB">
            <w:pPr>
              <w:pStyle w:val="ListParagraph"/>
              <w:spacing w:line="360" w:lineRule="auto"/>
              <w:ind w:left="0"/>
              <w:jc w:val="center"/>
              <w:cnfStyle w:val="000000100000"/>
              <w:rPr>
                <w:b/>
                <w:sz w:val="24"/>
                <w:szCs w:val="24"/>
                <w:u w:val="single"/>
              </w:rPr>
            </w:pPr>
            <w:r w:rsidRPr="001847B1">
              <w:rPr>
                <w:b/>
                <w:sz w:val="24"/>
                <w:szCs w:val="24"/>
                <w:u w:val="single"/>
              </w:rPr>
              <w:t>Others</w:t>
            </w:r>
            <w:r w:rsidRPr="001847B1">
              <w:rPr>
                <w:b/>
                <w:sz w:val="24"/>
                <w:szCs w:val="24"/>
              </w:rPr>
              <w:t>:  21</w:t>
            </w:r>
          </w:p>
        </w:tc>
        <w:tc>
          <w:tcPr>
            <w:tcW w:w="1338" w:type="dxa"/>
            <w:tcBorders>
              <w:left w:val="none" w:sz="0" w:space="0" w:color="auto"/>
            </w:tcBorders>
            <w:vAlign w:val="center"/>
          </w:tcPr>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Sign board</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Product</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Towel</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Apron</w:t>
            </w:r>
          </w:p>
          <w:p w:rsidR="00771CCE" w:rsidRPr="001847B1" w:rsidRDefault="00771CCE" w:rsidP="001056BB">
            <w:pPr>
              <w:pStyle w:val="ListParagraph"/>
              <w:spacing w:line="360" w:lineRule="auto"/>
              <w:ind w:left="0"/>
              <w:jc w:val="center"/>
              <w:cnfStyle w:val="000000100000"/>
              <w:rPr>
                <w:b/>
                <w:sz w:val="24"/>
                <w:szCs w:val="24"/>
              </w:rPr>
            </w:pPr>
            <w:r w:rsidRPr="001847B1">
              <w:rPr>
                <w:b/>
                <w:sz w:val="24"/>
                <w:szCs w:val="24"/>
              </w:rPr>
              <w:t>Self</w:t>
            </w:r>
          </w:p>
        </w:tc>
      </w:tr>
    </w:tbl>
    <w:p w:rsidR="00771CCE" w:rsidRDefault="00771CCE" w:rsidP="00771CCE">
      <w:pPr>
        <w:spacing w:line="360" w:lineRule="auto"/>
        <w:rPr>
          <w:b/>
          <w:sz w:val="28"/>
          <w:szCs w:val="28"/>
          <w:u w:val="single"/>
        </w:rPr>
      </w:pPr>
    </w:p>
    <w:tbl>
      <w:tblPr>
        <w:tblStyle w:val="MediumShading1-Accent12"/>
        <w:tblpPr w:leftFromText="180" w:rightFromText="180" w:vertAnchor="text" w:horzAnchor="margin" w:tblpXSpec="center" w:tblpY="907"/>
        <w:tblW w:w="10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6"/>
        <w:gridCol w:w="1371"/>
        <w:gridCol w:w="1481"/>
        <w:gridCol w:w="1341"/>
        <w:gridCol w:w="1695"/>
        <w:gridCol w:w="1249"/>
        <w:gridCol w:w="1337"/>
        <w:gridCol w:w="1071"/>
      </w:tblGrid>
      <w:tr w:rsidR="001056BB" w:rsidRPr="001847B1" w:rsidTr="001056BB">
        <w:trPr>
          <w:cnfStyle w:val="100000000000"/>
          <w:trHeight w:val="3009"/>
        </w:trPr>
        <w:tc>
          <w:tcPr>
            <w:cnfStyle w:val="001000000000"/>
            <w:tcW w:w="1036" w:type="dxa"/>
            <w:tcBorders>
              <w:top w:val="none" w:sz="0" w:space="0" w:color="auto"/>
              <w:left w:val="none" w:sz="0" w:space="0" w:color="auto"/>
              <w:bottom w:val="none" w:sz="0" w:space="0" w:color="auto"/>
              <w:right w:val="none" w:sz="0" w:space="0" w:color="auto"/>
            </w:tcBorders>
            <w:vAlign w:val="center"/>
          </w:tcPr>
          <w:p w:rsidR="001056BB" w:rsidRPr="001847B1" w:rsidRDefault="001056BB" w:rsidP="001056BB">
            <w:pPr>
              <w:pStyle w:val="ListParagraph"/>
              <w:spacing w:line="360" w:lineRule="auto"/>
              <w:ind w:left="0"/>
              <w:jc w:val="center"/>
              <w:rPr>
                <w:sz w:val="24"/>
                <w:szCs w:val="24"/>
              </w:rPr>
            </w:pPr>
            <w:r w:rsidRPr="001847B1">
              <w:rPr>
                <w:sz w:val="24"/>
                <w:szCs w:val="24"/>
              </w:rPr>
              <w:t>Number of saloons</w:t>
            </w:r>
          </w:p>
          <w:p w:rsidR="001056BB" w:rsidRPr="001847B1" w:rsidRDefault="001056BB" w:rsidP="001056BB">
            <w:pPr>
              <w:pStyle w:val="ListParagraph"/>
              <w:spacing w:line="360" w:lineRule="auto"/>
              <w:ind w:left="0"/>
              <w:jc w:val="center"/>
            </w:pPr>
            <w:r w:rsidRPr="001847B1">
              <w:rPr>
                <w:sz w:val="24"/>
                <w:szCs w:val="24"/>
              </w:rPr>
              <w:t>visit</w:t>
            </w:r>
          </w:p>
        </w:tc>
        <w:tc>
          <w:tcPr>
            <w:tcW w:w="1371" w:type="dxa"/>
            <w:tcBorders>
              <w:top w:val="none" w:sz="0" w:space="0" w:color="auto"/>
              <w:left w:val="none" w:sz="0" w:space="0" w:color="auto"/>
              <w:bottom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Numbers of saloon who are use S,H,B</w:t>
            </w:r>
          </w:p>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Out of 12</w:t>
            </w:r>
          </w:p>
        </w:tc>
        <w:tc>
          <w:tcPr>
            <w:tcW w:w="1481" w:type="dxa"/>
            <w:tcBorders>
              <w:top w:val="none" w:sz="0" w:space="0" w:color="auto"/>
              <w:left w:val="none" w:sz="0" w:space="0" w:color="auto"/>
              <w:bottom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Most popular news paper in this area</w:t>
            </w:r>
          </w:p>
        </w:tc>
        <w:tc>
          <w:tcPr>
            <w:tcW w:w="1341" w:type="dxa"/>
            <w:tcBorders>
              <w:top w:val="none" w:sz="0" w:space="0" w:color="auto"/>
              <w:left w:val="none" w:sz="0" w:space="0" w:color="auto"/>
              <w:bottom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Categories of saloons</w:t>
            </w:r>
          </w:p>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Out of 12</w:t>
            </w:r>
          </w:p>
        </w:tc>
        <w:tc>
          <w:tcPr>
            <w:tcW w:w="1695" w:type="dxa"/>
            <w:tcBorders>
              <w:top w:val="none" w:sz="0" w:space="0" w:color="auto"/>
              <w:left w:val="none" w:sz="0" w:space="0" w:color="auto"/>
              <w:bottom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Quantities of Uses Savlon, Hygynol or both(Monthly)</w:t>
            </w:r>
          </w:p>
        </w:tc>
        <w:tc>
          <w:tcPr>
            <w:tcW w:w="1249" w:type="dxa"/>
            <w:tcBorders>
              <w:top w:val="none" w:sz="0" w:space="0" w:color="auto"/>
              <w:left w:val="none" w:sz="0" w:space="0" w:color="auto"/>
              <w:bottom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Number of saloon who are uses (Liquid Savlon or Others)</w:t>
            </w:r>
          </w:p>
        </w:tc>
        <w:tc>
          <w:tcPr>
            <w:tcW w:w="1337" w:type="dxa"/>
            <w:tcBorders>
              <w:top w:val="none" w:sz="0" w:space="0" w:color="auto"/>
              <w:left w:val="none" w:sz="0" w:space="0" w:color="auto"/>
              <w:bottom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Preferable gifts</w:t>
            </w:r>
          </w:p>
        </w:tc>
        <w:tc>
          <w:tcPr>
            <w:tcW w:w="1071" w:type="dxa"/>
            <w:tcBorders>
              <w:top w:val="none" w:sz="0" w:space="0" w:color="auto"/>
              <w:left w:val="none" w:sz="0" w:space="0" w:color="auto"/>
              <w:bottom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Most viewed TV Chanel</w:t>
            </w:r>
          </w:p>
          <w:p w:rsidR="001056BB" w:rsidRPr="001847B1" w:rsidRDefault="001056BB" w:rsidP="001056BB">
            <w:pPr>
              <w:pStyle w:val="ListParagraph"/>
              <w:spacing w:line="360" w:lineRule="auto"/>
              <w:ind w:left="0"/>
              <w:jc w:val="center"/>
              <w:cnfStyle w:val="100000000000"/>
              <w:rPr>
                <w:sz w:val="24"/>
                <w:szCs w:val="24"/>
              </w:rPr>
            </w:pPr>
            <w:r w:rsidRPr="001847B1">
              <w:rPr>
                <w:sz w:val="24"/>
                <w:szCs w:val="24"/>
              </w:rPr>
              <w:t>(C)</w:t>
            </w:r>
          </w:p>
        </w:tc>
      </w:tr>
      <w:tr w:rsidR="001056BB" w:rsidRPr="001847B1" w:rsidTr="001056BB">
        <w:trPr>
          <w:cnfStyle w:val="000000100000"/>
          <w:trHeight w:val="1798"/>
        </w:trPr>
        <w:tc>
          <w:tcPr>
            <w:cnfStyle w:val="001000000000"/>
            <w:tcW w:w="1036" w:type="dxa"/>
            <w:tcBorders>
              <w:right w:val="none" w:sz="0" w:space="0" w:color="auto"/>
            </w:tcBorders>
            <w:vAlign w:val="center"/>
          </w:tcPr>
          <w:p w:rsidR="001056BB" w:rsidRPr="001847B1" w:rsidRDefault="001056BB" w:rsidP="001056BB">
            <w:pPr>
              <w:pStyle w:val="ListParagraph"/>
              <w:spacing w:line="360" w:lineRule="auto"/>
              <w:ind w:left="0"/>
              <w:jc w:val="center"/>
              <w:rPr>
                <w:sz w:val="24"/>
                <w:szCs w:val="24"/>
              </w:rPr>
            </w:pPr>
            <w:r w:rsidRPr="001847B1">
              <w:rPr>
                <w:sz w:val="24"/>
                <w:szCs w:val="24"/>
              </w:rPr>
              <w:t>12</w:t>
            </w:r>
          </w:p>
        </w:tc>
        <w:tc>
          <w:tcPr>
            <w:tcW w:w="1371" w:type="dxa"/>
            <w:tcBorders>
              <w:left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u w:val="single"/>
              </w:rPr>
              <w:t>Savlon:</w:t>
            </w:r>
            <w:r w:rsidRPr="001847B1">
              <w:rPr>
                <w:b/>
                <w:sz w:val="24"/>
                <w:szCs w:val="24"/>
              </w:rPr>
              <w:t xml:space="preserve">     7</w:t>
            </w:r>
          </w:p>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u w:val="single"/>
              </w:rPr>
              <w:t>Hyginol:</w:t>
            </w:r>
            <w:r w:rsidRPr="001847B1">
              <w:rPr>
                <w:b/>
                <w:sz w:val="24"/>
                <w:szCs w:val="24"/>
              </w:rPr>
              <w:t xml:space="preserve">   4</w:t>
            </w:r>
          </w:p>
          <w:p w:rsidR="001056BB" w:rsidRPr="001847B1" w:rsidRDefault="001056BB" w:rsidP="001056BB">
            <w:pPr>
              <w:pStyle w:val="ListParagraph"/>
              <w:spacing w:line="360" w:lineRule="auto"/>
              <w:ind w:left="0"/>
              <w:jc w:val="center"/>
              <w:cnfStyle w:val="000000100000"/>
              <w:rPr>
                <w:b/>
                <w:sz w:val="32"/>
                <w:szCs w:val="32"/>
                <w:u w:val="single"/>
              </w:rPr>
            </w:pPr>
            <w:r w:rsidRPr="001847B1">
              <w:rPr>
                <w:b/>
                <w:sz w:val="24"/>
                <w:szCs w:val="24"/>
                <w:u w:val="single"/>
              </w:rPr>
              <w:t>Both:</w:t>
            </w:r>
            <w:r w:rsidRPr="001847B1">
              <w:rPr>
                <w:b/>
                <w:sz w:val="24"/>
                <w:szCs w:val="24"/>
              </w:rPr>
              <w:t xml:space="preserve">       1</w:t>
            </w:r>
          </w:p>
        </w:tc>
        <w:tc>
          <w:tcPr>
            <w:tcW w:w="1481" w:type="dxa"/>
            <w:tcBorders>
              <w:left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rPr>
              <w:t>Bangladesh Protidin,</w:t>
            </w:r>
          </w:p>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rPr>
              <w:t>ProthomAlo</w:t>
            </w:r>
          </w:p>
        </w:tc>
        <w:tc>
          <w:tcPr>
            <w:tcW w:w="1341" w:type="dxa"/>
            <w:tcBorders>
              <w:left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u w:val="single"/>
              </w:rPr>
              <w:t xml:space="preserve">High: </w:t>
            </w:r>
            <w:r w:rsidRPr="001847B1">
              <w:rPr>
                <w:b/>
                <w:sz w:val="24"/>
                <w:szCs w:val="24"/>
              </w:rPr>
              <w:t xml:space="preserve">      3</w:t>
            </w:r>
          </w:p>
          <w:p w:rsidR="001056BB" w:rsidRPr="001847B1" w:rsidRDefault="001056BB" w:rsidP="001056BB">
            <w:pPr>
              <w:pStyle w:val="ListParagraph"/>
              <w:spacing w:line="360" w:lineRule="auto"/>
              <w:ind w:left="0"/>
              <w:jc w:val="center"/>
              <w:cnfStyle w:val="000000100000"/>
              <w:rPr>
                <w:b/>
                <w:sz w:val="24"/>
                <w:szCs w:val="24"/>
                <w:u w:val="single"/>
              </w:rPr>
            </w:pPr>
            <w:r w:rsidRPr="001847B1">
              <w:rPr>
                <w:b/>
                <w:sz w:val="24"/>
                <w:szCs w:val="24"/>
                <w:u w:val="single"/>
              </w:rPr>
              <w:t>Middle</w:t>
            </w:r>
            <w:r w:rsidRPr="001847B1">
              <w:rPr>
                <w:b/>
                <w:sz w:val="24"/>
                <w:szCs w:val="24"/>
              </w:rPr>
              <w:t>:   9</w:t>
            </w:r>
          </w:p>
          <w:p w:rsidR="001056BB" w:rsidRPr="001847B1" w:rsidRDefault="001056BB" w:rsidP="001056BB">
            <w:pPr>
              <w:pStyle w:val="ListParagraph"/>
              <w:spacing w:line="360" w:lineRule="auto"/>
              <w:ind w:left="0"/>
              <w:jc w:val="center"/>
              <w:cnfStyle w:val="000000100000"/>
              <w:rPr>
                <w:b/>
                <w:sz w:val="32"/>
                <w:szCs w:val="32"/>
                <w:u w:val="single"/>
              </w:rPr>
            </w:pPr>
            <w:r w:rsidRPr="001847B1">
              <w:rPr>
                <w:b/>
                <w:sz w:val="24"/>
                <w:szCs w:val="24"/>
                <w:u w:val="single"/>
              </w:rPr>
              <w:t>Low</w:t>
            </w:r>
            <w:r w:rsidRPr="001847B1">
              <w:rPr>
                <w:b/>
                <w:sz w:val="24"/>
                <w:szCs w:val="24"/>
              </w:rPr>
              <w:t>:        0</w:t>
            </w:r>
          </w:p>
        </w:tc>
        <w:tc>
          <w:tcPr>
            <w:tcW w:w="1695" w:type="dxa"/>
            <w:tcBorders>
              <w:left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u w:val="single"/>
              </w:rPr>
              <w:t>Savlon:</w:t>
            </w:r>
            <w:r w:rsidRPr="001847B1">
              <w:rPr>
                <w:b/>
                <w:sz w:val="24"/>
                <w:szCs w:val="24"/>
              </w:rPr>
              <w:t xml:space="preserve">      41</w:t>
            </w:r>
          </w:p>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u w:val="single"/>
              </w:rPr>
              <w:t>Hyginol:</w:t>
            </w:r>
            <w:r w:rsidRPr="001847B1">
              <w:rPr>
                <w:b/>
                <w:sz w:val="24"/>
                <w:szCs w:val="24"/>
              </w:rPr>
              <w:t xml:space="preserve">    34</w:t>
            </w:r>
          </w:p>
          <w:p w:rsidR="001056BB" w:rsidRPr="001847B1" w:rsidRDefault="001056BB" w:rsidP="001056BB">
            <w:pPr>
              <w:pStyle w:val="ListParagraph"/>
              <w:pBdr>
                <w:bottom w:val="single" w:sz="6" w:space="1" w:color="auto"/>
              </w:pBdr>
              <w:spacing w:line="360" w:lineRule="auto"/>
              <w:ind w:left="0"/>
              <w:jc w:val="center"/>
              <w:cnfStyle w:val="000000100000"/>
              <w:rPr>
                <w:b/>
                <w:sz w:val="24"/>
                <w:szCs w:val="24"/>
              </w:rPr>
            </w:pPr>
            <w:r w:rsidRPr="001847B1">
              <w:rPr>
                <w:b/>
                <w:sz w:val="24"/>
                <w:szCs w:val="24"/>
                <w:u w:val="single"/>
              </w:rPr>
              <w:t>Both:</w:t>
            </w:r>
            <w:r w:rsidRPr="001847B1">
              <w:rPr>
                <w:b/>
                <w:sz w:val="24"/>
                <w:szCs w:val="24"/>
              </w:rPr>
              <w:t xml:space="preserve">          6</w:t>
            </w:r>
          </w:p>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rPr>
              <w:t>Total:        81</w:t>
            </w:r>
          </w:p>
        </w:tc>
        <w:tc>
          <w:tcPr>
            <w:tcW w:w="1249" w:type="dxa"/>
            <w:tcBorders>
              <w:left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000000100000"/>
              <w:rPr>
                <w:b/>
                <w:sz w:val="24"/>
                <w:szCs w:val="24"/>
                <w:u w:val="single"/>
              </w:rPr>
            </w:pPr>
            <w:r w:rsidRPr="001847B1">
              <w:rPr>
                <w:b/>
                <w:sz w:val="24"/>
                <w:szCs w:val="24"/>
                <w:u w:val="single"/>
              </w:rPr>
              <w:t>Savlon</w:t>
            </w:r>
            <w:r w:rsidRPr="001847B1">
              <w:rPr>
                <w:b/>
                <w:sz w:val="24"/>
                <w:szCs w:val="24"/>
              </w:rPr>
              <w:t>:  5</w:t>
            </w:r>
          </w:p>
          <w:p w:rsidR="001056BB" w:rsidRPr="001847B1" w:rsidRDefault="001056BB" w:rsidP="001056BB">
            <w:pPr>
              <w:pStyle w:val="ListParagraph"/>
              <w:spacing w:line="360" w:lineRule="auto"/>
              <w:ind w:left="0"/>
              <w:jc w:val="center"/>
              <w:cnfStyle w:val="000000100000"/>
              <w:rPr>
                <w:b/>
                <w:sz w:val="24"/>
                <w:szCs w:val="24"/>
                <w:u w:val="single"/>
              </w:rPr>
            </w:pPr>
            <w:r w:rsidRPr="001847B1">
              <w:rPr>
                <w:b/>
                <w:sz w:val="24"/>
                <w:szCs w:val="24"/>
                <w:u w:val="single"/>
              </w:rPr>
              <w:t>Others</w:t>
            </w:r>
            <w:r w:rsidRPr="001847B1">
              <w:rPr>
                <w:b/>
                <w:sz w:val="24"/>
                <w:szCs w:val="24"/>
              </w:rPr>
              <w:t>:  7</w:t>
            </w:r>
          </w:p>
        </w:tc>
        <w:tc>
          <w:tcPr>
            <w:tcW w:w="1337" w:type="dxa"/>
            <w:tcBorders>
              <w:left w:val="none" w:sz="0" w:space="0" w:color="auto"/>
              <w:right w:val="none" w:sz="0" w:space="0" w:color="auto"/>
            </w:tcBorders>
            <w:vAlign w:val="center"/>
          </w:tcPr>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rPr>
              <w:t>Sign board</w:t>
            </w:r>
          </w:p>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rPr>
              <w:t>Decoration</w:t>
            </w:r>
          </w:p>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rPr>
              <w:t>Product</w:t>
            </w:r>
          </w:p>
          <w:p w:rsidR="001056BB" w:rsidRPr="001847B1" w:rsidRDefault="001056BB" w:rsidP="001056BB">
            <w:pPr>
              <w:pStyle w:val="ListParagraph"/>
              <w:spacing w:line="360" w:lineRule="auto"/>
              <w:ind w:left="0"/>
              <w:jc w:val="center"/>
              <w:cnfStyle w:val="000000100000"/>
              <w:rPr>
                <w:b/>
                <w:sz w:val="24"/>
                <w:szCs w:val="24"/>
              </w:rPr>
            </w:pPr>
          </w:p>
        </w:tc>
        <w:tc>
          <w:tcPr>
            <w:tcW w:w="1071" w:type="dxa"/>
            <w:tcBorders>
              <w:left w:val="none" w:sz="0" w:space="0" w:color="auto"/>
            </w:tcBorders>
            <w:vAlign w:val="center"/>
          </w:tcPr>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rPr>
              <w:t>News C</w:t>
            </w:r>
          </w:p>
          <w:p w:rsidR="001056BB" w:rsidRPr="001847B1" w:rsidRDefault="001056BB" w:rsidP="001056BB">
            <w:pPr>
              <w:pStyle w:val="ListParagraph"/>
              <w:spacing w:line="360" w:lineRule="auto"/>
              <w:ind w:left="0"/>
              <w:jc w:val="center"/>
              <w:cnfStyle w:val="000000100000"/>
              <w:rPr>
                <w:b/>
                <w:sz w:val="24"/>
                <w:szCs w:val="24"/>
              </w:rPr>
            </w:pPr>
            <w:r w:rsidRPr="001847B1">
              <w:rPr>
                <w:b/>
                <w:sz w:val="24"/>
                <w:szCs w:val="24"/>
              </w:rPr>
              <w:t>Sports C</w:t>
            </w:r>
          </w:p>
        </w:tc>
      </w:tr>
    </w:tbl>
    <w:p w:rsidR="00771CCE" w:rsidRPr="00BE574C" w:rsidRDefault="00771CCE" w:rsidP="00771CCE">
      <w:pPr>
        <w:spacing w:line="360" w:lineRule="auto"/>
        <w:ind w:left="-630"/>
        <w:rPr>
          <w:b/>
          <w:i/>
          <w:sz w:val="28"/>
          <w:szCs w:val="28"/>
        </w:rPr>
      </w:pPr>
      <w:r w:rsidRPr="00BE574C">
        <w:rPr>
          <w:b/>
          <w:i/>
          <w:sz w:val="28"/>
          <w:szCs w:val="28"/>
          <w:u w:val="single"/>
        </w:rPr>
        <w:t>6. Jatrabari, Sanirakhra, Dhonia:</w:t>
      </w:r>
    </w:p>
    <w:p w:rsidR="00B600B5" w:rsidRDefault="00B600B5" w:rsidP="00B600B5">
      <w:pPr>
        <w:tabs>
          <w:tab w:val="left" w:pos="630"/>
          <w:tab w:val="left" w:pos="990"/>
        </w:tabs>
        <w:spacing w:line="360" w:lineRule="auto"/>
        <w:rPr>
          <w:b/>
          <w:sz w:val="32"/>
          <w:szCs w:val="32"/>
          <w:u w:val="single"/>
        </w:rPr>
      </w:pPr>
    </w:p>
    <w:p w:rsidR="00771CCE" w:rsidRPr="00BE574C" w:rsidRDefault="00771CCE" w:rsidP="00B600B5">
      <w:pPr>
        <w:tabs>
          <w:tab w:val="left" w:pos="630"/>
          <w:tab w:val="left" w:pos="990"/>
        </w:tabs>
        <w:spacing w:line="360" w:lineRule="auto"/>
        <w:jc w:val="both"/>
        <w:rPr>
          <w:b/>
          <w:i/>
          <w:sz w:val="28"/>
          <w:szCs w:val="28"/>
          <w:u w:val="single"/>
        </w:rPr>
      </w:pPr>
      <w:r w:rsidRPr="00BE574C">
        <w:rPr>
          <w:b/>
          <w:i/>
          <w:sz w:val="28"/>
          <w:szCs w:val="28"/>
          <w:u w:val="single"/>
        </w:rPr>
        <w:t>7. R.K mission Road (Near motijil):</w:t>
      </w:r>
      <w:r w:rsidRPr="00410B57">
        <w:rPr>
          <w:rFonts w:ascii="Times New Roman" w:hAnsi="Times New Roman" w:cs="Times New Roman"/>
          <w:b/>
          <w:noProof/>
          <w:color w:val="0070C0"/>
          <w:sz w:val="36"/>
          <w:szCs w:val="36"/>
          <w:u w:val="single"/>
        </w:rPr>
        <w:t xml:space="preserve"> </w:t>
      </w:r>
    </w:p>
    <w:tbl>
      <w:tblPr>
        <w:tblStyle w:val="MediumShading1-Accent12"/>
        <w:tblpPr w:leftFromText="180" w:rightFromText="180" w:vertAnchor="text" w:horzAnchor="margin" w:tblpXSpec="center" w:tblpY="196"/>
        <w:tblW w:w="10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6"/>
        <w:gridCol w:w="1262"/>
        <w:gridCol w:w="1710"/>
        <w:gridCol w:w="1318"/>
        <w:gridCol w:w="1734"/>
        <w:gridCol w:w="1278"/>
        <w:gridCol w:w="1368"/>
        <w:gridCol w:w="1096"/>
      </w:tblGrid>
      <w:tr w:rsidR="00771CCE" w:rsidRPr="0002148E" w:rsidTr="001056BB">
        <w:trPr>
          <w:cnfStyle w:val="100000000000"/>
          <w:trHeight w:val="3051"/>
        </w:trPr>
        <w:tc>
          <w:tcPr>
            <w:cnfStyle w:val="001000000000"/>
            <w:tcW w:w="1096" w:type="dxa"/>
            <w:tcBorders>
              <w:top w:val="none" w:sz="0" w:space="0" w:color="auto"/>
              <w:left w:val="none" w:sz="0" w:space="0" w:color="auto"/>
              <w:bottom w:val="none" w:sz="0" w:space="0" w:color="auto"/>
              <w:right w:val="none" w:sz="0" w:space="0" w:color="auto"/>
            </w:tcBorders>
            <w:vAlign w:val="center"/>
          </w:tcPr>
          <w:p w:rsidR="00771CCE" w:rsidRPr="0002148E" w:rsidRDefault="00771CCE" w:rsidP="001056BB">
            <w:pPr>
              <w:pStyle w:val="ListParagraph"/>
              <w:spacing w:line="360" w:lineRule="auto"/>
              <w:ind w:left="0"/>
              <w:jc w:val="center"/>
              <w:rPr>
                <w:sz w:val="24"/>
                <w:szCs w:val="24"/>
              </w:rPr>
            </w:pPr>
            <w:r w:rsidRPr="0002148E">
              <w:rPr>
                <w:sz w:val="24"/>
                <w:szCs w:val="24"/>
              </w:rPr>
              <w:t>Number of saloons</w:t>
            </w:r>
          </w:p>
          <w:p w:rsidR="00771CCE" w:rsidRPr="0002148E" w:rsidRDefault="00771CCE" w:rsidP="001056BB">
            <w:pPr>
              <w:pStyle w:val="ListParagraph"/>
              <w:spacing w:line="360" w:lineRule="auto"/>
              <w:ind w:left="0"/>
              <w:jc w:val="center"/>
            </w:pPr>
            <w:r w:rsidRPr="0002148E">
              <w:rPr>
                <w:sz w:val="24"/>
                <w:szCs w:val="24"/>
              </w:rPr>
              <w:t>visit</w:t>
            </w:r>
          </w:p>
        </w:tc>
        <w:tc>
          <w:tcPr>
            <w:tcW w:w="1262" w:type="dxa"/>
            <w:tcBorders>
              <w:top w:val="none" w:sz="0" w:space="0" w:color="auto"/>
              <w:left w:val="none" w:sz="0" w:space="0" w:color="auto"/>
              <w:bottom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Numbers of saloon who are use S,H,B</w:t>
            </w:r>
          </w:p>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Out of 12</w:t>
            </w:r>
          </w:p>
        </w:tc>
        <w:tc>
          <w:tcPr>
            <w:tcW w:w="1710" w:type="dxa"/>
            <w:tcBorders>
              <w:top w:val="none" w:sz="0" w:space="0" w:color="auto"/>
              <w:left w:val="none" w:sz="0" w:space="0" w:color="auto"/>
              <w:bottom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Most popular news paper in this area</w:t>
            </w:r>
          </w:p>
        </w:tc>
        <w:tc>
          <w:tcPr>
            <w:tcW w:w="1318" w:type="dxa"/>
            <w:tcBorders>
              <w:top w:val="none" w:sz="0" w:space="0" w:color="auto"/>
              <w:left w:val="none" w:sz="0" w:space="0" w:color="auto"/>
              <w:bottom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Categories of saloons</w:t>
            </w:r>
          </w:p>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Out of 12</w:t>
            </w:r>
          </w:p>
        </w:tc>
        <w:tc>
          <w:tcPr>
            <w:tcW w:w="1734" w:type="dxa"/>
            <w:tcBorders>
              <w:top w:val="none" w:sz="0" w:space="0" w:color="auto"/>
              <w:left w:val="none" w:sz="0" w:space="0" w:color="auto"/>
              <w:bottom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Quantities of Uses Savlon, Hygynol or both(Monthly)</w:t>
            </w:r>
          </w:p>
        </w:tc>
        <w:tc>
          <w:tcPr>
            <w:tcW w:w="1278" w:type="dxa"/>
            <w:tcBorders>
              <w:top w:val="none" w:sz="0" w:space="0" w:color="auto"/>
              <w:left w:val="none" w:sz="0" w:space="0" w:color="auto"/>
              <w:bottom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Number of saloon who are uses (Liquid Savlon or Others)</w:t>
            </w:r>
          </w:p>
        </w:tc>
        <w:tc>
          <w:tcPr>
            <w:tcW w:w="1368" w:type="dxa"/>
            <w:tcBorders>
              <w:top w:val="none" w:sz="0" w:space="0" w:color="auto"/>
              <w:left w:val="none" w:sz="0" w:space="0" w:color="auto"/>
              <w:bottom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Preferable gifts</w:t>
            </w:r>
          </w:p>
        </w:tc>
        <w:tc>
          <w:tcPr>
            <w:tcW w:w="1096" w:type="dxa"/>
            <w:tcBorders>
              <w:top w:val="none" w:sz="0" w:space="0" w:color="auto"/>
              <w:left w:val="none" w:sz="0" w:space="0" w:color="auto"/>
              <w:bottom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Most viewed TV Chanel</w:t>
            </w:r>
          </w:p>
          <w:p w:rsidR="00771CCE" w:rsidRPr="0002148E" w:rsidRDefault="00771CCE" w:rsidP="001056BB">
            <w:pPr>
              <w:pStyle w:val="ListParagraph"/>
              <w:spacing w:line="360" w:lineRule="auto"/>
              <w:ind w:left="0"/>
              <w:jc w:val="center"/>
              <w:cnfStyle w:val="100000000000"/>
              <w:rPr>
                <w:sz w:val="24"/>
                <w:szCs w:val="24"/>
              </w:rPr>
            </w:pPr>
            <w:r w:rsidRPr="0002148E">
              <w:rPr>
                <w:sz w:val="24"/>
                <w:szCs w:val="24"/>
              </w:rPr>
              <w:t>(C)</w:t>
            </w:r>
          </w:p>
        </w:tc>
      </w:tr>
      <w:tr w:rsidR="00771CCE" w:rsidRPr="0002148E" w:rsidTr="001056BB">
        <w:trPr>
          <w:cnfStyle w:val="000000100000"/>
          <w:trHeight w:val="2043"/>
        </w:trPr>
        <w:tc>
          <w:tcPr>
            <w:cnfStyle w:val="001000000000"/>
            <w:tcW w:w="1096" w:type="dxa"/>
            <w:tcBorders>
              <w:right w:val="none" w:sz="0" w:space="0" w:color="auto"/>
            </w:tcBorders>
            <w:vAlign w:val="center"/>
          </w:tcPr>
          <w:p w:rsidR="00771CCE" w:rsidRPr="0002148E" w:rsidRDefault="00771CCE" w:rsidP="001056BB">
            <w:pPr>
              <w:pStyle w:val="ListParagraph"/>
              <w:spacing w:line="360" w:lineRule="auto"/>
              <w:ind w:left="0"/>
              <w:jc w:val="center"/>
              <w:rPr>
                <w:sz w:val="24"/>
                <w:szCs w:val="24"/>
              </w:rPr>
            </w:pPr>
            <w:r w:rsidRPr="0002148E">
              <w:rPr>
                <w:sz w:val="24"/>
                <w:szCs w:val="24"/>
              </w:rPr>
              <w:t>10</w:t>
            </w:r>
          </w:p>
        </w:tc>
        <w:tc>
          <w:tcPr>
            <w:tcW w:w="1262" w:type="dxa"/>
            <w:tcBorders>
              <w:left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u w:val="single"/>
              </w:rPr>
              <w:t>Savlon:</w:t>
            </w:r>
            <w:r w:rsidRPr="0002148E">
              <w:rPr>
                <w:b/>
                <w:sz w:val="24"/>
                <w:szCs w:val="24"/>
              </w:rPr>
              <w:t xml:space="preserve">   7</w:t>
            </w:r>
          </w:p>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u w:val="single"/>
              </w:rPr>
              <w:t xml:space="preserve">Hyginol: </w:t>
            </w:r>
            <w:r w:rsidRPr="0002148E">
              <w:rPr>
                <w:b/>
                <w:sz w:val="24"/>
                <w:szCs w:val="24"/>
              </w:rPr>
              <w:t>3</w:t>
            </w:r>
          </w:p>
          <w:p w:rsidR="00771CCE" w:rsidRPr="0002148E" w:rsidRDefault="00771CCE" w:rsidP="001056BB">
            <w:pPr>
              <w:pStyle w:val="ListParagraph"/>
              <w:spacing w:line="360" w:lineRule="auto"/>
              <w:ind w:left="0"/>
              <w:jc w:val="center"/>
              <w:cnfStyle w:val="000000100000"/>
              <w:rPr>
                <w:b/>
                <w:sz w:val="32"/>
                <w:szCs w:val="32"/>
                <w:u w:val="single"/>
              </w:rPr>
            </w:pPr>
            <w:r w:rsidRPr="0002148E">
              <w:rPr>
                <w:b/>
                <w:sz w:val="24"/>
                <w:szCs w:val="24"/>
                <w:u w:val="single"/>
              </w:rPr>
              <w:t>Both:</w:t>
            </w:r>
            <w:r w:rsidRPr="0002148E">
              <w:rPr>
                <w:b/>
                <w:sz w:val="24"/>
                <w:szCs w:val="24"/>
              </w:rPr>
              <w:t xml:space="preserve">     0</w:t>
            </w:r>
          </w:p>
        </w:tc>
        <w:tc>
          <w:tcPr>
            <w:tcW w:w="1710" w:type="dxa"/>
            <w:tcBorders>
              <w:left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Bangladesh Protidin,</w:t>
            </w:r>
          </w:p>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ProthomAlo</w:t>
            </w:r>
          </w:p>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DoenikEttafak</w:t>
            </w:r>
          </w:p>
        </w:tc>
        <w:tc>
          <w:tcPr>
            <w:tcW w:w="1318" w:type="dxa"/>
            <w:tcBorders>
              <w:left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u w:val="single"/>
              </w:rPr>
              <w:t>High:</w:t>
            </w:r>
            <w:r w:rsidRPr="0002148E">
              <w:rPr>
                <w:b/>
                <w:sz w:val="24"/>
                <w:szCs w:val="24"/>
              </w:rPr>
              <w:t xml:space="preserve">      3</w:t>
            </w:r>
          </w:p>
          <w:p w:rsidR="00771CCE" w:rsidRPr="0002148E" w:rsidRDefault="00771CCE" w:rsidP="001056BB">
            <w:pPr>
              <w:pStyle w:val="ListParagraph"/>
              <w:spacing w:line="360" w:lineRule="auto"/>
              <w:ind w:left="0"/>
              <w:jc w:val="center"/>
              <w:cnfStyle w:val="000000100000"/>
              <w:rPr>
                <w:b/>
                <w:sz w:val="24"/>
                <w:szCs w:val="24"/>
                <w:u w:val="single"/>
              </w:rPr>
            </w:pPr>
            <w:r w:rsidRPr="0002148E">
              <w:rPr>
                <w:b/>
                <w:sz w:val="24"/>
                <w:szCs w:val="24"/>
                <w:u w:val="single"/>
              </w:rPr>
              <w:t>Middle</w:t>
            </w:r>
            <w:r w:rsidRPr="0002148E">
              <w:rPr>
                <w:b/>
                <w:sz w:val="24"/>
                <w:szCs w:val="24"/>
              </w:rPr>
              <w:t>:  7</w:t>
            </w:r>
          </w:p>
          <w:p w:rsidR="00771CCE" w:rsidRPr="0002148E" w:rsidRDefault="00771CCE" w:rsidP="001056BB">
            <w:pPr>
              <w:pStyle w:val="ListParagraph"/>
              <w:spacing w:line="360" w:lineRule="auto"/>
              <w:ind w:left="0"/>
              <w:jc w:val="center"/>
              <w:cnfStyle w:val="000000100000"/>
              <w:rPr>
                <w:b/>
                <w:sz w:val="32"/>
                <w:szCs w:val="32"/>
                <w:u w:val="single"/>
              </w:rPr>
            </w:pPr>
            <w:r w:rsidRPr="0002148E">
              <w:rPr>
                <w:b/>
                <w:sz w:val="24"/>
                <w:szCs w:val="24"/>
                <w:u w:val="single"/>
              </w:rPr>
              <w:t>Low</w:t>
            </w:r>
            <w:r w:rsidRPr="0002148E">
              <w:rPr>
                <w:b/>
                <w:sz w:val="24"/>
                <w:szCs w:val="24"/>
              </w:rPr>
              <w:t>:        0</w:t>
            </w:r>
          </w:p>
        </w:tc>
        <w:tc>
          <w:tcPr>
            <w:tcW w:w="1734" w:type="dxa"/>
            <w:tcBorders>
              <w:left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u w:val="single"/>
              </w:rPr>
              <w:t>Savlon:</w:t>
            </w:r>
            <w:r w:rsidRPr="0002148E">
              <w:rPr>
                <w:b/>
                <w:sz w:val="24"/>
                <w:szCs w:val="24"/>
              </w:rPr>
              <w:t xml:space="preserve">    35</w:t>
            </w:r>
          </w:p>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u w:val="single"/>
              </w:rPr>
              <w:t>Hyginol:</w:t>
            </w:r>
            <w:r w:rsidRPr="0002148E">
              <w:rPr>
                <w:b/>
                <w:sz w:val="24"/>
                <w:szCs w:val="24"/>
              </w:rPr>
              <w:t xml:space="preserve">  25</w:t>
            </w:r>
          </w:p>
          <w:p w:rsidR="00771CCE" w:rsidRPr="0002148E" w:rsidRDefault="00771CCE" w:rsidP="001056BB">
            <w:pPr>
              <w:pStyle w:val="ListParagraph"/>
              <w:pBdr>
                <w:bottom w:val="single" w:sz="6" w:space="1" w:color="auto"/>
              </w:pBdr>
              <w:spacing w:line="360" w:lineRule="auto"/>
              <w:ind w:left="0"/>
              <w:jc w:val="center"/>
              <w:cnfStyle w:val="000000100000"/>
              <w:rPr>
                <w:b/>
                <w:sz w:val="24"/>
                <w:szCs w:val="24"/>
              </w:rPr>
            </w:pPr>
            <w:r w:rsidRPr="0002148E">
              <w:rPr>
                <w:b/>
                <w:sz w:val="24"/>
                <w:szCs w:val="24"/>
                <w:u w:val="single"/>
              </w:rPr>
              <w:t>Both:</w:t>
            </w:r>
            <w:r w:rsidRPr="0002148E">
              <w:rPr>
                <w:b/>
                <w:sz w:val="24"/>
                <w:szCs w:val="24"/>
              </w:rPr>
              <w:t xml:space="preserve">        0</w:t>
            </w:r>
          </w:p>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Total:      60</w:t>
            </w:r>
          </w:p>
        </w:tc>
        <w:tc>
          <w:tcPr>
            <w:tcW w:w="1278" w:type="dxa"/>
            <w:tcBorders>
              <w:left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000000100000"/>
              <w:rPr>
                <w:b/>
                <w:sz w:val="24"/>
                <w:szCs w:val="24"/>
                <w:u w:val="single"/>
              </w:rPr>
            </w:pPr>
            <w:r w:rsidRPr="0002148E">
              <w:rPr>
                <w:b/>
                <w:sz w:val="24"/>
                <w:szCs w:val="24"/>
                <w:u w:val="single"/>
              </w:rPr>
              <w:t>Savlon</w:t>
            </w:r>
            <w:r w:rsidRPr="0002148E">
              <w:rPr>
                <w:b/>
                <w:sz w:val="24"/>
                <w:szCs w:val="24"/>
              </w:rPr>
              <w:t>:  2</w:t>
            </w:r>
          </w:p>
          <w:p w:rsidR="00771CCE" w:rsidRPr="0002148E" w:rsidRDefault="00771CCE" w:rsidP="001056BB">
            <w:pPr>
              <w:pStyle w:val="ListParagraph"/>
              <w:spacing w:line="360" w:lineRule="auto"/>
              <w:ind w:left="0"/>
              <w:jc w:val="center"/>
              <w:cnfStyle w:val="000000100000"/>
              <w:rPr>
                <w:b/>
                <w:sz w:val="24"/>
                <w:szCs w:val="24"/>
                <w:u w:val="single"/>
              </w:rPr>
            </w:pPr>
            <w:r w:rsidRPr="0002148E">
              <w:rPr>
                <w:b/>
                <w:sz w:val="24"/>
                <w:szCs w:val="24"/>
                <w:u w:val="single"/>
              </w:rPr>
              <w:t>Others</w:t>
            </w:r>
            <w:r w:rsidRPr="0002148E">
              <w:rPr>
                <w:b/>
                <w:sz w:val="24"/>
                <w:szCs w:val="24"/>
              </w:rPr>
              <w:t>:  8</w:t>
            </w:r>
          </w:p>
        </w:tc>
        <w:tc>
          <w:tcPr>
            <w:tcW w:w="1368" w:type="dxa"/>
            <w:tcBorders>
              <w:left w:val="none" w:sz="0" w:space="0" w:color="auto"/>
              <w:right w:val="none" w:sz="0" w:space="0" w:color="auto"/>
            </w:tcBorders>
            <w:vAlign w:val="center"/>
          </w:tcPr>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Sign board</w:t>
            </w:r>
          </w:p>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Product</w:t>
            </w:r>
          </w:p>
          <w:p w:rsidR="00771CCE" w:rsidRPr="0002148E" w:rsidRDefault="00771CCE" w:rsidP="001056BB">
            <w:pPr>
              <w:pStyle w:val="ListParagraph"/>
              <w:spacing w:line="360" w:lineRule="auto"/>
              <w:ind w:left="0"/>
              <w:jc w:val="center"/>
              <w:cnfStyle w:val="000000100000"/>
              <w:rPr>
                <w:b/>
                <w:sz w:val="24"/>
                <w:szCs w:val="24"/>
              </w:rPr>
            </w:pPr>
          </w:p>
        </w:tc>
        <w:tc>
          <w:tcPr>
            <w:tcW w:w="1096" w:type="dxa"/>
            <w:tcBorders>
              <w:left w:val="none" w:sz="0" w:space="0" w:color="auto"/>
            </w:tcBorders>
            <w:vAlign w:val="center"/>
          </w:tcPr>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News C</w:t>
            </w:r>
          </w:p>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Sports C</w:t>
            </w:r>
          </w:p>
          <w:p w:rsidR="00771CCE" w:rsidRPr="0002148E" w:rsidRDefault="00771CCE" w:rsidP="001056BB">
            <w:pPr>
              <w:pStyle w:val="ListParagraph"/>
              <w:spacing w:line="360" w:lineRule="auto"/>
              <w:ind w:left="0"/>
              <w:jc w:val="center"/>
              <w:cnfStyle w:val="000000100000"/>
              <w:rPr>
                <w:b/>
                <w:sz w:val="24"/>
                <w:szCs w:val="24"/>
              </w:rPr>
            </w:pPr>
            <w:r w:rsidRPr="0002148E">
              <w:rPr>
                <w:b/>
                <w:sz w:val="24"/>
                <w:szCs w:val="24"/>
              </w:rPr>
              <w:t>Star Plus</w:t>
            </w:r>
          </w:p>
        </w:tc>
      </w:tr>
    </w:tbl>
    <w:p w:rsidR="00771CCE" w:rsidRPr="00BE574C" w:rsidRDefault="00771CCE" w:rsidP="00B600B5">
      <w:pPr>
        <w:spacing w:line="360" w:lineRule="auto"/>
        <w:rPr>
          <w:b/>
          <w:i/>
          <w:sz w:val="28"/>
          <w:szCs w:val="28"/>
          <w:u w:val="single"/>
        </w:rPr>
      </w:pPr>
      <w:r w:rsidRPr="00BE574C">
        <w:rPr>
          <w:b/>
          <w:i/>
          <w:sz w:val="28"/>
          <w:szCs w:val="28"/>
          <w:u w:val="single"/>
        </w:rPr>
        <w:t>8. Komolapur, Motijil:</w:t>
      </w:r>
    </w:p>
    <w:tbl>
      <w:tblPr>
        <w:tblStyle w:val="MediumShading1-Accent12"/>
        <w:tblpPr w:leftFromText="180" w:rightFromText="180" w:vertAnchor="text" w:horzAnchor="margin" w:tblpXSpec="center" w:tblpY="196"/>
        <w:tblW w:w="10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4"/>
        <w:gridCol w:w="1413"/>
        <w:gridCol w:w="1371"/>
        <w:gridCol w:w="1536"/>
        <w:gridCol w:w="1746"/>
        <w:gridCol w:w="1287"/>
        <w:gridCol w:w="1281"/>
        <w:gridCol w:w="1200"/>
      </w:tblGrid>
      <w:tr w:rsidR="00771CCE" w:rsidRPr="00CC4950" w:rsidTr="001056BB">
        <w:trPr>
          <w:cnfStyle w:val="100000000000"/>
          <w:trHeight w:val="3054"/>
        </w:trPr>
        <w:tc>
          <w:tcPr>
            <w:cnfStyle w:val="001000000000"/>
            <w:tcW w:w="1104"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rPr>
                <w:sz w:val="24"/>
                <w:szCs w:val="24"/>
              </w:rPr>
            </w:pPr>
            <w:r w:rsidRPr="00CC4950">
              <w:rPr>
                <w:sz w:val="24"/>
                <w:szCs w:val="24"/>
              </w:rPr>
              <w:t>Number of saloons</w:t>
            </w:r>
          </w:p>
          <w:p w:rsidR="00771CCE" w:rsidRPr="00CC4950" w:rsidRDefault="00771CCE" w:rsidP="001056BB">
            <w:pPr>
              <w:pStyle w:val="ListParagraph"/>
              <w:spacing w:line="360" w:lineRule="auto"/>
              <w:ind w:left="0"/>
              <w:jc w:val="center"/>
            </w:pPr>
            <w:r w:rsidRPr="00CC4950">
              <w:rPr>
                <w:sz w:val="24"/>
                <w:szCs w:val="24"/>
              </w:rPr>
              <w:t>visit</w:t>
            </w:r>
          </w:p>
        </w:tc>
        <w:tc>
          <w:tcPr>
            <w:tcW w:w="1413"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Numbers of saloon who are use S,H,B</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Out of 12</w:t>
            </w:r>
          </w:p>
        </w:tc>
        <w:tc>
          <w:tcPr>
            <w:tcW w:w="1371"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Most popular news paper in this area</w:t>
            </w:r>
          </w:p>
        </w:tc>
        <w:tc>
          <w:tcPr>
            <w:tcW w:w="1536"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Categories of saloons</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Out of 12</w:t>
            </w:r>
          </w:p>
        </w:tc>
        <w:tc>
          <w:tcPr>
            <w:tcW w:w="1746"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Quantities of Uses Savlon, Hygynol or both(Monthly)</w:t>
            </w:r>
          </w:p>
        </w:tc>
        <w:tc>
          <w:tcPr>
            <w:tcW w:w="1287"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Number of saloon who are uses (Liquid Savlon or Others)</w:t>
            </w:r>
          </w:p>
        </w:tc>
        <w:tc>
          <w:tcPr>
            <w:tcW w:w="1281"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Preferable gifts</w:t>
            </w:r>
          </w:p>
        </w:tc>
        <w:tc>
          <w:tcPr>
            <w:tcW w:w="1200"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Most viewed TV Chanel</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(C)</w:t>
            </w:r>
          </w:p>
        </w:tc>
      </w:tr>
      <w:tr w:rsidR="00771CCE" w:rsidRPr="00CC4950" w:rsidTr="001056BB">
        <w:trPr>
          <w:cnfStyle w:val="000000100000"/>
          <w:trHeight w:val="1839"/>
        </w:trPr>
        <w:tc>
          <w:tcPr>
            <w:cnfStyle w:val="001000000000"/>
            <w:tcW w:w="1104" w:type="dxa"/>
            <w:tcBorders>
              <w:right w:val="none" w:sz="0" w:space="0" w:color="auto"/>
            </w:tcBorders>
            <w:vAlign w:val="center"/>
          </w:tcPr>
          <w:p w:rsidR="00771CCE" w:rsidRPr="00CC4950" w:rsidRDefault="00771CCE" w:rsidP="001056BB">
            <w:pPr>
              <w:pStyle w:val="ListParagraph"/>
              <w:spacing w:line="360" w:lineRule="auto"/>
              <w:ind w:left="0"/>
              <w:jc w:val="center"/>
              <w:rPr>
                <w:sz w:val="24"/>
                <w:szCs w:val="24"/>
              </w:rPr>
            </w:pPr>
            <w:r w:rsidRPr="00CC4950">
              <w:rPr>
                <w:sz w:val="24"/>
                <w:szCs w:val="24"/>
              </w:rPr>
              <w:t>14</w:t>
            </w:r>
          </w:p>
        </w:tc>
        <w:tc>
          <w:tcPr>
            <w:tcW w:w="1413"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Savlon:</w:t>
            </w:r>
            <w:r w:rsidRPr="00CC4950">
              <w:rPr>
                <w:b/>
                <w:sz w:val="24"/>
                <w:szCs w:val="24"/>
              </w:rPr>
              <w:t xml:space="preserve">     8</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Hyginol:</w:t>
            </w:r>
            <w:r w:rsidRPr="00CC4950">
              <w:rPr>
                <w:b/>
                <w:sz w:val="24"/>
                <w:szCs w:val="24"/>
              </w:rPr>
              <w:t xml:space="preserve">   5</w:t>
            </w:r>
          </w:p>
          <w:p w:rsidR="00771CCE" w:rsidRPr="00CC4950" w:rsidRDefault="00771CCE" w:rsidP="001056BB">
            <w:pPr>
              <w:pStyle w:val="ListParagraph"/>
              <w:spacing w:line="360" w:lineRule="auto"/>
              <w:ind w:left="0"/>
              <w:jc w:val="center"/>
              <w:cnfStyle w:val="000000100000"/>
              <w:rPr>
                <w:b/>
                <w:sz w:val="32"/>
                <w:szCs w:val="32"/>
                <w:u w:val="single"/>
              </w:rPr>
            </w:pPr>
            <w:r w:rsidRPr="00CC4950">
              <w:rPr>
                <w:b/>
                <w:sz w:val="24"/>
                <w:szCs w:val="24"/>
                <w:u w:val="single"/>
              </w:rPr>
              <w:t>Both:</w:t>
            </w:r>
            <w:r w:rsidRPr="00CC4950">
              <w:rPr>
                <w:b/>
                <w:sz w:val="24"/>
                <w:szCs w:val="24"/>
              </w:rPr>
              <w:t xml:space="preserve">       1</w:t>
            </w:r>
          </w:p>
        </w:tc>
        <w:tc>
          <w:tcPr>
            <w:tcW w:w="1371"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Bangladesh Protidin,</w:t>
            </w:r>
          </w:p>
          <w:p w:rsidR="00771CCE" w:rsidRPr="00CC4950" w:rsidRDefault="00771CCE" w:rsidP="001056BB">
            <w:pPr>
              <w:pStyle w:val="ListParagraph"/>
              <w:spacing w:line="360" w:lineRule="auto"/>
              <w:ind w:left="0"/>
              <w:jc w:val="center"/>
              <w:cnfStyle w:val="000000100000"/>
              <w:rPr>
                <w:b/>
                <w:sz w:val="24"/>
                <w:szCs w:val="24"/>
              </w:rPr>
            </w:pPr>
          </w:p>
        </w:tc>
        <w:tc>
          <w:tcPr>
            <w:tcW w:w="1536"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High:</w:t>
            </w:r>
            <w:r w:rsidRPr="00CC4950">
              <w:rPr>
                <w:b/>
                <w:sz w:val="24"/>
                <w:szCs w:val="24"/>
              </w:rPr>
              <w:t xml:space="preserve">        1</w:t>
            </w:r>
          </w:p>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Middle</w:t>
            </w:r>
            <w:r w:rsidRPr="00CC4950">
              <w:rPr>
                <w:b/>
                <w:sz w:val="24"/>
                <w:szCs w:val="24"/>
              </w:rPr>
              <w:t>:  12</w:t>
            </w:r>
          </w:p>
          <w:p w:rsidR="00771CCE" w:rsidRPr="00CC4950" w:rsidRDefault="00771CCE" w:rsidP="001056BB">
            <w:pPr>
              <w:pStyle w:val="ListParagraph"/>
              <w:spacing w:line="360" w:lineRule="auto"/>
              <w:ind w:left="0"/>
              <w:jc w:val="center"/>
              <w:cnfStyle w:val="000000100000"/>
              <w:rPr>
                <w:b/>
                <w:sz w:val="32"/>
                <w:szCs w:val="32"/>
                <w:u w:val="single"/>
              </w:rPr>
            </w:pPr>
            <w:r w:rsidRPr="00CC4950">
              <w:rPr>
                <w:b/>
                <w:sz w:val="24"/>
                <w:szCs w:val="24"/>
                <w:u w:val="single"/>
              </w:rPr>
              <w:t>Low</w:t>
            </w:r>
            <w:r w:rsidRPr="00CC4950">
              <w:rPr>
                <w:b/>
                <w:sz w:val="24"/>
                <w:szCs w:val="24"/>
              </w:rPr>
              <w:t>:        1</w:t>
            </w:r>
          </w:p>
        </w:tc>
        <w:tc>
          <w:tcPr>
            <w:tcW w:w="1746"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Savlon:</w:t>
            </w:r>
            <w:r w:rsidRPr="00CC4950">
              <w:rPr>
                <w:b/>
                <w:sz w:val="24"/>
                <w:szCs w:val="24"/>
              </w:rPr>
              <w:t xml:space="preserve">     37</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Hyginol:</w:t>
            </w:r>
            <w:r w:rsidRPr="00CC4950">
              <w:rPr>
                <w:b/>
                <w:sz w:val="24"/>
                <w:szCs w:val="24"/>
              </w:rPr>
              <w:t xml:space="preserve">  33</w:t>
            </w:r>
          </w:p>
          <w:p w:rsidR="00771CCE" w:rsidRPr="00CC4950" w:rsidRDefault="00771CCE" w:rsidP="001056BB">
            <w:pPr>
              <w:pStyle w:val="ListParagraph"/>
              <w:pBdr>
                <w:bottom w:val="single" w:sz="6" w:space="1" w:color="auto"/>
              </w:pBdr>
              <w:spacing w:line="360" w:lineRule="auto"/>
              <w:ind w:left="0"/>
              <w:jc w:val="center"/>
              <w:cnfStyle w:val="000000100000"/>
              <w:rPr>
                <w:b/>
                <w:sz w:val="24"/>
                <w:szCs w:val="24"/>
              </w:rPr>
            </w:pPr>
            <w:r w:rsidRPr="00CC4950">
              <w:rPr>
                <w:b/>
                <w:sz w:val="24"/>
                <w:szCs w:val="24"/>
                <w:u w:val="single"/>
              </w:rPr>
              <w:t>Both:</w:t>
            </w:r>
            <w:r w:rsidRPr="00CC4950">
              <w:rPr>
                <w:b/>
                <w:sz w:val="24"/>
                <w:szCs w:val="24"/>
              </w:rPr>
              <w:t xml:space="preserve">        3</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Total:      73</w:t>
            </w:r>
          </w:p>
        </w:tc>
        <w:tc>
          <w:tcPr>
            <w:tcW w:w="1287"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Savlon</w:t>
            </w:r>
            <w:r w:rsidRPr="00CC4950">
              <w:rPr>
                <w:b/>
                <w:sz w:val="24"/>
                <w:szCs w:val="24"/>
              </w:rPr>
              <w:t>:  5</w:t>
            </w:r>
          </w:p>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Others</w:t>
            </w:r>
            <w:r w:rsidRPr="00CC4950">
              <w:rPr>
                <w:b/>
                <w:sz w:val="24"/>
                <w:szCs w:val="24"/>
              </w:rPr>
              <w:t>:  9</w:t>
            </w:r>
          </w:p>
        </w:tc>
        <w:tc>
          <w:tcPr>
            <w:tcW w:w="1281"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Sign board</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Towel</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Product</w:t>
            </w:r>
          </w:p>
          <w:p w:rsidR="00771CCE" w:rsidRPr="00CC4950" w:rsidRDefault="00771CCE" w:rsidP="001056BB">
            <w:pPr>
              <w:pStyle w:val="ListParagraph"/>
              <w:spacing w:line="360" w:lineRule="auto"/>
              <w:ind w:left="0"/>
              <w:jc w:val="center"/>
              <w:cnfStyle w:val="000000100000"/>
              <w:rPr>
                <w:b/>
                <w:sz w:val="24"/>
                <w:szCs w:val="24"/>
              </w:rPr>
            </w:pPr>
          </w:p>
        </w:tc>
        <w:tc>
          <w:tcPr>
            <w:tcW w:w="1200" w:type="dxa"/>
            <w:tcBorders>
              <w:lef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News C</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Sports C</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Star movie</w:t>
            </w:r>
          </w:p>
        </w:tc>
      </w:tr>
    </w:tbl>
    <w:p w:rsidR="00771CCE" w:rsidRDefault="00771CCE" w:rsidP="00771CCE">
      <w:pPr>
        <w:spacing w:line="360" w:lineRule="auto"/>
        <w:rPr>
          <w:b/>
          <w:sz w:val="32"/>
          <w:szCs w:val="32"/>
          <w:u w:val="single"/>
        </w:rPr>
      </w:pPr>
    </w:p>
    <w:p w:rsidR="00771CCE" w:rsidRPr="009149D1" w:rsidRDefault="00771CCE" w:rsidP="00B600B5">
      <w:pPr>
        <w:tabs>
          <w:tab w:val="left" w:pos="450"/>
        </w:tabs>
        <w:spacing w:line="360" w:lineRule="auto"/>
        <w:rPr>
          <w:b/>
          <w:sz w:val="32"/>
          <w:szCs w:val="32"/>
          <w:u w:val="single"/>
        </w:rPr>
      </w:pPr>
      <w:r w:rsidRPr="00BE574C">
        <w:rPr>
          <w:b/>
          <w:i/>
          <w:sz w:val="28"/>
          <w:szCs w:val="28"/>
          <w:u w:val="single"/>
        </w:rPr>
        <w:t>9. Mirpur 10- 12 (Pollobi)</w:t>
      </w:r>
      <w:r w:rsidRPr="00410B57">
        <w:rPr>
          <w:rFonts w:ascii="Times New Roman" w:hAnsi="Times New Roman" w:cs="Times New Roman"/>
          <w:b/>
          <w:noProof/>
          <w:color w:val="0070C0"/>
          <w:sz w:val="36"/>
          <w:szCs w:val="36"/>
          <w:u w:val="single"/>
        </w:rPr>
        <w:t xml:space="preserve"> </w:t>
      </w:r>
    </w:p>
    <w:tbl>
      <w:tblPr>
        <w:tblStyle w:val="MediumShading1-Accent3"/>
        <w:tblpPr w:leftFromText="180" w:rightFromText="180" w:vertAnchor="text" w:horzAnchor="margin" w:tblpXSpec="center" w:tblpY="196"/>
        <w:tblW w:w="10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4"/>
        <w:gridCol w:w="1413"/>
        <w:gridCol w:w="1461"/>
        <w:gridCol w:w="1446"/>
        <w:gridCol w:w="1746"/>
        <w:gridCol w:w="1287"/>
        <w:gridCol w:w="1377"/>
        <w:gridCol w:w="1104"/>
      </w:tblGrid>
      <w:tr w:rsidR="00771CCE" w:rsidRPr="00CC4950" w:rsidTr="001056BB">
        <w:trPr>
          <w:cnfStyle w:val="100000000000"/>
          <w:trHeight w:val="2961"/>
        </w:trPr>
        <w:tc>
          <w:tcPr>
            <w:cnfStyle w:val="001000000000"/>
            <w:tcW w:w="1104"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rPr>
                <w:sz w:val="24"/>
                <w:szCs w:val="24"/>
              </w:rPr>
            </w:pPr>
            <w:r w:rsidRPr="00CC4950">
              <w:rPr>
                <w:sz w:val="24"/>
                <w:szCs w:val="24"/>
              </w:rPr>
              <w:t>Number of saloons</w:t>
            </w:r>
          </w:p>
          <w:p w:rsidR="00771CCE" w:rsidRPr="00CC4950" w:rsidRDefault="00771CCE" w:rsidP="001056BB">
            <w:pPr>
              <w:pStyle w:val="ListParagraph"/>
              <w:spacing w:line="360" w:lineRule="auto"/>
              <w:ind w:left="0"/>
              <w:jc w:val="center"/>
            </w:pPr>
            <w:r w:rsidRPr="00CC4950">
              <w:rPr>
                <w:sz w:val="24"/>
                <w:szCs w:val="24"/>
              </w:rPr>
              <w:t>visit</w:t>
            </w:r>
          </w:p>
        </w:tc>
        <w:tc>
          <w:tcPr>
            <w:tcW w:w="1413"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Numbers of saloon who are use S,H,B</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Out of 12</w:t>
            </w:r>
          </w:p>
        </w:tc>
        <w:tc>
          <w:tcPr>
            <w:tcW w:w="1461"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Most popular news paper in this area</w:t>
            </w:r>
          </w:p>
        </w:tc>
        <w:tc>
          <w:tcPr>
            <w:tcW w:w="1446"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Categories of saloons</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Out of 12</w:t>
            </w:r>
          </w:p>
        </w:tc>
        <w:tc>
          <w:tcPr>
            <w:tcW w:w="1746"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Quantities of Uses Savlon, Hygynol or both(Monthly)</w:t>
            </w:r>
          </w:p>
        </w:tc>
        <w:tc>
          <w:tcPr>
            <w:tcW w:w="1287"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Number of saloon who are uses (Liquid Savlon or Others)</w:t>
            </w:r>
          </w:p>
        </w:tc>
        <w:tc>
          <w:tcPr>
            <w:tcW w:w="1377"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Preferable gifts</w:t>
            </w:r>
          </w:p>
        </w:tc>
        <w:tc>
          <w:tcPr>
            <w:tcW w:w="1104"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Most viewed TV Chanel</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(C)</w:t>
            </w:r>
          </w:p>
        </w:tc>
      </w:tr>
      <w:tr w:rsidR="00771CCE" w:rsidRPr="00CC4950" w:rsidTr="001056BB">
        <w:trPr>
          <w:cnfStyle w:val="000000100000"/>
          <w:trHeight w:val="2052"/>
        </w:trPr>
        <w:tc>
          <w:tcPr>
            <w:cnfStyle w:val="001000000000"/>
            <w:tcW w:w="1104" w:type="dxa"/>
            <w:tcBorders>
              <w:right w:val="none" w:sz="0" w:space="0" w:color="auto"/>
            </w:tcBorders>
            <w:vAlign w:val="center"/>
          </w:tcPr>
          <w:p w:rsidR="00771CCE" w:rsidRPr="00CC4950" w:rsidRDefault="00771CCE" w:rsidP="001056BB">
            <w:pPr>
              <w:pStyle w:val="ListParagraph"/>
              <w:spacing w:line="360" w:lineRule="auto"/>
              <w:ind w:left="0"/>
              <w:jc w:val="center"/>
              <w:rPr>
                <w:sz w:val="24"/>
                <w:szCs w:val="24"/>
              </w:rPr>
            </w:pPr>
            <w:r w:rsidRPr="00CC4950">
              <w:rPr>
                <w:sz w:val="24"/>
                <w:szCs w:val="24"/>
              </w:rPr>
              <w:t>25</w:t>
            </w:r>
          </w:p>
        </w:tc>
        <w:tc>
          <w:tcPr>
            <w:tcW w:w="1413"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Savlon:</w:t>
            </w:r>
            <w:r w:rsidRPr="00CC4950">
              <w:rPr>
                <w:b/>
                <w:sz w:val="24"/>
                <w:szCs w:val="24"/>
              </w:rPr>
              <w:t xml:space="preserve">    11</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Hyginol:</w:t>
            </w:r>
            <w:r w:rsidRPr="00CC4950">
              <w:rPr>
                <w:b/>
                <w:sz w:val="24"/>
                <w:szCs w:val="24"/>
              </w:rPr>
              <w:t xml:space="preserve">  13</w:t>
            </w:r>
          </w:p>
          <w:p w:rsidR="00771CCE" w:rsidRPr="00CC4950" w:rsidRDefault="00771CCE" w:rsidP="001056BB">
            <w:pPr>
              <w:pStyle w:val="ListParagraph"/>
              <w:spacing w:line="360" w:lineRule="auto"/>
              <w:ind w:left="0"/>
              <w:jc w:val="center"/>
              <w:cnfStyle w:val="000000100000"/>
              <w:rPr>
                <w:b/>
                <w:sz w:val="32"/>
                <w:szCs w:val="32"/>
                <w:u w:val="single"/>
              </w:rPr>
            </w:pPr>
            <w:r w:rsidRPr="00CC4950">
              <w:rPr>
                <w:b/>
                <w:sz w:val="24"/>
                <w:szCs w:val="24"/>
                <w:u w:val="single"/>
              </w:rPr>
              <w:t xml:space="preserve">None: </w:t>
            </w:r>
            <w:r w:rsidRPr="00CC4950">
              <w:rPr>
                <w:b/>
                <w:sz w:val="24"/>
                <w:szCs w:val="24"/>
              </w:rPr>
              <w:t xml:space="preserve">     1</w:t>
            </w:r>
          </w:p>
        </w:tc>
        <w:tc>
          <w:tcPr>
            <w:tcW w:w="1461"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Bangladesh Protidin,</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Jugantor</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KalerKontho</w:t>
            </w:r>
          </w:p>
          <w:p w:rsidR="00771CCE" w:rsidRPr="00CC4950" w:rsidRDefault="00771CCE" w:rsidP="001056BB">
            <w:pPr>
              <w:pStyle w:val="ListParagraph"/>
              <w:spacing w:line="360" w:lineRule="auto"/>
              <w:ind w:left="0"/>
              <w:jc w:val="center"/>
              <w:cnfStyle w:val="000000100000"/>
              <w:rPr>
                <w:b/>
                <w:sz w:val="24"/>
                <w:szCs w:val="24"/>
              </w:rPr>
            </w:pPr>
          </w:p>
        </w:tc>
        <w:tc>
          <w:tcPr>
            <w:tcW w:w="1446"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High:</w:t>
            </w:r>
            <w:r w:rsidRPr="00CC4950">
              <w:rPr>
                <w:b/>
                <w:sz w:val="24"/>
                <w:szCs w:val="24"/>
              </w:rPr>
              <w:t xml:space="preserve">        2</w:t>
            </w:r>
          </w:p>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Middle</w:t>
            </w:r>
            <w:r w:rsidRPr="00CC4950">
              <w:rPr>
                <w:b/>
                <w:sz w:val="24"/>
                <w:szCs w:val="24"/>
              </w:rPr>
              <w:t>:  19</w:t>
            </w:r>
          </w:p>
          <w:p w:rsidR="00771CCE" w:rsidRPr="00CC4950" w:rsidRDefault="00771CCE" w:rsidP="001056BB">
            <w:pPr>
              <w:pStyle w:val="ListParagraph"/>
              <w:spacing w:line="360" w:lineRule="auto"/>
              <w:ind w:left="0"/>
              <w:jc w:val="center"/>
              <w:cnfStyle w:val="000000100000"/>
              <w:rPr>
                <w:b/>
                <w:sz w:val="32"/>
                <w:szCs w:val="32"/>
                <w:u w:val="single"/>
              </w:rPr>
            </w:pPr>
            <w:r w:rsidRPr="00CC4950">
              <w:rPr>
                <w:b/>
                <w:sz w:val="24"/>
                <w:szCs w:val="24"/>
                <w:u w:val="single"/>
              </w:rPr>
              <w:t>Low</w:t>
            </w:r>
            <w:r w:rsidRPr="00CC4950">
              <w:rPr>
                <w:b/>
                <w:sz w:val="24"/>
                <w:szCs w:val="24"/>
              </w:rPr>
              <w:t>:        4</w:t>
            </w:r>
          </w:p>
        </w:tc>
        <w:tc>
          <w:tcPr>
            <w:tcW w:w="1746"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Savlon:</w:t>
            </w:r>
            <w:r w:rsidRPr="00CC4950">
              <w:rPr>
                <w:b/>
                <w:sz w:val="24"/>
                <w:szCs w:val="24"/>
              </w:rPr>
              <w:t xml:space="preserve">      89</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Hyginol:</w:t>
            </w:r>
            <w:r w:rsidRPr="00CC4950">
              <w:rPr>
                <w:b/>
                <w:sz w:val="24"/>
                <w:szCs w:val="24"/>
              </w:rPr>
              <w:t xml:space="preserve">    67</w:t>
            </w:r>
          </w:p>
          <w:p w:rsidR="00771CCE" w:rsidRPr="00CC4950" w:rsidRDefault="00771CCE" w:rsidP="001056BB">
            <w:pPr>
              <w:pStyle w:val="ListParagraph"/>
              <w:pBdr>
                <w:bottom w:val="single" w:sz="6" w:space="1" w:color="auto"/>
              </w:pBdr>
              <w:spacing w:line="360" w:lineRule="auto"/>
              <w:ind w:left="0"/>
              <w:jc w:val="center"/>
              <w:cnfStyle w:val="000000100000"/>
              <w:rPr>
                <w:b/>
                <w:sz w:val="24"/>
                <w:szCs w:val="24"/>
              </w:rPr>
            </w:pPr>
            <w:r w:rsidRPr="00CC4950">
              <w:rPr>
                <w:b/>
                <w:sz w:val="24"/>
                <w:szCs w:val="24"/>
                <w:u w:val="single"/>
              </w:rPr>
              <w:t>Both:</w:t>
            </w:r>
            <w:r w:rsidRPr="00CC4950">
              <w:rPr>
                <w:b/>
                <w:sz w:val="24"/>
                <w:szCs w:val="24"/>
              </w:rPr>
              <w:t xml:space="preserve">         0</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Total:      156</w:t>
            </w:r>
          </w:p>
        </w:tc>
        <w:tc>
          <w:tcPr>
            <w:tcW w:w="1287"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Savlon</w:t>
            </w:r>
            <w:r w:rsidRPr="00CC4950">
              <w:rPr>
                <w:b/>
                <w:sz w:val="24"/>
                <w:szCs w:val="24"/>
              </w:rPr>
              <w:t>:  8</w:t>
            </w:r>
          </w:p>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Others</w:t>
            </w:r>
            <w:r w:rsidRPr="00CC4950">
              <w:rPr>
                <w:b/>
                <w:sz w:val="24"/>
                <w:szCs w:val="24"/>
              </w:rPr>
              <w:t>: 17</w:t>
            </w:r>
          </w:p>
        </w:tc>
        <w:tc>
          <w:tcPr>
            <w:tcW w:w="1377"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Sign board</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Towel</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Product</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Aprons</w:t>
            </w:r>
          </w:p>
          <w:p w:rsidR="00771CCE" w:rsidRPr="00CC4950" w:rsidRDefault="00771CCE" w:rsidP="001056BB">
            <w:pPr>
              <w:pStyle w:val="ListParagraph"/>
              <w:spacing w:line="360" w:lineRule="auto"/>
              <w:ind w:left="0"/>
              <w:jc w:val="center"/>
              <w:cnfStyle w:val="000000100000"/>
              <w:rPr>
                <w:b/>
                <w:sz w:val="24"/>
                <w:szCs w:val="24"/>
              </w:rPr>
            </w:pPr>
          </w:p>
        </w:tc>
        <w:tc>
          <w:tcPr>
            <w:tcW w:w="1104" w:type="dxa"/>
            <w:tcBorders>
              <w:lef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Hindi C</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Sports C</w:t>
            </w:r>
          </w:p>
          <w:p w:rsidR="00771CCE" w:rsidRPr="00CC4950" w:rsidRDefault="00771CCE" w:rsidP="001056BB">
            <w:pPr>
              <w:pStyle w:val="ListParagraph"/>
              <w:spacing w:line="360" w:lineRule="auto"/>
              <w:ind w:left="0"/>
              <w:jc w:val="center"/>
              <w:cnfStyle w:val="000000100000"/>
              <w:rPr>
                <w:b/>
                <w:sz w:val="24"/>
                <w:szCs w:val="24"/>
              </w:rPr>
            </w:pPr>
          </w:p>
        </w:tc>
      </w:tr>
    </w:tbl>
    <w:p w:rsidR="00771CCE" w:rsidRPr="00BE574C" w:rsidRDefault="00771CCE" w:rsidP="00B600B5">
      <w:pPr>
        <w:spacing w:line="360" w:lineRule="auto"/>
        <w:rPr>
          <w:b/>
          <w:i/>
          <w:sz w:val="28"/>
          <w:szCs w:val="28"/>
        </w:rPr>
      </w:pPr>
      <w:r w:rsidRPr="00BE574C">
        <w:rPr>
          <w:b/>
          <w:i/>
          <w:sz w:val="28"/>
          <w:szCs w:val="28"/>
          <w:u w:val="single"/>
        </w:rPr>
        <w:t>10. Uttor/ Dakkhin Khan:</w:t>
      </w:r>
    </w:p>
    <w:tbl>
      <w:tblPr>
        <w:tblStyle w:val="MediumShading1-Accent2"/>
        <w:tblpPr w:leftFromText="180" w:rightFromText="180" w:vertAnchor="text" w:horzAnchor="margin" w:tblpXSpec="center" w:tblpY="196"/>
        <w:tblW w:w="10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6"/>
        <w:gridCol w:w="1403"/>
        <w:gridCol w:w="1427"/>
        <w:gridCol w:w="1460"/>
        <w:gridCol w:w="1734"/>
        <w:gridCol w:w="1278"/>
        <w:gridCol w:w="1368"/>
        <w:gridCol w:w="1096"/>
      </w:tblGrid>
      <w:tr w:rsidR="00771CCE" w:rsidRPr="00CC4950" w:rsidTr="001056BB">
        <w:trPr>
          <w:cnfStyle w:val="100000000000"/>
          <w:trHeight w:val="3054"/>
        </w:trPr>
        <w:tc>
          <w:tcPr>
            <w:cnfStyle w:val="001000000000"/>
            <w:tcW w:w="1096"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rPr>
                <w:sz w:val="24"/>
                <w:szCs w:val="24"/>
              </w:rPr>
            </w:pPr>
            <w:r w:rsidRPr="00CC4950">
              <w:rPr>
                <w:sz w:val="24"/>
                <w:szCs w:val="24"/>
              </w:rPr>
              <w:t>Number of saloons</w:t>
            </w:r>
          </w:p>
          <w:p w:rsidR="00771CCE" w:rsidRPr="00CC4950" w:rsidRDefault="00771CCE" w:rsidP="001056BB">
            <w:pPr>
              <w:pStyle w:val="ListParagraph"/>
              <w:spacing w:line="360" w:lineRule="auto"/>
              <w:ind w:left="0"/>
              <w:jc w:val="center"/>
            </w:pPr>
            <w:r w:rsidRPr="00CC4950">
              <w:rPr>
                <w:sz w:val="24"/>
                <w:szCs w:val="24"/>
              </w:rPr>
              <w:t>visit</w:t>
            </w:r>
          </w:p>
        </w:tc>
        <w:tc>
          <w:tcPr>
            <w:tcW w:w="1403"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Numbers of saloon who are use S,H,B</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Out of 12</w:t>
            </w:r>
          </w:p>
        </w:tc>
        <w:tc>
          <w:tcPr>
            <w:tcW w:w="1427"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Most popular news paper in this area</w:t>
            </w:r>
          </w:p>
        </w:tc>
        <w:tc>
          <w:tcPr>
            <w:tcW w:w="1460"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Categories of saloons</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Out of 12</w:t>
            </w:r>
          </w:p>
        </w:tc>
        <w:tc>
          <w:tcPr>
            <w:tcW w:w="1734"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Quantities of Uses Savlon, Hygynol or both(Monthly)</w:t>
            </w:r>
          </w:p>
        </w:tc>
        <w:tc>
          <w:tcPr>
            <w:tcW w:w="1278"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Number of saloon who are uses (Liquid Savlon or Others)</w:t>
            </w:r>
          </w:p>
        </w:tc>
        <w:tc>
          <w:tcPr>
            <w:tcW w:w="1368"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Preferable gifts</w:t>
            </w:r>
          </w:p>
        </w:tc>
        <w:tc>
          <w:tcPr>
            <w:tcW w:w="1096" w:type="dxa"/>
            <w:tcBorders>
              <w:top w:val="none" w:sz="0" w:space="0" w:color="auto"/>
              <w:left w:val="none" w:sz="0" w:space="0" w:color="auto"/>
              <w:bottom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Most viewed TV Chanel</w:t>
            </w:r>
          </w:p>
          <w:p w:rsidR="00771CCE" w:rsidRPr="00CC4950" w:rsidRDefault="00771CCE" w:rsidP="001056BB">
            <w:pPr>
              <w:pStyle w:val="ListParagraph"/>
              <w:spacing w:line="360" w:lineRule="auto"/>
              <w:ind w:left="0"/>
              <w:jc w:val="center"/>
              <w:cnfStyle w:val="100000000000"/>
              <w:rPr>
                <w:sz w:val="24"/>
                <w:szCs w:val="24"/>
              </w:rPr>
            </w:pPr>
            <w:r w:rsidRPr="00CC4950">
              <w:rPr>
                <w:sz w:val="24"/>
                <w:szCs w:val="24"/>
              </w:rPr>
              <w:t>(C)</w:t>
            </w:r>
          </w:p>
        </w:tc>
      </w:tr>
      <w:tr w:rsidR="00771CCE" w:rsidRPr="00CC4950" w:rsidTr="001056BB">
        <w:trPr>
          <w:cnfStyle w:val="000000100000"/>
          <w:trHeight w:val="1929"/>
        </w:trPr>
        <w:tc>
          <w:tcPr>
            <w:cnfStyle w:val="001000000000"/>
            <w:tcW w:w="1096" w:type="dxa"/>
            <w:tcBorders>
              <w:right w:val="none" w:sz="0" w:space="0" w:color="auto"/>
            </w:tcBorders>
            <w:vAlign w:val="center"/>
          </w:tcPr>
          <w:p w:rsidR="00771CCE" w:rsidRPr="00CC4950" w:rsidRDefault="00771CCE" w:rsidP="001056BB">
            <w:pPr>
              <w:pStyle w:val="ListParagraph"/>
              <w:spacing w:line="360" w:lineRule="auto"/>
              <w:ind w:left="0"/>
              <w:jc w:val="center"/>
              <w:rPr>
                <w:sz w:val="24"/>
                <w:szCs w:val="24"/>
              </w:rPr>
            </w:pPr>
            <w:r w:rsidRPr="00CC4950">
              <w:rPr>
                <w:sz w:val="24"/>
                <w:szCs w:val="24"/>
              </w:rPr>
              <w:t>12</w:t>
            </w:r>
          </w:p>
        </w:tc>
        <w:tc>
          <w:tcPr>
            <w:tcW w:w="1403"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 xml:space="preserve">Savlon: </w:t>
            </w:r>
            <w:r w:rsidRPr="00CC4950">
              <w:rPr>
                <w:b/>
                <w:sz w:val="24"/>
                <w:szCs w:val="24"/>
              </w:rPr>
              <w:t xml:space="preserve">  17</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Hyginol:</w:t>
            </w:r>
            <w:r w:rsidRPr="00CC4950">
              <w:rPr>
                <w:b/>
                <w:sz w:val="24"/>
                <w:szCs w:val="24"/>
              </w:rPr>
              <w:t xml:space="preserve"> 23</w:t>
            </w:r>
          </w:p>
          <w:p w:rsidR="00771CCE" w:rsidRPr="00CC4950" w:rsidRDefault="00771CCE" w:rsidP="001056BB">
            <w:pPr>
              <w:pStyle w:val="ListParagraph"/>
              <w:spacing w:line="360" w:lineRule="auto"/>
              <w:ind w:left="0"/>
              <w:jc w:val="center"/>
              <w:cnfStyle w:val="000000100000"/>
              <w:rPr>
                <w:b/>
                <w:sz w:val="32"/>
                <w:szCs w:val="32"/>
                <w:u w:val="single"/>
              </w:rPr>
            </w:pPr>
            <w:r w:rsidRPr="00CC4950">
              <w:rPr>
                <w:b/>
                <w:sz w:val="24"/>
                <w:szCs w:val="24"/>
                <w:u w:val="single"/>
              </w:rPr>
              <w:t xml:space="preserve">Both:  </w:t>
            </w:r>
            <w:r w:rsidRPr="00CC4950">
              <w:rPr>
                <w:b/>
                <w:sz w:val="24"/>
                <w:szCs w:val="24"/>
              </w:rPr>
              <w:t xml:space="preserve">    6</w:t>
            </w:r>
          </w:p>
        </w:tc>
        <w:tc>
          <w:tcPr>
            <w:tcW w:w="1427"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Bangladesh Protidin,</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Amader Somoy</w:t>
            </w:r>
          </w:p>
        </w:tc>
        <w:tc>
          <w:tcPr>
            <w:tcW w:w="1460"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High:</w:t>
            </w:r>
            <w:r w:rsidRPr="00CC4950">
              <w:rPr>
                <w:b/>
                <w:sz w:val="24"/>
                <w:szCs w:val="24"/>
              </w:rPr>
              <w:t xml:space="preserve">      5</w:t>
            </w:r>
          </w:p>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Middle</w:t>
            </w:r>
            <w:r w:rsidRPr="00CC4950">
              <w:rPr>
                <w:b/>
                <w:sz w:val="24"/>
                <w:szCs w:val="24"/>
              </w:rPr>
              <w:t>: 40</w:t>
            </w:r>
          </w:p>
          <w:p w:rsidR="00771CCE" w:rsidRPr="00CC4950" w:rsidRDefault="00771CCE" w:rsidP="001056BB">
            <w:pPr>
              <w:pStyle w:val="ListParagraph"/>
              <w:spacing w:line="360" w:lineRule="auto"/>
              <w:ind w:left="0"/>
              <w:jc w:val="center"/>
              <w:cnfStyle w:val="000000100000"/>
              <w:rPr>
                <w:b/>
                <w:sz w:val="32"/>
                <w:szCs w:val="32"/>
                <w:u w:val="single"/>
              </w:rPr>
            </w:pPr>
            <w:r w:rsidRPr="00CC4950">
              <w:rPr>
                <w:b/>
                <w:sz w:val="24"/>
                <w:szCs w:val="24"/>
                <w:u w:val="single"/>
              </w:rPr>
              <w:t>Low</w:t>
            </w:r>
            <w:r w:rsidRPr="00CC4950">
              <w:rPr>
                <w:b/>
                <w:sz w:val="24"/>
                <w:szCs w:val="24"/>
              </w:rPr>
              <w:t>:       1</w:t>
            </w:r>
          </w:p>
        </w:tc>
        <w:tc>
          <w:tcPr>
            <w:tcW w:w="1734"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Savlon:</w:t>
            </w:r>
            <w:r w:rsidRPr="00CC4950">
              <w:rPr>
                <w:b/>
                <w:sz w:val="24"/>
                <w:szCs w:val="24"/>
              </w:rPr>
              <w:t xml:space="preserve">     90</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u w:val="single"/>
              </w:rPr>
              <w:t>Hyginol:</w:t>
            </w:r>
            <w:r w:rsidRPr="00CC4950">
              <w:rPr>
                <w:b/>
                <w:sz w:val="24"/>
                <w:szCs w:val="24"/>
              </w:rPr>
              <w:t xml:space="preserve">  134</w:t>
            </w:r>
          </w:p>
          <w:p w:rsidR="00771CCE" w:rsidRPr="00CC4950" w:rsidRDefault="00771CCE" w:rsidP="001056BB">
            <w:pPr>
              <w:pStyle w:val="ListParagraph"/>
              <w:pBdr>
                <w:bottom w:val="single" w:sz="6" w:space="1" w:color="auto"/>
              </w:pBdr>
              <w:spacing w:line="360" w:lineRule="auto"/>
              <w:ind w:left="0"/>
              <w:jc w:val="center"/>
              <w:cnfStyle w:val="000000100000"/>
              <w:rPr>
                <w:b/>
                <w:sz w:val="24"/>
                <w:szCs w:val="24"/>
              </w:rPr>
            </w:pPr>
            <w:r w:rsidRPr="00CC4950">
              <w:rPr>
                <w:b/>
                <w:sz w:val="24"/>
                <w:szCs w:val="24"/>
                <w:u w:val="single"/>
              </w:rPr>
              <w:t>Both:</w:t>
            </w:r>
            <w:r w:rsidRPr="00CC4950">
              <w:rPr>
                <w:b/>
                <w:sz w:val="24"/>
                <w:szCs w:val="24"/>
              </w:rPr>
              <w:t xml:space="preserve">       36</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Total:      260</w:t>
            </w:r>
          </w:p>
        </w:tc>
        <w:tc>
          <w:tcPr>
            <w:tcW w:w="1278"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Savlon</w:t>
            </w:r>
            <w:r w:rsidRPr="00CC4950">
              <w:rPr>
                <w:b/>
                <w:sz w:val="24"/>
                <w:szCs w:val="24"/>
              </w:rPr>
              <w:t>:  7</w:t>
            </w:r>
          </w:p>
          <w:p w:rsidR="00771CCE" w:rsidRPr="00CC4950" w:rsidRDefault="00771CCE" w:rsidP="001056BB">
            <w:pPr>
              <w:pStyle w:val="ListParagraph"/>
              <w:spacing w:line="360" w:lineRule="auto"/>
              <w:ind w:left="0"/>
              <w:jc w:val="center"/>
              <w:cnfStyle w:val="000000100000"/>
              <w:rPr>
                <w:b/>
                <w:sz w:val="24"/>
                <w:szCs w:val="24"/>
                <w:u w:val="single"/>
              </w:rPr>
            </w:pPr>
            <w:r w:rsidRPr="00CC4950">
              <w:rPr>
                <w:b/>
                <w:sz w:val="24"/>
                <w:szCs w:val="24"/>
                <w:u w:val="single"/>
              </w:rPr>
              <w:t>Others</w:t>
            </w:r>
            <w:r w:rsidRPr="00CC4950">
              <w:rPr>
                <w:b/>
                <w:sz w:val="24"/>
                <w:szCs w:val="24"/>
              </w:rPr>
              <w:t>: 39</w:t>
            </w:r>
          </w:p>
        </w:tc>
        <w:tc>
          <w:tcPr>
            <w:tcW w:w="1368" w:type="dxa"/>
            <w:tcBorders>
              <w:left w:val="none" w:sz="0" w:space="0" w:color="auto"/>
              <w:righ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Sign board</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Aprons</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Product</w:t>
            </w:r>
          </w:p>
          <w:p w:rsidR="00771CCE" w:rsidRPr="00CC4950" w:rsidRDefault="00771CCE" w:rsidP="001056BB">
            <w:pPr>
              <w:pStyle w:val="ListParagraph"/>
              <w:spacing w:line="360" w:lineRule="auto"/>
              <w:ind w:left="0"/>
              <w:jc w:val="center"/>
              <w:cnfStyle w:val="000000100000"/>
              <w:rPr>
                <w:b/>
                <w:sz w:val="24"/>
                <w:szCs w:val="24"/>
              </w:rPr>
            </w:pPr>
          </w:p>
        </w:tc>
        <w:tc>
          <w:tcPr>
            <w:tcW w:w="1096" w:type="dxa"/>
            <w:tcBorders>
              <w:left w:val="none" w:sz="0" w:space="0" w:color="auto"/>
            </w:tcBorders>
            <w:vAlign w:val="center"/>
          </w:tcPr>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News C</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Bangla C</w:t>
            </w:r>
          </w:p>
          <w:p w:rsidR="00771CCE" w:rsidRPr="00CC4950" w:rsidRDefault="00771CCE" w:rsidP="001056BB">
            <w:pPr>
              <w:pStyle w:val="ListParagraph"/>
              <w:spacing w:line="360" w:lineRule="auto"/>
              <w:ind w:left="0"/>
              <w:jc w:val="center"/>
              <w:cnfStyle w:val="000000100000"/>
              <w:rPr>
                <w:b/>
                <w:sz w:val="24"/>
                <w:szCs w:val="24"/>
              </w:rPr>
            </w:pPr>
            <w:r w:rsidRPr="00CC4950">
              <w:rPr>
                <w:b/>
                <w:sz w:val="24"/>
                <w:szCs w:val="24"/>
              </w:rPr>
              <w:t>Sports C</w:t>
            </w:r>
          </w:p>
        </w:tc>
      </w:tr>
    </w:tbl>
    <w:p w:rsidR="00771CCE" w:rsidRDefault="00771CCE" w:rsidP="00771CCE">
      <w:pPr>
        <w:spacing w:line="360" w:lineRule="auto"/>
        <w:rPr>
          <w:b/>
          <w:sz w:val="28"/>
          <w:szCs w:val="28"/>
          <w:u w:val="single"/>
        </w:rPr>
      </w:pPr>
    </w:p>
    <w:tbl>
      <w:tblPr>
        <w:tblStyle w:val="MediumShading1-Accent2"/>
        <w:tblpPr w:leftFromText="180" w:rightFromText="180" w:vertAnchor="text" w:horzAnchor="margin" w:tblpXSpec="center" w:tblpY="772"/>
        <w:tblW w:w="10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6"/>
        <w:gridCol w:w="1352"/>
        <w:gridCol w:w="1620"/>
        <w:gridCol w:w="1318"/>
        <w:gridCol w:w="1734"/>
        <w:gridCol w:w="1278"/>
        <w:gridCol w:w="1368"/>
        <w:gridCol w:w="1096"/>
      </w:tblGrid>
      <w:tr w:rsidR="00771CCE" w:rsidRPr="00BE0DD1" w:rsidTr="001056BB">
        <w:trPr>
          <w:cnfStyle w:val="100000000000"/>
          <w:trHeight w:val="2602"/>
        </w:trPr>
        <w:tc>
          <w:tcPr>
            <w:cnfStyle w:val="001000000000"/>
            <w:tcW w:w="1096" w:type="dxa"/>
            <w:tcBorders>
              <w:top w:val="none" w:sz="0" w:space="0" w:color="auto"/>
              <w:left w:val="none" w:sz="0" w:space="0" w:color="auto"/>
              <w:bottom w:val="none" w:sz="0" w:space="0" w:color="auto"/>
              <w:right w:val="none" w:sz="0" w:space="0" w:color="auto"/>
            </w:tcBorders>
            <w:vAlign w:val="center"/>
          </w:tcPr>
          <w:p w:rsidR="00771CCE" w:rsidRPr="00BE0DD1" w:rsidRDefault="00771CCE" w:rsidP="001056BB">
            <w:pPr>
              <w:pStyle w:val="ListParagraph"/>
              <w:spacing w:line="360" w:lineRule="auto"/>
              <w:ind w:left="0"/>
              <w:jc w:val="center"/>
              <w:rPr>
                <w:sz w:val="24"/>
                <w:szCs w:val="24"/>
              </w:rPr>
            </w:pPr>
            <w:r w:rsidRPr="00BE0DD1">
              <w:rPr>
                <w:sz w:val="24"/>
                <w:szCs w:val="24"/>
              </w:rPr>
              <w:t>Number of saloons</w:t>
            </w:r>
          </w:p>
          <w:p w:rsidR="00771CCE" w:rsidRPr="00BE0DD1" w:rsidRDefault="00771CCE" w:rsidP="001056BB">
            <w:pPr>
              <w:pStyle w:val="ListParagraph"/>
              <w:spacing w:line="360" w:lineRule="auto"/>
              <w:ind w:left="0"/>
              <w:jc w:val="center"/>
            </w:pPr>
            <w:r w:rsidRPr="00BE0DD1">
              <w:rPr>
                <w:sz w:val="24"/>
                <w:szCs w:val="24"/>
              </w:rPr>
              <w:t>visit</w:t>
            </w:r>
          </w:p>
        </w:tc>
        <w:tc>
          <w:tcPr>
            <w:tcW w:w="1352" w:type="dxa"/>
            <w:tcBorders>
              <w:top w:val="none" w:sz="0" w:space="0" w:color="auto"/>
              <w:left w:val="none" w:sz="0" w:space="0" w:color="auto"/>
              <w:bottom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Numbers of saloon who are use S,H,B</w:t>
            </w:r>
          </w:p>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Out of 12</w:t>
            </w:r>
          </w:p>
        </w:tc>
        <w:tc>
          <w:tcPr>
            <w:tcW w:w="1620" w:type="dxa"/>
            <w:tcBorders>
              <w:top w:val="none" w:sz="0" w:space="0" w:color="auto"/>
              <w:left w:val="none" w:sz="0" w:space="0" w:color="auto"/>
              <w:bottom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Most popular news paper in this area</w:t>
            </w:r>
          </w:p>
        </w:tc>
        <w:tc>
          <w:tcPr>
            <w:tcW w:w="1318" w:type="dxa"/>
            <w:tcBorders>
              <w:top w:val="none" w:sz="0" w:space="0" w:color="auto"/>
              <w:left w:val="none" w:sz="0" w:space="0" w:color="auto"/>
              <w:bottom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Categories of saloons</w:t>
            </w:r>
          </w:p>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Out of 12</w:t>
            </w:r>
          </w:p>
        </w:tc>
        <w:tc>
          <w:tcPr>
            <w:tcW w:w="1734" w:type="dxa"/>
            <w:tcBorders>
              <w:top w:val="none" w:sz="0" w:space="0" w:color="auto"/>
              <w:left w:val="none" w:sz="0" w:space="0" w:color="auto"/>
              <w:bottom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Quantities of Uses Savlon, Hygynol or both(Monthly)</w:t>
            </w:r>
          </w:p>
        </w:tc>
        <w:tc>
          <w:tcPr>
            <w:tcW w:w="1278" w:type="dxa"/>
            <w:tcBorders>
              <w:top w:val="none" w:sz="0" w:space="0" w:color="auto"/>
              <w:left w:val="none" w:sz="0" w:space="0" w:color="auto"/>
              <w:bottom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Number of saloon who are uses (Liquid Savlon or Others)</w:t>
            </w:r>
          </w:p>
        </w:tc>
        <w:tc>
          <w:tcPr>
            <w:tcW w:w="1368" w:type="dxa"/>
            <w:tcBorders>
              <w:top w:val="none" w:sz="0" w:space="0" w:color="auto"/>
              <w:left w:val="none" w:sz="0" w:space="0" w:color="auto"/>
              <w:bottom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Preferable gifts</w:t>
            </w:r>
          </w:p>
        </w:tc>
        <w:tc>
          <w:tcPr>
            <w:tcW w:w="1096" w:type="dxa"/>
            <w:tcBorders>
              <w:top w:val="none" w:sz="0" w:space="0" w:color="auto"/>
              <w:left w:val="none" w:sz="0" w:space="0" w:color="auto"/>
              <w:bottom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Most viewed TV Chanel</w:t>
            </w:r>
          </w:p>
          <w:p w:rsidR="00771CCE" w:rsidRPr="00BE0DD1" w:rsidRDefault="00771CCE" w:rsidP="001056BB">
            <w:pPr>
              <w:pStyle w:val="ListParagraph"/>
              <w:spacing w:line="360" w:lineRule="auto"/>
              <w:ind w:left="0"/>
              <w:jc w:val="center"/>
              <w:cnfStyle w:val="100000000000"/>
              <w:rPr>
                <w:sz w:val="24"/>
                <w:szCs w:val="24"/>
              </w:rPr>
            </w:pPr>
            <w:r w:rsidRPr="00BE0DD1">
              <w:rPr>
                <w:sz w:val="24"/>
                <w:szCs w:val="24"/>
              </w:rPr>
              <w:t>(C)</w:t>
            </w:r>
          </w:p>
        </w:tc>
      </w:tr>
      <w:tr w:rsidR="00771CCE" w:rsidRPr="00BE0DD1" w:rsidTr="001056BB">
        <w:trPr>
          <w:cnfStyle w:val="000000100000"/>
          <w:trHeight w:val="1943"/>
        </w:trPr>
        <w:tc>
          <w:tcPr>
            <w:cnfStyle w:val="001000000000"/>
            <w:tcW w:w="1096" w:type="dxa"/>
            <w:tcBorders>
              <w:right w:val="none" w:sz="0" w:space="0" w:color="auto"/>
            </w:tcBorders>
            <w:vAlign w:val="center"/>
          </w:tcPr>
          <w:p w:rsidR="00771CCE" w:rsidRPr="00BE0DD1" w:rsidRDefault="00771CCE" w:rsidP="001056BB">
            <w:pPr>
              <w:pStyle w:val="ListParagraph"/>
              <w:spacing w:line="360" w:lineRule="auto"/>
              <w:ind w:left="0"/>
              <w:jc w:val="center"/>
              <w:rPr>
                <w:sz w:val="24"/>
                <w:szCs w:val="24"/>
              </w:rPr>
            </w:pPr>
            <w:r w:rsidRPr="00BE0DD1">
              <w:rPr>
                <w:sz w:val="24"/>
                <w:szCs w:val="24"/>
              </w:rPr>
              <w:t>18</w:t>
            </w:r>
          </w:p>
        </w:tc>
        <w:tc>
          <w:tcPr>
            <w:tcW w:w="1352" w:type="dxa"/>
            <w:tcBorders>
              <w:left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u w:val="single"/>
              </w:rPr>
              <w:t>Savlon:</w:t>
            </w:r>
            <w:r w:rsidRPr="00BE0DD1">
              <w:rPr>
                <w:b/>
                <w:sz w:val="24"/>
                <w:szCs w:val="24"/>
              </w:rPr>
              <w:t xml:space="preserve">    5</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u w:val="single"/>
              </w:rPr>
              <w:t>Hyginol:</w:t>
            </w:r>
            <w:r w:rsidRPr="00BE0DD1">
              <w:rPr>
                <w:b/>
                <w:sz w:val="24"/>
                <w:szCs w:val="24"/>
              </w:rPr>
              <w:t xml:space="preserve"> 11</w:t>
            </w:r>
          </w:p>
          <w:p w:rsidR="00771CCE" w:rsidRPr="00BE0DD1" w:rsidRDefault="00771CCE" w:rsidP="001056BB">
            <w:pPr>
              <w:pStyle w:val="ListParagraph"/>
              <w:spacing w:line="360" w:lineRule="auto"/>
              <w:ind w:left="0"/>
              <w:jc w:val="center"/>
              <w:cnfStyle w:val="000000100000"/>
              <w:rPr>
                <w:b/>
                <w:sz w:val="32"/>
                <w:szCs w:val="32"/>
                <w:u w:val="single"/>
              </w:rPr>
            </w:pPr>
            <w:r w:rsidRPr="00BE0DD1">
              <w:rPr>
                <w:b/>
                <w:sz w:val="24"/>
                <w:szCs w:val="24"/>
                <w:u w:val="single"/>
              </w:rPr>
              <w:t>Both:</w:t>
            </w:r>
            <w:r w:rsidRPr="00BE0DD1">
              <w:rPr>
                <w:b/>
                <w:sz w:val="24"/>
                <w:szCs w:val="24"/>
              </w:rPr>
              <w:t xml:space="preserve">       2</w:t>
            </w:r>
          </w:p>
        </w:tc>
        <w:tc>
          <w:tcPr>
            <w:tcW w:w="1620" w:type="dxa"/>
            <w:tcBorders>
              <w:left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Bangladesh Protidin,</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ProthomAlo</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Jugantor</w:t>
            </w:r>
          </w:p>
        </w:tc>
        <w:tc>
          <w:tcPr>
            <w:tcW w:w="1318" w:type="dxa"/>
            <w:tcBorders>
              <w:left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u w:val="single"/>
              </w:rPr>
              <w:t>High:</w:t>
            </w:r>
            <w:r w:rsidRPr="00BE0DD1">
              <w:rPr>
                <w:b/>
                <w:sz w:val="24"/>
                <w:szCs w:val="24"/>
              </w:rPr>
              <w:t xml:space="preserve">     0</w:t>
            </w:r>
          </w:p>
          <w:p w:rsidR="00771CCE" w:rsidRPr="00BE0DD1" w:rsidRDefault="00771CCE" w:rsidP="001056BB">
            <w:pPr>
              <w:pStyle w:val="ListParagraph"/>
              <w:spacing w:line="360" w:lineRule="auto"/>
              <w:ind w:left="0"/>
              <w:jc w:val="center"/>
              <w:cnfStyle w:val="000000100000"/>
              <w:rPr>
                <w:b/>
                <w:sz w:val="24"/>
                <w:szCs w:val="24"/>
                <w:u w:val="single"/>
              </w:rPr>
            </w:pPr>
            <w:r w:rsidRPr="00BE0DD1">
              <w:rPr>
                <w:b/>
                <w:sz w:val="24"/>
                <w:szCs w:val="24"/>
                <w:u w:val="single"/>
              </w:rPr>
              <w:t>Middle</w:t>
            </w:r>
            <w:r w:rsidRPr="00BE0DD1">
              <w:rPr>
                <w:b/>
                <w:sz w:val="24"/>
                <w:szCs w:val="24"/>
              </w:rPr>
              <w:t>: 14</w:t>
            </w:r>
          </w:p>
          <w:p w:rsidR="00771CCE" w:rsidRPr="00BE0DD1" w:rsidRDefault="00771CCE" w:rsidP="001056BB">
            <w:pPr>
              <w:pStyle w:val="ListParagraph"/>
              <w:spacing w:line="360" w:lineRule="auto"/>
              <w:ind w:left="0"/>
              <w:jc w:val="center"/>
              <w:cnfStyle w:val="000000100000"/>
              <w:rPr>
                <w:b/>
                <w:sz w:val="32"/>
                <w:szCs w:val="32"/>
                <w:u w:val="single"/>
              </w:rPr>
            </w:pPr>
            <w:r w:rsidRPr="00BE0DD1">
              <w:rPr>
                <w:b/>
                <w:sz w:val="24"/>
                <w:szCs w:val="24"/>
                <w:u w:val="single"/>
              </w:rPr>
              <w:t>Low</w:t>
            </w:r>
            <w:r w:rsidRPr="00BE0DD1">
              <w:rPr>
                <w:b/>
                <w:sz w:val="24"/>
                <w:szCs w:val="24"/>
              </w:rPr>
              <w:t>:       4</w:t>
            </w:r>
          </w:p>
        </w:tc>
        <w:tc>
          <w:tcPr>
            <w:tcW w:w="1734" w:type="dxa"/>
            <w:tcBorders>
              <w:left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u w:val="single"/>
              </w:rPr>
              <w:t>Savlon:</w:t>
            </w:r>
            <w:r w:rsidRPr="00BE0DD1">
              <w:rPr>
                <w:b/>
                <w:sz w:val="24"/>
                <w:szCs w:val="24"/>
              </w:rPr>
              <w:t xml:space="preserve">     17</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u w:val="single"/>
              </w:rPr>
              <w:t>Hyginol:</w:t>
            </w:r>
            <w:r w:rsidRPr="00BE0DD1">
              <w:rPr>
                <w:b/>
                <w:sz w:val="24"/>
                <w:szCs w:val="24"/>
              </w:rPr>
              <w:t xml:space="preserve">   45</w:t>
            </w:r>
          </w:p>
          <w:p w:rsidR="00771CCE" w:rsidRPr="00BE0DD1" w:rsidRDefault="00771CCE" w:rsidP="001056BB">
            <w:pPr>
              <w:pStyle w:val="ListParagraph"/>
              <w:pBdr>
                <w:bottom w:val="single" w:sz="6" w:space="1" w:color="auto"/>
              </w:pBdr>
              <w:spacing w:line="360" w:lineRule="auto"/>
              <w:ind w:left="0"/>
              <w:jc w:val="center"/>
              <w:cnfStyle w:val="000000100000"/>
              <w:rPr>
                <w:b/>
                <w:sz w:val="24"/>
                <w:szCs w:val="24"/>
              </w:rPr>
            </w:pPr>
            <w:r w:rsidRPr="00BE0DD1">
              <w:rPr>
                <w:b/>
                <w:sz w:val="24"/>
                <w:szCs w:val="24"/>
                <w:u w:val="single"/>
              </w:rPr>
              <w:t>Both:</w:t>
            </w:r>
            <w:r w:rsidRPr="00BE0DD1">
              <w:rPr>
                <w:b/>
                <w:sz w:val="24"/>
                <w:szCs w:val="24"/>
              </w:rPr>
              <w:t xml:space="preserve">         8</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Total:      70</w:t>
            </w:r>
          </w:p>
        </w:tc>
        <w:tc>
          <w:tcPr>
            <w:tcW w:w="1278" w:type="dxa"/>
            <w:tcBorders>
              <w:left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000000100000"/>
              <w:rPr>
                <w:b/>
                <w:sz w:val="24"/>
                <w:szCs w:val="24"/>
                <w:u w:val="single"/>
              </w:rPr>
            </w:pPr>
            <w:r w:rsidRPr="00BE0DD1">
              <w:rPr>
                <w:b/>
                <w:sz w:val="24"/>
                <w:szCs w:val="24"/>
                <w:u w:val="single"/>
              </w:rPr>
              <w:t>Savlon</w:t>
            </w:r>
            <w:r w:rsidRPr="00BE0DD1">
              <w:rPr>
                <w:b/>
                <w:sz w:val="24"/>
                <w:szCs w:val="24"/>
              </w:rPr>
              <w:t>:  9</w:t>
            </w:r>
          </w:p>
          <w:p w:rsidR="00771CCE" w:rsidRPr="00BE0DD1" w:rsidRDefault="00771CCE" w:rsidP="001056BB">
            <w:pPr>
              <w:pStyle w:val="ListParagraph"/>
              <w:spacing w:line="360" w:lineRule="auto"/>
              <w:ind w:left="0"/>
              <w:jc w:val="center"/>
              <w:cnfStyle w:val="000000100000"/>
              <w:rPr>
                <w:b/>
                <w:sz w:val="24"/>
                <w:szCs w:val="24"/>
                <w:u w:val="single"/>
              </w:rPr>
            </w:pPr>
            <w:r w:rsidRPr="00BE0DD1">
              <w:rPr>
                <w:b/>
                <w:sz w:val="24"/>
                <w:szCs w:val="24"/>
                <w:u w:val="single"/>
              </w:rPr>
              <w:t>Others</w:t>
            </w:r>
            <w:r w:rsidRPr="00BE0DD1">
              <w:rPr>
                <w:b/>
                <w:sz w:val="24"/>
                <w:szCs w:val="24"/>
              </w:rPr>
              <w:t>:  9</w:t>
            </w:r>
          </w:p>
        </w:tc>
        <w:tc>
          <w:tcPr>
            <w:tcW w:w="1368" w:type="dxa"/>
            <w:tcBorders>
              <w:left w:val="none" w:sz="0" w:space="0" w:color="auto"/>
              <w:right w:val="none" w:sz="0" w:space="0" w:color="auto"/>
            </w:tcBorders>
            <w:vAlign w:val="center"/>
          </w:tcPr>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Sign board</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Product</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Towel</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Aprons</w:t>
            </w:r>
          </w:p>
          <w:p w:rsidR="00771CCE" w:rsidRPr="00BE0DD1" w:rsidRDefault="00771CCE" w:rsidP="001056BB">
            <w:pPr>
              <w:pStyle w:val="ListParagraph"/>
              <w:spacing w:line="360" w:lineRule="auto"/>
              <w:ind w:left="0"/>
              <w:jc w:val="center"/>
              <w:cnfStyle w:val="000000100000"/>
              <w:rPr>
                <w:b/>
                <w:sz w:val="24"/>
                <w:szCs w:val="24"/>
              </w:rPr>
            </w:pPr>
          </w:p>
        </w:tc>
        <w:tc>
          <w:tcPr>
            <w:tcW w:w="1096" w:type="dxa"/>
            <w:tcBorders>
              <w:left w:val="none" w:sz="0" w:space="0" w:color="auto"/>
            </w:tcBorders>
            <w:vAlign w:val="center"/>
          </w:tcPr>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News C</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Star Movie</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Sports C</w:t>
            </w:r>
          </w:p>
          <w:p w:rsidR="00771CCE" w:rsidRPr="00BE0DD1" w:rsidRDefault="00771CCE" w:rsidP="001056BB">
            <w:pPr>
              <w:pStyle w:val="ListParagraph"/>
              <w:spacing w:line="360" w:lineRule="auto"/>
              <w:ind w:left="0"/>
              <w:jc w:val="center"/>
              <w:cnfStyle w:val="000000100000"/>
              <w:rPr>
                <w:b/>
                <w:sz w:val="24"/>
                <w:szCs w:val="24"/>
              </w:rPr>
            </w:pPr>
            <w:r w:rsidRPr="00BE0DD1">
              <w:rPr>
                <w:b/>
                <w:sz w:val="24"/>
                <w:szCs w:val="24"/>
              </w:rPr>
              <w:t>Star Plus</w:t>
            </w:r>
          </w:p>
        </w:tc>
      </w:tr>
    </w:tbl>
    <w:p w:rsidR="00771CCE" w:rsidRDefault="00771CCE" w:rsidP="00B600B5">
      <w:pPr>
        <w:spacing w:line="360" w:lineRule="auto"/>
        <w:rPr>
          <w:b/>
          <w:sz w:val="28"/>
          <w:szCs w:val="28"/>
          <w:u w:val="single"/>
        </w:rPr>
      </w:pPr>
      <w:r w:rsidRPr="00BE574C">
        <w:rPr>
          <w:b/>
          <w:i/>
          <w:sz w:val="28"/>
          <w:szCs w:val="28"/>
          <w:u w:val="single"/>
        </w:rPr>
        <w:t>11. Muhammadpur, Tajmohol, Nurjahan Road</w:t>
      </w:r>
      <w:r w:rsidRPr="00CC4950">
        <w:rPr>
          <w:b/>
          <w:sz w:val="28"/>
          <w:szCs w:val="28"/>
          <w:u w:val="single"/>
        </w:rPr>
        <w:t xml:space="preserve">: </w:t>
      </w:r>
    </w:p>
    <w:p w:rsidR="00B600B5" w:rsidRPr="00B600B5" w:rsidRDefault="00B600B5" w:rsidP="00B600B5">
      <w:pPr>
        <w:spacing w:line="360" w:lineRule="auto"/>
        <w:rPr>
          <w:b/>
          <w:i/>
          <w:sz w:val="28"/>
          <w:szCs w:val="28"/>
          <w:u w:val="single"/>
        </w:rPr>
      </w:pPr>
      <w:r w:rsidRPr="00B600B5">
        <w:rPr>
          <w:b/>
          <w:i/>
          <w:sz w:val="28"/>
          <w:szCs w:val="28"/>
          <w:u w:val="single"/>
        </w:rPr>
        <w:t>12. Bongshal:</w:t>
      </w:r>
    </w:p>
    <w:tbl>
      <w:tblPr>
        <w:tblStyle w:val="MediumShading1-Accent2"/>
        <w:tblpPr w:leftFromText="180" w:rightFromText="180" w:vertAnchor="text" w:horzAnchor="margin" w:tblpXSpec="center" w:tblpY="100"/>
        <w:tblW w:w="10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4"/>
        <w:gridCol w:w="1413"/>
        <w:gridCol w:w="1371"/>
        <w:gridCol w:w="1536"/>
        <w:gridCol w:w="1746"/>
        <w:gridCol w:w="1287"/>
        <w:gridCol w:w="1377"/>
        <w:gridCol w:w="1104"/>
      </w:tblGrid>
      <w:tr w:rsidR="00B600B5" w:rsidRPr="007016BB" w:rsidTr="007016BB">
        <w:trPr>
          <w:cnfStyle w:val="100000000000"/>
          <w:trHeight w:val="3137"/>
        </w:trPr>
        <w:tc>
          <w:tcPr>
            <w:cnfStyle w:val="001000000000"/>
            <w:tcW w:w="1104" w:type="dxa"/>
            <w:tcBorders>
              <w:top w:val="none" w:sz="0" w:space="0" w:color="auto"/>
              <w:left w:val="none" w:sz="0" w:space="0" w:color="auto"/>
              <w:bottom w:val="none" w:sz="0" w:space="0" w:color="auto"/>
              <w:right w:val="none" w:sz="0" w:space="0" w:color="auto"/>
            </w:tcBorders>
            <w:vAlign w:val="center"/>
          </w:tcPr>
          <w:p w:rsidR="00B600B5" w:rsidRPr="007016BB" w:rsidRDefault="00B600B5" w:rsidP="007016BB">
            <w:pPr>
              <w:pStyle w:val="ListParagraph"/>
              <w:spacing w:line="360" w:lineRule="auto"/>
              <w:ind w:left="0"/>
              <w:jc w:val="center"/>
              <w:rPr>
                <w:sz w:val="24"/>
                <w:szCs w:val="24"/>
              </w:rPr>
            </w:pPr>
            <w:r w:rsidRPr="007016BB">
              <w:rPr>
                <w:sz w:val="24"/>
                <w:szCs w:val="24"/>
              </w:rPr>
              <w:t>Number of saloons</w:t>
            </w:r>
          </w:p>
          <w:p w:rsidR="00B600B5" w:rsidRPr="007016BB" w:rsidRDefault="00B600B5" w:rsidP="007016BB">
            <w:pPr>
              <w:pStyle w:val="ListParagraph"/>
              <w:spacing w:line="360" w:lineRule="auto"/>
              <w:ind w:left="0"/>
              <w:jc w:val="center"/>
            </w:pPr>
            <w:r w:rsidRPr="007016BB">
              <w:rPr>
                <w:sz w:val="24"/>
                <w:szCs w:val="24"/>
              </w:rPr>
              <w:t>visit</w:t>
            </w:r>
          </w:p>
        </w:tc>
        <w:tc>
          <w:tcPr>
            <w:tcW w:w="1413" w:type="dxa"/>
            <w:tcBorders>
              <w:top w:val="none" w:sz="0" w:space="0" w:color="auto"/>
              <w:left w:val="none" w:sz="0" w:space="0" w:color="auto"/>
              <w:bottom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Numbers of saloon who are use S,H,B</w:t>
            </w:r>
          </w:p>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Out of 12</w:t>
            </w:r>
          </w:p>
        </w:tc>
        <w:tc>
          <w:tcPr>
            <w:tcW w:w="1371" w:type="dxa"/>
            <w:tcBorders>
              <w:top w:val="none" w:sz="0" w:space="0" w:color="auto"/>
              <w:left w:val="none" w:sz="0" w:space="0" w:color="auto"/>
              <w:bottom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Most popular news paper in this area</w:t>
            </w:r>
          </w:p>
        </w:tc>
        <w:tc>
          <w:tcPr>
            <w:tcW w:w="1536" w:type="dxa"/>
            <w:tcBorders>
              <w:top w:val="none" w:sz="0" w:space="0" w:color="auto"/>
              <w:left w:val="none" w:sz="0" w:space="0" w:color="auto"/>
              <w:bottom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Categories of saloons</w:t>
            </w:r>
          </w:p>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Out of 12</w:t>
            </w:r>
          </w:p>
        </w:tc>
        <w:tc>
          <w:tcPr>
            <w:tcW w:w="1746" w:type="dxa"/>
            <w:tcBorders>
              <w:top w:val="none" w:sz="0" w:space="0" w:color="auto"/>
              <w:left w:val="none" w:sz="0" w:space="0" w:color="auto"/>
              <w:bottom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Quantities of Uses Savlon, Hygynol or both(Monthly)</w:t>
            </w:r>
          </w:p>
        </w:tc>
        <w:tc>
          <w:tcPr>
            <w:tcW w:w="1287" w:type="dxa"/>
            <w:tcBorders>
              <w:top w:val="none" w:sz="0" w:space="0" w:color="auto"/>
              <w:left w:val="none" w:sz="0" w:space="0" w:color="auto"/>
              <w:bottom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Number of saloon who are uses (Liquid Savlon or Others)</w:t>
            </w:r>
          </w:p>
        </w:tc>
        <w:tc>
          <w:tcPr>
            <w:tcW w:w="1377" w:type="dxa"/>
            <w:tcBorders>
              <w:top w:val="none" w:sz="0" w:space="0" w:color="auto"/>
              <w:left w:val="none" w:sz="0" w:space="0" w:color="auto"/>
              <w:bottom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Preferable gifts</w:t>
            </w:r>
          </w:p>
        </w:tc>
        <w:tc>
          <w:tcPr>
            <w:tcW w:w="1104" w:type="dxa"/>
            <w:tcBorders>
              <w:top w:val="none" w:sz="0" w:space="0" w:color="auto"/>
              <w:left w:val="none" w:sz="0" w:space="0" w:color="auto"/>
              <w:bottom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Most viewed TV Chanel</w:t>
            </w:r>
          </w:p>
          <w:p w:rsidR="00B600B5" w:rsidRPr="007016BB" w:rsidRDefault="00B600B5" w:rsidP="007016BB">
            <w:pPr>
              <w:pStyle w:val="ListParagraph"/>
              <w:spacing w:line="360" w:lineRule="auto"/>
              <w:ind w:left="0"/>
              <w:jc w:val="center"/>
              <w:cnfStyle w:val="100000000000"/>
              <w:rPr>
                <w:sz w:val="24"/>
                <w:szCs w:val="24"/>
              </w:rPr>
            </w:pPr>
            <w:r w:rsidRPr="007016BB">
              <w:rPr>
                <w:sz w:val="24"/>
                <w:szCs w:val="24"/>
              </w:rPr>
              <w:t>(C)</w:t>
            </w:r>
          </w:p>
        </w:tc>
      </w:tr>
      <w:tr w:rsidR="00B600B5" w:rsidRPr="007016BB" w:rsidTr="007016BB">
        <w:trPr>
          <w:cnfStyle w:val="000000100000"/>
          <w:trHeight w:val="1968"/>
        </w:trPr>
        <w:tc>
          <w:tcPr>
            <w:cnfStyle w:val="001000000000"/>
            <w:tcW w:w="1104" w:type="dxa"/>
            <w:tcBorders>
              <w:right w:val="none" w:sz="0" w:space="0" w:color="auto"/>
            </w:tcBorders>
            <w:vAlign w:val="center"/>
          </w:tcPr>
          <w:p w:rsidR="00B600B5" w:rsidRPr="007016BB" w:rsidRDefault="00B600B5" w:rsidP="007016BB">
            <w:pPr>
              <w:pStyle w:val="ListParagraph"/>
              <w:spacing w:line="360" w:lineRule="auto"/>
              <w:ind w:left="0"/>
              <w:jc w:val="center"/>
              <w:rPr>
                <w:sz w:val="24"/>
                <w:szCs w:val="24"/>
              </w:rPr>
            </w:pPr>
            <w:r w:rsidRPr="007016BB">
              <w:rPr>
                <w:sz w:val="24"/>
                <w:szCs w:val="24"/>
              </w:rPr>
              <w:t>12</w:t>
            </w:r>
          </w:p>
        </w:tc>
        <w:tc>
          <w:tcPr>
            <w:tcW w:w="1413" w:type="dxa"/>
            <w:tcBorders>
              <w:left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u w:val="single"/>
              </w:rPr>
              <w:t>Savlon:</w:t>
            </w:r>
            <w:r w:rsidRPr="007016BB">
              <w:rPr>
                <w:b/>
                <w:sz w:val="24"/>
                <w:szCs w:val="24"/>
              </w:rPr>
              <w:t xml:space="preserve">   5</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u w:val="single"/>
              </w:rPr>
              <w:t>Hyginol:</w:t>
            </w:r>
            <w:r w:rsidRPr="007016BB">
              <w:rPr>
                <w:b/>
                <w:sz w:val="24"/>
                <w:szCs w:val="24"/>
              </w:rPr>
              <w:t xml:space="preserve"> 6</w:t>
            </w:r>
          </w:p>
          <w:p w:rsidR="00B600B5" w:rsidRPr="007016BB" w:rsidRDefault="00B600B5" w:rsidP="007016BB">
            <w:pPr>
              <w:pStyle w:val="ListParagraph"/>
              <w:spacing w:line="360" w:lineRule="auto"/>
              <w:ind w:left="0"/>
              <w:jc w:val="center"/>
              <w:cnfStyle w:val="000000100000"/>
              <w:rPr>
                <w:b/>
                <w:sz w:val="32"/>
                <w:szCs w:val="32"/>
                <w:u w:val="single"/>
              </w:rPr>
            </w:pPr>
            <w:r w:rsidRPr="007016BB">
              <w:rPr>
                <w:b/>
                <w:sz w:val="24"/>
                <w:szCs w:val="24"/>
                <w:u w:val="single"/>
              </w:rPr>
              <w:t>Both:</w:t>
            </w:r>
            <w:r w:rsidRPr="007016BB">
              <w:rPr>
                <w:b/>
                <w:sz w:val="24"/>
                <w:szCs w:val="24"/>
              </w:rPr>
              <w:t xml:space="preserve">     1</w:t>
            </w:r>
          </w:p>
        </w:tc>
        <w:tc>
          <w:tcPr>
            <w:tcW w:w="1371" w:type="dxa"/>
            <w:tcBorders>
              <w:left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Bangladesh Protidin,</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Jugantor</w:t>
            </w:r>
          </w:p>
          <w:p w:rsidR="00B600B5" w:rsidRPr="007016BB" w:rsidRDefault="00B600B5" w:rsidP="007016BB">
            <w:pPr>
              <w:pStyle w:val="ListParagraph"/>
              <w:spacing w:line="360" w:lineRule="auto"/>
              <w:ind w:left="0"/>
              <w:jc w:val="center"/>
              <w:cnfStyle w:val="000000100000"/>
              <w:rPr>
                <w:b/>
                <w:sz w:val="24"/>
                <w:szCs w:val="24"/>
              </w:rPr>
            </w:pPr>
          </w:p>
        </w:tc>
        <w:tc>
          <w:tcPr>
            <w:tcW w:w="1536" w:type="dxa"/>
            <w:tcBorders>
              <w:left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u w:val="single"/>
              </w:rPr>
              <w:t>High:</w:t>
            </w:r>
            <w:r w:rsidRPr="007016BB">
              <w:rPr>
                <w:b/>
                <w:sz w:val="24"/>
                <w:szCs w:val="24"/>
              </w:rPr>
              <w:t xml:space="preserve">      2</w:t>
            </w:r>
          </w:p>
          <w:p w:rsidR="00B600B5" w:rsidRPr="007016BB" w:rsidRDefault="00B600B5" w:rsidP="007016BB">
            <w:pPr>
              <w:pStyle w:val="ListParagraph"/>
              <w:spacing w:line="360" w:lineRule="auto"/>
              <w:ind w:left="0"/>
              <w:jc w:val="center"/>
              <w:cnfStyle w:val="000000100000"/>
              <w:rPr>
                <w:b/>
                <w:sz w:val="24"/>
                <w:szCs w:val="24"/>
                <w:u w:val="single"/>
              </w:rPr>
            </w:pPr>
            <w:r w:rsidRPr="007016BB">
              <w:rPr>
                <w:b/>
                <w:sz w:val="24"/>
                <w:szCs w:val="24"/>
                <w:u w:val="single"/>
              </w:rPr>
              <w:t>Middle</w:t>
            </w:r>
            <w:r w:rsidRPr="007016BB">
              <w:rPr>
                <w:b/>
                <w:sz w:val="24"/>
                <w:szCs w:val="24"/>
              </w:rPr>
              <w:t>: 8</w:t>
            </w:r>
          </w:p>
          <w:p w:rsidR="00B600B5" w:rsidRPr="007016BB" w:rsidRDefault="00B600B5" w:rsidP="007016BB">
            <w:pPr>
              <w:pStyle w:val="ListParagraph"/>
              <w:spacing w:line="360" w:lineRule="auto"/>
              <w:ind w:left="0"/>
              <w:jc w:val="center"/>
              <w:cnfStyle w:val="000000100000"/>
              <w:rPr>
                <w:b/>
                <w:sz w:val="32"/>
                <w:szCs w:val="32"/>
                <w:u w:val="single"/>
              </w:rPr>
            </w:pPr>
            <w:r w:rsidRPr="007016BB">
              <w:rPr>
                <w:b/>
                <w:sz w:val="24"/>
                <w:szCs w:val="24"/>
                <w:u w:val="single"/>
              </w:rPr>
              <w:t>Low</w:t>
            </w:r>
            <w:r w:rsidRPr="007016BB">
              <w:rPr>
                <w:b/>
                <w:sz w:val="24"/>
                <w:szCs w:val="24"/>
              </w:rPr>
              <w:t>:       2</w:t>
            </w:r>
          </w:p>
        </w:tc>
        <w:tc>
          <w:tcPr>
            <w:tcW w:w="1746" w:type="dxa"/>
            <w:tcBorders>
              <w:left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u w:val="single"/>
              </w:rPr>
              <w:t>Savlon:</w:t>
            </w:r>
            <w:r w:rsidRPr="007016BB">
              <w:rPr>
                <w:b/>
                <w:sz w:val="24"/>
                <w:szCs w:val="24"/>
              </w:rPr>
              <w:t xml:space="preserve">    20</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u w:val="single"/>
              </w:rPr>
              <w:t>Hyginol:</w:t>
            </w:r>
            <w:r w:rsidRPr="007016BB">
              <w:rPr>
                <w:b/>
                <w:sz w:val="24"/>
                <w:szCs w:val="24"/>
              </w:rPr>
              <w:t xml:space="preserve">  24</w:t>
            </w:r>
          </w:p>
          <w:p w:rsidR="00B600B5" w:rsidRPr="007016BB" w:rsidRDefault="00B600B5" w:rsidP="007016BB">
            <w:pPr>
              <w:pStyle w:val="ListParagraph"/>
              <w:pBdr>
                <w:bottom w:val="single" w:sz="6" w:space="1" w:color="auto"/>
              </w:pBdr>
              <w:spacing w:line="360" w:lineRule="auto"/>
              <w:ind w:left="0"/>
              <w:jc w:val="center"/>
              <w:cnfStyle w:val="000000100000"/>
              <w:rPr>
                <w:b/>
                <w:sz w:val="24"/>
                <w:szCs w:val="24"/>
              </w:rPr>
            </w:pPr>
            <w:r w:rsidRPr="007016BB">
              <w:rPr>
                <w:b/>
                <w:sz w:val="24"/>
                <w:szCs w:val="24"/>
                <w:u w:val="single"/>
              </w:rPr>
              <w:t>Both:</w:t>
            </w:r>
            <w:r w:rsidRPr="007016BB">
              <w:rPr>
                <w:b/>
                <w:sz w:val="24"/>
                <w:szCs w:val="24"/>
              </w:rPr>
              <w:t xml:space="preserve">       3</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Total:    47</w:t>
            </w:r>
          </w:p>
        </w:tc>
        <w:tc>
          <w:tcPr>
            <w:tcW w:w="1287" w:type="dxa"/>
            <w:tcBorders>
              <w:left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000000100000"/>
              <w:rPr>
                <w:b/>
                <w:sz w:val="24"/>
                <w:szCs w:val="24"/>
                <w:u w:val="single"/>
              </w:rPr>
            </w:pPr>
            <w:r w:rsidRPr="007016BB">
              <w:rPr>
                <w:b/>
                <w:sz w:val="24"/>
                <w:szCs w:val="24"/>
                <w:u w:val="single"/>
              </w:rPr>
              <w:t>Savlon</w:t>
            </w:r>
            <w:r w:rsidRPr="007016BB">
              <w:rPr>
                <w:b/>
                <w:sz w:val="24"/>
                <w:szCs w:val="24"/>
              </w:rPr>
              <w:t>:  4</w:t>
            </w:r>
          </w:p>
          <w:p w:rsidR="00B600B5" w:rsidRPr="007016BB" w:rsidRDefault="00B600B5" w:rsidP="007016BB">
            <w:pPr>
              <w:pStyle w:val="ListParagraph"/>
              <w:spacing w:line="360" w:lineRule="auto"/>
              <w:ind w:left="0"/>
              <w:jc w:val="center"/>
              <w:cnfStyle w:val="000000100000"/>
              <w:rPr>
                <w:b/>
                <w:sz w:val="24"/>
                <w:szCs w:val="24"/>
                <w:u w:val="single"/>
              </w:rPr>
            </w:pPr>
            <w:r w:rsidRPr="007016BB">
              <w:rPr>
                <w:b/>
                <w:sz w:val="24"/>
                <w:szCs w:val="24"/>
                <w:u w:val="single"/>
              </w:rPr>
              <w:t>Others</w:t>
            </w:r>
            <w:r w:rsidRPr="007016BB">
              <w:rPr>
                <w:b/>
                <w:sz w:val="24"/>
                <w:szCs w:val="24"/>
              </w:rPr>
              <w:t>:  8</w:t>
            </w:r>
          </w:p>
        </w:tc>
        <w:tc>
          <w:tcPr>
            <w:tcW w:w="1377" w:type="dxa"/>
            <w:tcBorders>
              <w:left w:val="none" w:sz="0" w:space="0" w:color="auto"/>
              <w:right w:val="none" w:sz="0" w:space="0" w:color="auto"/>
            </w:tcBorders>
            <w:vAlign w:val="center"/>
          </w:tcPr>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Anything</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Sign board</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Towel</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Product</w:t>
            </w:r>
          </w:p>
          <w:p w:rsidR="00B600B5" w:rsidRPr="007016BB" w:rsidRDefault="00B600B5" w:rsidP="007016BB">
            <w:pPr>
              <w:pStyle w:val="ListParagraph"/>
              <w:spacing w:line="360" w:lineRule="auto"/>
              <w:ind w:left="0"/>
              <w:jc w:val="center"/>
              <w:cnfStyle w:val="000000100000"/>
              <w:rPr>
                <w:b/>
                <w:sz w:val="24"/>
                <w:szCs w:val="24"/>
              </w:rPr>
            </w:pPr>
          </w:p>
        </w:tc>
        <w:tc>
          <w:tcPr>
            <w:tcW w:w="1104" w:type="dxa"/>
            <w:tcBorders>
              <w:left w:val="none" w:sz="0" w:space="0" w:color="auto"/>
            </w:tcBorders>
            <w:vAlign w:val="center"/>
          </w:tcPr>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News C</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Sports C</w:t>
            </w:r>
          </w:p>
          <w:p w:rsidR="00B600B5" w:rsidRPr="007016BB" w:rsidRDefault="00B600B5" w:rsidP="007016BB">
            <w:pPr>
              <w:pStyle w:val="ListParagraph"/>
              <w:spacing w:line="360" w:lineRule="auto"/>
              <w:ind w:left="0"/>
              <w:jc w:val="center"/>
              <w:cnfStyle w:val="000000100000"/>
              <w:rPr>
                <w:b/>
                <w:sz w:val="24"/>
                <w:szCs w:val="24"/>
              </w:rPr>
            </w:pPr>
            <w:r w:rsidRPr="007016BB">
              <w:rPr>
                <w:b/>
                <w:sz w:val="24"/>
                <w:szCs w:val="24"/>
              </w:rPr>
              <w:t>Movie C</w:t>
            </w:r>
          </w:p>
        </w:tc>
      </w:tr>
    </w:tbl>
    <w:p w:rsidR="00771CCE" w:rsidRPr="00BE574C" w:rsidRDefault="00771CCE" w:rsidP="00B600B5">
      <w:pPr>
        <w:spacing w:line="360" w:lineRule="auto"/>
        <w:rPr>
          <w:b/>
          <w:i/>
          <w:sz w:val="28"/>
          <w:szCs w:val="28"/>
          <w:u w:val="single"/>
        </w:rPr>
      </w:pPr>
    </w:p>
    <w:p w:rsidR="00B600B5" w:rsidRDefault="00B600B5" w:rsidP="00B600B5">
      <w:pPr>
        <w:pStyle w:val="Heading3"/>
      </w:pPr>
    </w:p>
    <w:p w:rsidR="00B600B5" w:rsidRDefault="00B600B5" w:rsidP="00B600B5">
      <w:pPr>
        <w:pStyle w:val="Heading3"/>
      </w:pPr>
    </w:p>
    <w:p w:rsidR="00B600B5" w:rsidRDefault="00B600B5" w:rsidP="00B600B5">
      <w:pPr>
        <w:pStyle w:val="Heading3"/>
      </w:pPr>
    </w:p>
    <w:p w:rsidR="00B600B5" w:rsidRDefault="00B600B5" w:rsidP="00B600B5">
      <w:pPr>
        <w:pStyle w:val="Heading3"/>
      </w:pPr>
    </w:p>
    <w:p w:rsidR="00B600B5" w:rsidRDefault="00B600B5" w:rsidP="00B600B5">
      <w:pPr>
        <w:pStyle w:val="Heading3"/>
      </w:pPr>
    </w:p>
    <w:p w:rsidR="00B600B5" w:rsidRDefault="00B600B5" w:rsidP="00B600B5">
      <w:pPr>
        <w:pStyle w:val="Heading3"/>
      </w:pPr>
    </w:p>
    <w:p w:rsidR="00B600B5" w:rsidRDefault="00B600B5" w:rsidP="00B600B5">
      <w:pPr>
        <w:pStyle w:val="Heading3"/>
      </w:pPr>
    </w:p>
    <w:p w:rsidR="00787FAA" w:rsidRDefault="00787FAA" w:rsidP="00B600B5">
      <w:pPr>
        <w:pStyle w:val="Heading3"/>
      </w:pPr>
    </w:p>
    <w:p w:rsidR="009D646F" w:rsidRDefault="009D646F" w:rsidP="00B600B5">
      <w:pPr>
        <w:pStyle w:val="Heading3"/>
        <w:rPr>
          <w:rFonts w:asciiTheme="minorHAnsi" w:eastAsiaTheme="minorEastAsia" w:hAnsiTheme="minorHAnsi" w:cstheme="minorBidi"/>
          <w:b w:val="0"/>
          <w:bCs w:val="0"/>
          <w:color w:val="auto"/>
          <w:sz w:val="22"/>
          <w:u w:val="none"/>
        </w:rPr>
      </w:pPr>
    </w:p>
    <w:p w:rsidR="009D646F" w:rsidRPr="009D646F" w:rsidRDefault="009D646F" w:rsidP="009D646F"/>
    <w:p w:rsidR="00771CCE" w:rsidRDefault="00FF065B" w:rsidP="00B600B5">
      <w:pPr>
        <w:pStyle w:val="Heading3"/>
      </w:pPr>
      <w:bookmarkStart w:id="46" w:name="_Toc41722667"/>
      <w:r>
        <w:t>6</w:t>
      </w:r>
      <w:r w:rsidR="00787FAA">
        <w:t>.1.3 A</w:t>
      </w:r>
      <w:r w:rsidR="00787FAA" w:rsidRPr="00B600B5">
        <w:t>t</w:t>
      </w:r>
      <w:r w:rsidR="00771CCE" w:rsidRPr="00B600B5">
        <w:t xml:space="preserve"> a glance &amp; Graphical Presentation of twelve areas:</w:t>
      </w:r>
      <w:bookmarkEnd w:id="46"/>
    </w:p>
    <w:p w:rsidR="00B600B5" w:rsidRPr="00B600B5" w:rsidRDefault="00B600B5" w:rsidP="00B600B5"/>
    <w:p w:rsidR="00771CCE" w:rsidRPr="00BE0DD1" w:rsidRDefault="00771CCE" w:rsidP="00F711B0">
      <w:pPr>
        <w:pStyle w:val="ListParagraph"/>
        <w:numPr>
          <w:ilvl w:val="0"/>
          <w:numId w:val="37"/>
        </w:numPr>
        <w:spacing w:line="600" w:lineRule="auto"/>
        <w:jc w:val="both"/>
        <w:rPr>
          <w:rFonts w:ascii="Times New Roman" w:hAnsi="Times New Roman" w:cs="Times New Roman"/>
          <w:sz w:val="24"/>
          <w:szCs w:val="24"/>
          <w:u w:val="single"/>
        </w:rPr>
      </w:pPr>
      <w:r w:rsidRPr="00BE0DD1">
        <w:rPr>
          <w:rFonts w:ascii="Times New Roman" w:hAnsi="Times New Roman" w:cs="Times New Roman"/>
          <w:b/>
          <w:sz w:val="24"/>
          <w:szCs w:val="24"/>
          <w:u w:val="single"/>
        </w:rPr>
        <w:t>Areas of visit</w:t>
      </w:r>
      <w:r w:rsidRPr="00BE0DD1">
        <w:rPr>
          <w:rFonts w:ascii="Times New Roman" w:hAnsi="Times New Roman" w:cs="Times New Roman"/>
          <w:b/>
          <w:sz w:val="24"/>
          <w:szCs w:val="24"/>
        </w:rPr>
        <w:t>:      12</w:t>
      </w:r>
    </w:p>
    <w:p w:rsidR="00771CCE" w:rsidRPr="00BE0DD1" w:rsidRDefault="00771CCE" w:rsidP="00F711B0">
      <w:pPr>
        <w:pStyle w:val="ListParagraph"/>
        <w:numPr>
          <w:ilvl w:val="0"/>
          <w:numId w:val="37"/>
        </w:numPr>
        <w:spacing w:line="600" w:lineRule="auto"/>
        <w:jc w:val="both"/>
        <w:rPr>
          <w:rFonts w:ascii="Times New Roman" w:hAnsi="Times New Roman" w:cs="Times New Roman"/>
          <w:sz w:val="24"/>
          <w:szCs w:val="24"/>
          <w:u w:val="single"/>
        </w:rPr>
      </w:pPr>
      <w:r w:rsidRPr="00BE0DD1">
        <w:rPr>
          <w:rFonts w:ascii="Times New Roman" w:hAnsi="Times New Roman" w:cs="Times New Roman"/>
          <w:b/>
          <w:sz w:val="24"/>
          <w:szCs w:val="24"/>
          <w:u w:val="single"/>
        </w:rPr>
        <w:t>Total Saloons</w:t>
      </w:r>
      <w:r w:rsidRPr="00BE0DD1">
        <w:rPr>
          <w:rFonts w:ascii="Times New Roman" w:hAnsi="Times New Roman" w:cs="Times New Roman"/>
          <w:sz w:val="24"/>
          <w:szCs w:val="24"/>
        </w:rPr>
        <w:t xml:space="preserve">:  </w:t>
      </w:r>
      <w:r w:rsidRPr="00BE0DD1">
        <w:rPr>
          <w:rFonts w:ascii="Times New Roman" w:hAnsi="Times New Roman" w:cs="Times New Roman"/>
          <w:b/>
          <w:sz w:val="24"/>
          <w:szCs w:val="24"/>
        </w:rPr>
        <w:t xml:space="preserve">  205</w:t>
      </w:r>
    </w:p>
    <w:p w:rsidR="00771CCE" w:rsidRPr="00BE0DD1" w:rsidRDefault="00771CCE" w:rsidP="00F711B0">
      <w:pPr>
        <w:pStyle w:val="ListParagraph"/>
        <w:numPr>
          <w:ilvl w:val="0"/>
          <w:numId w:val="37"/>
        </w:numPr>
        <w:spacing w:line="360" w:lineRule="auto"/>
        <w:jc w:val="both"/>
        <w:rPr>
          <w:rFonts w:ascii="Times New Roman" w:hAnsi="Times New Roman" w:cs="Times New Roman"/>
          <w:b/>
          <w:sz w:val="24"/>
          <w:szCs w:val="24"/>
          <w:u w:val="single"/>
        </w:rPr>
      </w:pPr>
      <w:r w:rsidRPr="00BE0DD1">
        <w:rPr>
          <w:rFonts w:ascii="Times New Roman" w:hAnsi="Times New Roman" w:cs="Times New Roman"/>
          <w:b/>
          <w:sz w:val="24"/>
          <w:szCs w:val="24"/>
          <w:u w:val="single"/>
        </w:rPr>
        <w:t>Number &amp; Percentage  of saloon who are use Savlon,</w:t>
      </w:r>
      <w:r>
        <w:rPr>
          <w:rFonts w:ascii="Times New Roman" w:hAnsi="Times New Roman" w:cs="Times New Roman"/>
          <w:b/>
          <w:sz w:val="24"/>
          <w:szCs w:val="24"/>
          <w:u w:val="single"/>
        </w:rPr>
        <w:t xml:space="preserve"> Hyginol, B</w:t>
      </w:r>
      <w:r w:rsidRPr="00BE0DD1">
        <w:rPr>
          <w:rFonts w:ascii="Times New Roman" w:hAnsi="Times New Roman" w:cs="Times New Roman"/>
          <w:b/>
          <w:sz w:val="24"/>
          <w:szCs w:val="24"/>
          <w:u w:val="single"/>
        </w:rPr>
        <w:t>oth</w:t>
      </w:r>
      <w:r>
        <w:rPr>
          <w:rFonts w:ascii="Times New Roman" w:hAnsi="Times New Roman" w:cs="Times New Roman"/>
          <w:b/>
          <w:sz w:val="24"/>
          <w:szCs w:val="24"/>
          <w:u w:val="single"/>
        </w:rPr>
        <w:t xml:space="preserve"> or None</w:t>
      </w:r>
      <w:r w:rsidRPr="00BE0DD1">
        <w:rPr>
          <w:rFonts w:ascii="Times New Roman" w:hAnsi="Times New Roman" w:cs="Times New Roman"/>
          <w:b/>
          <w:sz w:val="24"/>
          <w:szCs w:val="24"/>
          <w:u w:val="single"/>
        </w:rPr>
        <w:t>:</w:t>
      </w:r>
    </w:p>
    <w:p w:rsidR="00771CCE" w:rsidRPr="00BE0DD1" w:rsidRDefault="00771CCE" w:rsidP="00F711B0">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 xml:space="preserve">  81 (39%) S</w:t>
      </w:r>
      <w:r w:rsidRPr="00BE0DD1">
        <w:rPr>
          <w:rFonts w:ascii="Times New Roman" w:hAnsi="Times New Roman" w:cs="Times New Roman"/>
          <w:sz w:val="24"/>
          <w:szCs w:val="24"/>
        </w:rPr>
        <w:t xml:space="preserve">aloons are using </w:t>
      </w:r>
      <w:r w:rsidRPr="00BE0DD1">
        <w:rPr>
          <w:rFonts w:ascii="Times New Roman" w:hAnsi="Times New Roman" w:cs="Times New Roman"/>
          <w:b/>
          <w:sz w:val="24"/>
          <w:szCs w:val="24"/>
        </w:rPr>
        <w:t xml:space="preserve">Savlon </w:t>
      </w:r>
      <w:r>
        <w:rPr>
          <w:rFonts w:ascii="Times New Roman" w:hAnsi="Times New Roman" w:cs="Times New Roman"/>
          <w:sz w:val="24"/>
          <w:szCs w:val="24"/>
        </w:rPr>
        <w:t>out of 205</w:t>
      </w:r>
      <w:r w:rsidRPr="00BE0DD1">
        <w:rPr>
          <w:rFonts w:ascii="Times New Roman" w:hAnsi="Times New Roman" w:cs="Times New Roman"/>
          <w:sz w:val="24"/>
          <w:szCs w:val="24"/>
        </w:rPr>
        <w:t>.</w:t>
      </w:r>
    </w:p>
    <w:p w:rsidR="00771CCE" w:rsidRPr="00BE0DD1" w:rsidRDefault="00771CCE" w:rsidP="00F711B0">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103 (50%) S</w:t>
      </w:r>
      <w:r w:rsidRPr="00BE0DD1">
        <w:rPr>
          <w:rFonts w:ascii="Times New Roman" w:hAnsi="Times New Roman" w:cs="Times New Roman"/>
          <w:sz w:val="24"/>
          <w:szCs w:val="24"/>
        </w:rPr>
        <w:t xml:space="preserve">aloons are using </w:t>
      </w:r>
      <w:r w:rsidRPr="00BE0DD1">
        <w:rPr>
          <w:rFonts w:ascii="Times New Roman" w:hAnsi="Times New Roman" w:cs="Times New Roman"/>
          <w:b/>
          <w:sz w:val="24"/>
          <w:szCs w:val="24"/>
        </w:rPr>
        <w:t>Hyginol</w:t>
      </w:r>
      <w:r>
        <w:rPr>
          <w:rFonts w:ascii="Times New Roman" w:hAnsi="Times New Roman" w:cs="Times New Roman"/>
          <w:sz w:val="24"/>
          <w:szCs w:val="24"/>
        </w:rPr>
        <w:t xml:space="preserve"> out of 205</w:t>
      </w:r>
      <w:r w:rsidRPr="00BE0DD1">
        <w:rPr>
          <w:rFonts w:ascii="Times New Roman" w:hAnsi="Times New Roman" w:cs="Times New Roman"/>
          <w:sz w:val="24"/>
          <w:szCs w:val="24"/>
        </w:rPr>
        <w:t>.</w:t>
      </w:r>
    </w:p>
    <w:p w:rsidR="00771CCE" w:rsidRDefault="00771CCE" w:rsidP="00F711B0">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 xml:space="preserve">  20 (10%) S</w:t>
      </w:r>
      <w:r w:rsidRPr="00BE0DD1">
        <w:rPr>
          <w:rFonts w:ascii="Times New Roman" w:hAnsi="Times New Roman" w:cs="Times New Roman"/>
          <w:sz w:val="24"/>
          <w:szCs w:val="24"/>
        </w:rPr>
        <w:t xml:space="preserve">aloons are use </w:t>
      </w:r>
      <w:r w:rsidRPr="00BE0DD1">
        <w:rPr>
          <w:rFonts w:ascii="Times New Roman" w:hAnsi="Times New Roman" w:cs="Times New Roman"/>
          <w:b/>
          <w:sz w:val="24"/>
          <w:szCs w:val="24"/>
        </w:rPr>
        <w:t xml:space="preserve">both </w:t>
      </w:r>
      <w:r>
        <w:rPr>
          <w:rFonts w:ascii="Times New Roman" w:hAnsi="Times New Roman" w:cs="Times New Roman"/>
          <w:sz w:val="24"/>
          <w:szCs w:val="24"/>
        </w:rPr>
        <w:t>out of 205</w:t>
      </w:r>
      <w:r w:rsidRPr="00BE0DD1">
        <w:rPr>
          <w:rFonts w:ascii="Times New Roman" w:hAnsi="Times New Roman" w:cs="Times New Roman"/>
          <w:sz w:val="24"/>
          <w:szCs w:val="24"/>
        </w:rPr>
        <w:t>.</w:t>
      </w:r>
    </w:p>
    <w:p w:rsidR="00771CCE" w:rsidRPr="00BE0DD1" w:rsidRDefault="00771CCE" w:rsidP="00F711B0">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 xml:space="preserve">    1 (1%)</w:t>
      </w:r>
      <w:r w:rsidRPr="00177FD2">
        <w:rPr>
          <w:rFonts w:ascii="Times New Roman" w:hAnsi="Times New Roman" w:cs="Times New Roman"/>
          <w:sz w:val="24"/>
          <w:szCs w:val="24"/>
        </w:rPr>
        <w:t xml:space="preserve"> </w:t>
      </w:r>
      <w:r>
        <w:rPr>
          <w:rFonts w:ascii="Times New Roman" w:hAnsi="Times New Roman" w:cs="Times New Roman"/>
          <w:sz w:val="24"/>
          <w:szCs w:val="24"/>
        </w:rPr>
        <w:t xml:space="preserve"> S</w:t>
      </w:r>
      <w:r w:rsidRPr="00BE0DD1">
        <w:rPr>
          <w:rFonts w:ascii="Times New Roman" w:hAnsi="Times New Roman" w:cs="Times New Roman"/>
          <w:sz w:val="24"/>
          <w:szCs w:val="24"/>
        </w:rPr>
        <w:t xml:space="preserve">aloons are use </w:t>
      </w:r>
      <w:r>
        <w:rPr>
          <w:rFonts w:ascii="Times New Roman" w:hAnsi="Times New Roman" w:cs="Times New Roman"/>
          <w:b/>
          <w:sz w:val="24"/>
          <w:szCs w:val="24"/>
        </w:rPr>
        <w:t xml:space="preserve">nothing </w:t>
      </w:r>
      <w:r w:rsidRPr="00177FD2">
        <w:rPr>
          <w:rFonts w:ascii="Times New Roman" w:hAnsi="Times New Roman" w:cs="Times New Roman"/>
          <w:sz w:val="24"/>
          <w:szCs w:val="24"/>
        </w:rPr>
        <w:t xml:space="preserve">out </w:t>
      </w:r>
      <w:r>
        <w:rPr>
          <w:rFonts w:ascii="Times New Roman" w:hAnsi="Times New Roman" w:cs="Times New Roman"/>
          <w:sz w:val="24"/>
          <w:szCs w:val="24"/>
        </w:rPr>
        <w:t>of 205</w:t>
      </w:r>
      <w:r w:rsidRPr="00BE0DD1">
        <w:rPr>
          <w:rFonts w:ascii="Times New Roman" w:hAnsi="Times New Roman" w:cs="Times New Roman"/>
          <w:sz w:val="24"/>
          <w:szCs w:val="24"/>
        </w:rPr>
        <w:t>.</w:t>
      </w:r>
    </w:p>
    <w:p w:rsidR="00771CCE" w:rsidRPr="009D2787" w:rsidRDefault="00771CCE" w:rsidP="00B600B5">
      <w:pPr>
        <w:spacing w:line="360" w:lineRule="auto"/>
        <w:jc w:val="center"/>
        <w:rPr>
          <w:rFonts w:ascii="Times New Roman" w:hAnsi="Times New Roman" w:cs="Times New Roman"/>
          <w:sz w:val="24"/>
          <w:szCs w:val="24"/>
        </w:rPr>
      </w:pPr>
      <w:r w:rsidRPr="00177FD2">
        <w:rPr>
          <w:rFonts w:ascii="Times New Roman" w:hAnsi="Times New Roman" w:cs="Times New Roman"/>
          <w:noProof/>
          <w:sz w:val="24"/>
          <w:szCs w:val="24"/>
        </w:rPr>
        <w:drawing>
          <wp:inline distT="0" distB="0" distL="0" distR="0">
            <wp:extent cx="6097971" cy="4808482"/>
            <wp:effectExtent l="19050" t="0" r="17079" b="0"/>
            <wp:docPr id="5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771CCE" w:rsidRPr="00177FD2" w:rsidRDefault="00771CCE" w:rsidP="00F711B0">
      <w:pPr>
        <w:pStyle w:val="ListParagraph"/>
        <w:numPr>
          <w:ilvl w:val="0"/>
          <w:numId w:val="37"/>
        </w:numPr>
        <w:spacing w:line="360" w:lineRule="auto"/>
        <w:ind w:left="810"/>
        <w:jc w:val="both"/>
        <w:rPr>
          <w:rFonts w:ascii="Times New Roman" w:hAnsi="Times New Roman" w:cs="Times New Roman"/>
          <w:b/>
          <w:sz w:val="24"/>
          <w:szCs w:val="24"/>
          <w:u w:val="single"/>
        </w:rPr>
      </w:pPr>
      <w:r w:rsidRPr="00177FD2">
        <w:rPr>
          <w:rFonts w:ascii="Times New Roman" w:hAnsi="Times New Roman" w:cs="Times New Roman"/>
          <w:b/>
          <w:sz w:val="24"/>
          <w:szCs w:val="24"/>
          <w:u w:val="single"/>
        </w:rPr>
        <w:t xml:space="preserve">Quantities &amp; Percentage of Uses Savlon, Hygynol or both </w:t>
      </w:r>
      <w:r>
        <w:rPr>
          <w:rFonts w:ascii="Times New Roman" w:hAnsi="Times New Roman" w:cs="Times New Roman"/>
          <w:b/>
          <w:sz w:val="24"/>
          <w:szCs w:val="24"/>
          <w:u w:val="single"/>
        </w:rPr>
        <w:t xml:space="preserve">Antiseptics Cream of 205 Saloons </w:t>
      </w:r>
      <w:r w:rsidRPr="00177FD2">
        <w:rPr>
          <w:rFonts w:ascii="Times New Roman" w:hAnsi="Times New Roman" w:cs="Times New Roman"/>
          <w:b/>
          <w:sz w:val="24"/>
          <w:szCs w:val="24"/>
          <w:u w:val="single"/>
        </w:rPr>
        <w:t>(Monthly</w:t>
      </w:r>
      <w:r>
        <w:rPr>
          <w:rFonts w:ascii="Times New Roman" w:hAnsi="Times New Roman" w:cs="Times New Roman"/>
          <w:b/>
          <w:sz w:val="24"/>
          <w:szCs w:val="24"/>
          <w:u w:val="single"/>
        </w:rPr>
        <w:t xml:space="preserve"> Base</w:t>
      </w:r>
      <w:r w:rsidRPr="00177FD2">
        <w:rPr>
          <w:rFonts w:ascii="Times New Roman" w:hAnsi="Times New Roman" w:cs="Times New Roman"/>
          <w:b/>
          <w:sz w:val="24"/>
          <w:szCs w:val="24"/>
          <w:u w:val="single"/>
        </w:rPr>
        <w:t>):</w:t>
      </w:r>
    </w:p>
    <w:p w:rsidR="00771CCE" w:rsidRPr="00BE0DD1" w:rsidRDefault="00771CCE" w:rsidP="00F711B0">
      <w:pPr>
        <w:pStyle w:val="ListParagraph"/>
        <w:numPr>
          <w:ilvl w:val="0"/>
          <w:numId w:val="40"/>
        </w:numPr>
        <w:spacing w:line="480" w:lineRule="auto"/>
        <w:rPr>
          <w:rFonts w:ascii="Times New Roman" w:hAnsi="Times New Roman" w:cs="Times New Roman"/>
          <w:sz w:val="24"/>
          <w:szCs w:val="24"/>
        </w:rPr>
      </w:pPr>
      <w:r w:rsidRPr="00BE0DD1">
        <w:rPr>
          <w:rFonts w:ascii="Times New Roman" w:hAnsi="Times New Roman" w:cs="Times New Roman"/>
          <w:b/>
          <w:sz w:val="24"/>
          <w:szCs w:val="24"/>
        </w:rPr>
        <w:t>Total:</w:t>
      </w:r>
      <w:r>
        <w:rPr>
          <w:rFonts w:ascii="Times New Roman" w:hAnsi="Times New Roman" w:cs="Times New Roman"/>
          <w:sz w:val="24"/>
          <w:szCs w:val="24"/>
        </w:rPr>
        <w:t xml:space="preserve">            1255 </w:t>
      </w:r>
      <w:r w:rsidRPr="00BE0DD1">
        <w:rPr>
          <w:rFonts w:ascii="Times New Roman" w:hAnsi="Times New Roman" w:cs="Times New Roman"/>
          <w:sz w:val="24"/>
          <w:szCs w:val="24"/>
        </w:rPr>
        <w:t>pieces.</w:t>
      </w:r>
    </w:p>
    <w:p w:rsidR="00771CCE" w:rsidRPr="00BE0DD1" w:rsidRDefault="00771CCE" w:rsidP="00F711B0">
      <w:pPr>
        <w:pStyle w:val="ListParagraph"/>
        <w:numPr>
          <w:ilvl w:val="0"/>
          <w:numId w:val="38"/>
        </w:numPr>
        <w:spacing w:line="480" w:lineRule="auto"/>
        <w:rPr>
          <w:rFonts w:ascii="Times New Roman" w:hAnsi="Times New Roman" w:cs="Times New Roman"/>
          <w:sz w:val="24"/>
          <w:szCs w:val="24"/>
        </w:rPr>
      </w:pPr>
      <w:r w:rsidRPr="00BE0DD1">
        <w:rPr>
          <w:rFonts w:ascii="Times New Roman" w:hAnsi="Times New Roman" w:cs="Times New Roman"/>
          <w:b/>
          <w:sz w:val="24"/>
          <w:szCs w:val="24"/>
        </w:rPr>
        <w:t>Savlon:</w:t>
      </w:r>
      <w:r>
        <w:rPr>
          <w:rFonts w:ascii="Times New Roman" w:hAnsi="Times New Roman" w:cs="Times New Roman"/>
          <w:sz w:val="24"/>
          <w:szCs w:val="24"/>
        </w:rPr>
        <w:t xml:space="preserve">           463 pieces.  (37</w:t>
      </w:r>
      <w:r w:rsidRPr="00BE0DD1">
        <w:rPr>
          <w:rFonts w:ascii="Times New Roman" w:hAnsi="Times New Roman" w:cs="Times New Roman"/>
          <w:sz w:val="24"/>
          <w:szCs w:val="24"/>
        </w:rPr>
        <w:t>%)</w:t>
      </w:r>
    </w:p>
    <w:p w:rsidR="00771CCE" w:rsidRPr="00BE0DD1" w:rsidRDefault="00771CCE" w:rsidP="00F711B0">
      <w:pPr>
        <w:pStyle w:val="ListParagraph"/>
        <w:numPr>
          <w:ilvl w:val="0"/>
          <w:numId w:val="38"/>
        </w:numPr>
        <w:spacing w:line="480" w:lineRule="auto"/>
        <w:rPr>
          <w:rFonts w:ascii="Times New Roman" w:hAnsi="Times New Roman" w:cs="Times New Roman"/>
          <w:sz w:val="24"/>
          <w:szCs w:val="24"/>
        </w:rPr>
      </w:pPr>
      <w:r w:rsidRPr="00BE0DD1">
        <w:rPr>
          <w:rFonts w:ascii="Times New Roman" w:hAnsi="Times New Roman" w:cs="Times New Roman"/>
          <w:b/>
          <w:sz w:val="24"/>
          <w:szCs w:val="24"/>
        </w:rPr>
        <w:t>Hyginol:</w:t>
      </w:r>
      <w:r>
        <w:rPr>
          <w:rFonts w:ascii="Times New Roman" w:hAnsi="Times New Roman" w:cs="Times New Roman"/>
          <w:sz w:val="24"/>
          <w:szCs w:val="24"/>
        </w:rPr>
        <w:t xml:space="preserve">         681 pieces.  (54</w:t>
      </w:r>
      <w:r w:rsidRPr="00BE0DD1">
        <w:rPr>
          <w:rFonts w:ascii="Times New Roman" w:hAnsi="Times New Roman" w:cs="Times New Roman"/>
          <w:sz w:val="24"/>
          <w:szCs w:val="24"/>
        </w:rPr>
        <w:t>%)</w:t>
      </w:r>
    </w:p>
    <w:p w:rsidR="00771CCE" w:rsidRPr="00BE0DD1" w:rsidRDefault="00771CCE" w:rsidP="00F711B0">
      <w:pPr>
        <w:pStyle w:val="ListParagraph"/>
        <w:numPr>
          <w:ilvl w:val="0"/>
          <w:numId w:val="38"/>
        </w:numPr>
        <w:spacing w:line="480" w:lineRule="auto"/>
        <w:rPr>
          <w:rFonts w:ascii="Times New Roman" w:hAnsi="Times New Roman" w:cs="Times New Roman"/>
          <w:sz w:val="24"/>
          <w:szCs w:val="24"/>
        </w:rPr>
      </w:pPr>
      <w:r w:rsidRPr="00BE0DD1">
        <w:rPr>
          <w:rFonts w:ascii="Times New Roman" w:hAnsi="Times New Roman" w:cs="Times New Roman"/>
          <w:b/>
          <w:sz w:val="24"/>
          <w:szCs w:val="24"/>
        </w:rPr>
        <w:t>Both:</w:t>
      </w:r>
      <w:r>
        <w:rPr>
          <w:rFonts w:ascii="Times New Roman" w:hAnsi="Times New Roman" w:cs="Times New Roman"/>
          <w:sz w:val="24"/>
          <w:szCs w:val="24"/>
        </w:rPr>
        <w:t xml:space="preserve">               111 pieces.   (9</w:t>
      </w:r>
      <w:r w:rsidRPr="00BE0DD1">
        <w:rPr>
          <w:rFonts w:ascii="Times New Roman" w:hAnsi="Times New Roman" w:cs="Times New Roman"/>
          <w:sz w:val="24"/>
          <w:szCs w:val="24"/>
        </w:rPr>
        <w:t>%)</w:t>
      </w:r>
    </w:p>
    <w:p w:rsidR="00771CCE" w:rsidRPr="00E95680" w:rsidRDefault="00771CCE" w:rsidP="00771CCE">
      <w:pPr>
        <w:pStyle w:val="ListParagraph"/>
        <w:spacing w:line="360" w:lineRule="auto"/>
        <w:ind w:left="2160"/>
        <w:rPr>
          <w:sz w:val="24"/>
          <w:szCs w:val="24"/>
        </w:rPr>
      </w:pPr>
    </w:p>
    <w:p w:rsidR="00771CCE" w:rsidRDefault="00771CCE" w:rsidP="00771CCE">
      <w:pPr>
        <w:spacing w:line="360" w:lineRule="auto"/>
        <w:jc w:val="center"/>
        <w:rPr>
          <w:sz w:val="24"/>
          <w:szCs w:val="24"/>
        </w:rPr>
      </w:pPr>
      <w:r w:rsidRPr="00B50998">
        <w:rPr>
          <w:noProof/>
          <w:sz w:val="24"/>
          <w:szCs w:val="24"/>
        </w:rPr>
        <w:drawing>
          <wp:inline distT="0" distB="0" distL="0" distR="0">
            <wp:extent cx="6066440" cy="5454869"/>
            <wp:effectExtent l="19050" t="0" r="10510" b="0"/>
            <wp:docPr id="5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771CCE" w:rsidRDefault="00771CCE" w:rsidP="00771CCE">
      <w:pPr>
        <w:spacing w:line="360" w:lineRule="auto"/>
        <w:jc w:val="center"/>
        <w:rPr>
          <w:sz w:val="24"/>
          <w:szCs w:val="24"/>
        </w:rPr>
      </w:pPr>
    </w:p>
    <w:p w:rsidR="00771CCE" w:rsidRPr="009D2787" w:rsidRDefault="00771CCE" w:rsidP="00771CCE">
      <w:pPr>
        <w:spacing w:line="360" w:lineRule="auto"/>
        <w:jc w:val="center"/>
        <w:rPr>
          <w:sz w:val="24"/>
          <w:szCs w:val="24"/>
        </w:rPr>
      </w:pPr>
    </w:p>
    <w:p w:rsidR="00771CCE" w:rsidRPr="00EC037C" w:rsidRDefault="00771CCE" w:rsidP="00F711B0">
      <w:pPr>
        <w:pStyle w:val="ListParagraph"/>
        <w:numPr>
          <w:ilvl w:val="0"/>
          <w:numId w:val="37"/>
        </w:numPr>
        <w:spacing w:line="360" w:lineRule="auto"/>
        <w:ind w:left="180"/>
        <w:rPr>
          <w:sz w:val="28"/>
          <w:szCs w:val="28"/>
          <w:u w:val="single"/>
        </w:rPr>
      </w:pPr>
      <w:r w:rsidRPr="00EC037C">
        <w:rPr>
          <w:b/>
          <w:sz w:val="28"/>
          <w:szCs w:val="28"/>
          <w:u w:val="single"/>
        </w:rPr>
        <w:t>Number &amp; Percentage of saloon who are use  (Liquid Savlon or Others):</w:t>
      </w:r>
      <w:r w:rsidRPr="00410B57">
        <w:rPr>
          <w:rFonts w:ascii="Times New Roman" w:hAnsi="Times New Roman" w:cs="Times New Roman"/>
          <w:b/>
          <w:noProof/>
          <w:color w:val="0070C0"/>
          <w:sz w:val="36"/>
          <w:szCs w:val="36"/>
          <w:u w:val="single"/>
        </w:rPr>
        <w:t xml:space="preserve"> </w:t>
      </w:r>
    </w:p>
    <w:p w:rsidR="00771CCE" w:rsidRPr="007D2D0F" w:rsidRDefault="00771CCE" w:rsidP="00F711B0">
      <w:pPr>
        <w:pStyle w:val="ListParagraph"/>
        <w:numPr>
          <w:ilvl w:val="0"/>
          <w:numId w:val="41"/>
        </w:numPr>
        <w:spacing w:line="480" w:lineRule="auto"/>
        <w:rPr>
          <w:b/>
          <w:color w:val="000000" w:themeColor="text1"/>
          <w:sz w:val="24"/>
          <w:szCs w:val="24"/>
        </w:rPr>
      </w:pPr>
      <w:r w:rsidRPr="00E721A7">
        <w:rPr>
          <w:b/>
          <w:color w:val="000000" w:themeColor="text1"/>
          <w:sz w:val="24"/>
          <w:szCs w:val="24"/>
          <w:u w:val="single"/>
        </w:rPr>
        <w:t>Savlon:</w:t>
      </w:r>
      <w:r w:rsidRPr="007D2D0F">
        <w:rPr>
          <w:b/>
          <w:color w:val="000000" w:themeColor="text1"/>
          <w:sz w:val="24"/>
          <w:szCs w:val="24"/>
        </w:rPr>
        <w:t xml:space="preserve">   </w:t>
      </w:r>
      <w:r>
        <w:rPr>
          <w:b/>
          <w:color w:val="000000" w:themeColor="text1"/>
          <w:sz w:val="24"/>
          <w:szCs w:val="24"/>
        </w:rPr>
        <w:t xml:space="preserve"> </w:t>
      </w:r>
      <w:r>
        <w:rPr>
          <w:color w:val="000000" w:themeColor="text1"/>
          <w:sz w:val="24"/>
          <w:szCs w:val="24"/>
        </w:rPr>
        <w:t>58 Saloons</w:t>
      </w:r>
      <w:r w:rsidRPr="00E721A7">
        <w:rPr>
          <w:color w:val="000000" w:themeColor="text1"/>
          <w:sz w:val="24"/>
          <w:szCs w:val="24"/>
        </w:rPr>
        <w:t xml:space="preserve"> used Savlon Liquid </w:t>
      </w:r>
      <w:r>
        <w:rPr>
          <w:color w:val="000000" w:themeColor="text1"/>
          <w:sz w:val="24"/>
          <w:szCs w:val="24"/>
        </w:rPr>
        <w:t>out of 205 (28</w:t>
      </w:r>
      <w:r w:rsidRPr="00E721A7">
        <w:rPr>
          <w:color w:val="000000" w:themeColor="text1"/>
          <w:sz w:val="24"/>
          <w:szCs w:val="24"/>
        </w:rPr>
        <w:t>%)</w:t>
      </w:r>
    </w:p>
    <w:p w:rsidR="00771CCE" w:rsidRPr="005101AC" w:rsidRDefault="00771CCE" w:rsidP="00F711B0">
      <w:pPr>
        <w:pStyle w:val="ListParagraph"/>
        <w:numPr>
          <w:ilvl w:val="0"/>
          <w:numId w:val="41"/>
        </w:numPr>
        <w:spacing w:line="480" w:lineRule="auto"/>
        <w:rPr>
          <w:b/>
          <w:color w:val="000000" w:themeColor="text1"/>
          <w:sz w:val="24"/>
          <w:szCs w:val="24"/>
        </w:rPr>
      </w:pPr>
      <w:r w:rsidRPr="00E721A7">
        <w:rPr>
          <w:b/>
          <w:color w:val="000000" w:themeColor="text1"/>
          <w:sz w:val="24"/>
          <w:szCs w:val="24"/>
          <w:u w:val="single"/>
        </w:rPr>
        <w:t>Others:</w:t>
      </w:r>
      <w:r w:rsidRPr="007D2D0F">
        <w:rPr>
          <w:b/>
          <w:color w:val="000000" w:themeColor="text1"/>
          <w:sz w:val="24"/>
          <w:szCs w:val="24"/>
        </w:rPr>
        <w:t xml:space="preserve">  </w:t>
      </w:r>
      <w:r>
        <w:rPr>
          <w:color w:val="000000" w:themeColor="text1"/>
          <w:sz w:val="24"/>
          <w:szCs w:val="24"/>
        </w:rPr>
        <w:t xml:space="preserve">147 </w:t>
      </w:r>
      <w:r w:rsidRPr="00E721A7">
        <w:rPr>
          <w:color w:val="000000" w:themeColor="text1"/>
          <w:sz w:val="24"/>
          <w:szCs w:val="24"/>
        </w:rPr>
        <w:t>Salo</w:t>
      </w:r>
      <w:r>
        <w:rPr>
          <w:color w:val="000000" w:themeColor="text1"/>
          <w:sz w:val="24"/>
          <w:szCs w:val="24"/>
        </w:rPr>
        <w:t>ons used others liquid out of 205 (72</w:t>
      </w:r>
      <w:r w:rsidRPr="00E721A7">
        <w:rPr>
          <w:color w:val="000000" w:themeColor="text1"/>
          <w:sz w:val="24"/>
          <w:szCs w:val="24"/>
        </w:rPr>
        <w:t>%)</w:t>
      </w:r>
    </w:p>
    <w:p w:rsidR="00771CCE" w:rsidRDefault="00771CCE" w:rsidP="00771CCE">
      <w:pPr>
        <w:pStyle w:val="ListParagraph"/>
        <w:spacing w:line="360" w:lineRule="auto"/>
        <w:ind w:left="2160"/>
        <w:jc w:val="center"/>
        <w:rPr>
          <w:sz w:val="24"/>
          <w:szCs w:val="24"/>
        </w:rPr>
      </w:pPr>
      <w:r>
        <w:rPr>
          <w:b/>
          <w:noProof/>
          <w:sz w:val="28"/>
          <w:szCs w:val="28"/>
          <w:u w:val="single"/>
        </w:rPr>
        <w:drawing>
          <wp:anchor distT="0" distB="0" distL="114300" distR="114300" simplePos="0" relativeHeight="251641344" behindDoc="1" locked="0" layoutInCell="1" allowOverlap="1">
            <wp:simplePos x="0" y="0"/>
            <wp:positionH relativeFrom="margin">
              <wp:align>right</wp:align>
            </wp:positionH>
            <wp:positionV relativeFrom="paragraph">
              <wp:posOffset>-4795</wp:posOffset>
            </wp:positionV>
            <wp:extent cx="5979883" cy="2711669"/>
            <wp:effectExtent l="19050" t="0" r="20867" b="0"/>
            <wp:wrapNone/>
            <wp:docPr id="5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p>
    <w:p w:rsidR="00771CCE" w:rsidRDefault="00771CCE" w:rsidP="00771CCE">
      <w:pPr>
        <w:spacing w:line="360" w:lineRule="auto"/>
        <w:rPr>
          <w:sz w:val="24"/>
          <w:szCs w:val="24"/>
        </w:rPr>
      </w:pPr>
    </w:p>
    <w:p w:rsidR="00771CCE" w:rsidRDefault="00771CCE" w:rsidP="00771CCE">
      <w:pPr>
        <w:spacing w:line="360" w:lineRule="auto"/>
        <w:rPr>
          <w:sz w:val="24"/>
          <w:szCs w:val="24"/>
        </w:rPr>
      </w:pPr>
    </w:p>
    <w:p w:rsidR="00771CCE" w:rsidRDefault="00771CCE" w:rsidP="00771CCE">
      <w:pPr>
        <w:spacing w:line="360" w:lineRule="auto"/>
        <w:jc w:val="center"/>
        <w:rPr>
          <w:sz w:val="24"/>
          <w:szCs w:val="24"/>
        </w:rPr>
      </w:pPr>
    </w:p>
    <w:p w:rsidR="00771CCE" w:rsidRDefault="00771CCE" w:rsidP="00771CCE">
      <w:pPr>
        <w:tabs>
          <w:tab w:val="left" w:pos="7944"/>
        </w:tabs>
        <w:spacing w:line="360" w:lineRule="auto"/>
        <w:rPr>
          <w:sz w:val="24"/>
          <w:szCs w:val="24"/>
        </w:rPr>
      </w:pPr>
    </w:p>
    <w:p w:rsidR="00771CCE" w:rsidRPr="00E95680" w:rsidRDefault="00771CCE" w:rsidP="00771CCE">
      <w:pPr>
        <w:spacing w:line="360" w:lineRule="auto"/>
        <w:rPr>
          <w:sz w:val="24"/>
          <w:szCs w:val="24"/>
        </w:rPr>
      </w:pPr>
    </w:p>
    <w:p w:rsidR="00771CCE" w:rsidRPr="000913D1" w:rsidRDefault="00771CCE" w:rsidP="00771CCE">
      <w:pPr>
        <w:spacing w:line="360" w:lineRule="auto"/>
        <w:rPr>
          <w:b/>
          <w:sz w:val="28"/>
          <w:szCs w:val="28"/>
          <w:u w:val="single"/>
        </w:rPr>
      </w:pPr>
    </w:p>
    <w:p w:rsidR="00771CCE" w:rsidRPr="006063BA" w:rsidRDefault="00771CCE" w:rsidP="00F711B0">
      <w:pPr>
        <w:pStyle w:val="ListParagraph"/>
        <w:numPr>
          <w:ilvl w:val="0"/>
          <w:numId w:val="37"/>
        </w:numPr>
        <w:spacing w:line="360" w:lineRule="auto"/>
        <w:ind w:left="360"/>
        <w:rPr>
          <w:b/>
          <w:sz w:val="28"/>
          <w:szCs w:val="28"/>
          <w:u w:val="single"/>
        </w:rPr>
      </w:pPr>
      <w:r>
        <w:rPr>
          <w:b/>
          <w:sz w:val="28"/>
          <w:szCs w:val="28"/>
          <w:u w:val="single"/>
        </w:rPr>
        <w:t>Number &amp; Percentages of uses Savlon Liquid, Quantity (ml) Monthly of 205 Saloons:</w:t>
      </w:r>
    </w:p>
    <w:p w:rsidR="00771CCE" w:rsidRPr="00116E60" w:rsidRDefault="00771CCE" w:rsidP="00771CCE">
      <w:pPr>
        <w:pStyle w:val="ListParagraph"/>
        <w:spacing w:line="360" w:lineRule="auto"/>
        <w:ind w:left="0"/>
        <w:rPr>
          <w:b/>
          <w:sz w:val="28"/>
          <w:szCs w:val="28"/>
          <w:u w:val="single"/>
        </w:rPr>
      </w:pPr>
      <w:r w:rsidRPr="006063BA">
        <w:rPr>
          <w:b/>
          <w:noProof/>
          <w:sz w:val="28"/>
          <w:szCs w:val="28"/>
          <w:u w:val="single"/>
        </w:rPr>
        <w:drawing>
          <wp:inline distT="0" distB="0" distL="0" distR="0">
            <wp:extent cx="5901055" cy="3184635"/>
            <wp:effectExtent l="19050" t="0" r="23495" b="0"/>
            <wp:docPr id="51"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771CCE" w:rsidRPr="00F4106F" w:rsidRDefault="00771CCE" w:rsidP="00F711B0">
      <w:pPr>
        <w:pStyle w:val="ListParagraph"/>
        <w:numPr>
          <w:ilvl w:val="0"/>
          <w:numId w:val="37"/>
        </w:numPr>
        <w:spacing w:line="360" w:lineRule="auto"/>
        <w:ind w:left="540" w:hanging="450"/>
        <w:rPr>
          <w:b/>
          <w:sz w:val="28"/>
          <w:szCs w:val="28"/>
          <w:u w:val="single"/>
        </w:rPr>
      </w:pPr>
      <w:r w:rsidRPr="007F01EF">
        <w:rPr>
          <w:b/>
          <w:sz w:val="28"/>
          <w:szCs w:val="28"/>
          <w:u w:val="single"/>
        </w:rPr>
        <w:t xml:space="preserve">Numbers &amp; Percentage </w:t>
      </w:r>
      <w:r>
        <w:rPr>
          <w:b/>
          <w:sz w:val="28"/>
          <w:szCs w:val="28"/>
          <w:u w:val="single"/>
        </w:rPr>
        <w:t>of saloons Categories(High, Medium, Low) Out of 205 Saloons</w:t>
      </w:r>
      <w:r w:rsidRPr="007F01EF">
        <w:rPr>
          <w:b/>
          <w:sz w:val="28"/>
          <w:szCs w:val="28"/>
          <w:u w:val="single"/>
        </w:rPr>
        <w:t>:</w:t>
      </w:r>
      <w:r w:rsidRPr="00410B57">
        <w:rPr>
          <w:rFonts w:ascii="Times New Roman" w:hAnsi="Times New Roman" w:cs="Times New Roman"/>
          <w:b/>
          <w:noProof/>
          <w:color w:val="0070C0"/>
          <w:sz w:val="36"/>
          <w:szCs w:val="36"/>
          <w:u w:val="single"/>
        </w:rPr>
        <w:t xml:space="preserve"> </w:t>
      </w:r>
    </w:p>
    <w:p w:rsidR="00771CCE" w:rsidRPr="00D53B9E" w:rsidRDefault="00771CCE" w:rsidP="00F711B0">
      <w:pPr>
        <w:pStyle w:val="ListParagraph"/>
        <w:numPr>
          <w:ilvl w:val="0"/>
          <w:numId w:val="42"/>
        </w:numPr>
        <w:spacing w:line="480" w:lineRule="auto"/>
        <w:rPr>
          <w:sz w:val="24"/>
          <w:szCs w:val="24"/>
        </w:rPr>
      </w:pPr>
      <w:r w:rsidRPr="00520BAC">
        <w:rPr>
          <w:b/>
          <w:sz w:val="24"/>
          <w:szCs w:val="24"/>
        </w:rPr>
        <w:t>High:</w:t>
      </w:r>
      <w:r>
        <w:rPr>
          <w:sz w:val="24"/>
          <w:szCs w:val="24"/>
        </w:rPr>
        <w:t xml:space="preserve">           22 saloons out of 61    (10%)</w:t>
      </w:r>
    </w:p>
    <w:p w:rsidR="00771CCE" w:rsidRPr="00D53B9E" w:rsidRDefault="00771CCE" w:rsidP="00F711B0">
      <w:pPr>
        <w:pStyle w:val="ListParagraph"/>
        <w:numPr>
          <w:ilvl w:val="0"/>
          <w:numId w:val="42"/>
        </w:numPr>
        <w:spacing w:line="480" w:lineRule="auto"/>
        <w:rPr>
          <w:sz w:val="24"/>
          <w:szCs w:val="24"/>
        </w:rPr>
      </w:pPr>
      <w:r w:rsidRPr="00520BAC">
        <w:rPr>
          <w:b/>
          <w:sz w:val="24"/>
          <w:szCs w:val="24"/>
        </w:rPr>
        <w:t>Middle:</w:t>
      </w:r>
      <w:r>
        <w:rPr>
          <w:sz w:val="24"/>
          <w:szCs w:val="24"/>
        </w:rPr>
        <w:t xml:space="preserve">    166 saloons out of 61    (81%)</w:t>
      </w:r>
    </w:p>
    <w:p w:rsidR="00771CCE" w:rsidRPr="00F4106F" w:rsidRDefault="00771CCE" w:rsidP="00F711B0">
      <w:pPr>
        <w:pStyle w:val="ListParagraph"/>
        <w:numPr>
          <w:ilvl w:val="0"/>
          <w:numId w:val="42"/>
        </w:numPr>
        <w:spacing w:line="480" w:lineRule="auto"/>
        <w:rPr>
          <w:sz w:val="24"/>
          <w:szCs w:val="24"/>
        </w:rPr>
      </w:pPr>
      <w:r w:rsidRPr="00520BAC">
        <w:rPr>
          <w:b/>
          <w:sz w:val="24"/>
          <w:szCs w:val="24"/>
        </w:rPr>
        <w:t>Low:</w:t>
      </w:r>
      <w:r>
        <w:rPr>
          <w:sz w:val="24"/>
          <w:szCs w:val="24"/>
        </w:rPr>
        <w:t xml:space="preserve">            19 saloons out of 61     (9%)</w:t>
      </w:r>
    </w:p>
    <w:p w:rsidR="00771CCE" w:rsidRPr="00F4106F" w:rsidRDefault="00771CCE" w:rsidP="00771CCE">
      <w:pPr>
        <w:tabs>
          <w:tab w:val="left" w:pos="9360"/>
        </w:tabs>
        <w:spacing w:line="360" w:lineRule="auto"/>
        <w:rPr>
          <w:sz w:val="24"/>
          <w:szCs w:val="24"/>
        </w:rPr>
      </w:pPr>
      <w:r>
        <w:rPr>
          <w:noProof/>
          <w:sz w:val="24"/>
          <w:szCs w:val="24"/>
        </w:rPr>
        <w:drawing>
          <wp:inline distT="0" distB="0" distL="0" distR="0">
            <wp:extent cx="6015859" cy="2569779"/>
            <wp:effectExtent l="19050" t="0" r="22991" b="1971"/>
            <wp:docPr id="5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771CCE" w:rsidRDefault="00771CCE" w:rsidP="00F711B0">
      <w:pPr>
        <w:pStyle w:val="ListParagraph"/>
        <w:numPr>
          <w:ilvl w:val="0"/>
          <w:numId w:val="37"/>
        </w:numPr>
        <w:spacing w:line="480" w:lineRule="auto"/>
        <w:ind w:left="360"/>
        <w:rPr>
          <w:rFonts w:ascii="Times New Roman" w:hAnsi="Times New Roman" w:cs="Times New Roman"/>
          <w:b/>
          <w:sz w:val="24"/>
          <w:szCs w:val="24"/>
          <w:u w:val="single"/>
        </w:rPr>
      </w:pPr>
      <w:r w:rsidRPr="00F4106F">
        <w:rPr>
          <w:rFonts w:ascii="Times New Roman" w:hAnsi="Times New Roman" w:cs="Times New Roman"/>
          <w:b/>
          <w:sz w:val="24"/>
          <w:szCs w:val="24"/>
          <w:u w:val="single"/>
        </w:rPr>
        <w:t>Number &amp; Percentages of of uses news paper category of 205 saloons:</w:t>
      </w:r>
    </w:p>
    <w:p w:rsidR="00771CCE" w:rsidRPr="009D2787" w:rsidRDefault="00771CCE" w:rsidP="00771CCE">
      <w:pPr>
        <w:pStyle w:val="ListParagraph"/>
        <w:tabs>
          <w:tab w:val="left" w:pos="0"/>
        </w:tabs>
        <w:spacing w:line="480" w:lineRule="auto"/>
        <w:ind w:left="90"/>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extent cx="6006443" cy="2916620"/>
            <wp:effectExtent l="19050" t="0" r="13357" b="0"/>
            <wp:docPr id="52"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771CCE" w:rsidRDefault="00771CCE" w:rsidP="00F711B0">
      <w:pPr>
        <w:pStyle w:val="ListParagraph"/>
        <w:numPr>
          <w:ilvl w:val="0"/>
          <w:numId w:val="47"/>
        </w:numPr>
        <w:tabs>
          <w:tab w:val="left" w:pos="9360"/>
        </w:tabs>
        <w:spacing w:line="360" w:lineRule="auto"/>
        <w:ind w:left="360" w:hanging="180"/>
        <w:rPr>
          <w:b/>
          <w:sz w:val="24"/>
          <w:szCs w:val="24"/>
          <w:u w:val="single"/>
        </w:rPr>
      </w:pPr>
      <w:r w:rsidRPr="00116E60">
        <w:rPr>
          <w:b/>
          <w:noProof/>
          <w:sz w:val="24"/>
          <w:szCs w:val="24"/>
          <w:u w:val="single"/>
        </w:rPr>
        <w:t>Number &amp; Percentages of Saloons who are want  Towel, Sigb Board, Others, Anythings, Nothings as Promotional gift:</w:t>
      </w:r>
    </w:p>
    <w:p w:rsidR="00771CCE" w:rsidRDefault="00771CCE" w:rsidP="00F711B0">
      <w:pPr>
        <w:pStyle w:val="ListParagraph"/>
        <w:numPr>
          <w:ilvl w:val="0"/>
          <w:numId w:val="48"/>
        </w:numPr>
        <w:tabs>
          <w:tab w:val="left" w:pos="9360"/>
        </w:tabs>
        <w:spacing w:line="360" w:lineRule="auto"/>
        <w:rPr>
          <w:b/>
          <w:noProof/>
          <w:sz w:val="24"/>
          <w:szCs w:val="24"/>
          <w:u w:val="single"/>
        </w:rPr>
      </w:pPr>
      <w:r>
        <w:rPr>
          <w:b/>
          <w:noProof/>
          <w:sz w:val="24"/>
          <w:szCs w:val="24"/>
          <w:u w:val="single"/>
        </w:rPr>
        <w:t>Towel</w:t>
      </w:r>
      <w:r w:rsidRPr="006C1967">
        <w:rPr>
          <w:b/>
          <w:noProof/>
          <w:sz w:val="24"/>
          <w:szCs w:val="24"/>
        </w:rPr>
        <w:t>:                 72</w:t>
      </w:r>
      <w:r>
        <w:rPr>
          <w:b/>
          <w:noProof/>
          <w:sz w:val="24"/>
          <w:szCs w:val="24"/>
        </w:rPr>
        <w:t xml:space="preserve"> Saloons want out of 205.</w:t>
      </w:r>
      <w:r w:rsidRPr="00410B57">
        <w:rPr>
          <w:rFonts w:ascii="Times New Roman" w:hAnsi="Times New Roman" w:cs="Times New Roman"/>
          <w:b/>
          <w:noProof/>
          <w:color w:val="0070C0"/>
          <w:sz w:val="36"/>
          <w:szCs w:val="36"/>
          <w:u w:val="single"/>
        </w:rPr>
        <w:t xml:space="preserve"> </w:t>
      </w:r>
    </w:p>
    <w:p w:rsidR="00771CCE" w:rsidRDefault="00771CCE" w:rsidP="00F711B0">
      <w:pPr>
        <w:pStyle w:val="ListParagraph"/>
        <w:numPr>
          <w:ilvl w:val="0"/>
          <w:numId w:val="48"/>
        </w:numPr>
        <w:tabs>
          <w:tab w:val="left" w:pos="9360"/>
        </w:tabs>
        <w:spacing w:line="360" w:lineRule="auto"/>
        <w:rPr>
          <w:b/>
          <w:noProof/>
          <w:sz w:val="24"/>
          <w:szCs w:val="24"/>
          <w:u w:val="single"/>
        </w:rPr>
      </w:pPr>
      <w:r>
        <w:rPr>
          <w:b/>
          <w:noProof/>
          <w:sz w:val="24"/>
          <w:szCs w:val="24"/>
          <w:u w:val="single"/>
        </w:rPr>
        <w:t>Sign Board</w:t>
      </w:r>
      <w:r w:rsidRPr="006C1967">
        <w:rPr>
          <w:b/>
          <w:noProof/>
          <w:sz w:val="24"/>
          <w:szCs w:val="24"/>
        </w:rPr>
        <w:t>:        33</w:t>
      </w:r>
      <w:r>
        <w:rPr>
          <w:b/>
          <w:noProof/>
          <w:sz w:val="24"/>
          <w:szCs w:val="24"/>
        </w:rPr>
        <w:t xml:space="preserve"> Saloons want out of 205.</w:t>
      </w:r>
    </w:p>
    <w:p w:rsidR="00771CCE" w:rsidRDefault="00771CCE" w:rsidP="00F711B0">
      <w:pPr>
        <w:pStyle w:val="ListParagraph"/>
        <w:numPr>
          <w:ilvl w:val="0"/>
          <w:numId w:val="48"/>
        </w:numPr>
        <w:tabs>
          <w:tab w:val="left" w:pos="9360"/>
        </w:tabs>
        <w:spacing w:line="360" w:lineRule="auto"/>
        <w:rPr>
          <w:b/>
          <w:noProof/>
          <w:sz w:val="24"/>
          <w:szCs w:val="24"/>
          <w:u w:val="single"/>
        </w:rPr>
      </w:pPr>
      <w:r>
        <w:rPr>
          <w:b/>
          <w:noProof/>
          <w:sz w:val="24"/>
          <w:szCs w:val="24"/>
          <w:u w:val="single"/>
        </w:rPr>
        <w:t>Others</w:t>
      </w:r>
      <w:r w:rsidRPr="006C1967">
        <w:rPr>
          <w:b/>
          <w:noProof/>
          <w:sz w:val="24"/>
          <w:szCs w:val="24"/>
        </w:rPr>
        <w:t>:               26</w:t>
      </w:r>
      <w:r>
        <w:rPr>
          <w:b/>
          <w:noProof/>
          <w:sz w:val="24"/>
          <w:szCs w:val="24"/>
        </w:rPr>
        <w:t xml:space="preserve"> Saloons want out of 205.</w:t>
      </w:r>
    </w:p>
    <w:p w:rsidR="00771CCE" w:rsidRDefault="00771CCE" w:rsidP="00F711B0">
      <w:pPr>
        <w:pStyle w:val="ListParagraph"/>
        <w:numPr>
          <w:ilvl w:val="0"/>
          <w:numId w:val="48"/>
        </w:numPr>
        <w:tabs>
          <w:tab w:val="left" w:pos="9360"/>
        </w:tabs>
        <w:spacing w:line="360" w:lineRule="auto"/>
        <w:rPr>
          <w:b/>
          <w:noProof/>
          <w:sz w:val="24"/>
          <w:szCs w:val="24"/>
          <w:u w:val="single"/>
        </w:rPr>
      </w:pPr>
      <w:r>
        <w:rPr>
          <w:b/>
          <w:noProof/>
          <w:sz w:val="24"/>
          <w:szCs w:val="24"/>
          <w:u w:val="single"/>
        </w:rPr>
        <w:t>Anythings</w:t>
      </w:r>
      <w:r w:rsidRPr="006C1967">
        <w:rPr>
          <w:b/>
          <w:noProof/>
          <w:sz w:val="24"/>
          <w:szCs w:val="24"/>
        </w:rPr>
        <w:t>:         37</w:t>
      </w:r>
      <w:r>
        <w:rPr>
          <w:b/>
          <w:noProof/>
          <w:sz w:val="24"/>
          <w:szCs w:val="24"/>
        </w:rPr>
        <w:t xml:space="preserve"> Saloons want out of 205.</w:t>
      </w:r>
    </w:p>
    <w:p w:rsidR="00771CCE" w:rsidRPr="006C1967" w:rsidRDefault="00771CCE" w:rsidP="00F711B0">
      <w:pPr>
        <w:pStyle w:val="ListParagraph"/>
        <w:numPr>
          <w:ilvl w:val="0"/>
          <w:numId w:val="48"/>
        </w:numPr>
        <w:tabs>
          <w:tab w:val="left" w:pos="9360"/>
        </w:tabs>
        <w:spacing w:line="360" w:lineRule="auto"/>
        <w:rPr>
          <w:b/>
          <w:noProof/>
          <w:sz w:val="24"/>
          <w:szCs w:val="24"/>
          <w:u w:val="single"/>
        </w:rPr>
      </w:pPr>
      <w:r>
        <w:rPr>
          <w:b/>
          <w:noProof/>
          <w:sz w:val="24"/>
          <w:szCs w:val="24"/>
          <w:u w:val="single"/>
        </w:rPr>
        <w:t xml:space="preserve">Notthings </w:t>
      </w:r>
      <w:r w:rsidRPr="006C1967">
        <w:rPr>
          <w:b/>
          <w:noProof/>
          <w:sz w:val="24"/>
          <w:szCs w:val="24"/>
        </w:rPr>
        <w:t>:        37</w:t>
      </w:r>
      <w:r>
        <w:rPr>
          <w:b/>
          <w:noProof/>
          <w:sz w:val="24"/>
          <w:szCs w:val="24"/>
        </w:rPr>
        <w:t xml:space="preserve"> Saloons want nothing out of 205.</w:t>
      </w:r>
    </w:p>
    <w:p w:rsidR="00771CCE" w:rsidRPr="006C1967" w:rsidRDefault="00771CCE" w:rsidP="00771CCE">
      <w:pPr>
        <w:pStyle w:val="ListParagraph"/>
        <w:tabs>
          <w:tab w:val="left" w:pos="9360"/>
        </w:tabs>
        <w:spacing w:line="360" w:lineRule="auto"/>
        <w:ind w:left="1440"/>
        <w:rPr>
          <w:b/>
          <w:noProof/>
          <w:sz w:val="24"/>
          <w:szCs w:val="24"/>
          <w:u w:val="single"/>
        </w:rPr>
      </w:pPr>
    </w:p>
    <w:p w:rsidR="00771CCE" w:rsidRDefault="00771CCE" w:rsidP="00771CCE">
      <w:pPr>
        <w:pStyle w:val="ListParagraph"/>
        <w:tabs>
          <w:tab w:val="left" w:pos="810"/>
          <w:tab w:val="left" w:pos="9360"/>
        </w:tabs>
        <w:spacing w:line="360" w:lineRule="auto"/>
        <w:ind w:left="450"/>
        <w:rPr>
          <w:b/>
          <w:noProof/>
          <w:sz w:val="24"/>
          <w:szCs w:val="24"/>
          <w:u w:val="single"/>
        </w:rPr>
      </w:pPr>
      <w:r>
        <w:rPr>
          <w:b/>
          <w:noProof/>
          <w:sz w:val="24"/>
          <w:szCs w:val="24"/>
          <w:u w:val="single"/>
        </w:rPr>
        <w:drawing>
          <wp:inline distT="0" distB="0" distL="0" distR="0">
            <wp:extent cx="5622991" cy="2822028"/>
            <wp:effectExtent l="19050" t="0" r="15809" b="0"/>
            <wp:docPr id="5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771CCE" w:rsidRPr="002B019D" w:rsidRDefault="00771CCE" w:rsidP="00771CCE">
      <w:pPr>
        <w:pStyle w:val="ListParagraph"/>
        <w:tabs>
          <w:tab w:val="left" w:pos="810"/>
          <w:tab w:val="left" w:pos="9360"/>
        </w:tabs>
        <w:spacing w:line="360" w:lineRule="auto"/>
        <w:ind w:left="450"/>
        <w:rPr>
          <w:b/>
          <w:noProof/>
          <w:sz w:val="24"/>
          <w:szCs w:val="24"/>
          <w:u w:val="single"/>
        </w:rPr>
      </w:pPr>
    </w:p>
    <w:p w:rsidR="00771CCE" w:rsidRDefault="00771CCE" w:rsidP="00F711B0">
      <w:pPr>
        <w:pStyle w:val="ListParagraph"/>
        <w:numPr>
          <w:ilvl w:val="0"/>
          <w:numId w:val="43"/>
        </w:numPr>
        <w:spacing w:line="360" w:lineRule="auto"/>
        <w:rPr>
          <w:b/>
          <w:sz w:val="28"/>
          <w:szCs w:val="28"/>
          <w:u w:val="single"/>
        </w:rPr>
      </w:pPr>
      <w:r>
        <w:rPr>
          <w:b/>
          <w:sz w:val="28"/>
          <w:szCs w:val="28"/>
          <w:u w:val="single"/>
        </w:rPr>
        <w:t>Remarks:</w:t>
      </w:r>
    </w:p>
    <w:p w:rsidR="00771CCE" w:rsidRPr="00410B57" w:rsidRDefault="00771CCE" w:rsidP="00F711B0">
      <w:pPr>
        <w:pStyle w:val="ListParagraph"/>
        <w:numPr>
          <w:ilvl w:val="0"/>
          <w:numId w:val="44"/>
        </w:numPr>
        <w:spacing w:line="360" w:lineRule="auto"/>
        <w:jc w:val="both"/>
        <w:rPr>
          <w:rFonts w:ascii="Times New Roman" w:hAnsi="Times New Roman" w:cs="Times New Roman"/>
          <w:sz w:val="24"/>
          <w:szCs w:val="24"/>
        </w:rPr>
      </w:pPr>
      <w:r w:rsidRPr="00410B57">
        <w:rPr>
          <w:rFonts w:ascii="Times New Roman" w:hAnsi="Times New Roman" w:cs="Times New Roman"/>
          <w:sz w:val="24"/>
          <w:szCs w:val="24"/>
        </w:rPr>
        <w:t>It is remarkable that there is no sales guy (SR) seen in saloons of the BABUBAZAR &amp; BADAMTOLI area. There I visited total eight saloons where 100% markets captured by HYGINOL because the sales representative was not available there. On the other hand, SR of HYGINOL they easily captured the market &amp; they are providing HYGINOL regularly.</w:t>
      </w:r>
    </w:p>
    <w:p w:rsidR="00771CCE" w:rsidRPr="00B600B5" w:rsidRDefault="00771CCE" w:rsidP="00F711B0">
      <w:pPr>
        <w:pStyle w:val="ListParagraph"/>
        <w:numPr>
          <w:ilvl w:val="0"/>
          <w:numId w:val="44"/>
        </w:numPr>
        <w:spacing w:line="360" w:lineRule="auto"/>
        <w:jc w:val="both"/>
        <w:rPr>
          <w:rFonts w:ascii="Times New Roman" w:hAnsi="Times New Roman" w:cs="Times New Roman"/>
          <w:sz w:val="24"/>
          <w:szCs w:val="24"/>
        </w:rPr>
      </w:pPr>
      <w:r w:rsidRPr="00410B57">
        <w:rPr>
          <w:rFonts w:ascii="Times New Roman" w:hAnsi="Times New Roman" w:cs="Times New Roman"/>
          <w:sz w:val="24"/>
          <w:szCs w:val="24"/>
        </w:rPr>
        <w:t xml:space="preserve">We think that 78% market share  of antiseptics cream &amp; 77 % market share of antiseptics liquid capered by savlon on the base of company internal information. But when I complete my survey inside Dhaka then I found that Market share of antiseptic cream is </w:t>
      </w:r>
      <w:r w:rsidRPr="00646C92">
        <w:rPr>
          <w:rFonts w:ascii="Times New Roman" w:hAnsi="Times New Roman" w:cs="Times New Roman"/>
          <w:b/>
          <w:color w:val="FF0000"/>
          <w:sz w:val="24"/>
          <w:szCs w:val="24"/>
        </w:rPr>
        <w:t>39%</w:t>
      </w:r>
      <w:r w:rsidRPr="00410B57">
        <w:rPr>
          <w:rFonts w:ascii="Times New Roman" w:hAnsi="Times New Roman" w:cs="Times New Roman"/>
          <w:sz w:val="24"/>
          <w:szCs w:val="24"/>
        </w:rPr>
        <w:t xml:space="preserve"> &amp; antiseptic liquid is </w:t>
      </w:r>
      <w:r w:rsidRPr="00646C92">
        <w:rPr>
          <w:rFonts w:ascii="Times New Roman" w:hAnsi="Times New Roman" w:cs="Times New Roman"/>
          <w:b/>
          <w:color w:val="FF0000"/>
          <w:sz w:val="24"/>
          <w:szCs w:val="24"/>
        </w:rPr>
        <w:t>34%.</w:t>
      </w:r>
      <w:r w:rsidRPr="00410B57">
        <w:rPr>
          <w:rFonts w:ascii="Times New Roman" w:hAnsi="Times New Roman" w:cs="Times New Roman"/>
          <w:sz w:val="24"/>
          <w:szCs w:val="24"/>
        </w:rPr>
        <w:t xml:space="preserve">That mean Hyginol is now captured more </w:t>
      </w:r>
      <w:r w:rsidRPr="00F04291">
        <w:rPr>
          <w:rFonts w:ascii="Times New Roman" w:hAnsi="Times New Roman" w:cs="Times New Roman"/>
          <w:sz w:val="24"/>
          <w:szCs w:val="24"/>
        </w:rPr>
        <w:t>market share than Savlon.</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In CHAKBAZAR, CHOTO/BORO KATRA there I found the same problem, that is the absent of SR. Some saloons owner are complained that they never seen the SR of Savlon for a long time.</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Some saloons used HYGINOL because of bad impact of savlon which was faced before.</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Some saloons owner thinks that for one shave they need more savlon than Hyginol and Hyginol can create more babbles than savlon.</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 xml:space="preserve">Which saloons are loyal with savlon they use savlon for some several reason such as (Word of mouth, Preferred from others, brand, Customers demand) </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Savlon SR are avoid some store &amp; rote before long time so that if any saloon want to purchased they can’t because of this time Hyginol SR push them to purchased  Hyginol by offering low price, gift, due payment.</w:t>
      </w:r>
    </w:p>
    <w:p w:rsidR="00771CCE" w:rsidRPr="00410B57" w:rsidRDefault="00771CCE" w:rsidP="00F711B0">
      <w:pPr>
        <w:pStyle w:val="ListParagraph"/>
        <w:numPr>
          <w:ilvl w:val="0"/>
          <w:numId w:val="44"/>
        </w:numPr>
        <w:tabs>
          <w:tab w:val="left" w:pos="450"/>
          <w:tab w:val="left" w:pos="1395"/>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In Mirpur 10- 12 + Pollobi more number of saloons use Hyginol.</w:t>
      </w:r>
    </w:p>
    <w:p w:rsidR="00771CCE" w:rsidRPr="00410B57" w:rsidRDefault="00771CCE" w:rsidP="00F711B0">
      <w:pPr>
        <w:pStyle w:val="ListParagraph"/>
        <w:numPr>
          <w:ilvl w:val="0"/>
          <w:numId w:val="44"/>
        </w:numPr>
        <w:tabs>
          <w:tab w:val="left" w:pos="450"/>
          <w:tab w:val="left" w:pos="1395"/>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But when talk about uses of quantity then Savlon used more in this area than Hyginol.</w:t>
      </w:r>
    </w:p>
    <w:p w:rsidR="00771CCE" w:rsidRPr="00410B57" w:rsidRDefault="00771CCE" w:rsidP="00F711B0">
      <w:pPr>
        <w:pStyle w:val="ListParagraph"/>
        <w:numPr>
          <w:ilvl w:val="0"/>
          <w:numId w:val="44"/>
        </w:numPr>
        <w:tabs>
          <w:tab w:val="left" w:pos="450"/>
          <w:tab w:val="left" w:pos="1395"/>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That means maximum market share captured by Hyginol but there uses of savlon is high than Hyginol.</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Some saloons used HYGINOL because of bad impact (Smell) of savlon which was faced before.</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Price is very important for some people that are why they use Hyginol.</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Some conflicts have been creating between SR and saloons owner before so that both fell uncomfortable for give order or received order. So that both are avoid one to another.</w:t>
      </w:r>
    </w:p>
    <w:p w:rsidR="00771CCE" w:rsidRPr="00410B57" w:rsidRDefault="00771CCE" w:rsidP="00F711B0">
      <w:pPr>
        <w:pStyle w:val="ListParagraph"/>
        <w:numPr>
          <w:ilvl w:val="0"/>
          <w:numId w:val="44"/>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SR or Hyginol create a good relationship with customers so that many saloons buy Hyginol on the base of personal relationship with SR.</w:t>
      </w:r>
    </w:p>
    <w:p w:rsidR="00771CCE" w:rsidRPr="00410B57" w:rsidRDefault="00771CCE" w:rsidP="00F711B0">
      <w:pPr>
        <w:pStyle w:val="ListParagraph"/>
        <w:numPr>
          <w:ilvl w:val="0"/>
          <w:numId w:val="49"/>
        </w:numPr>
        <w:tabs>
          <w:tab w:val="left" w:pos="450"/>
        </w:tabs>
        <w:spacing w:line="360" w:lineRule="auto"/>
        <w:ind w:left="360" w:hanging="630"/>
        <w:jc w:val="both"/>
        <w:rPr>
          <w:rFonts w:ascii="Times New Roman" w:hAnsi="Times New Roman" w:cs="Times New Roman"/>
          <w:sz w:val="24"/>
          <w:szCs w:val="24"/>
          <w:u w:val="single"/>
        </w:rPr>
      </w:pPr>
      <w:r w:rsidRPr="00410B57">
        <w:rPr>
          <w:rFonts w:ascii="Times New Roman" w:hAnsi="Times New Roman" w:cs="Times New Roman"/>
          <w:sz w:val="24"/>
          <w:szCs w:val="24"/>
        </w:rPr>
        <w:t xml:space="preserve">Saloons owner are </w:t>
      </w:r>
      <w:r w:rsidR="00DA4573" w:rsidRPr="00410B57">
        <w:rPr>
          <w:rFonts w:ascii="Times New Roman" w:hAnsi="Times New Roman" w:cs="Times New Roman"/>
          <w:sz w:val="24"/>
          <w:szCs w:val="24"/>
        </w:rPr>
        <w:t>given</w:t>
      </w:r>
      <w:r w:rsidRPr="00410B57">
        <w:rPr>
          <w:rFonts w:ascii="Times New Roman" w:hAnsi="Times New Roman" w:cs="Times New Roman"/>
          <w:sz w:val="24"/>
          <w:szCs w:val="24"/>
        </w:rPr>
        <w:t xml:space="preserve"> many complain about SR through Video Clip.</w:t>
      </w:r>
    </w:p>
    <w:p w:rsidR="00771CCE" w:rsidRPr="00410B57" w:rsidRDefault="00771CCE" w:rsidP="00F711B0">
      <w:pPr>
        <w:pStyle w:val="ListParagraph"/>
        <w:numPr>
          <w:ilvl w:val="0"/>
          <w:numId w:val="49"/>
        </w:numPr>
        <w:tabs>
          <w:tab w:val="left" w:pos="450"/>
        </w:tabs>
        <w:spacing w:line="360" w:lineRule="auto"/>
        <w:ind w:left="360" w:hanging="630"/>
        <w:jc w:val="both"/>
        <w:rPr>
          <w:rFonts w:ascii="Times New Roman" w:hAnsi="Times New Roman" w:cs="Times New Roman"/>
          <w:sz w:val="32"/>
          <w:szCs w:val="32"/>
          <w:u w:val="single"/>
        </w:rPr>
      </w:pPr>
      <w:r w:rsidRPr="00410B57">
        <w:rPr>
          <w:rFonts w:ascii="Times New Roman" w:hAnsi="Times New Roman" w:cs="Times New Roman"/>
          <w:sz w:val="24"/>
          <w:szCs w:val="24"/>
        </w:rPr>
        <w:t>Maximum saloons purchased antiseptics cream from third party, but they said they are not get services from Savlon SR. But they get proper response from Hyginol SR.</w:t>
      </w:r>
    </w:p>
    <w:p w:rsidR="00771CCE" w:rsidRDefault="00771CCE" w:rsidP="00F711B0">
      <w:pPr>
        <w:pStyle w:val="ListParagraph"/>
        <w:numPr>
          <w:ilvl w:val="0"/>
          <w:numId w:val="49"/>
        </w:numPr>
        <w:tabs>
          <w:tab w:val="left" w:pos="450"/>
        </w:tabs>
        <w:spacing w:line="360" w:lineRule="auto"/>
        <w:ind w:left="360" w:hanging="630"/>
        <w:jc w:val="both"/>
        <w:rPr>
          <w:rFonts w:ascii="Times New Roman" w:hAnsi="Times New Roman" w:cs="Times New Roman"/>
          <w:sz w:val="24"/>
          <w:szCs w:val="24"/>
        </w:rPr>
      </w:pPr>
      <w:r w:rsidRPr="00410B57">
        <w:rPr>
          <w:rFonts w:ascii="Times New Roman" w:hAnsi="Times New Roman" w:cs="Times New Roman"/>
          <w:sz w:val="24"/>
          <w:szCs w:val="24"/>
        </w:rPr>
        <w:t xml:space="preserve">Many saloons </w:t>
      </w:r>
      <w:r w:rsidR="00DA4573" w:rsidRPr="00410B57">
        <w:rPr>
          <w:rFonts w:ascii="Times New Roman" w:hAnsi="Times New Roman" w:cs="Times New Roman"/>
          <w:sz w:val="24"/>
          <w:szCs w:val="24"/>
        </w:rPr>
        <w:t>owners are</w:t>
      </w:r>
      <w:r w:rsidRPr="00410B57">
        <w:rPr>
          <w:rFonts w:ascii="Times New Roman" w:hAnsi="Times New Roman" w:cs="Times New Roman"/>
          <w:sz w:val="24"/>
          <w:szCs w:val="24"/>
        </w:rPr>
        <w:t xml:space="preserve"> purchased any types of antiseptics creams from Shanghor, chockbazar &amp; Nayabazar or nearest wholesale market.</w:t>
      </w:r>
    </w:p>
    <w:p w:rsidR="00771CCE" w:rsidRPr="00A81FFC" w:rsidRDefault="00771CCE" w:rsidP="00771CCE">
      <w:pPr>
        <w:rPr>
          <w:sz w:val="24"/>
          <w:szCs w:val="24"/>
        </w:rPr>
      </w:pPr>
    </w:p>
    <w:p w:rsidR="009D646F" w:rsidRDefault="009D646F" w:rsidP="00787FAA">
      <w:pPr>
        <w:pStyle w:val="Heading3"/>
        <w:rPr>
          <w:szCs w:val="36"/>
        </w:rPr>
      </w:pPr>
    </w:p>
    <w:p w:rsidR="009D646F" w:rsidRDefault="009D646F" w:rsidP="009D646F"/>
    <w:p w:rsidR="009D646F" w:rsidRPr="009D646F" w:rsidRDefault="009D646F" w:rsidP="009D646F"/>
    <w:p w:rsidR="00771CCE" w:rsidRDefault="00787FAA" w:rsidP="00787FAA">
      <w:pPr>
        <w:pStyle w:val="Heading3"/>
        <w:rPr>
          <w:szCs w:val="36"/>
        </w:rPr>
      </w:pPr>
      <w:r w:rsidRPr="00787FAA">
        <w:rPr>
          <w:szCs w:val="36"/>
        </w:rPr>
        <w:t xml:space="preserve"> </w:t>
      </w:r>
      <w:bookmarkStart w:id="47" w:name="_Toc41722668"/>
      <w:r w:rsidR="00FF065B">
        <w:t>6</w:t>
      </w:r>
      <w:r w:rsidRPr="00787FAA">
        <w:t xml:space="preserve">.1.4 </w:t>
      </w:r>
      <w:r w:rsidR="00771CCE" w:rsidRPr="00787FAA">
        <w:rPr>
          <w:szCs w:val="36"/>
        </w:rPr>
        <w:t>Interpretation of the Results:</w:t>
      </w:r>
      <w:bookmarkEnd w:id="47"/>
      <w:r w:rsidR="00771CCE" w:rsidRPr="00787FAA">
        <w:rPr>
          <w:szCs w:val="36"/>
        </w:rPr>
        <w:t xml:space="preserve"> </w:t>
      </w:r>
    </w:p>
    <w:p w:rsidR="00787FAA" w:rsidRPr="00787FAA" w:rsidRDefault="00787FAA" w:rsidP="00787FAA"/>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After analyzing the</w:t>
      </w:r>
      <w:r w:rsidR="00EA3150">
        <w:rPr>
          <w:rFonts w:ascii="Times New Roman" w:hAnsi="Times New Roman" w:cs="Times New Roman"/>
          <w:sz w:val="24"/>
          <w:szCs w:val="24"/>
        </w:rPr>
        <w:t xml:space="preserve"> whole results, </w:t>
      </w:r>
      <w:r>
        <w:rPr>
          <w:rFonts w:ascii="Times New Roman" w:hAnsi="Times New Roman" w:cs="Times New Roman"/>
          <w:sz w:val="24"/>
          <w:szCs w:val="24"/>
        </w:rPr>
        <w:t>can be said</w:t>
      </w:r>
      <w:r w:rsidR="00EA3150">
        <w:rPr>
          <w:rFonts w:ascii="Times New Roman" w:hAnsi="Times New Roman" w:cs="Times New Roman"/>
          <w:sz w:val="24"/>
          <w:szCs w:val="24"/>
        </w:rPr>
        <w:t xml:space="preserve"> easily</w:t>
      </w:r>
      <w:r>
        <w:rPr>
          <w:rFonts w:ascii="Times New Roman" w:hAnsi="Times New Roman" w:cs="Times New Roman"/>
          <w:sz w:val="24"/>
          <w:szCs w:val="24"/>
        </w:rPr>
        <w:t xml:space="preserve"> that the target consumers of Savlon Antiseptic cream are less familiar then the Hyginol and Dettol in Dhaka. But outside of Dhaka savlon is more familiar than others competitors. It is </w:t>
      </w:r>
      <w:r w:rsidR="00EA3150">
        <w:rPr>
          <w:rFonts w:ascii="Times New Roman" w:hAnsi="Times New Roman" w:cs="Times New Roman"/>
          <w:sz w:val="24"/>
          <w:szCs w:val="24"/>
        </w:rPr>
        <w:t>generally</w:t>
      </w:r>
      <w:r>
        <w:rPr>
          <w:rFonts w:ascii="Times New Roman" w:hAnsi="Times New Roman" w:cs="Times New Roman"/>
          <w:sz w:val="24"/>
          <w:szCs w:val="24"/>
        </w:rPr>
        <w:t xml:space="preserve"> because of the popularity of the brand</w:t>
      </w:r>
      <w:r w:rsidR="00EA3150">
        <w:rPr>
          <w:rFonts w:ascii="Times New Roman" w:hAnsi="Times New Roman" w:cs="Times New Roman"/>
          <w:sz w:val="24"/>
          <w:szCs w:val="24"/>
        </w:rPr>
        <w:t xml:space="preserve"> &amp; Customer Belife</w:t>
      </w:r>
      <w:r>
        <w:rPr>
          <w:rFonts w:ascii="Times New Roman" w:hAnsi="Times New Roman" w:cs="Times New Roman"/>
          <w:sz w:val="24"/>
          <w:szCs w:val="24"/>
        </w:rPr>
        <w:t>. People consider Savlon much better</w:t>
      </w:r>
      <w:r w:rsidR="00EA3150">
        <w:rPr>
          <w:rFonts w:ascii="Times New Roman" w:hAnsi="Times New Roman" w:cs="Times New Roman"/>
          <w:sz w:val="24"/>
          <w:szCs w:val="24"/>
        </w:rPr>
        <w:t xml:space="preserve"> in hygiene, and freshness. Also </w:t>
      </w:r>
      <w:r>
        <w:rPr>
          <w:rFonts w:ascii="Times New Roman" w:hAnsi="Times New Roman" w:cs="Times New Roman"/>
          <w:sz w:val="24"/>
          <w:szCs w:val="24"/>
        </w:rPr>
        <w:t>they prefer the fragrance of the Hyginol more attractive. There is a huge difference in the visibility of the Hyginol in the stores. People said they find Savlon more available in the stores. But they have a complain that Savlon sales force s rarely seen in to the direct consumers.</w:t>
      </w: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Pr="00124965" w:rsidRDefault="00771CCE" w:rsidP="00771CCE">
      <w:pPr>
        <w:widowControl w:val="0"/>
        <w:overflowPunct w:val="0"/>
        <w:autoSpaceDE w:val="0"/>
        <w:autoSpaceDN w:val="0"/>
        <w:adjustRightInd w:val="0"/>
        <w:spacing w:after="0" w:line="360" w:lineRule="auto"/>
        <w:jc w:val="both"/>
        <w:rPr>
          <w:rFonts w:ascii="Times New Roman" w:hAnsi="Times New Roman" w:cs="Times New Roman"/>
          <w:b/>
          <w:sz w:val="24"/>
          <w:szCs w:val="24"/>
        </w:rPr>
      </w:pPr>
      <w:r w:rsidRPr="00124965">
        <w:rPr>
          <w:rFonts w:ascii="Times New Roman" w:hAnsi="Times New Roman" w:cs="Times New Roman"/>
          <w:b/>
          <w:sz w:val="24"/>
          <w:szCs w:val="24"/>
        </w:rPr>
        <w:t>There present some major reason for which savlon face problem about increasing sale, and competitor are take advantages to capture maximum market share, Those are:</w:t>
      </w: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47488" behindDoc="1" locked="0" layoutInCell="1" allowOverlap="1">
            <wp:simplePos x="0" y="0"/>
            <wp:positionH relativeFrom="column">
              <wp:posOffset>19050</wp:posOffset>
            </wp:positionH>
            <wp:positionV relativeFrom="paragraph">
              <wp:posOffset>193676</wp:posOffset>
            </wp:positionV>
            <wp:extent cx="5934214" cy="4648200"/>
            <wp:effectExtent l="133350" t="38100" r="47486" b="76200"/>
            <wp:wrapNone/>
            <wp:docPr id="229" name="Picture 2" descr="C:\Users\DEL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Untitled.jpg"/>
                    <pic:cNvPicPr>
                      <a:picLocks noChangeAspect="1" noChangeArrowheads="1"/>
                    </pic:cNvPicPr>
                  </pic:nvPicPr>
                  <pic:blipFill>
                    <a:blip r:embed="rId67" cstate="print"/>
                    <a:srcRect/>
                    <a:stretch>
                      <a:fillRect/>
                    </a:stretch>
                  </pic:blipFill>
                  <pic:spPr bwMode="auto">
                    <a:xfrm>
                      <a:off x="0" y="0"/>
                      <a:ext cx="5934108" cy="464811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771CCE" w:rsidP="00771CCE">
      <w:pPr>
        <w:widowControl w:val="0"/>
        <w:autoSpaceDE w:val="0"/>
        <w:autoSpaceDN w:val="0"/>
        <w:adjustRightInd w:val="0"/>
        <w:spacing w:after="0" w:line="360" w:lineRule="auto"/>
        <w:rPr>
          <w:rFonts w:ascii="Times New Roman" w:hAnsi="Times New Roman" w:cs="Times New Roman"/>
          <w:b/>
          <w:bCs/>
          <w:color w:val="00B050"/>
          <w:sz w:val="32"/>
          <w:szCs w:val="32"/>
        </w:rPr>
      </w:pPr>
    </w:p>
    <w:p w:rsidR="00771CCE" w:rsidRDefault="00771CCE" w:rsidP="00771CCE">
      <w:pPr>
        <w:widowControl w:val="0"/>
        <w:autoSpaceDE w:val="0"/>
        <w:autoSpaceDN w:val="0"/>
        <w:adjustRightInd w:val="0"/>
        <w:spacing w:after="0" w:line="360" w:lineRule="auto"/>
        <w:rPr>
          <w:rFonts w:ascii="Times New Roman" w:hAnsi="Times New Roman" w:cs="Times New Roman"/>
          <w:b/>
          <w:bCs/>
          <w:color w:val="00B050"/>
          <w:sz w:val="32"/>
          <w:szCs w:val="32"/>
        </w:rPr>
      </w:pPr>
    </w:p>
    <w:p w:rsidR="00662ACE" w:rsidRPr="00662ACE" w:rsidRDefault="00662ACE" w:rsidP="00662ACE"/>
    <w:p w:rsidR="00771CCE" w:rsidRPr="003965C2" w:rsidRDefault="00FF065B" w:rsidP="00787FAA">
      <w:pPr>
        <w:pStyle w:val="Heading3"/>
      </w:pPr>
      <w:bookmarkStart w:id="48" w:name="_Toc41722669"/>
      <w:r>
        <w:t>6</w:t>
      </w:r>
      <w:r w:rsidR="00787FAA">
        <w:t xml:space="preserve">.1.5 </w:t>
      </w:r>
      <w:r w:rsidR="00771CCE" w:rsidRPr="003965C2">
        <w:t>Threats and potentials:</w:t>
      </w:r>
      <w:bookmarkEnd w:id="48"/>
      <w:r w:rsidR="00771CCE" w:rsidRPr="00410B57">
        <w:rPr>
          <w:noProof/>
          <w:color w:val="0070C0"/>
          <w:sz w:val="36"/>
          <w:szCs w:val="36"/>
        </w:rPr>
        <w:t xml:space="preserve"> </w:t>
      </w:r>
    </w:p>
    <w:p w:rsidR="00787FAA" w:rsidRDefault="00787FAA" w:rsidP="00771CCE">
      <w:pPr>
        <w:widowControl w:val="0"/>
        <w:autoSpaceDE w:val="0"/>
        <w:autoSpaceDN w:val="0"/>
        <w:adjustRightInd w:val="0"/>
        <w:spacing w:after="0" w:line="360" w:lineRule="auto"/>
        <w:ind w:firstLine="720"/>
        <w:rPr>
          <w:rFonts w:ascii="Times New Roman" w:hAnsi="Times New Roman" w:cs="Times New Roman"/>
          <w:b/>
          <w:bCs/>
          <w:sz w:val="24"/>
          <w:szCs w:val="24"/>
          <w:u w:val="single"/>
        </w:rPr>
      </w:pPr>
    </w:p>
    <w:p w:rsidR="00771CCE" w:rsidRDefault="00771CCE" w:rsidP="00787FAA">
      <w:pPr>
        <w:widowControl w:val="0"/>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b/>
          <w:bCs/>
          <w:sz w:val="24"/>
          <w:szCs w:val="24"/>
          <w:u w:val="single"/>
        </w:rPr>
        <w:t>Threats:</w:t>
      </w:r>
    </w:p>
    <w:p w:rsidR="00771CCE" w:rsidRPr="003965C2" w:rsidRDefault="00771CCE" w:rsidP="00F711B0">
      <w:pPr>
        <w:widowControl w:val="0"/>
        <w:numPr>
          <w:ilvl w:val="0"/>
          <w:numId w:val="35"/>
        </w:numPr>
        <w:overflowPunct w:val="0"/>
        <w:autoSpaceDE w:val="0"/>
        <w:autoSpaceDN w:val="0"/>
        <w:adjustRightInd w:val="0"/>
        <w:spacing w:after="0" w:line="360" w:lineRule="auto"/>
        <w:jc w:val="both"/>
        <w:rPr>
          <w:rFonts w:ascii="Times New Roman" w:hAnsi="Times New Roman" w:cs="Times New Roman"/>
          <w:sz w:val="24"/>
          <w:szCs w:val="24"/>
        </w:rPr>
      </w:pPr>
      <w:r w:rsidRPr="003965C2">
        <w:rPr>
          <w:rFonts w:ascii="Times New Roman" w:hAnsi="Times New Roman" w:cs="Times New Roman"/>
          <w:b/>
          <w:bCs/>
          <w:sz w:val="24"/>
          <w:szCs w:val="24"/>
          <w:u w:val="single"/>
        </w:rPr>
        <w:t>Changing Perception:</w:t>
      </w:r>
      <w:r w:rsidRPr="003965C2">
        <w:rPr>
          <w:rFonts w:ascii="Times New Roman" w:hAnsi="Times New Roman" w:cs="Times New Roman"/>
          <w:b/>
          <w:bCs/>
          <w:sz w:val="24"/>
          <w:szCs w:val="24"/>
        </w:rPr>
        <w:t xml:space="preserve"> </w:t>
      </w:r>
      <w:r w:rsidR="00EA3150">
        <w:rPr>
          <w:rFonts w:ascii="Times New Roman" w:hAnsi="Times New Roman" w:cs="Times New Roman"/>
          <w:sz w:val="24"/>
          <w:szCs w:val="24"/>
        </w:rPr>
        <w:t>Lots of saloons are using H</w:t>
      </w:r>
      <w:r w:rsidRPr="003965C2">
        <w:rPr>
          <w:rFonts w:ascii="Times New Roman" w:hAnsi="Times New Roman" w:cs="Times New Roman"/>
          <w:sz w:val="24"/>
          <w:szCs w:val="24"/>
        </w:rPr>
        <w:t>yginol. For that reason, they have gained</w:t>
      </w:r>
      <w:r w:rsidRPr="003965C2">
        <w:rPr>
          <w:rFonts w:ascii="Times New Roman" w:hAnsi="Times New Roman" w:cs="Times New Roman"/>
          <w:b/>
          <w:bCs/>
          <w:sz w:val="24"/>
          <w:szCs w:val="24"/>
        </w:rPr>
        <w:t xml:space="preserve"> </w:t>
      </w:r>
      <w:r w:rsidR="00EA3150">
        <w:rPr>
          <w:rFonts w:ascii="Times New Roman" w:hAnsi="Times New Roman" w:cs="Times New Roman"/>
          <w:sz w:val="24"/>
          <w:szCs w:val="24"/>
        </w:rPr>
        <w:t>usability with H</w:t>
      </w:r>
      <w:r w:rsidRPr="003965C2">
        <w:rPr>
          <w:rFonts w:ascii="Times New Roman" w:hAnsi="Times New Roman" w:cs="Times New Roman"/>
          <w:sz w:val="24"/>
          <w:szCs w:val="24"/>
        </w:rPr>
        <w:t>yginol.</w:t>
      </w:r>
      <w:r w:rsidR="00EA3150">
        <w:rPr>
          <w:rFonts w:ascii="Times New Roman" w:hAnsi="Times New Roman" w:cs="Times New Roman"/>
          <w:sz w:val="24"/>
          <w:szCs w:val="24"/>
        </w:rPr>
        <w:t xml:space="preserve"> It has made some of them that H</w:t>
      </w:r>
      <w:r w:rsidRPr="003965C2">
        <w:rPr>
          <w:rFonts w:ascii="Times New Roman" w:hAnsi="Times New Roman" w:cs="Times New Roman"/>
          <w:sz w:val="24"/>
          <w:szCs w:val="24"/>
        </w:rPr>
        <w:t xml:space="preserve">yginol is made for the saloons as it creates more bubbles. They also think that the Hyginol has a better fragrance. </w:t>
      </w:r>
    </w:p>
    <w:p w:rsidR="00771CCE" w:rsidRPr="003965C2" w:rsidRDefault="00771CCE" w:rsidP="00F711B0">
      <w:pPr>
        <w:widowControl w:val="0"/>
        <w:numPr>
          <w:ilvl w:val="0"/>
          <w:numId w:val="35"/>
        </w:numPr>
        <w:overflowPunct w:val="0"/>
        <w:autoSpaceDE w:val="0"/>
        <w:autoSpaceDN w:val="0"/>
        <w:adjustRightInd w:val="0"/>
        <w:spacing w:after="0" w:line="360" w:lineRule="auto"/>
        <w:jc w:val="both"/>
        <w:rPr>
          <w:rFonts w:ascii="Times New Roman" w:hAnsi="Times New Roman" w:cs="Times New Roman"/>
          <w:sz w:val="24"/>
          <w:szCs w:val="24"/>
        </w:rPr>
      </w:pPr>
      <w:r w:rsidRPr="003965C2">
        <w:rPr>
          <w:rFonts w:ascii="Times New Roman" w:hAnsi="Times New Roman" w:cs="Times New Roman"/>
          <w:b/>
          <w:bCs/>
          <w:sz w:val="24"/>
          <w:szCs w:val="24"/>
          <w:u w:val="single"/>
        </w:rPr>
        <w:t>Increasing profit of the competitor:</w:t>
      </w:r>
      <w:r w:rsidRPr="003965C2">
        <w:rPr>
          <w:rFonts w:ascii="Times New Roman" w:hAnsi="Times New Roman" w:cs="Times New Roman"/>
          <w:b/>
          <w:bCs/>
          <w:sz w:val="24"/>
          <w:szCs w:val="24"/>
        </w:rPr>
        <w:t xml:space="preserve"> </w:t>
      </w:r>
      <w:r w:rsidRPr="003965C2">
        <w:rPr>
          <w:rFonts w:ascii="Times New Roman" w:hAnsi="Times New Roman" w:cs="Times New Roman"/>
          <w:sz w:val="24"/>
          <w:szCs w:val="24"/>
        </w:rPr>
        <w:t>Hyginol is increasing their profit. So, it is making</w:t>
      </w:r>
      <w:r w:rsidRPr="003965C2">
        <w:rPr>
          <w:rFonts w:ascii="Times New Roman" w:hAnsi="Times New Roman" w:cs="Times New Roman"/>
          <w:b/>
          <w:bCs/>
          <w:sz w:val="24"/>
          <w:szCs w:val="24"/>
        </w:rPr>
        <w:t xml:space="preserve"> </w:t>
      </w:r>
      <w:r w:rsidRPr="003965C2">
        <w:rPr>
          <w:rFonts w:ascii="Times New Roman" w:hAnsi="Times New Roman" w:cs="Times New Roman"/>
          <w:sz w:val="24"/>
          <w:szCs w:val="24"/>
        </w:rPr>
        <w:t xml:space="preserve">them possible to be </w:t>
      </w:r>
      <w:r w:rsidR="00EA3150">
        <w:rPr>
          <w:rFonts w:ascii="Times New Roman" w:hAnsi="Times New Roman" w:cs="Times New Roman"/>
          <w:sz w:val="24"/>
          <w:szCs w:val="24"/>
        </w:rPr>
        <w:t>able to expand their business.</w:t>
      </w:r>
    </w:p>
    <w:p w:rsidR="00771CCE" w:rsidRPr="003965C2" w:rsidRDefault="00771CCE" w:rsidP="00F711B0">
      <w:pPr>
        <w:widowControl w:val="0"/>
        <w:numPr>
          <w:ilvl w:val="0"/>
          <w:numId w:val="35"/>
        </w:numPr>
        <w:overflowPunct w:val="0"/>
        <w:autoSpaceDE w:val="0"/>
        <w:autoSpaceDN w:val="0"/>
        <w:adjustRightInd w:val="0"/>
        <w:spacing w:after="0" w:line="360" w:lineRule="auto"/>
        <w:jc w:val="both"/>
        <w:rPr>
          <w:rFonts w:ascii="Times New Roman" w:hAnsi="Times New Roman" w:cs="Times New Roman"/>
          <w:sz w:val="24"/>
          <w:szCs w:val="24"/>
        </w:rPr>
      </w:pPr>
      <w:r w:rsidRPr="003965C2">
        <w:rPr>
          <w:rFonts w:ascii="Times New Roman" w:hAnsi="Times New Roman" w:cs="Times New Roman"/>
          <w:b/>
          <w:bCs/>
          <w:sz w:val="24"/>
          <w:szCs w:val="24"/>
          <w:u w:val="single"/>
        </w:rPr>
        <w:t>Availability/Visibility at the final consumers (Saloons):</w:t>
      </w:r>
      <w:r w:rsidRPr="003965C2">
        <w:rPr>
          <w:rFonts w:ascii="Times New Roman" w:hAnsi="Times New Roman" w:cs="Times New Roman"/>
          <w:b/>
          <w:bCs/>
          <w:sz w:val="24"/>
          <w:szCs w:val="24"/>
        </w:rPr>
        <w:t xml:space="preserve"> </w:t>
      </w:r>
      <w:r w:rsidR="00EA3150">
        <w:rPr>
          <w:rFonts w:ascii="Times New Roman" w:hAnsi="Times New Roman" w:cs="Times New Roman"/>
          <w:sz w:val="24"/>
          <w:szCs w:val="24"/>
        </w:rPr>
        <w:t>Now a days customers have much option to buy</w:t>
      </w:r>
      <w:r w:rsidRPr="003965C2">
        <w:rPr>
          <w:rFonts w:ascii="Times New Roman" w:hAnsi="Times New Roman" w:cs="Times New Roman"/>
          <w:sz w:val="24"/>
          <w:szCs w:val="24"/>
        </w:rPr>
        <w:t xml:space="preserve">, </w:t>
      </w:r>
      <w:r w:rsidR="00EA3150">
        <w:rPr>
          <w:rFonts w:ascii="Times New Roman" w:hAnsi="Times New Roman" w:cs="Times New Roman"/>
          <w:sz w:val="24"/>
          <w:szCs w:val="24"/>
        </w:rPr>
        <w:t>Customer choose the product when they aware about it.</w:t>
      </w:r>
      <w:r w:rsidRPr="003965C2">
        <w:rPr>
          <w:rFonts w:ascii="Times New Roman" w:hAnsi="Times New Roman" w:cs="Times New Roman"/>
          <w:sz w:val="24"/>
          <w:szCs w:val="24"/>
        </w:rPr>
        <w:t xml:space="preserve"> </w:t>
      </w:r>
    </w:p>
    <w:p w:rsidR="00771CCE" w:rsidRPr="003965C2" w:rsidRDefault="00771CCE" w:rsidP="00787FAA">
      <w:pPr>
        <w:widowControl w:val="0"/>
        <w:autoSpaceDE w:val="0"/>
        <w:autoSpaceDN w:val="0"/>
        <w:adjustRightInd w:val="0"/>
        <w:spacing w:after="0" w:line="360" w:lineRule="auto"/>
        <w:ind w:firstLine="720"/>
        <w:jc w:val="both"/>
        <w:rPr>
          <w:rFonts w:ascii="Times New Roman" w:hAnsi="Times New Roman" w:cs="Times New Roman"/>
          <w:sz w:val="24"/>
          <w:szCs w:val="24"/>
        </w:rPr>
      </w:pPr>
      <w:r w:rsidRPr="003965C2">
        <w:rPr>
          <w:rFonts w:ascii="Times New Roman" w:hAnsi="Times New Roman" w:cs="Times New Roman"/>
          <w:b/>
          <w:bCs/>
          <w:sz w:val="24"/>
          <w:szCs w:val="24"/>
          <w:u w:val="single"/>
        </w:rPr>
        <w:t>Potentials:</w:t>
      </w:r>
    </w:p>
    <w:p w:rsidR="00771CCE" w:rsidRPr="003965C2" w:rsidRDefault="00771CCE" w:rsidP="00F711B0">
      <w:pPr>
        <w:widowControl w:val="0"/>
        <w:numPr>
          <w:ilvl w:val="0"/>
          <w:numId w:val="36"/>
        </w:numPr>
        <w:overflowPunct w:val="0"/>
        <w:autoSpaceDE w:val="0"/>
        <w:autoSpaceDN w:val="0"/>
        <w:adjustRightInd w:val="0"/>
        <w:spacing w:after="0" w:line="360" w:lineRule="auto"/>
        <w:jc w:val="both"/>
        <w:rPr>
          <w:rFonts w:ascii="Times New Roman" w:hAnsi="Times New Roman" w:cs="Times New Roman"/>
          <w:sz w:val="24"/>
          <w:szCs w:val="24"/>
        </w:rPr>
      </w:pPr>
      <w:r w:rsidRPr="003965C2">
        <w:rPr>
          <w:rFonts w:ascii="Times New Roman" w:hAnsi="Times New Roman" w:cs="Times New Roman"/>
          <w:b/>
          <w:bCs/>
          <w:sz w:val="24"/>
          <w:szCs w:val="24"/>
          <w:u w:val="single"/>
        </w:rPr>
        <w:t>Usage:</w:t>
      </w:r>
      <w:r w:rsidRPr="003965C2">
        <w:rPr>
          <w:rFonts w:ascii="Times New Roman" w:hAnsi="Times New Roman" w:cs="Times New Roman"/>
          <w:sz w:val="24"/>
          <w:szCs w:val="24"/>
        </w:rPr>
        <w:t xml:space="preserve"> </w:t>
      </w:r>
      <w:r w:rsidR="00EA3150">
        <w:rPr>
          <w:rFonts w:ascii="Times New Roman" w:hAnsi="Times New Roman" w:cs="Times New Roman"/>
          <w:sz w:val="24"/>
          <w:szCs w:val="24"/>
        </w:rPr>
        <w:t>Got the result from survey, now customers for Antiseptics are raised day by day.</w:t>
      </w:r>
      <w:r w:rsidRPr="003965C2">
        <w:rPr>
          <w:rFonts w:ascii="Times New Roman" w:hAnsi="Times New Roman" w:cs="Times New Roman"/>
          <w:sz w:val="24"/>
          <w:szCs w:val="24"/>
        </w:rPr>
        <w:t>so the market size is a great p</w:t>
      </w:r>
      <w:r w:rsidR="00EA3150">
        <w:rPr>
          <w:rFonts w:ascii="Times New Roman" w:hAnsi="Times New Roman" w:cs="Times New Roman"/>
          <w:sz w:val="24"/>
          <w:szCs w:val="24"/>
        </w:rPr>
        <w:t>otential for Savlon Active Soap &amp; others Hygiene Products.</w:t>
      </w:r>
      <w:r w:rsidRPr="003965C2">
        <w:rPr>
          <w:rFonts w:ascii="Times New Roman" w:hAnsi="Times New Roman" w:cs="Times New Roman"/>
          <w:sz w:val="24"/>
          <w:szCs w:val="24"/>
        </w:rPr>
        <w:t xml:space="preserve"> </w:t>
      </w:r>
    </w:p>
    <w:p w:rsidR="00771CCE" w:rsidRPr="003965C2" w:rsidRDefault="00771CCE" w:rsidP="00F711B0">
      <w:pPr>
        <w:widowControl w:val="0"/>
        <w:numPr>
          <w:ilvl w:val="0"/>
          <w:numId w:val="36"/>
        </w:numPr>
        <w:overflowPunct w:val="0"/>
        <w:autoSpaceDE w:val="0"/>
        <w:autoSpaceDN w:val="0"/>
        <w:adjustRightInd w:val="0"/>
        <w:spacing w:after="0" w:line="360" w:lineRule="auto"/>
        <w:jc w:val="both"/>
        <w:rPr>
          <w:rFonts w:ascii="Times New Roman" w:hAnsi="Times New Roman" w:cs="Times New Roman"/>
          <w:sz w:val="24"/>
          <w:szCs w:val="24"/>
        </w:rPr>
      </w:pPr>
      <w:r w:rsidRPr="003965C2">
        <w:rPr>
          <w:rFonts w:ascii="Times New Roman" w:hAnsi="Times New Roman" w:cs="Times New Roman"/>
          <w:b/>
          <w:bCs/>
          <w:sz w:val="24"/>
          <w:szCs w:val="24"/>
          <w:u w:val="single"/>
        </w:rPr>
        <w:t>Medical Perception:</w:t>
      </w:r>
      <w:r w:rsidRPr="003965C2">
        <w:rPr>
          <w:rFonts w:ascii="Times New Roman" w:hAnsi="Times New Roman" w:cs="Times New Roman"/>
          <w:sz w:val="24"/>
          <w:szCs w:val="24"/>
        </w:rPr>
        <w:t xml:space="preserve"> People perceive Savlon</w:t>
      </w:r>
      <w:r w:rsidR="00CF1533">
        <w:rPr>
          <w:rFonts w:ascii="Times New Roman" w:hAnsi="Times New Roman" w:cs="Times New Roman"/>
          <w:sz w:val="24"/>
          <w:szCs w:val="24"/>
        </w:rPr>
        <w:t xml:space="preserve"> is </w:t>
      </w:r>
      <w:r w:rsidRPr="003965C2">
        <w:rPr>
          <w:rFonts w:ascii="Times New Roman" w:hAnsi="Times New Roman" w:cs="Times New Roman"/>
          <w:sz w:val="24"/>
          <w:szCs w:val="24"/>
        </w:rPr>
        <w:t>more medically recommended and safe tousle</w:t>
      </w:r>
      <w:r w:rsidRPr="003965C2">
        <w:rPr>
          <w:rFonts w:ascii="Times New Roman" w:hAnsi="Times New Roman" w:cs="Times New Roman"/>
          <w:b/>
          <w:bCs/>
          <w:sz w:val="24"/>
          <w:szCs w:val="24"/>
        </w:rPr>
        <w:t xml:space="preserve"> </w:t>
      </w:r>
      <w:r w:rsidRPr="003965C2">
        <w:rPr>
          <w:rFonts w:ascii="Times New Roman" w:hAnsi="Times New Roman" w:cs="Times New Roman"/>
          <w:sz w:val="24"/>
          <w:szCs w:val="24"/>
        </w:rPr>
        <w:t>as an antibacterial soap</w:t>
      </w:r>
      <w:r w:rsidR="009279F7">
        <w:rPr>
          <w:rFonts w:ascii="Times New Roman" w:hAnsi="Times New Roman" w:cs="Times New Roman"/>
          <w:sz w:val="24"/>
          <w:szCs w:val="24"/>
        </w:rPr>
        <w:t>, also have the same perception about all Hygiene product of Savlon</w:t>
      </w:r>
      <w:r w:rsidRPr="003965C2">
        <w:rPr>
          <w:rFonts w:ascii="Times New Roman" w:hAnsi="Times New Roman" w:cs="Times New Roman"/>
          <w:sz w:val="24"/>
          <w:szCs w:val="24"/>
        </w:rPr>
        <w:t xml:space="preserve">. </w:t>
      </w:r>
    </w:p>
    <w:p w:rsidR="00771CCE" w:rsidRPr="003965C2" w:rsidRDefault="00771CCE" w:rsidP="00F711B0">
      <w:pPr>
        <w:widowControl w:val="0"/>
        <w:numPr>
          <w:ilvl w:val="0"/>
          <w:numId w:val="36"/>
        </w:numPr>
        <w:overflowPunct w:val="0"/>
        <w:autoSpaceDE w:val="0"/>
        <w:autoSpaceDN w:val="0"/>
        <w:adjustRightInd w:val="0"/>
        <w:spacing w:after="0" w:line="360" w:lineRule="auto"/>
        <w:jc w:val="both"/>
        <w:rPr>
          <w:rFonts w:ascii="Times New Roman" w:hAnsi="Times New Roman" w:cs="Times New Roman"/>
          <w:sz w:val="24"/>
          <w:szCs w:val="24"/>
        </w:rPr>
      </w:pPr>
      <w:r w:rsidRPr="003965C2">
        <w:rPr>
          <w:rFonts w:ascii="Times New Roman" w:hAnsi="Times New Roman" w:cs="Times New Roman"/>
          <w:b/>
          <w:bCs/>
          <w:sz w:val="24"/>
          <w:szCs w:val="24"/>
          <w:u w:val="single"/>
        </w:rPr>
        <w:t>Skin care</w:t>
      </w:r>
      <w:r w:rsidRPr="003965C2">
        <w:rPr>
          <w:rFonts w:ascii="Times New Roman" w:hAnsi="Times New Roman" w:cs="Times New Roman"/>
          <w:b/>
          <w:bCs/>
          <w:sz w:val="24"/>
          <w:szCs w:val="24"/>
        </w:rPr>
        <w:t xml:space="preserve">: </w:t>
      </w:r>
      <w:r w:rsidRPr="003965C2">
        <w:rPr>
          <w:rFonts w:ascii="Times New Roman" w:hAnsi="Times New Roman" w:cs="Times New Roman"/>
          <w:sz w:val="24"/>
          <w:szCs w:val="24"/>
        </w:rPr>
        <w:t>People rated Savl</w:t>
      </w:r>
      <w:r w:rsidR="009279F7">
        <w:rPr>
          <w:rFonts w:ascii="Times New Roman" w:hAnsi="Times New Roman" w:cs="Times New Roman"/>
          <w:sz w:val="24"/>
          <w:szCs w:val="24"/>
        </w:rPr>
        <w:t>on more preferable than Hyginol for Brand Name, Value &amp; positioning.</w:t>
      </w:r>
    </w:p>
    <w:p w:rsidR="00771CCE" w:rsidRPr="003965C2" w:rsidRDefault="00771CCE" w:rsidP="00F711B0">
      <w:pPr>
        <w:widowControl w:val="0"/>
        <w:numPr>
          <w:ilvl w:val="0"/>
          <w:numId w:val="36"/>
        </w:numPr>
        <w:overflowPunct w:val="0"/>
        <w:autoSpaceDE w:val="0"/>
        <w:autoSpaceDN w:val="0"/>
        <w:adjustRightInd w:val="0"/>
        <w:spacing w:after="0" w:line="360" w:lineRule="auto"/>
        <w:jc w:val="both"/>
        <w:rPr>
          <w:rFonts w:ascii="Times New Roman" w:hAnsi="Times New Roman" w:cs="Times New Roman"/>
          <w:sz w:val="24"/>
          <w:szCs w:val="24"/>
        </w:rPr>
      </w:pPr>
      <w:r w:rsidRPr="003965C2">
        <w:rPr>
          <w:rFonts w:ascii="Times New Roman" w:hAnsi="Times New Roman" w:cs="Times New Roman"/>
          <w:b/>
          <w:bCs/>
          <w:sz w:val="24"/>
          <w:szCs w:val="24"/>
          <w:u w:val="single"/>
        </w:rPr>
        <w:t>Brand Value:</w:t>
      </w:r>
      <w:r w:rsidRPr="003965C2">
        <w:rPr>
          <w:rFonts w:ascii="Times New Roman" w:hAnsi="Times New Roman" w:cs="Times New Roman"/>
          <w:b/>
          <w:bCs/>
          <w:sz w:val="24"/>
          <w:szCs w:val="24"/>
        </w:rPr>
        <w:t xml:space="preserve"> </w:t>
      </w:r>
      <w:r w:rsidRPr="003965C2">
        <w:rPr>
          <w:rFonts w:ascii="Times New Roman" w:hAnsi="Times New Roman" w:cs="Times New Roman"/>
          <w:sz w:val="24"/>
          <w:szCs w:val="24"/>
        </w:rPr>
        <w:t>Savlon has a strong brand value.</w:t>
      </w:r>
      <w:r w:rsidRPr="003965C2">
        <w:rPr>
          <w:rFonts w:ascii="Times New Roman" w:hAnsi="Times New Roman" w:cs="Times New Roman"/>
          <w:b/>
          <w:bCs/>
          <w:sz w:val="24"/>
          <w:szCs w:val="24"/>
        </w:rPr>
        <w:t xml:space="preserve"> </w:t>
      </w:r>
    </w:p>
    <w:p w:rsidR="00771CCE" w:rsidRDefault="00771CCE" w:rsidP="00787FAA">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rsidR="00771CCE" w:rsidRDefault="00771CCE" w:rsidP="00787FAA">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consumer survey conducted to see the consumer mind set for the antiseptic soap, shows us that </w:t>
      </w:r>
      <w:r w:rsidR="009279F7">
        <w:rPr>
          <w:rFonts w:ascii="Times New Roman" w:hAnsi="Times New Roman" w:cs="Times New Roman"/>
          <w:sz w:val="24"/>
          <w:szCs w:val="24"/>
        </w:rPr>
        <w:t>In terms of Antiseptic Soap, Cream &amp; Liquide Customer preferred Savlon than others brands. Savlon Get a belief of Customers that’s mean success to set Brans positioning.</w:t>
      </w:r>
    </w:p>
    <w:p w:rsidR="00771CCE" w:rsidRDefault="00771CCE" w:rsidP="00787FAA">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Default="00CF1533" w:rsidP="009279F7">
      <w:pPr>
        <w:widowControl w:val="0"/>
        <w:overflowPunct w:val="0"/>
        <w:autoSpaceDE w:val="0"/>
        <w:autoSpaceDN w:val="0"/>
        <w:adjustRightInd w:val="0"/>
        <w:spacing w:after="0" w:line="360" w:lineRule="auto"/>
        <w:rPr>
          <w:rFonts w:ascii="Times New Roman" w:hAnsi="Times New Roman" w:cs="Times New Roman"/>
          <w:sz w:val="24"/>
          <w:szCs w:val="24"/>
        </w:rPr>
        <w:sectPr w:rsidR="00771CCE" w:rsidSect="00771CCE">
          <w:type w:val="continuous"/>
          <w:pgSz w:w="12240" w:h="15840"/>
          <w:pgMar w:top="1260" w:right="990" w:bottom="445" w:left="1440" w:header="720" w:footer="720" w:gutter="0"/>
          <w:cols w:space="720" w:equalWidth="0">
            <w:col w:w="9810"/>
          </w:cols>
          <w:noEndnote/>
        </w:sectPr>
      </w:pPr>
      <w:r>
        <w:rPr>
          <w:rFonts w:ascii="Times New Roman" w:hAnsi="Times New Roman" w:cs="Times New Roman"/>
          <w:sz w:val="24"/>
          <w:szCs w:val="24"/>
        </w:rPr>
        <w:t xml:space="preserve">For brand name &amp; value Savlon get a high demand from market for their antiseptic soap </w:t>
      </w:r>
      <w:r w:rsidR="00771CCE">
        <w:rPr>
          <w:rFonts w:ascii="Times New Roman" w:hAnsi="Times New Roman" w:cs="Times New Roman"/>
          <w:sz w:val="24"/>
          <w:szCs w:val="24"/>
        </w:rPr>
        <w:t>but the popularity of the Dettol original soap is very much high</w:t>
      </w:r>
      <w:r w:rsidR="009279F7">
        <w:rPr>
          <w:rFonts w:ascii="Times New Roman" w:hAnsi="Times New Roman" w:cs="Times New Roman"/>
          <w:sz w:val="24"/>
          <w:szCs w:val="24"/>
        </w:rPr>
        <w:t xml:space="preserve"> because of it al</w:t>
      </w:r>
      <w:r>
        <w:rPr>
          <w:rFonts w:ascii="Times New Roman" w:hAnsi="Times New Roman" w:cs="Times New Roman"/>
          <w:sz w:val="24"/>
          <w:szCs w:val="24"/>
        </w:rPr>
        <w:t>so doing business for long time, maintain their product quality as we</w:t>
      </w:r>
      <w:r w:rsidR="009279F7">
        <w:rPr>
          <w:rFonts w:ascii="Times New Roman" w:hAnsi="Times New Roman" w:cs="Times New Roman"/>
          <w:sz w:val="24"/>
          <w:szCs w:val="24"/>
        </w:rPr>
        <w:t>ll also lack</w:t>
      </w:r>
      <w:r w:rsidR="00771CCE">
        <w:rPr>
          <w:rFonts w:ascii="Times New Roman" w:hAnsi="Times New Roman" w:cs="Times New Roman"/>
          <w:sz w:val="24"/>
          <w:szCs w:val="24"/>
        </w:rPr>
        <w:t xml:space="preserve"> of communication with the consumer, Savlon Active Soap is losing its </w:t>
      </w:r>
      <w:r w:rsidR="009279F7">
        <w:rPr>
          <w:rFonts w:ascii="Times New Roman" w:hAnsi="Times New Roman" w:cs="Times New Roman"/>
          <w:sz w:val="24"/>
          <w:szCs w:val="24"/>
        </w:rPr>
        <w:t>marketplace</w:t>
      </w:r>
      <w:r w:rsidR="00DA4573">
        <w:rPr>
          <w:rFonts w:ascii="Times New Roman" w:hAnsi="Times New Roman" w:cs="Times New Roman"/>
          <w:sz w:val="24"/>
          <w:szCs w:val="24"/>
        </w:rPr>
        <w:t>.</w:t>
      </w:r>
    </w:p>
    <w:p w:rsidR="00771CCE" w:rsidRPr="00DA4573" w:rsidRDefault="00DA4573" w:rsidP="00DA4573">
      <w:pPr>
        <w:pStyle w:val="Heading1"/>
        <w:rPr>
          <w:rFonts w:cs="Times New Roman"/>
          <w:color w:val="00B050"/>
          <w:sz w:val="32"/>
          <w:szCs w:val="32"/>
        </w:rPr>
      </w:pPr>
      <w:r w:rsidRPr="00DA4573">
        <w:rPr>
          <w:rFonts w:cs="Times New Roman"/>
          <w:color w:val="00B050"/>
          <w:sz w:val="32"/>
          <w:szCs w:val="32"/>
          <w:u w:val="none"/>
        </w:rPr>
        <w:tab/>
      </w:r>
      <w:bookmarkStart w:id="49" w:name="_Toc41722670"/>
      <w:r w:rsidR="00FF065B">
        <w:t>7</w:t>
      </w:r>
      <w:r w:rsidR="00771CCE" w:rsidRPr="00787FAA">
        <w:t>. Recommendation:</w:t>
      </w:r>
      <w:bookmarkEnd w:id="49"/>
      <w:r w:rsidR="00771CCE" w:rsidRPr="00787FAA">
        <w:rPr>
          <w:szCs w:val="36"/>
        </w:rPr>
        <w:t xml:space="preserve"> </w:t>
      </w:r>
    </w:p>
    <w:p w:rsidR="00771CCE" w:rsidRDefault="00771CCE" w:rsidP="00771CCE">
      <w:pPr>
        <w:widowControl w:val="0"/>
        <w:autoSpaceDE w:val="0"/>
        <w:autoSpaceDN w:val="0"/>
        <w:adjustRightInd w:val="0"/>
        <w:spacing w:after="0" w:line="284" w:lineRule="exact"/>
        <w:rPr>
          <w:rFonts w:ascii="Times New Roman" w:hAnsi="Times New Roman" w:cs="Times New Roman"/>
          <w:sz w:val="24"/>
          <w:szCs w:val="24"/>
        </w:rPr>
      </w:pPr>
    </w:p>
    <w:p w:rsidR="00771CCE" w:rsidRPr="009D646F" w:rsidRDefault="00771CCE" w:rsidP="00207A17">
      <w:pPr>
        <w:pStyle w:val="Heading2"/>
        <w:numPr>
          <w:ilvl w:val="1"/>
          <w:numId w:val="58"/>
        </w:numPr>
        <w:rPr>
          <w:szCs w:val="36"/>
        </w:rPr>
      </w:pPr>
      <w:bookmarkStart w:id="50" w:name="_Toc41722671"/>
      <w:r w:rsidRPr="009D646F">
        <w:rPr>
          <w:szCs w:val="36"/>
        </w:rPr>
        <w:t>(Re-positioning strategies)</w:t>
      </w:r>
      <w:r w:rsidR="009D646F" w:rsidRPr="009D646F">
        <w:t>:</w:t>
      </w:r>
      <w:bookmarkEnd w:id="50"/>
    </w:p>
    <w:p w:rsidR="00771CCE" w:rsidRDefault="00771CCE" w:rsidP="00771CCE">
      <w:pPr>
        <w:widowControl w:val="0"/>
        <w:autoSpaceDE w:val="0"/>
        <w:autoSpaceDN w:val="0"/>
        <w:adjustRightInd w:val="0"/>
        <w:spacing w:after="0" w:line="200" w:lineRule="exact"/>
        <w:rPr>
          <w:rFonts w:ascii="Times New Roman" w:hAnsi="Times New Roman" w:cs="Times New Roman"/>
          <w:sz w:val="24"/>
          <w:szCs w:val="24"/>
        </w:rPr>
      </w:pPr>
    </w:p>
    <w:p w:rsidR="00771CCE" w:rsidRDefault="00771CCE" w:rsidP="00771CCE">
      <w:pPr>
        <w:widowControl w:val="0"/>
        <w:autoSpaceDE w:val="0"/>
        <w:autoSpaceDN w:val="0"/>
        <w:adjustRightInd w:val="0"/>
        <w:spacing w:after="0" w:line="217" w:lineRule="exact"/>
        <w:rPr>
          <w:rFonts w:ascii="Times New Roman" w:hAnsi="Times New Roman" w:cs="Times New Roman"/>
          <w:sz w:val="24"/>
          <w:szCs w:val="24"/>
        </w:rPr>
      </w:pPr>
    </w:p>
    <w:p w:rsidR="008D3E3B" w:rsidRPr="00207A17" w:rsidRDefault="00207A17" w:rsidP="00207A17">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207A17">
        <w:rPr>
          <w:rFonts w:ascii="Times New Roman" w:hAnsi="Times New Roman" w:cs="Times New Roman"/>
          <w:sz w:val="24"/>
          <w:szCs w:val="24"/>
        </w:rPr>
        <w:t xml:space="preserve">1)  </w:t>
      </w:r>
      <w:r w:rsidR="008D3E3B" w:rsidRPr="00207A17">
        <w:rPr>
          <w:rFonts w:ascii="Times New Roman" w:hAnsi="Times New Roman" w:cs="Times New Roman"/>
          <w:sz w:val="24"/>
          <w:szCs w:val="24"/>
        </w:rPr>
        <w:t xml:space="preserve">Should </w:t>
      </w:r>
      <w:r w:rsidRPr="00207A17">
        <w:rPr>
          <w:rFonts w:ascii="Times New Roman" w:hAnsi="Times New Roman" w:cs="Times New Roman"/>
          <w:sz w:val="24"/>
          <w:szCs w:val="24"/>
        </w:rPr>
        <w:t>more</w:t>
      </w:r>
      <w:r w:rsidR="008D3E3B" w:rsidRPr="00207A17">
        <w:rPr>
          <w:rFonts w:ascii="Times New Roman" w:hAnsi="Times New Roman" w:cs="Times New Roman"/>
          <w:sz w:val="24"/>
          <w:szCs w:val="24"/>
        </w:rPr>
        <w:t xml:space="preserve"> focus on their </w:t>
      </w:r>
      <w:r w:rsidRPr="00207A17">
        <w:rPr>
          <w:rFonts w:ascii="Times New Roman" w:hAnsi="Times New Roman" w:cs="Times New Roman"/>
          <w:sz w:val="24"/>
          <w:szCs w:val="24"/>
        </w:rPr>
        <w:t>planning</w:t>
      </w:r>
      <w:r w:rsidR="008D3E3B" w:rsidRPr="00207A17">
        <w:rPr>
          <w:rFonts w:ascii="Times New Roman" w:hAnsi="Times New Roman" w:cs="Times New Roman"/>
          <w:sz w:val="24"/>
          <w:szCs w:val="24"/>
        </w:rPr>
        <w:t xml:space="preserve"> which is the part of Inbound </w:t>
      </w:r>
      <w:r w:rsidR="00AF72EA">
        <w:rPr>
          <w:rFonts w:ascii="Times New Roman" w:hAnsi="Times New Roman" w:cs="Times New Roman"/>
          <w:sz w:val="24"/>
          <w:szCs w:val="24"/>
        </w:rPr>
        <w:t>logistic.</w:t>
      </w:r>
      <w:r w:rsidRPr="00207A17">
        <w:rPr>
          <w:rFonts w:ascii="Times New Roman" w:hAnsi="Times New Roman" w:cs="Times New Roman"/>
          <w:sz w:val="24"/>
          <w:szCs w:val="24"/>
        </w:rPr>
        <w:t xml:space="preserve"> </w:t>
      </w:r>
      <w:r w:rsidR="008D3E3B" w:rsidRPr="00207A17">
        <w:rPr>
          <w:rFonts w:ascii="Times New Roman" w:hAnsi="Times New Roman" w:cs="Times New Roman"/>
          <w:sz w:val="24"/>
          <w:szCs w:val="24"/>
        </w:rPr>
        <w:t xml:space="preserve">They should make a proper plan of product delivery. They can arrange a meeting with field level sales man </w:t>
      </w:r>
      <w:r w:rsidRPr="00207A17">
        <w:rPr>
          <w:rFonts w:ascii="Times New Roman" w:hAnsi="Times New Roman" w:cs="Times New Roman"/>
          <w:sz w:val="24"/>
          <w:szCs w:val="24"/>
        </w:rPr>
        <w:t>like training. Educate them how to behave more politely with customer.</w:t>
      </w:r>
    </w:p>
    <w:p w:rsidR="00207A17" w:rsidRPr="00207A17" w:rsidRDefault="00207A17" w:rsidP="00207A17">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207A17">
        <w:rPr>
          <w:rFonts w:ascii="Times New Roman" w:hAnsi="Times New Roman" w:cs="Times New Roman"/>
          <w:sz w:val="24"/>
          <w:szCs w:val="24"/>
        </w:rPr>
        <w:t>2) According to 1</w:t>
      </w:r>
      <w:r w:rsidRPr="00207A17">
        <w:rPr>
          <w:rFonts w:ascii="Times New Roman" w:hAnsi="Times New Roman" w:cs="Times New Roman"/>
          <w:sz w:val="24"/>
          <w:szCs w:val="24"/>
          <w:vertAlign w:val="superscript"/>
        </w:rPr>
        <w:t>st</w:t>
      </w:r>
      <w:r w:rsidRPr="00207A17">
        <w:rPr>
          <w:rFonts w:ascii="Times New Roman" w:hAnsi="Times New Roman" w:cs="Times New Roman"/>
          <w:sz w:val="24"/>
          <w:szCs w:val="24"/>
        </w:rPr>
        <w:t xml:space="preserve"> recommendation they should focus more on Marketing &amp; sales. Make the sales smooth through late payment procedure like Hyginol. They should give the product to barbers with due system who’s are not able to pay instantly. For that they should also focus on their supporting activities.</w:t>
      </w:r>
    </w:p>
    <w:p w:rsidR="00771CCE" w:rsidRPr="00207A17" w:rsidRDefault="00207A17" w:rsidP="00207A17">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207A17">
        <w:rPr>
          <w:rFonts w:ascii="Times New Roman" w:hAnsi="Times New Roman" w:cs="Times New Roman"/>
          <w:sz w:val="24"/>
          <w:szCs w:val="24"/>
        </w:rPr>
        <w:t>3</w:t>
      </w:r>
      <w:r w:rsidR="008D3E3B" w:rsidRPr="00207A17">
        <w:rPr>
          <w:rFonts w:ascii="Times New Roman" w:hAnsi="Times New Roman" w:cs="Times New Roman"/>
          <w:sz w:val="24"/>
          <w:szCs w:val="24"/>
        </w:rPr>
        <w:t xml:space="preserve">) </w:t>
      </w:r>
      <w:r w:rsidR="00771CCE" w:rsidRPr="00207A17">
        <w:rPr>
          <w:rFonts w:ascii="Times New Roman" w:hAnsi="Times New Roman" w:cs="Times New Roman"/>
          <w:b/>
          <w:bCs/>
          <w:sz w:val="24"/>
          <w:szCs w:val="24"/>
        </w:rPr>
        <w:t>Keep the Current Marketing Strategy:</w:t>
      </w:r>
      <w:r w:rsidR="00771CCE" w:rsidRPr="00207A17">
        <w:rPr>
          <w:rFonts w:ascii="Times New Roman" w:hAnsi="Times New Roman" w:cs="Times New Roman"/>
          <w:sz w:val="24"/>
          <w:szCs w:val="24"/>
        </w:rPr>
        <w:t xml:space="preserve"> </w:t>
      </w:r>
      <w:r w:rsidR="00636F1A">
        <w:rPr>
          <w:rFonts w:ascii="Times New Roman" w:hAnsi="Times New Roman" w:cs="Times New Roman"/>
          <w:sz w:val="24"/>
          <w:szCs w:val="24"/>
        </w:rPr>
        <w:t>they should take some marketing strategy for this current situation. They should published more TVC add. Now a day were everybody concern about hygiene, Savlon should target this situation for set the brand image in consumer mind. They can donate their hygiene product for those people whose are not able to buy those products.</w:t>
      </w:r>
    </w:p>
    <w:p w:rsidR="00771CCE" w:rsidRPr="00207A17" w:rsidRDefault="00771CCE" w:rsidP="00207A17">
      <w:pPr>
        <w:widowControl w:val="0"/>
        <w:autoSpaceDE w:val="0"/>
        <w:autoSpaceDN w:val="0"/>
        <w:adjustRightInd w:val="0"/>
        <w:spacing w:after="0" w:line="360" w:lineRule="auto"/>
        <w:rPr>
          <w:rFonts w:ascii="Times New Roman" w:hAnsi="Times New Roman" w:cs="Times New Roman"/>
          <w:sz w:val="24"/>
          <w:szCs w:val="24"/>
        </w:rPr>
      </w:pPr>
    </w:p>
    <w:p w:rsidR="00771CCE" w:rsidRPr="00207A17" w:rsidRDefault="00771CCE" w:rsidP="00207A17">
      <w:pPr>
        <w:widowControl w:val="0"/>
        <w:autoSpaceDE w:val="0"/>
        <w:autoSpaceDN w:val="0"/>
        <w:adjustRightInd w:val="0"/>
        <w:spacing w:after="0" w:line="360" w:lineRule="auto"/>
        <w:rPr>
          <w:rFonts w:ascii="Times New Roman" w:hAnsi="Times New Roman" w:cs="Times New Roman"/>
          <w:b/>
          <w:sz w:val="24"/>
          <w:szCs w:val="24"/>
        </w:rPr>
      </w:pPr>
      <w:r w:rsidRPr="00207A17">
        <w:rPr>
          <w:rFonts w:ascii="Times New Roman" w:hAnsi="Times New Roman" w:cs="Times New Roman"/>
          <w:b/>
          <w:sz w:val="24"/>
          <w:szCs w:val="24"/>
        </w:rPr>
        <w:t>Positive Sides of keeping the current marketing strategy:</w:t>
      </w:r>
    </w:p>
    <w:p w:rsidR="00771CCE" w:rsidRPr="00207A17" w:rsidRDefault="00771CCE" w:rsidP="00207A17">
      <w:pPr>
        <w:widowControl w:val="0"/>
        <w:numPr>
          <w:ilvl w:val="0"/>
          <w:numId w:val="30"/>
        </w:numPr>
        <w:overflowPunct w:val="0"/>
        <w:autoSpaceDE w:val="0"/>
        <w:autoSpaceDN w:val="0"/>
        <w:adjustRightInd w:val="0"/>
        <w:spacing w:after="0" w:line="360" w:lineRule="auto"/>
        <w:jc w:val="both"/>
        <w:rPr>
          <w:rFonts w:ascii="Times New Roman" w:hAnsi="Times New Roman" w:cs="Times New Roman"/>
          <w:sz w:val="24"/>
          <w:szCs w:val="24"/>
        </w:rPr>
      </w:pPr>
      <w:r w:rsidRPr="00207A17">
        <w:rPr>
          <w:rFonts w:ascii="Times New Roman" w:hAnsi="Times New Roman" w:cs="Times New Roman"/>
          <w:sz w:val="24"/>
          <w:szCs w:val="24"/>
        </w:rPr>
        <w:t xml:space="preserve">Antiseptic is not an impulse product. Consumers </w:t>
      </w:r>
      <w:r w:rsidR="00AF72EA" w:rsidRPr="00207A17">
        <w:rPr>
          <w:rFonts w:ascii="Times New Roman" w:hAnsi="Times New Roman" w:cs="Times New Roman"/>
          <w:sz w:val="24"/>
          <w:szCs w:val="24"/>
        </w:rPr>
        <w:t>habitually</w:t>
      </w:r>
      <w:r w:rsidRPr="00207A17">
        <w:rPr>
          <w:rFonts w:ascii="Times New Roman" w:hAnsi="Times New Roman" w:cs="Times New Roman"/>
          <w:sz w:val="24"/>
          <w:szCs w:val="24"/>
        </w:rPr>
        <w:t xml:space="preserve"> ask for a specific brand while buying antiseptic cream. </w:t>
      </w:r>
    </w:p>
    <w:p w:rsidR="00771CCE" w:rsidRPr="00207A17" w:rsidRDefault="00771CCE" w:rsidP="00771CCE">
      <w:pPr>
        <w:widowControl w:val="0"/>
        <w:autoSpaceDE w:val="0"/>
        <w:autoSpaceDN w:val="0"/>
        <w:adjustRightInd w:val="0"/>
        <w:spacing w:after="0" w:line="196" w:lineRule="exact"/>
        <w:rPr>
          <w:rFonts w:ascii="Times New Roman" w:hAnsi="Times New Roman" w:cs="Times New Roman"/>
          <w:sz w:val="24"/>
          <w:szCs w:val="24"/>
        </w:rPr>
      </w:pPr>
    </w:p>
    <w:p w:rsidR="00771CCE" w:rsidRPr="00207A17" w:rsidRDefault="00636F1A" w:rsidP="00F711B0">
      <w:pPr>
        <w:widowControl w:val="0"/>
        <w:numPr>
          <w:ilvl w:val="0"/>
          <w:numId w:val="30"/>
        </w:numPr>
        <w:overflowPunct w:val="0"/>
        <w:autoSpaceDE w:val="0"/>
        <w:autoSpaceDN w:val="0"/>
        <w:adjustRightInd w:val="0"/>
        <w:spacing w:after="0" w:line="315" w:lineRule="auto"/>
        <w:jc w:val="both"/>
        <w:rPr>
          <w:rFonts w:ascii="Times New Roman" w:hAnsi="Times New Roman" w:cs="Times New Roman"/>
          <w:sz w:val="24"/>
          <w:szCs w:val="24"/>
        </w:rPr>
      </w:pPr>
      <w:r>
        <w:rPr>
          <w:rFonts w:ascii="Times New Roman" w:hAnsi="Times New Roman" w:cs="Times New Roman"/>
          <w:sz w:val="24"/>
          <w:szCs w:val="24"/>
        </w:rPr>
        <w:t>Savlon is a well-known brand, so its help the retailers to convince the customer to buy this product.</w:t>
      </w:r>
    </w:p>
    <w:p w:rsidR="00771CCE" w:rsidRPr="00207A17" w:rsidRDefault="00771CCE" w:rsidP="00771CCE">
      <w:pPr>
        <w:widowControl w:val="0"/>
        <w:autoSpaceDE w:val="0"/>
        <w:autoSpaceDN w:val="0"/>
        <w:adjustRightInd w:val="0"/>
        <w:spacing w:after="0" w:line="56" w:lineRule="exact"/>
        <w:rPr>
          <w:rFonts w:ascii="Times New Roman" w:hAnsi="Times New Roman" w:cs="Times New Roman"/>
          <w:sz w:val="24"/>
          <w:szCs w:val="24"/>
        </w:rPr>
      </w:pPr>
    </w:p>
    <w:p w:rsidR="00771CCE" w:rsidRPr="00207A17" w:rsidRDefault="00771CCE" w:rsidP="00F711B0">
      <w:pPr>
        <w:widowControl w:val="0"/>
        <w:numPr>
          <w:ilvl w:val="0"/>
          <w:numId w:val="30"/>
        </w:numPr>
        <w:overflowPunct w:val="0"/>
        <w:autoSpaceDE w:val="0"/>
        <w:autoSpaceDN w:val="0"/>
        <w:adjustRightInd w:val="0"/>
        <w:spacing w:after="0" w:line="239" w:lineRule="auto"/>
        <w:jc w:val="both"/>
        <w:rPr>
          <w:rFonts w:ascii="Times New Roman" w:hAnsi="Times New Roman" w:cs="Times New Roman"/>
          <w:sz w:val="24"/>
          <w:szCs w:val="24"/>
        </w:rPr>
      </w:pPr>
      <w:r w:rsidRPr="00207A17">
        <w:rPr>
          <w:rFonts w:ascii="Times New Roman" w:hAnsi="Times New Roman" w:cs="Times New Roman"/>
          <w:sz w:val="24"/>
          <w:szCs w:val="24"/>
        </w:rPr>
        <w:t>The fragrance, and the quality of the Sav</w:t>
      </w:r>
      <w:r w:rsidR="00AF72EA">
        <w:rPr>
          <w:rFonts w:ascii="Times New Roman" w:hAnsi="Times New Roman" w:cs="Times New Roman"/>
          <w:sz w:val="24"/>
          <w:szCs w:val="24"/>
        </w:rPr>
        <w:t>lon soap is known to the people which also a positive site.</w:t>
      </w:r>
    </w:p>
    <w:p w:rsidR="00771CCE" w:rsidRPr="00207A17" w:rsidRDefault="00771CCE" w:rsidP="00771CCE">
      <w:pPr>
        <w:widowControl w:val="0"/>
        <w:autoSpaceDE w:val="0"/>
        <w:autoSpaceDN w:val="0"/>
        <w:adjustRightInd w:val="0"/>
        <w:spacing w:after="0" w:line="323" w:lineRule="exact"/>
        <w:rPr>
          <w:rFonts w:ascii="Times New Roman" w:hAnsi="Times New Roman" w:cs="Times New Roman"/>
          <w:sz w:val="24"/>
          <w:szCs w:val="24"/>
        </w:rPr>
      </w:pPr>
    </w:p>
    <w:p w:rsidR="00771CCE" w:rsidRPr="00207A17" w:rsidRDefault="00771CCE" w:rsidP="00771CCE">
      <w:pPr>
        <w:widowControl w:val="0"/>
        <w:autoSpaceDE w:val="0"/>
        <w:autoSpaceDN w:val="0"/>
        <w:adjustRightInd w:val="0"/>
        <w:spacing w:after="0" w:line="240" w:lineRule="auto"/>
        <w:rPr>
          <w:rFonts w:ascii="Times New Roman" w:hAnsi="Times New Roman" w:cs="Times New Roman"/>
          <w:sz w:val="24"/>
          <w:szCs w:val="24"/>
        </w:rPr>
      </w:pPr>
      <w:r w:rsidRPr="00AF72EA">
        <w:rPr>
          <w:rFonts w:ascii="Times New Roman" w:hAnsi="Times New Roman" w:cs="Times New Roman"/>
          <w:b/>
          <w:sz w:val="24"/>
          <w:szCs w:val="24"/>
        </w:rPr>
        <w:t>Limitations of the current marketing strategy</w:t>
      </w:r>
      <w:r w:rsidRPr="00207A17">
        <w:rPr>
          <w:rFonts w:ascii="Times New Roman" w:hAnsi="Times New Roman" w:cs="Times New Roman"/>
          <w:sz w:val="24"/>
          <w:szCs w:val="24"/>
        </w:rPr>
        <w:t>:</w:t>
      </w:r>
    </w:p>
    <w:p w:rsidR="00771CCE" w:rsidRPr="00207A17" w:rsidRDefault="00771CCE" w:rsidP="00771CCE">
      <w:pPr>
        <w:widowControl w:val="0"/>
        <w:autoSpaceDE w:val="0"/>
        <w:autoSpaceDN w:val="0"/>
        <w:adjustRightInd w:val="0"/>
        <w:spacing w:after="0" w:line="211" w:lineRule="exact"/>
        <w:rPr>
          <w:rFonts w:ascii="Times New Roman" w:hAnsi="Times New Roman" w:cs="Times New Roman"/>
          <w:sz w:val="24"/>
          <w:szCs w:val="24"/>
        </w:rPr>
      </w:pPr>
    </w:p>
    <w:p w:rsidR="00771CCE" w:rsidRPr="00207A17" w:rsidRDefault="00771CCE" w:rsidP="00F711B0">
      <w:pPr>
        <w:widowControl w:val="0"/>
        <w:numPr>
          <w:ilvl w:val="1"/>
          <w:numId w:val="31"/>
        </w:numPr>
        <w:tabs>
          <w:tab w:val="clear" w:pos="1440"/>
          <w:tab w:val="num" w:pos="720"/>
        </w:tabs>
        <w:overflowPunct w:val="0"/>
        <w:autoSpaceDE w:val="0"/>
        <w:autoSpaceDN w:val="0"/>
        <w:adjustRightInd w:val="0"/>
        <w:spacing w:after="0" w:line="315" w:lineRule="auto"/>
        <w:ind w:left="720"/>
        <w:jc w:val="both"/>
        <w:rPr>
          <w:rFonts w:ascii="Times New Roman" w:hAnsi="Times New Roman" w:cs="Times New Roman"/>
          <w:sz w:val="24"/>
          <w:szCs w:val="24"/>
        </w:rPr>
      </w:pPr>
      <w:r w:rsidRPr="00207A17">
        <w:rPr>
          <w:rFonts w:ascii="Times New Roman" w:hAnsi="Times New Roman" w:cs="Times New Roman"/>
          <w:sz w:val="24"/>
          <w:szCs w:val="24"/>
        </w:rPr>
        <w:t xml:space="preserve">Savlon Antiseptic cream does not </w:t>
      </w:r>
      <w:r w:rsidR="00AF72EA" w:rsidRPr="00207A17">
        <w:rPr>
          <w:rFonts w:ascii="Times New Roman" w:hAnsi="Times New Roman" w:cs="Times New Roman"/>
          <w:sz w:val="24"/>
          <w:szCs w:val="24"/>
        </w:rPr>
        <w:t>interconnect</w:t>
      </w:r>
      <w:r w:rsidRPr="00207A17">
        <w:rPr>
          <w:rFonts w:ascii="Times New Roman" w:hAnsi="Times New Roman" w:cs="Times New Roman"/>
          <w:sz w:val="24"/>
          <w:szCs w:val="24"/>
        </w:rPr>
        <w:t xml:space="preserve"> with their end consumers </w:t>
      </w:r>
      <w:r w:rsidR="00AF72EA" w:rsidRPr="00207A17">
        <w:rPr>
          <w:rFonts w:ascii="Times New Roman" w:hAnsi="Times New Roman" w:cs="Times New Roman"/>
          <w:sz w:val="24"/>
          <w:szCs w:val="24"/>
        </w:rPr>
        <w:t>properly.</w:t>
      </w:r>
      <w:r w:rsidR="00AF72EA">
        <w:rPr>
          <w:rFonts w:ascii="Times New Roman" w:hAnsi="Times New Roman" w:cs="Times New Roman"/>
          <w:sz w:val="24"/>
          <w:szCs w:val="24"/>
        </w:rPr>
        <w:t xml:space="preserve"> It’s one kind of their failure.</w:t>
      </w:r>
      <w:r w:rsidRPr="00207A17">
        <w:rPr>
          <w:rFonts w:ascii="Times New Roman" w:hAnsi="Times New Roman" w:cs="Times New Roman"/>
          <w:sz w:val="24"/>
          <w:szCs w:val="24"/>
        </w:rPr>
        <w:t xml:space="preserve"> People do not have proper idea about the existence of their product. </w:t>
      </w:r>
    </w:p>
    <w:p w:rsidR="00771CCE" w:rsidRPr="00207A17" w:rsidRDefault="00771CCE" w:rsidP="00771CCE">
      <w:pPr>
        <w:widowControl w:val="0"/>
        <w:autoSpaceDE w:val="0"/>
        <w:autoSpaceDN w:val="0"/>
        <w:adjustRightInd w:val="0"/>
        <w:spacing w:after="0" w:line="148" w:lineRule="exact"/>
        <w:rPr>
          <w:rFonts w:ascii="Times New Roman" w:hAnsi="Times New Roman" w:cs="Times New Roman"/>
          <w:sz w:val="24"/>
          <w:szCs w:val="24"/>
        </w:rPr>
      </w:pPr>
    </w:p>
    <w:p w:rsidR="00771CCE" w:rsidRDefault="00771CCE" w:rsidP="00771CCE">
      <w:pPr>
        <w:widowControl w:val="0"/>
        <w:autoSpaceDE w:val="0"/>
        <w:autoSpaceDN w:val="0"/>
        <w:adjustRightInd w:val="0"/>
        <w:spacing w:after="0" w:line="208" w:lineRule="exact"/>
        <w:rPr>
          <w:rFonts w:ascii="Times New Roman" w:hAnsi="Times New Roman" w:cs="Times New Roman"/>
          <w:sz w:val="24"/>
          <w:szCs w:val="24"/>
        </w:rPr>
      </w:pPr>
    </w:p>
    <w:p w:rsidR="00771CCE" w:rsidRDefault="00771CCE" w:rsidP="00F711B0">
      <w:pPr>
        <w:widowControl w:val="0"/>
        <w:numPr>
          <w:ilvl w:val="1"/>
          <w:numId w:val="31"/>
        </w:numPr>
        <w:tabs>
          <w:tab w:val="clear" w:pos="1440"/>
          <w:tab w:val="num" w:pos="720"/>
        </w:tabs>
        <w:overflowPunct w:val="0"/>
        <w:autoSpaceDE w:val="0"/>
        <w:autoSpaceDN w:val="0"/>
        <w:adjustRightInd w:val="0"/>
        <w:spacing w:after="0" w:line="287" w:lineRule="auto"/>
        <w:ind w:left="720"/>
        <w:jc w:val="both"/>
        <w:rPr>
          <w:rFonts w:ascii="Times New Roman" w:hAnsi="Times New Roman" w:cs="Times New Roman"/>
          <w:sz w:val="24"/>
          <w:szCs w:val="24"/>
        </w:rPr>
      </w:pPr>
      <w:r>
        <w:rPr>
          <w:rFonts w:ascii="Times New Roman" w:hAnsi="Times New Roman" w:cs="Times New Roman"/>
        </w:rPr>
        <w:t xml:space="preserve">The competitor sales the product directly to the saloons, on the other hand Savlon antiseptic cream is sold to the retailers. </w:t>
      </w:r>
    </w:p>
    <w:p w:rsidR="00771CCE" w:rsidRPr="00A63BF7" w:rsidRDefault="00771CCE" w:rsidP="00771CCE">
      <w:pPr>
        <w:widowControl w:val="0"/>
        <w:overflowPunct w:val="0"/>
        <w:autoSpaceDE w:val="0"/>
        <w:autoSpaceDN w:val="0"/>
        <w:adjustRightInd w:val="0"/>
        <w:spacing w:after="0" w:line="287" w:lineRule="auto"/>
        <w:jc w:val="both"/>
        <w:rPr>
          <w:rFonts w:ascii="Times New Roman" w:hAnsi="Times New Roman" w:cs="Times New Roman"/>
          <w:sz w:val="24"/>
          <w:szCs w:val="24"/>
        </w:rPr>
      </w:pPr>
    </w:p>
    <w:p w:rsidR="00771CCE" w:rsidRPr="00D8127F" w:rsidRDefault="00771CCE" w:rsidP="00D8127F">
      <w:pPr>
        <w:pStyle w:val="ListParagraph"/>
        <w:widowControl w:val="0"/>
        <w:numPr>
          <w:ilvl w:val="0"/>
          <w:numId w:val="59"/>
        </w:numPr>
        <w:overflowPunct w:val="0"/>
        <w:autoSpaceDE w:val="0"/>
        <w:autoSpaceDN w:val="0"/>
        <w:adjustRightInd w:val="0"/>
        <w:spacing w:after="0" w:line="365" w:lineRule="auto"/>
        <w:jc w:val="both"/>
        <w:rPr>
          <w:rFonts w:ascii="Times New Roman" w:hAnsi="Times New Roman" w:cs="Times New Roman"/>
          <w:sz w:val="23"/>
          <w:szCs w:val="23"/>
        </w:rPr>
      </w:pPr>
      <w:r w:rsidRPr="00207A17">
        <w:rPr>
          <w:rFonts w:ascii="Times New Roman" w:hAnsi="Times New Roman" w:cs="Times New Roman"/>
          <w:sz w:val="23"/>
          <w:szCs w:val="23"/>
        </w:rPr>
        <w:t xml:space="preserve">If Savlon Antiseptic can </w:t>
      </w:r>
      <w:r w:rsidRPr="00207A17">
        <w:rPr>
          <w:rFonts w:ascii="Times New Roman" w:hAnsi="Times New Roman" w:cs="Times New Roman"/>
          <w:b/>
          <w:bCs/>
          <w:sz w:val="23"/>
          <w:szCs w:val="23"/>
        </w:rPr>
        <w:t>Re-Position their branding strategies</w:t>
      </w:r>
      <w:r w:rsidRPr="00207A17">
        <w:rPr>
          <w:rFonts w:ascii="Times New Roman" w:hAnsi="Times New Roman" w:cs="Times New Roman"/>
          <w:sz w:val="23"/>
          <w:szCs w:val="23"/>
        </w:rPr>
        <w:t xml:space="preserve">; they can </w:t>
      </w:r>
      <w:r w:rsidR="00493C5C" w:rsidRPr="00207A17">
        <w:rPr>
          <w:rFonts w:ascii="Times New Roman" w:hAnsi="Times New Roman" w:cs="Times New Roman"/>
          <w:sz w:val="23"/>
          <w:szCs w:val="23"/>
        </w:rPr>
        <w:t>overcome</w:t>
      </w:r>
      <w:r w:rsidRPr="00207A17">
        <w:rPr>
          <w:rFonts w:ascii="Times New Roman" w:hAnsi="Times New Roman" w:cs="Times New Roman"/>
          <w:sz w:val="23"/>
          <w:szCs w:val="23"/>
        </w:rPr>
        <w:t xml:space="preserve"> the market of antiseptic cream again. Saloons of the country are not properly </w:t>
      </w:r>
      <w:r w:rsidR="00493C5C" w:rsidRPr="00207A17">
        <w:rPr>
          <w:rFonts w:ascii="Times New Roman" w:hAnsi="Times New Roman" w:cs="Times New Roman"/>
          <w:sz w:val="23"/>
          <w:szCs w:val="23"/>
        </w:rPr>
        <w:t>conscious</w:t>
      </w:r>
      <w:r w:rsidRPr="00207A17">
        <w:rPr>
          <w:rFonts w:ascii="Times New Roman" w:hAnsi="Times New Roman" w:cs="Times New Roman"/>
          <w:sz w:val="23"/>
          <w:szCs w:val="23"/>
        </w:rPr>
        <w:t xml:space="preserve"> about the existence of the Savlon Antiseptic Cream. </w:t>
      </w:r>
      <w:r w:rsidRPr="00D8127F">
        <w:rPr>
          <w:rFonts w:ascii="Times New Roman" w:hAnsi="Times New Roman" w:cs="Times New Roman"/>
          <w:sz w:val="23"/>
          <w:szCs w:val="23"/>
        </w:rPr>
        <w:t xml:space="preserve">There is no one who doesn’t know about the Savlon Antiseptics </w:t>
      </w:r>
      <w:r w:rsidRPr="00D8127F">
        <w:rPr>
          <w:rFonts w:ascii="Times New Roman" w:hAnsi="Times New Roman" w:cs="Times New Roman"/>
          <w:sz w:val="24"/>
          <w:szCs w:val="24"/>
        </w:rPr>
        <w:t xml:space="preserve">Cream. Still there are some saloons who think that Hyginol is made for the saloons, as it makes more </w:t>
      </w:r>
      <w:r w:rsidR="00493C5C" w:rsidRPr="00D8127F">
        <w:rPr>
          <w:rFonts w:ascii="Times New Roman" w:hAnsi="Times New Roman" w:cs="Times New Roman"/>
          <w:sz w:val="24"/>
          <w:szCs w:val="24"/>
        </w:rPr>
        <w:t>bubbles. These</w:t>
      </w:r>
      <w:r w:rsidRPr="00D8127F">
        <w:rPr>
          <w:rFonts w:ascii="Times New Roman" w:hAnsi="Times New Roman" w:cs="Times New Roman"/>
          <w:sz w:val="24"/>
          <w:szCs w:val="24"/>
        </w:rPr>
        <w:t xml:space="preserve"> saloons are actually not aware of the use of the antiseptics. They are concerned about the smoother shave.</w:t>
      </w:r>
      <w:r w:rsidRPr="00D8127F">
        <w:rPr>
          <w:rFonts w:ascii="Times New Roman" w:hAnsi="Times New Roman" w:cs="Times New Roman"/>
          <w:noProof/>
          <w:sz w:val="24"/>
          <w:szCs w:val="24"/>
        </w:rPr>
        <w:t xml:space="preserve"> </w:t>
      </w:r>
    </w:p>
    <w:p w:rsidR="00771CCE" w:rsidRDefault="00771CCE" w:rsidP="00771CCE">
      <w:pPr>
        <w:widowControl w:val="0"/>
        <w:autoSpaceDE w:val="0"/>
        <w:autoSpaceDN w:val="0"/>
        <w:adjustRightInd w:val="0"/>
        <w:spacing w:after="0" w:line="29" w:lineRule="exact"/>
        <w:rPr>
          <w:rFonts w:ascii="Times New Roman" w:hAnsi="Times New Roman" w:cs="Times New Roman"/>
          <w:sz w:val="24"/>
          <w:szCs w:val="24"/>
        </w:rPr>
      </w:pPr>
    </w:p>
    <w:p w:rsidR="00771CCE" w:rsidRPr="00207A17" w:rsidRDefault="00771CCE" w:rsidP="00207A17">
      <w:pPr>
        <w:pStyle w:val="ListParagraph"/>
        <w:widowControl w:val="0"/>
        <w:numPr>
          <w:ilvl w:val="0"/>
          <w:numId w:val="59"/>
        </w:numPr>
        <w:overflowPunct w:val="0"/>
        <w:autoSpaceDE w:val="0"/>
        <w:autoSpaceDN w:val="0"/>
        <w:adjustRightInd w:val="0"/>
        <w:spacing w:after="0" w:line="318" w:lineRule="auto"/>
        <w:jc w:val="both"/>
        <w:rPr>
          <w:rFonts w:ascii="Times New Roman" w:hAnsi="Times New Roman" w:cs="Times New Roman"/>
          <w:sz w:val="24"/>
          <w:szCs w:val="24"/>
        </w:rPr>
      </w:pPr>
      <w:r w:rsidRPr="00207A17">
        <w:rPr>
          <w:rFonts w:ascii="Times New Roman" w:hAnsi="Times New Roman" w:cs="Times New Roman"/>
          <w:sz w:val="24"/>
          <w:szCs w:val="24"/>
        </w:rPr>
        <w:t xml:space="preserve">If Savlon Antiseptic </w:t>
      </w:r>
      <w:r w:rsidRPr="00207A17">
        <w:rPr>
          <w:rFonts w:ascii="Times New Roman" w:hAnsi="Times New Roman" w:cs="Times New Roman"/>
          <w:b/>
          <w:bCs/>
          <w:sz w:val="24"/>
          <w:szCs w:val="24"/>
        </w:rPr>
        <w:t>visibility could become more attractive to the consumers</w:t>
      </w:r>
      <w:r w:rsidRPr="00207A17">
        <w:rPr>
          <w:rFonts w:ascii="Times New Roman" w:hAnsi="Times New Roman" w:cs="Times New Roman"/>
          <w:sz w:val="24"/>
          <w:szCs w:val="24"/>
        </w:rPr>
        <w:t xml:space="preserve">, through special promotional activities such as : </w:t>
      </w:r>
    </w:p>
    <w:p w:rsidR="00771CCE" w:rsidRDefault="00771CCE" w:rsidP="00771CCE">
      <w:pPr>
        <w:widowControl w:val="0"/>
        <w:autoSpaceDE w:val="0"/>
        <w:autoSpaceDN w:val="0"/>
        <w:adjustRightInd w:val="0"/>
        <w:spacing w:after="0" w:line="117" w:lineRule="exact"/>
        <w:rPr>
          <w:rFonts w:ascii="Times New Roman" w:hAnsi="Times New Roman" w:cs="Times New Roman"/>
          <w:sz w:val="24"/>
          <w:szCs w:val="24"/>
        </w:rPr>
      </w:pPr>
    </w:p>
    <w:p w:rsidR="00771CCE" w:rsidRDefault="00771CCE" w:rsidP="00207A17">
      <w:pPr>
        <w:widowControl w:val="0"/>
        <w:numPr>
          <w:ilvl w:val="1"/>
          <w:numId w:val="59"/>
        </w:numPr>
        <w:overflowPunct w:val="0"/>
        <w:autoSpaceDE w:val="0"/>
        <w:autoSpaceDN w:val="0"/>
        <w:adjustRightInd w:val="0"/>
        <w:spacing w:after="0" w:line="339" w:lineRule="auto"/>
        <w:ind w:left="1800"/>
        <w:jc w:val="both"/>
        <w:rPr>
          <w:rFonts w:ascii="Times New Roman" w:hAnsi="Times New Roman" w:cs="Times New Roman"/>
          <w:sz w:val="24"/>
          <w:szCs w:val="24"/>
        </w:rPr>
      </w:pPr>
      <w:r>
        <w:rPr>
          <w:rFonts w:ascii="Times New Roman" w:hAnsi="Times New Roman" w:cs="Times New Roman"/>
          <w:sz w:val="24"/>
          <w:szCs w:val="24"/>
        </w:rPr>
        <w:t>Point Of Purchase advertisements</w:t>
      </w:r>
      <w:r w:rsidR="00DC6707">
        <w:rPr>
          <w:rFonts w:ascii="Times New Roman" w:hAnsi="Times New Roman" w:cs="Times New Roman"/>
          <w:sz w:val="24"/>
          <w:szCs w:val="24"/>
        </w:rPr>
        <w:t xml:space="preserve"> should be increase the market share of Savlon.</w:t>
      </w:r>
      <w:r>
        <w:rPr>
          <w:rFonts w:ascii="Times New Roman" w:hAnsi="Times New Roman" w:cs="Times New Roman"/>
          <w:sz w:val="24"/>
          <w:szCs w:val="24"/>
        </w:rPr>
        <w:t xml:space="preserve"> </w:t>
      </w:r>
    </w:p>
    <w:p w:rsidR="00771CCE" w:rsidRDefault="00771CCE" w:rsidP="00771CCE">
      <w:pPr>
        <w:widowControl w:val="0"/>
        <w:autoSpaceDE w:val="0"/>
        <w:autoSpaceDN w:val="0"/>
        <w:adjustRightInd w:val="0"/>
        <w:spacing w:after="0" w:line="30" w:lineRule="exact"/>
        <w:rPr>
          <w:rFonts w:ascii="Times New Roman" w:hAnsi="Times New Roman" w:cs="Times New Roman"/>
          <w:sz w:val="24"/>
          <w:szCs w:val="24"/>
        </w:rPr>
      </w:pPr>
    </w:p>
    <w:p w:rsidR="00771CCE" w:rsidRDefault="00771CCE" w:rsidP="00207A17">
      <w:pPr>
        <w:widowControl w:val="0"/>
        <w:numPr>
          <w:ilvl w:val="1"/>
          <w:numId w:val="59"/>
        </w:numPr>
        <w:overflowPunct w:val="0"/>
        <w:autoSpaceDE w:val="0"/>
        <w:autoSpaceDN w:val="0"/>
        <w:adjustRightInd w:val="0"/>
        <w:spacing w:after="0" w:line="24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Social awareness advertisement. </w:t>
      </w:r>
    </w:p>
    <w:p w:rsidR="00771CCE" w:rsidRDefault="00771CCE" w:rsidP="00771CCE">
      <w:pPr>
        <w:widowControl w:val="0"/>
        <w:autoSpaceDE w:val="0"/>
        <w:autoSpaceDN w:val="0"/>
        <w:adjustRightInd w:val="0"/>
        <w:spacing w:after="0" w:line="146" w:lineRule="exact"/>
        <w:rPr>
          <w:rFonts w:ascii="Times New Roman" w:hAnsi="Times New Roman" w:cs="Times New Roman"/>
          <w:sz w:val="24"/>
          <w:szCs w:val="24"/>
        </w:rPr>
      </w:pPr>
    </w:p>
    <w:p w:rsidR="00771CCE" w:rsidRDefault="00771CCE" w:rsidP="00207A17">
      <w:pPr>
        <w:widowControl w:val="0"/>
        <w:numPr>
          <w:ilvl w:val="1"/>
          <w:numId w:val="59"/>
        </w:numPr>
        <w:overflowPunct w:val="0"/>
        <w:autoSpaceDE w:val="0"/>
        <w:autoSpaceDN w:val="0"/>
        <w:adjustRightInd w:val="0"/>
        <w:spacing w:after="0" w:line="24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Social media ad: Face book, twitter </w:t>
      </w:r>
    </w:p>
    <w:p w:rsidR="00771CCE" w:rsidRDefault="00771CCE" w:rsidP="00771CCE">
      <w:pPr>
        <w:widowControl w:val="0"/>
        <w:autoSpaceDE w:val="0"/>
        <w:autoSpaceDN w:val="0"/>
        <w:adjustRightInd w:val="0"/>
        <w:spacing w:after="0" w:line="210" w:lineRule="exact"/>
        <w:rPr>
          <w:rFonts w:ascii="Times New Roman" w:hAnsi="Times New Roman" w:cs="Times New Roman"/>
          <w:sz w:val="24"/>
          <w:szCs w:val="24"/>
        </w:rPr>
      </w:pPr>
    </w:p>
    <w:p w:rsidR="00771CCE" w:rsidRPr="00207A17" w:rsidRDefault="00771CCE" w:rsidP="00771CCE">
      <w:pPr>
        <w:widowControl w:val="0"/>
        <w:numPr>
          <w:ilvl w:val="1"/>
          <w:numId w:val="59"/>
        </w:numPr>
        <w:overflowPunct w:val="0"/>
        <w:autoSpaceDE w:val="0"/>
        <w:autoSpaceDN w:val="0"/>
        <w:adjustRightInd w:val="0"/>
        <w:spacing w:after="0" w:line="259" w:lineRule="auto"/>
        <w:ind w:left="1800" w:right="80"/>
        <w:jc w:val="both"/>
        <w:rPr>
          <w:rFonts w:ascii="Times New Roman" w:hAnsi="Times New Roman" w:cs="Times New Roman"/>
          <w:sz w:val="24"/>
          <w:szCs w:val="24"/>
        </w:rPr>
      </w:pPr>
      <w:r>
        <w:rPr>
          <w:rFonts w:ascii="Times New Roman" w:hAnsi="Times New Roman" w:cs="Times New Roman"/>
          <w:sz w:val="24"/>
          <w:szCs w:val="24"/>
        </w:rPr>
        <w:t xml:space="preserve">Sponsorship for reality shows, campaigning and social work shops targeted to the parents and children. </w:t>
      </w:r>
    </w:p>
    <w:p w:rsidR="00771CCE" w:rsidRDefault="00771CCE" w:rsidP="00207A17">
      <w:pPr>
        <w:widowControl w:val="0"/>
        <w:numPr>
          <w:ilvl w:val="1"/>
          <w:numId w:val="59"/>
        </w:numPr>
        <w:overflowPunct w:val="0"/>
        <w:autoSpaceDE w:val="0"/>
        <w:autoSpaceDN w:val="0"/>
        <w:adjustRightInd w:val="0"/>
        <w:spacing w:after="0" w:line="24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More effective distribution is required. </w:t>
      </w:r>
    </w:p>
    <w:p w:rsidR="00DC6707" w:rsidRDefault="00DC6707" w:rsidP="00DC6707">
      <w:pPr>
        <w:widowControl w:val="0"/>
        <w:overflowPunct w:val="0"/>
        <w:autoSpaceDE w:val="0"/>
        <w:autoSpaceDN w:val="0"/>
        <w:adjustRightInd w:val="0"/>
        <w:spacing w:after="0" w:line="240" w:lineRule="auto"/>
        <w:ind w:left="1800"/>
        <w:jc w:val="both"/>
        <w:rPr>
          <w:rFonts w:ascii="Times New Roman" w:hAnsi="Times New Roman" w:cs="Times New Roman"/>
          <w:sz w:val="24"/>
          <w:szCs w:val="24"/>
        </w:rPr>
      </w:pPr>
    </w:p>
    <w:p w:rsidR="00771CCE" w:rsidRDefault="00771CCE" w:rsidP="00771CCE">
      <w:pPr>
        <w:widowControl w:val="0"/>
        <w:autoSpaceDE w:val="0"/>
        <w:autoSpaceDN w:val="0"/>
        <w:adjustRightInd w:val="0"/>
        <w:spacing w:after="0" w:line="89" w:lineRule="exact"/>
        <w:rPr>
          <w:rFonts w:ascii="Times New Roman" w:hAnsi="Times New Roman" w:cs="Times New Roman"/>
          <w:sz w:val="24"/>
          <w:szCs w:val="24"/>
        </w:rPr>
      </w:pPr>
    </w:p>
    <w:p w:rsidR="00771CCE" w:rsidRDefault="00771CCE" w:rsidP="00207A17">
      <w:pPr>
        <w:widowControl w:val="0"/>
        <w:numPr>
          <w:ilvl w:val="0"/>
          <w:numId w:val="59"/>
        </w:numPr>
        <w:overflowPunct w:val="0"/>
        <w:autoSpaceDE w:val="0"/>
        <w:autoSpaceDN w:val="0"/>
        <w:adjustRightInd w:val="0"/>
        <w:spacing w:after="0" w:line="334" w:lineRule="auto"/>
        <w:jc w:val="both"/>
        <w:rPr>
          <w:rFonts w:ascii="Times New Roman" w:hAnsi="Times New Roman" w:cs="Times New Roman"/>
          <w:sz w:val="24"/>
          <w:szCs w:val="24"/>
        </w:rPr>
      </w:pPr>
      <w:r>
        <w:rPr>
          <w:rFonts w:ascii="Times New Roman" w:hAnsi="Times New Roman" w:cs="Times New Roman"/>
          <w:sz w:val="24"/>
          <w:szCs w:val="24"/>
        </w:rPr>
        <w:t xml:space="preserve">Saloons are getting our product at the M.R.P. from the retailers. On the other hand, saloons are getting Hyginol at a very cheaper rate. So, if our sales force goes directly to the saloons, the saloon s will get the product in a cheaper price. </w:t>
      </w:r>
    </w:p>
    <w:p w:rsidR="00771CCE" w:rsidRDefault="00771CCE" w:rsidP="00771CCE">
      <w:pPr>
        <w:widowControl w:val="0"/>
        <w:autoSpaceDE w:val="0"/>
        <w:autoSpaceDN w:val="0"/>
        <w:adjustRightInd w:val="0"/>
        <w:spacing w:after="0" w:line="89" w:lineRule="exact"/>
        <w:rPr>
          <w:rFonts w:ascii="Times New Roman" w:hAnsi="Times New Roman" w:cs="Times New Roman"/>
          <w:sz w:val="24"/>
          <w:szCs w:val="24"/>
        </w:rPr>
      </w:pPr>
    </w:p>
    <w:p w:rsidR="00207A17" w:rsidRPr="00207A17" w:rsidRDefault="00771CCE" w:rsidP="00207A17">
      <w:pPr>
        <w:widowControl w:val="0"/>
        <w:numPr>
          <w:ilvl w:val="0"/>
          <w:numId w:val="59"/>
        </w:numPr>
        <w:overflowPunct w:val="0"/>
        <w:autoSpaceDE w:val="0"/>
        <w:autoSpaceDN w:val="0"/>
        <w:adjustRightInd w:val="0"/>
        <w:spacing w:after="0" w:line="347" w:lineRule="auto"/>
        <w:rPr>
          <w:rFonts w:ascii="Times New Roman" w:hAnsi="Times New Roman" w:cs="Times New Roman"/>
          <w:sz w:val="24"/>
          <w:szCs w:val="24"/>
        </w:rPr>
      </w:pPr>
      <w:r>
        <w:rPr>
          <w:rFonts w:ascii="Times New Roman" w:hAnsi="Times New Roman" w:cs="Times New Roman"/>
          <w:sz w:val="24"/>
          <w:szCs w:val="24"/>
        </w:rPr>
        <w:t xml:space="preserve">Savlon liquid antiseptics are the market leader. But there are lots of clinics who don’t use any of the liquid antiseptics. They actually rely on the Hydrogen Peroxide and the other so called germ killers. For that reason, we need to convince the clinics of the rural and the semi urban areas that they need liquid antiseptics for the 100% safety. </w:t>
      </w:r>
      <w:r w:rsidRPr="00A63BF7">
        <w:rPr>
          <w:rFonts w:ascii="Times New Roman" w:hAnsi="Times New Roman" w:cs="Times New Roman"/>
          <w:sz w:val="24"/>
          <w:szCs w:val="24"/>
        </w:rPr>
        <w:t xml:space="preserve">Our Sales force must go to each and </w:t>
      </w:r>
      <w:r w:rsidR="00207A17">
        <w:rPr>
          <w:rFonts w:ascii="Times New Roman" w:hAnsi="Times New Roman" w:cs="Times New Roman"/>
          <w:sz w:val="24"/>
          <w:szCs w:val="24"/>
        </w:rPr>
        <w:t>every hospital and the clinic.</w:t>
      </w:r>
    </w:p>
    <w:p w:rsidR="00207A17" w:rsidRDefault="00207A17" w:rsidP="00207A17">
      <w:pPr>
        <w:widowControl w:val="0"/>
        <w:numPr>
          <w:ilvl w:val="0"/>
          <w:numId w:val="33"/>
        </w:numPr>
        <w:tabs>
          <w:tab w:val="clear" w:pos="720"/>
          <w:tab w:val="num" w:pos="360"/>
        </w:tabs>
        <w:overflowPunct w:val="0"/>
        <w:autoSpaceDE w:val="0"/>
        <w:autoSpaceDN w:val="0"/>
        <w:adjustRightInd w:val="0"/>
        <w:spacing w:after="0" w:line="343"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According to the Institutional Sales Manager of the ACI, consumer brands, there are only four hospitals that use hospital concentrate. For that reason, we need the use of lots of branding tools to make the use of Savlon Hospital Concentrate a trend for the Hospitals. Because it’s really a specialized product for the hospitals. </w:t>
      </w:r>
    </w:p>
    <w:p w:rsidR="00DC6707" w:rsidRDefault="00DC6707"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DC6707" w:rsidRDefault="00DC6707"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DC6707" w:rsidRDefault="00DC6707"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DC6707" w:rsidRDefault="00DC6707"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DC6707" w:rsidRDefault="00DC6707"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DC6707" w:rsidRDefault="00DC6707"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207A17" w:rsidRDefault="00207A17" w:rsidP="00207A17">
      <w:pPr>
        <w:widowControl w:val="0"/>
        <w:autoSpaceDE w:val="0"/>
        <w:autoSpaceDN w:val="0"/>
        <w:adjustRightInd w:val="0"/>
        <w:spacing w:after="0" w:line="240" w:lineRule="auto"/>
        <w:ind w:left="360"/>
        <w:rPr>
          <w:rFonts w:ascii="Times New Roman" w:hAnsi="Times New Roman" w:cs="Times New Roman"/>
          <w:b/>
          <w:sz w:val="24"/>
          <w:szCs w:val="24"/>
        </w:rPr>
      </w:pPr>
      <w:r w:rsidRPr="00BD6245">
        <w:rPr>
          <w:rFonts w:ascii="Times New Roman" w:hAnsi="Times New Roman" w:cs="Times New Roman"/>
          <w:b/>
          <w:sz w:val="24"/>
          <w:szCs w:val="24"/>
        </w:rPr>
        <w:t>A figure for a recommendation is shown below:</w:t>
      </w:r>
    </w:p>
    <w:p w:rsidR="00DA4573" w:rsidRDefault="00DA4573"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DA4573" w:rsidRDefault="00DA4573"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DA4573" w:rsidRPr="00BD6245" w:rsidRDefault="00DA4573" w:rsidP="00207A17">
      <w:pPr>
        <w:widowControl w:val="0"/>
        <w:autoSpaceDE w:val="0"/>
        <w:autoSpaceDN w:val="0"/>
        <w:adjustRightInd w:val="0"/>
        <w:spacing w:after="0" w:line="240" w:lineRule="auto"/>
        <w:ind w:left="360"/>
        <w:rPr>
          <w:rFonts w:ascii="Times New Roman" w:hAnsi="Times New Roman" w:cs="Times New Roman"/>
          <w:b/>
          <w:sz w:val="24"/>
          <w:szCs w:val="24"/>
        </w:rPr>
      </w:pPr>
    </w:p>
    <w:p w:rsidR="00207A17" w:rsidRDefault="00207A17" w:rsidP="00207A17">
      <w:pPr>
        <w:widowControl w:val="0"/>
        <w:autoSpaceDE w:val="0"/>
        <w:autoSpaceDN w:val="0"/>
        <w:adjustRightInd w:val="0"/>
        <w:spacing w:after="0" w:line="264" w:lineRule="exact"/>
        <w:jc w:val="center"/>
        <w:rPr>
          <w:rFonts w:ascii="Times New Roman" w:hAnsi="Times New Roman" w:cs="Times New Roman"/>
          <w:sz w:val="24"/>
          <w:szCs w:val="24"/>
        </w:rPr>
      </w:pPr>
      <w:r>
        <w:rPr>
          <w:noProof/>
        </w:rPr>
        <w:drawing>
          <wp:anchor distT="0" distB="0" distL="114300" distR="114300" simplePos="0" relativeHeight="251652608" behindDoc="1" locked="0" layoutInCell="0" allowOverlap="1">
            <wp:simplePos x="0" y="0"/>
            <wp:positionH relativeFrom="column">
              <wp:posOffset>1009650</wp:posOffset>
            </wp:positionH>
            <wp:positionV relativeFrom="paragraph">
              <wp:posOffset>85090</wp:posOffset>
            </wp:positionV>
            <wp:extent cx="1619250" cy="942975"/>
            <wp:effectExtent l="76200" t="57150" r="57150" b="733425"/>
            <wp:wrapNone/>
            <wp:docPr id="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8" cstate="print"/>
                    <a:srcRect/>
                    <a:stretch>
                      <a:fillRect/>
                    </a:stretch>
                  </pic:blipFill>
                  <pic:spPr bwMode="auto">
                    <a:xfrm>
                      <a:off x="0" y="0"/>
                      <a:ext cx="1619250" cy="94297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207A17" w:rsidRDefault="00207A17" w:rsidP="00207A17">
      <w:pPr>
        <w:widowControl w:val="0"/>
        <w:overflowPunct w:val="0"/>
        <w:autoSpaceDE w:val="0"/>
        <w:autoSpaceDN w:val="0"/>
        <w:adjustRightInd w:val="0"/>
        <w:spacing w:after="0" w:line="210" w:lineRule="auto"/>
        <w:ind w:left="2300" w:right="5860"/>
        <w:jc w:val="center"/>
        <w:rPr>
          <w:rFonts w:ascii="Times New Roman" w:hAnsi="Times New Roman" w:cs="Times New Roman"/>
          <w:color w:val="FFFFFF"/>
          <w:sz w:val="20"/>
          <w:szCs w:val="20"/>
        </w:rPr>
      </w:pPr>
    </w:p>
    <w:p w:rsidR="00207A17" w:rsidRPr="00A63BF7" w:rsidRDefault="00207A17" w:rsidP="00207A17">
      <w:pPr>
        <w:widowControl w:val="0"/>
        <w:overflowPunct w:val="0"/>
        <w:autoSpaceDE w:val="0"/>
        <w:autoSpaceDN w:val="0"/>
        <w:adjustRightInd w:val="0"/>
        <w:spacing w:after="0" w:line="210" w:lineRule="auto"/>
        <w:ind w:left="2300" w:right="5860"/>
        <w:jc w:val="center"/>
        <w:rPr>
          <w:rFonts w:ascii="Times New Roman" w:hAnsi="Times New Roman" w:cs="Times New Roman"/>
          <w:sz w:val="18"/>
          <w:szCs w:val="18"/>
        </w:rPr>
      </w:pPr>
      <w:r w:rsidRPr="00A63BF7">
        <w:rPr>
          <w:rFonts w:ascii="Times New Roman" w:hAnsi="Times New Roman" w:cs="Times New Roman"/>
          <w:color w:val="FFFFFF"/>
          <w:sz w:val="18"/>
          <w:szCs w:val="18"/>
        </w:rPr>
        <w:t>Educating the Berbers by effective communication</w:t>
      </w:r>
    </w:p>
    <w:p w:rsidR="00207A17" w:rsidRDefault="00207A17" w:rsidP="00207A17">
      <w:pPr>
        <w:widowControl w:val="0"/>
        <w:autoSpaceDE w:val="0"/>
        <w:autoSpaceDN w:val="0"/>
        <w:adjustRightInd w:val="0"/>
        <w:spacing w:after="0" w:line="200" w:lineRule="exac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4656" behindDoc="1" locked="0" layoutInCell="0" allowOverlap="1">
            <wp:simplePos x="0" y="0"/>
            <wp:positionH relativeFrom="column">
              <wp:posOffset>2686050</wp:posOffset>
            </wp:positionH>
            <wp:positionV relativeFrom="paragraph">
              <wp:posOffset>121285</wp:posOffset>
            </wp:positionV>
            <wp:extent cx="1917700" cy="1508760"/>
            <wp:effectExtent l="38100" t="57150" r="120650" b="91440"/>
            <wp:wrapNone/>
            <wp:docPr id="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cstate="print"/>
                    <a:srcRect/>
                    <a:stretch>
                      <a:fillRect/>
                    </a:stretch>
                  </pic:blipFill>
                  <pic:spPr bwMode="auto">
                    <a:xfrm>
                      <a:off x="0" y="0"/>
                      <a:ext cx="1917700" cy="15087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07A17" w:rsidRDefault="00207A17" w:rsidP="00207A17">
      <w:pPr>
        <w:widowControl w:val="0"/>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3632" behindDoc="1" locked="0" layoutInCell="0" allowOverlap="1">
            <wp:simplePos x="0" y="0"/>
            <wp:positionH relativeFrom="column">
              <wp:posOffset>1676400</wp:posOffset>
            </wp:positionH>
            <wp:positionV relativeFrom="paragraph">
              <wp:posOffset>165735</wp:posOffset>
            </wp:positionV>
            <wp:extent cx="336550" cy="333375"/>
            <wp:effectExtent l="19050" t="0" r="6350" b="0"/>
            <wp:wrapNone/>
            <wp:docPr id="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cstate="print"/>
                    <a:srcRect/>
                    <a:stretch>
                      <a:fillRect/>
                    </a:stretch>
                  </pic:blipFill>
                  <pic:spPr bwMode="auto">
                    <a:xfrm>
                      <a:off x="0" y="0"/>
                      <a:ext cx="336550" cy="333375"/>
                    </a:xfrm>
                    <a:prstGeom prst="rect">
                      <a:avLst/>
                    </a:prstGeom>
                    <a:noFill/>
                  </pic:spPr>
                </pic:pic>
              </a:graphicData>
            </a:graphic>
          </wp:anchor>
        </w:drawing>
      </w:r>
    </w:p>
    <w:p w:rsidR="00207A17" w:rsidRDefault="00207A17" w:rsidP="00207A17">
      <w:pPr>
        <w:widowControl w:val="0"/>
        <w:autoSpaceDE w:val="0"/>
        <w:autoSpaceDN w:val="0"/>
        <w:adjustRightInd w:val="0"/>
        <w:spacing w:after="0" w:line="240" w:lineRule="auto"/>
        <w:ind w:left="5360"/>
        <w:rPr>
          <w:rFonts w:ascii="Times New Roman" w:hAnsi="Times New Roman" w:cs="Times New Roman"/>
          <w:sz w:val="24"/>
          <w:szCs w:val="24"/>
        </w:rPr>
      </w:pPr>
      <w:r>
        <w:rPr>
          <w:rFonts w:ascii="Times New Roman" w:hAnsi="Times New Roman" w:cs="Times New Roman"/>
          <w:noProof/>
          <w:color w:val="FFFFFF"/>
          <w:sz w:val="64"/>
          <w:szCs w:val="64"/>
        </w:rPr>
        <w:drawing>
          <wp:anchor distT="0" distB="0" distL="114300" distR="114300" simplePos="0" relativeHeight="251655680" behindDoc="1" locked="0" layoutInCell="0" allowOverlap="1">
            <wp:simplePos x="0" y="0"/>
            <wp:positionH relativeFrom="column">
              <wp:posOffset>1057275</wp:posOffset>
            </wp:positionH>
            <wp:positionV relativeFrom="paragraph">
              <wp:posOffset>407035</wp:posOffset>
            </wp:positionV>
            <wp:extent cx="1572260" cy="1646555"/>
            <wp:effectExtent l="95250" t="57150" r="85090" b="848995"/>
            <wp:wrapNone/>
            <wp:docPr id="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1" cstate="print"/>
                    <a:srcRect/>
                    <a:stretch>
                      <a:fillRect/>
                    </a:stretch>
                  </pic:blipFill>
                  <pic:spPr bwMode="auto">
                    <a:xfrm>
                      <a:off x="0" y="0"/>
                      <a:ext cx="1572260" cy="164655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rFonts w:ascii="Times New Roman" w:hAnsi="Times New Roman" w:cs="Times New Roman"/>
          <w:color w:val="FFFFFF"/>
          <w:sz w:val="64"/>
          <w:szCs w:val="64"/>
        </w:rPr>
        <w:t>More</w:t>
      </w:r>
    </w:p>
    <w:p w:rsidR="00207A17" w:rsidRDefault="00207A17" w:rsidP="00207A17">
      <w:pPr>
        <w:widowControl w:val="0"/>
        <w:autoSpaceDE w:val="0"/>
        <w:autoSpaceDN w:val="0"/>
        <w:adjustRightInd w:val="0"/>
        <w:spacing w:after="0" w:line="198" w:lineRule="auto"/>
        <w:ind w:left="5440"/>
        <w:rPr>
          <w:rFonts w:ascii="Times New Roman" w:hAnsi="Times New Roman" w:cs="Times New Roman"/>
          <w:sz w:val="24"/>
          <w:szCs w:val="24"/>
        </w:rPr>
      </w:pPr>
      <w:r>
        <w:rPr>
          <w:rFonts w:ascii="Times New Roman" w:hAnsi="Times New Roman" w:cs="Times New Roman"/>
          <w:color w:val="FFFFFF"/>
          <w:sz w:val="64"/>
          <w:szCs w:val="64"/>
        </w:rPr>
        <w:t>Sales</w:t>
      </w:r>
    </w:p>
    <w:p w:rsidR="00207A17" w:rsidRDefault="00207A17" w:rsidP="00207A17">
      <w:pPr>
        <w:widowControl w:val="0"/>
        <w:autoSpaceDE w:val="0"/>
        <w:autoSpaceDN w:val="0"/>
        <w:adjustRightInd w:val="0"/>
        <w:spacing w:after="0" w:line="38" w:lineRule="exact"/>
        <w:rPr>
          <w:rFonts w:ascii="Times New Roman" w:hAnsi="Times New Roman" w:cs="Times New Roman"/>
          <w:sz w:val="24"/>
          <w:szCs w:val="24"/>
        </w:rPr>
      </w:pPr>
    </w:p>
    <w:p w:rsidR="00207A17" w:rsidRDefault="00207A17" w:rsidP="00207A17">
      <w:pPr>
        <w:widowControl w:val="0"/>
        <w:overflowPunct w:val="0"/>
        <w:autoSpaceDE w:val="0"/>
        <w:autoSpaceDN w:val="0"/>
        <w:adjustRightInd w:val="0"/>
        <w:spacing w:after="0" w:line="216" w:lineRule="auto"/>
        <w:ind w:left="2240" w:right="5820"/>
        <w:jc w:val="center"/>
        <w:rPr>
          <w:rFonts w:ascii="Times New Roman" w:hAnsi="Times New Roman" w:cs="Times New Roman"/>
          <w:sz w:val="24"/>
          <w:szCs w:val="24"/>
        </w:rPr>
      </w:pPr>
      <w:r>
        <w:rPr>
          <w:rFonts w:ascii="Times New Roman" w:hAnsi="Times New Roman" w:cs="Times New Roman"/>
          <w:color w:val="FFFFFF"/>
          <w:sz w:val="23"/>
          <w:szCs w:val="23"/>
        </w:rPr>
        <w:t>Making more intensive distribution</w:t>
      </w:r>
    </w:p>
    <w:p w:rsidR="00207A17" w:rsidRDefault="00207A17" w:rsidP="00207A17">
      <w:pPr>
        <w:widowControl w:val="0"/>
        <w:autoSpaceDE w:val="0"/>
        <w:autoSpaceDN w:val="0"/>
        <w:adjustRightInd w:val="0"/>
        <w:spacing w:after="0" w:line="200" w:lineRule="exact"/>
        <w:rPr>
          <w:rFonts w:ascii="Times New Roman" w:hAnsi="Times New Roman" w:cs="Times New Roman"/>
          <w:sz w:val="24"/>
          <w:szCs w:val="24"/>
        </w:rPr>
      </w:pPr>
    </w:p>
    <w:p w:rsidR="00207A17" w:rsidRDefault="00207A17" w:rsidP="00207A17">
      <w:pPr>
        <w:widowControl w:val="0"/>
        <w:autoSpaceDE w:val="0"/>
        <w:autoSpaceDN w:val="0"/>
        <w:adjustRightInd w:val="0"/>
        <w:spacing w:after="0" w:line="200" w:lineRule="exact"/>
        <w:rPr>
          <w:rFonts w:ascii="Times New Roman" w:hAnsi="Times New Roman" w:cs="Times New Roman"/>
          <w:sz w:val="24"/>
          <w:szCs w:val="24"/>
        </w:rPr>
      </w:pPr>
    </w:p>
    <w:p w:rsidR="00207A17" w:rsidRDefault="00207A17" w:rsidP="00207A17">
      <w:pPr>
        <w:widowControl w:val="0"/>
        <w:autoSpaceDE w:val="0"/>
        <w:autoSpaceDN w:val="0"/>
        <w:adjustRightInd w:val="0"/>
        <w:spacing w:after="0" w:line="200" w:lineRule="exact"/>
        <w:rPr>
          <w:rFonts w:ascii="Times New Roman" w:hAnsi="Times New Roman" w:cs="Times New Roman"/>
          <w:sz w:val="24"/>
          <w:szCs w:val="24"/>
        </w:rPr>
      </w:pPr>
    </w:p>
    <w:p w:rsidR="00207A17" w:rsidRDefault="00207A17" w:rsidP="00207A17">
      <w:pPr>
        <w:widowControl w:val="0"/>
        <w:autoSpaceDE w:val="0"/>
        <w:autoSpaceDN w:val="0"/>
        <w:adjustRightInd w:val="0"/>
        <w:spacing w:after="0" w:line="200" w:lineRule="exact"/>
        <w:rPr>
          <w:rFonts w:ascii="Times New Roman" w:hAnsi="Times New Roman" w:cs="Times New Roman"/>
          <w:sz w:val="24"/>
          <w:szCs w:val="24"/>
        </w:rPr>
      </w:pPr>
    </w:p>
    <w:p w:rsidR="00207A17" w:rsidRDefault="00207A17" w:rsidP="00207A17">
      <w:pPr>
        <w:widowControl w:val="0"/>
        <w:autoSpaceDE w:val="0"/>
        <w:autoSpaceDN w:val="0"/>
        <w:adjustRightInd w:val="0"/>
        <w:spacing w:after="0" w:line="200" w:lineRule="exact"/>
        <w:rPr>
          <w:rFonts w:ascii="Times New Roman" w:hAnsi="Times New Roman" w:cs="Times New Roman"/>
          <w:sz w:val="24"/>
          <w:szCs w:val="24"/>
        </w:rPr>
      </w:pPr>
    </w:p>
    <w:p w:rsidR="00207A17" w:rsidRDefault="00207A17" w:rsidP="00207A17">
      <w:pPr>
        <w:widowControl w:val="0"/>
        <w:autoSpaceDE w:val="0"/>
        <w:autoSpaceDN w:val="0"/>
        <w:adjustRightInd w:val="0"/>
        <w:spacing w:after="0" w:line="200" w:lineRule="exact"/>
        <w:rPr>
          <w:rFonts w:ascii="Times New Roman" w:hAnsi="Times New Roman" w:cs="Times New Roman"/>
          <w:sz w:val="24"/>
          <w:szCs w:val="24"/>
        </w:rPr>
      </w:pPr>
    </w:p>
    <w:p w:rsidR="00207A17" w:rsidRDefault="00207A17" w:rsidP="00207A17">
      <w:pPr>
        <w:widowControl w:val="0"/>
        <w:autoSpaceDE w:val="0"/>
        <w:autoSpaceDN w:val="0"/>
        <w:adjustRightInd w:val="0"/>
        <w:spacing w:after="0" w:line="278" w:lineRule="exact"/>
        <w:rPr>
          <w:rFonts w:ascii="Times New Roman" w:hAnsi="Times New Roman" w:cs="Times New Roman"/>
          <w:sz w:val="24"/>
          <w:szCs w:val="24"/>
        </w:rPr>
      </w:pPr>
    </w:p>
    <w:p w:rsidR="00DC6707" w:rsidRDefault="00DC6707" w:rsidP="00207A17">
      <w:pPr>
        <w:widowControl w:val="0"/>
        <w:autoSpaceDE w:val="0"/>
        <w:autoSpaceDN w:val="0"/>
        <w:adjustRightInd w:val="0"/>
        <w:spacing w:after="0" w:line="240" w:lineRule="auto"/>
        <w:ind w:left="60"/>
        <w:rPr>
          <w:rFonts w:ascii="Times New Roman" w:hAnsi="Times New Roman" w:cs="Times New Roman"/>
          <w:b/>
          <w:bCs/>
          <w:sz w:val="24"/>
          <w:szCs w:val="24"/>
        </w:rPr>
      </w:pPr>
    </w:p>
    <w:p w:rsidR="00DC6707" w:rsidRDefault="00DC6707" w:rsidP="00207A17">
      <w:pPr>
        <w:widowControl w:val="0"/>
        <w:autoSpaceDE w:val="0"/>
        <w:autoSpaceDN w:val="0"/>
        <w:adjustRightInd w:val="0"/>
        <w:spacing w:after="0" w:line="240" w:lineRule="auto"/>
        <w:ind w:left="60"/>
        <w:rPr>
          <w:rFonts w:ascii="Times New Roman" w:hAnsi="Times New Roman" w:cs="Times New Roman"/>
          <w:b/>
          <w:bCs/>
          <w:sz w:val="24"/>
          <w:szCs w:val="24"/>
        </w:rPr>
      </w:pPr>
    </w:p>
    <w:p w:rsidR="00DC6707" w:rsidRDefault="00DC6707" w:rsidP="00207A17">
      <w:pPr>
        <w:widowControl w:val="0"/>
        <w:autoSpaceDE w:val="0"/>
        <w:autoSpaceDN w:val="0"/>
        <w:adjustRightInd w:val="0"/>
        <w:spacing w:after="0" w:line="240" w:lineRule="auto"/>
        <w:ind w:left="60"/>
        <w:rPr>
          <w:rFonts w:ascii="Times New Roman" w:hAnsi="Times New Roman" w:cs="Times New Roman"/>
          <w:b/>
          <w:bCs/>
          <w:sz w:val="24"/>
          <w:szCs w:val="24"/>
        </w:rPr>
      </w:pPr>
    </w:p>
    <w:p w:rsidR="00DC6707" w:rsidRDefault="00DC6707" w:rsidP="00207A17">
      <w:pPr>
        <w:widowControl w:val="0"/>
        <w:autoSpaceDE w:val="0"/>
        <w:autoSpaceDN w:val="0"/>
        <w:adjustRightInd w:val="0"/>
        <w:spacing w:after="0" w:line="240" w:lineRule="auto"/>
        <w:ind w:left="60"/>
        <w:rPr>
          <w:rFonts w:ascii="Times New Roman" w:hAnsi="Times New Roman" w:cs="Times New Roman"/>
          <w:b/>
          <w:bCs/>
          <w:sz w:val="24"/>
          <w:szCs w:val="24"/>
        </w:rPr>
      </w:pPr>
    </w:p>
    <w:p w:rsidR="00DC6707" w:rsidRDefault="00DC6707" w:rsidP="00207A17">
      <w:pPr>
        <w:widowControl w:val="0"/>
        <w:autoSpaceDE w:val="0"/>
        <w:autoSpaceDN w:val="0"/>
        <w:adjustRightInd w:val="0"/>
        <w:spacing w:after="0" w:line="240" w:lineRule="auto"/>
        <w:ind w:left="60"/>
        <w:rPr>
          <w:rFonts w:ascii="Times New Roman" w:hAnsi="Times New Roman" w:cs="Times New Roman"/>
          <w:b/>
          <w:bCs/>
          <w:sz w:val="24"/>
          <w:szCs w:val="24"/>
        </w:rPr>
      </w:pPr>
    </w:p>
    <w:p w:rsidR="00207A17" w:rsidRDefault="00207A17" w:rsidP="00207A17">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b/>
          <w:bCs/>
          <w:sz w:val="24"/>
          <w:szCs w:val="24"/>
        </w:rPr>
        <w:t>Positive sides of using third-party distributer are:</w:t>
      </w:r>
    </w:p>
    <w:p w:rsidR="00207A17" w:rsidRDefault="00207A17" w:rsidP="00207A17">
      <w:pPr>
        <w:widowControl w:val="0"/>
        <w:autoSpaceDE w:val="0"/>
        <w:autoSpaceDN w:val="0"/>
        <w:adjustRightInd w:val="0"/>
        <w:spacing w:after="0" w:line="200" w:lineRule="exact"/>
        <w:rPr>
          <w:rFonts w:ascii="Times New Roman" w:hAnsi="Times New Roman" w:cs="Times New Roman"/>
          <w:sz w:val="24"/>
          <w:szCs w:val="24"/>
        </w:rPr>
      </w:pPr>
    </w:p>
    <w:p w:rsidR="00207A17" w:rsidRDefault="00207A17" w:rsidP="00207A17">
      <w:pPr>
        <w:widowControl w:val="0"/>
        <w:autoSpaceDE w:val="0"/>
        <w:autoSpaceDN w:val="0"/>
        <w:adjustRightInd w:val="0"/>
        <w:spacing w:after="0" w:line="211" w:lineRule="exact"/>
        <w:rPr>
          <w:rFonts w:ascii="Times New Roman" w:hAnsi="Times New Roman" w:cs="Times New Roman"/>
          <w:sz w:val="24"/>
          <w:szCs w:val="24"/>
        </w:rPr>
      </w:pPr>
    </w:p>
    <w:p w:rsidR="00207A17" w:rsidRDefault="00636F1A" w:rsidP="00207A17">
      <w:pPr>
        <w:widowControl w:val="0"/>
        <w:numPr>
          <w:ilvl w:val="0"/>
          <w:numId w:val="34"/>
        </w:numPr>
        <w:overflowPunct w:val="0"/>
        <w:autoSpaceDE w:val="0"/>
        <w:autoSpaceDN w:val="0"/>
        <w:adjustRightInd w:val="0"/>
        <w:spacing w:after="0" w:line="314" w:lineRule="auto"/>
        <w:jc w:val="both"/>
        <w:rPr>
          <w:rFonts w:ascii="Times New Roman" w:hAnsi="Times New Roman" w:cs="Times New Roman"/>
          <w:sz w:val="24"/>
          <w:szCs w:val="24"/>
        </w:rPr>
      </w:pPr>
      <w:r>
        <w:rPr>
          <w:rFonts w:ascii="Times New Roman" w:hAnsi="Times New Roman" w:cs="Times New Roman"/>
          <w:sz w:val="24"/>
          <w:szCs w:val="24"/>
        </w:rPr>
        <w:t>Local</w:t>
      </w:r>
      <w:r w:rsidR="00207A17">
        <w:rPr>
          <w:rFonts w:ascii="Times New Roman" w:hAnsi="Times New Roman" w:cs="Times New Roman"/>
          <w:sz w:val="24"/>
          <w:szCs w:val="24"/>
        </w:rPr>
        <w:t xml:space="preserve"> distribut</w:t>
      </w:r>
      <w:r>
        <w:rPr>
          <w:rFonts w:ascii="Times New Roman" w:hAnsi="Times New Roman" w:cs="Times New Roman"/>
          <w:sz w:val="24"/>
          <w:szCs w:val="24"/>
        </w:rPr>
        <w:t xml:space="preserve">ers are well informed about their market situation like </w:t>
      </w:r>
      <w:r w:rsidR="00207A17">
        <w:rPr>
          <w:rFonts w:ascii="Times New Roman" w:hAnsi="Times New Roman" w:cs="Times New Roman"/>
          <w:sz w:val="24"/>
          <w:szCs w:val="24"/>
        </w:rPr>
        <w:t>stores and consumer s</w:t>
      </w:r>
      <w:r>
        <w:rPr>
          <w:rFonts w:ascii="Times New Roman" w:hAnsi="Times New Roman" w:cs="Times New Roman"/>
          <w:sz w:val="24"/>
          <w:szCs w:val="24"/>
        </w:rPr>
        <w:t>ize. So they can properly trace</w:t>
      </w:r>
      <w:r w:rsidR="00207A17">
        <w:rPr>
          <w:rFonts w:ascii="Times New Roman" w:hAnsi="Times New Roman" w:cs="Times New Roman"/>
          <w:sz w:val="24"/>
          <w:szCs w:val="24"/>
        </w:rPr>
        <w:t xml:space="preserve"> them</w:t>
      </w:r>
      <w:r w:rsidR="00DC6707">
        <w:rPr>
          <w:rFonts w:ascii="Times New Roman" w:hAnsi="Times New Roman" w:cs="Times New Roman"/>
          <w:sz w:val="24"/>
          <w:szCs w:val="24"/>
        </w:rPr>
        <w:t xml:space="preserve"> &amp; reach them</w:t>
      </w:r>
      <w:r w:rsidR="00207A17">
        <w:rPr>
          <w:rFonts w:ascii="Times New Roman" w:hAnsi="Times New Roman" w:cs="Times New Roman"/>
          <w:sz w:val="24"/>
          <w:szCs w:val="24"/>
        </w:rPr>
        <w:t xml:space="preserve">. </w:t>
      </w:r>
    </w:p>
    <w:p w:rsidR="00207A17" w:rsidRDefault="00207A17" w:rsidP="00207A17">
      <w:pPr>
        <w:widowControl w:val="0"/>
        <w:autoSpaceDE w:val="0"/>
        <w:autoSpaceDN w:val="0"/>
        <w:adjustRightInd w:val="0"/>
        <w:spacing w:after="0" w:line="120" w:lineRule="exact"/>
        <w:rPr>
          <w:rFonts w:ascii="Times New Roman" w:hAnsi="Times New Roman" w:cs="Times New Roman"/>
          <w:sz w:val="24"/>
          <w:szCs w:val="24"/>
        </w:rPr>
      </w:pPr>
    </w:p>
    <w:p w:rsidR="00207A17" w:rsidRDefault="00636F1A" w:rsidP="00207A17">
      <w:pPr>
        <w:widowControl w:val="0"/>
        <w:numPr>
          <w:ilvl w:val="0"/>
          <w:numId w:val="34"/>
        </w:numPr>
        <w:overflowPunct w:val="0"/>
        <w:autoSpaceDE w:val="0"/>
        <w:autoSpaceDN w:val="0"/>
        <w:adjustRightInd w:val="0"/>
        <w:spacing w:after="0" w:line="338" w:lineRule="auto"/>
        <w:jc w:val="both"/>
        <w:rPr>
          <w:rFonts w:ascii="Times New Roman" w:hAnsi="Times New Roman" w:cs="Times New Roman"/>
          <w:sz w:val="24"/>
          <w:szCs w:val="24"/>
        </w:rPr>
      </w:pPr>
      <w:r>
        <w:rPr>
          <w:rFonts w:ascii="Times New Roman" w:hAnsi="Times New Roman" w:cs="Times New Roman"/>
          <w:sz w:val="24"/>
          <w:szCs w:val="24"/>
        </w:rPr>
        <w:t>T</w:t>
      </w:r>
      <w:r w:rsidR="00207A17">
        <w:rPr>
          <w:rFonts w:ascii="Times New Roman" w:hAnsi="Times New Roman" w:cs="Times New Roman"/>
          <w:sz w:val="24"/>
          <w:szCs w:val="24"/>
        </w:rPr>
        <w:t>hird-party d</w:t>
      </w:r>
      <w:r w:rsidR="00DC6707">
        <w:rPr>
          <w:rFonts w:ascii="Times New Roman" w:hAnsi="Times New Roman" w:cs="Times New Roman"/>
          <w:sz w:val="24"/>
          <w:szCs w:val="24"/>
        </w:rPr>
        <w:t>istributer is cost effective for everybody. If they use third-party distribution they can easily reach the customers which are not fulfill till now.</w:t>
      </w:r>
    </w:p>
    <w:p w:rsidR="00207A17" w:rsidRDefault="00207A17" w:rsidP="00207A17">
      <w:pPr>
        <w:widowControl w:val="0"/>
        <w:autoSpaceDE w:val="0"/>
        <w:autoSpaceDN w:val="0"/>
        <w:adjustRightInd w:val="0"/>
        <w:spacing w:after="0" w:line="91" w:lineRule="exact"/>
        <w:rPr>
          <w:rFonts w:ascii="Times New Roman" w:hAnsi="Times New Roman" w:cs="Times New Roman"/>
          <w:sz w:val="24"/>
          <w:szCs w:val="24"/>
        </w:rPr>
      </w:pPr>
    </w:p>
    <w:p w:rsidR="006F3C22" w:rsidRDefault="00207A17" w:rsidP="00AF0582">
      <w:pPr>
        <w:widowControl w:val="0"/>
        <w:numPr>
          <w:ilvl w:val="0"/>
          <w:numId w:val="34"/>
        </w:numPr>
        <w:overflowPunct w:val="0"/>
        <w:autoSpaceDE w:val="0"/>
        <w:autoSpaceDN w:val="0"/>
        <w:adjustRightInd w:val="0"/>
        <w:spacing w:after="0" w:line="339" w:lineRule="auto"/>
        <w:rPr>
          <w:rFonts w:ascii="Times New Roman" w:hAnsi="Times New Roman" w:cs="Times New Roman"/>
          <w:sz w:val="24"/>
          <w:szCs w:val="24"/>
        </w:rPr>
      </w:pPr>
      <w:r w:rsidRPr="006F3C22">
        <w:rPr>
          <w:rFonts w:ascii="Times New Roman" w:hAnsi="Times New Roman" w:cs="Times New Roman"/>
          <w:sz w:val="24"/>
          <w:szCs w:val="24"/>
        </w:rPr>
        <w:t xml:space="preserve">Thus ACI can </w:t>
      </w:r>
      <w:r w:rsidR="00636F1A" w:rsidRPr="006F3C22">
        <w:rPr>
          <w:rFonts w:ascii="Times New Roman" w:hAnsi="Times New Roman" w:cs="Times New Roman"/>
          <w:sz w:val="24"/>
          <w:szCs w:val="24"/>
        </w:rPr>
        <w:t xml:space="preserve">use this cost cutting way by third party </w:t>
      </w:r>
      <w:r w:rsidR="00DB2600" w:rsidRPr="006F3C22">
        <w:rPr>
          <w:rFonts w:ascii="Times New Roman" w:hAnsi="Times New Roman" w:cs="Times New Roman"/>
          <w:sz w:val="24"/>
          <w:szCs w:val="24"/>
        </w:rPr>
        <w:t>distribution. It</w:t>
      </w:r>
      <w:r w:rsidR="00636F1A" w:rsidRPr="006F3C22">
        <w:rPr>
          <w:rFonts w:ascii="Times New Roman" w:hAnsi="Times New Roman" w:cs="Times New Roman"/>
          <w:sz w:val="24"/>
          <w:szCs w:val="24"/>
        </w:rPr>
        <w:t xml:space="preserve"> may save huge salary, transportation cost of </w:t>
      </w:r>
      <w:r w:rsidR="00CA6C57" w:rsidRPr="006F3C22">
        <w:rPr>
          <w:rFonts w:ascii="Times New Roman" w:hAnsi="Times New Roman" w:cs="Times New Roman"/>
          <w:sz w:val="24"/>
          <w:szCs w:val="24"/>
        </w:rPr>
        <w:t>internal</w:t>
      </w:r>
      <w:r w:rsidR="00DB2600" w:rsidRPr="006F3C22">
        <w:rPr>
          <w:rFonts w:ascii="Times New Roman" w:hAnsi="Times New Roman" w:cs="Times New Roman"/>
          <w:sz w:val="24"/>
          <w:szCs w:val="24"/>
        </w:rPr>
        <w:t xml:space="preserve"> sale force if not use third party for distribution.</w:t>
      </w:r>
      <w:r w:rsidR="006F3C22" w:rsidRPr="006F3C22">
        <w:rPr>
          <w:rFonts w:ascii="Times New Roman" w:hAnsi="Times New Roman" w:cs="Times New Roman"/>
          <w:sz w:val="24"/>
          <w:szCs w:val="24"/>
        </w:rPr>
        <w:t xml:space="preserve">                    </w:t>
      </w:r>
      <w:bookmarkStart w:id="51" w:name="page44"/>
      <w:bookmarkEnd w:id="51"/>
    </w:p>
    <w:p w:rsidR="006F3C22" w:rsidRDefault="006F3C22" w:rsidP="006F3C22">
      <w:pPr>
        <w:pStyle w:val="ListParagraph"/>
        <w:rPr>
          <w:rFonts w:ascii="Times New Roman" w:hAnsi="Times New Roman" w:cs="Times New Roman"/>
          <w:sz w:val="24"/>
          <w:szCs w:val="24"/>
        </w:rPr>
      </w:pPr>
    </w:p>
    <w:p w:rsidR="00DA4573" w:rsidRDefault="00DA4573" w:rsidP="006F3C22">
      <w:pPr>
        <w:pStyle w:val="ListParagraph"/>
        <w:rPr>
          <w:rFonts w:ascii="Times New Roman" w:hAnsi="Times New Roman" w:cs="Times New Roman"/>
          <w:sz w:val="24"/>
          <w:szCs w:val="24"/>
        </w:rPr>
      </w:pPr>
    </w:p>
    <w:p w:rsidR="00DA4573" w:rsidRDefault="00DA4573" w:rsidP="006F3C22">
      <w:pPr>
        <w:pStyle w:val="ListParagraph"/>
        <w:rPr>
          <w:rFonts w:ascii="Times New Roman" w:hAnsi="Times New Roman" w:cs="Times New Roman"/>
          <w:sz w:val="24"/>
          <w:szCs w:val="24"/>
        </w:rPr>
      </w:pPr>
    </w:p>
    <w:p w:rsidR="00DA4573" w:rsidRDefault="00DA4573" w:rsidP="006F3C22">
      <w:pPr>
        <w:pStyle w:val="ListParagraph"/>
        <w:rPr>
          <w:rFonts w:ascii="Times New Roman" w:hAnsi="Times New Roman" w:cs="Times New Roman"/>
          <w:sz w:val="24"/>
          <w:szCs w:val="24"/>
        </w:rPr>
      </w:pPr>
    </w:p>
    <w:p w:rsidR="00DA4573" w:rsidRDefault="00DA4573" w:rsidP="006F3C22">
      <w:pPr>
        <w:pStyle w:val="ListParagraph"/>
        <w:rPr>
          <w:rFonts w:ascii="Times New Roman" w:hAnsi="Times New Roman" w:cs="Times New Roman"/>
          <w:sz w:val="24"/>
          <w:szCs w:val="24"/>
        </w:rPr>
      </w:pPr>
    </w:p>
    <w:p w:rsidR="00771CCE" w:rsidRPr="006F3C22" w:rsidRDefault="00771CCE" w:rsidP="006F3C22">
      <w:pPr>
        <w:rPr>
          <w:rFonts w:ascii="Times New Roman" w:hAnsi="Times New Roman" w:cs="Times New Roman"/>
          <w:sz w:val="24"/>
          <w:szCs w:val="24"/>
        </w:rPr>
        <w:sectPr w:rsidR="00771CCE" w:rsidRPr="006F3C22" w:rsidSect="00771CCE">
          <w:pgSz w:w="12240" w:h="15840"/>
          <w:pgMar w:top="630" w:right="1440" w:bottom="445" w:left="1440" w:header="720" w:footer="720" w:gutter="0"/>
          <w:cols w:space="720" w:equalWidth="0">
            <w:col w:w="9360"/>
          </w:cols>
          <w:noEndnote/>
        </w:sectPr>
      </w:pPr>
    </w:p>
    <w:p w:rsidR="00771CCE" w:rsidRDefault="00FF065B" w:rsidP="00D8127F">
      <w:pPr>
        <w:pStyle w:val="Heading2"/>
        <w:spacing w:line="240" w:lineRule="auto"/>
        <w:rPr>
          <w:noProof/>
        </w:rPr>
      </w:pPr>
      <w:bookmarkStart w:id="52" w:name="page45"/>
      <w:bookmarkStart w:id="53" w:name="_Toc41722672"/>
      <w:bookmarkEnd w:id="52"/>
      <w:r>
        <w:t>7</w:t>
      </w:r>
      <w:r w:rsidR="00787FAA">
        <w:t xml:space="preserve">.2 </w:t>
      </w:r>
      <w:r w:rsidR="00771CCE" w:rsidRPr="003965C2">
        <w:t>Outcomes:</w:t>
      </w:r>
      <w:bookmarkEnd w:id="53"/>
      <w:r w:rsidR="00771CCE" w:rsidRPr="00410B57">
        <w:rPr>
          <w:noProof/>
        </w:rPr>
        <w:t xml:space="preserve"> </w:t>
      </w:r>
    </w:p>
    <w:p w:rsidR="00787FAA" w:rsidRPr="00787FAA" w:rsidRDefault="00787FAA" w:rsidP="00787FAA"/>
    <w:p w:rsidR="00771CCE" w:rsidRDefault="00771CCE" w:rsidP="00771C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basis of our market survey and </w:t>
      </w:r>
      <w:r w:rsidRPr="00312838">
        <w:rPr>
          <w:rFonts w:ascii="Times New Roman" w:hAnsi="Times New Roman" w:cs="Times New Roman"/>
          <w:sz w:val="24"/>
          <w:szCs w:val="24"/>
        </w:rPr>
        <w:t>recommendation</w:t>
      </w:r>
      <w:r>
        <w:rPr>
          <w:rFonts w:ascii="Times New Roman" w:hAnsi="Times New Roman" w:cs="Times New Roman"/>
          <w:sz w:val="24"/>
          <w:szCs w:val="24"/>
        </w:rPr>
        <w:t>,</w:t>
      </w:r>
      <w:r w:rsidRPr="00312838">
        <w:rPr>
          <w:rFonts w:ascii="Times New Roman" w:hAnsi="Times New Roman" w:cs="Times New Roman"/>
          <w:sz w:val="24"/>
          <w:szCs w:val="24"/>
        </w:rPr>
        <w:t xml:space="preserve"> ACI CB</w:t>
      </w:r>
      <w:r>
        <w:rPr>
          <w:rFonts w:ascii="Times New Roman" w:hAnsi="Times New Roman" w:cs="Times New Roman"/>
          <w:sz w:val="24"/>
          <w:szCs w:val="24"/>
        </w:rPr>
        <w:t xml:space="preserve"> </w:t>
      </w:r>
      <w:r w:rsidRPr="00312838">
        <w:rPr>
          <w:rFonts w:ascii="Times New Roman" w:hAnsi="Times New Roman" w:cs="Times New Roman"/>
          <w:sz w:val="24"/>
          <w:szCs w:val="24"/>
        </w:rPr>
        <w:t>(Savlon Department)</w:t>
      </w:r>
      <w:r>
        <w:rPr>
          <w:rFonts w:ascii="Times New Roman" w:hAnsi="Times New Roman" w:cs="Times New Roman"/>
          <w:sz w:val="24"/>
          <w:szCs w:val="24"/>
        </w:rPr>
        <w:t xml:space="preserve"> should take some decision for increasing</w:t>
      </w:r>
      <w:r w:rsidRPr="00312838">
        <w:rPr>
          <w:rFonts w:ascii="Times New Roman" w:hAnsi="Times New Roman" w:cs="Times New Roman"/>
          <w:sz w:val="24"/>
          <w:szCs w:val="24"/>
        </w:rPr>
        <w:t xml:space="preserve"> Savlon antiseptics</w:t>
      </w:r>
      <w:r>
        <w:rPr>
          <w:rFonts w:ascii="Times New Roman" w:hAnsi="Times New Roman" w:cs="Times New Roman"/>
          <w:sz w:val="24"/>
          <w:szCs w:val="24"/>
        </w:rPr>
        <w:t>’</w:t>
      </w:r>
      <w:r w:rsidRPr="00312838">
        <w:rPr>
          <w:rFonts w:ascii="Times New Roman" w:hAnsi="Times New Roman" w:cs="Times New Roman"/>
          <w:sz w:val="24"/>
          <w:szCs w:val="24"/>
        </w:rPr>
        <w:t xml:space="preserve"> sales thus compete with their competitors.</w:t>
      </w:r>
      <w:r>
        <w:rPr>
          <w:rFonts w:ascii="Times New Roman" w:hAnsi="Times New Roman" w:cs="Times New Roman"/>
          <w:sz w:val="24"/>
          <w:szCs w:val="24"/>
        </w:rPr>
        <w:t xml:space="preserve"> They took some decision in order to deal with the problem which we found out from our survey such as irresponsible SR, High price, Promotional Activities, etc. For solving these problems they recently published their Bill Board Add, improved their packaging especially for saloons, for example with new packing saloon owners can get four tubes (60 Gram) of cream in one pack. Moreover, with this pack saloon owners can buy 60 gram tube 25 to and that is low price than Hyginol. Savlon also decide that they will give towel, aprons, sign board etc to saloons owner as gift for promotional activities. Savlon also offer Trade offer such as gets one free with sixteen packets.As early as possible savlon will hire 30 cycle SR just for Savlon antiseptics cream. Then they will deliver the product door to door (Saloons) and it should increase sale and help to compete with Competitor (Hyginol).</w:t>
      </w:r>
    </w:p>
    <w:p w:rsidR="00771CCE" w:rsidRDefault="00771CCE" w:rsidP="00771CCE">
      <w:pPr>
        <w:spacing w:line="360" w:lineRule="auto"/>
        <w:jc w:val="both"/>
        <w:rPr>
          <w:rFonts w:ascii="Times New Roman" w:hAnsi="Times New Roman" w:cs="Times New Roman"/>
          <w:b/>
          <w:sz w:val="24"/>
          <w:szCs w:val="24"/>
          <w:u w:val="single"/>
        </w:rPr>
      </w:pPr>
      <w:r>
        <w:rPr>
          <w:rFonts w:ascii="Times New Roman" w:hAnsi="Times New Roman" w:cs="Times New Roman"/>
          <w:b/>
          <w:noProof/>
          <w:sz w:val="24"/>
          <w:szCs w:val="24"/>
          <w:u w:val="single"/>
        </w:rPr>
        <w:drawing>
          <wp:anchor distT="0" distB="0" distL="114300" distR="114300" simplePos="0" relativeHeight="251643392" behindDoc="1" locked="0" layoutInCell="1" allowOverlap="1">
            <wp:simplePos x="0" y="0"/>
            <wp:positionH relativeFrom="column">
              <wp:posOffset>3270398</wp:posOffset>
            </wp:positionH>
            <wp:positionV relativeFrom="paragraph">
              <wp:posOffset>259375</wp:posOffset>
            </wp:positionV>
            <wp:extent cx="2701705" cy="1408681"/>
            <wp:effectExtent l="38100" t="57150" r="117695" b="96269"/>
            <wp:wrapNone/>
            <wp:docPr id="230" name="Picture 2" descr="C:\Users\DELL\Desktop\unname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unnamed (4).jpg"/>
                    <pic:cNvPicPr>
                      <a:picLocks noChangeAspect="1" noChangeArrowheads="1"/>
                    </pic:cNvPicPr>
                  </pic:nvPicPr>
                  <pic:blipFill>
                    <a:blip r:embed="rId72" cstate="print"/>
                    <a:srcRect/>
                    <a:stretch>
                      <a:fillRect/>
                    </a:stretch>
                  </pic:blipFill>
                  <pic:spPr bwMode="auto">
                    <a:xfrm>
                      <a:off x="0" y="0"/>
                      <a:ext cx="2712085" cy="14140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noProof/>
          <w:sz w:val="24"/>
          <w:szCs w:val="24"/>
          <w:u w:val="single"/>
        </w:rPr>
        <w:drawing>
          <wp:anchor distT="0" distB="0" distL="114300" distR="114300" simplePos="0" relativeHeight="251642368" behindDoc="1" locked="0" layoutInCell="1" allowOverlap="1">
            <wp:simplePos x="0" y="0"/>
            <wp:positionH relativeFrom="column">
              <wp:posOffset>-4445</wp:posOffset>
            </wp:positionH>
            <wp:positionV relativeFrom="paragraph">
              <wp:posOffset>280035</wp:posOffset>
            </wp:positionV>
            <wp:extent cx="3092450" cy="1388745"/>
            <wp:effectExtent l="38100" t="57150" r="107950" b="97155"/>
            <wp:wrapNone/>
            <wp:docPr id="231" name="Picture 1" descr="C:\Users\DELL\Desktop\unnam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unnamed (2).jpg"/>
                    <pic:cNvPicPr>
                      <a:picLocks noChangeAspect="1" noChangeArrowheads="1"/>
                    </pic:cNvPicPr>
                  </pic:nvPicPr>
                  <pic:blipFill>
                    <a:blip r:embed="rId73" cstate="print"/>
                    <a:srcRect/>
                    <a:stretch>
                      <a:fillRect/>
                    </a:stretch>
                  </pic:blipFill>
                  <pic:spPr bwMode="auto">
                    <a:xfrm>
                      <a:off x="0" y="0"/>
                      <a:ext cx="3092450" cy="13887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3B3A53">
        <w:rPr>
          <w:rFonts w:ascii="Times New Roman" w:hAnsi="Times New Roman" w:cs="Times New Roman"/>
          <w:b/>
          <w:sz w:val="24"/>
          <w:szCs w:val="24"/>
          <w:u w:val="single"/>
        </w:rPr>
        <w:t>New packet:</w:t>
      </w:r>
      <w:r w:rsidRPr="003B3A53">
        <w:rPr>
          <w:rFonts w:ascii="Times New Roman" w:hAnsi="Times New Roman" w:cs="Times New Roman"/>
          <w:b/>
          <w:sz w:val="24"/>
          <w:szCs w:val="24"/>
        </w:rPr>
        <w:t xml:space="preserve"> 4 pieces 60 gm tube by 100 TK.</w:t>
      </w:r>
      <w:r>
        <w:rPr>
          <w:rFonts w:ascii="Times New Roman" w:hAnsi="Times New Roman" w:cs="Times New Roman"/>
          <w:b/>
          <w:sz w:val="24"/>
          <w:szCs w:val="24"/>
        </w:rPr>
        <w:t xml:space="preserve">           </w:t>
      </w:r>
      <w:r>
        <w:rPr>
          <w:rFonts w:ascii="Times New Roman" w:hAnsi="Times New Roman" w:cs="Times New Roman"/>
          <w:b/>
          <w:sz w:val="24"/>
          <w:szCs w:val="24"/>
          <w:u w:val="single"/>
        </w:rPr>
        <w:t>Package offer: Savlon Family protection</w:t>
      </w:r>
    </w:p>
    <w:p w:rsidR="00771CCE" w:rsidRDefault="00771CCE" w:rsidP="00771CCE">
      <w:pPr>
        <w:spacing w:line="360" w:lineRule="auto"/>
        <w:jc w:val="both"/>
        <w:rPr>
          <w:rFonts w:ascii="Times New Roman" w:hAnsi="Times New Roman" w:cs="Times New Roman"/>
          <w:b/>
          <w:sz w:val="24"/>
          <w:szCs w:val="24"/>
        </w:rPr>
      </w:pPr>
    </w:p>
    <w:p w:rsidR="00771CCE" w:rsidRDefault="00771CCE" w:rsidP="00771CCE">
      <w:pPr>
        <w:spacing w:line="360" w:lineRule="auto"/>
        <w:jc w:val="both"/>
        <w:rPr>
          <w:rFonts w:ascii="Times New Roman" w:hAnsi="Times New Roman" w:cs="Times New Roman"/>
          <w:b/>
          <w:sz w:val="24"/>
          <w:szCs w:val="24"/>
        </w:rPr>
      </w:pPr>
    </w:p>
    <w:p w:rsidR="00771CCE" w:rsidRDefault="00771CCE" w:rsidP="00771CCE">
      <w:pPr>
        <w:spacing w:line="360" w:lineRule="auto"/>
        <w:jc w:val="both"/>
        <w:rPr>
          <w:rFonts w:ascii="Times New Roman" w:hAnsi="Times New Roman" w:cs="Times New Roman"/>
          <w:b/>
          <w:sz w:val="24"/>
          <w:szCs w:val="24"/>
          <w:u w:val="single"/>
        </w:rPr>
      </w:pPr>
    </w:p>
    <w:p w:rsidR="00D8127F" w:rsidRDefault="00D8127F" w:rsidP="00771CCE">
      <w:pPr>
        <w:spacing w:line="360" w:lineRule="auto"/>
        <w:jc w:val="both"/>
        <w:rPr>
          <w:rFonts w:ascii="Times New Roman" w:hAnsi="Times New Roman" w:cs="Times New Roman"/>
          <w:b/>
          <w:noProof/>
          <w:sz w:val="24"/>
          <w:szCs w:val="24"/>
          <w:u w:val="single"/>
        </w:rPr>
      </w:pPr>
    </w:p>
    <w:p w:rsidR="00D8127F" w:rsidRDefault="00D8127F" w:rsidP="00D8127F">
      <w:pPr>
        <w:spacing w:line="360" w:lineRule="auto"/>
        <w:jc w:val="both"/>
        <w:rPr>
          <w:rFonts w:ascii="Times New Roman" w:hAnsi="Times New Roman" w:cs="Times New Roman"/>
          <w:b/>
          <w:sz w:val="24"/>
          <w:szCs w:val="24"/>
          <w:u w:val="single"/>
        </w:rPr>
      </w:pPr>
      <w:r>
        <w:rPr>
          <w:rFonts w:ascii="Times New Roman" w:hAnsi="Times New Roman" w:cs="Times New Roman"/>
          <w:b/>
          <w:noProof/>
          <w:sz w:val="24"/>
          <w:szCs w:val="24"/>
          <w:u w:val="single"/>
        </w:rPr>
        <w:drawing>
          <wp:anchor distT="0" distB="0" distL="114300" distR="114300" simplePos="0" relativeHeight="251645440" behindDoc="1" locked="0" layoutInCell="1" allowOverlap="1">
            <wp:simplePos x="0" y="0"/>
            <wp:positionH relativeFrom="column">
              <wp:posOffset>3578225</wp:posOffset>
            </wp:positionH>
            <wp:positionV relativeFrom="paragraph">
              <wp:posOffset>337185</wp:posOffset>
            </wp:positionV>
            <wp:extent cx="2353945" cy="1632585"/>
            <wp:effectExtent l="38100" t="57150" r="122555" b="100965"/>
            <wp:wrapNone/>
            <wp:docPr id="239" name="Picture 5" descr="C:\Users\DELL\Desktop\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unnamed (1).jpg"/>
                    <pic:cNvPicPr>
                      <a:picLocks noChangeAspect="1" noChangeArrowheads="1"/>
                    </pic:cNvPicPr>
                  </pic:nvPicPr>
                  <pic:blipFill>
                    <a:blip r:embed="rId74" cstate="print"/>
                    <a:srcRect/>
                    <a:stretch>
                      <a:fillRect/>
                    </a:stretch>
                  </pic:blipFill>
                  <pic:spPr bwMode="auto">
                    <a:xfrm>
                      <a:off x="0" y="0"/>
                      <a:ext cx="2353945" cy="16325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noProof/>
          <w:sz w:val="24"/>
          <w:szCs w:val="24"/>
          <w:u w:val="single"/>
        </w:rPr>
        <w:drawing>
          <wp:anchor distT="0" distB="0" distL="114300" distR="114300" simplePos="0" relativeHeight="251644416" behindDoc="1" locked="0" layoutInCell="1" allowOverlap="1">
            <wp:simplePos x="0" y="0"/>
            <wp:positionH relativeFrom="column">
              <wp:posOffset>6202</wp:posOffset>
            </wp:positionH>
            <wp:positionV relativeFrom="paragraph">
              <wp:posOffset>337642</wp:posOffset>
            </wp:positionV>
            <wp:extent cx="3412682" cy="1632128"/>
            <wp:effectExtent l="38100" t="57150" r="111568" b="101422"/>
            <wp:wrapNone/>
            <wp:docPr id="240" name="Picture 4" descr="C:\Users\DELL\Downloads\01-Man-Soap-Billboard-(2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ownloads\01-Man-Soap-Billboard-(20-x.jpg"/>
                    <pic:cNvPicPr>
                      <a:picLocks noChangeAspect="1" noChangeArrowheads="1"/>
                    </pic:cNvPicPr>
                  </pic:nvPicPr>
                  <pic:blipFill>
                    <a:blip r:embed="rId75" cstate="print"/>
                    <a:srcRect/>
                    <a:stretch>
                      <a:fillRect/>
                    </a:stretch>
                  </pic:blipFill>
                  <pic:spPr bwMode="auto">
                    <a:xfrm>
                      <a:off x="0" y="0"/>
                      <a:ext cx="3412682" cy="16321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3B3A53">
        <w:rPr>
          <w:rFonts w:ascii="Times New Roman" w:hAnsi="Times New Roman" w:cs="Times New Roman"/>
          <w:b/>
          <w:sz w:val="24"/>
          <w:szCs w:val="24"/>
          <w:u w:val="single"/>
        </w:rPr>
        <w:t>Bill Board</w:t>
      </w:r>
      <w:r>
        <w:rPr>
          <w:rFonts w:ascii="Times New Roman" w:hAnsi="Times New Roman" w:cs="Times New Roman"/>
          <w:b/>
          <w:sz w:val="24"/>
          <w:szCs w:val="24"/>
          <w:u w:val="single"/>
        </w:rPr>
        <w:t>:</w:t>
      </w:r>
      <w:r w:rsidRPr="00AF69F8">
        <w:rPr>
          <w:b/>
          <w:sz w:val="24"/>
          <w:szCs w:val="24"/>
        </w:rPr>
        <w:t xml:space="preserve">                                                      </w:t>
      </w:r>
      <w:r>
        <w:rPr>
          <w:b/>
          <w:sz w:val="24"/>
          <w:szCs w:val="24"/>
        </w:rPr>
        <w:t xml:space="preserve">                              </w:t>
      </w:r>
      <w:r w:rsidRPr="00AF69F8">
        <w:rPr>
          <w:b/>
          <w:sz w:val="24"/>
          <w:szCs w:val="24"/>
        </w:rPr>
        <w:t xml:space="preserve">  </w:t>
      </w:r>
      <w:r w:rsidRPr="00AF69F8">
        <w:rPr>
          <w:b/>
          <w:sz w:val="24"/>
          <w:szCs w:val="24"/>
          <w:u w:val="single"/>
        </w:rPr>
        <w:t xml:space="preserve">Box for </w:t>
      </w:r>
      <w:r w:rsidRPr="00AF69F8">
        <w:rPr>
          <w:rFonts w:ascii="Times New Roman" w:hAnsi="Times New Roman" w:cs="Times New Roman"/>
          <w:b/>
          <w:sz w:val="24"/>
          <w:szCs w:val="24"/>
          <w:u w:val="single"/>
        </w:rPr>
        <w:t>Cycle</w:t>
      </w:r>
      <w:r>
        <w:rPr>
          <w:rFonts w:ascii="Times New Roman" w:hAnsi="Times New Roman" w:cs="Times New Roman"/>
          <w:b/>
          <w:sz w:val="24"/>
          <w:szCs w:val="24"/>
          <w:u w:val="single"/>
        </w:rPr>
        <w:t xml:space="preserve"> Van</w:t>
      </w:r>
      <w:r w:rsidRPr="00AF69F8">
        <w:rPr>
          <w:rFonts w:ascii="Times New Roman" w:hAnsi="Times New Roman" w:cs="Times New Roman"/>
          <w:b/>
          <w:sz w:val="24"/>
          <w:szCs w:val="24"/>
          <w:u w:val="single"/>
        </w:rPr>
        <w:t xml:space="preserve"> SR:</w:t>
      </w:r>
    </w:p>
    <w:p w:rsidR="00D8127F" w:rsidRDefault="00D8127F" w:rsidP="00771CCE">
      <w:pPr>
        <w:spacing w:line="360" w:lineRule="auto"/>
        <w:jc w:val="both"/>
        <w:rPr>
          <w:rFonts w:ascii="Times New Roman" w:hAnsi="Times New Roman" w:cs="Times New Roman"/>
          <w:b/>
          <w:noProof/>
          <w:sz w:val="24"/>
          <w:szCs w:val="24"/>
          <w:u w:val="single"/>
        </w:rPr>
      </w:pPr>
      <w:r>
        <w:rPr>
          <w:b/>
          <w:sz w:val="24"/>
          <w:szCs w:val="24"/>
        </w:rPr>
        <w:t xml:space="preserve">               </w:t>
      </w:r>
      <w:r w:rsidRPr="00AF69F8">
        <w:rPr>
          <w:b/>
          <w:sz w:val="24"/>
          <w:szCs w:val="24"/>
        </w:rPr>
        <w:t xml:space="preserve">                     </w:t>
      </w:r>
      <w:r>
        <w:rPr>
          <w:b/>
          <w:sz w:val="24"/>
          <w:szCs w:val="24"/>
        </w:rPr>
        <w:t xml:space="preserve">     </w:t>
      </w:r>
    </w:p>
    <w:p w:rsidR="00771CCE" w:rsidRDefault="00771CCE" w:rsidP="00771CCE">
      <w:pPr>
        <w:spacing w:line="360" w:lineRule="auto"/>
        <w:jc w:val="both"/>
        <w:rPr>
          <w:rFonts w:ascii="Times New Roman" w:hAnsi="Times New Roman" w:cs="Times New Roman"/>
          <w:b/>
          <w:sz w:val="24"/>
          <w:szCs w:val="24"/>
          <w:u w:val="single"/>
        </w:rPr>
      </w:pPr>
    </w:p>
    <w:p w:rsidR="00771CCE" w:rsidRDefault="00771CCE" w:rsidP="00771CCE">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p w:rsidR="00771CCE" w:rsidRDefault="00771CCE" w:rsidP="00771CCE">
      <w:pPr>
        <w:spacing w:line="360" w:lineRule="auto"/>
        <w:jc w:val="both"/>
        <w:rPr>
          <w:rFonts w:ascii="Times New Roman" w:hAnsi="Times New Roman" w:cs="Times New Roman"/>
          <w:b/>
          <w:sz w:val="24"/>
          <w:szCs w:val="24"/>
          <w:u w:val="single"/>
        </w:rPr>
      </w:pPr>
    </w:p>
    <w:p w:rsidR="00771CCE" w:rsidRDefault="00771CCE" w:rsidP="00771CCE">
      <w:pPr>
        <w:spacing w:line="240" w:lineRule="auto"/>
        <w:rPr>
          <w:rFonts w:ascii="Times New Roman" w:hAnsi="Times New Roman" w:cs="Times New Roman"/>
          <w:b/>
          <w:sz w:val="24"/>
          <w:szCs w:val="24"/>
          <w:u w:val="single"/>
        </w:rPr>
      </w:pPr>
    </w:p>
    <w:p w:rsidR="00771CCE" w:rsidRDefault="00771CCE" w:rsidP="00771CCE">
      <w:pPr>
        <w:spacing w:line="240" w:lineRule="auto"/>
        <w:rPr>
          <w:rFonts w:ascii="Times New Roman" w:hAnsi="Times New Roman" w:cs="Times New Roman"/>
          <w:b/>
          <w:sz w:val="24"/>
          <w:szCs w:val="24"/>
          <w:u w:val="single"/>
        </w:rPr>
      </w:pPr>
      <w:r w:rsidRPr="00A44846">
        <w:rPr>
          <w:rFonts w:ascii="Times New Roman" w:hAnsi="Times New Roman" w:cs="Times New Roman"/>
          <w:b/>
          <w:sz w:val="24"/>
          <w:szCs w:val="24"/>
          <w:u w:val="single"/>
        </w:rPr>
        <w:t>Sponsor for promotional activities of Dhaka University MBA association (DUMA):</w:t>
      </w:r>
    </w:p>
    <w:p w:rsidR="00771CCE" w:rsidRDefault="00771CCE" w:rsidP="00771CCE">
      <w:pPr>
        <w:spacing w:line="360" w:lineRule="auto"/>
        <w:jc w:val="both"/>
        <w:rPr>
          <w:rFonts w:ascii="Times New Roman" w:hAnsi="Times New Roman" w:cs="Times New Roman"/>
          <w:sz w:val="24"/>
          <w:szCs w:val="24"/>
        </w:rPr>
      </w:pPr>
      <w:r w:rsidRPr="00A44846">
        <w:rPr>
          <w:rFonts w:ascii="Times New Roman" w:hAnsi="Times New Roman" w:cs="Times New Roman"/>
          <w:sz w:val="24"/>
          <w:szCs w:val="24"/>
        </w:rPr>
        <w:t>ACI limited sponsored for a program of Dhaka University MBA association in 22 May 2015 as a promotional activities, the program started at 3.00 pm to 11.30 pm. in program they include culture program, reunion, speech season &amp; ending with concert.</w:t>
      </w:r>
    </w:p>
    <w:p w:rsidR="00771CCE" w:rsidRPr="00A44846" w:rsidRDefault="00771CCE" w:rsidP="00771CC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49536" behindDoc="1" locked="0" layoutInCell="1" allowOverlap="1">
            <wp:simplePos x="0" y="0"/>
            <wp:positionH relativeFrom="column">
              <wp:posOffset>3086100</wp:posOffset>
            </wp:positionH>
            <wp:positionV relativeFrom="paragraph">
              <wp:posOffset>248920</wp:posOffset>
            </wp:positionV>
            <wp:extent cx="2879725" cy="3257550"/>
            <wp:effectExtent l="38100" t="57150" r="111125" b="95250"/>
            <wp:wrapNone/>
            <wp:docPr id="175" name="Picture 2" descr="C:\Users\DELL\Desktop\11275527_991088464248352_17102027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11275527_991088464248352_1710202761_n.jpg"/>
                    <pic:cNvPicPr>
                      <a:picLocks noChangeAspect="1" noChangeArrowheads="1"/>
                    </pic:cNvPicPr>
                  </pic:nvPicPr>
                  <pic:blipFill>
                    <a:blip r:embed="rId76" cstate="print"/>
                    <a:srcRect/>
                    <a:stretch>
                      <a:fillRect/>
                    </a:stretch>
                  </pic:blipFill>
                  <pic:spPr bwMode="auto">
                    <a:xfrm>
                      <a:off x="0" y="0"/>
                      <a:ext cx="2879725" cy="3257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noProof/>
          <w:sz w:val="24"/>
          <w:szCs w:val="24"/>
        </w:rPr>
        <w:drawing>
          <wp:anchor distT="0" distB="0" distL="114300" distR="114300" simplePos="0" relativeHeight="251648512" behindDoc="1" locked="0" layoutInCell="1" allowOverlap="1">
            <wp:simplePos x="0" y="0"/>
            <wp:positionH relativeFrom="column">
              <wp:posOffset>0</wp:posOffset>
            </wp:positionH>
            <wp:positionV relativeFrom="paragraph">
              <wp:posOffset>248920</wp:posOffset>
            </wp:positionV>
            <wp:extent cx="2971800" cy="3238500"/>
            <wp:effectExtent l="38100" t="57150" r="114300" b="95250"/>
            <wp:wrapNone/>
            <wp:docPr id="169" name="Picture 1" descr="C:\Users\DELL\Desktop\11349943_991088457581686_3638463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11349943_991088457581686_363846396_n.jpg"/>
                    <pic:cNvPicPr>
                      <a:picLocks noChangeAspect="1" noChangeArrowheads="1"/>
                    </pic:cNvPicPr>
                  </pic:nvPicPr>
                  <pic:blipFill>
                    <a:blip r:embed="rId77" cstate="print"/>
                    <a:srcRect/>
                    <a:stretch>
                      <a:fillRect/>
                    </a:stretch>
                  </pic:blipFill>
                  <pic:spPr bwMode="auto">
                    <a:xfrm>
                      <a:off x="0" y="0"/>
                      <a:ext cx="2971800" cy="3238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r>
        <w:rPr>
          <w:rFonts w:ascii="Times New Roman" w:hAnsi="Times New Roman" w:cs="Times New Roman"/>
          <w:b/>
          <w:noProof/>
          <w:color w:val="C00000"/>
          <w:sz w:val="40"/>
          <w:szCs w:val="40"/>
          <w:u w:val="single"/>
        </w:rPr>
        <w:drawing>
          <wp:anchor distT="0" distB="0" distL="114300" distR="114300" simplePos="0" relativeHeight="251650560" behindDoc="1" locked="0" layoutInCell="1" allowOverlap="1">
            <wp:simplePos x="0" y="0"/>
            <wp:positionH relativeFrom="column">
              <wp:posOffset>-4430</wp:posOffset>
            </wp:positionH>
            <wp:positionV relativeFrom="paragraph">
              <wp:posOffset>18590</wp:posOffset>
            </wp:positionV>
            <wp:extent cx="6010836" cy="3020385"/>
            <wp:effectExtent l="38100" t="57150" r="123264" b="103815"/>
            <wp:wrapNone/>
            <wp:docPr id="185" name="Picture 3" descr="C:\Users\DELL\Desktop\11355464_991088460915019_11927045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11355464_991088460915019_1192704502_n.jpg"/>
                    <pic:cNvPicPr>
                      <a:picLocks noChangeAspect="1" noChangeArrowheads="1"/>
                    </pic:cNvPicPr>
                  </pic:nvPicPr>
                  <pic:blipFill>
                    <a:blip r:embed="rId78" cstate="print"/>
                    <a:srcRect/>
                    <a:stretch>
                      <a:fillRect/>
                    </a:stretch>
                  </pic:blipFill>
                  <pic:spPr bwMode="auto">
                    <a:xfrm>
                      <a:off x="0" y="0"/>
                      <a:ext cx="6010836" cy="30203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71CCE">
      <w:pPr>
        <w:spacing w:line="240" w:lineRule="auto"/>
        <w:jc w:val="center"/>
        <w:rPr>
          <w:rFonts w:ascii="Times New Roman" w:hAnsi="Times New Roman" w:cs="Times New Roman"/>
          <w:b/>
          <w:color w:val="C00000"/>
          <w:sz w:val="40"/>
          <w:szCs w:val="40"/>
          <w:u w:val="single"/>
        </w:rPr>
      </w:pPr>
    </w:p>
    <w:p w:rsidR="00771CCE" w:rsidRDefault="00771CCE" w:rsidP="00787FAA">
      <w:pPr>
        <w:spacing w:line="240" w:lineRule="auto"/>
        <w:rPr>
          <w:rFonts w:ascii="Times New Roman" w:hAnsi="Times New Roman" w:cs="Times New Roman"/>
          <w:b/>
          <w:color w:val="C00000"/>
          <w:sz w:val="40"/>
          <w:szCs w:val="40"/>
          <w:u w:val="single"/>
        </w:rPr>
      </w:pPr>
    </w:p>
    <w:p w:rsidR="001D19E1" w:rsidRDefault="00C97747" w:rsidP="001D19E1">
      <w:pPr>
        <w:pStyle w:val="Heading1"/>
        <w:jc w:val="left"/>
      </w:pPr>
      <w:r w:rsidRPr="00C97747">
        <w:rPr>
          <w:noProof/>
        </w:rPr>
        <w:drawing>
          <wp:anchor distT="0" distB="0" distL="114300" distR="114300" simplePos="0" relativeHeight="251684352" behindDoc="1" locked="0" layoutInCell="1" allowOverlap="1">
            <wp:simplePos x="0" y="0"/>
            <wp:positionH relativeFrom="column">
              <wp:posOffset>4299046</wp:posOffset>
            </wp:positionH>
            <wp:positionV relativeFrom="paragraph">
              <wp:posOffset>441273</wp:posOffset>
            </wp:positionV>
            <wp:extent cx="1589026" cy="1059221"/>
            <wp:effectExtent l="0" t="0" r="0" b="0"/>
            <wp:wrapNone/>
            <wp:docPr id="21" name="Picture 21" descr="C:\Users\Miraz\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raz\Desktop\download.jpg"/>
                    <pic:cNvPicPr>
                      <a:picLocks noChangeAspect="1" noChangeArrowheads="1"/>
                    </pic:cNvPicPr>
                  </pic:nvPicPr>
                  <pic:blipFill>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2345" cy="1061433"/>
                    </a:xfrm>
                    <a:prstGeom prst="rect">
                      <a:avLst/>
                    </a:prstGeom>
                    <a:ln>
                      <a:noFill/>
                    </a:ln>
                    <a:effectLst>
                      <a:softEdge rad="112500"/>
                    </a:effectLst>
                  </pic:spPr>
                </pic:pic>
              </a:graphicData>
            </a:graphic>
          </wp:anchor>
        </w:drawing>
      </w:r>
      <w:bookmarkStart w:id="54" w:name="_Toc41722673"/>
      <w:r w:rsidR="001D19E1">
        <w:t>8.0 Current Market Situation &amp; Some Temporary Strategy of Savlon:</w:t>
      </w:r>
      <w:bookmarkEnd w:id="54"/>
    </w:p>
    <w:p w:rsidR="00DA142E" w:rsidRPr="00DA142E" w:rsidRDefault="00DA142E" w:rsidP="00DA142E"/>
    <w:p w:rsidR="00DA142E" w:rsidRDefault="00750DC3" w:rsidP="00750DC3">
      <w:pPr>
        <w:pStyle w:val="Heading2"/>
      </w:pPr>
      <w:bookmarkStart w:id="55" w:name="_Toc41722674"/>
      <w:r>
        <w:t>8.1</w:t>
      </w:r>
      <w:r w:rsidR="00DA142E">
        <w:t xml:space="preserve">Big Crisis </w:t>
      </w:r>
      <w:r w:rsidR="00C97747">
        <w:t>“</w:t>
      </w:r>
      <w:r w:rsidR="00DA142E">
        <w:t>COVID-19</w:t>
      </w:r>
      <w:r w:rsidR="00C97747">
        <w:t>”</w:t>
      </w:r>
      <w:r w:rsidR="00DA142E">
        <w:t>:</w:t>
      </w:r>
      <w:bookmarkEnd w:id="55"/>
    </w:p>
    <w:p w:rsidR="00DA142E" w:rsidRPr="00DA142E" w:rsidRDefault="00DA142E" w:rsidP="00DA142E"/>
    <w:p w:rsidR="007819EA" w:rsidRPr="00BB71EF" w:rsidRDefault="00BB71EF" w:rsidP="00750DC3">
      <w:pPr>
        <w:spacing w:line="360" w:lineRule="auto"/>
        <w:jc w:val="both"/>
        <w:rPr>
          <w:rFonts w:ascii="Times New Roman" w:hAnsi="Times New Roman" w:cs="Times New Roman"/>
          <w:color w:val="3C4245"/>
          <w:sz w:val="24"/>
          <w:szCs w:val="24"/>
        </w:rPr>
      </w:pPr>
      <w:r>
        <w:rPr>
          <w:noProof/>
        </w:rPr>
        <w:drawing>
          <wp:anchor distT="0" distB="0" distL="114300" distR="114300" simplePos="0" relativeHeight="251683328" behindDoc="1" locked="0" layoutInCell="1" allowOverlap="1">
            <wp:simplePos x="0" y="0"/>
            <wp:positionH relativeFrom="column">
              <wp:posOffset>3070225</wp:posOffset>
            </wp:positionH>
            <wp:positionV relativeFrom="paragraph">
              <wp:posOffset>836295</wp:posOffset>
            </wp:positionV>
            <wp:extent cx="2797175" cy="1812925"/>
            <wp:effectExtent l="95250" t="95250" r="79375" b="73025"/>
            <wp:wrapThrough wrapText="bothSides">
              <wp:wrapPolygon edited="0">
                <wp:start x="-736" y="-1135"/>
                <wp:lineTo x="-736" y="22470"/>
                <wp:lineTo x="22213" y="22470"/>
                <wp:lineTo x="22213" y="-1135"/>
                <wp:lineTo x="-736" y="-1135"/>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503" t="14295" r="50627" b="23610"/>
                    <a:stretch/>
                  </pic:blipFill>
                  <pic:spPr bwMode="auto">
                    <a:xfrm>
                      <a:off x="0" y="0"/>
                      <a:ext cx="2797175" cy="1812925"/>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DA142E" w:rsidRPr="00BA3952">
        <w:rPr>
          <w:rFonts w:ascii="Times New Roman" w:hAnsi="Times New Roman" w:cs="Times New Roman"/>
          <w:color w:val="3C4245"/>
          <w:sz w:val="24"/>
          <w:szCs w:val="24"/>
        </w:rPr>
        <w:t>WHO regarding the current outbreak of coronavirus disease (COVID-19) that was first reported from Wuhan, China, on 31 December 2019</w:t>
      </w:r>
      <w:r w:rsidR="00BA3952">
        <w:rPr>
          <w:rFonts w:ascii="Times New Roman" w:hAnsi="Times New Roman" w:cs="Times New Roman"/>
          <w:color w:val="3C4245"/>
          <w:sz w:val="24"/>
          <w:szCs w:val="24"/>
        </w:rPr>
        <w:t>. It’s a dangerous virus which Expand from china to whole world. Its carry form person to person by hand, mouth &amp; eyes. 1</w:t>
      </w:r>
      <w:r w:rsidR="00BA3952" w:rsidRPr="00BA3952">
        <w:rPr>
          <w:rFonts w:ascii="Times New Roman" w:hAnsi="Times New Roman" w:cs="Times New Roman"/>
          <w:color w:val="3C4245"/>
          <w:sz w:val="24"/>
          <w:szCs w:val="24"/>
          <w:vertAlign w:val="superscript"/>
        </w:rPr>
        <w:t>st</w:t>
      </w:r>
      <w:r w:rsidR="00BA3952">
        <w:rPr>
          <w:rFonts w:ascii="Times New Roman" w:hAnsi="Times New Roman" w:cs="Times New Roman"/>
          <w:color w:val="3C4245"/>
          <w:sz w:val="24"/>
          <w:szCs w:val="24"/>
        </w:rPr>
        <w:t xml:space="preserve"> its catch in china but now a days its capture almost whole world just because of irresponsibility’s of people &amp; their lacking in awareness. From 8</w:t>
      </w:r>
      <w:r w:rsidR="00BA3952" w:rsidRPr="00BA3952">
        <w:rPr>
          <w:rFonts w:ascii="Times New Roman" w:hAnsi="Times New Roman" w:cs="Times New Roman"/>
          <w:color w:val="3C4245"/>
          <w:sz w:val="24"/>
          <w:szCs w:val="24"/>
          <w:vertAlign w:val="superscript"/>
        </w:rPr>
        <w:t>th</w:t>
      </w:r>
      <w:r w:rsidR="00BA3952">
        <w:rPr>
          <w:rFonts w:ascii="Times New Roman" w:hAnsi="Times New Roman" w:cs="Times New Roman"/>
          <w:color w:val="3C4245"/>
          <w:sz w:val="24"/>
          <w:szCs w:val="24"/>
        </w:rPr>
        <w:t xml:space="preserve"> march Bangladesh also face this virus &amp; almost 17 people lose their life. Total 168 people victim in BD &amp; only 33 </w:t>
      </w:r>
      <w:r w:rsidR="00750DC3">
        <w:rPr>
          <w:rFonts w:ascii="Times New Roman" w:hAnsi="Times New Roman" w:cs="Times New Roman"/>
          <w:color w:val="3C4245"/>
          <w:sz w:val="24"/>
          <w:szCs w:val="24"/>
        </w:rPr>
        <w:t>person’s</w:t>
      </w:r>
      <w:r w:rsidR="00BA3952">
        <w:rPr>
          <w:rFonts w:ascii="Times New Roman" w:hAnsi="Times New Roman" w:cs="Times New Roman"/>
          <w:color w:val="3C4245"/>
          <w:sz w:val="24"/>
          <w:szCs w:val="24"/>
        </w:rPr>
        <w:t xml:space="preserve"> car recover from this </w:t>
      </w:r>
      <w:r w:rsidR="007819EA">
        <w:rPr>
          <w:rFonts w:ascii="Times New Roman" w:hAnsi="Times New Roman" w:cs="Times New Roman"/>
          <w:color w:val="3C4245"/>
          <w:sz w:val="24"/>
          <w:szCs w:val="24"/>
        </w:rPr>
        <w:t>virus. Here given the worldwide summary of Victim, Death &amp; Recovered for Covid-19.</w:t>
      </w:r>
    </w:p>
    <w:p w:rsidR="00C15944" w:rsidRDefault="00750DC3" w:rsidP="00750DC3">
      <w:pPr>
        <w:spacing w:line="360" w:lineRule="auto"/>
        <w:jc w:val="both"/>
        <w:rPr>
          <w:rFonts w:ascii="Times New Roman" w:hAnsi="Times New Roman" w:cs="Times New Roman"/>
          <w:sz w:val="24"/>
          <w:szCs w:val="24"/>
          <w:shd w:val="clear" w:color="auto" w:fill="F9F7F7"/>
        </w:rPr>
      </w:pPr>
      <w:r w:rsidRPr="00750DC3">
        <w:rPr>
          <w:rFonts w:ascii="Times New Roman" w:hAnsi="Times New Roman" w:cs="Times New Roman"/>
          <w:sz w:val="24"/>
          <w:szCs w:val="24"/>
          <w:shd w:val="clear" w:color="auto" w:fill="F9F7F7"/>
        </w:rPr>
        <w:t>In late December 2019, a previous unidentified </w:t>
      </w:r>
      <w:r w:rsidRPr="00750DC3">
        <w:rPr>
          <w:rStyle w:val="ej-keyword"/>
          <w:rFonts w:ascii="Times New Roman" w:hAnsi="Times New Roman" w:cs="Times New Roman"/>
          <w:sz w:val="24"/>
          <w:szCs w:val="24"/>
          <w:shd w:val="clear" w:color="auto" w:fill="F9F7F7"/>
        </w:rPr>
        <w:t>coronavirus</w:t>
      </w:r>
      <w:r w:rsidRPr="00750DC3">
        <w:rPr>
          <w:rFonts w:ascii="Times New Roman" w:hAnsi="Times New Roman" w:cs="Times New Roman"/>
          <w:sz w:val="24"/>
          <w:szCs w:val="24"/>
          <w:shd w:val="clear" w:color="auto" w:fill="F9F7F7"/>
        </w:rPr>
        <w:t>, currently named as the 2019 novel </w:t>
      </w:r>
      <w:r w:rsidRPr="00750DC3">
        <w:rPr>
          <w:rStyle w:val="ej-keyword"/>
          <w:rFonts w:ascii="Times New Roman" w:hAnsi="Times New Roman" w:cs="Times New Roman"/>
          <w:sz w:val="24"/>
          <w:szCs w:val="24"/>
          <w:shd w:val="clear" w:color="auto" w:fill="F9F7F7"/>
        </w:rPr>
        <w:t>coronavirus</w:t>
      </w:r>
      <w:r w:rsidRPr="00750DC3">
        <w:rPr>
          <w:rFonts w:ascii="Times New Roman" w:hAnsi="Times New Roman" w:cs="Times New Roman"/>
          <w:sz w:val="24"/>
          <w:szCs w:val="24"/>
          <w:shd w:val="clear" w:color="auto" w:fill="F9F7F7"/>
        </w:rPr>
        <w:t>#, emerged from Wuhan, China, and resulted in a formidable </w:t>
      </w:r>
      <w:r w:rsidRPr="00750DC3">
        <w:rPr>
          <w:rStyle w:val="ej-keyword"/>
          <w:rFonts w:ascii="Times New Roman" w:hAnsi="Times New Roman" w:cs="Times New Roman"/>
          <w:sz w:val="24"/>
          <w:szCs w:val="24"/>
          <w:shd w:val="clear" w:color="auto" w:fill="F9F7F7"/>
        </w:rPr>
        <w:t>outbreak</w:t>
      </w:r>
      <w:r w:rsidRPr="00750DC3">
        <w:rPr>
          <w:rFonts w:ascii="Times New Roman" w:hAnsi="Times New Roman" w:cs="Times New Roman"/>
          <w:sz w:val="24"/>
          <w:szCs w:val="24"/>
          <w:shd w:val="clear" w:color="auto" w:fill="F9F7F7"/>
        </w:rPr>
        <w:t> in many cities in China and expanded globally, including Thailand, Republic of Korea, Japan, United States, Philippines, Viet Nam, and our country (as of 2/6/2020 at least 25 countries). The disease is officially named as </w:t>
      </w:r>
      <w:r w:rsidRPr="00750DC3">
        <w:rPr>
          <w:rStyle w:val="ej-keyword"/>
          <w:rFonts w:ascii="Times New Roman" w:hAnsi="Times New Roman" w:cs="Times New Roman"/>
          <w:sz w:val="24"/>
          <w:szCs w:val="24"/>
          <w:shd w:val="clear" w:color="auto" w:fill="F9F7F7"/>
        </w:rPr>
        <w:t>Coronavirus</w:t>
      </w:r>
      <w:r w:rsidRPr="00750DC3">
        <w:rPr>
          <w:rFonts w:ascii="Times New Roman" w:hAnsi="Times New Roman" w:cs="Times New Roman"/>
          <w:sz w:val="24"/>
          <w:szCs w:val="24"/>
          <w:shd w:val="clear" w:color="auto" w:fill="F9F7F7"/>
        </w:rPr>
        <w:t> Disease-2019 (COVID-19, by WHO on February 11, 2020). It is also named as Severe </w:t>
      </w:r>
      <w:r w:rsidRPr="00750DC3">
        <w:rPr>
          <w:rStyle w:val="ej-keyword"/>
          <w:rFonts w:ascii="Times New Roman" w:hAnsi="Times New Roman" w:cs="Times New Roman"/>
          <w:sz w:val="24"/>
          <w:szCs w:val="24"/>
          <w:shd w:val="clear" w:color="auto" w:fill="F9F7F7"/>
        </w:rPr>
        <w:t>Pneumonia</w:t>
      </w:r>
      <w:r w:rsidRPr="00750DC3">
        <w:rPr>
          <w:rFonts w:ascii="Times New Roman" w:hAnsi="Times New Roman" w:cs="Times New Roman"/>
          <w:sz w:val="24"/>
          <w:szCs w:val="24"/>
          <w:shd w:val="clear" w:color="auto" w:fill="F9F7F7"/>
        </w:rPr>
        <w:t> with Novel Pathogens on January 15, 2019 by the Taiwan CDC, the Ministry of Health and is a notifiable communicable disease of the fifth category. COVID-19 is a potential zoonotic disease with low to moderate (estimated 2%–5%) mortality rate. Person-to-person transmission may occur through droplet or contact transmission and if there is a lack of stringent infection control or if no proper personal protective equipment available, it may jeopardize the first-line healthcare workers. Currently, there is no definite treatment for COVID-19 although some drugs are under investigation. To promptly identify patients and prevent further spreading, physicians should be aware of the travel or contact history of the patient with compatible symptoms</w:t>
      </w:r>
      <w:r w:rsidR="00BB71EF">
        <w:rPr>
          <w:rFonts w:ascii="Times New Roman" w:hAnsi="Times New Roman" w:cs="Times New Roman"/>
          <w:sz w:val="24"/>
          <w:szCs w:val="24"/>
          <w:shd w:val="clear" w:color="auto" w:fill="F9F7F7"/>
        </w:rPr>
        <w:t>.</w:t>
      </w:r>
    </w:p>
    <w:p w:rsidR="00750DC3" w:rsidRPr="00750DC3" w:rsidRDefault="00750DC3" w:rsidP="00750DC3">
      <w:pPr>
        <w:pStyle w:val="Heading2"/>
        <w:spacing w:line="360" w:lineRule="auto"/>
      </w:pPr>
      <w:bookmarkStart w:id="56" w:name="_Toc41722675"/>
      <w:r w:rsidRPr="00750DC3">
        <w:t>8.2 Treatment:</w:t>
      </w:r>
      <w:bookmarkEnd w:id="56"/>
    </w:p>
    <w:p w:rsidR="00750DC3" w:rsidRDefault="00750DC3" w:rsidP="007819EA">
      <w:pPr>
        <w:spacing w:line="360" w:lineRule="auto"/>
        <w:jc w:val="both"/>
        <w:rPr>
          <w:rFonts w:ascii="Times New Roman" w:hAnsi="Times New Roman" w:cs="Times New Roman"/>
          <w:color w:val="333333"/>
          <w:sz w:val="24"/>
          <w:szCs w:val="24"/>
          <w:shd w:val="clear" w:color="auto" w:fill="FFFFFF"/>
        </w:rPr>
      </w:pPr>
      <w:r w:rsidRPr="007819EA">
        <w:rPr>
          <w:rFonts w:ascii="Times New Roman" w:hAnsi="Times New Roman" w:cs="Times New Roman"/>
          <w:color w:val="333333"/>
          <w:sz w:val="24"/>
          <w:szCs w:val="24"/>
          <w:shd w:val="clear" w:color="auto" w:fill="FFFFFF"/>
        </w:rPr>
        <w:t xml:space="preserve">Bad luck it that </w:t>
      </w:r>
      <w:r w:rsidR="007819EA" w:rsidRPr="007819EA">
        <w:rPr>
          <w:rFonts w:ascii="Times New Roman" w:hAnsi="Times New Roman" w:cs="Times New Roman"/>
          <w:color w:val="333333"/>
          <w:sz w:val="24"/>
          <w:szCs w:val="24"/>
          <w:shd w:val="clear" w:color="auto" w:fill="FFFFFF"/>
        </w:rPr>
        <w:t>currently</w:t>
      </w:r>
      <w:r w:rsidRPr="007819EA">
        <w:rPr>
          <w:rFonts w:ascii="Times New Roman" w:hAnsi="Times New Roman" w:cs="Times New Roman"/>
          <w:color w:val="333333"/>
          <w:sz w:val="24"/>
          <w:szCs w:val="24"/>
          <w:shd w:val="clear" w:color="auto" w:fill="FFFFFF"/>
        </w:rPr>
        <w:t>, there is no validated treatment for COVID-19 till now. The main strategies are symptomatic and supportive care, such as keeping vital signs, maintaining oxygen saturation and blood pressure, and treating complications, such as secondary infections or organs failure. Doctors suggest that this virus expand person to person as germs, so the 1</w:t>
      </w:r>
      <w:r w:rsidRPr="007819EA">
        <w:rPr>
          <w:rFonts w:ascii="Times New Roman" w:hAnsi="Times New Roman" w:cs="Times New Roman"/>
          <w:color w:val="333333"/>
          <w:sz w:val="24"/>
          <w:szCs w:val="24"/>
          <w:shd w:val="clear" w:color="auto" w:fill="FFFFFF"/>
          <w:vertAlign w:val="superscript"/>
        </w:rPr>
        <w:t>st</w:t>
      </w:r>
      <w:r w:rsidRPr="007819EA">
        <w:rPr>
          <w:rFonts w:ascii="Times New Roman" w:hAnsi="Times New Roman" w:cs="Times New Roman"/>
          <w:color w:val="333333"/>
          <w:sz w:val="24"/>
          <w:szCs w:val="24"/>
          <w:shd w:val="clear" w:color="auto" w:fill="FFFFFF"/>
        </w:rPr>
        <w:t xml:space="preserve"> steps is using all types of Hygiene product like: Hand wash, Hand Sanitizer,  Savlon, Dettol, Hexisol in washing hand, bath, cleaning home. By using those </w:t>
      </w:r>
      <w:r w:rsidR="007819EA" w:rsidRPr="007819EA">
        <w:rPr>
          <w:rFonts w:ascii="Times New Roman" w:hAnsi="Times New Roman" w:cs="Times New Roman"/>
          <w:color w:val="333333"/>
          <w:sz w:val="24"/>
          <w:szCs w:val="24"/>
          <w:shd w:val="clear" w:color="auto" w:fill="FFFFFF"/>
        </w:rPr>
        <w:t>Hygiene</w:t>
      </w:r>
      <w:r w:rsidRPr="007819EA">
        <w:rPr>
          <w:rFonts w:ascii="Times New Roman" w:hAnsi="Times New Roman" w:cs="Times New Roman"/>
          <w:color w:val="333333"/>
          <w:sz w:val="24"/>
          <w:szCs w:val="24"/>
          <w:shd w:val="clear" w:color="auto" w:fill="FFFFFF"/>
        </w:rPr>
        <w:t xml:space="preserve"> product Virus will be removed from us.</w:t>
      </w:r>
    </w:p>
    <w:p w:rsidR="00BB71EF" w:rsidRPr="00BB71EF" w:rsidRDefault="00BB71EF" w:rsidP="00BB71EF">
      <w:pPr>
        <w:pStyle w:val="Heading2"/>
        <w:rPr>
          <w:shd w:val="clear" w:color="auto" w:fill="FFFFFF"/>
        </w:rPr>
      </w:pPr>
      <w:bookmarkStart w:id="57" w:name="_Toc41722676"/>
      <w:r>
        <w:rPr>
          <w:shd w:val="clear" w:color="auto" w:fill="FFFFFF"/>
        </w:rPr>
        <w:t>8.3 Covid-19 in BD:</w:t>
      </w:r>
      <w:bookmarkEnd w:id="57"/>
    </w:p>
    <w:p w:rsidR="00BB71EF" w:rsidRPr="00BB71EF" w:rsidRDefault="00BB71EF" w:rsidP="00BB71EF">
      <w:pPr>
        <w:spacing w:line="360" w:lineRule="auto"/>
        <w:jc w:val="both"/>
        <w:rPr>
          <w:rFonts w:ascii="Times New Roman" w:hAnsi="Times New Roman" w:cs="Times New Roman"/>
          <w:sz w:val="24"/>
          <w:szCs w:val="24"/>
        </w:rPr>
      </w:pPr>
      <w:r w:rsidRPr="00BB71EF">
        <w:rPr>
          <w:rFonts w:ascii="Times New Roman" w:hAnsi="Times New Roman" w:cs="Times New Roman"/>
          <w:sz w:val="24"/>
          <w:szCs w:val="24"/>
        </w:rPr>
        <w:t>Bangladesh 1</w:t>
      </w:r>
      <w:r w:rsidRPr="00BB71EF">
        <w:rPr>
          <w:rFonts w:ascii="Times New Roman" w:hAnsi="Times New Roman" w:cs="Times New Roman"/>
          <w:sz w:val="24"/>
          <w:szCs w:val="24"/>
          <w:vertAlign w:val="superscript"/>
        </w:rPr>
        <w:t>st</w:t>
      </w:r>
      <w:r w:rsidRPr="00BB71EF">
        <w:rPr>
          <w:rFonts w:ascii="Times New Roman" w:hAnsi="Times New Roman" w:cs="Times New Roman"/>
          <w:sz w:val="24"/>
          <w:szCs w:val="24"/>
        </w:rPr>
        <w:t xml:space="preserve"> faced this Life killer in 8 March, 2020.Doctors Fin out the Reasons that how it enter in BD &amp; the result is when Some Visitors come in Bangladesh from Italy those visitors are carry this virus in BD.Now a days it presence got every in in BD. Government Lockdown Whole BD from 25th March to Till now. People can’t came out in their daily life, all are locked in home.</w:t>
      </w:r>
      <w:r>
        <w:rPr>
          <w:rFonts w:ascii="Times New Roman" w:hAnsi="Times New Roman" w:cs="Times New Roman"/>
          <w:sz w:val="24"/>
          <w:szCs w:val="24"/>
        </w:rPr>
        <w:t xml:space="preserve"> Here Given the last one month scenario of COVID-19 effect ion BD.</w:t>
      </w:r>
    </w:p>
    <w:p w:rsidR="00BB71EF" w:rsidRPr="00BB71EF" w:rsidRDefault="00BB71EF" w:rsidP="00BB71EF">
      <w:r w:rsidRPr="00BB71EF">
        <w:rPr>
          <w:noProof/>
        </w:rPr>
        <w:drawing>
          <wp:anchor distT="0" distB="0" distL="114300" distR="114300" simplePos="0" relativeHeight="251694592" behindDoc="1" locked="0" layoutInCell="1" allowOverlap="1">
            <wp:simplePos x="0" y="0"/>
            <wp:positionH relativeFrom="column">
              <wp:posOffset>409432</wp:posOffset>
            </wp:positionH>
            <wp:positionV relativeFrom="paragraph">
              <wp:posOffset>272081</wp:posOffset>
            </wp:positionV>
            <wp:extent cx="5287799" cy="2978503"/>
            <wp:effectExtent l="95250" t="95250" r="84455" b="69850"/>
            <wp:wrapNone/>
            <wp:docPr id="19" name="Picture 19" descr="C:\Users\Miraz\Desktop\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raz\Desktop\Presentation1.jpg"/>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89564" cy="2979497"/>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B0313C" w:rsidRDefault="00B0313C" w:rsidP="00BB71EF">
      <w:pPr>
        <w:pStyle w:val="Heading2"/>
      </w:pPr>
    </w:p>
    <w:p w:rsidR="00B0313C" w:rsidRDefault="00B0313C" w:rsidP="00BB71EF">
      <w:pPr>
        <w:pStyle w:val="Heading2"/>
      </w:pPr>
    </w:p>
    <w:p w:rsidR="00B0313C" w:rsidRDefault="00B0313C" w:rsidP="00BB71EF">
      <w:pPr>
        <w:pStyle w:val="Heading2"/>
      </w:pPr>
    </w:p>
    <w:p w:rsidR="00B0313C" w:rsidRDefault="00B0313C" w:rsidP="00BB71EF">
      <w:pPr>
        <w:pStyle w:val="Heading2"/>
      </w:pPr>
    </w:p>
    <w:p w:rsidR="00B0313C" w:rsidRDefault="00B0313C" w:rsidP="00BB71EF">
      <w:pPr>
        <w:pStyle w:val="Heading2"/>
      </w:pPr>
    </w:p>
    <w:p w:rsidR="00B0313C" w:rsidRDefault="00B0313C" w:rsidP="00BB71EF">
      <w:pPr>
        <w:pStyle w:val="Heading2"/>
      </w:pPr>
    </w:p>
    <w:p w:rsidR="00B0313C" w:rsidRPr="00B0313C" w:rsidRDefault="00B0313C" w:rsidP="00B0313C"/>
    <w:p w:rsidR="00BB71EF" w:rsidRDefault="00C1181B" w:rsidP="00BB71EF">
      <w:pPr>
        <w:pStyle w:val="Heading2"/>
      </w:pPr>
      <w:bookmarkStart w:id="58" w:name="_Toc41722677"/>
      <w:r>
        <w:t>8.4 SAVLON</w:t>
      </w:r>
      <w:r w:rsidR="00BB71EF">
        <w:t xml:space="preserve"> New Strategy </w:t>
      </w:r>
      <w:r w:rsidR="00B16799">
        <w:t>for</w:t>
      </w:r>
      <w:r w:rsidR="00BB71EF">
        <w:t xml:space="preserve"> Fighting with COVID-19</w:t>
      </w:r>
      <w:r>
        <w:t>:</w:t>
      </w:r>
      <w:bookmarkEnd w:id="58"/>
    </w:p>
    <w:p w:rsidR="00B16799" w:rsidRPr="00B16799" w:rsidRDefault="00B16799" w:rsidP="00B16799"/>
    <w:p w:rsidR="00BB71EF" w:rsidRDefault="00B0313C" w:rsidP="00B16799">
      <w:pPr>
        <w:spacing w:line="360" w:lineRule="auto"/>
        <w:jc w:val="both"/>
        <w:rPr>
          <w:rFonts w:ascii="Times New Roman" w:hAnsi="Times New Roman" w:cs="Times New Roman"/>
          <w:sz w:val="24"/>
        </w:rPr>
      </w:pPr>
      <w:r w:rsidRPr="00B16799">
        <w:rPr>
          <w:rFonts w:ascii="Times New Roman" w:hAnsi="Times New Roman" w:cs="Times New Roman"/>
          <w:sz w:val="24"/>
        </w:rPr>
        <w:t xml:space="preserve">Now a day when everybody concern about COVID-19, Its Create </w:t>
      </w:r>
      <w:r w:rsidR="005C08C4" w:rsidRPr="00B16799">
        <w:rPr>
          <w:rFonts w:ascii="Times New Roman" w:hAnsi="Times New Roman" w:cs="Times New Roman"/>
          <w:sz w:val="24"/>
        </w:rPr>
        <w:t>a big</w:t>
      </w:r>
      <w:r w:rsidRPr="00B16799">
        <w:rPr>
          <w:rFonts w:ascii="Times New Roman" w:hAnsi="Times New Roman" w:cs="Times New Roman"/>
          <w:sz w:val="24"/>
        </w:rPr>
        <w:t xml:space="preserve"> impact on whole BD as well as whole </w:t>
      </w:r>
      <w:r w:rsidR="005C08C4" w:rsidRPr="00B16799">
        <w:rPr>
          <w:rFonts w:ascii="Times New Roman" w:hAnsi="Times New Roman" w:cs="Times New Roman"/>
          <w:sz w:val="24"/>
        </w:rPr>
        <w:t>World. Till Now we have not any vaccine for fighting with this life killer virus. We can’t just aware from this virus. Only one situation that is stay home &amp; be hygiene.</w:t>
      </w:r>
      <w:r w:rsidR="00B16799" w:rsidRPr="00B16799">
        <w:rPr>
          <w:rFonts w:ascii="Times New Roman" w:hAnsi="Times New Roman" w:cs="Times New Roman"/>
          <w:sz w:val="24"/>
        </w:rPr>
        <w:t xml:space="preserve"> Doctors give some suggestions those are can save us from COVID-19, Such as:</w:t>
      </w:r>
    </w:p>
    <w:p w:rsidR="00B16799" w:rsidRPr="00B16799" w:rsidRDefault="00B16799" w:rsidP="00B16799">
      <w:pPr>
        <w:pStyle w:val="ListParagraph"/>
        <w:numPr>
          <w:ilvl w:val="0"/>
          <w:numId w:val="60"/>
        </w:numPr>
        <w:spacing w:line="360" w:lineRule="auto"/>
        <w:jc w:val="both"/>
        <w:rPr>
          <w:rFonts w:ascii="Times New Roman" w:hAnsi="Times New Roman" w:cs="Times New Roman"/>
          <w:sz w:val="24"/>
        </w:rPr>
      </w:pPr>
      <w:r w:rsidRPr="00B16799">
        <w:rPr>
          <w:rFonts w:ascii="Times New Roman" w:hAnsi="Times New Roman" w:cs="Times New Roman"/>
          <w:sz w:val="24"/>
        </w:rPr>
        <w:t>Stay Home</w:t>
      </w:r>
    </w:p>
    <w:p w:rsidR="00B16799" w:rsidRPr="00B16799" w:rsidRDefault="00B16799" w:rsidP="00B16799">
      <w:pPr>
        <w:pStyle w:val="ListParagraph"/>
        <w:numPr>
          <w:ilvl w:val="0"/>
          <w:numId w:val="60"/>
        </w:numPr>
        <w:spacing w:line="360" w:lineRule="auto"/>
        <w:jc w:val="both"/>
        <w:rPr>
          <w:rFonts w:ascii="Times New Roman" w:hAnsi="Times New Roman" w:cs="Times New Roman"/>
          <w:sz w:val="24"/>
        </w:rPr>
      </w:pPr>
      <w:r w:rsidRPr="00B16799">
        <w:rPr>
          <w:rFonts w:ascii="Times New Roman" w:hAnsi="Times New Roman" w:cs="Times New Roman"/>
          <w:sz w:val="24"/>
        </w:rPr>
        <w:t xml:space="preserve">Washing Hand </w:t>
      </w:r>
    </w:p>
    <w:p w:rsidR="00B16799" w:rsidRPr="00B16799" w:rsidRDefault="00B16799" w:rsidP="00B16799">
      <w:pPr>
        <w:pStyle w:val="ListParagraph"/>
        <w:numPr>
          <w:ilvl w:val="0"/>
          <w:numId w:val="60"/>
        </w:numPr>
        <w:spacing w:line="360" w:lineRule="auto"/>
        <w:jc w:val="both"/>
        <w:rPr>
          <w:rFonts w:ascii="Times New Roman" w:hAnsi="Times New Roman" w:cs="Times New Roman"/>
          <w:sz w:val="24"/>
        </w:rPr>
      </w:pPr>
      <w:r w:rsidRPr="00B16799">
        <w:rPr>
          <w:rFonts w:ascii="Times New Roman" w:hAnsi="Times New Roman" w:cs="Times New Roman"/>
          <w:sz w:val="24"/>
        </w:rPr>
        <w:t>Use Hand Sanitizer</w:t>
      </w:r>
    </w:p>
    <w:p w:rsidR="00B16799" w:rsidRPr="00B16799" w:rsidRDefault="00B16799" w:rsidP="00B16799">
      <w:pPr>
        <w:pStyle w:val="ListParagraph"/>
        <w:numPr>
          <w:ilvl w:val="0"/>
          <w:numId w:val="60"/>
        </w:numPr>
        <w:spacing w:line="360" w:lineRule="auto"/>
        <w:jc w:val="both"/>
        <w:rPr>
          <w:rFonts w:ascii="Times New Roman" w:hAnsi="Times New Roman" w:cs="Times New Roman"/>
          <w:sz w:val="24"/>
        </w:rPr>
      </w:pPr>
      <w:r w:rsidRPr="00B16799">
        <w:rPr>
          <w:rFonts w:ascii="Times New Roman" w:hAnsi="Times New Roman" w:cs="Times New Roman"/>
          <w:sz w:val="24"/>
        </w:rPr>
        <w:t>Use Hygiene Liquid for cleaning Home, Hospital, and Road.</w:t>
      </w:r>
    </w:p>
    <w:p w:rsidR="00B16799" w:rsidRDefault="00B16799" w:rsidP="00B16799">
      <w:pPr>
        <w:pStyle w:val="ListParagraph"/>
        <w:numPr>
          <w:ilvl w:val="0"/>
          <w:numId w:val="60"/>
        </w:numPr>
        <w:spacing w:line="360" w:lineRule="auto"/>
        <w:jc w:val="both"/>
        <w:rPr>
          <w:rFonts w:ascii="Times New Roman" w:hAnsi="Times New Roman" w:cs="Times New Roman"/>
          <w:sz w:val="24"/>
        </w:rPr>
      </w:pPr>
      <w:r w:rsidRPr="00B16799">
        <w:rPr>
          <w:rFonts w:ascii="Times New Roman" w:hAnsi="Times New Roman" w:cs="Times New Roman"/>
          <w:sz w:val="24"/>
        </w:rPr>
        <w:t>Use Mask.</w:t>
      </w:r>
    </w:p>
    <w:p w:rsidR="00B16799" w:rsidRDefault="00B16799" w:rsidP="00B16799">
      <w:pPr>
        <w:spacing w:line="360" w:lineRule="auto"/>
        <w:jc w:val="both"/>
        <w:rPr>
          <w:rFonts w:ascii="Times New Roman" w:hAnsi="Times New Roman" w:cs="Times New Roman"/>
          <w:sz w:val="24"/>
        </w:rPr>
      </w:pPr>
      <w:r>
        <w:rPr>
          <w:rFonts w:ascii="Times New Roman" w:hAnsi="Times New Roman" w:cs="Times New Roman"/>
          <w:sz w:val="24"/>
        </w:rPr>
        <w:t xml:space="preserve">Savlon have a greater opportunities for capturing the whole market share &amp; customers belief. Now the most demandable product is Savlon liquid, Hexisol, Anticeptic soap Etc.Thats why Savlon increase their production but can’t meet up the demand of market. Because of now Demand is much more than production &amp; supply. Also ACI bound to supply all the hygine product to Government Sectors, Hospital &amp; offices then they can supply to mango people. </w:t>
      </w:r>
      <w:r w:rsidR="001B5E35">
        <w:rPr>
          <w:rFonts w:ascii="Times New Roman" w:hAnsi="Times New Roman" w:cs="Times New Roman"/>
          <w:sz w:val="24"/>
        </w:rPr>
        <w:t>It’s</w:t>
      </w:r>
      <w:r>
        <w:rPr>
          <w:rFonts w:ascii="Times New Roman" w:hAnsi="Times New Roman" w:cs="Times New Roman"/>
          <w:sz w:val="24"/>
        </w:rPr>
        <w:t xml:space="preserve"> totally unethical but for political pressure they are bound to doing this. Also price are increased, almost double. Price are increased by retailer, they </w:t>
      </w:r>
      <w:r w:rsidR="001B5E35">
        <w:rPr>
          <w:rFonts w:ascii="Times New Roman" w:hAnsi="Times New Roman" w:cs="Times New Roman"/>
          <w:sz w:val="24"/>
        </w:rPr>
        <w:t>doing their unethical business for the crisis situation. Retailers are show only one reason that is Stock empty, no delivery.</w:t>
      </w:r>
    </w:p>
    <w:p w:rsidR="00735D3F" w:rsidRDefault="00735D3F" w:rsidP="00B16799">
      <w:pPr>
        <w:spacing w:line="360" w:lineRule="auto"/>
        <w:jc w:val="both"/>
        <w:rPr>
          <w:rFonts w:ascii="Times New Roman" w:hAnsi="Times New Roman" w:cs="Times New Roman"/>
          <w:sz w:val="24"/>
        </w:rPr>
      </w:pPr>
      <w:r>
        <w:rPr>
          <w:rFonts w:ascii="Times New Roman" w:hAnsi="Times New Roman" w:cs="Times New Roman"/>
          <w:sz w:val="24"/>
        </w:rPr>
        <w:t xml:space="preserve">Savlon Increase </w:t>
      </w:r>
      <w:r w:rsidR="006A1229">
        <w:rPr>
          <w:rFonts w:ascii="Times New Roman" w:hAnsi="Times New Roman" w:cs="Times New Roman"/>
          <w:sz w:val="24"/>
        </w:rPr>
        <w:t>their</w:t>
      </w:r>
      <w:r>
        <w:rPr>
          <w:rFonts w:ascii="Times New Roman" w:hAnsi="Times New Roman" w:cs="Times New Roman"/>
          <w:sz w:val="24"/>
        </w:rPr>
        <w:t xml:space="preserve"> digital marketing now with social awareness add, post. They try to rise their production, also they are open to produce all types of hygiene produces. Try to make their delivery chain more strong </w:t>
      </w:r>
      <w:r w:rsidR="006A1229">
        <w:rPr>
          <w:rFonts w:ascii="Times New Roman" w:hAnsi="Times New Roman" w:cs="Times New Roman"/>
          <w:sz w:val="24"/>
        </w:rPr>
        <w:t>in</w:t>
      </w:r>
      <w:r>
        <w:rPr>
          <w:rFonts w:ascii="Times New Roman" w:hAnsi="Times New Roman" w:cs="Times New Roman"/>
          <w:sz w:val="24"/>
        </w:rPr>
        <w:t xml:space="preserve"> this critical </w:t>
      </w:r>
      <w:r w:rsidR="006A1229">
        <w:rPr>
          <w:rFonts w:ascii="Times New Roman" w:hAnsi="Times New Roman" w:cs="Times New Roman"/>
          <w:sz w:val="24"/>
        </w:rPr>
        <w:t>situation. They always show their price chart through digital media for broke the syndicate market business.</w:t>
      </w:r>
    </w:p>
    <w:p w:rsidR="006A1229" w:rsidRDefault="006A1229" w:rsidP="00B16799">
      <w:pPr>
        <w:spacing w:line="360" w:lineRule="auto"/>
        <w:jc w:val="both"/>
        <w:rPr>
          <w:rFonts w:ascii="Times New Roman" w:hAnsi="Times New Roman" w:cs="Times New Roman"/>
          <w:sz w:val="24"/>
        </w:rPr>
      </w:pPr>
      <w:r>
        <w:rPr>
          <w:rFonts w:ascii="Times New Roman" w:hAnsi="Times New Roman" w:cs="Times New Roman"/>
          <w:sz w:val="24"/>
        </w:rPr>
        <w:t>Now all the antiseptic company tests all types of awareness add through TV channel. Savlon also telecast their TVC almost in every Bangladeshi channel from last 10 days.All are try to aware &amp; educate the people about Hygine.</w:t>
      </w:r>
    </w:p>
    <w:p w:rsidR="001B5E35" w:rsidRDefault="001B5E35" w:rsidP="00B16799">
      <w:pPr>
        <w:spacing w:line="360" w:lineRule="auto"/>
        <w:jc w:val="both"/>
        <w:rPr>
          <w:rFonts w:ascii="Times New Roman" w:hAnsi="Times New Roman" w:cs="Times New Roman"/>
          <w:sz w:val="24"/>
        </w:rPr>
      </w:pPr>
    </w:p>
    <w:p w:rsidR="006A1229" w:rsidRPr="00B16799" w:rsidRDefault="006A1229" w:rsidP="00B16799">
      <w:pPr>
        <w:spacing w:line="360" w:lineRule="auto"/>
        <w:jc w:val="both"/>
        <w:rPr>
          <w:rFonts w:ascii="Times New Roman" w:hAnsi="Times New Roman" w:cs="Times New Roman"/>
          <w:sz w:val="24"/>
        </w:rPr>
      </w:pPr>
    </w:p>
    <w:p w:rsidR="00BB71EF" w:rsidRDefault="009F28CB" w:rsidP="006A1229">
      <w:pPr>
        <w:rPr>
          <w:rFonts w:ascii="Times New Roman" w:hAnsi="Times New Roman" w:cs="Times New Roman"/>
          <w:b/>
          <w:sz w:val="24"/>
          <w:szCs w:val="24"/>
          <w:u w:val="single"/>
        </w:rPr>
      </w:pPr>
      <w:r w:rsidRPr="009F28CB">
        <w:rPr>
          <w:rFonts w:ascii="Times New Roman" w:hAnsi="Times New Roman" w:cs="Times New Roman"/>
          <w:b/>
          <w:noProof/>
          <w:sz w:val="24"/>
          <w:szCs w:val="24"/>
          <w:u w:val="single"/>
        </w:rPr>
        <w:drawing>
          <wp:anchor distT="0" distB="0" distL="114300" distR="114300" simplePos="0" relativeHeight="251685376" behindDoc="1" locked="0" layoutInCell="1" allowOverlap="1">
            <wp:simplePos x="0" y="0"/>
            <wp:positionH relativeFrom="column">
              <wp:posOffset>2947916</wp:posOffset>
            </wp:positionH>
            <wp:positionV relativeFrom="paragraph">
              <wp:posOffset>286584</wp:posOffset>
            </wp:positionV>
            <wp:extent cx="3193359" cy="3684896"/>
            <wp:effectExtent l="76200" t="76200" r="121920" b="106680"/>
            <wp:wrapNone/>
            <wp:docPr id="37" name="Picture 37" descr="C:\Users\Miraz\Downloads\IMG_24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raz\Downloads\IMG_2479.jpeg"/>
                    <pic:cNvPicPr>
                      <a:picLocks noChangeAspect="1" noChangeArrowheads="1"/>
                    </pic:cNvPicPr>
                  </pic:nvPicPr>
                  <pic:blipFill rotWithShape="1">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 t="5039" r="2265" b="47493"/>
                    <a:stretch/>
                  </pic:blipFill>
                  <pic:spPr bwMode="auto">
                    <a:xfrm>
                      <a:off x="0" y="0"/>
                      <a:ext cx="3197415" cy="36895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9F28CB">
        <w:rPr>
          <w:rFonts w:ascii="Times New Roman" w:hAnsi="Times New Roman" w:cs="Times New Roman"/>
          <w:b/>
          <w:noProof/>
          <w:sz w:val="24"/>
          <w:szCs w:val="24"/>
          <w:u w:val="single"/>
        </w:rPr>
        <w:drawing>
          <wp:anchor distT="0" distB="0" distL="114300" distR="114300" simplePos="0" relativeHeight="251686400" behindDoc="1" locked="0" layoutInCell="1" allowOverlap="1">
            <wp:simplePos x="0" y="0"/>
            <wp:positionH relativeFrom="column">
              <wp:posOffset>0</wp:posOffset>
            </wp:positionH>
            <wp:positionV relativeFrom="paragraph">
              <wp:posOffset>327527</wp:posOffset>
            </wp:positionV>
            <wp:extent cx="2715814" cy="3671248"/>
            <wp:effectExtent l="76200" t="76200" r="123190" b="120015"/>
            <wp:wrapNone/>
            <wp:docPr id="22" name="Picture 22" descr="C:\Users\Miraz\Downloads\IMG_24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raz\Downloads\IMG_2480.jpeg"/>
                    <pic:cNvPicPr>
                      <a:picLocks noChangeAspect="1" noChangeArrowheads="1"/>
                    </pic:cNvPicPr>
                  </pic:nvPicPr>
                  <pic:blipFill rotWithShape="1">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24" t="5482" r="3091" b="24378"/>
                    <a:stretch/>
                  </pic:blipFill>
                  <pic:spPr bwMode="auto">
                    <a:xfrm>
                      <a:off x="0" y="0"/>
                      <a:ext cx="2716922" cy="36727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6A1229" w:rsidRPr="006A1229">
        <w:rPr>
          <w:rFonts w:ascii="Times New Roman" w:hAnsi="Times New Roman" w:cs="Times New Roman"/>
          <w:b/>
          <w:sz w:val="24"/>
          <w:szCs w:val="24"/>
          <w:u w:val="single"/>
        </w:rPr>
        <w:t>Some Digital Marketing In current situation:</w:t>
      </w:r>
    </w:p>
    <w:p w:rsidR="006A1229" w:rsidRPr="006A1229" w:rsidRDefault="009F28CB" w:rsidP="006A1229">
      <w:pPr>
        <w:rPr>
          <w:rFonts w:ascii="Times New Roman" w:hAnsi="Times New Roman" w:cs="Times New Roman"/>
          <w:b/>
          <w:sz w:val="24"/>
          <w:szCs w:val="24"/>
          <w:u w:val="single"/>
        </w:rPr>
      </w:pPr>
      <w:r w:rsidRPr="009F28CB">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anchor distT="0" distB="0" distL="114300" distR="114300" simplePos="0" relativeHeight="251688448" behindDoc="1" locked="0" layoutInCell="1" allowOverlap="1">
            <wp:simplePos x="0" y="0"/>
            <wp:positionH relativeFrom="column">
              <wp:posOffset>3138985</wp:posOffset>
            </wp:positionH>
            <wp:positionV relativeFrom="paragraph">
              <wp:posOffset>3957083</wp:posOffset>
            </wp:positionV>
            <wp:extent cx="2974975" cy="3809706"/>
            <wp:effectExtent l="76200" t="76200" r="111125" b="114935"/>
            <wp:wrapNone/>
            <wp:docPr id="39" name="Picture 39" descr="C:\Users\Miraz\Downloads\IMG_24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raz\Downloads\IMG_2487.jpeg"/>
                    <pic:cNvPicPr>
                      <a:picLocks noChangeAspect="1" noChangeArrowheads="1"/>
                    </pic:cNvPicPr>
                  </pic:nvPicPr>
                  <pic:blipFill rotWithShape="1">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158" b="22403"/>
                    <a:stretch/>
                  </pic:blipFill>
                  <pic:spPr bwMode="auto">
                    <a:xfrm>
                      <a:off x="0" y="0"/>
                      <a:ext cx="2975816" cy="38107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9F28CB">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anchor distT="0" distB="0" distL="114300" distR="114300" simplePos="0" relativeHeight="251687424" behindDoc="1" locked="0" layoutInCell="1" allowOverlap="1">
            <wp:simplePos x="0" y="0"/>
            <wp:positionH relativeFrom="column">
              <wp:posOffset>-13335</wp:posOffset>
            </wp:positionH>
            <wp:positionV relativeFrom="paragraph">
              <wp:posOffset>3942402</wp:posOffset>
            </wp:positionV>
            <wp:extent cx="2838735" cy="3837940"/>
            <wp:effectExtent l="76200" t="76200" r="114300" b="105410"/>
            <wp:wrapNone/>
            <wp:docPr id="38" name="Picture 38" descr="C:\Users\Miraz\Downloads\IMG_24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raz\Downloads\IMG_2483.jpeg"/>
                    <pic:cNvPicPr>
                      <a:picLocks noChangeAspect="1" noChangeArrowheads="1"/>
                    </pic:cNvPicPr>
                  </pic:nvPicPr>
                  <pic:blipFill rotWithShape="1">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4" t="11362" r="1" b="17518"/>
                    <a:stretch/>
                  </pic:blipFill>
                  <pic:spPr bwMode="auto">
                    <a:xfrm>
                      <a:off x="0" y="0"/>
                      <a:ext cx="2838735" cy="38379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9F28C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BB71EF" w:rsidRDefault="0033778A" w:rsidP="00787FAA">
      <w:pPr>
        <w:pStyle w:val="Heading1"/>
      </w:pPr>
      <w:bookmarkStart w:id="59" w:name="_Toc37185290"/>
      <w:bookmarkStart w:id="60" w:name="_Toc39859824"/>
      <w:r w:rsidRPr="0033778A">
        <w:rPr>
          <w:noProof/>
        </w:rPr>
        <w:drawing>
          <wp:anchor distT="0" distB="0" distL="114300" distR="114300" simplePos="0" relativeHeight="251689472" behindDoc="1" locked="0" layoutInCell="1" allowOverlap="1">
            <wp:simplePos x="0" y="0"/>
            <wp:positionH relativeFrom="column">
              <wp:posOffset>-150125</wp:posOffset>
            </wp:positionH>
            <wp:positionV relativeFrom="paragraph">
              <wp:posOffset>109163</wp:posOffset>
            </wp:positionV>
            <wp:extent cx="2475230" cy="3929779"/>
            <wp:effectExtent l="76200" t="76200" r="115570" b="109220"/>
            <wp:wrapNone/>
            <wp:docPr id="40" name="Picture 40" descr="C:\Users\Miraz\Downloads\IMG_24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raz\Downloads\IMG_2484.jpeg"/>
                    <pic:cNvPicPr>
                      <a:picLocks noChangeAspect="1" noChangeArrowheads="1"/>
                    </pic:cNvPicPr>
                  </pic:nvPicPr>
                  <pic:blipFill rotWithShape="1">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188" b="17306"/>
                    <a:stretch/>
                  </pic:blipFill>
                  <pic:spPr bwMode="auto">
                    <a:xfrm>
                      <a:off x="0" y="0"/>
                      <a:ext cx="2475807" cy="39306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33778A">
        <w:rPr>
          <w:noProof/>
        </w:rPr>
        <w:drawing>
          <wp:anchor distT="0" distB="0" distL="114300" distR="114300" simplePos="0" relativeHeight="251690496" behindDoc="1" locked="0" layoutInCell="1" allowOverlap="1">
            <wp:simplePos x="0" y="0"/>
            <wp:positionH relativeFrom="column">
              <wp:posOffset>2634018</wp:posOffset>
            </wp:positionH>
            <wp:positionV relativeFrom="paragraph">
              <wp:posOffset>109163</wp:posOffset>
            </wp:positionV>
            <wp:extent cx="3433948" cy="3929968"/>
            <wp:effectExtent l="76200" t="76200" r="109855" b="109220"/>
            <wp:wrapNone/>
            <wp:docPr id="41" name="Picture 41" descr="C:\Users\Miraz\Downloads\IMG_247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raz\Downloads\IMG_2479 (1).jpeg"/>
                    <pic:cNvPicPr>
                      <a:picLocks noChangeAspect="1" noChangeArrowheads="1"/>
                    </pic:cNvPicPr>
                  </pic:nvPicPr>
                  <pic:blipFill rotWithShape="1">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63" t="13006" r="-5" b="46218"/>
                    <a:stretch/>
                  </pic:blipFill>
                  <pic:spPr bwMode="auto">
                    <a:xfrm>
                      <a:off x="0" y="0"/>
                      <a:ext cx="3441524" cy="39386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bookmarkEnd w:id="59"/>
      <w:bookmarkEnd w:id="60"/>
    </w:p>
    <w:p w:rsidR="00BB71EF" w:rsidRDefault="00BB71EF" w:rsidP="00787FAA">
      <w:pPr>
        <w:pStyle w:val="Heading1"/>
      </w:pPr>
    </w:p>
    <w:p w:rsidR="009F28CB" w:rsidRDefault="009F28CB" w:rsidP="00787FAA">
      <w:pPr>
        <w:pStyle w:val="Heading1"/>
      </w:pPr>
    </w:p>
    <w:p w:rsidR="009F28CB" w:rsidRDefault="009F28CB" w:rsidP="00787FAA">
      <w:pPr>
        <w:pStyle w:val="Heading1"/>
      </w:pPr>
    </w:p>
    <w:p w:rsidR="009F28CB" w:rsidRDefault="009F28CB" w:rsidP="00787FAA">
      <w:pPr>
        <w:pStyle w:val="Heading1"/>
      </w:pPr>
    </w:p>
    <w:p w:rsidR="009F28CB" w:rsidRDefault="009F28CB" w:rsidP="00787FAA">
      <w:pPr>
        <w:pStyle w:val="Heading1"/>
      </w:pPr>
    </w:p>
    <w:p w:rsidR="009F28CB" w:rsidRDefault="009F28CB" w:rsidP="00787FAA">
      <w:pPr>
        <w:pStyle w:val="Heading1"/>
      </w:pPr>
    </w:p>
    <w:p w:rsidR="009F28CB" w:rsidRDefault="00A7738D" w:rsidP="00787FAA">
      <w:pPr>
        <w:pStyle w:val="Heading1"/>
      </w:pPr>
      <w:bookmarkStart w:id="61" w:name="_Toc37185291"/>
      <w:bookmarkStart w:id="62" w:name="_Toc39859825"/>
      <w:r w:rsidRPr="00A7738D">
        <w:rPr>
          <w:noProof/>
        </w:rPr>
        <w:drawing>
          <wp:anchor distT="0" distB="0" distL="114300" distR="114300" simplePos="0" relativeHeight="251691520" behindDoc="1" locked="0" layoutInCell="1" allowOverlap="1">
            <wp:simplePos x="0" y="0"/>
            <wp:positionH relativeFrom="column">
              <wp:posOffset>-122830</wp:posOffset>
            </wp:positionH>
            <wp:positionV relativeFrom="paragraph">
              <wp:posOffset>406059</wp:posOffset>
            </wp:positionV>
            <wp:extent cx="6167820" cy="2906973"/>
            <wp:effectExtent l="76200" t="76200" r="118745" b="122555"/>
            <wp:wrapNone/>
            <wp:docPr id="43" name="Picture 43" descr="C:\Users\Miraz\Downloads\IMG_24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raz\Downloads\IMG_2486.jpeg"/>
                    <pic:cNvPicPr>
                      <a:picLocks noChangeAspect="1" noChangeArrowheads="1"/>
                    </pic:cNvPicPr>
                  </pic:nvPicPr>
                  <pic:blipFill rotWithShape="1">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956" t="3981" r="9971" b="1986"/>
                    <a:stretch/>
                  </pic:blipFill>
                  <pic:spPr bwMode="auto">
                    <a:xfrm>
                      <a:off x="0" y="0"/>
                      <a:ext cx="6187707" cy="29163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bookmarkEnd w:id="61"/>
      <w:bookmarkEnd w:id="62"/>
    </w:p>
    <w:p w:rsidR="009F28CB" w:rsidRDefault="009F28CB" w:rsidP="00787FAA">
      <w:pPr>
        <w:pStyle w:val="Heading1"/>
      </w:pPr>
    </w:p>
    <w:p w:rsidR="009F28CB" w:rsidRDefault="009F28CB" w:rsidP="00787FAA">
      <w:pPr>
        <w:pStyle w:val="Heading1"/>
      </w:pPr>
    </w:p>
    <w:p w:rsidR="009F28CB" w:rsidRDefault="009F28CB" w:rsidP="00787FAA">
      <w:pPr>
        <w:pStyle w:val="Heading1"/>
      </w:pPr>
    </w:p>
    <w:p w:rsidR="009F28CB" w:rsidRDefault="009F28CB" w:rsidP="00787FAA">
      <w:pPr>
        <w:pStyle w:val="Heading1"/>
      </w:pPr>
    </w:p>
    <w:p w:rsidR="00A7738D" w:rsidRDefault="00A7738D" w:rsidP="00787FAA">
      <w:pPr>
        <w:pStyle w:val="Heading1"/>
      </w:pPr>
    </w:p>
    <w:p w:rsidR="00771CCE" w:rsidRPr="00787FAA" w:rsidRDefault="001D19E1" w:rsidP="00787FAA">
      <w:pPr>
        <w:pStyle w:val="Heading1"/>
        <w:rPr>
          <w:szCs w:val="40"/>
        </w:rPr>
      </w:pPr>
      <w:bookmarkStart w:id="63" w:name="_Toc41722678"/>
      <w:r>
        <w:t>9</w:t>
      </w:r>
      <w:r w:rsidR="00787FAA" w:rsidRPr="00787FAA">
        <w:t xml:space="preserve">.0 </w:t>
      </w:r>
      <w:r w:rsidR="00771CCE" w:rsidRPr="00787FAA">
        <w:rPr>
          <w:szCs w:val="40"/>
        </w:rPr>
        <w:t>Conclusion:</w:t>
      </w:r>
      <w:bookmarkEnd w:id="63"/>
    </w:p>
    <w:p w:rsidR="009F28CB" w:rsidRDefault="009F28CB" w:rsidP="00771CCE">
      <w:pPr>
        <w:spacing w:line="360" w:lineRule="auto"/>
        <w:jc w:val="both"/>
        <w:rPr>
          <w:rFonts w:ascii="Times New Roman" w:hAnsi="Times New Roman" w:cs="Times New Roman"/>
          <w:sz w:val="24"/>
          <w:szCs w:val="24"/>
        </w:rPr>
      </w:pPr>
    </w:p>
    <w:p w:rsidR="00771CCE" w:rsidRDefault="00771CCE" w:rsidP="00771CCE">
      <w:pPr>
        <w:spacing w:line="360" w:lineRule="auto"/>
        <w:jc w:val="both"/>
        <w:rPr>
          <w:rFonts w:ascii="Times New Roman" w:hAnsi="Times New Roman" w:cs="Times New Roman"/>
          <w:sz w:val="24"/>
          <w:szCs w:val="24"/>
        </w:rPr>
      </w:pPr>
      <w:r w:rsidRPr="00AC0F5A">
        <w:rPr>
          <w:rFonts w:ascii="Times New Roman" w:hAnsi="Times New Roman" w:cs="Times New Roman"/>
          <w:sz w:val="24"/>
          <w:szCs w:val="24"/>
        </w:rPr>
        <w:t xml:space="preserve">In a nut shall I want to say that, </w:t>
      </w:r>
      <w:r>
        <w:rPr>
          <w:rFonts w:ascii="Times New Roman" w:hAnsi="Times New Roman" w:cs="Times New Roman"/>
          <w:sz w:val="24"/>
          <w:szCs w:val="24"/>
        </w:rPr>
        <w:t xml:space="preserve">Savlon is one of the strong brands in Bangladesh which has 79% market share of cream and liquid both according to </w:t>
      </w:r>
      <w:r w:rsidRPr="00AC0F5A">
        <w:rPr>
          <w:rFonts w:ascii="Times New Roman" w:hAnsi="Times New Roman" w:cs="Times New Roman"/>
          <w:b/>
          <w:sz w:val="24"/>
          <w:szCs w:val="24"/>
        </w:rPr>
        <w:t>NIELS</w:t>
      </w:r>
      <w:r>
        <w:rPr>
          <w:rFonts w:ascii="Times New Roman" w:hAnsi="Times New Roman" w:cs="Times New Roman"/>
          <w:b/>
          <w:sz w:val="24"/>
          <w:szCs w:val="24"/>
        </w:rPr>
        <w:t>E</w:t>
      </w:r>
      <w:r w:rsidRPr="00AC0F5A">
        <w:rPr>
          <w:rFonts w:ascii="Times New Roman" w:hAnsi="Times New Roman" w:cs="Times New Roman"/>
          <w:b/>
          <w:sz w:val="24"/>
          <w:szCs w:val="24"/>
        </w:rPr>
        <w:t xml:space="preserve">N </w:t>
      </w:r>
      <w:r w:rsidRPr="00AC0F5A">
        <w:rPr>
          <w:rFonts w:ascii="Times New Roman" w:hAnsi="Times New Roman" w:cs="Times New Roman"/>
          <w:sz w:val="24"/>
          <w:szCs w:val="24"/>
        </w:rPr>
        <w:t>Research</w:t>
      </w:r>
      <w:r>
        <w:rPr>
          <w:rFonts w:ascii="Times New Roman" w:hAnsi="Times New Roman" w:cs="Times New Roman"/>
          <w:sz w:val="24"/>
          <w:szCs w:val="24"/>
        </w:rPr>
        <w:t xml:space="preserve"> result</w:t>
      </w:r>
      <w:r w:rsidRPr="00AC0F5A">
        <w:rPr>
          <w:rFonts w:ascii="Times New Roman" w:hAnsi="Times New Roman" w:cs="Times New Roman"/>
          <w:sz w:val="24"/>
          <w:szCs w:val="24"/>
        </w:rPr>
        <w:t>.</w:t>
      </w:r>
      <w:r>
        <w:rPr>
          <w:rFonts w:ascii="Times New Roman" w:hAnsi="Times New Roman" w:cs="Times New Roman"/>
          <w:sz w:val="24"/>
          <w:szCs w:val="24"/>
        </w:rPr>
        <w:t xml:space="preserve"> Whereas from my study I found that Savlon acquire only 39% inside Dhaka and outside of Dhaka 63% that mean total 49% share in whole Bangladesh. Different between the percentages created because of the pattern of my study. In my study I survey only twelve different place of Dhaka and five others district on saloons and hospital only. On the other hand </w:t>
      </w:r>
      <w:r>
        <w:rPr>
          <w:rFonts w:ascii="Times New Roman" w:hAnsi="Times New Roman" w:cs="Times New Roman"/>
          <w:b/>
          <w:sz w:val="24"/>
          <w:szCs w:val="24"/>
        </w:rPr>
        <w:t>NIELSE</w:t>
      </w:r>
      <w:r w:rsidRPr="00B401FE">
        <w:rPr>
          <w:rFonts w:ascii="Times New Roman" w:hAnsi="Times New Roman" w:cs="Times New Roman"/>
          <w:b/>
          <w:sz w:val="24"/>
          <w:szCs w:val="24"/>
        </w:rPr>
        <w:t xml:space="preserve">N </w:t>
      </w:r>
      <w:r w:rsidRPr="00B401FE">
        <w:rPr>
          <w:rFonts w:ascii="Times New Roman" w:hAnsi="Times New Roman" w:cs="Times New Roman"/>
          <w:sz w:val="24"/>
          <w:szCs w:val="24"/>
        </w:rPr>
        <w:t>done the</w:t>
      </w:r>
      <w:r>
        <w:rPr>
          <w:rFonts w:ascii="Times New Roman" w:hAnsi="Times New Roman" w:cs="Times New Roman"/>
          <w:sz w:val="24"/>
          <w:szCs w:val="24"/>
        </w:rPr>
        <w:t xml:space="preserve">ir research based on not only these two but also Retail store, Super shop, Pharmacy </w:t>
      </w:r>
      <w:r w:rsidR="001D19E1">
        <w:rPr>
          <w:rFonts w:ascii="Times New Roman" w:hAnsi="Times New Roman" w:cs="Times New Roman"/>
          <w:sz w:val="24"/>
          <w:szCs w:val="24"/>
        </w:rPr>
        <w:t>etc.</w:t>
      </w:r>
      <w:r>
        <w:rPr>
          <w:rFonts w:ascii="Times New Roman" w:hAnsi="Times New Roman" w:cs="Times New Roman"/>
          <w:sz w:val="24"/>
          <w:szCs w:val="24"/>
        </w:rPr>
        <w:t xml:space="preserve"> around the country.</w:t>
      </w:r>
      <w:r w:rsidRPr="00B401FE">
        <w:rPr>
          <w:rFonts w:ascii="Times New Roman" w:hAnsi="Times New Roman" w:cs="Times New Roman"/>
          <w:sz w:val="24"/>
          <w:szCs w:val="24"/>
        </w:rPr>
        <w:t xml:space="preserve"> </w:t>
      </w:r>
    </w:p>
    <w:p w:rsidR="00CA5FD8" w:rsidRDefault="00E87ED2"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Savlon </w:t>
      </w:r>
      <w:r w:rsidR="00977E2B">
        <w:rPr>
          <w:rFonts w:ascii="Times New Roman" w:hAnsi="Times New Roman" w:cs="Times New Roman"/>
          <w:sz w:val="24"/>
          <w:szCs w:val="24"/>
        </w:rPr>
        <w:t>established</w:t>
      </w:r>
      <w:r>
        <w:rPr>
          <w:rFonts w:ascii="Times New Roman" w:hAnsi="Times New Roman" w:cs="Times New Roman"/>
          <w:sz w:val="24"/>
          <w:szCs w:val="24"/>
        </w:rPr>
        <w:t xml:space="preserve"> their proper </w:t>
      </w:r>
      <w:r w:rsidR="00CA5FD8">
        <w:rPr>
          <w:rFonts w:ascii="Times New Roman" w:hAnsi="Times New Roman" w:cs="Times New Roman"/>
          <w:sz w:val="24"/>
          <w:szCs w:val="24"/>
        </w:rPr>
        <w:t>VALUE CHAIN, for that the</w:t>
      </w:r>
      <w:r>
        <w:rPr>
          <w:rFonts w:ascii="Times New Roman" w:hAnsi="Times New Roman" w:cs="Times New Roman"/>
          <w:sz w:val="24"/>
          <w:szCs w:val="24"/>
        </w:rPr>
        <w:t xml:space="preserve">y work on </w:t>
      </w:r>
      <w:r w:rsidR="001D19E1">
        <w:rPr>
          <w:rFonts w:ascii="Times New Roman" w:hAnsi="Times New Roman" w:cs="Times New Roman"/>
          <w:sz w:val="24"/>
          <w:szCs w:val="24"/>
        </w:rPr>
        <w:t>an</w:t>
      </w:r>
      <w:r>
        <w:rPr>
          <w:rFonts w:ascii="Times New Roman" w:hAnsi="Times New Roman" w:cs="Times New Roman"/>
          <w:sz w:val="24"/>
          <w:szCs w:val="24"/>
        </w:rPr>
        <w:t xml:space="preserve"> organized way.</w:t>
      </w:r>
      <w:r w:rsidR="00CA5FD8">
        <w:rPr>
          <w:rFonts w:ascii="Times New Roman" w:hAnsi="Times New Roman" w:cs="Times New Roman"/>
          <w:sz w:val="24"/>
          <w:szCs w:val="24"/>
        </w:rPr>
        <w:t xml:space="preserve"> </w:t>
      </w:r>
      <w:r w:rsidR="00977E2B">
        <w:rPr>
          <w:rFonts w:ascii="Times New Roman" w:hAnsi="Times New Roman" w:cs="Times New Roman"/>
          <w:sz w:val="24"/>
          <w:szCs w:val="24"/>
        </w:rPr>
        <w:t>Its</w:t>
      </w:r>
      <w:r>
        <w:rPr>
          <w:rFonts w:ascii="Times New Roman" w:hAnsi="Times New Roman" w:cs="Times New Roman"/>
          <w:sz w:val="24"/>
          <w:szCs w:val="24"/>
        </w:rPr>
        <w:t xml:space="preserve"> help to make their operation smooth, Quality management, perfect planning, customer satisfaction &amp; engagement. Also they have a strong supply chain management which helps then for </w:t>
      </w:r>
      <w:r w:rsidR="00CA5FD8">
        <w:rPr>
          <w:rFonts w:ascii="Times New Roman" w:hAnsi="Times New Roman" w:cs="Times New Roman"/>
          <w:sz w:val="24"/>
          <w:szCs w:val="24"/>
        </w:rPr>
        <w:t xml:space="preserve">run their business properly in a competitive market. </w:t>
      </w:r>
    </w:p>
    <w:p w:rsidR="00771CCE" w:rsidRDefault="00DC6707" w:rsidP="00771CCE">
      <w:pPr>
        <w:widowControl w:val="0"/>
        <w:overflowPunct w:val="0"/>
        <w:autoSpaceDE w:val="0"/>
        <w:autoSpaceDN w:val="0"/>
        <w:adjustRightInd w:val="0"/>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771CCE">
        <w:rPr>
          <w:rFonts w:ascii="Times New Roman" w:hAnsi="Times New Roman" w:cs="Times New Roman"/>
          <w:sz w:val="24"/>
          <w:szCs w:val="24"/>
        </w:rPr>
        <w:t xml:space="preserve">“Savlon is a valuable, familiar, </w:t>
      </w:r>
      <w:r>
        <w:rPr>
          <w:rFonts w:ascii="Times New Roman" w:hAnsi="Times New Roman" w:cs="Times New Roman"/>
          <w:sz w:val="24"/>
          <w:szCs w:val="24"/>
        </w:rPr>
        <w:t>and loyal</w:t>
      </w:r>
      <w:r w:rsidR="00771CCE">
        <w:rPr>
          <w:rFonts w:ascii="Times New Roman" w:hAnsi="Times New Roman" w:cs="Times New Roman"/>
          <w:sz w:val="24"/>
          <w:szCs w:val="24"/>
        </w:rPr>
        <w:t xml:space="preserve"> &amp; success full brand in Bangladesh, we fell proud for work with this brand &amp; we also enjoying. Ones upon a time we fill our maximum sale target by savlon, now we face some problem about product and our lickings, if we can overcame those things then we believe that competitors are nothings for savlon &amp; capturing hundred percent market share will quite possible for us”  </w:t>
      </w:r>
      <w:r w:rsidR="00771CCE" w:rsidRPr="006213BE">
        <w:rPr>
          <w:rFonts w:ascii="Times New Roman" w:hAnsi="Times New Roman" w:cs="Times New Roman"/>
          <w:i/>
          <w:sz w:val="24"/>
          <w:szCs w:val="24"/>
        </w:rPr>
        <w:t>that think many sales person of Savlon.</w:t>
      </w:r>
    </w:p>
    <w:p w:rsidR="00771CCE" w:rsidRDefault="00771CCE" w:rsidP="00771CCE">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71CCE" w:rsidRPr="008B22AB" w:rsidRDefault="00771CCE" w:rsidP="008B22AB">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D50212">
        <w:rPr>
          <w:rFonts w:ascii="Times New Roman" w:hAnsi="Times New Roman" w:cs="Times New Roman"/>
          <w:sz w:val="24"/>
          <w:szCs w:val="24"/>
        </w:rPr>
        <w:t>People</w:t>
      </w:r>
      <w:r>
        <w:rPr>
          <w:rFonts w:ascii="Times New Roman" w:hAnsi="Times New Roman" w:cs="Times New Roman"/>
          <w:sz w:val="24"/>
          <w:szCs w:val="24"/>
        </w:rPr>
        <w:t xml:space="preserve"> from all social economic classes are becoming more heath conscious</w:t>
      </w:r>
      <w:r w:rsidR="00C5572A">
        <w:rPr>
          <w:rFonts w:ascii="Times New Roman" w:hAnsi="Times New Roman" w:cs="Times New Roman"/>
          <w:sz w:val="24"/>
          <w:szCs w:val="24"/>
        </w:rPr>
        <w:t xml:space="preserve"> day by day. Now people </w:t>
      </w:r>
      <w:r>
        <w:rPr>
          <w:rFonts w:ascii="Times New Roman" w:hAnsi="Times New Roman" w:cs="Times New Roman"/>
          <w:sz w:val="24"/>
          <w:szCs w:val="24"/>
        </w:rPr>
        <w:t>becau</w:t>
      </w:r>
      <w:r w:rsidR="00DC6707">
        <w:rPr>
          <w:rFonts w:ascii="Times New Roman" w:hAnsi="Times New Roman" w:cs="Times New Roman"/>
          <w:sz w:val="24"/>
          <w:szCs w:val="24"/>
        </w:rPr>
        <w:t xml:space="preserve">se </w:t>
      </w:r>
      <w:r w:rsidR="00C5572A">
        <w:rPr>
          <w:rFonts w:ascii="Times New Roman" w:hAnsi="Times New Roman" w:cs="Times New Roman"/>
          <w:sz w:val="24"/>
          <w:szCs w:val="24"/>
        </w:rPr>
        <w:t xml:space="preserve">more aware about Hygiene for </w:t>
      </w:r>
      <w:r w:rsidR="00DC6707">
        <w:rPr>
          <w:rFonts w:ascii="Times New Roman" w:hAnsi="Times New Roman" w:cs="Times New Roman"/>
          <w:sz w:val="24"/>
          <w:szCs w:val="24"/>
        </w:rPr>
        <w:t xml:space="preserve">the pollutions </w:t>
      </w:r>
      <w:r w:rsidR="00C5572A">
        <w:rPr>
          <w:rFonts w:ascii="Times New Roman" w:hAnsi="Times New Roman" w:cs="Times New Roman"/>
          <w:sz w:val="24"/>
          <w:szCs w:val="24"/>
        </w:rPr>
        <w:t xml:space="preserve">which is in </w:t>
      </w:r>
      <w:r w:rsidR="00DC6707">
        <w:rPr>
          <w:rFonts w:ascii="Times New Roman" w:hAnsi="Times New Roman" w:cs="Times New Roman"/>
          <w:sz w:val="24"/>
          <w:szCs w:val="24"/>
        </w:rPr>
        <w:t xml:space="preserve">everywhere </w:t>
      </w:r>
      <w:r w:rsidR="00C5572A">
        <w:rPr>
          <w:rFonts w:ascii="Times New Roman" w:hAnsi="Times New Roman" w:cs="Times New Roman"/>
          <w:sz w:val="24"/>
          <w:szCs w:val="24"/>
        </w:rPr>
        <w:t xml:space="preserve">it’s called </w:t>
      </w:r>
      <w:r w:rsidR="00DC6707">
        <w:rPr>
          <w:rFonts w:ascii="Times New Roman" w:hAnsi="Times New Roman" w:cs="Times New Roman"/>
          <w:sz w:val="24"/>
          <w:szCs w:val="24"/>
        </w:rPr>
        <w:t>COVID-19</w:t>
      </w:r>
      <w:r>
        <w:rPr>
          <w:rFonts w:ascii="Times New Roman" w:hAnsi="Times New Roman" w:cs="Times New Roman"/>
          <w:sz w:val="24"/>
          <w:szCs w:val="24"/>
        </w:rPr>
        <w:t xml:space="preserve"> Thus the antiseptics category i</w:t>
      </w:r>
      <w:r w:rsidR="00DC6707">
        <w:rPr>
          <w:rFonts w:ascii="Times New Roman" w:hAnsi="Times New Roman" w:cs="Times New Roman"/>
          <w:sz w:val="24"/>
          <w:szCs w:val="24"/>
        </w:rPr>
        <w:t>s being accepted generally.</w:t>
      </w:r>
      <w:r w:rsidR="0092576C">
        <w:rPr>
          <w:rFonts w:ascii="Times New Roman" w:hAnsi="Times New Roman" w:cs="Times New Roman"/>
          <w:sz w:val="24"/>
          <w:szCs w:val="24"/>
        </w:rPr>
        <w:t>it almost take the 200</w:t>
      </w:r>
      <w:r w:rsidR="00C5572A">
        <w:rPr>
          <w:rFonts w:ascii="Times New Roman" w:hAnsi="Times New Roman" w:cs="Times New Roman"/>
          <w:sz w:val="24"/>
          <w:szCs w:val="24"/>
        </w:rPr>
        <w:t xml:space="preserve"> + people life in last two months, also attack</w:t>
      </w:r>
      <w:r w:rsidR="0092576C">
        <w:rPr>
          <w:rFonts w:ascii="Times New Roman" w:hAnsi="Times New Roman" w:cs="Times New Roman"/>
          <w:sz w:val="24"/>
          <w:szCs w:val="24"/>
        </w:rPr>
        <w:t xml:space="preserve"> more than 12</w:t>
      </w:r>
      <w:r w:rsidR="00C5572A">
        <w:rPr>
          <w:rFonts w:ascii="Times New Roman" w:hAnsi="Times New Roman" w:cs="Times New Roman"/>
          <w:sz w:val="24"/>
          <w:szCs w:val="24"/>
        </w:rPr>
        <w:t>,000 people.</w:t>
      </w:r>
      <w:r w:rsidR="00DC6707">
        <w:rPr>
          <w:rFonts w:ascii="Times New Roman" w:hAnsi="Times New Roman" w:cs="Times New Roman"/>
          <w:sz w:val="24"/>
          <w:szCs w:val="24"/>
        </w:rPr>
        <w:t xml:space="preserve"> This fear</w:t>
      </w:r>
      <w:r>
        <w:rPr>
          <w:rFonts w:ascii="Times New Roman" w:hAnsi="Times New Roman" w:cs="Times New Roman"/>
          <w:sz w:val="24"/>
          <w:szCs w:val="24"/>
        </w:rPr>
        <w:t xml:space="preserve"> is creating the perfect opportunity for brands of antiseptic creams and liquids to enter and grab seats in the market</w:t>
      </w:r>
      <w:r w:rsidR="00DC6707">
        <w:rPr>
          <w:rFonts w:ascii="Times New Roman" w:hAnsi="Times New Roman" w:cs="Times New Roman"/>
          <w:sz w:val="24"/>
          <w:szCs w:val="24"/>
        </w:rPr>
        <w:t xml:space="preserve"> &amp; customers b</w:t>
      </w:r>
      <w:r w:rsidR="00C5572A">
        <w:rPr>
          <w:rFonts w:ascii="Times New Roman" w:hAnsi="Times New Roman" w:cs="Times New Roman"/>
          <w:sz w:val="24"/>
          <w:szCs w:val="24"/>
        </w:rPr>
        <w:t xml:space="preserve">ecame more aware about Hygiene. </w:t>
      </w:r>
      <w:r>
        <w:rPr>
          <w:rFonts w:ascii="Times New Roman" w:hAnsi="Times New Roman" w:cs="Times New Roman"/>
          <w:sz w:val="24"/>
          <w:szCs w:val="24"/>
        </w:rPr>
        <w:t xml:space="preserve">ACI Ltd. can get better insight and formulate better plans regarding Savlon Antiseptic cream and liquid. </w:t>
      </w:r>
      <w:r w:rsidR="00BB3640">
        <w:rPr>
          <w:rFonts w:ascii="Times New Roman" w:hAnsi="Times New Roman" w:cs="Times New Roman"/>
          <w:sz w:val="24"/>
          <w:szCs w:val="24"/>
        </w:rPr>
        <w:t>A</w:t>
      </w:r>
      <w:r>
        <w:rPr>
          <w:rFonts w:ascii="Times New Roman" w:hAnsi="Times New Roman" w:cs="Times New Roman"/>
          <w:sz w:val="24"/>
          <w:szCs w:val="24"/>
        </w:rPr>
        <w:t>dequate effort was provided so that maximum accuracy could be attained.</w:t>
      </w:r>
    </w:p>
    <w:p w:rsidR="00771CCE" w:rsidRPr="003965C2" w:rsidRDefault="001D19E1" w:rsidP="00787FAA">
      <w:pPr>
        <w:pStyle w:val="Heading1"/>
      </w:pPr>
      <w:bookmarkStart w:id="64" w:name="_Toc41722679"/>
      <w:r>
        <w:t>10.</w:t>
      </w:r>
      <w:r w:rsidR="00787FAA" w:rsidRPr="00787FAA">
        <w:t xml:space="preserve"> </w:t>
      </w:r>
      <w:r w:rsidR="00771CCE" w:rsidRPr="00787FAA">
        <w:t>Appendixes:</w:t>
      </w:r>
      <w:bookmarkEnd w:id="64"/>
    </w:p>
    <w:p w:rsidR="00771CCE" w:rsidRPr="00297F24" w:rsidRDefault="001D19E1" w:rsidP="00297F24">
      <w:pPr>
        <w:pStyle w:val="Heading2"/>
      </w:pPr>
      <w:bookmarkStart w:id="65" w:name="_Toc41722680"/>
      <w:r>
        <w:t>10</w:t>
      </w:r>
      <w:r w:rsidR="00771CCE" w:rsidRPr="00381931">
        <w:t>.1 References:</w:t>
      </w:r>
      <w:bookmarkEnd w:id="65"/>
    </w:p>
    <w:p w:rsidR="00297F24" w:rsidRPr="00297F24" w:rsidRDefault="001D19E1" w:rsidP="00297F24">
      <w:pPr>
        <w:pStyle w:val="Heading3"/>
      </w:pPr>
      <w:bookmarkStart w:id="66" w:name="_Toc41722681"/>
      <w:r>
        <w:t>10</w:t>
      </w:r>
      <w:r w:rsidR="00771CCE" w:rsidRPr="00420D0F">
        <w:t>.1.1 Books:</w:t>
      </w:r>
      <w:bookmarkEnd w:id="66"/>
    </w:p>
    <w:p w:rsidR="00771CCE" w:rsidRPr="00B66659" w:rsidRDefault="00771CCE" w:rsidP="00F711B0">
      <w:pPr>
        <w:widowControl w:val="0"/>
        <w:numPr>
          <w:ilvl w:val="0"/>
          <w:numId w:val="54"/>
        </w:numPr>
        <w:autoSpaceDE w:val="0"/>
        <w:autoSpaceDN w:val="0"/>
        <w:adjustRightInd w:val="0"/>
        <w:spacing w:after="0" w:line="360" w:lineRule="auto"/>
        <w:jc w:val="both"/>
        <w:rPr>
          <w:rFonts w:ascii="Times New Roman" w:hAnsi="Times New Roman" w:cs="Times New Roman"/>
          <w:sz w:val="24"/>
          <w:szCs w:val="24"/>
        </w:rPr>
      </w:pPr>
      <w:r w:rsidRPr="00B66659">
        <w:rPr>
          <w:rFonts w:ascii="Times New Roman" w:hAnsi="Times New Roman" w:cs="Times New Roman"/>
          <w:sz w:val="24"/>
          <w:szCs w:val="24"/>
        </w:rPr>
        <w:t xml:space="preserve">Kotler, P., &amp; Keller, K. L. (2009). </w:t>
      </w:r>
      <w:r w:rsidRPr="00B66659">
        <w:rPr>
          <w:rFonts w:ascii="Times New Roman" w:hAnsi="Times New Roman" w:cs="Times New Roman"/>
          <w:iCs/>
          <w:sz w:val="24"/>
          <w:szCs w:val="24"/>
        </w:rPr>
        <w:t>Marketing management</w:t>
      </w:r>
      <w:r w:rsidRPr="00B66659">
        <w:rPr>
          <w:rFonts w:ascii="Times New Roman" w:hAnsi="Times New Roman" w:cs="Times New Roman"/>
          <w:sz w:val="24"/>
          <w:szCs w:val="24"/>
        </w:rPr>
        <w:t>. Upper Saddle River, N.J: Pearson Prentice Hall.</w:t>
      </w:r>
    </w:p>
    <w:p w:rsidR="00771CCE" w:rsidRPr="00B66659" w:rsidRDefault="00771CCE" w:rsidP="00F711B0">
      <w:pPr>
        <w:widowControl w:val="0"/>
        <w:numPr>
          <w:ilvl w:val="0"/>
          <w:numId w:val="54"/>
        </w:numPr>
        <w:overflowPunct w:val="0"/>
        <w:autoSpaceDE w:val="0"/>
        <w:autoSpaceDN w:val="0"/>
        <w:adjustRightInd w:val="0"/>
        <w:spacing w:after="0" w:line="360" w:lineRule="auto"/>
        <w:jc w:val="both"/>
        <w:rPr>
          <w:rFonts w:ascii="Times New Roman" w:hAnsi="Times New Roman" w:cs="Times New Roman"/>
          <w:sz w:val="24"/>
          <w:szCs w:val="24"/>
        </w:rPr>
      </w:pPr>
      <w:r w:rsidRPr="00B66659">
        <w:rPr>
          <w:rFonts w:ascii="Times New Roman" w:hAnsi="Times New Roman" w:cs="Times New Roman"/>
          <w:sz w:val="24"/>
          <w:szCs w:val="24"/>
        </w:rPr>
        <w:t>Aaker, D.A. and Keller, K.L. (1990), “Consumer evaluations of brand extensions</w:t>
      </w:r>
    </w:p>
    <w:p w:rsidR="00771CCE" w:rsidRPr="00297F24" w:rsidRDefault="00771CCE" w:rsidP="00297F24">
      <w:pPr>
        <w:widowControl w:val="0"/>
        <w:numPr>
          <w:ilvl w:val="0"/>
          <w:numId w:val="54"/>
        </w:numPr>
        <w:overflowPunct w:val="0"/>
        <w:autoSpaceDE w:val="0"/>
        <w:autoSpaceDN w:val="0"/>
        <w:adjustRightInd w:val="0"/>
        <w:spacing w:after="0" w:line="360" w:lineRule="auto"/>
        <w:jc w:val="both"/>
        <w:rPr>
          <w:rFonts w:ascii="Times New Roman" w:hAnsi="Times New Roman" w:cs="Times New Roman"/>
          <w:sz w:val="24"/>
          <w:szCs w:val="24"/>
        </w:rPr>
      </w:pPr>
      <w:r w:rsidRPr="00B66659">
        <w:rPr>
          <w:rFonts w:ascii="Times New Roman" w:hAnsi="Times New Roman" w:cs="Times New Roman"/>
          <w:sz w:val="24"/>
          <w:szCs w:val="24"/>
        </w:rPr>
        <w:t xml:space="preserve">Kotler, P. and Armstrong, G. (2011). </w:t>
      </w:r>
      <w:r w:rsidRPr="00B66659">
        <w:rPr>
          <w:rFonts w:ascii="Times New Roman" w:hAnsi="Times New Roman" w:cs="Times New Roman"/>
          <w:iCs/>
          <w:sz w:val="24"/>
          <w:szCs w:val="24"/>
        </w:rPr>
        <w:t xml:space="preserve">Principles of Marketing. </w:t>
      </w:r>
      <w:r w:rsidRPr="00B66659">
        <w:rPr>
          <w:rFonts w:ascii="Times New Roman" w:hAnsi="Times New Roman" w:cs="Times New Roman"/>
          <w:sz w:val="24"/>
          <w:szCs w:val="24"/>
        </w:rPr>
        <w:t xml:space="preserve">N.J: Pearson Prentice Hall. </w:t>
      </w:r>
    </w:p>
    <w:p w:rsidR="00771CCE" w:rsidRPr="00297F24" w:rsidRDefault="001D19E1" w:rsidP="00297F24">
      <w:pPr>
        <w:pStyle w:val="Heading3"/>
        <w:rPr>
          <w:szCs w:val="32"/>
        </w:rPr>
      </w:pPr>
      <w:bookmarkStart w:id="67" w:name="_Toc41722682"/>
      <w:r>
        <w:t>10</w:t>
      </w:r>
      <w:r w:rsidR="00787FAA" w:rsidRPr="00787FAA">
        <w:t xml:space="preserve">.1.2 </w:t>
      </w:r>
      <w:r w:rsidR="00771CCE" w:rsidRPr="00787FAA">
        <w:rPr>
          <w:szCs w:val="32"/>
        </w:rPr>
        <w:t>Internet:</w:t>
      </w:r>
      <w:bookmarkEnd w:id="67"/>
    </w:p>
    <w:p w:rsidR="008B353E" w:rsidRPr="00297F24" w:rsidRDefault="00EA39D2" w:rsidP="00F711B0">
      <w:pPr>
        <w:pStyle w:val="ListParagraph"/>
        <w:numPr>
          <w:ilvl w:val="0"/>
          <w:numId w:val="55"/>
        </w:numPr>
        <w:spacing w:line="360" w:lineRule="auto"/>
        <w:jc w:val="both"/>
        <w:rPr>
          <w:rFonts w:ascii="Times New Roman" w:hAnsi="Times New Roman" w:cs="Times New Roman"/>
          <w:color w:val="000000" w:themeColor="text1"/>
          <w:sz w:val="24"/>
          <w:szCs w:val="24"/>
        </w:rPr>
      </w:pPr>
      <w:hyperlink r:id="rId89" w:history="1">
        <w:r w:rsidR="008B353E" w:rsidRPr="00297F24">
          <w:rPr>
            <w:rStyle w:val="Hyperlink"/>
            <w:rFonts w:ascii="Times New Roman" w:hAnsi="Times New Roman" w:cs="Times New Roman"/>
            <w:color w:val="000000" w:themeColor="text1"/>
            <w:sz w:val="24"/>
            <w:szCs w:val="24"/>
            <w:u w:val="none"/>
          </w:rPr>
          <w:t>http://www.aci-bd.com/</w:t>
        </w:r>
      </w:hyperlink>
      <w:r w:rsidR="00297F24" w:rsidRPr="00297F24">
        <w:rPr>
          <w:rFonts w:ascii="Times New Roman" w:hAnsi="Times New Roman" w:cs="Times New Roman"/>
          <w:color w:val="000000" w:themeColor="text1"/>
          <w:sz w:val="24"/>
          <w:szCs w:val="24"/>
        </w:rPr>
        <w:t xml:space="preserve"> [Accessed 15</w:t>
      </w:r>
      <w:r w:rsidR="00297F24" w:rsidRPr="00297F24">
        <w:rPr>
          <w:rFonts w:ascii="Times New Roman" w:hAnsi="Times New Roman" w:cs="Times New Roman"/>
          <w:color w:val="000000" w:themeColor="text1"/>
          <w:sz w:val="24"/>
          <w:szCs w:val="24"/>
          <w:vertAlign w:val="superscript"/>
        </w:rPr>
        <w:t>th</w:t>
      </w:r>
      <w:r w:rsidR="00297F24" w:rsidRPr="00297F24">
        <w:rPr>
          <w:rFonts w:ascii="Times New Roman" w:hAnsi="Times New Roman" w:cs="Times New Roman"/>
          <w:color w:val="000000" w:themeColor="text1"/>
          <w:sz w:val="24"/>
          <w:szCs w:val="24"/>
        </w:rPr>
        <w:t xml:space="preserve"> October, 2019]</w:t>
      </w:r>
    </w:p>
    <w:p w:rsidR="00771CCE" w:rsidRPr="00297F24" w:rsidRDefault="00EA39D2" w:rsidP="00F711B0">
      <w:pPr>
        <w:pStyle w:val="ListParagraph"/>
        <w:numPr>
          <w:ilvl w:val="0"/>
          <w:numId w:val="55"/>
        </w:numPr>
        <w:spacing w:line="360" w:lineRule="auto"/>
        <w:jc w:val="both"/>
        <w:rPr>
          <w:rFonts w:ascii="Times New Roman" w:hAnsi="Times New Roman" w:cs="Times New Roman"/>
          <w:color w:val="000000" w:themeColor="text1"/>
          <w:sz w:val="24"/>
          <w:szCs w:val="24"/>
        </w:rPr>
      </w:pPr>
      <w:hyperlink r:id="rId90" w:history="1">
        <w:r w:rsidR="00297F24" w:rsidRPr="00297F24">
          <w:rPr>
            <w:rStyle w:val="Hyperlink"/>
            <w:rFonts w:ascii="Times New Roman" w:hAnsi="Times New Roman" w:cs="Times New Roman"/>
            <w:color w:val="000000" w:themeColor="text1"/>
            <w:sz w:val="24"/>
            <w:szCs w:val="24"/>
            <w:u w:val="none"/>
          </w:rPr>
          <w:t>https://strategicmanagementinsight.com/tools/value-chain-analysis.html [Accessed</w:t>
        </w:r>
      </w:hyperlink>
      <w:r w:rsidR="00297F24" w:rsidRPr="00297F24">
        <w:rPr>
          <w:rFonts w:ascii="Times New Roman" w:hAnsi="Times New Roman" w:cs="Times New Roman"/>
          <w:color w:val="000000" w:themeColor="text1"/>
          <w:sz w:val="24"/>
          <w:szCs w:val="24"/>
        </w:rPr>
        <w:t xml:space="preserve"> 12</w:t>
      </w:r>
      <w:r w:rsidR="00297F24" w:rsidRPr="00297F24">
        <w:rPr>
          <w:rFonts w:ascii="Times New Roman" w:hAnsi="Times New Roman" w:cs="Times New Roman"/>
          <w:color w:val="000000" w:themeColor="text1"/>
          <w:sz w:val="24"/>
          <w:szCs w:val="24"/>
          <w:vertAlign w:val="superscript"/>
        </w:rPr>
        <w:t>th</w:t>
      </w:r>
      <w:r w:rsidR="00297F24" w:rsidRPr="00297F24">
        <w:rPr>
          <w:rFonts w:ascii="Times New Roman" w:hAnsi="Times New Roman" w:cs="Times New Roman"/>
          <w:color w:val="000000" w:themeColor="text1"/>
          <w:sz w:val="24"/>
          <w:szCs w:val="24"/>
        </w:rPr>
        <w:t xml:space="preserve"> October, 2019]</w:t>
      </w:r>
    </w:p>
    <w:p w:rsidR="008B353E" w:rsidRPr="00297F24" w:rsidRDefault="00EA39D2" w:rsidP="00F711B0">
      <w:pPr>
        <w:pStyle w:val="ListParagraph"/>
        <w:numPr>
          <w:ilvl w:val="0"/>
          <w:numId w:val="55"/>
        </w:numPr>
        <w:spacing w:line="360" w:lineRule="auto"/>
        <w:jc w:val="both"/>
        <w:rPr>
          <w:rFonts w:ascii="Times New Roman" w:hAnsi="Times New Roman" w:cs="Times New Roman"/>
          <w:color w:val="000000" w:themeColor="text1"/>
          <w:sz w:val="24"/>
          <w:szCs w:val="24"/>
        </w:rPr>
      </w:pPr>
      <w:hyperlink r:id="rId91" w:history="1">
        <w:r w:rsidR="008B353E" w:rsidRPr="00297F24">
          <w:rPr>
            <w:rStyle w:val="Hyperlink"/>
            <w:rFonts w:ascii="Times New Roman" w:hAnsi="Times New Roman" w:cs="Times New Roman"/>
            <w:color w:val="000000" w:themeColor="text1"/>
            <w:sz w:val="24"/>
            <w:szCs w:val="24"/>
            <w:u w:val="none"/>
          </w:rPr>
          <w:t>https://en.wikipedia.org/wiki/Value_chain</w:t>
        </w:r>
      </w:hyperlink>
      <w:r w:rsidR="00297F24" w:rsidRPr="00297F24">
        <w:rPr>
          <w:rFonts w:ascii="Times New Roman" w:hAnsi="Times New Roman" w:cs="Times New Roman"/>
          <w:color w:val="000000" w:themeColor="text1"/>
          <w:sz w:val="24"/>
          <w:szCs w:val="24"/>
        </w:rPr>
        <w:t xml:space="preserve"> [Accessed 16</w:t>
      </w:r>
      <w:r w:rsidR="00297F24" w:rsidRPr="00297F24">
        <w:rPr>
          <w:rFonts w:ascii="Times New Roman" w:hAnsi="Times New Roman" w:cs="Times New Roman"/>
          <w:color w:val="000000" w:themeColor="text1"/>
          <w:sz w:val="24"/>
          <w:szCs w:val="24"/>
          <w:vertAlign w:val="superscript"/>
        </w:rPr>
        <w:t>th</w:t>
      </w:r>
      <w:r w:rsidR="00297F24" w:rsidRPr="00297F24">
        <w:rPr>
          <w:rFonts w:ascii="Times New Roman" w:hAnsi="Times New Roman" w:cs="Times New Roman"/>
          <w:color w:val="000000" w:themeColor="text1"/>
          <w:sz w:val="24"/>
          <w:szCs w:val="24"/>
        </w:rPr>
        <w:t xml:space="preserve"> October, 2019]</w:t>
      </w:r>
    </w:p>
    <w:p w:rsidR="00771CCE" w:rsidRPr="00297F24" w:rsidRDefault="00771CCE" w:rsidP="00F711B0">
      <w:pPr>
        <w:pStyle w:val="ListParagraph"/>
        <w:numPr>
          <w:ilvl w:val="0"/>
          <w:numId w:val="55"/>
        </w:numPr>
        <w:spacing w:line="360" w:lineRule="auto"/>
        <w:jc w:val="both"/>
        <w:rPr>
          <w:rFonts w:ascii="Times New Roman" w:hAnsi="Times New Roman" w:cs="Times New Roman"/>
          <w:color w:val="000000" w:themeColor="text1"/>
          <w:sz w:val="24"/>
          <w:szCs w:val="24"/>
        </w:rPr>
      </w:pPr>
      <w:r w:rsidRPr="00297F24">
        <w:rPr>
          <w:rFonts w:ascii="Times New Roman" w:hAnsi="Times New Roman" w:cs="Times New Roman"/>
          <w:color w:val="000000" w:themeColor="text1"/>
          <w:sz w:val="24"/>
          <w:szCs w:val="24"/>
        </w:rPr>
        <w:t xml:space="preserve">Chen and Liu (2004), “Positive brand extension trial and choice of parent brand” </w:t>
      </w:r>
      <w:r w:rsidRPr="00297F24">
        <w:rPr>
          <w:rFonts w:ascii="Times New Roman" w:hAnsi="Times New Roman" w:cs="Times New Roman"/>
          <w:iCs/>
          <w:color w:val="000000" w:themeColor="text1"/>
          <w:sz w:val="24"/>
          <w:szCs w:val="24"/>
        </w:rPr>
        <w:t>Journal of</w:t>
      </w:r>
      <w:r w:rsidRPr="00297F24">
        <w:rPr>
          <w:rFonts w:ascii="Times New Roman" w:hAnsi="Times New Roman" w:cs="Times New Roman"/>
          <w:color w:val="000000" w:themeColor="text1"/>
          <w:sz w:val="24"/>
          <w:szCs w:val="24"/>
        </w:rPr>
        <w:t xml:space="preserve"> </w:t>
      </w:r>
      <w:r w:rsidRPr="00297F24">
        <w:rPr>
          <w:rFonts w:ascii="Times New Roman" w:hAnsi="Times New Roman" w:cs="Times New Roman"/>
          <w:iCs/>
          <w:color w:val="000000" w:themeColor="text1"/>
          <w:sz w:val="24"/>
          <w:szCs w:val="24"/>
        </w:rPr>
        <w:t xml:space="preserve">Product and Brand management, </w:t>
      </w:r>
      <w:r w:rsidRPr="00297F24">
        <w:rPr>
          <w:rFonts w:ascii="Times New Roman" w:hAnsi="Times New Roman" w:cs="Times New Roman"/>
          <w:color w:val="000000" w:themeColor="text1"/>
          <w:sz w:val="24"/>
          <w:szCs w:val="24"/>
        </w:rPr>
        <w:t>Vol. 13, pp.25-36.</w:t>
      </w:r>
      <w:r w:rsidRPr="00297F24">
        <w:rPr>
          <w:rFonts w:ascii="Times New Roman" w:hAnsi="Times New Roman" w:cs="Times New Roman"/>
          <w:iCs/>
          <w:color w:val="000000" w:themeColor="text1"/>
          <w:sz w:val="24"/>
          <w:szCs w:val="24"/>
        </w:rPr>
        <w:t xml:space="preserve"> </w:t>
      </w:r>
      <w:r w:rsidRPr="00297F24">
        <w:rPr>
          <w:rFonts w:ascii="Times New Roman" w:hAnsi="Times New Roman" w:cs="Times New Roman"/>
          <w:color w:val="000000" w:themeColor="text1"/>
          <w:sz w:val="24"/>
          <w:szCs w:val="24"/>
        </w:rPr>
        <w:t>[Accessed 12</w:t>
      </w:r>
      <w:r w:rsidRPr="00297F24">
        <w:rPr>
          <w:rFonts w:ascii="Times New Roman" w:hAnsi="Times New Roman" w:cs="Times New Roman"/>
          <w:color w:val="000000" w:themeColor="text1"/>
          <w:sz w:val="24"/>
          <w:szCs w:val="24"/>
          <w:vertAlign w:val="superscript"/>
        </w:rPr>
        <w:t>th</w:t>
      </w:r>
      <w:r w:rsidR="00297F24" w:rsidRPr="00297F24">
        <w:rPr>
          <w:rFonts w:ascii="Times New Roman" w:hAnsi="Times New Roman" w:cs="Times New Roman"/>
          <w:color w:val="000000" w:themeColor="text1"/>
          <w:sz w:val="24"/>
          <w:szCs w:val="24"/>
        </w:rPr>
        <w:t xml:space="preserve"> November, 2019</w:t>
      </w:r>
      <w:r w:rsidRPr="00297F24">
        <w:rPr>
          <w:rFonts w:ascii="Times New Roman" w:hAnsi="Times New Roman" w:cs="Times New Roman"/>
          <w:color w:val="000000" w:themeColor="text1"/>
          <w:sz w:val="24"/>
          <w:szCs w:val="24"/>
        </w:rPr>
        <w:t>]</w:t>
      </w:r>
    </w:p>
    <w:p w:rsidR="00771CCE" w:rsidRPr="00297F24" w:rsidRDefault="00EA39D2" w:rsidP="00F711B0">
      <w:pPr>
        <w:pStyle w:val="ListParagraph"/>
        <w:numPr>
          <w:ilvl w:val="0"/>
          <w:numId w:val="55"/>
        </w:numPr>
        <w:spacing w:line="360" w:lineRule="auto"/>
        <w:jc w:val="both"/>
        <w:rPr>
          <w:rFonts w:ascii="Times New Roman" w:hAnsi="Times New Roman" w:cs="Times New Roman"/>
          <w:color w:val="000000" w:themeColor="text1"/>
          <w:sz w:val="24"/>
          <w:szCs w:val="24"/>
        </w:rPr>
      </w:pPr>
      <w:hyperlink r:id="rId92" w:history="1">
        <w:r w:rsidR="00771CCE" w:rsidRPr="00297F24">
          <w:rPr>
            <w:rStyle w:val="Hyperlink"/>
            <w:rFonts w:ascii="Times New Roman" w:hAnsi="Times New Roman" w:cs="Times New Roman"/>
            <w:color w:val="000000" w:themeColor="text1"/>
            <w:sz w:val="24"/>
            <w:szCs w:val="24"/>
            <w:u w:val="none"/>
          </w:rPr>
          <w:t>http://brandeo.drupalgardens.com/content/brand</w:t>
        </w:r>
      </w:hyperlink>
      <w:r w:rsidR="00297F24" w:rsidRPr="00297F24">
        <w:rPr>
          <w:rFonts w:ascii="Times New Roman" w:hAnsi="Times New Roman" w:cs="Times New Roman"/>
          <w:color w:val="000000" w:themeColor="text1"/>
          <w:sz w:val="24"/>
          <w:szCs w:val="24"/>
        </w:rPr>
        <w:t xml:space="preserve"> [Accessed 13th  November, 2019</w:t>
      </w:r>
      <w:r w:rsidR="00771CCE" w:rsidRPr="00297F24">
        <w:rPr>
          <w:rFonts w:ascii="Times New Roman" w:hAnsi="Times New Roman" w:cs="Times New Roman"/>
          <w:color w:val="000000" w:themeColor="text1"/>
          <w:sz w:val="24"/>
          <w:szCs w:val="24"/>
        </w:rPr>
        <w:t>]</w:t>
      </w:r>
    </w:p>
    <w:p w:rsidR="00771CCE" w:rsidRDefault="00EA39D2" w:rsidP="00F711B0">
      <w:pPr>
        <w:pStyle w:val="ListParagraph"/>
        <w:numPr>
          <w:ilvl w:val="0"/>
          <w:numId w:val="55"/>
        </w:numPr>
        <w:spacing w:line="360" w:lineRule="auto"/>
        <w:jc w:val="both"/>
        <w:rPr>
          <w:rFonts w:ascii="Times New Roman" w:hAnsi="Times New Roman" w:cs="Times New Roman"/>
          <w:color w:val="000000" w:themeColor="text1"/>
          <w:sz w:val="24"/>
          <w:szCs w:val="24"/>
        </w:rPr>
      </w:pPr>
      <w:hyperlink r:id="rId93" w:history="1">
        <w:r w:rsidR="00771CCE" w:rsidRPr="00297F24">
          <w:rPr>
            <w:rStyle w:val="Hyperlink"/>
            <w:rFonts w:ascii="Times New Roman" w:hAnsi="Times New Roman" w:cs="Times New Roman"/>
            <w:color w:val="000000" w:themeColor="text1"/>
            <w:sz w:val="24"/>
            <w:szCs w:val="24"/>
            <w:u w:val="none"/>
          </w:rPr>
          <w:t>https://www.aci-bd.com/ACILtd/2014/ACIAnnualReport2013.pdf</w:t>
        </w:r>
      </w:hyperlink>
      <w:r w:rsidR="00297F24" w:rsidRPr="00297F24">
        <w:rPr>
          <w:rFonts w:ascii="Times New Roman" w:hAnsi="Times New Roman" w:cs="Times New Roman"/>
          <w:color w:val="000000" w:themeColor="text1"/>
          <w:sz w:val="24"/>
          <w:szCs w:val="24"/>
        </w:rPr>
        <w:t xml:space="preserve"> [Accessed 7th  December, 2019 </w:t>
      </w:r>
      <w:r w:rsidR="00771CCE" w:rsidRPr="00297F24">
        <w:rPr>
          <w:rFonts w:ascii="Times New Roman" w:hAnsi="Times New Roman" w:cs="Times New Roman"/>
          <w:color w:val="000000" w:themeColor="text1"/>
          <w:sz w:val="24"/>
          <w:szCs w:val="24"/>
        </w:rPr>
        <w:t>]</w:t>
      </w:r>
    </w:p>
    <w:p w:rsidR="00394470" w:rsidRDefault="00EA39D2" w:rsidP="00F711B0">
      <w:pPr>
        <w:pStyle w:val="ListParagraph"/>
        <w:numPr>
          <w:ilvl w:val="0"/>
          <w:numId w:val="55"/>
        </w:numPr>
        <w:spacing w:line="360" w:lineRule="auto"/>
        <w:jc w:val="both"/>
        <w:rPr>
          <w:rStyle w:val="Hyperlink"/>
          <w:rFonts w:ascii="Times New Roman" w:hAnsi="Times New Roman" w:cs="Times New Roman"/>
          <w:color w:val="auto"/>
          <w:sz w:val="24"/>
          <w:szCs w:val="24"/>
          <w:u w:val="none"/>
        </w:rPr>
      </w:pPr>
      <w:hyperlink r:id="rId94" w:history="1">
        <w:r w:rsidR="00394470" w:rsidRPr="00394470">
          <w:rPr>
            <w:rStyle w:val="Hyperlink"/>
            <w:rFonts w:ascii="Times New Roman" w:hAnsi="Times New Roman" w:cs="Times New Roman"/>
            <w:color w:val="auto"/>
            <w:sz w:val="24"/>
            <w:szCs w:val="24"/>
            <w:u w:val="none"/>
          </w:rPr>
          <w:t>http://www.aci-bd.com/our-businesses/antiseptics.htm</w:t>
        </w:r>
      </w:hyperlink>
    </w:p>
    <w:p w:rsidR="006275F6" w:rsidRPr="00750DC3" w:rsidRDefault="00EA39D2" w:rsidP="00F711B0">
      <w:pPr>
        <w:pStyle w:val="ListParagraph"/>
        <w:numPr>
          <w:ilvl w:val="0"/>
          <w:numId w:val="55"/>
        </w:numPr>
        <w:spacing w:line="360" w:lineRule="auto"/>
        <w:jc w:val="both"/>
        <w:rPr>
          <w:rFonts w:ascii="Times New Roman" w:hAnsi="Times New Roman" w:cs="Times New Roman"/>
          <w:sz w:val="24"/>
          <w:szCs w:val="24"/>
        </w:rPr>
      </w:pPr>
      <w:hyperlink r:id="rId95" w:history="1">
        <w:r w:rsidR="006275F6" w:rsidRPr="006275F6">
          <w:rPr>
            <w:rStyle w:val="Hyperlink"/>
            <w:color w:val="auto"/>
            <w:u w:val="none"/>
          </w:rPr>
          <w:t>https://www.who.int/bangladesh/emergencies/coronavirus-disease-(covid-19)-update</w:t>
        </w:r>
      </w:hyperlink>
    </w:p>
    <w:p w:rsidR="00750DC3" w:rsidRPr="00750DC3" w:rsidRDefault="00EA39D2" w:rsidP="00F711B0">
      <w:pPr>
        <w:pStyle w:val="ListParagraph"/>
        <w:numPr>
          <w:ilvl w:val="0"/>
          <w:numId w:val="55"/>
        </w:numPr>
        <w:spacing w:line="360" w:lineRule="auto"/>
        <w:jc w:val="both"/>
        <w:rPr>
          <w:rFonts w:ascii="Times New Roman" w:hAnsi="Times New Roman" w:cs="Times New Roman"/>
          <w:sz w:val="24"/>
          <w:szCs w:val="24"/>
        </w:rPr>
      </w:pPr>
      <w:hyperlink r:id="rId96" w:history="1">
        <w:r w:rsidR="00750DC3" w:rsidRPr="00750DC3">
          <w:rPr>
            <w:rStyle w:val="Hyperlink"/>
            <w:color w:val="auto"/>
            <w:sz w:val="24"/>
            <w:szCs w:val="24"/>
            <w:u w:val="none"/>
          </w:rPr>
          <w:t>https://journals.lww.com/jcma/FullText/2020/03000/The_outbreak_of_COVID_19__An_overview.3.aspx</w:t>
        </w:r>
      </w:hyperlink>
    </w:p>
    <w:p w:rsidR="00771CCE" w:rsidRPr="00420D0F" w:rsidRDefault="001D19E1" w:rsidP="00771CCE">
      <w:pPr>
        <w:spacing w:line="240" w:lineRule="auto"/>
        <w:jc w:val="both"/>
        <w:rPr>
          <w:rFonts w:ascii="Times New Roman" w:hAnsi="Times New Roman" w:cs="Times New Roman"/>
          <w:b/>
          <w:color w:val="00B050"/>
          <w:sz w:val="32"/>
          <w:szCs w:val="32"/>
          <w:u w:val="single"/>
        </w:rPr>
      </w:pPr>
      <w:r>
        <w:rPr>
          <w:rFonts w:ascii="Times New Roman" w:hAnsi="Times New Roman" w:cs="Times New Roman"/>
          <w:b/>
          <w:color w:val="00B050"/>
          <w:sz w:val="32"/>
          <w:szCs w:val="32"/>
          <w:u w:val="single"/>
        </w:rPr>
        <w:t>10</w:t>
      </w:r>
      <w:r w:rsidR="00771CCE" w:rsidRPr="00420D0F">
        <w:rPr>
          <w:rFonts w:ascii="Times New Roman" w:hAnsi="Times New Roman" w:cs="Times New Roman"/>
          <w:b/>
          <w:color w:val="00B050"/>
          <w:sz w:val="32"/>
          <w:szCs w:val="32"/>
          <w:u w:val="single"/>
        </w:rPr>
        <w:t>.1.3 Personal:</w:t>
      </w:r>
    </w:p>
    <w:p w:rsidR="00771CCE" w:rsidRPr="004A3966" w:rsidRDefault="00771CCE" w:rsidP="00F711B0">
      <w:pPr>
        <w:pStyle w:val="ListParagraph"/>
        <w:numPr>
          <w:ilvl w:val="0"/>
          <w:numId w:val="56"/>
        </w:numPr>
        <w:spacing w:line="360" w:lineRule="auto"/>
        <w:jc w:val="both"/>
        <w:rPr>
          <w:rFonts w:ascii="Times New Roman" w:hAnsi="Times New Roman" w:cs="Times New Roman"/>
          <w:sz w:val="24"/>
          <w:szCs w:val="24"/>
        </w:rPr>
      </w:pPr>
      <w:r w:rsidRPr="004A3966">
        <w:rPr>
          <w:rFonts w:ascii="Times New Roman" w:hAnsi="Times New Roman" w:cs="Times New Roman"/>
          <w:sz w:val="24"/>
          <w:szCs w:val="24"/>
        </w:rPr>
        <w:t>Rezwan Ullah Khan, Assistant Brand Manager, Savlon, Consumer Brands, ACI Limited.</w:t>
      </w:r>
    </w:p>
    <w:p w:rsidR="00771CCE" w:rsidRPr="004A3966" w:rsidRDefault="00297F24" w:rsidP="00F711B0">
      <w:pPr>
        <w:pStyle w:val="ListParagraph"/>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Adnad </w:t>
      </w:r>
      <w:r w:rsidR="0025793C">
        <w:rPr>
          <w:rFonts w:ascii="Times New Roman" w:hAnsi="Times New Roman" w:cs="Times New Roman"/>
          <w:sz w:val="24"/>
          <w:szCs w:val="24"/>
        </w:rPr>
        <w:t>Quayum</w:t>
      </w:r>
      <w:r w:rsidR="00771CCE" w:rsidRPr="004A3966">
        <w:rPr>
          <w:rFonts w:ascii="Times New Roman" w:hAnsi="Times New Roman" w:cs="Times New Roman"/>
          <w:sz w:val="24"/>
          <w:szCs w:val="24"/>
        </w:rPr>
        <w:t xml:space="preserve">, </w:t>
      </w:r>
      <w:r w:rsidR="0025793C">
        <w:rPr>
          <w:rFonts w:ascii="Times New Roman" w:hAnsi="Times New Roman" w:cs="Times New Roman"/>
          <w:sz w:val="24"/>
          <w:szCs w:val="24"/>
        </w:rPr>
        <w:t>Sr.</w:t>
      </w:r>
      <w:r w:rsidR="00771CCE" w:rsidRPr="004A3966">
        <w:rPr>
          <w:rFonts w:ascii="Times New Roman" w:hAnsi="Times New Roman" w:cs="Times New Roman"/>
          <w:sz w:val="24"/>
          <w:szCs w:val="24"/>
        </w:rPr>
        <w:t>Product Executive, Savlon, Consumer Brands, ACI Limited.</w:t>
      </w:r>
    </w:p>
    <w:p w:rsidR="00771CCE" w:rsidRPr="004A3966" w:rsidRDefault="00771CCE" w:rsidP="00F711B0">
      <w:pPr>
        <w:pStyle w:val="ListParagraph"/>
        <w:numPr>
          <w:ilvl w:val="0"/>
          <w:numId w:val="56"/>
        </w:numPr>
        <w:spacing w:line="360" w:lineRule="auto"/>
        <w:jc w:val="both"/>
        <w:rPr>
          <w:rFonts w:ascii="Times New Roman" w:hAnsi="Times New Roman" w:cs="Times New Roman"/>
          <w:sz w:val="24"/>
          <w:szCs w:val="24"/>
        </w:rPr>
      </w:pPr>
      <w:r w:rsidRPr="004A3966">
        <w:rPr>
          <w:rFonts w:ascii="Times New Roman" w:hAnsi="Times New Roman" w:cs="Times New Roman"/>
          <w:sz w:val="24"/>
          <w:szCs w:val="24"/>
        </w:rPr>
        <w:t>Ataur Rahman, ASM, Narawangong, ACI Limited.</w:t>
      </w:r>
    </w:p>
    <w:p w:rsidR="00771CCE" w:rsidRPr="004A3966" w:rsidRDefault="00771CCE" w:rsidP="00F711B0">
      <w:pPr>
        <w:pStyle w:val="ListParagraph"/>
        <w:numPr>
          <w:ilvl w:val="0"/>
          <w:numId w:val="56"/>
        </w:numPr>
        <w:spacing w:line="360" w:lineRule="auto"/>
        <w:jc w:val="both"/>
        <w:rPr>
          <w:rFonts w:ascii="Times New Roman" w:hAnsi="Times New Roman" w:cs="Times New Roman"/>
          <w:sz w:val="24"/>
          <w:szCs w:val="24"/>
        </w:rPr>
      </w:pPr>
      <w:r w:rsidRPr="004A3966">
        <w:rPr>
          <w:rFonts w:ascii="Times New Roman" w:hAnsi="Times New Roman" w:cs="Times New Roman"/>
          <w:sz w:val="24"/>
          <w:szCs w:val="24"/>
        </w:rPr>
        <w:t>MD. Mamnur Rashid Sarkar ASM, Nannu Mia, SR, B. Baria, ACI limited.</w:t>
      </w:r>
    </w:p>
    <w:p w:rsidR="00771CCE" w:rsidRPr="004A3966" w:rsidRDefault="00771CCE" w:rsidP="00F711B0">
      <w:pPr>
        <w:pStyle w:val="ListParagraph"/>
        <w:numPr>
          <w:ilvl w:val="0"/>
          <w:numId w:val="56"/>
        </w:numPr>
        <w:spacing w:line="360" w:lineRule="auto"/>
        <w:jc w:val="both"/>
        <w:rPr>
          <w:rFonts w:ascii="Times New Roman" w:hAnsi="Times New Roman" w:cs="Times New Roman"/>
          <w:sz w:val="24"/>
          <w:szCs w:val="24"/>
        </w:rPr>
      </w:pPr>
      <w:r w:rsidRPr="004A3966">
        <w:rPr>
          <w:rFonts w:ascii="Times New Roman" w:hAnsi="Times New Roman" w:cs="Times New Roman"/>
          <w:sz w:val="24"/>
          <w:szCs w:val="24"/>
        </w:rPr>
        <w:t>Md. Nurul Islam (ASM), Mr. Koddos (Supervisor), Chittagong, ACI limited.</w:t>
      </w:r>
    </w:p>
    <w:p w:rsidR="00771CCE" w:rsidRPr="00E8008E" w:rsidRDefault="00771CCE" w:rsidP="00F711B0">
      <w:pPr>
        <w:pStyle w:val="ListParagraph"/>
        <w:numPr>
          <w:ilvl w:val="0"/>
          <w:numId w:val="56"/>
        </w:numPr>
        <w:spacing w:line="360" w:lineRule="auto"/>
        <w:jc w:val="both"/>
        <w:rPr>
          <w:rFonts w:ascii="Times New Roman" w:hAnsi="Times New Roman" w:cs="Times New Roman"/>
          <w:sz w:val="24"/>
          <w:szCs w:val="24"/>
        </w:rPr>
      </w:pPr>
      <w:r w:rsidRPr="004A3966">
        <w:rPr>
          <w:rFonts w:ascii="Times New Roman" w:hAnsi="Times New Roman" w:cs="Times New Roman"/>
          <w:sz w:val="24"/>
          <w:szCs w:val="24"/>
        </w:rPr>
        <w:t>Md. Aminul Haque Akon (ASM), Delwar Hossain Fakir (GSM), Camilla, ACI Limited.</w:t>
      </w:r>
    </w:p>
    <w:p w:rsidR="00771CCE" w:rsidRPr="00420D0F" w:rsidRDefault="001D19E1" w:rsidP="009A64DD">
      <w:pPr>
        <w:pStyle w:val="Heading2"/>
      </w:pPr>
      <w:bookmarkStart w:id="68" w:name="_Toc41722683"/>
      <w:r>
        <w:t>10</w:t>
      </w:r>
      <w:r w:rsidR="00771CCE" w:rsidRPr="00420D0F">
        <w:t>.2 Other documents:</w:t>
      </w:r>
      <w:bookmarkEnd w:id="68"/>
      <w:r w:rsidR="00771CCE" w:rsidRPr="00410B57">
        <w:rPr>
          <w:noProof/>
        </w:rPr>
        <w:t xml:space="preserve"> </w:t>
      </w:r>
    </w:p>
    <w:p w:rsidR="00771CCE" w:rsidRPr="00E8008E" w:rsidRDefault="00771CCE" w:rsidP="00E8008E">
      <w:pPr>
        <w:spacing w:line="240" w:lineRule="auto"/>
        <w:jc w:val="both"/>
        <w:rPr>
          <w:rFonts w:ascii="Times New Roman" w:hAnsi="Times New Roman" w:cs="Times New Roman"/>
          <w:b/>
          <w:sz w:val="24"/>
          <w:szCs w:val="24"/>
          <w:u w:val="single"/>
        </w:rPr>
      </w:pPr>
      <w:r w:rsidRPr="00BF1B4E">
        <w:rPr>
          <w:rFonts w:ascii="Times New Roman" w:hAnsi="Times New Roman" w:cs="Times New Roman"/>
          <w:b/>
          <w:sz w:val="24"/>
          <w:szCs w:val="24"/>
          <w:u w:val="single"/>
        </w:rPr>
        <w:t>Serve Question (Saloons):</w:t>
      </w:r>
    </w:p>
    <w:p w:rsidR="00771CCE" w:rsidRPr="00830AE8" w:rsidRDefault="00771CCE" w:rsidP="00771CCE">
      <w:pPr>
        <w:spacing w:after="0" w:line="360" w:lineRule="auto"/>
        <w:jc w:val="center"/>
        <w:rPr>
          <w:rFonts w:ascii="Times New Roman" w:hAnsi="Times New Roman" w:cs="Times New Roman"/>
          <w:b/>
          <w:i/>
          <w:sz w:val="40"/>
          <w:u w:val="single"/>
        </w:rPr>
      </w:pPr>
      <w:r w:rsidRPr="00830AE8">
        <w:rPr>
          <w:rFonts w:ascii="Times New Roman" w:hAnsi="Times New Roman" w:cs="Times New Roman"/>
          <w:b/>
          <w:i/>
          <w:sz w:val="40"/>
          <w:u w:val="single"/>
        </w:rPr>
        <w:t>Consumer Behavior Identification for Sal</w:t>
      </w:r>
      <w:r>
        <w:rPr>
          <w:rFonts w:ascii="Times New Roman" w:hAnsi="Times New Roman" w:cs="Times New Roman"/>
          <w:b/>
          <w:i/>
          <w:sz w:val="40"/>
          <w:u w:val="single"/>
        </w:rPr>
        <w:t>o</w:t>
      </w:r>
      <w:r w:rsidRPr="00830AE8">
        <w:rPr>
          <w:rFonts w:ascii="Times New Roman" w:hAnsi="Times New Roman" w:cs="Times New Roman"/>
          <w:b/>
          <w:i/>
          <w:sz w:val="40"/>
          <w:u w:val="single"/>
        </w:rPr>
        <w:t>on</w:t>
      </w:r>
    </w:p>
    <w:p w:rsidR="00771CCE" w:rsidRDefault="00771CCE" w:rsidP="00771CCE">
      <w:pPr>
        <w:pStyle w:val="ListParagraph"/>
        <w:spacing w:after="0" w:line="360" w:lineRule="auto"/>
        <w:ind w:left="360"/>
        <w:jc w:val="right"/>
        <w:rPr>
          <w:rFonts w:ascii="Times New Roman" w:hAnsi="Times New Roman" w:cs="Times New Roman"/>
          <w:sz w:val="24"/>
          <w:szCs w:val="24"/>
        </w:rPr>
      </w:pPr>
      <w:r w:rsidRPr="00C159DC">
        <w:rPr>
          <w:rFonts w:ascii="Times New Roman" w:hAnsi="Times New Roman" w:cs="Times New Roman"/>
          <w:sz w:val="24"/>
          <w:szCs w:val="24"/>
        </w:rPr>
        <w:tab/>
      </w:r>
      <w:r w:rsidRPr="00C159DC">
        <w:rPr>
          <w:rFonts w:ascii="Times New Roman" w:hAnsi="Times New Roman" w:cs="Times New Roman"/>
          <w:sz w:val="24"/>
          <w:szCs w:val="24"/>
        </w:rPr>
        <w:tab/>
      </w:r>
      <w:r w:rsidRPr="00C159DC">
        <w:rPr>
          <w:rFonts w:ascii="Times New Roman" w:hAnsi="Times New Roman" w:cs="Times New Roman"/>
          <w:sz w:val="24"/>
          <w:szCs w:val="24"/>
        </w:rPr>
        <w:tab/>
      </w:r>
      <w:r w:rsidRPr="00C159DC">
        <w:rPr>
          <w:rFonts w:ascii="Times New Roman" w:hAnsi="Times New Roman" w:cs="Times New Roman"/>
          <w:sz w:val="24"/>
          <w:szCs w:val="24"/>
        </w:rPr>
        <w:tab/>
      </w:r>
    </w:p>
    <w:p w:rsidR="00771CCE" w:rsidRPr="00C159DC" w:rsidRDefault="00771CCE" w:rsidP="00771CCE">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Area:</w:t>
      </w:r>
      <w:r w:rsidRPr="00C159DC">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8008E">
        <w:rPr>
          <w:rFonts w:ascii="Times New Roman" w:hAnsi="Times New Roman" w:cs="Times New Roman"/>
          <w:sz w:val="24"/>
          <w:szCs w:val="24"/>
        </w:rPr>
        <w:tab/>
      </w:r>
      <w:r w:rsidR="00E8008E">
        <w:rPr>
          <w:rFonts w:ascii="Times New Roman" w:hAnsi="Times New Roman" w:cs="Times New Roman"/>
          <w:sz w:val="24"/>
          <w:szCs w:val="24"/>
        </w:rPr>
        <w:tab/>
        <w:t>Date: …/……/2019</w:t>
      </w:r>
    </w:p>
    <w:p w:rsidR="00771CCE" w:rsidRPr="00C159DC" w:rsidRDefault="00771CCE" w:rsidP="00F711B0">
      <w:pPr>
        <w:pStyle w:val="ListParagraph"/>
        <w:numPr>
          <w:ilvl w:val="0"/>
          <w:numId w:val="50"/>
        </w:numPr>
        <w:spacing w:after="0" w:line="360" w:lineRule="auto"/>
        <w:ind w:left="360"/>
        <w:rPr>
          <w:rFonts w:ascii="Times New Roman" w:hAnsi="Times New Roman" w:cs="Times New Roman"/>
          <w:sz w:val="24"/>
          <w:szCs w:val="24"/>
        </w:rPr>
      </w:pPr>
      <w:r w:rsidRPr="00C159DC">
        <w:rPr>
          <w:rFonts w:ascii="Times New Roman" w:hAnsi="Times New Roman" w:cs="Times New Roman"/>
          <w:sz w:val="24"/>
          <w:szCs w:val="24"/>
        </w:rPr>
        <w:t xml:space="preserve">Name of Saloon: </w:t>
      </w:r>
    </w:p>
    <w:p w:rsidR="00771CCE" w:rsidRPr="00C159DC" w:rsidRDefault="00771CCE" w:rsidP="00F711B0">
      <w:pPr>
        <w:pStyle w:val="ListParagraph"/>
        <w:numPr>
          <w:ilvl w:val="0"/>
          <w:numId w:val="50"/>
        </w:numPr>
        <w:spacing w:after="0" w:line="360" w:lineRule="auto"/>
        <w:ind w:left="360"/>
        <w:rPr>
          <w:rFonts w:ascii="Times New Roman" w:hAnsi="Times New Roman" w:cs="Times New Roman"/>
          <w:sz w:val="24"/>
          <w:szCs w:val="24"/>
        </w:rPr>
      </w:pPr>
      <w:r w:rsidRPr="00C159DC">
        <w:rPr>
          <w:rFonts w:ascii="Times New Roman" w:hAnsi="Times New Roman" w:cs="Times New Roman"/>
          <w:sz w:val="24"/>
          <w:szCs w:val="24"/>
        </w:rPr>
        <w:t>Address:</w:t>
      </w:r>
    </w:p>
    <w:p w:rsidR="00771CCE" w:rsidRPr="00C36C8C" w:rsidRDefault="00771CCE" w:rsidP="00771CCE">
      <w:pPr>
        <w:pStyle w:val="ListParagraph"/>
        <w:rPr>
          <w:rFonts w:ascii="Times New Roman" w:hAnsi="Times New Roman" w:cs="Times New Roman"/>
          <w:sz w:val="6"/>
          <w:szCs w:val="24"/>
        </w:rPr>
      </w:pPr>
    </w:p>
    <w:p w:rsidR="00771CCE" w:rsidRPr="00C159DC" w:rsidRDefault="00771CCE" w:rsidP="00F711B0">
      <w:pPr>
        <w:pStyle w:val="ListParagraph"/>
        <w:numPr>
          <w:ilvl w:val="0"/>
          <w:numId w:val="50"/>
        </w:numPr>
        <w:spacing w:after="0" w:line="360" w:lineRule="auto"/>
        <w:ind w:left="360"/>
        <w:rPr>
          <w:rFonts w:ascii="Times New Roman" w:hAnsi="Times New Roman" w:cs="Times New Roman"/>
          <w:sz w:val="24"/>
          <w:szCs w:val="24"/>
        </w:rPr>
      </w:pPr>
      <w:r w:rsidRPr="00C159DC">
        <w:rPr>
          <w:rFonts w:ascii="Times New Roman" w:hAnsi="Times New Roman" w:cs="Times New Roman"/>
          <w:sz w:val="24"/>
          <w:szCs w:val="24"/>
        </w:rPr>
        <w:t>Image no:</w:t>
      </w:r>
    </w:p>
    <w:p w:rsidR="00771CCE" w:rsidRDefault="00771CCE" w:rsidP="00F711B0">
      <w:pPr>
        <w:pStyle w:val="ListParagraph"/>
        <w:numPr>
          <w:ilvl w:val="0"/>
          <w:numId w:val="50"/>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Price Range: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71CCE" w:rsidRDefault="00771CCE" w:rsidP="00F711B0">
      <w:pPr>
        <w:pStyle w:val="ListParagraph"/>
        <w:numPr>
          <w:ilvl w:val="0"/>
          <w:numId w:val="50"/>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Saloon Category: High, Medium, Low</w:t>
      </w:r>
    </w:p>
    <w:p w:rsidR="00771CCE" w:rsidRPr="00C159DC" w:rsidRDefault="00771CCE" w:rsidP="00F711B0">
      <w:pPr>
        <w:pStyle w:val="ListParagraph"/>
        <w:numPr>
          <w:ilvl w:val="0"/>
          <w:numId w:val="50"/>
        </w:numPr>
        <w:spacing w:after="0" w:line="360" w:lineRule="auto"/>
        <w:ind w:left="360"/>
        <w:rPr>
          <w:rFonts w:ascii="Times New Roman" w:hAnsi="Times New Roman" w:cs="Times New Roman"/>
          <w:sz w:val="24"/>
          <w:szCs w:val="24"/>
        </w:rPr>
      </w:pPr>
      <w:r w:rsidRPr="00C159DC">
        <w:rPr>
          <w:rFonts w:ascii="Times New Roman" w:hAnsi="Times New Roman" w:cs="Times New Roman"/>
          <w:sz w:val="24"/>
          <w:szCs w:val="24"/>
        </w:rPr>
        <w:t xml:space="preserve">Which </w:t>
      </w:r>
      <w:r>
        <w:rPr>
          <w:rFonts w:ascii="Times New Roman" w:hAnsi="Times New Roman" w:cs="Times New Roman"/>
          <w:sz w:val="24"/>
          <w:szCs w:val="24"/>
        </w:rPr>
        <w:t>Antiseptic Cream</w:t>
      </w:r>
      <w:r w:rsidRPr="00C159DC">
        <w:rPr>
          <w:rFonts w:ascii="Times New Roman" w:hAnsi="Times New Roman" w:cs="Times New Roman"/>
          <w:sz w:val="24"/>
          <w:szCs w:val="24"/>
        </w:rPr>
        <w:t xml:space="preserve"> is used in the saloon? </w:t>
      </w:r>
      <w:r w:rsidRPr="00C159DC">
        <w:rPr>
          <w:rFonts w:ascii="Times New Roman" w:hAnsi="Times New Roman" w:cs="Times New Roman"/>
          <w:sz w:val="24"/>
          <w:szCs w:val="24"/>
        </w:rPr>
        <w:tab/>
      </w:r>
    </w:p>
    <w:p w:rsidR="00771CCE" w:rsidRPr="00C159DC" w:rsidRDefault="00771CCE" w:rsidP="00F711B0">
      <w:pPr>
        <w:pStyle w:val="ListParagraph"/>
        <w:numPr>
          <w:ilvl w:val="5"/>
          <w:numId w:val="50"/>
        </w:numPr>
        <w:spacing w:after="0" w:line="360" w:lineRule="auto"/>
        <w:rPr>
          <w:rFonts w:ascii="Times New Roman" w:hAnsi="Times New Roman" w:cs="Times New Roman"/>
          <w:sz w:val="24"/>
          <w:szCs w:val="24"/>
        </w:rPr>
      </w:pPr>
      <w:r w:rsidRPr="00C159DC">
        <w:rPr>
          <w:rFonts w:ascii="Times New Roman" w:hAnsi="Times New Roman" w:cs="Times New Roman"/>
          <w:sz w:val="24"/>
          <w:szCs w:val="24"/>
        </w:rPr>
        <w:t>Savlon</w:t>
      </w:r>
    </w:p>
    <w:p w:rsidR="00771CCE" w:rsidRPr="00C159DC" w:rsidRDefault="00771CCE" w:rsidP="00F711B0">
      <w:pPr>
        <w:pStyle w:val="ListParagraph"/>
        <w:numPr>
          <w:ilvl w:val="5"/>
          <w:numId w:val="50"/>
        </w:numPr>
        <w:spacing w:after="0" w:line="360" w:lineRule="auto"/>
        <w:rPr>
          <w:rFonts w:ascii="Times New Roman" w:hAnsi="Times New Roman" w:cs="Times New Roman"/>
          <w:sz w:val="24"/>
          <w:szCs w:val="24"/>
        </w:rPr>
      </w:pPr>
      <w:r w:rsidRPr="00C159DC">
        <w:rPr>
          <w:rFonts w:ascii="Times New Roman" w:hAnsi="Times New Roman" w:cs="Times New Roman"/>
          <w:sz w:val="24"/>
          <w:szCs w:val="24"/>
        </w:rPr>
        <w:t>Hyginol</w:t>
      </w:r>
    </w:p>
    <w:p w:rsidR="00771CCE" w:rsidRPr="00C159DC" w:rsidRDefault="00771CCE" w:rsidP="00F711B0">
      <w:pPr>
        <w:pStyle w:val="ListParagraph"/>
        <w:numPr>
          <w:ilvl w:val="5"/>
          <w:numId w:val="50"/>
        </w:numPr>
        <w:spacing w:after="0" w:line="360" w:lineRule="auto"/>
        <w:rPr>
          <w:rFonts w:ascii="Times New Roman" w:hAnsi="Times New Roman" w:cs="Times New Roman"/>
          <w:sz w:val="24"/>
          <w:szCs w:val="24"/>
        </w:rPr>
      </w:pPr>
      <w:r w:rsidRPr="00C159DC">
        <w:rPr>
          <w:rFonts w:ascii="Times New Roman" w:hAnsi="Times New Roman" w:cs="Times New Roman"/>
          <w:sz w:val="24"/>
          <w:szCs w:val="24"/>
        </w:rPr>
        <w:t>Others</w:t>
      </w:r>
    </w:p>
    <w:p w:rsidR="00771CCE" w:rsidRPr="00C159DC" w:rsidRDefault="00771CCE" w:rsidP="00F711B0">
      <w:pPr>
        <w:pStyle w:val="ListParagraph"/>
        <w:numPr>
          <w:ilvl w:val="0"/>
          <w:numId w:val="50"/>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Reason/s </w:t>
      </w:r>
      <w:r w:rsidRPr="00C159DC">
        <w:rPr>
          <w:rFonts w:ascii="Times New Roman" w:hAnsi="Times New Roman" w:cs="Times New Roman"/>
          <w:sz w:val="24"/>
          <w:szCs w:val="24"/>
        </w:rPr>
        <w:t>f</w:t>
      </w:r>
      <w:r>
        <w:rPr>
          <w:rFonts w:ascii="Times New Roman" w:hAnsi="Times New Roman" w:cs="Times New Roman"/>
          <w:sz w:val="24"/>
          <w:szCs w:val="24"/>
        </w:rPr>
        <w:t>or</w:t>
      </w:r>
      <w:r w:rsidRPr="00C159DC">
        <w:rPr>
          <w:rFonts w:ascii="Times New Roman" w:hAnsi="Times New Roman" w:cs="Times New Roman"/>
          <w:sz w:val="24"/>
          <w:szCs w:val="24"/>
        </w:rPr>
        <w:t xml:space="preserve"> usage? </w:t>
      </w:r>
    </w:p>
    <w:p w:rsidR="00771CCE" w:rsidRPr="004A025D" w:rsidRDefault="00771CCE" w:rsidP="00771CCE">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=&gt;</w:t>
      </w:r>
    </w:p>
    <w:p w:rsidR="00771CCE" w:rsidRPr="00C159DC" w:rsidRDefault="00771CCE" w:rsidP="00F711B0">
      <w:pPr>
        <w:pStyle w:val="ListParagraph"/>
        <w:numPr>
          <w:ilvl w:val="0"/>
          <w:numId w:val="50"/>
        </w:numPr>
        <w:spacing w:after="0" w:line="360" w:lineRule="auto"/>
        <w:ind w:left="360"/>
        <w:rPr>
          <w:rFonts w:ascii="Times New Roman" w:hAnsi="Times New Roman" w:cs="Times New Roman"/>
          <w:sz w:val="24"/>
          <w:szCs w:val="24"/>
        </w:rPr>
      </w:pPr>
      <w:r w:rsidRPr="00C159DC">
        <w:rPr>
          <w:rFonts w:ascii="Times New Roman" w:hAnsi="Times New Roman" w:cs="Times New Roman"/>
          <w:sz w:val="24"/>
          <w:szCs w:val="24"/>
        </w:rPr>
        <w:t>Amount of usage (Monthly)?</w:t>
      </w:r>
    </w:p>
    <w:p w:rsidR="00771CCE" w:rsidRPr="00C159DC" w:rsidRDefault="00771CCE" w:rsidP="00F711B0">
      <w:pPr>
        <w:pStyle w:val="ListParagraph"/>
        <w:numPr>
          <w:ilvl w:val="0"/>
          <w:numId w:val="50"/>
        </w:numPr>
        <w:spacing w:after="0" w:line="360" w:lineRule="auto"/>
        <w:ind w:left="360"/>
        <w:rPr>
          <w:rFonts w:ascii="Times New Roman" w:hAnsi="Times New Roman" w:cs="Times New Roman"/>
          <w:sz w:val="24"/>
          <w:szCs w:val="24"/>
        </w:rPr>
      </w:pPr>
      <w:r w:rsidRPr="00C159DC">
        <w:rPr>
          <w:rFonts w:ascii="Times New Roman" w:hAnsi="Times New Roman" w:cs="Times New Roman"/>
          <w:sz w:val="24"/>
          <w:szCs w:val="24"/>
        </w:rPr>
        <w:t xml:space="preserve">Which Newspaper/s or Magazine/s? </w:t>
      </w:r>
    </w:p>
    <w:p w:rsidR="00771CCE" w:rsidRPr="004A025D" w:rsidRDefault="00771CCE" w:rsidP="00F711B0">
      <w:pPr>
        <w:pStyle w:val="ListParagraph"/>
        <w:numPr>
          <w:ilvl w:val="0"/>
          <w:numId w:val="50"/>
        </w:numPr>
        <w:spacing w:after="0" w:line="360" w:lineRule="auto"/>
        <w:ind w:left="360"/>
        <w:rPr>
          <w:rFonts w:ascii="Times New Roman" w:hAnsi="Times New Roman" w:cs="Times New Roman"/>
          <w:sz w:val="24"/>
          <w:szCs w:val="24"/>
        </w:rPr>
      </w:pPr>
      <w:r w:rsidRPr="001D4949">
        <w:rPr>
          <w:rFonts w:ascii="Times New Roman" w:hAnsi="Times New Roman" w:cs="Times New Roman"/>
          <w:sz w:val="24"/>
          <w:szCs w:val="24"/>
        </w:rPr>
        <w:t>Will gift from ACI Savlon motivate you to choose Savlon over Hyginol or whatever you are using currently?</w:t>
      </w:r>
    </w:p>
    <w:p w:rsidR="00771CCE" w:rsidRPr="001D4949" w:rsidRDefault="00771CCE" w:rsidP="00F711B0">
      <w:pPr>
        <w:pStyle w:val="ListParagraph"/>
        <w:numPr>
          <w:ilvl w:val="0"/>
          <w:numId w:val="50"/>
        </w:numPr>
        <w:spacing w:after="0" w:line="360" w:lineRule="auto"/>
        <w:ind w:left="360"/>
        <w:rPr>
          <w:rFonts w:ascii="Times New Roman" w:hAnsi="Times New Roman" w:cs="Times New Roman"/>
          <w:sz w:val="24"/>
          <w:szCs w:val="24"/>
        </w:rPr>
      </w:pPr>
      <w:r w:rsidRPr="001D4949">
        <w:rPr>
          <w:rFonts w:ascii="Times New Roman" w:hAnsi="Times New Roman" w:cs="Times New Roman"/>
          <w:sz w:val="24"/>
          <w:szCs w:val="24"/>
        </w:rPr>
        <w:t>Amount of usage of Antiseptic Liquid if any?</w:t>
      </w:r>
    </w:p>
    <w:p w:rsidR="00771CCE" w:rsidRDefault="00771CCE" w:rsidP="00F711B0">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½ liter</w:t>
      </w:r>
    </w:p>
    <w:p w:rsidR="00771CCE" w:rsidRDefault="00771CCE" w:rsidP="00F711B0">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1 liter</w:t>
      </w:r>
    </w:p>
    <w:p w:rsidR="00771CCE" w:rsidRDefault="00771CCE" w:rsidP="00F711B0">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2 liters</w:t>
      </w:r>
    </w:p>
    <w:p w:rsidR="00771CCE" w:rsidRDefault="00771CCE" w:rsidP="00F711B0">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Other</w:t>
      </w:r>
    </w:p>
    <w:p w:rsidR="00771CCE" w:rsidRDefault="00771CCE" w:rsidP="00771CCE">
      <w:pPr>
        <w:pStyle w:val="ListParagraph"/>
        <w:spacing w:after="0" w:line="360" w:lineRule="auto"/>
        <w:ind w:left="360"/>
        <w:rPr>
          <w:rFonts w:ascii="Times New Roman" w:hAnsi="Times New Roman" w:cs="Times New Roman"/>
          <w:sz w:val="24"/>
          <w:szCs w:val="24"/>
        </w:rPr>
      </w:pPr>
    </w:p>
    <w:p w:rsidR="00771CCE" w:rsidRDefault="00771CCE" w:rsidP="00F711B0">
      <w:pPr>
        <w:pStyle w:val="ListParagraph"/>
        <w:numPr>
          <w:ilvl w:val="0"/>
          <w:numId w:val="50"/>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Is there any TV in the Saloon? Which Channel is most preferable?</w:t>
      </w:r>
    </w:p>
    <w:p w:rsidR="0025793C" w:rsidRPr="0025793C" w:rsidRDefault="0025793C" w:rsidP="0025793C">
      <w:pPr>
        <w:spacing w:after="0" w:line="360" w:lineRule="auto"/>
        <w:rPr>
          <w:rFonts w:ascii="Times New Roman" w:hAnsi="Times New Roman" w:cs="Times New Roman"/>
          <w:sz w:val="24"/>
          <w:szCs w:val="24"/>
        </w:rPr>
      </w:pPr>
      <w:r w:rsidRPr="0025793C">
        <w:rPr>
          <w:rFonts w:ascii="Times New Roman" w:hAnsi="Times New Roman" w:cs="Times New Roman"/>
          <w:sz w:val="24"/>
          <w:szCs w:val="24"/>
        </w:rPr>
        <w:t>=&gt;</w:t>
      </w:r>
    </w:p>
    <w:p w:rsidR="00626BAA" w:rsidRPr="005F0C2E" w:rsidRDefault="00626BAA" w:rsidP="00626BAA">
      <w:pPr>
        <w:ind w:left="-450"/>
        <w:rPr>
          <w:rFonts w:ascii="Times New Roman" w:hAnsi="Times New Roman" w:cs="Times New Roman"/>
          <w:b/>
          <w:sz w:val="24"/>
          <w:szCs w:val="24"/>
          <w:u w:val="single"/>
        </w:rPr>
      </w:pPr>
      <w:r w:rsidRPr="005F0C2E">
        <w:rPr>
          <w:rFonts w:ascii="Times New Roman" w:hAnsi="Times New Roman" w:cs="Times New Roman"/>
          <w:b/>
          <w:sz w:val="24"/>
          <w:szCs w:val="24"/>
          <w:u w:val="single"/>
        </w:rPr>
        <w:t>Sample Picture of saloons visit, ASM, SR (Inside/ Outside Dhaka):</w:t>
      </w:r>
      <w:r w:rsidRPr="00A328EC">
        <w:rPr>
          <w:rFonts w:ascii="Times New Roman" w:hAnsi="Times New Roman" w:cs="Times New Roman"/>
          <w:b/>
          <w:noProof/>
          <w:sz w:val="24"/>
          <w:szCs w:val="24"/>
          <w:u w:val="single"/>
        </w:rPr>
        <w:t xml:space="preserve"> </w:t>
      </w:r>
    </w:p>
    <w:p w:rsidR="00626BAA" w:rsidRDefault="00626BAA" w:rsidP="00626BAA">
      <w:pPr>
        <w:rPr>
          <w:b/>
          <w:sz w:val="24"/>
          <w:szCs w:val="24"/>
          <w:u w:val="single"/>
        </w:rPr>
      </w:pPr>
      <w:r>
        <w:rPr>
          <w:b/>
          <w:noProof/>
          <w:sz w:val="24"/>
          <w:szCs w:val="24"/>
          <w:u w:val="single"/>
        </w:rPr>
        <w:drawing>
          <wp:anchor distT="0" distB="0" distL="114300" distR="114300" simplePos="0" relativeHeight="251661824" behindDoc="1" locked="0" layoutInCell="1" allowOverlap="1">
            <wp:simplePos x="0" y="0"/>
            <wp:positionH relativeFrom="column">
              <wp:posOffset>4691380</wp:posOffset>
            </wp:positionH>
            <wp:positionV relativeFrom="paragraph">
              <wp:posOffset>226060</wp:posOffset>
            </wp:positionV>
            <wp:extent cx="1280795" cy="1626235"/>
            <wp:effectExtent l="38100" t="57150" r="109855" b="88265"/>
            <wp:wrapNone/>
            <wp:docPr id="211" name="Picture 7" descr="C:\Users\DELL\Desktop\11272278_992493087441223_15282009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esktop\11272278_992493087441223_1528200956_n.jpg"/>
                    <pic:cNvPicPr>
                      <a:picLocks noChangeAspect="1" noChangeArrowheads="1"/>
                    </pic:cNvPicPr>
                  </pic:nvPicPr>
                  <pic:blipFill>
                    <a:blip r:embed="rId97" cstate="print"/>
                    <a:srcRect/>
                    <a:stretch>
                      <a:fillRect/>
                    </a:stretch>
                  </pic:blipFill>
                  <pic:spPr bwMode="auto">
                    <a:xfrm>
                      <a:off x="0" y="0"/>
                      <a:ext cx="1280795" cy="16262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57728" behindDoc="1" locked="0" layoutInCell="1" allowOverlap="1">
            <wp:simplePos x="0" y="0"/>
            <wp:positionH relativeFrom="column">
              <wp:posOffset>1416524</wp:posOffset>
            </wp:positionH>
            <wp:positionV relativeFrom="paragraph">
              <wp:posOffset>226240</wp:posOffset>
            </wp:positionV>
            <wp:extent cx="1231417" cy="1615459"/>
            <wp:effectExtent l="38100" t="57150" r="121133" b="99041"/>
            <wp:wrapNone/>
            <wp:docPr id="206" name="Picture 2" descr="C:\Users\DELL\Desktop\11335836_992493097441222_8839947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11335836_992493097441222_883994791_n.jpg"/>
                    <pic:cNvPicPr>
                      <a:picLocks noChangeAspect="1" noChangeArrowheads="1"/>
                    </pic:cNvPicPr>
                  </pic:nvPicPr>
                  <pic:blipFill>
                    <a:blip r:embed="rId98" cstate="print"/>
                    <a:srcRect/>
                    <a:stretch>
                      <a:fillRect/>
                    </a:stretch>
                  </pic:blipFill>
                  <pic:spPr bwMode="auto">
                    <a:xfrm>
                      <a:off x="0" y="0"/>
                      <a:ext cx="1229359" cy="16127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59776" behindDoc="1" locked="0" layoutInCell="1" allowOverlap="1">
            <wp:simplePos x="0" y="0"/>
            <wp:positionH relativeFrom="column">
              <wp:posOffset>2644823</wp:posOffset>
            </wp:positionH>
            <wp:positionV relativeFrom="paragraph">
              <wp:posOffset>226240</wp:posOffset>
            </wp:positionV>
            <wp:extent cx="1968395" cy="1630064"/>
            <wp:effectExtent l="38100" t="57150" r="108055" b="103486"/>
            <wp:wrapNone/>
            <wp:docPr id="209" name="Picture 5" descr="C:\Users\DELL\Desktop\11287330_992492254107973_132822221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11287330_992492254107973_1328222211_n.jpg"/>
                    <pic:cNvPicPr>
                      <a:picLocks noChangeAspect="1" noChangeArrowheads="1"/>
                    </pic:cNvPicPr>
                  </pic:nvPicPr>
                  <pic:blipFill>
                    <a:blip r:embed="rId99" cstate="print"/>
                    <a:srcRect/>
                    <a:stretch>
                      <a:fillRect/>
                    </a:stretch>
                  </pic:blipFill>
                  <pic:spPr bwMode="auto">
                    <a:xfrm>
                      <a:off x="0" y="0"/>
                      <a:ext cx="1968395" cy="16300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58752" behindDoc="1" locked="0" layoutInCell="1" allowOverlap="1">
            <wp:simplePos x="0" y="0"/>
            <wp:positionH relativeFrom="column">
              <wp:posOffset>-322144</wp:posOffset>
            </wp:positionH>
            <wp:positionV relativeFrom="paragraph">
              <wp:posOffset>221450</wp:posOffset>
            </wp:positionV>
            <wp:extent cx="1733891" cy="1612667"/>
            <wp:effectExtent l="38100" t="57150" r="113959" b="101833"/>
            <wp:wrapNone/>
            <wp:docPr id="208" name="Picture 4" descr="C:\Users\DELL\Desktop\11301481_992493100774555_17561458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11301481_992493100774555_1756145875_n.jpg"/>
                    <pic:cNvPicPr>
                      <a:picLocks noChangeAspect="1" noChangeArrowheads="1"/>
                    </pic:cNvPicPr>
                  </pic:nvPicPr>
                  <pic:blipFill>
                    <a:blip r:embed="rId100" cstate="print"/>
                    <a:srcRect/>
                    <a:stretch>
                      <a:fillRect/>
                    </a:stretch>
                  </pic:blipFill>
                  <pic:spPr bwMode="auto">
                    <a:xfrm>
                      <a:off x="0" y="0"/>
                      <a:ext cx="1733881" cy="16126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r>
        <w:rPr>
          <w:b/>
          <w:noProof/>
          <w:sz w:val="24"/>
          <w:szCs w:val="24"/>
          <w:u w:val="single"/>
        </w:rPr>
        <w:drawing>
          <wp:anchor distT="0" distB="0" distL="114300" distR="114300" simplePos="0" relativeHeight="251662848" behindDoc="1" locked="0" layoutInCell="1" allowOverlap="1">
            <wp:simplePos x="0" y="0"/>
            <wp:positionH relativeFrom="column">
              <wp:posOffset>3218028</wp:posOffset>
            </wp:positionH>
            <wp:positionV relativeFrom="paragraph">
              <wp:posOffset>214222</wp:posOffset>
            </wp:positionV>
            <wp:extent cx="1246022" cy="1193014"/>
            <wp:effectExtent l="38100" t="57150" r="106528" b="102386"/>
            <wp:wrapNone/>
            <wp:docPr id="212" name="Picture 8" descr="C:\Users\DELL\Desktop\11348932_992492010774664_863547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Desktop\11348932_992492010774664_86354736_n.jpg"/>
                    <pic:cNvPicPr>
                      <a:picLocks noChangeAspect="1" noChangeArrowheads="1"/>
                    </pic:cNvPicPr>
                  </pic:nvPicPr>
                  <pic:blipFill>
                    <a:blip r:embed="rId101" cstate="print"/>
                    <a:srcRect/>
                    <a:stretch>
                      <a:fillRect/>
                    </a:stretch>
                  </pic:blipFill>
                  <pic:spPr bwMode="auto">
                    <a:xfrm>
                      <a:off x="0" y="0"/>
                      <a:ext cx="1246022" cy="11930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60800" behindDoc="1" locked="0" layoutInCell="1" allowOverlap="1">
            <wp:simplePos x="0" y="0"/>
            <wp:positionH relativeFrom="column">
              <wp:posOffset>1416524</wp:posOffset>
            </wp:positionH>
            <wp:positionV relativeFrom="paragraph">
              <wp:posOffset>227870</wp:posOffset>
            </wp:positionV>
            <wp:extent cx="1725911" cy="1191141"/>
            <wp:effectExtent l="38100" t="57150" r="121939" b="104259"/>
            <wp:wrapNone/>
            <wp:docPr id="210" name="Picture 6" descr="C:\Users\DELL\Desktop\11258634_992492170774648_52149628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11258634_992492170774648_521496285_n.jpg"/>
                    <pic:cNvPicPr>
                      <a:picLocks noChangeAspect="1" noChangeArrowheads="1"/>
                    </pic:cNvPicPr>
                  </pic:nvPicPr>
                  <pic:blipFill>
                    <a:blip r:embed="rId102" cstate="print"/>
                    <a:srcRect/>
                    <a:stretch>
                      <a:fillRect/>
                    </a:stretch>
                  </pic:blipFill>
                  <pic:spPr bwMode="auto">
                    <a:xfrm>
                      <a:off x="0" y="0"/>
                      <a:ext cx="1731010" cy="11946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56704" behindDoc="1" locked="0" layoutInCell="1" allowOverlap="1">
            <wp:simplePos x="0" y="0"/>
            <wp:positionH relativeFrom="column">
              <wp:posOffset>-303094</wp:posOffset>
            </wp:positionH>
            <wp:positionV relativeFrom="paragraph">
              <wp:posOffset>132336</wp:posOffset>
            </wp:positionV>
            <wp:extent cx="1717978" cy="1287181"/>
            <wp:effectExtent l="38100" t="57150" r="110822" b="103469"/>
            <wp:wrapNone/>
            <wp:docPr id="204" name="Picture 1" descr="C:\Users\DELL\Desktop\11356332_992492177441314_80714905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11356332_992492177441314_807149050_n.jpg"/>
                    <pic:cNvPicPr>
                      <a:picLocks noChangeAspect="1" noChangeArrowheads="1"/>
                    </pic:cNvPicPr>
                  </pic:nvPicPr>
                  <pic:blipFill>
                    <a:blip r:embed="rId103" cstate="print"/>
                    <a:srcRect/>
                    <a:stretch>
                      <a:fillRect/>
                    </a:stretch>
                  </pic:blipFill>
                  <pic:spPr bwMode="auto">
                    <a:xfrm>
                      <a:off x="0" y="0"/>
                      <a:ext cx="1719803" cy="12885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63872" behindDoc="1" locked="0" layoutInCell="1" allowOverlap="1">
            <wp:simplePos x="0" y="0"/>
            <wp:positionH relativeFrom="column">
              <wp:posOffset>4473623</wp:posOffset>
            </wp:positionH>
            <wp:positionV relativeFrom="paragraph">
              <wp:posOffset>227870</wp:posOffset>
            </wp:positionV>
            <wp:extent cx="1522464" cy="1193971"/>
            <wp:effectExtent l="38100" t="57150" r="115836" b="101429"/>
            <wp:wrapNone/>
            <wp:docPr id="213" name="Picture 9" descr="C:\Users\DELL\Desktop\11350018_992492077441324_12920454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Desktop\11350018_992492077441324_1292045447_n.jpg"/>
                    <pic:cNvPicPr>
                      <a:picLocks noChangeAspect="1" noChangeArrowheads="1"/>
                    </pic:cNvPicPr>
                  </pic:nvPicPr>
                  <pic:blipFill>
                    <a:blip r:embed="rId104" cstate="print"/>
                    <a:srcRect/>
                    <a:stretch>
                      <a:fillRect/>
                    </a:stretch>
                  </pic:blipFill>
                  <pic:spPr bwMode="auto">
                    <a:xfrm>
                      <a:off x="0" y="0"/>
                      <a:ext cx="1522464" cy="11939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Pr="005F0C2E" w:rsidRDefault="00626BAA" w:rsidP="00626BAA">
      <w:pPr>
        <w:ind w:left="-450"/>
        <w:rPr>
          <w:rFonts w:ascii="Times New Roman" w:hAnsi="Times New Roman" w:cs="Times New Roman"/>
          <w:b/>
          <w:sz w:val="24"/>
          <w:szCs w:val="24"/>
          <w:u w:val="single"/>
        </w:rPr>
      </w:pPr>
      <w:r w:rsidRPr="005F0C2E">
        <w:rPr>
          <w:rFonts w:ascii="Times New Roman" w:hAnsi="Times New Roman" w:cs="Times New Roman"/>
          <w:b/>
          <w:noProof/>
          <w:sz w:val="24"/>
          <w:szCs w:val="24"/>
          <w:u w:val="single"/>
        </w:rPr>
        <w:drawing>
          <wp:anchor distT="0" distB="0" distL="114300" distR="114300" simplePos="0" relativeHeight="251667968" behindDoc="1" locked="0" layoutInCell="1" allowOverlap="1">
            <wp:simplePos x="0" y="0"/>
            <wp:positionH relativeFrom="column">
              <wp:posOffset>4610100</wp:posOffset>
            </wp:positionH>
            <wp:positionV relativeFrom="paragraph">
              <wp:posOffset>296545</wp:posOffset>
            </wp:positionV>
            <wp:extent cx="1387475" cy="1586865"/>
            <wp:effectExtent l="38100" t="57150" r="117475" b="89535"/>
            <wp:wrapNone/>
            <wp:docPr id="217" name="Picture 13" descr="C:\Users\DELL\Desktop\11258634_992491947441337_1101131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Desktop\11258634_992491947441337_1101131848_n.jpg"/>
                    <pic:cNvPicPr>
                      <a:picLocks noChangeAspect="1" noChangeArrowheads="1"/>
                    </pic:cNvPicPr>
                  </pic:nvPicPr>
                  <pic:blipFill>
                    <a:blip r:embed="rId105" cstate="print"/>
                    <a:srcRect/>
                    <a:stretch>
                      <a:fillRect/>
                    </a:stretch>
                  </pic:blipFill>
                  <pic:spPr bwMode="auto">
                    <a:xfrm>
                      <a:off x="0" y="0"/>
                      <a:ext cx="1387475" cy="15868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5F0C2E">
        <w:rPr>
          <w:rFonts w:ascii="Times New Roman" w:hAnsi="Times New Roman" w:cs="Times New Roman"/>
          <w:b/>
          <w:noProof/>
          <w:sz w:val="24"/>
          <w:szCs w:val="24"/>
          <w:u w:val="single"/>
        </w:rPr>
        <w:drawing>
          <wp:anchor distT="0" distB="0" distL="114300" distR="114300" simplePos="0" relativeHeight="251666944" behindDoc="1" locked="0" layoutInCell="1" allowOverlap="1">
            <wp:simplePos x="0" y="0"/>
            <wp:positionH relativeFrom="column">
              <wp:posOffset>3286125</wp:posOffset>
            </wp:positionH>
            <wp:positionV relativeFrom="paragraph">
              <wp:posOffset>296545</wp:posOffset>
            </wp:positionV>
            <wp:extent cx="1291590" cy="1587500"/>
            <wp:effectExtent l="38100" t="57150" r="118110" b="88900"/>
            <wp:wrapNone/>
            <wp:docPr id="216" name="Picture 12" descr="C:\Users\DELL\Desktop\11355544_992492244107974_168315989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Desktop\11355544_992492244107974_1683159894_n.jpg"/>
                    <pic:cNvPicPr>
                      <a:picLocks noChangeAspect="1" noChangeArrowheads="1"/>
                    </pic:cNvPicPr>
                  </pic:nvPicPr>
                  <pic:blipFill>
                    <a:blip r:embed="rId106" cstate="print"/>
                    <a:srcRect/>
                    <a:stretch>
                      <a:fillRect/>
                    </a:stretch>
                  </pic:blipFill>
                  <pic:spPr bwMode="auto">
                    <a:xfrm>
                      <a:off x="0" y="0"/>
                      <a:ext cx="1291590" cy="1587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5F0C2E">
        <w:rPr>
          <w:rFonts w:ascii="Times New Roman" w:hAnsi="Times New Roman" w:cs="Times New Roman"/>
          <w:b/>
          <w:noProof/>
          <w:sz w:val="24"/>
          <w:szCs w:val="24"/>
          <w:u w:val="single"/>
        </w:rPr>
        <w:drawing>
          <wp:anchor distT="0" distB="0" distL="114300" distR="114300" simplePos="0" relativeHeight="251665920" behindDoc="1" locked="0" layoutInCell="1" allowOverlap="1">
            <wp:simplePos x="0" y="0"/>
            <wp:positionH relativeFrom="column">
              <wp:posOffset>1634490</wp:posOffset>
            </wp:positionH>
            <wp:positionV relativeFrom="paragraph">
              <wp:posOffset>296545</wp:posOffset>
            </wp:positionV>
            <wp:extent cx="1588135" cy="1588135"/>
            <wp:effectExtent l="38100" t="57150" r="107315" b="88265"/>
            <wp:wrapNone/>
            <wp:docPr id="215" name="Picture 11" descr="C:\Users\DELL\Desktop\11354769_992492007441331_62684115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Desktop\11354769_992492007441331_626841159_n.jpg"/>
                    <pic:cNvPicPr>
                      <a:picLocks noChangeAspect="1" noChangeArrowheads="1"/>
                    </pic:cNvPicPr>
                  </pic:nvPicPr>
                  <pic:blipFill>
                    <a:blip r:embed="rId107" cstate="print"/>
                    <a:srcRect/>
                    <a:stretch>
                      <a:fillRect/>
                    </a:stretch>
                  </pic:blipFill>
                  <pic:spPr bwMode="auto">
                    <a:xfrm>
                      <a:off x="0" y="0"/>
                      <a:ext cx="1588135" cy="15881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5F0C2E">
        <w:rPr>
          <w:rFonts w:ascii="Times New Roman" w:hAnsi="Times New Roman" w:cs="Times New Roman"/>
          <w:b/>
          <w:noProof/>
          <w:sz w:val="24"/>
          <w:szCs w:val="24"/>
          <w:u w:val="single"/>
        </w:rPr>
        <w:drawing>
          <wp:anchor distT="0" distB="0" distL="114300" distR="114300" simplePos="0" relativeHeight="251664896" behindDoc="1" locked="0" layoutInCell="1" allowOverlap="1">
            <wp:simplePos x="0" y="0"/>
            <wp:positionH relativeFrom="column">
              <wp:posOffset>-316865</wp:posOffset>
            </wp:positionH>
            <wp:positionV relativeFrom="paragraph">
              <wp:posOffset>296545</wp:posOffset>
            </wp:positionV>
            <wp:extent cx="1880870" cy="1593850"/>
            <wp:effectExtent l="38100" t="57150" r="119380" b="101600"/>
            <wp:wrapNone/>
            <wp:docPr id="214" name="Picture 10" descr="C:\Users\DELL\Desktop\11328988_992491940774671_743618268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Desktop\11328988_992491940774671_743618268_n (1).jpg"/>
                    <pic:cNvPicPr>
                      <a:picLocks noChangeAspect="1" noChangeArrowheads="1"/>
                    </pic:cNvPicPr>
                  </pic:nvPicPr>
                  <pic:blipFill>
                    <a:blip r:embed="rId108" cstate="print"/>
                    <a:srcRect/>
                    <a:stretch>
                      <a:fillRect/>
                    </a:stretch>
                  </pic:blipFill>
                  <pic:spPr bwMode="auto">
                    <a:xfrm>
                      <a:off x="0" y="0"/>
                      <a:ext cx="1880870" cy="1593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5F0C2E">
        <w:rPr>
          <w:rFonts w:ascii="Times New Roman" w:hAnsi="Times New Roman" w:cs="Times New Roman"/>
          <w:b/>
          <w:sz w:val="24"/>
          <w:szCs w:val="24"/>
          <w:u w:val="single"/>
        </w:rPr>
        <w:t>Area sales Manager (ASM), Sales Representative (SR), Store house:</w:t>
      </w: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r>
        <w:rPr>
          <w:b/>
          <w:noProof/>
          <w:sz w:val="24"/>
          <w:szCs w:val="24"/>
          <w:u w:val="single"/>
        </w:rPr>
        <w:drawing>
          <wp:anchor distT="0" distB="0" distL="114300" distR="114300" simplePos="0" relativeHeight="251668992" behindDoc="1" locked="0" layoutInCell="1" allowOverlap="1">
            <wp:simplePos x="0" y="0"/>
            <wp:positionH relativeFrom="column">
              <wp:posOffset>4133850</wp:posOffset>
            </wp:positionH>
            <wp:positionV relativeFrom="paragraph">
              <wp:posOffset>172720</wp:posOffset>
            </wp:positionV>
            <wp:extent cx="1871345" cy="1933575"/>
            <wp:effectExtent l="38100" t="57150" r="109855" b="104775"/>
            <wp:wrapNone/>
            <wp:docPr id="218" name="Picture 14" descr="C:\Users\DELL\Desktop\11312228_992491950774670_97209295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Desktop\11312228_992491950774670_972092959_n.jpg"/>
                    <pic:cNvPicPr>
                      <a:picLocks noChangeAspect="1" noChangeArrowheads="1"/>
                    </pic:cNvPicPr>
                  </pic:nvPicPr>
                  <pic:blipFill>
                    <a:blip r:embed="rId109" cstate="print"/>
                    <a:srcRect/>
                    <a:stretch>
                      <a:fillRect/>
                    </a:stretch>
                  </pic:blipFill>
                  <pic:spPr bwMode="auto">
                    <a:xfrm>
                      <a:off x="0" y="0"/>
                      <a:ext cx="1871345" cy="1933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71040" behindDoc="1" locked="0" layoutInCell="1" allowOverlap="1">
            <wp:simplePos x="0" y="0"/>
            <wp:positionH relativeFrom="column">
              <wp:posOffset>1971675</wp:posOffset>
            </wp:positionH>
            <wp:positionV relativeFrom="paragraph">
              <wp:posOffset>163195</wp:posOffset>
            </wp:positionV>
            <wp:extent cx="2159000" cy="1943100"/>
            <wp:effectExtent l="38100" t="57150" r="107950" b="95250"/>
            <wp:wrapNone/>
            <wp:docPr id="220" name="Picture 16" descr="C:\Users\DELL\Desktop\11348917_992492157441316_4195332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esktop\11348917_992492157441316_419533288_n.jpg"/>
                    <pic:cNvPicPr>
                      <a:picLocks noChangeAspect="1" noChangeArrowheads="1"/>
                    </pic:cNvPicPr>
                  </pic:nvPicPr>
                  <pic:blipFill>
                    <a:blip r:embed="rId110" cstate="print"/>
                    <a:srcRect/>
                    <a:stretch>
                      <a:fillRect/>
                    </a:stretch>
                  </pic:blipFill>
                  <pic:spPr bwMode="auto">
                    <a:xfrm>
                      <a:off x="0" y="0"/>
                      <a:ext cx="2159000" cy="1943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70016" behindDoc="1" locked="0" layoutInCell="1" allowOverlap="1">
            <wp:simplePos x="0" y="0"/>
            <wp:positionH relativeFrom="column">
              <wp:posOffset>-314325</wp:posOffset>
            </wp:positionH>
            <wp:positionV relativeFrom="paragraph">
              <wp:posOffset>172085</wp:posOffset>
            </wp:positionV>
            <wp:extent cx="2211705" cy="1933575"/>
            <wp:effectExtent l="38100" t="57150" r="112395" b="104775"/>
            <wp:wrapNone/>
            <wp:docPr id="219" name="Picture 15" descr="C:\Users\DELL\Desktop\11292807_992491954108003_381575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Desktop\11292807_992491954108003_38157520_n.jpg"/>
                    <pic:cNvPicPr>
                      <a:picLocks noChangeAspect="1" noChangeArrowheads="1"/>
                    </pic:cNvPicPr>
                  </pic:nvPicPr>
                  <pic:blipFill>
                    <a:blip r:embed="rId111" cstate="print"/>
                    <a:srcRect/>
                    <a:stretch>
                      <a:fillRect/>
                    </a:stretch>
                  </pic:blipFill>
                  <pic:spPr bwMode="auto">
                    <a:xfrm>
                      <a:off x="0" y="0"/>
                      <a:ext cx="2211705" cy="1933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Pr="004A3966" w:rsidRDefault="00626BAA" w:rsidP="00626BAA">
      <w:pPr>
        <w:rPr>
          <w:rFonts w:ascii="Times New Roman" w:hAnsi="Times New Roman" w:cs="Times New Roman"/>
          <w:b/>
          <w:sz w:val="24"/>
          <w:szCs w:val="24"/>
          <w:u w:val="single"/>
        </w:rPr>
      </w:pPr>
      <w:r w:rsidRPr="004A3966">
        <w:rPr>
          <w:rFonts w:ascii="Times New Roman" w:hAnsi="Times New Roman" w:cs="Times New Roman"/>
          <w:b/>
          <w:sz w:val="24"/>
          <w:szCs w:val="24"/>
          <w:u w:val="single"/>
        </w:rPr>
        <w:t>Visited Areas &amp; Districts:</w:t>
      </w:r>
      <w:r w:rsidRPr="00410B57">
        <w:rPr>
          <w:rFonts w:ascii="Times New Roman" w:hAnsi="Times New Roman" w:cs="Times New Roman"/>
          <w:b/>
          <w:noProof/>
          <w:color w:val="0070C0"/>
          <w:sz w:val="36"/>
          <w:szCs w:val="36"/>
          <w:u w:val="single"/>
        </w:rPr>
        <w:t xml:space="preserve"> </w:t>
      </w:r>
    </w:p>
    <w:p w:rsidR="00626BAA" w:rsidRDefault="00626BAA" w:rsidP="00626BAA">
      <w:pPr>
        <w:rPr>
          <w:b/>
          <w:sz w:val="24"/>
          <w:szCs w:val="24"/>
          <w:u w:val="single"/>
        </w:rPr>
      </w:pPr>
      <w:r>
        <w:rPr>
          <w:b/>
          <w:noProof/>
          <w:sz w:val="24"/>
          <w:szCs w:val="24"/>
          <w:u w:val="single"/>
        </w:rPr>
        <w:drawing>
          <wp:anchor distT="0" distB="0" distL="114300" distR="114300" simplePos="0" relativeHeight="251672064" behindDoc="1" locked="0" layoutInCell="1" allowOverlap="1">
            <wp:simplePos x="0" y="0"/>
            <wp:positionH relativeFrom="column">
              <wp:posOffset>-303094</wp:posOffset>
            </wp:positionH>
            <wp:positionV relativeFrom="paragraph">
              <wp:posOffset>62467</wp:posOffset>
            </wp:positionV>
            <wp:extent cx="6406686" cy="2713345"/>
            <wp:effectExtent l="38100" t="57150" r="108414" b="87005"/>
            <wp:wrapNone/>
            <wp:docPr id="30" name="Picture 1" descr="C:\Users\DELL\Desktop\old dha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old dhaka.jpg"/>
                    <pic:cNvPicPr>
                      <a:picLocks noChangeAspect="1" noChangeArrowheads="1"/>
                    </pic:cNvPicPr>
                  </pic:nvPicPr>
                  <pic:blipFill>
                    <a:blip r:embed="rId112" cstate="print"/>
                    <a:srcRect/>
                    <a:stretch>
                      <a:fillRect/>
                    </a:stretch>
                  </pic:blipFill>
                  <pic:spPr bwMode="auto">
                    <a:xfrm>
                      <a:off x="0" y="0"/>
                      <a:ext cx="6443804" cy="27290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r>
        <w:rPr>
          <w:b/>
          <w:noProof/>
          <w:sz w:val="24"/>
          <w:szCs w:val="24"/>
          <w:u w:val="single"/>
        </w:rPr>
        <w:drawing>
          <wp:anchor distT="0" distB="0" distL="114300" distR="114300" simplePos="0" relativeHeight="251673088" behindDoc="1" locked="0" layoutInCell="1" allowOverlap="1">
            <wp:simplePos x="0" y="0"/>
            <wp:positionH relativeFrom="column">
              <wp:posOffset>-303530</wp:posOffset>
            </wp:positionH>
            <wp:positionV relativeFrom="paragraph">
              <wp:posOffset>105410</wp:posOffset>
            </wp:positionV>
            <wp:extent cx="3169285" cy="2399665"/>
            <wp:effectExtent l="38100" t="57150" r="107315" b="95885"/>
            <wp:wrapNone/>
            <wp:docPr id="224" name="Picture 1" descr="C:\Users\aci\Desktop\ACI HGF\Sanir Akh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i\Desktop\ACI HGF\Sanir Akhra.jpg"/>
                    <pic:cNvPicPr>
                      <a:picLocks noChangeAspect="1" noChangeArrowheads="1"/>
                    </pic:cNvPicPr>
                  </pic:nvPicPr>
                  <pic:blipFill>
                    <a:blip r:embed="rId113" cstate="print"/>
                    <a:srcRect/>
                    <a:stretch>
                      <a:fillRect/>
                    </a:stretch>
                  </pic:blipFill>
                  <pic:spPr bwMode="auto">
                    <a:xfrm>
                      <a:off x="0" y="0"/>
                      <a:ext cx="3169285" cy="23996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74112" behindDoc="1" locked="0" layoutInCell="1" allowOverlap="1">
            <wp:simplePos x="0" y="0"/>
            <wp:positionH relativeFrom="column">
              <wp:posOffset>2890482</wp:posOffset>
            </wp:positionH>
            <wp:positionV relativeFrom="paragraph">
              <wp:posOffset>91990</wp:posOffset>
            </wp:positionV>
            <wp:extent cx="3214474" cy="2401001"/>
            <wp:effectExtent l="38100" t="57150" r="119276" b="94549"/>
            <wp:wrapNone/>
            <wp:docPr id="36" name="Picture 2" descr="C:\Users\aci\Desktop\ACI HGF\Dh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i\Desktop\ACI HGF\Dhonia.jpg"/>
                    <pic:cNvPicPr>
                      <a:picLocks noChangeAspect="1" noChangeArrowheads="1"/>
                    </pic:cNvPicPr>
                  </pic:nvPicPr>
                  <pic:blipFill>
                    <a:blip r:embed="rId114" cstate="print"/>
                    <a:srcRect/>
                    <a:stretch>
                      <a:fillRect/>
                    </a:stretch>
                  </pic:blipFill>
                  <pic:spPr bwMode="auto">
                    <a:xfrm>
                      <a:off x="0" y="0"/>
                      <a:ext cx="3214474" cy="24010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r>
        <w:rPr>
          <w:b/>
          <w:noProof/>
          <w:sz w:val="24"/>
          <w:szCs w:val="24"/>
          <w:u w:val="single"/>
        </w:rPr>
        <w:drawing>
          <wp:anchor distT="0" distB="0" distL="114300" distR="114300" simplePos="0" relativeHeight="251675136" behindDoc="1" locked="0" layoutInCell="1" allowOverlap="1">
            <wp:simplePos x="0" y="0"/>
            <wp:positionH relativeFrom="column">
              <wp:posOffset>-302260</wp:posOffset>
            </wp:positionH>
            <wp:positionV relativeFrom="paragraph">
              <wp:posOffset>109855</wp:posOffset>
            </wp:positionV>
            <wp:extent cx="3162935" cy="2553970"/>
            <wp:effectExtent l="38100" t="57150" r="113665" b="93980"/>
            <wp:wrapNone/>
            <wp:docPr id="226" name="Picture 8" descr="C:\Users\aci\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i\Desktop\Untitled.jpg"/>
                    <pic:cNvPicPr>
                      <a:picLocks noChangeAspect="1" noChangeArrowheads="1"/>
                    </pic:cNvPicPr>
                  </pic:nvPicPr>
                  <pic:blipFill>
                    <a:blip r:embed="rId115" cstate="print"/>
                    <a:srcRect/>
                    <a:stretch>
                      <a:fillRect/>
                    </a:stretch>
                  </pic:blipFill>
                  <pic:spPr bwMode="auto">
                    <a:xfrm>
                      <a:off x="0" y="0"/>
                      <a:ext cx="3162935" cy="25539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u w:val="single"/>
        </w:rPr>
        <w:drawing>
          <wp:anchor distT="0" distB="0" distL="114300" distR="114300" simplePos="0" relativeHeight="251676160" behindDoc="1" locked="0" layoutInCell="1" allowOverlap="1">
            <wp:simplePos x="0" y="0"/>
            <wp:positionH relativeFrom="column">
              <wp:posOffset>2887345</wp:posOffset>
            </wp:positionH>
            <wp:positionV relativeFrom="paragraph">
              <wp:posOffset>120650</wp:posOffset>
            </wp:positionV>
            <wp:extent cx="3201670" cy="2553970"/>
            <wp:effectExtent l="38100" t="57150" r="113030" b="93980"/>
            <wp:wrapNone/>
            <wp:docPr id="225" name="Picture 14" descr="E:\Desk_Mydocument\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k_Mydocument\Desktop\Untitled.jpg"/>
                    <pic:cNvPicPr>
                      <a:picLocks noChangeAspect="1" noChangeArrowheads="1"/>
                    </pic:cNvPicPr>
                  </pic:nvPicPr>
                  <pic:blipFill>
                    <a:blip r:embed="rId1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1670" cy="25539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rPr>
          <w:b/>
          <w:sz w:val="24"/>
          <w:szCs w:val="24"/>
          <w:u w:val="single"/>
        </w:rPr>
      </w:pPr>
    </w:p>
    <w:p w:rsidR="00626BAA" w:rsidRDefault="00626BAA" w:rsidP="00626BAA">
      <w:pPr>
        <w:spacing w:line="240" w:lineRule="auto"/>
        <w:rPr>
          <w:b/>
          <w:sz w:val="24"/>
          <w:szCs w:val="24"/>
        </w:rPr>
      </w:pPr>
    </w:p>
    <w:p w:rsidR="00626BAA" w:rsidRDefault="00626BAA" w:rsidP="00626BAA">
      <w:pPr>
        <w:spacing w:line="240" w:lineRule="auto"/>
        <w:rPr>
          <w:b/>
          <w:sz w:val="24"/>
          <w:szCs w:val="24"/>
        </w:rPr>
      </w:pPr>
    </w:p>
    <w:p w:rsidR="00626BAA" w:rsidRDefault="00626BAA" w:rsidP="00626BAA">
      <w:pPr>
        <w:spacing w:line="240" w:lineRule="auto"/>
        <w:rPr>
          <w:b/>
          <w:sz w:val="24"/>
          <w:szCs w:val="24"/>
        </w:rPr>
      </w:pPr>
      <w:r>
        <w:rPr>
          <w:b/>
          <w:noProof/>
          <w:sz w:val="24"/>
          <w:szCs w:val="24"/>
        </w:rPr>
        <w:drawing>
          <wp:anchor distT="0" distB="0" distL="114300" distR="114300" simplePos="0" relativeHeight="251677184" behindDoc="1" locked="0" layoutInCell="1" allowOverlap="1">
            <wp:simplePos x="0" y="0"/>
            <wp:positionH relativeFrom="column">
              <wp:posOffset>3143250</wp:posOffset>
            </wp:positionH>
            <wp:positionV relativeFrom="paragraph">
              <wp:posOffset>229870</wp:posOffset>
            </wp:positionV>
            <wp:extent cx="3118485" cy="2118360"/>
            <wp:effectExtent l="38100" t="57150" r="120015" b="91440"/>
            <wp:wrapNone/>
            <wp:docPr id="32" name="Picture 7" descr="C:\Users\moshfiqur\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shfiqur\Desktop\6.jpg"/>
                    <pic:cNvPicPr>
                      <a:picLocks noChangeAspect="1" noChangeArrowheads="1"/>
                    </pic:cNvPicPr>
                  </pic:nvPicPr>
                  <pic:blipFill>
                    <a:blip r:embed="rId117" cstate="print"/>
                    <a:srcRect/>
                    <a:stretch>
                      <a:fillRect/>
                    </a:stretch>
                  </pic:blipFill>
                  <pic:spPr bwMode="auto">
                    <a:xfrm>
                      <a:off x="0" y="0"/>
                      <a:ext cx="3118485" cy="2118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rPr>
        <w:drawing>
          <wp:anchor distT="0" distB="0" distL="114300" distR="114300" simplePos="0" relativeHeight="251680256" behindDoc="1" locked="0" layoutInCell="1" allowOverlap="1">
            <wp:simplePos x="0" y="0"/>
            <wp:positionH relativeFrom="column">
              <wp:posOffset>-230505</wp:posOffset>
            </wp:positionH>
            <wp:positionV relativeFrom="paragraph">
              <wp:posOffset>226060</wp:posOffset>
            </wp:positionV>
            <wp:extent cx="3322955" cy="2118360"/>
            <wp:effectExtent l="38100" t="57150" r="106045" b="91440"/>
            <wp:wrapNone/>
            <wp:docPr id="232" name="Picture 4" descr="C:\Users\aci\Desktop\ACI HGF\R.K mi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i\Desktop\ACI HGF\R.K mision.jpg"/>
                    <pic:cNvPicPr>
                      <a:picLocks noChangeAspect="1" noChangeArrowheads="1"/>
                    </pic:cNvPicPr>
                  </pic:nvPicPr>
                  <pic:blipFill>
                    <a:blip r:embed="rId118" cstate="print"/>
                    <a:srcRect/>
                    <a:stretch>
                      <a:fillRect/>
                    </a:stretch>
                  </pic:blipFill>
                  <pic:spPr bwMode="auto">
                    <a:xfrm>
                      <a:off x="0" y="0"/>
                      <a:ext cx="3322955" cy="2118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r>
        <w:rPr>
          <w:b/>
          <w:noProof/>
          <w:sz w:val="24"/>
          <w:szCs w:val="24"/>
        </w:rPr>
        <w:drawing>
          <wp:anchor distT="0" distB="0" distL="114300" distR="114300" simplePos="0" relativeHeight="251678208" behindDoc="1" locked="0" layoutInCell="1" allowOverlap="1">
            <wp:simplePos x="0" y="0"/>
            <wp:positionH relativeFrom="column">
              <wp:posOffset>-228600</wp:posOffset>
            </wp:positionH>
            <wp:positionV relativeFrom="paragraph">
              <wp:posOffset>208915</wp:posOffset>
            </wp:positionV>
            <wp:extent cx="3401060" cy="2315210"/>
            <wp:effectExtent l="38100" t="57150" r="123190" b="104140"/>
            <wp:wrapNone/>
            <wp:docPr id="233" name="Picture 3" descr="C:\Users\aci\Desktop\ACI HGF\Jatrab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i\Desktop\ACI HGF\Jatrabari.jpg"/>
                    <pic:cNvPicPr>
                      <a:picLocks noChangeAspect="1" noChangeArrowheads="1"/>
                    </pic:cNvPicPr>
                  </pic:nvPicPr>
                  <pic:blipFill>
                    <a:blip r:embed="rId119" cstate="print"/>
                    <a:srcRect/>
                    <a:stretch>
                      <a:fillRect/>
                    </a:stretch>
                  </pic:blipFill>
                  <pic:spPr bwMode="auto">
                    <a:xfrm>
                      <a:off x="0" y="0"/>
                      <a:ext cx="3401060" cy="23152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b/>
          <w:noProof/>
          <w:sz w:val="24"/>
          <w:szCs w:val="24"/>
        </w:rPr>
        <w:drawing>
          <wp:anchor distT="0" distB="0" distL="114300" distR="114300" simplePos="0" relativeHeight="251679232" behindDoc="1" locked="0" layoutInCell="1" allowOverlap="1">
            <wp:simplePos x="0" y="0"/>
            <wp:positionH relativeFrom="column">
              <wp:posOffset>3162300</wp:posOffset>
            </wp:positionH>
            <wp:positionV relativeFrom="paragraph">
              <wp:posOffset>208915</wp:posOffset>
            </wp:positionV>
            <wp:extent cx="3099435" cy="2313912"/>
            <wp:effectExtent l="38100" t="57150" r="120015" b="86388"/>
            <wp:wrapNone/>
            <wp:docPr id="234" name="Picture 5" descr="C:\Users\aci\Desktop\ACI HGF\Komolap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i\Desktop\ACI HGF\Komolapur.jpg"/>
                    <pic:cNvPicPr>
                      <a:picLocks noChangeAspect="1" noChangeArrowheads="1"/>
                    </pic:cNvPicPr>
                  </pic:nvPicPr>
                  <pic:blipFill>
                    <a:blip r:embed="rId120" cstate="print"/>
                    <a:srcRect/>
                    <a:stretch>
                      <a:fillRect/>
                    </a:stretch>
                  </pic:blipFill>
                  <pic:spPr bwMode="auto">
                    <a:xfrm>
                      <a:off x="0" y="0"/>
                      <a:ext cx="3099414" cy="23138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r>
        <w:rPr>
          <w:b/>
          <w:noProof/>
          <w:sz w:val="24"/>
          <w:szCs w:val="24"/>
        </w:rPr>
        <w:drawing>
          <wp:anchor distT="0" distB="0" distL="114300" distR="114300" simplePos="0" relativeHeight="251681280" behindDoc="1" locked="0" layoutInCell="1" allowOverlap="1">
            <wp:simplePos x="0" y="0"/>
            <wp:positionH relativeFrom="column">
              <wp:posOffset>-268029</wp:posOffset>
            </wp:positionH>
            <wp:positionV relativeFrom="paragraph">
              <wp:posOffset>151808</wp:posOffset>
            </wp:positionV>
            <wp:extent cx="6541238" cy="3327991"/>
            <wp:effectExtent l="19050" t="0" r="0" b="0"/>
            <wp:wrapNone/>
            <wp:docPr id="44" name="Picture 2" descr="C:\Users\DELL\Desktop\bangladesh-political-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bangladesh-political-map.jpg"/>
                    <pic:cNvPicPr>
                      <a:picLocks noChangeAspect="1" noChangeArrowheads="1"/>
                    </pic:cNvPicPr>
                  </pic:nvPicPr>
                  <pic:blipFill>
                    <a:blip r:embed="rId121" cstate="print"/>
                    <a:srcRect/>
                    <a:stretch>
                      <a:fillRect/>
                    </a:stretch>
                  </pic:blipFill>
                  <pic:spPr bwMode="auto">
                    <a:xfrm>
                      <a:off x="0" y="0"/>
                      <a:ext cx="6555170" cy="3335079"/>
                    </a:xfrm>
                    <a:prstGeom prst="rect">
                      <a:avLst/>
                    </a:prstGeom>
                    <a:noFill/>
                    <a:ln w="9525">
                      <a:noFill/>
                      <a:miter lim="800000"/>
                      <a:headEnd/>
                      <a:tailEnd/>
                    </a:ln>
                  </pic:spPr>
                </pic:pic>
              </a:graphicData>
            </a:graphic>
          </wp:anchor>
        </w:drawing>
      </w: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tabs>
          <w:tab w:val="left" w:pos="6555"/>
        </w:tabs>
        <w:spacing w:line="240" w:lineRule="auto"/>
        <w:ind w:left="-270"/>
        <w:rPr>
          <w:b/>
          <w:sz w:val="24"/>
          <w:szCs w:val="24"/>
        </w:rPr>
      </w:pPr>
      <w:r>
        <w:rPr>
          <w:b/>
          <w:sz w:val="24"/>
          <w:szCs w:val="24"/>
        </w:rPr>
        <w:tab/>
      </w: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ind w:left="-270"/>
        <w:rPr>
          <w:b/>
          <w:sz w:val="24"/>
          <w:szCs w:val="24"/>
        </w:rPr>
      </w:pPr>
    </w:p>
    <w:p w:rsidR="00626BAA" w:rsidRDefault="00626BAA" w:rsidP="00626BAA">
      <w:pPr>
        <w:spacing w:line="240" w:lineRule="auto"/>
        <w:rPr>
          <w:b/>
          <w:sz w:val="24"/>
          <w:szCs w:val="24"/>
        </w:rPr>
      </w:pPr>
    </w:p>
    <w:p w:rsidR="00626BAA" w:rsidRDefault="00626BAA" w:rsidP="00626BAA">
      <w:pPr>
        <w:spacing w:line="240" w:lineRule="auto"/>
        <w:rPr>
          <w:rFonts w:ascii="Times New Roman" w:hAnsi="Times New Roman" w:cs="Times New Roman"/>
          <w:b/>
          <w:sz w:val="24"/>
          <w:szCs w:val="24"/>
          <w:u w:val="single"/>
        </w:rPr>
      </w:pPr>
    </w:p>
    <w:p w:rsidR="00626BAA" w:rsidRDefault="00626BAA" w:rsidP="00626BAA">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r w:rsidRPr="004A3966">
        <w:rPr>
          <w:rFonts w:ascii="Times New Roman" w:hAnsi="Times New Roman" w:cs="Times New Roman"/>
          <w:b/>
          <w:sz w:val="24"/>
          <w:szCs w:val="24"/>
          <w:u w:val="single"/>
        </w:rPr>
        <w:t>Database of visited saloons in Dhaka:</w:t>
      </w:r>
      <w:r w:rsidRPr="00410B57">
        <w:rPr>
          <w:rFonts w:ascii="Times New Roman" w:hAnsi="Times New Roman" w:cs="Times New Roman"/>
          <w:b/>
          <w:noProof/>
          <w:color w:val="0070C0"/>
          <w:sz w:val="36"/>
          <w:szCs w:val="36"/>
          <w:u w:val="single"/>
        </w:rPr>
        <w:t xml:space="preserve"> </w:t>
      </w:r>
    </w:p>
    <w:tbl>
      <w:tblPr>
        <w:tblpPr w:leftFromText="180" w:rightFromText="180" w:vertAnchor="page" w:horzAnchor="margin" w:tblpY="2110"/>
        <w:tblW w:w="21269" w:type="dxa"/>
        <w:tblLook w:val="04A0"/>
      </w:tblPr>
      <w:tblGrid>
        <w:gridCol w:w="4253"/>
        <w:gridCol w:w="5676"/>
        <w:gridCol w:w="5670"/>
        <w:gridCol w:w="5670"/>
      </w:tblGrid>
      <w:tr w:rsidR="00626BAA" w:rsidRPr="00A133AC" w:rsidTr="002140D0">
        <w:trPr>
          <w:gridAfter w:val="2"/>
          <w:wAfter w:w="11340" w:type="dxa"/>
          <w:trHeight w:val="590"/>
        </w:trPr>
        <w:tc>
          <w:tcPr>
            <w:tcW w:w="4253" w:type="dxa"/>
            <w:vMerge w:val="restart"/>
            <w:tcBorders>
              <w:top w:val="nil"/>
              <w:left w:val="nil"/>
              <w:bottom w:val="nil"/>
              <w:right w:val="single" w:sz="4" w:space="0" w:color="auto"/>
            </w:tcBorders>
            <w:shd w:val="clear" w:color="000000" w:fill="7030A0"/>
            <w:vAlign w:val="center"/>
            <w:hideMark/>
          </w:tcPr>
          <w:p w:rsidR="00626BAA" w:rsidRPr="00A133AC" w:rsidRDefault="00626BAA" w:rsidP="002140D0">
            <w:pPr>
              <w:spacing w:after="0" w:line="240" w:lineRule="auto"/>
              <w:jc w:val="center"/>
              <w:rPr>
                <w:rFonts w:ascii="Times New Roman" w:eastAsia="Times New Roman" w:hAnsi="Times New Roman" w:cs="Times New Roman"/>
                <w:b/>
                <w:bCs/>
              </w:rPr>
            </w:pPr>
            <w:r w:rsidRPr="00A133AC">
              <w:rPr>
                <w:rFonts w:ascii="Times New Roman" w:eastAsia="Times New Roman" w:hAnsi="Times New Roman" w:cs="Times New Roman"/>
                <w:b/>
                <w:bCs/>
              </w:rPr>
              <w:t>Name</w:t>
            </w:r>
          </w:p>
        </w:tc>
        <w:tc>
          <w:tcPr>
            <w:tcW w:w="5676" w:type="dxa"/>
            <w:vMerge w:val="restart"/>
            <w:tcBorders>
              <w:top w:val="single" w:sz="4" w:space="0" w:color="auto"/>
              <w:left w:val="single" w:sz="4" w:space="0" w:color="auto"/>
              <w:bottom w:val="single" w:sz="4" w:space="0" w:color="auto"/>
              <w:right w:val="single" w:sz="4" w:space="0" w:color="auto"/>
            </w:tcBorders>
            <w:shd w:val="clear" w:color="000000" w:fill="7030A0"/>
            <w:vAlign w:val="center"/>
            <w:hideMark/>
          </w:tcPr>
          <w:p w:rsidR="00626BAA" w:rsidRPr="00A133AC" w:rsidRDefault="00626BAA" w:rsidP="002140D0">
            <w:pPr>
              <w:spacing w:after="0" w:line="240" w:lineRule="auto"/>
              <w:jc w:val="center"/>
              <w:rPr>
                <w:rFonts w:ascii="Times New Roman" w:eastAsia="Times New Roman" w:hAnsi="Times New Roman" w:cs="Times New Roman"/>
                <w:b/>
                <w:bCs/>
              </w:rPr>
            </w:pPr>
            <w:r w:rsidRPr="00A133AC">
              <w:rPr>
                <w:rFonts w:ascii="Times New Roman" w:eastAsia="Times New Roman" w:hAnsi="Times New Roman" w:cs="Times New Roman"/>
                <w:b/>
                <w:bCs/>
              </w:rPr>
              <w:t>Address</w:t>
            </w:r>
          </w:p>
        </w:tc>
      </w:tr>
      <w:tr w:rsidR="00626BAA" w:rsidRPr="00A133AC" w:rsidTr="002140D0">
        <w:trPr>
          <w:gridAfter w:val="2"/>
          <w:wAfter w:w="11340" w:type="dxa"/>
          <w:trHeight w:val="253"/>
        </w:trPr>
        <w:tc>
          <w:tcPr>
            <w:tcW w:w="4253" w:type="dxa"/>
            <w:vMerge/>
            <w:tcBorders>
              <w:top w:val="nil"/>
              <w:left w:val="nil"/>
              <w:bottom w:val="nil"/>
              <w:right w:val="single" w:sz="4" w:space="0" w:color="auto"/>
            </w:tcBorders>
            <w:vAlign w:val="center"/>
            <w:hideMark/>
          </w:tcPr>
          <w:p w:rsidR="00626BAA" w:rsidRPr="00A133AC" w:rsidRDefault="00626BAA" w:rsidP="002140D0">
            <w:pPr>
              <w:spacing w:after="0" w:line="240" w:lineRule="auto"/>
              <w:jc w:val="center"/>
              <w:rPr>
                <w:rFonts w:ascii="Times New Roman" w:eastAsia="Times New Roman" w:hAnsi="Times New Roman" w:cs="Times New Roman"/>
                <w:b/>
                <w:bCs/>
              </w:rPr>
            </w:pPr>
          </w:p>
        </w:tc>
        <w:tc>
          <w:tcPr>
            <w:tcW w:w="5676" w:type="dxa"/>
            <w:vMerge/>
            <w:tcBorders>
              <w:top w:val="single" w:sz="4" w:space="0" w:color="auto"/>
              <w:left w:val="single" w:sz="4" w:space="0" w:color="auto"/>
              <w:bottom w:val="single" w:sz="4" w:space="0" w:color="auto"/>
              <w:right w:val="single" w:sz="4" w:space="0" w:color="auto"/>
            </w:tcBorders>
            <w:vAlign w:val="center"/>
            <w:hideMark/>
          </w:tcPr>
          <w:p w:rsidR="00626BAA" w:rsidRPr="00A133AC" w:rsidRDefault="00626BAA" w:rsidP="002140D0">
            <w:pPr>
              <w:spacing w:after="0" w:line="240" w:lineRule="auto"/>
              <w:jc w:val="center"/>
              <w:rPr>
                <w:rFonts w:ascii="Times New Roman" w:eastAsia="Times New Roman" w:hAnsi="Times New Roman" w:cs="Times New Roman"/>
                <w:b/>
                <w:bCs/>
              </w:rPr>
            </w:pPr>
          </w:p>
        </w:tc>
      </w:tr>
      <w:tr w:rsidR="00626BAA" w:rsidRPr="00A133AC" w:rsidTr="002140D0">
        <w:trPr>
          <w:gridAfter w:val="2"/>
          <w:wAfter w:w="11340" w:type="dxa"/>
          <w:trHeight w:val="380"/>
        </w:trPr>
        <w:tc>
          <w:tcPr>
            <w:tcW w:w="42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 Baria Saloon</w:t>
            </w:r>
          </w:p>
        </w:tc>
        <w:tc>
          <w:tcPr>
            <w:tcW w:w="5676" w:type="dxa"/>
            <w:tcBorders>
              <w:top w:val="single" w:sz="4" w:space="0" w:color="auto"/>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Noya Para, Bornomala School Road, Sonir Akhra, Dhaka-1236</w:t>
            </w:r>
          </w:p>
        </w:tc>
      </w:tr>
      <w:tr w:rsidR="00626BAA" w:rsidRPr="00A133AC" w:rsidTr="002140D0">
        <w:trPr>
          <w:gridAfter w:val="2"/>
          <w:wAfter w:w="11340" w:type="dxa"/>
          <w:trHeight w:val="253"/>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Mosarrof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555 Donia, Gol Barir Mor, Dhaka-1236</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Sumon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556 Donia, Sonir Akhra, Dhaka</w:t>
            </w:r>
          </w:p>
        </w:tc>
      </w:tr>
      <w:tr w:rsidR="00626BAA" w:rsidRPr="00A133AC" w:rsidTr="002140D0">
        <w:trPr>
          <w:gridAfter w:val="2"/>
          <w:wAfter w:w="11340" w:type="dxa"/>
          <w:trHeight w:val="272"/>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Smart King Saloon and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563 MM Tower, Donia Bazar Road, Jatra Bari</w:t>
            </w:r>
          </w:p>
        </w:tc>
      </w:tr>
      <w:tr w:rsidR="00626BAA" w:rsidRPr="00A133AC" w:rsidTr="002140D0">
        <w:trPr>
          <w:gridAfter w:val="2"/>
          <w:wAfter w:w="11340" w:type="dxa"/>
          <w:trHeight w:val="309"/>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AJU Life Care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661, Dholaipar Bazar Road, Donia-1236</w:t>
            </w:r>
          </w:p>
        </w:tc>
      </w:tr>
      <w:tr w:rsidR="00626BAA" w:rsidRPr="00A133AC" w:rsidTr="002140D0">
        <w:trPr>
          <w:gridAfter w:val="2"/>
          <w:wAfter w:w="11340" w:type="dxa"/>
          <w:trHeight w:val="356"/>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Anamika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223 Purbo Dholaipar, Jatrabari, Dhaka-1236</w:t>
            </w:r>
          </w:p>
        </w:tc>
      </w:tr>
      <w:tr w:rsidR="00626BAA" w:rsidRPr="00A133AC" w:rsidTr="002140D0">
        <w:trPr>
          <w:gridAfter w:val="2"/>
          <w:wAfter w:w="11340" w:type="dxa"/>
          <w:trHeight w:val="221"/>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Pipasha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175 Purbo Dholaipar, Dhaka-1236</w:t>
            </w:r>
          </w:p>
        </w:tc>
      </w:tr>
      <w:tr w:rsidR="00626BAA" w:rsidRPr="00A133AC" w:rsidTr="002140D0">
        <w:trPr>
          <w:gridAfter w:val="2"/>
          <w:wAfter w:w="11340" w:type="dxa"/>
          <w:trHeight w:val="240"/>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Grooming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93 West Dholaipar, Shempur, Dhaka-1236</w:t>
            </w:r>
          </w:p>
        </w:tc>
      </w:tr>
      <w:tr w:rsidR="00626BAA" w:rsidRPr="00A133AC" w:rsidTr="002140D0">
        <w:trPr>
          <w:gridAfter w:val="2"/>
          <w:wAfter w:w="11340" w:type="dxa"/>
          <w:trHeight w:val="253"/>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Hollywood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274 South Jatrabari, Dholaipar</w:t>
            </w:r>
          </w:p>
        </w:tc>
      </w:tr>
      <w:tr w:rsidR="00626BAA" w:rsidRPr="00A133AC" w:rsidTr="002140D0">
        <w:trPr>
          <w:gridAfter w:val="2"/>
          <w:wAfter w:w="11340" w:type="dxa"/>
          <w:trHeight w:val="318"/>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Apon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242/1/D Jatrabari, Sheikhpara, Dhaka</w:t>
            </w:r>
          </w:p>
        </w:tc>
      </w:tr>
      <w:tr w:rsidR="00626BAA" w:rsidRPr="00A133AC" w:rsidTr="002140D0">
        <w:trPr>
          <w:gridAfter w:val="2"/>
          <w:wAfter w:w="11340" w:type="dxa"/>
          <w:trHeight w:val="240"/>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Shamol Babur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ind w:left="3" w:right="1067"/>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249/D Sheikhpara, Jatrabari, Dhaka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Basudeb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Sheikhpara, Jatrabari, Dhaka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Shakhkhor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 6/B, Mirpur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Modern Hair Saloon</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 6/A, Mirpur</w:t>
            </w:r>
          </w:p>
        </w:tc>
      </w:tr>
      <w:tr w:rsidR="00626BAA" w:rsidRPr="00A133AC" w:rsidTr="002140D0">
        <w:trPr>
          <w:gridAfter w:val="2"/>
          <w:wAfter w:w="11340" w:type="dxa"/>
          <w:trHeight w:val="292"/>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Define Hair Cutting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Section- 6, Avenue-5, Store-7/8,Mirpur, Dhaka-1216</w:t>
            </w:r>
          </w:p>
        </w:tc>
      </w:tr>
      <w:tr w:rsidR="00626BAA" w:rsidRPr="00A133AC" w:rsidTr="002140D0">
        <w:trPr>
          <w:gridAfter w:val="2"/>
          <w:wAfter w:w="11340" w:type="dxa"/>
          <w:trHeight w:val="324"/>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The Dhaka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House-46, Av-5, Block-A, Sec-6, Mirpur, Dhaka-1216</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Rose Style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House-40, Av-5, Block-A, Sec-6, Mirpur, Dhaka-1216</w:t>
            </w:r>
          </w:p>
        </w:tc>
      </w:tr>
      <w:tr w:rsidR="00626BAA" w:rsidRPr="00A133AC" w:rsidTr="002140D0">
        <w:trPr>
          <w:gridAfter w:val="2"/>
          <w:wAfter w:w="11340" w:type="dxa"/>
          <w:trHeight w:val="305"/>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Babul Hair Dresser-1</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Section- 6,Block-D, Road-6,Cholontika Mor, Mirpur</w:t>
            </w:r>
          </w:p>
        </w:tc>
      </w:tr>
      <w:tr w:rsidR="00626BAA" w:rsidRPr="00A133AC" w:rsidTr="002140D0">
        <w:trPr>
          <w:gridAfter w:val="2"/>
          <w:wAfter w:w="11340" w:type="dxa"/>
          <w:trHeight w:val="253"/>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Babul Hair Dresser-2</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Sec-7, Cholontika Mor, Road-7, Mirpur</w:t>
            </w:r>
          </w:p>
        </w:tc>
      </w:tr>
      <w:tr w:rsidR="00626BAA" w:rsidRPr="00A133AC" w:rsidTr="002140D0">
        <w:trPr>
          <w:gridAfter w:val="2"/>
          <w:wAfter w:w="11340" w:type="dxa"/>
          <w:trHeight w:val="24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Ratul Hair Dresser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Sec-7, Road-2, Mirpur, Dhaka-1216</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Sud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Road-9, Block-A, Mirpur Bus Stand</w:t>
            </w:r>
          </w:p>
        </w:tc>
      </w:tr>
      <w:tr w:rsidR="00626BAA" w:rsidRPr="00A133AC" w:rsidTr="002140D0">
        <w:trPr>
          <w:gridAfter w:val="2"/>
          <w:wAfter w:w="11340" w:type="dxa"/>
          <w:trHeight w:val="272"/>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Kustia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Sec-7, Road-4, Pollobi, House-52, Mirpur</w:t>
            </w:r>
          </w:p>
        </w:tc>
      </w:tr>
      <w:tr w:rsidR="00626BAA" w:rsidRPr="00A133AC" w:rsidTr="002140D0">
        <w:trPr>
          <w:gridAfter w:val="2"/>
          <w:wAfter w:w="11340" w:type="dxa"/>
          <w:trHeight w:val="26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Liton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Road-3, Sec-7, Mirpur, Dhaka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Shopon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Road-5, Sec-7, House- 841, Mirpur, Dhaka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Purnima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Road-4, Sec-7, Mirpur</w:t>
            </w:r>
          </w:p>
        </w:tc>
      </w:tr>
      <w:tr w:rsidR="00626BAA" w:rsidRPr="00A133AC" w:rsidTr="002140D0">
        <w:trPr>
          <w:gridAfter w:val="2"/>
          <w:wAfter w:w="11340" w:type="dxa"/>
          <w:trHeight w:val="356"/>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Bismillah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Road-4, Sec-7, Mirpur, Dhaka-1216</w:t>
            </w:r>
          </w:p>
        </w:tc>
      </w:tr>
      <w:tr w:rsidR="00626BAA" w:rsidRPr="00A133AC" w:rsidTr="002140D0">
        <w:trPr>
          <w:gridAfter w:val="2"/>
          <w:wAfter w:w="11340" w:type="dxa"/>
          <w:trHeight w:val="318"/>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Shagotom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House-703, Road-4, Mirpur, Dhaka-1216</w:t>
            </w:r>
          </w:p>
        </w:tc>
      </w:tr>
      <w:tr w:rsidR="00626BAA" w:rsidRPr="00A133AC" w:rsidTr="002140D0">
        <w:trPr>
          <w:gridAfter w:val="2"/>
          <w:wAfter w:w="11340" w:type="dxa"/>
          <w:trHeight w:val="294"/>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Apurbo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Mirpur Share 11, Sec-7</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Shourov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Sec-7, Road-5, House-1070, Pollobi, Mirpur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Sec-7, Road-11, Mirpur</w:t>
            </w:r>
          </w:p>
        </w:tc>
      </w:tr>
      <w:tr w:rsidR="00626BAA" w:rsidRPr="00A133AC" w:rsidTr="002140D0">
        <w:trPr>
          <w:gridAfter w:val="2"/>
          <w:wAfter w:w="11340" w:type="dxa"/>
          <w:trHeight w:val="335"/>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Pollobi Hair Dresser and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6/12, Pollobi, Mirpur Sare 11, Dhaka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Asa Hair Dresser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5th Lane Molla Market, Road-12, Dhaka-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Paris Hair Cut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Road- 12, Shujat Nagor, Dhaka-1216</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Imran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Road-12, Shujat Nagor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Super Gents` Parlour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Road-12, Shujat Nagor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Maricom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Road-4, Sec-7, Mirpur, Dhaka-1216</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Marlin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30 MSPCC Market, Mirpur Pollobi</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Gillette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Block-B, 61/3, Road-4, Sec-12</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Nayon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House-3, Road-6, Mirpur B/A, Mirpur 10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Bilash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Bismillah Complex, Shah Mazar Road, Azampur,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Barisal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Mollapara,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Nadia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Dakkhin Khan, Madrasa Market, Dhaka-1230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New Super Star Hair Cutting</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Dakhan Bazar, Madrasa Market</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Model Hair Style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Dakkhin Khan Bazar, Dhaka-1230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Uttom Hair Style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Moushahba Shah Bazar Road,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Bismillah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Uttor Khan Mazar Chourasta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Dinajpur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Chalabon Choitir Mor,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Vola Hair Dressers</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Chalabon ,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Chadpur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644 Ashkona,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Uttor Khan, Shah Mazar Road</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Chogir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Balur Math, Super Market, Uttor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Tangail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Vuiyapara, Bashtola, Uttorkhan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Nafiz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Vuiyapara, Shah Kobir Mazar Road, Uttor Khan-1230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Jononi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Uttor Khan Mazar Road, Uttor Khan-1230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Monpura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Shah Kobir Mazar Road, Chalabon,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Dada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Showdagorpara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Ponditpara,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Magnet Hair Style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Vobadiya Bazar, Uttor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Johura Center Market, Uttor Khan, Shah Kobir Mazar Road</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MollaBari, Dakkhin Khan, Dhaka-1230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Smart Hair Cutting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Shamolbag, Uttorkhan, Dhaka-1236</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GM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Dakkhin Khan Bazar, Dhaka-1230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Fashion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Uttorkhan, Uttor, Dhaka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Bondhu Mitali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Ashkona, Dokkhin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Joy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Gaowaer,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Gillette Barber Home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Dakkhin Khan Kosai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Kakoli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Dakkhin Khan, Kosai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Dalas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243 Shohid Lotif Road, Mollartek,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Shoronika Hair Dresser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12/6 Master Shekandar Market, Ashkona, Uttora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Opurbo 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Prembagan,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Jononi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Mohila College Road, Dokkhin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Gaowaer, Dakkhin Khan Road</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Shojib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East Gaowaer, Dakkhin Khan Road, Uttora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Shagorika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Gaowaer, Dakkhin Khan Road</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Tip Top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Noyapara, Aamtola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Vai-Vai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Noyapara, Aamtola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Baba Lokhnath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Noyapara, Aamtola,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uttom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Noyapara Aamtola</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Joyita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Ashkona Medical Road, Dhaka-1200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Popy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Shekhandar Market, Kosai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Shekhandar Market, Kosai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Kolpona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Mollartek, 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Mohsin Awliya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Dakkhin Khan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 Hair Style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Ashkona Bazar Golam Shorif Market</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Vai-Vai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City Market, Ashkona, Dakkhin Khan</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Anik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127 South Komolapur, Dhaka-1217</w:t>
            </w:r>
          </w:p>
        </w:tc>
      </w:tr>
      <w:tr w:rsidR="00626BAA" w:rsidRPr="00A133AC" w:rsidTr="002140D0">
        <w:trPr>
          <w:gridAfter w:val="2"/>
          <w:wAfter w:w="11340" w:type="dxa"/>
          <w:trHeight w:val="206"/>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SK Hair Cut</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South Komolapur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Modern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102 South Komolapur</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NK Mahadi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15/1 South Komolapur, Dhaka-1217</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Sathi Hair Style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626BAA" w:rsidRDefault="00626BAA" w:rsidP="002140D0">
            <w:pPr>
              <w:spacing w:after="0" w:line="240" w:lineRule="auto"/>
              <w:jc w:val="center"/>
              <w:rPr>
                <w:rFonts w:ascii="Times New Roman" w:eastAsia="Times New Roman" w:hAnsi="Times New Roman" w:cs="Times New Roman"/>
                <w:color w:val="000000"/>
              </w:rPr>
            </w:pPr>
            <w:r w:rsidRPr="00626BAA">
              <w:rPr>
                <w:rFonts w:ascii="Times New Roman" w:eastAsia="Times New Roman" w:hAnsi="Times New Roman" w:cs="Times New Roman"/>
                <w:color w:val="000000"/>
              </w:rPr>
              <w:t>North Komolapur Arafat Bording, Dhaka</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Hossain Hair Style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16 South Komolapur, Dhaka-1217</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Dokkhin Komolapur Digital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17 South Komolapur, Dhaka-1217</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Chittagong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103 South Komolapur, Dhaka-1217</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Mama-Vagina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104 South Komolapur, Dhaka-1217</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South Komolapur</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Vai-Vai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20/21 North Komolapur Tara Market, Dhaka</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Club Para, Motijhil</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Ma-Babar Asirbad</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21/21 North Komolapur, Tara Market, Dhaka</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Chadpur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28/B North Komolapur, Dhaka-1217</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B.Baria Saloon</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81 North Komolapur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Himel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12, RK Mission Road</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Mou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13 Rk Mission Road</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Aporupa Hair Cutting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158 RK Mission Road</w:t>
            </w:r>
          </w:p>
        </w:tc>
      </w:tr>
      <w:tr w:rsidR="00626BAA" w:rsidRPr="00A133AC" w:rsidTr="002140D0">
        <w:trPr>
          <w:gridAfter w:val="2"/>
          <w:wAfter w:w="11340" w:type="dxa"/>
          <w:trHeight w:val="283"/>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Up to Date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58 RK Mission Road, Gopibag</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Style Zone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85 RK Mission Road, Gopibag</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Bristy Hair Cutting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91/B RK Mission Road, Gopibag</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Mayer Asirbad</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91/B RK Mission Road, Gopibag</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Nomita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87/A RK Mission Road</w:t>
            </w:r>
          </w:p>
        </w:tc>
      </w:tr>
      <w:tr w:rsidR="00626BAA" w:rsidRPr="00A133AC" w:rsidTr="002140D0">
        <w:trPr>
          <w:gridAfter w:val="2"/>
          <w:wAfter w:w="11340" w:type="dxa"/>
          <w:trHeight w:val="238"/>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86/A RK Mission Road, Gopibag</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Noborupa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89/6/b Rk Mission Road, Gopibag</w:t>
            </w:r>
          </w:p>
        </w:tc>
      </w:tr>
      <w:tr w:rsidR="00626BAA" w:rsidRPr="00A133AC" w:rsidTr="002140D0">
        <w:trPr>
          <w:gridAfter w:val="2"/>
          <w:wAfter w:w="11340" w:type="dxa"/>
          <w:trHeight w:val="303"/>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Baba Lokhnath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4 no Champatoli</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Boishakhi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Champatoli</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6/3B Showarighat</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Vai-Vai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Showarighat</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Saloon Hair Star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Showarighat</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Abul Kasem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59/2 Churihatta</w:t>
            </w:r>
          </w:p>
        </w:tc>
      </w:tr>
      <w:tr w:rsidR="00626BAA" w:rsidRPr="00A133AC" w:rsidTr="002140D0">
        <w:trPr>
          <w:gridAfter w:val="2"/>
          <w:wAfter w:w="11340" w:type="dxa"/>
          <w:trHeight w:val="199"/>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Opurbo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Churihatta</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Dulal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Debidasghat Chokbazar, Shoawarigaht</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Prodip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Babubazar, Jumrail Lane, Dhaka-1100</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Hollywood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69/5 Babubazaar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Century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41/2 Adel Complex Market Islampur</w:t>
            </w:r>
          </w:p>
        </w:tc>
      </w:tr>
      <w:tr w:rsidR="00626BAA" w:rsidRPr="00A133AC" w:rsidTr="002140D0">
        <w:trPr>
          <w:gridAfter w:val="2"/>
          <w:wAfter w:w="11340" w:type="dxa"/>
          <w:trHeight w:val="232"/>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Bangladesh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Badamtoli</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Bondhu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Shahjada Lane, Badamtoli</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Promise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Shahjada Lane, Badamtoli</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Rahul Hair Cutting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201 Shahajada Lane, Badamtoli</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Jumrail Lane, babubazar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Mona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103/1 Sutrapur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Lotus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13/1 Nobodip Basok Lane, Lokkhibazar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Ray Shaheb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Youth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30 No Lokkhibazar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SR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30 Ekrampur, Lokkhibazar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87 Patlakhan Road, Lokkhibazar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Shanto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6 No Nasiruddin, Shordar Lane, Ray Shaheb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Nikita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 Vi ghat Lane, Dholai Khal, Rokonpur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New Golden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8/1 Essor Das lane. Bangla Bazar</w:t>
            </w:r>
          </w:p>
        </w:tc>
      </w:tr>
      <w:tr w:rsidR="00626BAA" w:rsidRPr="00A133AC" w:rsidTr="002140D0">
        <w:trPr>
          <w:gridAfter w:val="2"/>
          <w:wAfter w:w="11340" w:type="dxa"/>
          <w:trHeight w:val="328"/>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Lokhnath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142 Nasiruddin Sordar Lane, Ray Shaheb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Style Hari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96/1 Nasiruddin Sordar Lane, Ray Shaheb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Anamika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93/1 Nasiruddin Sordar Lane, Ray Shaheb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Hira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27/28 Lokkhibazar City Corporation Market</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Shopon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29, Ram Das Road, Ekrampur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29, Ram Das Road, Ekrampur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35 Hemondro Das Road, Sutrapur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Modern Saloon</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30/2 Hemondro Das Road</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PM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53 Hemondro Das Road</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Shohag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 Hemondro Das Road, Bangla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Doli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34/1 Poridash Road, Banglabazar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Doli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33/1 Poridash Road, Banglabazar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Choton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Jhonson Road, 50/1</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Badhon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112/2 Rishi Kesh Das Road, Ekrampur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Loknath Hair Dresser</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161 Nasiruddin Sordar Lane</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Hair Fashion</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 no Nondo lal, Datta Lane, Lokkhibazar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Playboy Hair Dresser Saloon</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32/33 Lokkhibazar</w:t>
            </w:r>
          </w:p>
        </w:tc>
      </w:tr>
      <w:tr w:rsidR="00626BAA" w:rsidRPr="00A133AC" w:rsidTr="002140D0">
        <w:trPr>
          <w:gridAfter w:val="2"/>
          <w:wAfter w:w="11340" w:type="dxa"/>
          <w:trHeight w:val="238"/>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Sagor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Basa Bari Lane, Naya Bazaar, Dhaka-1100</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Saloon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Kobiraz Goli, Tati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My Choice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Shudhan Nagor, Tatibazar</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Raton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57 Tatibazar, Dhaka-1100</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52 Goyalnogor, Tatibazar</w:t>
            </w:r>
          </w:p>
        </w:tc>
      </w:tr>
      <w:tr w:rsidR="00626BAA" w:rsidRPr="00A133AC" w:rsidTr="002140D0">
        <w:trPr>
          <w:gridAfter w:val="2"/>
          <w:wAfter w:w="11340" w:type="dxa"/>
          <w:trHeight w:val="296"/>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Bipasha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Radhika Morbasath Lane, 19 Tatibazar</w:t>
            </w:r>
          </w:p>
        </w:tc>
      </w:tr>
      <w:tr w:rsidR="00626BAA" w:rsidRPr="00A133AC" w:rsidTr="002140D0">
        <w:trPr>
          <w:gridAfter w:val="2"/>
          <w:wAfter w:w="11340" w:type="dxa"/>
          <w:trHeight w:val="315"/>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Sun Badh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 no Tatibazaar</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Pooja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 no Tatibazar</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Badshah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 no Panitola</w:t>
            </w:r>
          </w:p>
        </w:tc>
      </w:tr>
      <w:tr w:rsidR="00626BAA" w:rsidRPr="00A133AC" w:rsidTr="002140D0">
        <w:trPr>
          <w:gridAfter w:val="2"/>
          <w:wAfter w:w="11340" w:type="dxa"/>
          <w:trHeight w:val="283"/>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5 Star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4 No Patoyatoli, Dhaka-1100</w:t>
            </w:r>
          </w:p>
        </w:tc>
      </w:tr>
      <w:tr w:rsidR="00626BAA" w:rsidRPr="00A133AC" w:rsidTr="002140D0">
        <w:trPr>
          <w:gridAfter w:val="2"/>
          <w:wAfter w:w="11340" w:type="dxa"/>
          <w:trHeight w:val="315"/>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King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 No Patoyatoli, Shodorghat, Dhaka-1100</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7 Star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Patoyatoli, Dhaka-1100</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Mahfuz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9 no Abul Hasnat Road, Dhaka-1100</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Star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10/2 Abul Khoyrat Road, Dhaka-1100</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Arif Stylish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 no Nurbox Lane, Dhaka-1100</w:t>
            </w:r>
          </w:p>
        </w:tc>
      </w:tr>
      <w:tr w:rsidR="00626BAA" w:rsidRPr="00A133AC" w:rsidTr="002140D0">
        <w:trPr>
          <w:gridAfter w:val="2"/>
          <w:wAfter w:w="11340" w:type="dxa"/>
          <w:trHeight w:val="26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Azmeri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17/B, Nurbox Lane, Dhaka-1100</w:t>
            </w:r>
          </w:p>
        </w:tc>
      </w:tr>
      <w:tr w:rsidR="00626BAA" w:rsidRPr="00A133AC" w:rsidTr="002140D0">
        <w:trPr>
          <w:gridAfter w:val="2"/>
          <w:wAfter w:w="11340" w:type="dxa"/>
          <w:trHeight w:val="19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Alifa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8/1 Nurbox Lane, Dhaka-1100</w:t>
            </w:r>
          </w:p>
        </w:tc>
      </w:tr>
      <w:tr w:rsidR="00626BAA" w:rsidRPr="00A133AC" w:rsidTr="002140D0">
        <w:trPr>
          <w:gridAfter w:val="2"/>
          <w:wAfter w:w="11340" w:type="dxa"/>
          <w:trHeight w:val="315"/>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Imran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 No Kazi Nuzrul Siddiki Lane, Kosaitoli, Dhaka</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90/2 KP Ghosh Street, Kosaitoli, Dhaka-1100</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New Dhaka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31/3 Syed Awlad Hossain Lane</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Sujon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33 Syed Awlad Hossain Lane</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Style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12/ 2 Syed Awlad Hossian Lane</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Nayon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12/2 Kosaitoli, Dhaka</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Bikrampur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61 Becharam Douri, Armanitola, Dhaka-1100</w:t>
            </w:r>
          </w:p>
        </w:tc>
      </w:tr>
      <w:tr w:rsidR="00626BAA" w:rsidRPr="00A133AC" w:rsidTr="002140D0">
        <w:trPr>
          <w:gridAfter w:val="2"/>
          <w:wAfter w:w="11340" w:type="dxa"/>
          <w:trHeight w:val="232"/>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AJX</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Satroza, Dhaka-1100</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Rana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26 KP Ghosh Street, Arranitola, Dhaka-1100</w:t>
            </w:r>
          </w:p>
        </w:tc>
      </w:tr>
      <w:tr w:rsidR="00626BAA" w:rsidRPr="00A133AC" w:rsidTr="002140D0">
        <w:trPr>
          <w:gridAfter w:val="2"/>
          <w:wAfter w:w="11340" w:type="dxa"/>
          <w:trHeight w:val="296"/>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Hair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Hosnidalan Road, Dhaka-1100</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Star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Nazimuddin Road</w:t>
            </w:r>
          </w:p>
        </w:tc>
      </w:tr>
      <w:tr w:rsidR="00626BAA" w:rsidRPr="00A133AC" w:rsidTr="002140D0">
        <w:trPr>
          <w:gridAfter w:val="2"/>
          <w:wAfter w:w="11340" w:type="dxa"/>
          <w:trHeight w:val="186"/>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Relax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Nazimuddin Road</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Sath Rong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71/1 Nazimuddin Road, Changkharpool</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Sath Rong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77/AD Nazimuddin Road Changkharpool</w:t>
            </w:r>
          </w:p>
        </w:tc>
      </w:tr>
      <w:tr w:rsidR="00626BAA" w:rsidRPr="00A133AC" w:rsidTr="002140D0">
        <w:trPr>
          <w:gridAfter w:val="2"/>
          <w:wAfter w:w="11340" w:type="dxa"/>
          <w:trHeight w:val="251"/>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Sath Rong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92 Nazimuddin Road Changkharpool</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Nayon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10/12 BCC Road, Kaptan 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Alif Gents` Parlour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72 BCC Road, Taherbag</w:t>
            </w:r>
          </w:p>
        </w:tc>
      </w:tr>
      <w:tr w:rsidR="00626BAA" w:rsidRPr="00A133AC" w:rsidTr="002140D0">
        <w:trPr>
          <w:gridAfter w:val="2"/>
          <w:wAfter w:w="11340" w:type="dxa"/>
          <w:trHeight w:val="232"/>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157/ Bonogram Kaptanbazar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Shokal Shondha Saloon</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Opposite of 158 Bonogram 2nd Floor</w:t>
            </w:r>
          </w:p>
        </w:tc>
      </w:tr>
      <w:tr w:rsidR="00626BAA" w:rsidRPr="00A133AC" w:rsidTr="002140D0">
        <w:trPr>
          <w:gridAfter w:val="2"/>
          <w:wAfter w:w="11340" w:type="dxa"/>
          <w:trHeight w:val="270"/>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Friends Hair Cutting</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23 Joykali Mondir,wari</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No Name</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24 Joykali Mondir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Super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11/A Folder Street, Wari, Dhaka-1203</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Akash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45 number tikatoli</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Pace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12 KM Das Lane, Tikatoli</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Madhobi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57 Kaptanbazar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Relax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Complex Market, Kaptanbazar</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Asa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41 City Corporation</w:t>
            </w:r>
          </w:p>
        </w:tc>
      </w:tr>
      <w:tr w:rsidR="00626BAA" w:rsidRPr="00A133AC" w:rsidTr="002140D0">
        <w:trPr>
          <w:gridAfter w:val="2"/>
          <w:wAfter w:w="11340" w:type="dxa"/>
          <w:trHeight w:val="227"/>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A133AC" w:rsidRDefault="00626BAA" w:rsidP="002140D0">
            <w:pPr>
              <w:spacing w:after="0" w:line="240" w:lineRule="auto"/>
              <w:jc w:val="center"/>
              <w:rPr>
                <w:rFonts w:ascii="Times New Roman" w:eastAsia="Times New Roman" w:hAnsi="Times New Roman" w:cs="Times New Roman"/>
                <w:b/>
                <w:color w:val="002060"/>
              </w:rPr>
            </w:pPr>
            <w:r w:rsidRPr="00A133AC">
              <w:rPr>
                <w:rFonts w:ascii="Times New Roman" w:eastAsia="Times New Roman" w:hAnsi="Times New Roman" w:cs="Times New Roman"/>
                <w:b/>
                <w:color w:val="002060"/>
              </w:rPr>
              <w:t>Peacook Hair Dresser</w:t>
            </w:r>
          </w:p>
        </w:tc>
        <w:tc>
          <w:tcPr>
            <w:tcW w:w="5676" w:type="dxa"/>
            <w:tcBorders>
              <w:top w:val="nil"/>
              <w:left w:val="nil"/>
              <w:bottom w:val="single" w:sz="4" w:space="0" w:color="auto"/>
              <w:right w:val="single" w:sz="4" w:space="0" w:color="auto"/>
            </w:tcBorders>
            <w:shd w:val="clear" w:color="auto" w:fill="0070C0"/>
            <w:vAlign w:val="center"/>
            <w:hideMark/>
          </w:tcPr>
          <w:p w:rsidR="00626BAA" w:rsidRPr="00A133AC" w:rsidRDefault="00626BAA" w:rsidP="002140D0">
            <w:pPr>
              <w:spacing w:after="0" w:line="240" w:lineRule="auto"/>
              <w:jc w:val="center"/>
              <w:rPr>
                <w:rFonts w:ascii="Times New Roman" w:eastAsia="Times New Roman" w:hAnsi="Times New Roman" w:cs="Times New Roman"/>
                <w:color w:val="000000"/>
              </w:rPr>
            </w:pPr>
            <w:r w:rsidRPr="00A133AC">
              <w:rPr>
                <w:rFonts w:ascii="Times New Roman" w:eastAsia="Times New Roman" w:hAnsi="Times New Roman" w:cs="Times New Roman"/>
                <w:color w:val="000000"/>
              </w:rPr>
              <w:t>41 City Corporation</w:t>
            </w:r>
          </w:p>
        </w:tc>
      </w:tr>
      <w:tr w:rsidR="00626BAA" w:rsidRPr="00A133AC" w:rsidTr="002140D0">
        <w:trPr>
          <w:trHeight w:val="323"/>
        </w:trPr>
        <w:tc>
          <w:tcPr>
            <w:tcW w:w="4253" w:type="dxa"/>
            <w:tcBorders>
              <w:top w:val="nil"/>
              <w:left w:val="single" w:sz="4" w:space="0" w:color="auto"/>
              <w:bottom w:val="single" w:sz="4" w:space="0" w:color="auto"/>
              <w:right w:val="single" w:sz="4" w:space="0" w:color="auto"/>
            </w:tcBorders>
            <w:shd w:val="clear" w:color="auto" w:fill="92D050"/>
            <w:noWrap/>
            <w:vAlign w:val="center"/>
            <w:hideMark/>
          </w:tcPr>
          <w:p w:rsidR="00626BAA" w:rsidRPr="007623ED" w:rsidRDefault="00626BAA" w:rsidP="002140D0">
            <w:pPr>
              <w:spacing w:after="0" w:line="240" w:lineRule="auto"/>
              <w:jc w:val="center"/>
              <w:rPr>
                <w:rFonts w:ascii="Times New Roman" w:eastAsia="Times New Roman" w:hAnsi="Times New Roman" w:cs="Times New Roman"/>
                <w:b/>
                <w:color w:val="002060"/>
              </w:rPr>
            </w:pPr>
            <w:r w:rsidRPr="007623ED">
              <w:rPr>
                <w:rFonts w:ascii="Times New Roman" w:eastAsia="Times New Roman" w:hAnsi="Times New Roman" w:cs="Times New Roman"/>
                <w:b/>
                <w:color w:val="002060"/>
              </w:rPr>
              <w:t>Alif Saloon</w:t>
            </w:r>
          </w:p>
        </w:tc>
        <w:tc>
          <w:tcPr>
            <w:tcW w:w="5676" w:type="dxa"/>
            <w:tcBorders>
              <w:top w:val="nil"/>
              <w:left w:val="nil"/>
              <w:bottom w:val="single" w:sz="4" w:space="0" w:color="auto"/>
              <w:right w:val="single" w:sz="4" w:space="0" w:color="auto"/>
            </w:tcBorders>
            <w:shd w:val="clear" w:color="auto" w:fill="0070C0"/>
            <w:noWrap/>
            <w:vAlign w:val="center"/>
            <w:hideMark/>
          </w:tcPr>
          <w:p w:rsidR="00626BAA" w:rsidRPr="007623ED" w:rsidRDefault="00626BAA" w:rsidP="002140D0">
            <w:pPr>
              <w:spacing w:after="0" w:line="240" w:lineRule="auto"/>
              <w:jc w:val="center"/>
              <w:rPr>
                <w:rFonts w:ascii="Times New Roman" w:eastAsia="Times New Roman" w:hAnsi="Times New Roman" w:cs="Times New Roman"/>
                <w:color w:val="000000"/>
              </w:rPr>
            </w:pPr>
            <w:r w:rsidRPr="007623ED">
              <w:rPr>
                <w:rFonts w:ascii="Times New Roman" w:eastAsia="Times New Roman" w:hAnsi="Times New Roman" w:cs="Times New Roman"/>
                <w:color w:val="000000"/>
              </w:rPr>
              <w:t>94 BCC Road</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b/>
                <w:color w:val="002060"/>
                <w:sz w:val="24"/>
                <w:szCs w:val="24"/>
              </w:rPr>
            </w:pPr>
            <w:r w:rsidRPr="00E16658">
              <w:rPr>
                <w:rFonts w:ascii="Times New Roman" w:eastAsia="Times New Roman" w:hAnsi="Times New Roman" w:cs="Times New Roman"/>
                <w:b/>
                <w:color w:val="002060"/>
                <w:sz w:val="24"/>
                <w:szCs w:val="24"/>
              </w:rPr>
              <w:t>Vai Vai Salon</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color w:val="000000" w:themeColor="text1"/>
                <w:sz w:val="24"/>
                <w:szCs w:val="24"/>
              </w:rPr>
            </w:pPr>
            <w:r w:rsidRPr="00E16658">
              <w:rPr>
                <w:rFonts w:ascii="Times New Roman" w:eastAsia="Times New Roman" w:hAnsi="Times New Roman" w:cs="Times New Roman"/>
                <w:color w:val="000000" w:themeColor="text1"/>
                <w:sz w:val="24"/>
                <w:szCs w:val="24"/>
              </w:rPr>
              <w:t>240, Kashem Market, Meradia</w:t>
            </w:r>
          </w:p>
        </w:tc>
      </w:tr>
      <w:tr w:rsidR="00626BAA" w:rsidRPr="00A133AC" w:rsidTr="002140D0">
        <w:trPr>
          <w:trHeight w:val="350"/>
        </w:trPr>
        <w:tc>
          <w:tcPr>
            <w:tcW w:w="4253" w:type="dxa"/>
            <w:tcBorders>
              <w:top w:val="nil"/>
              <w:left w:val="single" w:sz="4" w:space="0" w:color="auto"/>
              <w:bottom w:val="single" w:sz="4" w:space="0" w:color="auto"/>
              <w:right w:val="single" w:sz="4" w:space="0" w:color="auto"/>
            </w:tcBorders>
            <w:shd w:val="clear" w:color="auto" w:fill="92D050"/>
            <w:noWrap/>
            <w:vAlign w:val="center"/>
          </w:tcPr>
          <w:p w:rsidR="00626BAA" w:rsidRPr="007623ED" w:rsidRDefault="00626BAA" w:rsidP="002140D0">
            <w:pPr>
              <w:spacing w:after="0" w:line="240" w:lineRule="auto"/>
              <w:jc w:val="center"/>
              <w:rPr>
                <w:rFonts w:ascii="Times New Roman" w:eastAsia="Times New Roman" w:hAnsi="Times New Roman" w:cs="Times New Roman"/>
                <w:b/>
                <w:color w:val="002060"/>
              </w:rPr>
            </w:pPr>
            <w:r w:rsidRPr="007623ED">
              <w:rPr>
                <w:rFonts w:ascii="Times New Roman" w:eastAsia="Times New Roman" w:hAnsi="Times New Roman" w:cs="Times New Roman"/>
                <w:b/>
                <w:color w:val="002060"/>
              </w:rPr>
              <w:t>Vai Vai Salon</w:t>
            </w:r>
          </w:p>
        </w:tc>
        <w:tc>
          <w:tcPr>
            <w:tcW w:w="5676" w:type="dxa"/>
            <w:tcBorders>
              <w:top w:val="nil"/>
              <w:left w:val="nil"/>
              <w:bottom w:val="single" w:sz="4" w:space="0" w:color="auto"/>
              <w:right w:val="single" w:sz="4" w:space="0" w:color="auto"/>
            </w:tcBorders>
            <w:shd w:val="clear" w:color="auto" w:fill="0070C0"/>
            <w:noWrap/>
            <w:vAlign w:val="center"/>
          </w:tcPr>
          <w:p w:rsidR="00626BAA" w:rsidRPr="007623ED" w:rsidRDefault="00626BAA" w:rsidP="002140D0">
            <w:pPr>
              <w:spacing w:after="0" w:line="240" w:lineRule="auto"/>
              <w:jc w:val="center"/>
              <w:rPr>
                <w:rFonts w:ascii="Times New Roman" w:eastAsia="Times New Roman" w:hAnsi="Times New Roman" w:cs="Times New Roman"/>
                <w:color w:val="000000" w:themeColor="text1"/>
              </w:rPr>
            </w:pPr>
            <w:r w:rsidRPr="007623ED">
              <w:rPr>
                <w:rFonts w:ascii="Times New Roman" w:eastAsia="Times New Roman" w:hAnsi="Times New Roman" w:cs="Times New Roman"/>
                <w:color w:val="000000" w:themeColor="text1"/>
              </w:rPr>
              <w:t>240, Kashem Market, Meradia</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b/>
                <w:color w:val="002060"/>
                <w:sz w:val="24"/>
                <w:szCs w:val="24"/>
              </w:rPr>
            </w:pPr>
            <w:r w:rsidRPr="00E16658">
              <w:rPr>
                <w:rFonts w:ascii="Times New Roman" w:eastAsia="Times New Roman" w:hAnsi="Times New Roman" w:cs="Times New Roman"/>
                <w:b/>
                <w:color w:val="002060"/>
                <w:sz w:val="24"/>
                <w:szCs w:val="24"/>
              </w:rPr>
              <w:t>Vola Hair Dresser</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color w:val="000000" w:themeColor="text1"/>
                <w:sz w:val="24"/>
                <w:szCs w:val="24"/>
              </w:rPr>
            </w:pPr>
            <w:r w:rsidRPr="00E16658">
              <w:rPr>
                <w:rFonts w:ascii="Times New Roman" w:eastAsia="Times New Roman" w:hAnsi="Times New Roman" w:cs="Times New Roman"/>
                <w:color w:val="000000" w:themeColor="text1"/>
                <w:sz w:val="24"/>
                <w:szCs w:val="24"/>
              </w:rPr>
              <w:t>745/A, Noyapara, Meradia</w:t>
            </w:r>
          </w:p>
        </w:tc>
      </w:tr>
      <w:tr w:rsidR="00626BAA" w:rsidRPr="00A133AC" w:rsidTr="002140D0">
        <w:trPr>
          <w:trHeight w:val="350"/>
        </w:trPr>
        <w:tc>
          <w:tcPr>
            <w:tcW w:w="4253" w:type="dxa"/>
            <w:tcBorders>
              <w:top w:val="nil"/>
              <w:left w:val="single" w:sz="4" w:space="0" w:color="auto"/>
              <w:bottom w:val="single" w:sz="4" w:space="0" w:color="auto"/>
              <w:right w:val="single" w:sz="4" w:space="0" w:color="auto"/>
            </w:tcBorders>
            <w:shd w:val="clear" w:color="auto" w:fill="92D050"/>
            <w:noWrap/>
            <w:vAlign w:val="center"/>
          </w:tcPr>
          <w:p w:rsidR="00626BAA" w:rsidRPr="007623ED" w:rsidRDefault="00626BAA" w:rsidP="002140D0">
            <w:pPr>
              <w:spacing w:after="0" w:line="240" w:lineRule="auto"/>
              <w:jc w:val="center"/>
              <w:rPr>
                <w:rFonts w:ascii="Times New Roman" w:eastAsia="Times New Roman" w:hAnsi="Times New Roman" w:cs="Times New Roman"/>
                <w:b/>
                <w:color w:val="002060"/>
              </w:rPr>
            </w:pPr>
            <w:r w:rsidRPr="007623ED">
              <w:rPr>
                <w:rFonts w:ascii="Times New Roman" w:eastAsia="Times New Roman" w:hAnsi="Times New Roman" w:cs="Times New Roman"/>
                <w:b/>
                <w:color w:val="002060"/>
              </w:rPr>
              <w:t>Vola Hair Dresser</w:t>
            </w:r>
          </w:p>
        </w:tc>
        <w:tc>
          <w:tcPr>
            <w:tcW w:w="5676" w:type="dxa"/>
            <w:tcBorders>
              <w:top w:val="nil"/>
              <w:left w:val="nil"/>
              <w:bottom w:val="single" w:sz="4" w:space="0" w:color="auto"/>
              <w:right w:val="single" w:sz="4" w:space="0" w:color="auto"/>
            </w:tcBorders>
            <w:shd w:val="clear" w:color="auto" w:fill="0070C0"/>
            <w:noWrap/>
            <w:vAlign w:val="center"/>
          </w:tcPr>
          <w:p w:rsidR="00626BAA" w:rsidRPr="007623ED" w:rsidRDefault="00626BAA" w:rsidP="002140D0">
            <w:pPr>
              <w:spacing w:after="0" w:line="240" w:lineRule="auto"/>
              <w:jc w:val="center"/>
              <w:rPr>
                <w:rFonts w:ascii="Times New Roman" w:eastAsia="Times New Roman" w:hAnsi="Times New Roman" w:cs="Times New Roman"/>
                <w:color w:val="000000" w:themeColor="text1"/>
              </w:rPr>
            </w:pPr>
            <w:r w:rsidRPr="007623ED">
              <w:rPr>
                <w:rFonts w:ascii="Times New Roman" w:eastAsia="Times New Roman" w:hAnsi="Times New Roman" w:cs="Times New Roman"/>
                <w:color w:val="000000" w:themeColor="text1"/>
              </w:rPr>
              <w:t>745/A, Noyapara, Meradia</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b/>
                <w:color w:val="002060"/>
                <w:sz w:val="24"/>
                <w:szCs w:val="24"/>
              </w:rPr>
            </w:pPr>
            <w:r w:rsidRPr="00E16658">
              <w:rPr>
                <w:rFonts w:ascii="Times New Roman" w:eastAsia="Times New Roman" w:hAnsi="Times New Roman" w:cs="Times New Roman"/>
                <w:b/>
                <w:color w:val="002060"/>
                <w:sz w:val="24"/>
                <w:szCs w:val="24"/>
              </w:rPr>
              <w:t>Play Boy Hair Dresser</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color w:val="000000" w:themeColor="text1"/>
                <w:sz w:val="24"/>
                <w:szCs w:val="24"/>
              </w:rPr>
            </w:pPr>
            <w:r w:rsidRPr="00E16658">
              <w:rPr>
                <w:rFonts w:ascii="Times New Roman" w:eastAsia="Times New Roman" w:hAnsi="Times New Roman" w:cs="Times New Roman"/>
                <w:color w:val="000000" w:themeColor="text1"/>
                <w:sz w:val="24"/>
                <w:szCs w:val="24"/>
              </w:rPr>
              <w:t>4/2, Sipahibag</w:t>
            </w:r>
          </w:p>
        </w:tc>
      </w:tr>
      <w:tr w:rsidR="00626BAA" w:rsidRPr="00A133AC" w:rsidTr="002140D0">
        <w:trPr>
          <w:trHeight w:val="350"/>
        </w:trPr>
        <w:tc>
          <w:tcPr>
            <w:tcW w:w="4253" w:type="dxa"/>
            <w:tcBorders>
              <w:top w:val="nil"/>
              <w:left w:val="single" w:sz="4" w:space="0" w:color="auto"/>
              <w:bottom w:val="single" w:sz="4" w:space="0" w:color="auto"/>
              <w:right w:val="single" w:sz="4" w:space="0" w:color="auto"/>
            </w:tcBorders>
            <w:shd w:val="clear" w:color="auto" w:fill="92D050"/>
            <w:noWrap/>
            <w:vAlign w:val="center"/>
          </w:tcPr>
          <w:p w:rsidR="00626BAA" w:rsidRPr="007623ED" w:rsidRDefault="00626BAA" w:rsidP="002140D0">
            <w:pPr>
              <w:spacing w:after="0" w:line="240" w:lineRule="auto"/>
              <w:jc w:val="center"/>
              <w:rPr>
                <w:rFonts w:ascii="Times New Roman" w:eastAsia="Times New Roman" w:hAnsi="Times New Roman" w:cs="Times New Roman"/>
                <w:b/>
                <w:color w:val="002060"/>
              </w:rPr>
            </w:pPr>
            <w:r w:rsidRPr="007623ED">
              <w:rPr>
                <w:rFonts w:ascii="Times New Roman" w:eastAsia="Times New Roman" w:hAnsi="Times New Roman" w:cs="Times New Roman"/>
                <w:b/>
                <w:color w:val="002060"/>
              </w:rPr>
              <w:t>Play Boy Hair Dresser</w:t>
            </w:r>
          </w:p>
        </w:tc>
        <w:tc>
          <w:tcPr>
            <w:tcW w:w="5676" w:type="dxa"/>
            <w:tcBorders>
              <w:top w:val="nil"/>
              <w:left w:val="nil"/>
              <w:bottom w:val="single" w:sz="4" w:space="0" w:color="auto"/>
              <w:right w:val="single" w:sz="4" w:space="0" w:color="auto"/>
            </w:tcBorders>
            <w:shd w:val="clear" w:color="auto" w:fill="0070C0"/>
            <w:noWrap/>
            <w:vAlign w:val="center"/>
          </w:tcPr>
          <w:p w:rsidR="00626BAA" w:rsidRPr="007623ED" w:rsidRDefault="00626BAA" w:rsidP="002140D0">
            <w:pPr>
              <w:spacing w:after="0" w:line="240" w:lineRule="auto"/>
              <w:jc w:val="center"/>
              <w:rPr>
                <w:rFonts w:ascii="Times New Roman" w:eastAsia="Times New Roman" w:hAnsi="Times New Roman" w:cs="Times New Roman"/>
                <w:color w:val="000000" w:themeColor="text1"/>
              </w:rPr>
            </w:pPr>
            <w:r w:rsidRPr="007623ED">
              <w:rPr>
                <w:rFonts w:ascii="Times New Roman" w:eastAsia="Times New Roman" w:hAnsi="Times New Roman" w:cs="Times New Roman"/>
                <w:color w:val="000000" w:themeColor="text1"/>
              </w:rPr>
              <w:t>4/2, Sipahibag</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b/>
                <w:color w:val="002060"/>
                <w:sz w:val="24"/>
                <w:szCs w:val="24"/>
              </w:rPr>
            </w:pPr>
            <w:r w:rsidRPr="00E16658">
              <w:rPr>
                <w:rFonts w:ascii="Times New Roman" w:eastAsia="Times New Roman" w:hAnsi="Times New Roman" w:cs="Times New Roman"/>
                <w:b/>
                <w:color w:val="002060"/>
                <w:sz w:val="24"/>
                <w:szCs w:val="24"/>
              </w:rPr>
              <w:t>Hridoy Hair Style</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color w:val="000000" w:themeColor="text1"/>
                <w:sz w:val="24"/>
                <w:szCs w:val="24"/>
              </w:rPr>
            </w:pPr>
            <w:r w:rsidRPr="00E16658">
              <w:rPr>
                <w:rFonts w:ascii="Times New Roman" w:eastAsia="Times New Roman" w:hAnsi="Times New Roman" w:cs="Times New Roman"/>
                <w:color w:val="000000" w:themeColor="text1"/>
                <w:sz w:val="24"/>
                <w:szCs w:val="24"/>
              </w:rPr>
              <w:t>232, Noyapara, Meradia</w:t>
            </w:r>
          </w:p>
        </w:tc>
      </w:tr>
      <w:tr w:rsidR="00626BAA" w:rsidRPr="00A133AC" w:rsidTr="002140D0">
        <w:trPr>
          <w:trHeight w:val="350"/>
        </w:trPr>
        <w:tc>
          <w:tcPr>
            <w:tcW w:w="4253" w:type="dxa"/>
            <w:tcBorders>
              <w:top w:val="nil"/>
              <w:left w:val="single" w:sz="4" w:space="0" w:color="auto"/>
              <w:bottom w:val="single" w:sz="4" w:space="0" w:color="auto"/>
              <w:right w:val="single" w:sz="4" w:space="0" w:color="auto"/>
            </w:tcBorders>
            <w:shd w:val="clear" w:color="auto" w:fill="92D050"/>
            <w:noWrap/>
            <w:vAlign w:val="center"/>
          </w:tcPr>
          <w:p w:rsidR="00626BAA" w:rsidRPr="007623ED" w:rsidRDefault="00626BAA" w:rsidP="002140D0">
            <w:pPr>
              <w:spacing w:after="0" w:line="240" w:lineRule="auto"/>
              <w:jc w:val="center"/>
              <w:rPr>
                <w:rFonts w:ascii="Times New Roman" w:eastAsia="Times New Roman" w:hAnsi="Times New Roman" w:cs="Times New Roman"/>
                <w:b/>
                <w:color w:val="002060"/>
              </w:rPr>
            </w:pPr>
            <w:r w:rsidRPr="007623ED">
              <w:rPr>
                <w:rFonts w:ascii="Times New Roman" w:eastAsia="Times New Roman" w:hAnsi="Times New Roman" w:cs="Times New Roman"/>
                <w:b/>
                <w:color w:val="002060"/>
              </w:rPr>
              <w:t>Hridoy Hair Style</w:t>
            </w:r>
          </w:p>
        </w:tc>
        <w:tc>
          <w:tcPr>
            <w:tcW w:w="5676" w:type="dxa"/>
            <w:tcBorders>
              <w:top w:val="nil"/>
              <w:left w:val="nil"/>
              <w:bottom w:val="single" w:sz="4" w:space="0" w:color="auto"/>
              <w:right w:val="single" w:sz="4" w:space="0" w:color="auto"/>
            </w:tcBorders>
            <w:shd w:val="clear" w:color="auto" w:fill="0070C0"/>
            <w:noWrap/>
            <w:vAlign w:val="center"/>
          </w:tcPr>
          <w:p w:rsidR="00626BAA" w:rsidRPr="007623ED" w:rsidRDefault="00626BAA" w:rsidP="002140D0">
            <w:pPr>
              <w:spacing w:after="0" w:line="240" w:lineRule="auto"/>
              <w:jc w:val="center"/>
              <w:rPr>
                <w:rFonts w:ascii="Times New Roman" w:eastAsia="Times New Roman" w:hAnsi="Times New Roman" w:cs="Times New Roman"/>
                <w:color w:val="000000" w:themeColor="text1"/>
              </w:rPr>
            </w:pPr>
            <w:r w:rsidRPr="007623ED">
              <w:rPr>
                <w:rFonts w:ascii="Times New Roman" w:eastAsia="Times New Roman" w:hAnsi="Times New Roman" w:cs="Times New Roman"/>
                <w:color w:val="000000" w:themeColor="text1"/>
              </w:rPr>
              <w:t>232, Noyapara, Meradia</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b/>
                <w:color w:val="002060"/>
                <w:sz w:val="24"/>
                <w:szCs w:val="24"/>
              </w:rPr>
            </w:pPr>
            <w:r w:rsidRPr="00E16658">
              <w:rPr>
                <w:rFonts w:ascii="Times New Roman" w:eastAsia="Times New Roman" w:hAnsi="Times New Roman" w:cs="Times New Roman"/>
                <w:b/>
                <w:color w:val="002060"/>
                <w:sz w:val="24"/>
                <w:szCs w:val="24"/>
              </w:rPr>
              <w:t>Super Cut Hair Saloon</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color w:val="000000" w:themeColor="text1"/>
                <w:sz w:val="24"/>
                <w:szCs w:val="24"/>
              </w:rPr>
            </w:pPr>
            <w:r w:rsidRPr="00E16658">
              <w:rPr>
                <w:rFonts w:ascii="Times New Roman" w:eastAsia="Times New Roman" w:hAnsi="Times New Roman" w:cs="Times New Roman"/>
                <w:color w:val="000000" w:themeColor="text1"/>
                <w:sz w:val="24"/>
                <w:szCs w:val="24"/>
              </w:rPr>
              <w:t>9/2, South Banasree</w:t>
            </w:r>
          </w:p>
        </w:tc>
      </w:tr>
      <w:tr w:rsidR="00626BAA" w:rsidRPr="00A133AC" w:rsidTr="002140D0">
        <w:trPr>
          <w:trHeight w:val="350"/>
        </w:trPr>
        <w:tc>
          <w:tcPr>
            <w:tcW w:w="4253" w:type="dxa"/>
            <w:tcBorders>
              <w:top w:val="nil"/>
              <w:left w:val="single" w:sz="4" w:space="0" w:color="auto"/>
              <w:bottom w:val="single" w:sz="4" w:space="0" w:color="auto"/>
              <w:right w:val="single" w:sz="4" w:space="0" w:color="auto"/>
            </w:tcBorders>
            <w:shd w:val="clear" w:color="auto" w:fill="92D050"/>
            <w:noWrap/>
            <w:vAlign w:val="center"/>
          </w:tcPr>
          <w:p w:rsidR="00626BAA" w:rsidRPr="007623ED" w:rsidRDefault="00626BAA" w:rsidP="002140D0">
            <w:pPr>
              <w:spacing w:after="0" w:line="240" w:lineRule="auto"/>
              <w:jc w:val="center"/>
              <w:rPr>
                <w:rFonts w:ascii="Times New Roman" w:eastAsia="Times New Roman" w:hAnsi="Times New Roman" w:cs="Times New Roman"/>
                <w:b/>
                <w:color w:val="002060"/>
              </w:rPr>
            </w:pPr>
            <w:r w:rsidRPr="007623ED">
              <w:rPr>
                <w:rFonts w:ascii="Times New Roman" w:eastAsia="Times New Roman" w:hAnsi="Times New Roman" w:cs="Times New Roman"/>
                <w:b/>
                <w:color w:val="002060"/>
              </w:rPr>
              <w:t>Super Cut Hair Saloon</w:t>
            </w:r>
          </w:p>
        </w:tc>
        <w:tc>
          <w:tcPr>
            <w:tcW w:w="5676" w:type="dxa"/>
            <w:tcBorders>
              <w:top w:val="nil"/>
              <w:left w:val="nil"/>
              <w:bottom w:val="single" w:sz="4" w:space="0" w:color="auto"/>
              <w:right w:val="single" w:sz="4" w:space="0" w:color="auto"/>
            </w:tcBorders>
            <w:shd w:val="clear" w:color="auto" w:fill="0070C0"/>
            <w:noWrap/>
            <w:vAlign w:val="center"/>
          </w:tcPr>
          <w:p w:rsidR="00626BAA" w:rsidRPr="007623ED" w:rsidRDefault="00626BAA" w:rsidP="002140D0">
            <w:pPr>
              <w:spacing w:after="0" w:line="240" w:lineRule="auto"/>
              <w:jc w:val="center"/>
              <w:rPr>
                <w:rFonts w:ascii="Times New Roman" w:eastAsia="Times New Roman" w:hAnsi="Times New Roman" w:cs="Times New Roman"/>
                <w:color w:val="000000" w:themeColor="text1"/>
              </w:rPr>
            </w:pPr>
            <w:r w:rsidRPr="007623ED">
              <w:rPr>
                <w:rFonts w:ascii="Times New Roman" w:eastAsia="Times New Roman" w:hAnsi="Times New Roman" w:cs="Times New Roman"/>
                <w:color w:val="000000" w:themeColor="text1"/>
              </w:rPr>
              <w:t>9/2, South Banasree</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b/>
                <w:color w:val="002060"/>
                <w:sz w:val="24"/>
                <w:szCs w:val="24"/>
              </w:rPr>
            </w:pPr>
            <w:r w:rsidRPr="00E16658">
              <w:rPr>
                <w:rFonts w:ascii="Times New Roman" w:eastAsia="Times New Roman" w:hAnsi="Times New Roman" w:cs="Times New Roman"/>
                <w:b/>
                <w:color w:val="002060"/>
                <w:sz w:val="24"/>
                <w:szCs w:val="24"/>
              </w:rPr>
              <w:t>Hrittik Hair Dresser</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color w:val="000000" w:themeColor="text1"/>
                <w:sz w:val="24"/>
                <w:szCs w:val="24"/>
              </w:rPr>
            </w:pPr>
            <w:r w:rsidRPr="00E16658">
              <w:rPr>
                <w:rFonts w:ascii="Times New Roman" w:eastAsia="Times New Roman" w:hAnsi="Times New Roman" w:cs="Times New Roman"/>
                <w:color w:val="000000" w:themeColor="text1"/>
                <w:sz w:val="24"/>
                <w:szCs w:val="24"/>
              </w:rPr>
              <w:t>Opposite of Dosh Toila Building</w:t>
            </w:r>
          </w:p>
        </w:tc>
      </w:tr>
      <w:tr w:rsidR="00626BAA" w:rsidRPr="00A133AC" w:rsidTr="002140D0">
        <w:trPr>
          <w:trHeight w:val="350"/>
        </w:trPr>
        <w:tc>
          <w:tcPr>
            <w:tcW w:w="4253" w:type="dxa"/>
            <w:tcBorders>
              <w:top w:val="nil"/>
              <w:left w:val="single" w:sz="4" w:space="0" w:color="auto"/>
              <w:bottom w:val="single" w:sz="4" w:space="0" w:color="auto"/>
              <w:right w:val="single" w:sz="4" w:space="0" w:color="auto"/>
            </w:tcBorders>
            <w:shd w:val="clear" w:color="auto" w:fill="92D050"/>
            <w:noWrap/>
            <w:vAlign w:val="center"/>
          </w:tcPr>
          <w:p w:rsidR="00626BAA" w:rsidRPr="007623ED" w:rsidRDefault="00626BAA" w:rsidP="002140D0">
            <w:pPr>
              <w:spacing w:after="0" w:line="240" w:lineRule="auto"/>
              <w:jc w:val="center"/>
              <w:rPr>
                <w:rFonts w:ascii="Times New Roman" w:eastAsia="Times New Roman" w:hAnsi="Times New Roman" w:cs="Times New Roman"/>
                <w:b/>
                <w:color w:val="002060"/>
              </w:rPr>
            </w:pPr>
            <w:r w:rsidRPr="007623ED">
              <w:rPr>
                <w:rFonts w:ascii="Times New Roman" w:eastAsia="Times New Roman" w:hAnsi="Times New Roman" w:cs="Times New Roman"/>
                <w:b/>
                <w:color w:val="002060"/>
              </w:rPr>
              <w:t>Hrittik Hair Dresser</w:t>
            </w:r>
          </w:p>
        </w:tc>
        <w:tc>
          <w:tcPr>
            <w:tcW w:w="5676" w:type="dxa"/>
            <w:tcBorders>
              <w:top w:val="nil"/>
              <w:left w:val="nil"/>
              <w:bottom w:val="single" w:sz="4" w:space="0" w:color="auto"/>
              <w:right w:val="single" w:sz="4" w:space="0" w:color="auto"/>
            </w:tcBorders>
            <w:shd w:val="clear" w:color="auto" w:fill="0070C0"/>
            <w:noWrap/>
            <w:vAlign w:val="center"/>
          </w:tcPr>
          <w:p w:rsidR="00626BAA" w:rsidRPr="007623ED" w:rsidRDefault="00626BAA" w:rsidP="002140D0">
            <w:pPr>
              <w:spacing w:after="0" w:line="240" w:lineRule="auto"/>
              <w:jc w:val="center"/>
              <w:rPr>
                <w:rFonts w:ascii="Times New Roman" w:eastAsia="Times New Roman" w:hAnsi="Times New Roman" w:cs="Times New Roman"/>
                <w:color w:val="000000" w:themeColor="text1"/>
              </w:rPr>
            </w:pPr>
            <w:r w:rsidRPr="007623ED">
              <w:rPr>
                <w:rFonts w:ascii="Times New Roman" w:eastAsia="Times New Roman" w:hAnsi="Times New Roman" w:cs="Times New Roman"/>
                <w:color w:val="000000" w:themeColor="text1"/>
              </w:rPr>
              <w:t>Opposite of Dosh Toila Building</w:t>
            </w: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b/>
                <w:color w:val="002060"/>
                <w:sz w:val="24"/>
                <w:szCs w:val="24"/>
              </w:rPr>
            </w:pPr>
          </w:p>
        </w:tc>
        <w:tc>
          <w:tcPr>
            <w:tcW w:w="5670" w:type="dxa"/>
            <w:vAlign w:val="center"/>
          </w:tcPr>
          <w:p w:rsidR="00626BAA" w:rsidRPr="00E16658" w:rsidRDefault="00626BAA" w:rsidP="002140D0">
            <w:pPr>
              <w:spacing w:after="0" w:line="240" w:lineRule="auto"/>
              <w:jc w:val="center"/>
              <w:rPr>
                <w:rFonts w:ascii="Times New Roman" w:eastAsia="Times New Roman" w:hAnsi="Times New Roman" w:cs="Times New Roman"/>
                <w:color w:val="000000" w:themeColor="text1"/>
                <w:sz w:val="24"/>
                <w:szCs w:val="24"/>
              </w:rPr>
            </w:pPr>
          </w:p>
        </w:tc>
      </w:tr>
    </w:tbl>
    <w:p w:rsidR="00626BAA" w:rsidRDefault="00626BAA" w:rsidP="00626BAA">
      <w:pPr>
        <w:pStyle w:val="Caption"/>
        <w:keepNext/>
      </w:pPr>
    </w:p>
    <w:p w:rsidR="00626BAA" w:rsidRDefault="00626BAA" w:rsidP="00626BAA">
      <w:pPr>
        <w:spacing w:line="240" w:lineRule="auto"/>
        <w:ind w:left="-270"/>
        <w:rPr>
          <w:rFonts w:ascii="Times New Roman" w:hAnsi="Times New Roman" w:cs="Times New Roman"/>
          <w:b/>
          <w:sz w:val="24"/>
          <w:szCs w:val="24"/>
          <w:u w:val="single"/>
        </w:rPr>
      </w:pPr>
    </w:p>
    <w:p w:rsidR="00626BAA" w:rsidRDefault="00626BAA" w:rsidP="00626BAA">
      <w:pPr>
        <w:pStyle w:val="NormalWeb"/>
        <w:spacing w:line="360" w:lineRule="auto"/>
        <w:ind w:left="-180"/>
        <w:jc w:val="center"/>
        <w:rPr>
          <w:b/>
          <w:sz w:val="32"/>
          <w:szCs w:val="32"/>
        </w:rPr>
      </w:pPr>
      <w:r w:rsidRPr="007168CE">
        <w:rPr>
          <w:b/>
          <w:sz w:val="32"/>
          <w:szCs w:val="32"/>
        </w:rPr>
        <w:t>………………………..0………………………</w:t>
      </w:r>
    </w:p>
    <w:p w:rsidR="00626BAA" w:rsidRPr="007168CE" w:rsidRDefault="00626BAA" w:rsidP="00626BAA">
      <w:pPr>
        <w:pStyle w:val="NormalWeb"/>
        <w:spacing w:line="360" w:lineRule="auto"/>
        <w:ind w:left="-180"/>
        <w:jc w:val="center"/>
        <w:rPr>
          <w:rFonts w:ascii="Ebrima" w:hAnsi="Ebrima"/>
          <w:b/>
          <w:sz w:val="32"/>
          <w:szCs w:val="32"/>
        </w:rPr>
      </w:pPr>
      <w:r w:rsidRPr="007168CE">
        <w:rPr>
          <w:rFonts w:ascii="Ebrima" w:hAnsi="Ebrima"/>
          <w:b/>
          <w:sz w:val="32"/>
          <w:szCs w:val="32"/>
        </w:rPr>
        <w:t>Thank You</w:t>
      </w:r>
    </w:p>
    <w:p w:rsidR="00771CCE" w:rsidRPr="00662ACE" w:rsidRDefault="00771CCE" w:rsidP="00662ACE">
      <w:pPr>
        <w:pStyle w:val="Heading4"/>
      </w:pPr>
    </w:p>
    <w:sectPr w:rsidR="00771CCE" w:rsidRPr="00662ACE" w:rsidSect="00771CCE">
      <w:footerReference w:type="default" r:id="rId122"/>
      <w:type w:val="continuous"/>
      <w:pgSz w:w="12240" w:h="15840"/>
      <w:pgMar w:top="90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1D1F" w:rsidRDefault="00B01D1F" w:rsidP="00B42D38">
      <w:pPr>
        <w:spacing w:after="0" w:line="240" w:lineRule="auto"/>
      </w:pPr>
      <w:r>
        <w:separator/>
      </w:r>
    </w:p>
  </w:endnote>
  <w:endnote w:type="continuationSeparator" w:id="0">
    <w:p w:rsidR="00B01D1F" w:rsidRDefault="00B01D1F" w:rsidP="00B42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7093"/>
      <w:docPartObj>
        <w:docPartGallery w:val="Page Numbers (Bottom of Page)"/>
        <w:docPartUnique/>
      </w:docPartObj>
    </w:sdtPr>
    <w:sdtEndPr>
      <w:rPr>
        <w:color w:val="7F7F7F" w:themeColor="background1" w:themeShade="7F"/>
        <w:spacing w:val="60"/>
      </w:rPr>
    </w:sdtEndPr>
    <w:sdtContent>
      <w:p w:rsidR="005F5343" w:rsidRDefault="00EA39D2">
        <w:pPr>
          <w:pStyle w:val="Footer"/>
          <w:pBdr>
            <w:top w:val="single" w:sz="4" w:space="1" w:color="D9D9D9" w:themeColor="background1" w:themeShade="D9"/>
          </w:pBdr>
          <w:rPr>
            <w:b/>
          </w:rPr>
        </w:pPr>
        <w:r>
          <w:rPr>
            <w:b/>
            <w:noProof/>
          </w:rPr>
          <w:fldChar w:fldCharType="begin"/>
        </w:r>
        <w:r w:rsidR="005F5343">
          <w:rPr>
            <w:b/>
            <w:noProof/>
          </w:rPr>
          <w:instrText xml:space="preserve"> PAGE   \* MERGEFORMAT </w:instrText>
        </w:r>
        <w:r>
          <w:rPr>
            <w:b/>
            <w:noProof/>
          </w:rPr>
          <w:fldChar w:fldCharType="separate"/>
        </w:r>
        <w:r w:rsidR="00B01D1F">
          <w:rPr>
            <w:b/>
            <w:noProof/>
          </w:rPr>
          <w:t>1</w:t>
        </w:r>
        <w:r>
          <w:rPr>
            <w:b/>
            <w:noProof/>
          </w:rPr>
          <w:fldChar w:fldCharType="end"/>
        </w:r>
        <w:r w:rsidR="005F5343">
          <w:rPr>
            <w:b/>
          </w:rPr>
          <w:t xml:space="preserve"> | </w:t>
        </w:r>
        <w:r w:rsidR="005F5343">
          <w:rPr>
            <w:color w:val="7F7F7F" w:themeColor="background1" w:themeShade="7F"/>
            <w:spacing w:val="60"/>
          </w:rPr>
          <w:t>Page</w:t>
        </w:r>
      </w:p>
    </w:sdtContent>
  </w:sdt>
  <w:p w:rsidR="005F5343" w:rsidRDefault="005F534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43" w:rsidRDefault="00EA39D2">
    <w:pPr>
      <w:pStyle w:val="Footer"/>
      <w:pBdr>
        <w:top w:val="single" w:sz="4" w:space="1" w:color="D9D9D9" w:themeColor="background1" w:themeShade="D9"/>
      </w:pBdr>
      <w:rPr>
        <w:b/>
      </w:rPr>
    </w:pPr>
    <w:r>
      <w:rPr>
        <w:b/>
        <w:noProof/>
      </w:rPr>
      <w:fldChar w:fldCharType="begin"/>
    </w:r>
    <w:r w:rsidR="005F5343">
      <w:rPr>
        <w:b/>
        <w:noProof/>
      </w:rPr>
      <w:instrText xml:space="preserve"> PAGE   \* MERGEFORMAT </w:instrText>
    </w:r>
    <w:r>
      <w:rPr>
        <w:b/>
        <w:noProof/>
      </w:rPr>
      <w:fldChar w:fldCharType="separate"/>
    </w:r>
    <w:r w:rsidR="003E7909">
      <w:rPr>
        <w:b/>
        <w:noProof/>
      </w:rPr>
      <w:t>80</w:t>
    </w:r>
    <w:r>
      <w:rPr>
        <w:b/>
        <w:noProof/>
      </w:rPr>
      <w:fldChar w:fldCharType="end"/>
    </w:r>
    <w:r w:rsidR="005F5343">
      <w:rPr>
        <w:b/>
      </w:rPr>
      <w:t xml:space="preserve"> | </w:t>
    </w:r>
    <w:r w:rsidR="005F5343">
      <w:rPr>
        <w:color w:val="7F7F7F" w:themeColor="background1" w:themeShade="7F"/>
        <w:spacing w:val="60"/>
      </w:rPr>
      <w:t>Page</w:t>
    </w:r>
  </w:p>
  <w:p w:rsidR="005F5343" w:rsidRDefault="005F53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1D1F" w:rsidRDefault="00B01D1F" w:rsidP="00B42D38">
      <w:pPr>
        <w:spacing w:after="0" w:line="240" w:lineRule="auto"/>
      </w:pPr>
      <w:r>
        <w:separator/>
      </w:r>
    </w:p>
  </w:footnote>
  <w:footnote w:type="continuationSeparator" w:id="0">
    <w:p w:rsidR="00B01D1F" w:rsidRDefault="00B01D1F" w:rsidP="00B42D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43" w:rsidRDefault="005F5343">
    <w:pPr>
      <w:pStyle w:val="Header"/>
    </w:pPr>
    <w:r w:rsidRPr="00291F16">
      <w:rPr>
        <w:noProof/>
      </w:rPr>
      <w:drawing>
        <wp:anchor distT="0" distB="0" distL="114300" distR="114300" simplePos="0" relativeHeight="251648000" behindDoc="1" locked="0" layoutInCell="1" allowOverlap="1">
          <wp:simplePos x="0" y="0"/>
          <wp:positionH relativeFrom="column">
            <wp:posOffset>5505450</wp:posOffset>
          </wp:positionH>
          <wp:positionV relativeFrom="paragraph">
            <wp:posOffset>-279070</wp:posOffset>
          </wp:positionV>
          <wp:extent cx="1204108" cy="617517"/>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srcRect/>
                  <a:stretch>
                    <a:fillRect/>
                  </a:stretch>
                </pic:blipFill>
                <pic:spPr bwMode="auto">
                  <a:xfrm>
                    <a:off x="0" y="0"/>
                    <a:ext cx="1204108" cy="617517"/>
                  </a:xfrm>
                  <a:prstGeom prst="rect">
                    <a:avLst/>
                  </a:prstGeom>
                  <a:ln>
                    <a:noFill/>
                  </a:ln>
                  <a:effectLst>
                    <a:softEdge rad="112500"/>
                  </a:effectLst>
                </pic:spPr>
              </pic:pic>
            </a:graphicData>
          </a:graphic>
        </wp:anchor>
      </w:drawing>
    </w:r>
  </w:p>
  <w:p w:rsidR="005F5343" w:rsidRDefault="005F5343">
    <w:pPr>
      <w:pStyle w:val="Header"/>
    </w:pPr>
  </w:p>
  <w:p w:rsidR="005F5343" w:rsidRDefault="005F5343" w:rsidP="004B11C8">
    <w:pPr>
      <w:pStyle w:val="Header"/>
      <w:tabs>
        <w:tab w:val="clear" w:pos="4680"/>
        <w:tab w:val="clear" w:pos="9360"/>
        <w:tab w:val="left" w:pos="3441"/>
        <w:tab w:val="left" w:pos="6597"/>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A49"/>
    <w:multiLevelType w:val="hybridMultilevel"/>
    <w:tmpl w:val="00005F32"/>
    <w:lvl w:ilvl="0" w:tplc="00003BF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E40"/>
    <w:multiLevelType w:val="hybridMultilevel"/>
    <w:tmpl w:val="00001366"/>
    <w:lvl w:ilvl="0" w:tplc="00001CD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66B"/>
    <w:multiLevelType w:val="hybridMultilevel"/>
    <w:tmpl w:val="000066C4"/>
    <w:lvl w:ilvl="0" w:tplc="00004230">
      <w:start w:val="1"/>
      <w:numFmt w:val="decimal"/>
      <w:lvlText w:val="%1)"/>
      <w:lvlJc w:val="left"/>
      <w:pPr>
        <w:tabs>
          <w:tab w:val="num" w:pos="720"/>
        </w:tabs>
        <w:ind w:left="720" w:hanging="360"/>
      </w:pPr>
    </w:lvl>
    <w:lvl w:ilvl="1" w:tplc="00007EB7">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3A9E"/>
    <w:multiLevelType w:val="hybridMultilevel"/>
    <w:tmpl w:val="0000797D"/>
    <w:lvl w:ilvl="0" w:tplc="00005F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EF6"/>
    <w:multiLevelType w:val="hybridMultilevel"/>
    <w:tmpl w:val="00000822"/>
    <w:lvl w:ilvl="0" w:tplc="00005991">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409D"/>
    <w:multiLevelType w:val="hybridMultilevel"/>
    <w:tmpl w:val="000012E1"/>
    <w:lvl w:ilvl="0" w:tplc="0000798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5E14"/>
    <w:multiLevelType w:val="hybridMultilevel"/>
    <w:tmpl w:val="00004DF2"/>
    <w:lvl w:ilvl="0" w:tplc="0000494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6032"/>
    <w:multiLevelType w:val="hybridMultilevel"/>
    <w:tmpl w:val="00002C3B"/>
    <w:lvl w:ilvl="0" w:tplc="000015A1">
      <w:start w:val="3"/>
      <w:numFmt w:val="decimal"/>
      <w:lvlText w:val="%1)"/>
      <w:lvlJc w:val="left"/>
      <w:pPr>
        <w:tabs>
          <w:tab w:val="num" w:pos="720"/>
        </w:tabs>
        <w:ind w:left="720" w:hanging="360"/>
      </w:pPr>
    </w:lvl>
    <w:lvl w:ilvl="1" w:tplc="00005422">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6784"/>
    <w:multiLevelType w:val="hybridMultilevel"/>
    <w:tmpl w:val="00004AE1"/>
    <w:lvl w:ilvl="0" w:tplc="00003D6C">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2495BD0"/>
    <w:multiLevelType w:val="multilevel"/>
    <w:tmpl w:val="2F60D058"/>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02BE5AD5"/>
    <w:multiLevelType w:val="hybridMultilevel"/>
    <w:tmpl w:val="B13CC8E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322582E"/>
    <w:multiLevelType w:val="hybridMultilevel"/>
    <w:tmpl w:val="2C0652D6"/>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766007E"/>
    <w:multiLevelType w:val="hybridMultilevel"/>
    <w:tmpl w:val="05D4ED6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D0B05D9"/>
    <w:multiLevelType w:val="hybridMultilevel"/>
    <w:tmpl w:val="BB58C9EA"/>
    <w:lvl w:ilvl="0" w:tplc="04090009">
      <w:start w:val="1"/>
      <w:numFmt w:val="bullet"/>
      <w:lvlText w:val=""/>
      <w:lvlJc w:val="left"/>
      <w:pPr>
        <w:tabs>
          <w:tab w:val="num" w:pos="72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EAA5550"/>
    <w:multiLevelType w:val="hybridMultilevel"/>
    <w:tmpl w:val="F54C00DE"/>
    <w:lvl w:ilvl="0" w:tplc="8D543BC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43F64ED"/>
    <w:multiLevelType w:val="hybridMultilevel"/>
    <w:tmpl w:val="5C208F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6AF71A1"/>
    <w:multiLevelType w:val="hybridMultilevel"/>
    <w:tmpl w:val="EB1879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80D65FB"/>
    <w:multiLevelType w:val="hybridMultilevel"/>
    <w:tmpl w:val="3F46AA20"/>
    <w:lvl w:ilvl="0" w:tplc="7486D74C">
      <w:start w:val="1"/>
      <w:numFmt w:val="decimal"/>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19115180"/>
    <w:multiLevelType w:val="hybridMultilevel"/>
    <w:tmpl w:val="CD805E0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1A600F03"/>
    <w:multiLevelType w:val="hybridMultilevel"/>
    <w:tmpl w:val="B2A2A0F6"/>
    <w:lvl w:ilvl="0" w:tplc="7F18222E">
      <w:start w:val="1"/>
      <w:numFmt w:val="decimal"/>
      <w:lvlText w:val="%1."/>
      <w:lvlJc w:val="left"/>
      <w:pPr>
        <w:ind w:left="1080" w:hanging="360"/>
      </w:pPr>
      <w:rPr>
        <w:rFonts w:hint="default"/>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63BE088E">
      <w:start w:val="1"/>
      <w:numFmt w:val="bullet"/>
      <w:lvlText w:val="o"/>
      <w:lvlJc w:val="left"/>
      <w:pPr>
        <w:ind w:left="4680" w:hanging="180"/>
      </w:pPr>
      <w:rPr>
        <w:rFonts w:ascii="Courier New" w:hAnsi="Courier New" w:cs="Courier New" w:hint="default"/>
        <w:sz w:val="36"/>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1CE94D6B"/>
    <w:multiLevelType w:val="hybridMultilevel"/>
    <w:tmpl w:val="DBC816D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202447BA"/>
    <w:multiLevelType w:val="multilevel"/>
    <w:tmpl w:val="D0FCD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416279B"/>
    <w:multiLevelType w:val="hybridMultilevel"/>
    <w:tmpl w:val="D0D29B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6793AF0"/>
    <w:multiLevelType w:val="hybridMultilevel"/>
    <w:tmpl w:val="7BAE485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8AD3D92"/>
    <w:multiLevelType w:val="hybridMultilevel"/>
    <w:tmpl w:val="98789AB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2DCE725F"/>
    <w:multiLevelType w:val="hybridMultilevel"/>
    <w:tmpl w:val="FAA080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83A4920"/>
    <w:multiLevelType w:val="hybridMultilevel"/>
    <w:tmpl w:val="3C6A2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A727656"/>
    <w:multiLevelType w:val="hybridMultilevel"/>
    <w:tmpl w:val="ECECAA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FFB4281"/>
    <w:multiLevelType w:val="hybridMultilevel"/>
    <w:tmpl w:val="002A991A"/>
    <w:lvl w:ilvl="0" w:tplc="0409000D">
      <w:start w:val="1"/>
      <w:numFmt w:val="bullet"/>
      <w:lvlText w:val=""/>
      <w:lvlJc w:val="left"/>
      <w:pPr>
        <w:ind w:left="744" w:hanging="360"/>
      </w:pPr>
      <w:rPr>
        <w:rFonts w:ascii="Wingdings" w:hAnsi="Wingdings"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30">
    <w:nsid w:val="46795648"/>
    <w:multiLevelType w:val="hybridMultilevel"/>
    <w:tmpl w:val="9F504F4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47664A9B"/>
    <w:multiLevelType w:val="hybridMultilevel"/>
    <w:tmpl w:val="DA14DF78"/>
    <w:lvl w:ilvl="0" w:tplc="0409000B">
      <w:start w:val="1"/>
      <w:numFmt w:val="bullet"/>
      <w:lvlText w:val=""/>
      <w:lvlJc w:val="left"/>
      <w:pPr>
        <w:tabs>
          <w:tab w:val="num" w:pos="2160"/>
        </w:tabs>
        <w:ind w:left="216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486A3D35"/>
    <w:multiLevelType w:val="hybridMultilevel"/>
    <w:tmpl w:val="97F2A4F8"/>
    <w:lvl w:ilvl="0" w:tplc="1DFA5D2A">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487C040C"/>
    <w:multiLevelType w:val="multilevel"/>
    <w:tmpl w:val="D52CB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A864A78"/>
    <w:multiLevelType w:val="hybridMultilevel"/>
    <w:tmpl w:val="25EAEF7E"/>
    <w:lvl w:ilvl="0" w:tplc="0409000D">
      <w:start w:val="1"/>
      <w:numFmt w:val="bullet"/>
      <w:lvlText w:val=""/>
      <w:lvlJc w:val="left"/>
      <w:pPr>
        <w:tabs>
          <w:tab w:val="num" w:pos="72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4CB327A6"/>
    <w:multiLevelType w:val="hybridMultilevel"/>
    <w:tmpl w:val="97F415A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4D55069B"/>
    <w:multiLevelType w:val="hybridMultilevel"/>
    <w:tmpl w:val="35F8E3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EE87204"/>
    <w:multiLevelType w:val="hybridMultilevel"/>
    <w:tmpl w:val="0D46787C"/>
    <w:lvl w:ilvl="0" w:tplc="04090011">
      <w:start w:val="4"/>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541F7469"/>
    <w:multiLevelType w:val="hybridMultilevel"/>
    <w:tmpl w:val="78609184"/>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9037FAB"/>
    <w:multiLevelType w:val="hybridMultilevel"/>
    <w:tmpl w:val="287A3556"/>
    <w:lvl w:ilvl="0" w:tplc="0409000B">
      <w:start w:val="1"/>
      <w:numFmt w:val="bullet"/>
      <w:lvlText w:val=""/>
      <w:lvlJc w:val="left"/>
      <w:pPr>
        <w:tabs>
          <w:tab w:val="num" w:pos="2160"/>
        </w:tabs>
        <w:ind w:left="216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5C49212C"/>
    <w:multiLevelType w:val="hybridMultilevel"/>
    <w:tmpl w:val="993C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0986BFB"/>
    <w:multiLevelType w:val="hybridMultilevel"/>
    <w:tmpl w:val="B0D42E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39B0483"/>
    <w:multiLevelType w:val="hybridMultilevel"/>
    <w:tmpl w:val="8DB6E96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65390F97"/>
    <w:multiLevelType w:val="hybridMultilevel"/>
    <w:tmpl w:val="9544C74A"/>
    <w:lvl w:ilvl="0" w:tplc="0409000B">
      <w:start w:val="1"/>
      <w:numFmt w:val="bullet"/>
      <w:lvlText w:val=""/>
      <w:lvlJc w:val="left"/>
      <w:pPr>
        <w:tabs>
          <w:tab w:val="num" w:pos="72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65815EAC"/>
    <w:multiLevelType w:val="hybridMultilevel"/>
    <w:tmpl w:val="53BE0C5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nsid w:val="67213C0F"/>
    <w:multiLevelType w:val="hybridMultilevel"/>
    <w:tmpl w:val="B9A214B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nsid w:val="6745048E"/>
    <w:multiLevelType w:val="hybridMultilevel"/>
    <w:tmpl w:val="C93C9F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nsid w:val="67A45190"/>
    <w:multiLevelType w:val="hybridMultilevel"/>
    <w:tmpl w:val="21FC27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681534C6"/>
    <w:multiLevelType w:val="hybridMultilevel"/>
    <w:tmpl w:val="2966806E"/>
    <w:lvl w:ilvl="0" w:tplc="04090003">
      <w:start w:val="1"/>
      <w:numFmt w:val="bullet"/>
      <w:lvlText w:val="o"/>
      <w:lvlJc w:val="left"/>
      <w:pPr>
        <w:ind w:left="1726" w:hanging="360"/>
      </w:pPr>
      <w:rPr>
        <w:rFonts w:ascii="Courier New" w:hAnsi="Courier New" w:cs="Courier New" w:hint="default"/>
      </w:rPr>
    </w:lvl>
    <w:lvl w:ilvl="1" w:tplc="04090003" w:tentative="1">
      <w:start w:val="1"/>
      <w:numFmt w:val="bullet"/>
      <w:lvlText w:val="o"/>
      <w:lvlJc w:val="left"/>
      <w:pPr>
        <w:ind w:left="2446" w:hanging="360"/>
      </w:pPr>
      <w:rPr>
        <w:rFonts w:ascii="Courier New" w:hAnsi="Courier New" w:cs="Courier New" w:hint="default"/>
      </w:rPr>
    </w:lvl>
    <w:lvl w:ilvl="2" w:tplc="04090005" w:tentative="1">
      <w:start w:val="1"/>
      <w:numFmt w:val="bullet"/>
      <w:lvlText w:val=""/>
      <w:lvlJc w:val="left"/>
      <w:pPr>
        <w:ind w:left="3166" w:hanging="360"/>
      </w:pPr>
      <w:rPr>
        <w:rFonts w:ascii="Wingdings" w:hAnsi="Wingdings" w:hint="default"/>
      </w:rPr>
    </w:lvl>
    <w:lvl w:ilvl="3" w:tplc="04090001" w:tentative="1">
      <w:start w:val="1"/>
      <w:numFmt w:val="bullet"/>
      <w:lvlText w:val=""/>
      <w:lvlJc w:val="left"/>
      <w:pPr>
        <w:ind w:left="3886" w:hanging="360"/>
      </w:pPr>
      <w:rPr>
        <w:rFonts w:ascii="Symbol" w:hAnsi="Symbol" w:hint="default"/>
      </w:rPr>
    </w:lvl>
    <w:lvl w:ilvl="4" w:tplc="04090003" w:tentative="1">
      <w:start w:val="1"/>
      <w:numFmt w:val="bullet"/>
      <w:lvlText w:val="o"/>
      <w:lvlJc w:val="left"/>
      <w:pPr>
        <w:ind w:left="4606" w:hanging="360"/>
      </w:pPr>
      <w:rPr>
        <w:rFonts w:ascii="Courier New" w:hAnsi="Courier New" w:cs="Courier New" w:hint="default"/>
      </w:rPr>
    </w:lvl>
    <w:lvl w:ilvl="5" w:tplc="04090005" w:tentative="1">
      <w:start w:val="1"/>
      <w:numFmt w:val="bullet"/>
      <w:lvlText w:val=""/>
      <w:lvlJc w:val="left"/>
      <w:pPr>
        <w:ind w:left="5326" w:hanging="360"/>
      </w:pPr>
      <w:rPr>
        <w:rFonts w:ascii="Wingdings" w:hAnsi="Wingdings" w:hint="default"/>
      </w:rPr>
    </w:lvl>
    <w:lvl w:ilvl="6" w:tplc="04090001" w:tentative="1">
      <w:start w:val="1"/>
      <w:numFmt w:val="bullet"/>
      <w:lvlText w:val=""/>
      <w:lvlJc w:val="left"/>
      <w:pPr>
        <w:ind w:left="6046" w:hanging="360"/>
      </w:pPr>
      <w:rPr>
        <w:rFonts w:ascii="Symbol" w:hAnsi="Symbol" w:hint="default"/>
      </w:rPr>
    </w:lvl>
    <w:lvl w:ilvl="7" w:tplc="04090003" w:tentative="1">
      <w:start w:val="1"/>
      <w:numFmt w:val="bullet"/>
      <w:lvlText w:val="o"/>
      <w:lvlJc w:val="left"/>
      <w:pPr>
        <w:ind w:left="6766" w:hanging="360"/>
      </w:pPr>
      <w:rPr>
        <w:rFonts w:ascii="Courier New" w:hAnsi="Courier New" w:cs="Courier New" w:hint="default"/>
      </w:rPr>
    </w:lvl>
    <w:lvl w:ilvl="8" w:tplc="04090005" w:tentative="1">
      <w:start w:val="1"/>
      <w:numFmt w:val="bullet"/>
      <w:lvlText w:val=""/>
      <w:lvlJc w:val="left"/>
      <w:pPr>
        <w:ind w:left="7486" w:hanging="360"/>
      </w:pPr>
      <w:rPr>
        <w:rFonts w:ascii="Wingdings" w:hAnsi="Wingdings" w:hint="default"/>
      </w:rPr>
    </w:lvl>
  </w:abstractNum>
  <w:abstractNum w:abstractNumId="49">
    <w:nsid w:val="6A1A3EE2"/>
    <w:multiLevelType w:val="hybridMultilevel"/>
    <w:tmpl w:val="1D40743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6CBE05FD"/>
    <w:multiLevelType w:val="hybridMultilevel"/>
    <w:tmpl w:val="ECD41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0151EA3"/>
    <w:multiLevelType w:val="hybridMultilevel"/>
    <w:tmpl w:val="F06875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0B114B7"/>
    <w:multiLevelType w:val="hybridMultilevel"/>
    <w:tmpl w:val="7876B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4647949"/>
    <w:multiLevelType w:val="hybridMultilevel"/>
    <w:tmpl w:val="80EC5A04"/>
    <w:lvl w:ilvl="0" w:tplc="63BE088E">
      <w:start w:val="1"/>
      <w:numFmt w:val="bullet"/>
      <w:lvlText w:val="o"/>
      <w:lvlJc w:val="left"/>
      <w:pPr>
        <w:ind w:left="3600" w:hanging="360"/>
      </w:pPr>
      <w:rPr>
        <w:rFonts w:ascii="Courier New" w:hAnsi="Courier New" w:cs="Courier New" w:hint="default"/>
        <w:sz w:val="36"/>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4">
    <w:nsid w:val="7865005A"/>
    <w:multiLevelType w:val="hybridMultilevel"/>
    <w:tmpl w:val="5EC88B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78E249E0"/>
    <w:multiLevelType w:val="hybridMultilevel"/>
    <w:tmpl w:val="CEE8270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6">
    <w:nsid w:val="79FC17B7"/>
    <w:multiLevelType w:val="multilevel"/>
    <w:tmpl w:val="E1CAC360"/>
    <w:lvl w:ilvl="0">
      <w:start w:val="7"/>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7CA06CA3"/>
    <w:multiLevelType w:val="hybridMultilevel"/>
    <w:tmpl w:val="92845A02"/>
    <w:lvl w:ilvl="0" w:tplc="82C43C24">
      <w:start w:val="1"/>
      <w:numFmt w:val="upperLetter"/>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7CB912CC"/>
    <w:multiLevelType w:val="hybridMultilevel"/>
    <w:tmpl w:val="889E9F6E"/>
    <w:lvl w:ilvl="0" w:tplc="00006952">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FD56363"/>
    <w:multiLevelType w:val="hybridMultilevel"/>
    <w:tmpl w:val="581E13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7"/>
  </w:num>
  <w:num w:numId="3">
    <w:abstractNumId w:val="38"/>
  </w:num>
  <w:num w:numId="4">
    <w:abstractNumId w:val="21"/>
  </w:num>
  <w:num w:numId="5">
    <w:abstractNumId w:val="9"/>
  </w:num>
  <w:num w:numId="6">
    <w:abstractNumId w:val="34"/>
  </w:num>
  <w:num w:numId="7">
    <w:abstractNumId w:val="58"/>
  </w:num>
  <w:num w:numId="8">
    <w:abstractNumId w:val="48"/>
  </w:num>
  <w:num w:numId="9">
    <w:abstractNumId w:val="41"/>
  </w:num>
  <w:num w:numId="10">
    <w:abstractNumId w:val="43"/>
  </w:num>
  <w:num w:numId="11">
    <w:abstractNumId w:val="14"/>
  </w:num>
  <w:num w:numId="12">
    <w:abstractNumId w:val="45"/>
  </w:num>
  <w:num w:numId="13">
    <w:abstractNumId w:val="39"/>
  </w:num>
  <w:num w:numId="14">
    <w:abstractNumId w:val="31"/>
  </w:num>
  <w:num w:numId="15">
    <w:abstractNumId w:val="1"/>
  </w:num>
  <w:num w:numId="16">
    <w:abstractNumId w:val="26"/>
  </w:num>
  <w:num w:numId="17">
    <w:abstractNumId w:val="22"/>
  </w:num>
  <w:num w:numId="18">
    <w:abstractNumId w:val="33"/>
  </w:num>
  <w:num w:numId="19">
    <w:abstractNumId w:val="16"/>
  </w:num>
  <w:num w:numId="20">
    <w:abstractNumId w:val="28"/>
  </w:num>
  <w:num w:numId="21">
    <w:abstractNumId w:val="29"/>
  </w:num>
  <w:num w:numId="22">
    <w:abstractNumId w:val="4"/>
  </w:num>
  <w:num w:numId="23">
    <w:abstractNumId w:val="54"/>
  </w:num>
  <w:num w:numId="24">
    <w:abstractNumId w:val="57"/>
  </w:num>
  <w:num w:numId="25">
    <w:abstractNumId w:val="18"/>
  </w:num>
  <w:num w:numId="26">
    <w:abstractNumId w:val="52"/>
  </w:num>
  <w:num w:numId="27">
    <w:abstractNumId w:val="10"/>
  </w:num>
  <w:num w:numId="28">
    <w:abstractNumId w:val="12"/>
  </w:num>
  <w:num w:numId="29">
    <w:abstractNumId w:val="23"/>
  </w:num>
  <w:num w:numId="30">
    <w:abstractNumId w:val="2"/>
  </w:num>
  <w:num w:numId="31">
    <w:abstractNumId w:val="3"/>
  </w:num>
  <w:num w:numId="32">
    <w:abstractNumId w:val="8"/>
  </w:num>
  <w:num w:numId="33">
    <w:abstractNumId w:val="5"/>
  </w:num>
  <w:num w:numId="34">
    <w:abstractNumId w:val="6"/>
  </w:num>
  <w:num w:numId="35">
    <w:abstractNumId w:val="0"/>
  </w:num>
  <w:num w:numId="36">
    <w:abstractNumId w:val="7"/>
  </w:num>
  <w:num w:numId="37">
    <w:abstractNumId w:val="47"/>
  </w:num>
  <w:num w:numId="38">
    <w:abstractNumId w:val="19"/>
  </w:num>
  <w:num w:numId="39">
    <w:abstractNumId w:val="30"/>
  </w:num>
  <w:num w:numId="40">
    <w:abstractNumId w:val="46"/>
  </w:num>
  <w:num w:numId="41">
    <w:abstractNumId w:val="55"/>
  </w:num>
  <w:num w:numId="42">
    <w:abstractNumId w:val="44"/>
  </w:num>
  <w:num w:numId="43">
    <w:abstractNumId w:val="59"/>
  </w:num>
  <w:num w:numId="44">
    <w:abstractNumId w:val="42"/>
  </w:num>
  <w:num w:numId="45">
    <w:abstractNumId w:val="25"/>
  </w:num>
  <w:num w:numId="46">
    <w:abstractNumId w:val="49"/>
  </w:num>
  <w:num w:numId="47">
    <w:abstractNumId w:val="27"/>
  </w:num>
  <w:num w:numId="48">
    <w:abstractNumId w:val="11"/>
  </w:num>
  <w:num w:numId="49">
    <w:abstractNumId w:val="35"/>
  </w:num>
  <w:num w:numId="50">
    <w:abstractNumId w:val="20"/>
  </w:num>
  <w:num w:numId="51">
    <w:abstractNumId w:val="53"/>
  </w:num>
  <w:num w:numId="52">
    <w:abstractNumId w:val="40"/>
  </w:num>
  <w:num w:numId="53">
    <w:abstractNumId w:val="32"/>
  </w:num>
  <w:num w:numId="54">
    <w:abstractNumId w:val="13"/>
  </w:num>
  <w:num w:numId="55">
    <w:abstractNumId w:val="36"/>
  </w:num>
  <w:num w:numId="56">
    <w:abstractNumId w:val="50"/>
  </w:num>
  <w:num w:numId="57">
    <w:abstractNumId w:val="15"/>
  </w:num>
  <w:num w:numId="58">
    <w:abstractNumId w:val="56"/>
  </w:num>
  <w:num w:numId="59">
    <w:abstractNumId w:val="37"/>
  </w:num>
  <w:num w:numId="60">
    <w:abstractNumId w:val="51"/>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savePreviewPicture/>
  <w:hdrShapeDefaults>
    <o:shapedefaults v:ext="edit" spidmax="8194"/>
  </w:hdrShapeDefaults>
  <w:footnotePr>
    <w:footnote w:id="-1"/>
    <w:footnote w:id="0"/>
  </w:footnotePr>
  <w:endnotePr>
    <w:endnote w:id="-1"/>
    <w:endnote w:id="0"/>
  </w:endnotePr>
  <w:compat/>
  <w:rsids>
    <w:rsidRoot w:val="00B42D38"/>
    <w:rsid w:val="00011D70"/>
    <w:rsid w:val="000164C2"/>
    <w:rsid w:val="00024895"/>
    <w:rsid w:val="00042485"/>
    <w:rsid w:val="00051319"/>
    <w:rsid w:val="0005446A"/>
    <w:rsid w:val="00056B91"/>
    <w:rsid w:val="00057DF2"/>
    <w:rsid w:val="0006010E"/>
    <w:rsid w:val="0006318D"/>
    <w:rsid w:val="0007774E"/>
    <w:rsid w:val="000A1BC4"/>
    <w:rsid w:val="000C4E31"/>
    <w:rsid w:val="000F2CA0"/>
    <w:rsid w:val="000F46E6"/>
    <w:rsid w:val="001006E4"/>
    <w:rsid w:val="001056BB"/>
    <w:rsid w:val="00111B6F"/>
    <w:rsid w:val="00112A91"/>
    <w:rsid w:val="00117C80"/>
    <w:rsid w:val="00130D5E"/>
    <w:rsid w:val="001378B9"/>
    <w:rsid w:val="0014749F"/>
    <w:rsid w:val="00163D27"/>
    <w:rsid w:val="001B4167"/>
    <w:rsid w:val="001B5E35"/>
    <w:rsid w:val="001C2380"/>
    <w:rsid w:val="001D19E1"/>
    <w:rsid w:val="001D1DDF"/>
    <w:rsid w:val="002059F2"/>
    <w:rsid w:val="00207A17"/>
    <w:rsid w:val="002138F1"/>
    <w:rsid w:val="002140D0"/>
    <w:rsid w:val="00246B70"/>
    <w:rsid w:val="00253115"/>
    <w:rsid w:val="0025793C"/>
    <w:rsid w:val="00291F16"/>
    <w:rsid w:val="00293F66"/>
    <w:rsid w:val="00297F24"/>
    <w:rsid w:val="002A2B3E"/>
    <w:rsid w:val="002B55DB"/>
    <w:rsid w:val="002C2199"/>
    <w:rsid w:val="002C6061"/>
    <w:rsid w:val="002D5114"/>
    <w:rsid w:val="00305F62"/>
    <w:rsid w:val="00305FDA"/>
    <w:rsid w:val="003315AC"/>
    <w:rsid w:val="0033778A"/>
    <w:rsid w:val="00353014"/>
    <w:rsid w:val="00360D04"/>
    <w:rsid w:val="00376CFD"/>
    <w:rsid w:val="00393F96"/>
    <w:rsid w:val="00394470"/>
    <w:rsid w:val="003B3851"/>
    <w:rsid w:val="003D7E71"/>
    <w:rsid w:val="003E439A"/>
    <w:rsid w:val="003E7909"/>
    <w:rsid w:val="003F1ACF"/>
    <w:rsid w:val="00446741"/>
    <w:rsid w:val="00453AD8"/>
    <w:rsid w:val="004625AF"/>
    <w:rsid w:val="004652DC"/>
    <w:rsid w:val="00477682"/>
    <w:rsid w:val="00483A98"/>
    <w:rsid w:val="00493C5C"/>
    <w:rsid w:val="004947A1"/>
    <w:rsid w:val="004A179B"/>
    <w:rsid w:val="004B11C8"/>
    <w:rsid w:val="00505A93"/>
    <w:rsid w:val="00511183"/>
    <w:rsid w:val="005770D5"/>
    <w:rsid w:val="00584C85"/>
    <w:rsid w:val="005A71AE"/>
    <w:rsid w:val="005B32B4"/>
    <w:rsid w:val="005B6FF8"/>
    <w:rsid w:val="005C08C4"/>
    <w:rsid w:val="005C2AD9"/>
    <w:rsid w:val="005F4AD7"/>
    <w:rsid w:val="005F5343"/>
    <w:rsid w:val="00600A68"/>
    <w:rsid w:val="00603373"/>
    <w:rsid w:val="00603A56"/>
    <w:rsid w:val="00605FC4"/>
    <w:rsid w:val="00622971"/>
    <w:rsid w:val="00624761"/>
    <w:rsid w:val="00626BAA"/>
    <w:rsid w:val="00626CD2"/>
    <w:rsid w:val="006275F6"/>
    <w:rsid w:val="00630F93"/>
    <w:rsid w:val="00634546"/>
    <w:rsid w:val="006346D7"/>
    <w:rsid w:val="00636F1A"/>
    <w:rsid w:val="00646C92"/>
    <w:rsid w:val="00656CEA"/>
    <w:rsid w:val="00662ACE"/>
    <w:rsid w:val="00680260"/>
    <w:rsid w:val="0069325B"/>
    <w:rsid w:val="006A1229"/>
    <w:rsid w:val="006C0DB8"/>
    <w:rsid w:val="006C22F8"/>
    <w:rsid w:val="006C7C3B"/>
    <w:rsid w:val="006E25D1"/>
    <w:rsid w:val="006F3C22"/>
    <w:rsid w:val="007016BB"/>
    <w:rsid w:val="00735D3F"/>
    <w:rsid w:val="00745D4F"/>
    <w:rsid w:val="00750DC3"/>
    <w:rsid w:val="00771CCE"/>
    <w:rsid w:val="007819EA"/>
    <w:rsid w:val="00787FAA"/>
    <w:rsid w:val="007B657C"/>
    <w:rsid w:val="007C5211"/>
    <w:rsid w:val="007D017A"/>
    <w:rsid w:val="007D5A92"/>
    <w:rsid w:val="007E02D5"/>
    <w:rsid w:val="007F4322"/>
    <w:rsid w:val="00862C09"/>
    <w:rsid w:val="008745AE"/>
    <w:rsid w:val="00880AB4"/>
    <w:rsid w:val="008A14D4"/>
    <w:rsid w:val="008A37A7"/>
    <w:rsid w:val="008A4655"/>
    <w:rsid w:val="008B22AB"/>
    <w:rsid w:val="008B31F7"/>
    <w:rsid w:val="008B353E"/>
    <w:rsid w:val="008B69D5"/>
    <w:rsid w:val="008C0020"/>
    <w:rsid w:val="008C28BC"/>
    <w:rsid w:val="008C7EBA"/>
    <w:rsid w:val="008D3E3B"/>
    <w:rsid w:val="008D5249"/>
    <w:rsid w:val="00900C50"/>
    <w:rsid w:val="0090403A"/>
    <w:rsid w:val="009221B6"/>
    <w:rsid w:val="0092576C"/>
    <w:rsid w:val="009279F7"/>
    <w:rsid w:val="00933E76"/>
    <w:rsid w:val="00935110"/>
    <w:rsid w:val="00947D4E"/>
    <w:rsid w:val="00947F3C"/>
    <w:rsid w:val="009575B0"/>
    <w:rsid w:val="00966F4C"/>
    <w:rsid w:val="00977E2B"/>
    <w:rsid w:val="009974F8"/>
    <w:rsid w:val="009A6015"/>
    <w:rsid w:val="009A64DD"/>
    <w:rsid w:val="009A7F48"/>
    <w:rsid w:val="009B5D6B"/>
    <w:rsid w:val="009C0AE6"/>
    <w:rsid w:val="009C556F"/>
    <w:rsid w:val="009D4054"/>
    <w:rsid w:val="009D5464"/>
    <w:rsid w:val="009D646F"/>
    <w:rsid w:val="009F2471"/>
    <w:rsid w:val="009F28CB"/>
    <w:rsid w:val="009F4E32"/>
    <w:rsid w:val="00A10010"/>
    <w:rsid w:val="00A13355"/>
    <w:rsid w:val="00A14EFF"/>
    <w:rsid w:val="00A322BF"/>
    <w:rsid w:val="00A3584B"/>
    <w:rsid w:val="00A3622F"/>
    <w:rsid w:val="00A3716A"/>
    <w:rsid w:val="00A434DC"/>
    <w:rsid w:val="00A7651D"/>
    <w:rsid w:val="00A7738D"/>
    <w:rsid w:val="00A77E48"/>
    <w:rsid w:val="00AB30F8"/>
    <w:rsid w:val="00AB348A"/>
    <w:rsid w:val="00AC1AC2"/>
    <w:rsid w:val="00AC472B"/>
    <w:rsid w:val="00AF72EA"/>
    <w:rsid w:val="00B01D1F"/>
    <w:rsid w:val="00B0313C"/>
    <w:rsid w:val="00B04DC3"/>
    <w:rsid w:val="00B13174"/>
    <w:rsid w:val="00B16799"/>
    <w:rsid w:val="00B34C11"/>
    <w:rsid w:val="00B42D38"/>
    <w:rsid w:val="00B600B5"/>
    <w:rsid w:val="00B91F14"/>
    <w:rsid w:val="00BA3952"/>
    <w:rsid w:val="00BB3640"/>
    <w:rsid w:val="00BB71EF"/>
    <w:rsid w:val="00BE2949"/>
    <w:rsid w:val="00BF0BA7"/>
    <w:rsid w:val="00BF5596"/>
    <w:rsid w:val="00C1181B"/>
    <w:rsid w:val="00C15944"/>
    <w:rsid w:val="00C21B6E"/>
    <w:rsid w:val="00C33B72"/>
    <w:rsid w:val="00C41B10"/>
    <w:rsid w:val="00C5572A"/>
    <w:rsid w:val="00C67906"/>
    <w:rsid w:val="00C95090"/>
    <w:rsid w:val="00C9706F"/>
    <w:rsid w:val="00C97747"/>
    <w:rsid w:val="00CA1753"/>
    <w:rsid w:val="00CA5FD8"/>
    <w:rsid w:val="00CA6C57"/>
    <w:rsid w:val="00CB0EF0"/>
    <w:rsid w:val="00CC7223"/>
    <w:rsid w:val="00CE7D3D"/>
    <w:rsid w:val="00CF141A"/>
    <w:rsid w:val="00CF1533"/>
    <w:rsid w:val="00D261D2"/>
    <w:rsid w:val="00D33820"/>
    <w:rsid w:val="00D444D2"/>
    <w:rsid w:val="00D54C18"/>
    <w:rsid w:val="00D54F0D"/>
    <w:rsid w:val="00D66F37"/>
    <w:rsid w:val="00D8127F"/>
    <w:rsid w:val="00D85ED7"/>
    <w:rsid w:val="00D90AD7"/>
    <w:rsid w:val="00D924C2"/>
    <w:rsid w:val="00D93017"/>
    <w:rsid w:val="00DA142E"/>
    <w:rsid w:val="00DA2CDA"/>
    <w:rsid w:val="00DA4573"/>
    <w:rsid w:val="00DB2600"/>
    <w:rsid w:val="00DC6707"/>
    <w:rsid w:val="00DE1CFF"/>
    <w:rsid w:val="00E040CF"/>
    <w:rsid w:val="00E04321"/>
    <w:rsid w:val="00E10507"/>
    <w:rsid w:val="00E25549"/>
    <w:rsid w:val="00E40A98"/>
    <w:rsid w:val="00E71540"/>
    <w:rsid w:val="00E8008E"/>
    <w:rsid w:val="00E87ED2"/>
    <w:rsid w:val="00E90045"/>
    <w:rsid w:val="00E943A1"/>
    <w:rsid w:val="00EA2C3D"/>
    <w:rsid w:val="00EA3150"/>
    <w:rsid w:val="00EA39D2"/>
    <w:rsid w:val="00EE2489"/>
    <w:rsid w:val="00F04291"/>
    <w:rsid w:val="00F10CC6"/>
    <w:rsid w:val="00F45ADE"/>
    <w:rsid w:val="00F60D81"/>
    <w:rsid w:val="00F652BB"/>
    <w:rsid w:val="00F711B0"/>
    <w:rsid w:val="00F7331C"/>
    <w:rsid w:val="00F8398B"/>
    <w:rsid w:val="00FF065B"/>
    <w:rsid w:val="00FF32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D38"/>
    <w:rPr>
      <w:rFonts w:eastAsiaTheme="minorEastAsia"/>
    </w:rPr>
  </w:style>
  <w:style w:type="paragraph" w:styleId="Heading1">
    <w:name w:val="heading 1"/>
    <w:basedOn w:val="Normal"/>
    <w:next w:val="Normal"/>
    <w:link w:val="Heading1Char"/>
    <w:uiPriority w:val="9"/>
    <w:qFormat/>
    <w:rsid w:val="00662ACE"/>
    <w:pPr>
      <w:keepNext/>
      <w:keepLines/>
      <w:spacing w:before="480" w:after="0"/>
      <w:jc w:val="center"/>
      <w:outlineLvl w:val="0"/>
    </w:pPr>
    <w:rPr>
      <w:rFonts w:ascii="Times New Roman" w:eastAsiaTheme="majorEastAsia" w:hAnsi="Times New Roman" w:cstheme="majorBidi"/>
      <w:b/>
      <w:bCs/>
      <w:color w:val="C00000"/>
      <w:sz w:val="40"/>
      <w:szCs w:val="28"/>
      <w:u w:val="single"/>
    </w:rPr>
  </w:style>
  <w:style w:type="paragraph" w:styleId="Heading2">
    <w:name w:val="heading 2"/>
    <w:basedOn w:val="Normal"/>
    <w:next w:val="Normal"/>
    <w:link w:val="Heading2Char"/>
    <w:uiPriority w:val="9"/>
    <w:unhideWhenUsed/>
    <w:qFormat/>
    <w:rsid w:val="00662ACE"/>
    <w:pPr>
      <w:keepNext/>
      <w:keepLines/>
      <w:spacing w:before="200" w:after="0"/>
      <w:outlineLvl w:val="1"/>
    </w:pPr>
    <w:rPr>
      <w:rFonts w:ascii="Times New Roman" w:eastAsiaTheme="majorEastAsia" w:hAnsi="Times New Roman" w:cstheme="majorBidi"/>
      <w:b/>
      <w:bCs/>
      <w:color w:val="4F81BD" w:themeColor="accent1"/>
      <w:sz w:val="36"/>
      <w:szCs w:val="26"/>
      <w:u w:val="single"/>
    </w:rPr>
  </w:style>
  <w:style w:type="paragraph" w:styleId="Heading3">
    <w:name w:val="heading 3"/>
    <w:basedOn w:val="Normal"/>
    <w:next w:val="Normal"/>
    <w:link w:val="Heading3Char"/>
    <w:unhideWhenUsed/>
    <w:qFormat/>
    <w:rsid w:val="00662ACE"/>
    <w:pPr>
      <w:keepNext/>
      <w:keepLines/>
      <w:spacing w:before="200" w:after="0"/>
      <w:outlineLvl w:val="2"/>
    </w:pPr>
    <w:rPr>
      <w:rFonts w:ascii="Times New Roman" w:eastAsiaTheme="majorEastAsia" w:hAnsi="Times New Roman" w:cstheme="majorBidi"/>
      <w:b/>
      <w:bCs/>
      <w:color w:val="00B050"/>
      <w:sz w:val="32"/>
      <w:u w:val="single"/>
    </w:rPr>
  </w:style>
  <w:style w:type="paragraph" w:styleId="Heading4">
    <w:name w:val="heading 4"/>
    <w:basedOn w:val="ListParagraph"/>
    <w:next w:val="Normal"/>
    <w:link w:val="Heading4Char"/>
    <w:uiPriority w:val="9"/>
    <w:unhideWhenUsed/>
    <w:qFormat/>
    <w:rsid w:val="00634546"/>
    <w:pPr>
      <w:spacing w:after="0" w:line="360" w:lineRule="auto"/>
      <w:ind w:left="0"/>
      <w:outlineLvl w:val="3"/>
    </w:pPr>
    <w:rPr>
      <w:rFonts w:ascii="Times New Roman" w:hAnsi="Times New Roman" w:cs="Times New Roman"/>
      <w:b/>
      <w:color w:val="943634" w:themeColor="accent2" w:themeShade="BF"/>
      <w:sz w:val="28"/>
      <w:szCs w:val="24"/>
      <w:u w:val="single"/>
    </w:rPr>
  </w:style>
  <w:style w:type="paragraph" w:styleId="Heading5">
    <w:name w:val="heading 5"/>
    <w:basedOn w:val="Normal"/>
    <w:next w:val="Normal"/>
    <w:link w:val="Heading5Char"/>
    <w:uiPriority w:val="9"/>
    <w:unhideWhenUsed/>
    <w:qFormat/>
    <w:rsid w:val="009D646F"/>
    <w:pPr>
      <w:keepNext/>
      <w:keepLines/>
      <w:spacing w:before="200" w:after="0"/>
      <w:outlineLvl w:val="4"/>
    </w:pPr>
    <w:rPr>
      <w:rFonts w:ascii="Times New Roman" w:eastAsiaTheme="majorEastAsia" w:hAnsi="Times New Roman" w:cstheme="majorBidi"/>
      <w:b/>
      <w:color w:val="4A442A" w:themeColor="background2" w:themeShade="40"/>
      <w:sz w:val="24"/>
      <w:u w:val="single"/>
    </w:rPr>
  </w:style>
  <w:style w:type="paragraph" w:styleId="Heading6">
    <w:name w:val="heading 6"/>
    <w:basedOn w:val="Normal"/>
    <w:next w:val="Normal"/>
    <w:link w:val="Heading6Char"/>
    <w:uiPriority w:val="9"/>
    <w:semiHidden/>
    <w:unhideWhenUsed/>
    <w:qFormat/>
    <w:rsid w:val="00771CC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71CC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71CC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7E7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ACE"/>
    <w:rPr>
      <w:rFonts w:ascii="Times New Roman" w:eastAsiaTheme="majorEastAsia" w:hAnsi="Times New Roman" w:cstheme="majorBidi"/>
      <w:b/>
      <w:bCs/>
      <w:color w:val="C00000"/>
      <w:sz w:val="40"/>
      <w:szCs w:val="28"/>
      <w:u w:val="single"/>
    </w:rPr>
  </w:style>
  <w:style w:type="character" w:customStyle="1" w:styleId="Heading2Char">
    <w:name w:val="Heading 2 Char"/>
    <w:basedOn w:val="DefaultParagraphFont"/>
    <w:link w:val="Heading2"/>
    <w:uiPriority w:val="9"/>
    <w:rsid w:val="00662ACE"/>
    <w:rPr>
      <w:rFonts w:ascii="Times New Roman" w:eastAsiaTheme="majorEastAsia" w:hAnsi="Times New Roman" w:cstheme="majorBidi"/>
      <w:b/>
      <w:bCs/>
      <w:color w:val="4F81BD" w:themeColor="accent1"/>
      <w:sz w:val="36"/>
      <w:szCs w:val="26"/>
      <w:u w:val="single"/>
    </w:rPr>
  </w:style>
  <w:style w:type="character" w:customStyle="1" w:styleId="Heading3Char">
    <w:name w:val="Heading 3 Char"/>
    <w:basedOn w:val="DefaultParagraphFont"/>
    <w:link w:val="Heading3"/>
    <w:rsid w:val="00662ACE"/>
    <w:rPr>
      <w:rFonts w:ascii="Times New Roman" w:eastAsiaTheme="majorEastAsia" w:hAnsi="Times New Roman" w:cstheme="majorBidi"/>
      <w:b/>
      <w:bCs/>
      <w:color w:val="00B050"/>
      <w:sz w:val="32"/>
      <w:u w:val="single"/>
    </w:rPr>
  </w:style>
  <w:style w:type="character" w:customStyle="1" w:styleId="Heading4Char">
    <w:name w:val="Heading 4 Char"/>
    <w:basedOn w:val="DefaultParagraphFont"/>
    <w:link w:val="Heading4"/>
    <w:uiPriority w:val="9"/>
    <w:rsid w:val="00634546"/>
    <w:rPr>
      <w:rFonts w:ascii="Times New Roman" w:hAnsi="Times New Roman" w:cs="Times New Roman"/>
      <w:b/>
      <w:color w:val="943634" w:themeColor="accent2" w:themeShade="BF"/>
      <w:sz w:val="28"/>
      <w:szCs w:val="24"/>
      <w:u w:val="single"/>
    </w:rPr>
  </w:style>
  <w:style w:type="character" w:customStyle="1" w:styleId="Heading5Char">
    <w:name w:val="Heading 5 Char"/>
    <w:basedOn w:val="DefaultParagraphFont"/>
    <w:link w:val="Heading5"/>
    <w:uiPriority w:val="9"/>
    <w:rsid w:val="009D646F"/>
    <w:rPr>
      <w:rFonts w:ascii="Times New Roman" w:eastAsiaTheme="majorEastAsia" w:hAnsi="Times New Roman" w:cstheme="majorBidi"/>
      <w:b/>
      <w:color w:val="4A442A" w:themeColor="background2" w:themeShade="40"/>
      <w:sz w:val="24"/>
      <w:u w:val="single"/>
    </w:rPr>
  </w:style>
  <w:style w:type="character" w:customStyle="1" w:styleId="Heading6Char">
    <w:name w:val="Heading 6 Char"/>
    <w:basedOn w:val="DefaultParagraphFont"/>
    <w:link w:val="Heading6"/>
    <w:uiPriority w:val="9"/>
    <w:semiHidden/>
    <w:rsid w:val="00771CCE"/>
    <w:rPr>
      <w:rFonts w:asciiTheme="majorHAnsi" w:eastAsiaTheme="majorEastAsia" w:hAnsiTheme="majorHAnsi" w:cstheme="majorBidi"/>
      <w:i/>
      <w:iCs/>
      <w:color w:val="243F60" w:themeColor="accent1" w:themeShade="7F"/>
    </w:rPr>
  </w:style>
  <w:style w:type="character" w:customStyle="1" w:styleId="Heading9Char">
    <w:name w:val="Heading 9 Char"/>
    <w:basedOn w:val="DefaultParagraphFont"/>
    <w:link w:val="Heading9"/>
    <w:uiPriority w:val="9"/>
    <w:semiHidden/>
    <w:rsid w:val="003D7E71"/>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B42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D38"/>
  </w:style>
  <w:style w:type="paragraph" w:styleId="Footer">
    <w:name w:val="footer"/>
    <w:basedOn w:val="Normal"/>
    <w:link w:val="FooterChar"/>
    <w:uiPriority w:val="99"/>
    <w:unhideWhenUsed/>
    <w:rsid w:val="00B42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D38"/>
  </w:style>
  <w:style w:type="paragraph" w:styleId="NoSpacing">
    <w:name w:val="No Spacing"/>
    <w:link w:val="NoSpacingChar"/>
    <w:uiPriority w:val="1"/>
    <w:qFormat/>
    <w:rsid w:val="00B42D38"/>
    <w:pPr>
      <w:spacing w:after="0" w:line="240" w:lineRule="auto"/>
    </w:pPr>
  </w:style>
  <w:style w:type="character" w:customStyle="1" w:styleId="NoSpacingChar">
    <w:name w:val="No Spacing Char"/>
    <w:basedOn w:val="DefaultParagraphFont"/>
    <w:link w:val="NoSpacing"/>
    <w:uiPriority w:val="1"/>
    <w:rsid w:val="00B42D38"/>
  </w:style>
  <w:style w:type="paragraph" w:styleId="NormalWeb">
    <w:name w:val="Normal (Web)"/>
    <w:basedOn w:val="Normal"/>
    <w:uiPriority w:val="99"/>
    <w:unhideWhenUsed/>
    <w:rsid w:val="0025311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53115"/>
    <w:pPr>
      <w:ind w:left="720"/>
      <w:contextualSpacing/>
    </w:pPr>
    <w:rPr>
      <w:rFonts w:eastAsiaTheme="minorHAnsi"/>
    </w:rPr>
  </w:style>
  <w:style w:type="paragraph" w:styleId="BodyText">
    <w:name w:val="Body Text"/>
    <w:basedOn w:val="Normal"/>
    <w:link w:val="BodyTextChar"/>
    <w:rsid w:val="00253115"/>
    <w:pPr>
      <w:spacing w:after="0" w:line="36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53115"/>
    <w:rPr>
      <w:rFonts w:ascii="Times New Roman" w:eastAsia="Times New Roman" w:hAnsi="Times New Roman" w:cs="Times New Roman"/>
      <w:sz w:val="24"/>
      <w:szCs w:val="24"/>
    </w:rPr>
  </w:style>
  <w:style w:type="table" w:styleId="MediumGrid1-Accent1">
    <w:name w:val="Medium Grid 1 Accent 1"/>
    <w:basedOn w:val="TableNormal"/>
    <w:uiPriority w:val="67"/>
    <w:rsid w:val="0025311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Strong">
    <w:name w:val="Strong"/>
    <w:basedOn w:val="DefaultParagraphFont"/>
    <w:uiPriority w:val="22"/>
    <w:qFormat/>
    <w:rsid w:val="00253115"/>
    <w:rPr>
      <w:b/>
      <w:bCs/>
    </w:rPr>
  </w:style>
  <w:style w:type="paragraph" w:styleId="BalloonText">
    <w:name w:val="Balloon Text"/>
    <w:basedOn w:val="Normal"/>
    <w:link w:val="BalloonTextChar"/>
    <w:uiPriority w:val="99"/>
    <w:semiHidden/>
    <w:unhideWhenUsed/>
    <w:rsid w:val="00253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115"/>
    <w:rPr>
      <w:rFonts w:ascii="Tahoma" w:eastAsiaTheme="minorEastAsia" w:hAnsi="Tahoma" w:cs="Tahoma"/>
      <w:sz w:val="16"/>
      <w:szCs w:val="16"/>
    </w:rPr>
  </w:style>
  <w:style w:type="paragraph" w:customStyle="1" w:styleId="align-justify">
    <w:name w:val="align-justify"/>
    <w:basedOn w:val="Normal"/>
    <w:rsid w:val="00291F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1F16"/>
    <w:rPr>
      <w:color w:val="0000FF" w:themeColor="hyperlink"/>
      <w:u w:val="single"/>
    </w:rPr>
  </w:style>
  <w:style w:type="table" w:styleId="ColorfulList-Accent4">
    <w:name w:val="Colorful List Accent 4"/>
    <w:basedOn w:val="TableNormal"/>
    <w:uiPriority w:val="72"/>
    <w:rsid w:val="000A1BC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MediumGrid3-Accent1">
    <w:name w:val="Medium Grid 3 Accent 1"/>
    <w:basedOn w:val="TableNormal"/>
    <w:uiPriority w:val="69"/>
    <w:rsid w:val="000A1BC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mntl-sc-block-headingtext">
    <w:name w:val="mntl-sc-block-heading__text"/>
    <w:basedOn w:val="DefaultParagraphFont"/>
    <w:rsid w:val="004947A1"/>
  </w:style>
  <w:style w:type="character" w:styleId="Emphasis">
    <w:name w:val="Emphasis"/>
    <w:basedOn w:val="DefaultParagraphFont"/>
    <w:uiPriority w:val="20"/>
    <w:qFormat/>
    <w:rsid w:val="004947A1"/>
    <w:rPr>
      <w:i/>
      <w:iCs/>
    </w:rPr>
  </w:style>
  <w:style w:type="character" w:customStyle="1" w:styleId="apple-converted-space">
    <w:name w:val="apple-converted-space"/>
    <w:basedOn w:val="DefaultParagraphFont"/>
    <w:rsid w:val="00880AB4"/>
  </w:style>
  <w:style w:type="table" w:styleId="MediumGrid3-Accent3">
    <w:name w:val="Medium Grid 3 Accent 3"/>
    <w:basedOn w:val="TableNormal"/>
    <w:uiPriority w:val="69"/>
    <w:rsid w:val="006C0DB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2-Accent5">
    <w:name w:val="Medium Grid 2 Accent 5"/>
    <w:basedOn w:val="TableNormal"/>
    <w:uiPriority w:val="68"/>
    <w:rsid w:val="003D7E7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C219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C219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Heading7Char">
    <w:name w:val="Heading 7 Char"/>
    <w:basedOn w:val="DefaultParagraphFont"/>
    <w:link w:val="Heading7"/>
    <w:uiPriority w:val="9"/>
    <w:semiHidden/>
    <w:rsid w:val="00771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71CCE"/>
    <w:rPr>
      <w:rFonts w:asciiTheme="majorHAnsi" w:eastAsiaTheme="majorEastAsia" w:hAnsiTheme="majorHAnsi" w:cstheme="majorBidi"/>
      <w:color w:val="404040" w:themeColor="text1" w:themeTint="BF"/>
      <w:sz w:val="20"/>
      <w:szCs w:val="20"/>
    </w:rPr>
  </w:style>
  <w:style w:type="character" w:customStyle="1" w:styleId="BodyText2Char">
    <w:name w:val="Body Text 2 Char"/>
    <w:basedOn w:val="DefaultParagraphFont"/>
    <w:link w:val="BodyText2"/>
    <w:uiPriority w:val="99"/>
    <w:semiHidden/>
    <w:rsid w:val="00771CCE"/>
    <w:rPr>
      <w:rFonts w:eastAsiaTheme="minorEastAsia"/>
    </w:rPr>
  </w:style>
  <w:style w:type="paragraph" w:styleId="BodyText2">
    <w:name w:val="Body Text 2"/>
    <w:basedOn w:val="Normal"/>
    <w:link w:val="BodyText2Char"/>
    <w:uiPriority w:val="99"/>
    <w:semiHidden/>
    <w:unhideWhenUsed/>
    <w:rsid w:val="00771CCE"/>
    <w:pPr>
      <w:spacing w:after="120" w:line="480" w:lineRule="auto"/>
    </w:pPr>
  </w:style>
  <w:style w:type="paragraph" w:styleId="BodyText3">
    <w:name w:val="Body Text 3"/>
    <w:basedOn w:val="Normal"/>
    <w:link w:val="BodyText3Char"/>
    <w:unhideWhenUsed/>
    <w:rsid w:val="00771CCE"/>
    <w:pPr>
      <w:spacing w:after="120"/>
    </w:pPr>
    <w:rPr>
      <w:sz w:val="16"/>
      <w:szCs w:val="16"/>
    </w:rPr>
  </w:style>
  <w:style w:type="character" w:customStyle="1" w:styleId="BodyText3Char">
    <w:name w:val="Body Text 3 Char"/>
    <w:basedOn w:val="DefaultParagraphFont"/>
    <w:link w:val="BodyText3"/>
    <w:rsid w:val="00771CCE"/>
    <w:rPr>
      <w:rFonts w:eastAsiaTheme="minorEastAsia"/>
      <w:sz w:val="16"/>
      <w:szCs w:val="16"/>
    </w:rPr>
  </w:style>
  <w:style w:type="character" w:customStyle="1" w:styleId="BodyTextIndentChar">
    <w:name w:val="Body Text Indent Char"/>
    <w:basedOn w:val="DefaultParagraphFont"/>
    <w:link w:val="BodyTextIndent"/>
    <w:uiPriority w:val="99"/>
    <w:semiHidden/>
    <w:rsid w:val="00771CCE"/>
    <w:rPr>
      <w:rFonts w:eastAsiaTheme="minorEastAsia"/>
    </w:rPr>
  </w:style>
  <w:style w:type="paragraph" w:styleId="BodyTextIndent">
    <w:name w:val="Body Text Indent"/>
    <w:basedOn w:val="Normal"/>
    <w:link w:val="BodyTextIndentChar"/>
    <w:uiPriority w:val="99"/>
    <w:semiHidden/>
    <w:unhideWhenUsed/>
    <w:rsid w:val="00771CCE"/>
    <w:pPr>
      <w:spacing w:after="120"/>
      <w:ind w:left="360"/>
    </w:pPr>
  </w:style>
  <w:style w:type="character" w:customStyle="1" w:styleId="FootnoteTextChar">
    <w:name w:val="Footnote Text Char"/>
    <w:basedOn w:val="DefaultParagraphFont"/>
    <w:link w:val="FootnoteText"/>
    <w:semiHidden/>
    <w:rsid w:val="00771CCE"/>
    <w:rPr>
      <w:rFonts w:ascii="Times New Roman" w:eastAsia="Times New Roman" w:hAnsi="Times New Roman" w:cs="Times New Roman"/>
      <w:sz w:val="20"/>
      <w:szCs w:val="20"/>
    </w:rPr>
  </w:style>
  <w:style w:type="paragraph" w:styleId="FootnoteText">
    <w:name w:val="footnote text"/>
    <w:basedOn w:val="Normal"/>
    <w:link w:val="FootnoteTextChar"/>
    <w:semiHidden/>
    <w:rsid w:val="00771CCE"/>
    <w:pPr>
      <w:spacing w:after="0" w:line="240" w:lineRule="auto"/>
    </w:pPr>
    <w:rPr>
      <w:rFonts w:ascii="Times New Roman" w:eastAsia="Times New Roman" w:hAnsi="Times New Roman" w:cs="Times New Roman"/>
      <w:sz w:val="20"/>
      <w:szCs w:val="20"/>
    </w:rPr>
  </w:style>
  <w:style w:type="table" w:customStyle="1" w:styleId="LightList-Accent11">
    <w:name w:val="Light List - Accent 11"/>
    <w:basedOn w:val="TableNormal"/>
    <w:uiPriority w:val="61"/>
    <w:rsid w:val="00771CC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1-Accent11">
    <w:name w:val="Medium Shading 1 - Accent 11"/>
    <w:basedOn w:val="TableNormal"/>
    <w:uiPriority w:val="63"/>
    <w:rsid w:val="00771CC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txtsm">
    <w:name w:val="txtsm"/>
    <w:basedOn w:val="DefaultParagraphFont"/>
    <w:rsid w:val="00771CCE"/>
  </w:style>
  <w:style w:type="table" w:styleId="LightList-Accent2">
    <w:name w:val="Light List Accent 2"/>
    <w:basedOn w:val="TableNormal"/>
    <w:uiPriority w:val="61"/>
    <w:rsid w:val="00771CC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style1">
    <w:name w:val="style1"/>
    <w:basedOn w:val="DefaultParagraphFont"/>
    <w:rsid w:val="00771CCE"/>
  </w:style>
  <w:style w:type="character" w:customStyle="1" w:styleId="mw-headline">
    <w:name w:val="mw-headline"/>
    <w:basedOn w:val="DefaultParagraphFont"/>
    <w:rsid w:val="00771CCE"/>
  </w:style>
  <w:style w:type="character" w:customStyle="1" w:styleId="mw-editsection">
    <w:name w:val="mw-editsection"/>
    <w:basedOn w:val="DefaultParagraphFont"/>
    <w:rsid w:val="00771CCE"/>
  </w:style>
  <w:style w:type="character" w:customStyle="1" w:styleId="mw-editsection-bracket">
    <w:name w:val="mw-editsection-bracket"/>
    <w:basedOn w:val="DefaultParagraphFont"/>
    <w:rsid w:val="00771CCE"/>
  </w:style>
  <w:style w:type="paragraph" w:styleId="BodyTextIndent3">
    <w:name w:val="Body Text Indent 3"/>
    <w:basedOn w:val="Normal"/>
    <w:link w:val="BodyTextIndent3Char"/>
    <w:uiPriority w:val="99"/>
    <w:unhideWhenUsed/>
    <w:rsid w:val="00771CCE"/>
    <w:pPr>
      <w:spacing w:after="120"/>
      <w:ind w:left="360"/>
    </w:pPr>
    <w:rPr>
      <w:sz w:val="16"/>
      <w:szCs w:val="16"/>
    </w:rPr>
  </w:style>
  <w:style w:type="character" w:customStyle="1" w:styleId="BodyTextIndent3Char">
    <w:name w:val="Body Text Indent 3 Char"/>
    <w:basedOn w:val="DefaultParagraphFont"/>
    <w:link w:val="BodyTextIndent3"/>
    <w:uiPriority w:val="99"/>
    <w:rsid w:val="00771CCE"/>
    <w:rPr>
      <w:rFonts w:eastAsiaTheme="minorEastAsia"/>
      <w:sz w:val="16"/>
      <w:szCs w:val="16"/>
    </w:rPr>
  </w:style>
  <w:style w:type="character" w:customStyle="1" w:styleId="BodyTextIndent2Char">
    <w:name w:val="Body Text Indent 2 Char"/>
    <w:basedOn w:val="DefaultParagraphFont"/>
    <w:link w:val="BodyTextIndent2"/>
    <w:uiPriority w:val="99"/>
    <w:semiHidden/>
    <w:rsid w:val="00771CCE"/>
    <w:rPr>
      <w:rFonts w:eastAsiaTheme="minorEastAsia"/>
    </w:rPr>
  </w:style>
  <w:style w:type="paragraph" w:styleId="BodyTextIndent2">
    <w:name w:val="Body Text Indent 2"/>
    <w:basedOn w:val="Normal"/>
    <w:link w:val="BodyTextIndent2Char"/>
    <w:uiPriority w:val="99"/>
    <w:semiHidden/>
    <w:unhideWhenUsed/>
    <w:rsid w:val="00771CCE"/>
    <w:pPr>
      <w:spacing w:after="120" w:line="480" w:lineRule="auto"/>
      <w:ind w:left="360"/>
    </w:pPr>
  </w:style>
  <w:style w:type="table" w:styleId="MediumShading1-Accent2">
    <w:name w:val="Medium Shading 1 Accent 2"/>
    <w:basedOn w:val="TableNormal"/>
    <w:uiPriority w:val="63"/>
    <w:rsid w:val="00771CCE"/>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Grid3-Accent2">
    <w:name w:val="Medium Grid 3 Accent 2"/>
    <w:basedOn w:val="TableNormal"/>
    <w:uiPriority w:val="69"/>
    <w:rsid w:val="00771CC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ListTable3-Accent21">
    <w:name w:val="List Table 3 - Accent 21"/>
    <w:basedOn w:val="TableNormal"/>
    <w:uiPriority w:val="48"/>
    <w:rsid w:val="00771CCE"/>
    <w:pPr>
      <w:spacing w:after="0" w:line="240" w:lineRule="auto"/>
    </w:p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ghtList-Accent13">
    <w:name w:val="Light List - Accent 13"/>
    <w:basedOn w:val="TableNormal"/>
    <w:uiPriority w:val="61"/>
    <w:rsid w:val="00771CC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Caption">
    <w:name w:val="caption"/>
    <w:basedOn w:val="Normal"/>
    <w:next w:val="Normal"/>
    <w:uiPriority w:val="35"/>
    <w:unhideWhenUsed/>
    <w:qFormat/>
    <w:rsid w:val="00771CCE"/>
    <w:pPr>
      <w:spacing w:line="240" w:lineRule="auto"/>
    </w:pPr>
    <w:rPr>
      <w:b/>
      <w:bCs/>
      <w:color w:val="4F81BD" w:themeColor="accent1"/>
      <w:sz w:val="18"/>
      <w:szCs w:val="18"/>
    </w:rPr>
  </w:style>
  <w:style w:type="table" w:styleId="LightList-Accent5">
    <w:name w:val="Light List Accent 5"/>
    <w:basedOn w:val="TableNormal"/>
    <w:uiPriority w:val="61"/>
    <w:rsid w:val="00F0429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Grid-Accent11">
    <w:name w:val="Light Grid - Accent 11"/>
    <w:basedOn w:val="TableNormal"/>
    <w:uiPriority w:val="62"/>
    <w:rsid w:val="009D64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5">
    <w:name w:val="Medium Shading 1 Accent 5"/>
    <w:basedOn w:val="TableNormal"/>
    <w:uiPriority w:val="63"/>
    <w:rsid w:val="003B3851"/>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12">
    <w:name w:val="Medium Shading 1 - Accent 12"/>
    <w:basedOn w:val="TableNormal"/>
    <w:uiPriority w:val="63"/>
    <w:rsid w:val="003B385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056BB"/>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TOCHeading">
    <w:name w:val="TOC Heading"/>
    <w:basedOn w:val="Heading1"/>
    <w:next w:val="Normal"/>
    <w:uiPriority w:val="39"/>
    <w:semiHidden/>
    <w:unhideWhenUsed/>
    <w:qFormat/>
    <w:rsid w:val="0069325B"/>
    <w:pPr>
      <w:jc w:val="left"/>
      <w:outlineLvl w:val="9"/>
    </w:pPr>
    <w:rPr>
      <w:rFonts w:asciiTheme="majorHAnsi" w:hAnsiTheme="majorHAnsi"/>
      <w:color w:val="365F91" w:themeColor="accent1" w:themeShade="BF"/>
      <w:sz w:val="28"/>
      <w:u w:val="none"/>
    </w:rPr>
  </w:style>
  <w:style w:type="paragraph" w:styleId="TOC2">
    <w:name w:val="toc 2"/>
    <w:basedOn w:val="Normal"/>
    <w:next w:val="Normal"/>
    <w:autoRedefine/>
    <w:uiPriority w:val="39"/>
    <w:unhideWhenUsed/>
    <w:qFormat/>
    <w:rsid w:val="0069325B"/>
    <w:pPr>
      <w:spacing w:after="100"/>
      <w:ind w:left="220"/>
    </w:pPr>
  </w:style>
  <w:style w:type="paragraph" w:styleId="TOC1">
    <w:name w:val="toc 1"/>
    <w:basedOn w:val="Normal"/>
    <w:next w:val="Normal"/>
    <w:autoRedefine/>
    <w:uiPriority w:val="39"/>
    <w:unhideWhenUsed/>
    <w:qFormat/>
    <w:rsid w:val="0069325B"/>
    <w:pPr>
      <w:spacing w:after="100"/>
    </w:pPr>
  </w:style>
  <w:style w:type="paragraph" w:styleId="TOC3">
    <w:name w:val="toc 3"/>
    <w:basedOn w:val="Normal"/>
    <w:next w:val="Normal"/>
    <w:autoRedefine/>
    <w:uiPriority w:val="39"/>
    <w:unhideWhenUsed/>
    <w:qFormat/>
    <w:rsid w:val="0069325B"/>
    <w:pPr>
      <w:spacing w:after="100"/>
      <w:ind w:left="440"/>
    </w:pPr>
  </w:style>
  <w:style w:type="character" w:customStyle="1" w:styleId="ej-keyword">
    <w:name w:val="ej-keyword"/>
    <w:basedOn w:val="DefaultParagraphFont"/>
    <w:rsid w:val="00750DC3"/>
  </w:style>
</w:styles>
</file>

<file path=word/webSettings.xml><?xml version="1.0" encoding="utf-8"?>
<w:webSettings xmlns:r="http://schemas.openxmlformats.org/officeDocument/2006/relationships" xmlns:w="http://schemas.openxmlformats.org/wordprocessingml/2006/main">
  <w:divs>
    <w:div w:id="682904325">
      <w:bodyDiv w:val="1"/>
      <w:marLeft w:val="0"/>
      <w:marRight w:val="0"/>
      <w:marTop w:val="0"/>
      <w:marBottom w:val="0"/>
      <w:divBdr>
        <w:top w:val="none" w:sz="0" w:space="0" w:color="auto"/>
        <w:left w:val="none" w:sz="0" w:space="0" w:color="auto"/>
        <w:bottom w:val="none" w:sz="0" w:space="0" w:color="auto"/>
        <w:right w:val="none" w:sz="0" w:space="0" w:color="auto"/>
      </w:divBdr>
      <w:divsChild>
        <w:div w:id="2126532014">
          <w:marLeft w:val="0"/>
          <w:marRight w:val="0"/>
          <w:marTop w:val="0"/>
          <w:marBottom w:val="0"/>
          <w:divBdr>
            <w:top w:val="none" w:sz="0" w:space="0" w:color="auto"/>
            <w:left w:val="none" w:sz="0" w:space="0" w:color="auto"/>
            <w:bottom w:val="none" w:sz="0" w:space="0" w:color="auto"/>
            <w:right w:val="none" w:sz="0" w:space="0" w:color="auto"/>
          </w:divBdr>
        </w:div>
        <w:div w:id="578293073">
          <w:marLeft w:val="0"/>
          <w:marRight w:val="0"/>
          <w:marTop w:val="0"/>
          <w:marBottom w:val="0"/>
          <w:divBdr>
            <w:top w:val="none" w:sz="0" w:space="0" w:color="auto"/>
            <w:left w:val="none" w:sz="0" w:space="0" w:color="auto"/>
            <w:bottom w:val="none" w:sz="0" w:space="0" w:color="auto"/>
            <w:right w:val="none" w:sz="0" w:space="0" w:color="auto"/>
          </w:divBdr>
        </w:div>
        <w:div w:id="1598513003">
          <w:marLeft w:val="0"/>
          <w:marRight w:val="0"/>
          <w:marTop w:val="0"/>
          <w:marBottom w:val="0"/>
          <w:divBdr>
            <w:top w:val="none" w:sz="0" w:space="0" w:color="auto"/>
            <w:left w:val="none" w:sz="0" w:space="0" w:color="auto"/>
            <w:bottom w:val="none" w:sz="0" w:space="0" w:color="auto"/>
            <w:right w:val="none" w:sz="0" w:space="0" w:color="auto"/>
          </w:divBdr>
        </w:div>
        <w:div w:id="114565660">
          <w:marLeft w:val="0"/>
          <w:marRight w:val="0"/>
          <w:marTop w:val="0"/>
          <w:marBottom w:val="0"/>
          <w:divBdr>
            <w:top w:val="none" w:sz="0" w:space="0" w:color="auto"/>
            <w:left w:val="none" w:sz="0" w:space="0" w:color="auto"/>
            <w:bottom w:val="none" w:sz="0" w:space="0" w:color="auto"/>
            <w:right w:val="none" w:sz="0" w:space="0" w:color="auto"/>
          </w:divBdr>
        </w:div>
      </w:divsChild>
    </w:div>
    <w:div w:id="746612082">
      <w:bodyDiv w:val="1"/>
      <w:marLeft w:val="0"/>
      <w:marRight w:val="0"/>
      <w:marTop w:val="0"/>
      <w:marBottom w:val="0"/>
      <w:divBdr>
        <w:top w:val="none" w:sz="0" w:space="0" w:color="auto"/>
        <w:left w:val="none" w:sz="0" w:space="0" w:color="auto"/>
        <w:bottom w:val="none" w:sz="0" w:space="0" w:color="auto"/>
        <w:right w:val="none" w:sz="0" w:space="0" w:color="auto"/>
      </w:divBdr>
      <w:divsChild>
        <w:div w:id="252983146">
          <w:marLeft w:val="0"/>
          <w:marRight w:val="0"/>
          <w:marTop w:val="0"/>
          <w:marBottom w:val="0"/>
          <w:divBdr>
            <w:top w:val="none" w:sz="0" w:space="0" w:color="auto"/>
            <w:left w:val="none" w:sz="0" w:space="0" w:color="auto"/>
            <w:bottom w:val="none" w:sz="0" w:space="0" w:color="auto"/>
            <w:right w:val="none" w:sz="0" w:space="0" w:color="auto"/>
          </w:divBdr>
        </w:div>
        <w:div w:id="1999533116">
          <w:marLeft w:val="0"/>
          <w:marRight w:val="0"/>
          <w:marTop w:val="0"/>
          <w:marBottom w:val="0"/>
          <w:divBdr>
            <w:top w:val="none" w:sz="0" w:space="0" w:color="auto"/>
            <w:left w:val="none" w:sz="0" w:space="0" w:color="auto"/>
            <w:bottom w:val="none" w:sz="0" w:space="0" w:color="auto"/>
            <w:right w:val="none" w:sz="0" w:space="0" w:color="auto"/>
          </w:divBdr>
        </w:div>
        <w:div w:id="1821119370">
          <w:marLeft w:val="0"/>
          <w:marRight w:val="0"/>
          <w:marTop w:val="0"/>
          <w:marBottom w:val="0"/>
          <w:divBdr>
            <w:top w:val="none" w:sz="0" w:space="0" w:color="auto"/>
            <w:left w:val="none" w:sz="0" w:space="0" w:color="auto"/>
            <w:bottom w:val="none" w:sz="0" w:space="0" w:color="auto"/>
            <w:right w:val="none" w:sz="0" w:space="0" w:color="auto"/>
          </w:divBdr>
        </w:div>
      </w:divsChild>
    </w:div>
    <w:div w:id="1456409300">
      <w:bodyDiv w:val="1"/>
      <w:marLeft w:val="0"/>
      <w:marRight w:val="0"/>
      <w:marTop w:val="0"/>
      <w:marBottom w:val="0"/>
      <w:divBdr>
        <w:top w:val="none" w:sz="0" w:space="0" w:color="auto"/>
        <w:left w:val="none" w:sz="0" w:space="0" w:color="auto"/>
        <w:bottom w:val="none" w:sz="0" w:space="0" w:color="auto"/>
        <w:right w:val="none" w:sz="0" w:space="0" w:color="auto"/>
      </w:divBdr>
    </w:div>
    <w:div w:id="1560555530">
      <w:bodyDiv w:val="1"/>
      <w:marLeft w:val="0"/>
      <w:marRight w:val="0"/>
      <w:marTop w:val="0"/>
      <w:marBottom w:val="0"/>
      <w:divBdr>
        <w:top w:val="none" w:sz="0" w:space="0" w:color="auto"/>
        <w:left w:val="none" w:sz="0" w:space="0" w:color="auto"/>
        <w:bottom w:val="none" w:sz="0" w:space="0" w:color="auto"/>
        <w:right w:val="none" w:sz="0" w:space="0" w:color="auto"/>
      </w:divBdr>
    </w:div>
    <w:div w:id="1776172134">
      <w:bodyDiv w:val="1"/>
      <w:marLeft w:val="0"/>
      <w:marRight w:val="0"/>
      <w:marTop w:val="0"/>
      <w:marBottom w:val="0"/>
      <w:divBdr>
        <w:top w:val="none" w:sz="0" w:space="0" w:color="auto"/>
        <w:left w:val="none" w:sz="0" w:space="0" w:color="auto"/>
        <w:bottom w:val="none" w:sz="0" w:space="0" w:color="auto"/>
        <w:right w:val="none" w:sz="0" w:space="0" w:color="auto"/>
      </w:divBdr>
    </w:div>
    <w:div w:id="2032805023">
      <w:bodyDiv w:val="1"/>
      <w:marLeft w:val="0"/>
      <w:marRight w:val="0"/>
      <w:marTop w:val="0"/>
      <w:marBottom w:val="0"/>
      <w:divBdr>
        <w:top w:val="none" w:sz="0" w:space="0" w:color="auto"/>
        <w:left w:val="none" w:sz="0" w:space="0" w:color="auto"/>
        <w:bottom w:val="none" w:sz="0" w:space="0" w:color="auto"/>
        <w:right w:val="none" w:sz="0" w:space="0" w:color="auto"/>
      </w:divBdr>
      <w:divsChild>
        <w:div w:id="618075940">
          <w:marLeft w:val="0"/>
          <w:marRight w:val="0"/>
          <w:marTop w:val="0"/>
          <w:marBottom w:val="0"/>
          <w:divBdr>
            <w:top w:val="none" w:sz="0" w:space="0" w:color="auto"/>
            <w:left w:val="none" w:sz="0" w:space="0" w:color="auto"/>
            <w:bottom w:val="none" w:sz="0" w:space="0" w:color="auto"/>
            <w:right w:val="none" w:sz="0" w:space="0" w:color="auto"/>
          </w:divBdr>
        </w:div>
        <w:div w:id="1443526891">
          <w:marLeft w:val="0"/>
          <w:marRight w:val="0"/>
          <w:marTop w:val="0"/>
          <w:marBottom w:val="0"/>
          <w:divBdr>
            <w:top w:val="none" w:sz="0" w:space="0" w:color="auto"/>
            <w:left w:val="none" w:sz="0" w:space="0" w:color="auto"/>
            <w:bottom w:val="none" w:sz="0" w:space="0" w:color="auto"/>
            <w:right w:val="none" w:sz="0" w:space="0" w:color="auto"/>
          </w:divBdr>
        </w:div>
      </w:divsChild>
    </w:div>
    <w:div w:id="2119106964">
      <w:bodyDiv w:val="1"/>
      <w:marLeft w:val="0"/>
      <w:marRight w:val="0"/>
      <w:marTop w:val="0"/>
      <w:marBottom w:val="0"/>
      <w:divBdr>
        <w:top w:val="none" w:sz="0" w:space="0" w:color="auto"/>
        <w:left w:val="none" w:sz="0" w:space="0" w:color="auto"/>
        <w:bottom w:val="none" w:sz="0" w:space="0" w:color="auto"/>
        <w:right w:val="none" w:sz="0" w:space="0" w:color="auto"/>
      </w:divBdr>
      <w:divsChild>
        <w:div w:id="187447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image" Target="media/image87.jpeg"/><Relationship Id="rId21" Type="http://schemas.openxmlformats.org/officeDocument/2006/relationships/hyperlink" Target="https://en.wikipedia.org/wiki/Johnson_%26_Johnson" TargetMode="External"/><Relationship Id="rId42" Type="http://schemas.openxmlformats.org/officeDocument/2006/relationships/image" Target="media/image27.png"/><Relationship Id="rId47" Type="http://schemas.openxmlformats.org/officeDocument/2006/relationships/image" Target="media/image29.jpeg"/><Relationship Id="rId63" Type="http://schemas.openxmlformats.org/officeDocument/2006/relationships/chart" Target="charts/chart4.xml"/><Relationship Id="rId68" Type="http://schemas.openxmlformats.org/officeDocument/2006/relationships/image" Target="media/image46.jpeg"/><Relationship Id="rId84" Type="http://schemas.openxmlformats.org/officeDocument/2006/relationships/image" Target="media/image62.jpeg"/><Relationship Id="rId89" Type="http://schemas.openxmlformats.org/officeDocument/2006/relationships/hyperlink" Target="http://www.aci-bd.com/" TargetMode="External"/><Relationship Id="rId112" Type="http://schemas.openxmlformats.org/officeDocument/2006/relationships/image" Target="media/image82.jpeg"/><Relationship Id="rId16" Type="http://schemas.openxmlformats.org/officeDocument/2006/relationships/image" Target="media/image8.jpeg"/><Relationship Id="rId107" Type="http://schemas.openxmlformats.org/officeDocument/2006/relationships/image" Target="media/image77.jpeg"/><Relationship Id="rId11" Type="http://schemas.openxmlformats.org/officeDocument/2006/relationships/image" Target="media/image4.jpeg"/><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35.jpeg"/><Relationship Id="rId58" Type="http://schemas.openxmlformats.org/officeDocument/2006/relationships/image" Target="media/image40.jpeg"/><Relationship Id="rId74" Type="http://schemas.openxmlformats.org/officeDocument/2006/relationships/image" Target="media/image52.jpeg"/><Relationship Id="rId79" Type="http://schemas.openxmlformats.org/officeDocument/2006/relationships/image" Target="media/image57.jpeg"/><Relationship Id="rId102" Type="http://schemas.openxmlformats.org/officeDocument/2006/relationships/image" Target="media/image72.jpeg"/><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hart" Target="charts/chart2.xml"/><Relationship Id="rId82" Type="http://schemas.openxmlformats.org/officeDocument/2006/relationships/image" Target="media/image60.jpeg"/><Relationship Id="rId90" Type="http://schemas.openxmlformats.org/officeDocument/2006/relationships/hyperlink" Target="https://strategicmanagementinsight.com/tools/value-chain-analysis.html%20%5bAccessed" TargetMode="External"/><Relationship Id="rId95" Type="http://schemas.openxmlformats.org/officeDocument/2006/relationships/hyperlink" Target="https://www.who.int/bangladesh/emergencies/coronavirus-disease-(covid-19)-update" TargetMode="External"/><Relationship Id="rId19" Type="http://schemas.openxmlformats.org/officeDocument/2006/relationships/image" Target="media/image11.emf"/><Relationship Id="rId14" Type="http://schemas.openxmlformats.org/officeDocument/2006/relationships/image" Target="media/image6.jpeg"/><Relationship Id="rId22" Type="http://schemas.openxmlformats.org/officeDocument/2006/relationships/hyperlink" Target="https://en.wikipedia.org/wiki/Over-the-counter_drug" TargetMode="External"/><Relationship Id="rId27" Type="http://schemas.openxmlformats.org/officeDocument/2006/relationships/image" Target="media/image16.jpeg"/><Relationship Id="rId30" Type="http://schemas.openxmlformats.org/officeDocument/2006/relationships/header" Target="header1.xml"/><Relationship Id="rId35" Type="http://schemas.openxmlformats.org/officeDocument/2006/relationships/hyperlink" Target="https://www.investopedia.com/terms/c/competitive_advantage.asp" TargetMode="External"/><Relationship Id="rId43" Type="http://schemas.openxmlformats.org/officeDocument/2006/relationships/hyperlink" Target="https://en.wikipedia.org/wiki/Marketing" TargetMode="External"/><Relationship Id="rId48" Type="http://schemas.openxmlformats.org/officeDocument/2006/relationships/image" Target="media/image30.jpeg"/><Relationship Id="rId56" Type="http://schemas.openxmlformats.org/officeDocument/2006/relationships/image" Target="media/image38.jpeg"/><Relationship Id="rId64" Type="http://schemas.openxmlformats.org/officeDocument/2006/relationships/chart" Target="charts/chart5.xml"/><Relationship Id="rId69" Type="http://schemas.openxmlformats.org/officeDocument/2006/relationships/image" Target="media/image47.jpeg"/><Relationship Id="rId77" Type="http://schemas.openxmlformats.org/officeDocument/2006/relationships/image" Target="media/image55.jpeg"/><Relationship Id="rId100" Type="http://schemas.openxmlformats.org/officeDocument/2006/relationships/image" Target="media/image70.jpeg"/><Relationship Id="rId105" Type="http://schemas.openxmlformats.org/officeDocument/2006/relationships/image" Target="media/image75.jpeg"/><Relationship Id="rId113" Type="http://schemas.openxmlformats.org/officeDocument/2006/relationships/image" Target="media/image83.jpeg"/><Relationship Id="rId118" Type="http://schemas.openxmlformats.org/officeDocument/2006/relationships/image" Target="media/image88.jpeg"/><Relationship Id="rId8" Type="http://schemas.openxmlformats.org/officeDocument/2006/relationships/image" Target="media/image1.emf"/><Relationship Id="rId51" Type="http://schemas.openxmlformats.org/officeDocument/2006/relationships/image" Target="media/image33.jpeg"/><Relationship Id="rId72" Type="http://schemas.openxmlformats.org/officeDocument/2006/relationships/image" Target="media/image50.jpeg"/><Relationship Id="rId80" Type="http://schemas.openxmlformats.org/officeDocument/2006/relationships/image" Target="media/image58.png"/><Relationship Id="rId85" Type="http://schemas.openxmlformats.org/officeDocument/2006/relationships/image" Target="media/image63.jpeg"/><Relationship Id="rId93" Type="http://schemas.openxmlformats.org/officeDocument/2006/relationships/hyperlink" Target="https://www.aci-bd.com/ACILtd/2014/ACIAnnualReport2013.pdf" TargetMode="External"/><Relationship Id="rId98" Type="http://schemas.openxmlformats.org/officeDocument/2006/relationships/image" Target="media/image68.jpeg"/><Relationship Id="rId121" Type="http://schemas.openxmlformats.org/officeDocument/2006/relationships/image" Target="media/image91.jpeg"/><Relationship Id="rId3" Type="http://schemas.openxmlformats.org/officeDocument/2006/relationships/styles" Target="styles.xml"/><Relationship Id="rId12" Type="http://schemas.openxmlformats.org/officeDocument/2006/relationships/hyperlink" Target="mailto:info@aci-bd.com" TargetMode="External"/><Relationship Id="rId17" Type="http://schemas.openxmlformats.org/officeDocument/2006/relationships/image" Target="media/image9.png"/><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hyperlink" Target="https://en.wikipedia.org/wiki/Logistics" TargetMode="External"/><Relationship Id="rId46" Type="http://schemas.openxmlformats.org/officeDocument/2006/relationships/hyperlink" Target="http://en.wikipedia.org/wiki/Marketing" TargetMode="External"/><Relationship Id="rId59" Type="http://schemas.openxmlformats.org/officeDocument/2006/relationships/image" Target="media/image41.jpeg"/><Relationship Id="rId67" Type="http://schemas.openxmlformats.org/officeDocument/2006/relationships/image" Target="media/image45.jpeg"/><Relationship Id="rId103" Type="http://schemas.openxmlformats.org/officeDocument/2006/relationships/image" Target="media/image73.jpeg"/><Relationship Id="rId108" Type="http://schemas.openxmlformats.org/officeDocument/2006/relationships/image" Target="media/image78.jpeg"/><Relationship Id="rId116" Type="http://schemas.openxmlformats.org/officeDocument/2006/relationships/image" Target="media/image86.jpeg"/><Relationship Id="rId124"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26.jpeg"/><Relationship Id="rId54" Type="http://schemas.openxmlformats.org/officeDocument/2006/relationships/image" Target="media/image36.jpeg"/><Relationship Id="rId62" Type="http://schemas.openxmlformats.org/officeDocument/2006/relationships/chart" Target="charts/chart3.xml"/><Relationship Id="rId70" Type="http://schemas.openxmlformats.org/officeDocument/2006/relationships/image" Target="media/image48.jpeg"/><Relationship Id="rId75" Type="http://schemas.openxmlformats.org/officeDocument/2006/relationships/image" Target="media/image53.jpeg"/><Relationship Id="rId83" Type="http://schemas.openxmlformats.org/officeDocument/2006/relationships/image" Target="media/image61.jpeg"/><Relationship Id="rId88" Type="http://schemas.openxmlformats.org/officeDocument/2006/relationships/image" Target="media/image66.jpeg"/><Relationship Id="rId91" Type="http://schemas.openxmlformats.org/officeDocument/2006/relationships/hyperlink" Target="https://en.wikipedia.org/wiki/Value_chain" TargetMode="External"/><Relationship Id="rId96" Type="http://schemas.openxmlformats.org/officeDocument/2006/relationships/hyperlink" Target="https://journals.lww.com/jcma/FullText/2020/03000/The_outbreak_of_COVID_19__An_overview.3.aspx" TargetMode="External"/><Relationship Id="rId111" Type="http://schemas.openxmlformats.org/officeDocument/2006/relationships/image" Target="media/image8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en.wikipedia.org/wiki/ITC_(company)" TargetMode="External"/><Relationship Id="rId28" Type="http://schemas.openxmlformats.org/officeDocument/2006/relationships/image" Target="media/image17.jpeg"/><Relationship Id="rId36" Type="http://schemas.openxmlformats.org/officeDocument/2006/relationships/image" Target="media/image23.jpeg"/><Relationship Id="rId49" Type="http://schemas.openxmlformats.org/officeDocument/2006/relationships/image" Target="media/image31.jpeg"/><Relationship Id="rId57" Type="http://schemas.openxmlformats.org/officeDocument/2006/relationships/image" Target="media/image39.jpeg"/><Relationship Id="rId106" Type="http://schemas.openxmlformats.org/officeDocument/2006/relationships/image" Target="media/image76.jpeg"/><Relationship Id="rId114" Type="http://schemas.openxmlformats.org/officeDocument/2006/relationships/image" Target="media/image84.jpeg"/><Relationship Id="rId119" Type="http://schemas.openxmlformats.org/officeDocument/2006/relationships/image" Target="media/image89.jpeg"/><Relationship Id="rId10" Type="http://schemas.openxmlformats.org/officeDocument/2006/relationships/image" Target="media/image3.jpeg"/><Relationship Id="rId31" Type="http://schemas.openxmlformats.org/officeDocument/2006/relationships/footer" Target="footer1.xml"/><Relationship Id="rId44" Type="http://schemas.openxmlformats.org/officeDocument/2006/relationships/hyperlink" Target="https://en.wikipedia.org/wiki/Sales" TargetMode="External"/><Relationship Id="rId52" Type="http://schemas.openxmlformats.org/officeDocument/2006/relationships/image" Target="media/image34.jpeg"/><Relationship Id="rId60" Type="http://schemas.openxmlformats.org/officeDocument/2006/relationships/chart" Target="charts/chart1.xml"/><Relationship Id="rId65" Type="http://schemas.openxmlformats.org/officeDocument/2006/relationships/chart" Target="charts/chart6.xml"/><Relationship Id="rId73" Type="http://schemas.openxmlformats.org/officeDocument/2006/relationships/image" Target="media/image51.jpeg"/><Relationship Id="rId78" Type="http://schemas.openxmlformats.org/officeDocument/2006/relationships/image" Target="media/image56.jpeg"/><Relationship Id="rId81" Type="http://schemas.openxmlformats.org/officeDocument/2006/relationships/image" Target="media/image59.jpeg"/><Relationship Id="rId86" Type="http://schemas.openxmlformats.org/officeDocument/2006/relationships/image" Target="media/image64.jpeg"/><Relationship Id="rId94" Type="http://schemas.openxmlformats.org/officeDocument/2006/relationships/hyperlink" Target="http://www.aci-bd.com/our-businesses/antiseptics.html" TargetMode="External"/><Relationship Id="rId99" Type="http://schemas.openxmlformats.org/officeDocument/2006/relationships/image" Target="media/image69.jpeg"/><Relationship Id="rId101" Type="http://schemas.openxmlformats.org/officeDocument/2006/relationships/image" Target="media/image71.jpeg"/><Relationship Id="rId12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gif"/><Relationship Id="rId13" Type="http://schemas.openxmlformats.org/officeDocument/2006/relationships/image" Target="media/image5.jpeg"/><Relationship Id="rId18" Type="http://schemas.openxmlformats.org/officeDocument/2006/relationships/image" Target="media/image10.emf"/><Relationship Id="rId39" Type="http://schemas.openxmlformats.org/officeDocument/2006/relationships/image" Target="media/image25.png"/><Relationship Id="rId109" Type="http://schemas.openxmlformats.org/officeDocument/2006/relationships/image" Target="media/image79.jpeg"/><Relationship Id="rId34" Type="http://schemas.openxmlformats.org/officeDocument/2006/relationships/image" Target="media/image22.jpeg"/><Relationship Id="rId50" Type="http://schemas.openxmlformats.org/officeDocument/2006/relationships/image" Target="media/image32.jpeg"/><Relationship Id="rId55" Type="http://schemas.openxmlformats.org/officeDocument/2006/relationships/image" Target="media/image37.jpeg"/><Relationship Id="rId76" Type="http://schemas.openxmlformats.org/officeDocument/2006/relationships/image" Target="media/image54.jpeg"/><Relationship Id="rId97" Type="http://schemas.openxmlformats.org/officeDocument/2006/relationships/image" Target="media/image67.jpeg"/><Relationship Id="rId104" Type="http://schemas.openxmlformats.org/officeDocument/2006/relationships/image" Target="media/image74.jpeg"/><Relationship Id="rId120" Type="http://schemas.openxmlformats.org/officeDocument/2006/relationships/image" Target="media/image90.jpe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hyperlink" Target="http://brandeo.drupalgardens.com/content/brand" TargetMode="External"/><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hyperlink" Target="https://en.wikipedia.org/wiki/Operations_management" TargetMode="External"/><Relationship Id="rId45" Type="http://schemas.openxmlformats.org/officeDocument/2006/relationships/image" Target="media/image28.jpeg"/><Relationship Id="rId66" Type="http://schemas.openxmlformats.org/officeDocument/2006/relationships/chart" Target="charts/chart7.xml"/><Relationship Id="rId87" Type="http://schemas.openxmlformats.org/officeDocument/2006/relationships/image" Target="media/image65.jpeg"/><Relationship Id="rId110" Type="http://schemas.openxmlformats.org/officeDocument/2006/relationships/image" Target="media/image80.jpeg"/><Relationship Id="rId115" Type="http://schemas.openxmlformats.org/officeDocument/2006/relationships/image" Target="media/image85.jpeg"/></Relationships>
</file>

<file path=word/_rels/header1.xml.rels><?xml version="1.0" encoding="UTF-8" standalone="yes"?>
<Relationships xmlns="http://schemas.openxmlformats.org/package/2006/relationships"><Relationship Id="rId1" Type="http://schemas.openxmlformats.org/officeDocument/2006/relationships/image" Target="media/image19.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image" Target="../media/image42.jpeg"/></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image" Target="../media/image43.jpeg"/></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image" Target="../media/image44.jpeg"/></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lgn="ctr">
              <a:defRPr sz="1800"/>
            </a:pPr>
            <a:r>
              <a:rPr lang="en-US" sz="1800"/>
              <a:t> Number &amp; Percentage of Saloon who are use Savlon, Hyginol, Both or</a:t>
            </a:r>
            <a:r>
              <a:rPr lang="en-US" sz="1800" baseline="0"/>
              <a:t> none out of 205 saloons.</a:t>
            </a:r>
            <a:endParaRPr lang="en-US" sz="1800"/>
          </a:p>
        </c:rich>
      </c:tx>
      <c:layout>
        <c:manualLayout>
          <c:xMode val="edge"/>
          <c:yMode val="edge"/>
          <c:x val="0.12834421190772224"/>
          <c:y val="1.9063180827886841E-2"/>
        </c:manualLayout>
      </c:layout>
    </c:title>
    <c:plotArea>
      <c:layout/>
      <c:pieChart>
        <c:varyColors val="1"/>
        <c:ser>
          <c:idx val="0"/>
          <c:order val="0"/>
          <c:tx>
            <c:strRef>
              <c:f>Sheet1!$B$1</c:f>
              <c:strCache>
                <c:ptCount val="1"/>
                <c:pt idx="0">
                  <c:v>Number &amp; Percentage of saloons who are use Savlon, Hyginol, Both or none:</c:v>
                </c:pt>
              </c:strCache>
            </c:strRef>
          </c:tx>
          <c:dLbls>
            <c:dLbl>
              <c:idx val="0"/>
              <c:layout>
                <c:manualLayout>
                  <c:x val="-0.15757440262962094"/>
                  <c:y val="0.10750587117416728"/>
                </c:manualLayout>
              </c:layout>
              <c:showVal val="1"/>
              <c:extLst>
                <c:ext xmlns:c15="http://schemas.microsoft.com/office/drawing/2012/chart" uri="{CE6537A1-D6FC-4f65-9D91-7224C49458BB}"/>
              </c:extLst>
            </c:dLbl>
            <c:dLbl>
              <c:idx val="1"/>
              <c:layout>
                <c:manualLayout>
                  <c:x val="0.14640024031199436"/>
                  <c:y val="-0.12018377957259316"/>
                </c:manualLayout>
              </c:layout>
              <c:showVal val="1"/>
              <c:extLst>
                <c:ext xmlns:c15="http://schemas.microsoft.com/office/drawing/2012/chart" uri="{CE6537A1-D6FC-4f65-9D91-7224C49458BB}"/>
              </c:extLst>
            </c:dLbl>
            <c:dLbl>
              <c:idx val="2"/>
              <c:layout>
                <c:manualLayout>
                  <c:x val="6.4409828622332091E-2"/>
                  <c:y val="0.12217648873387572"/>
                </c:manualLayout>
              </c:layout>
              <c:showVal val="1"/>
              <c:extLst>
                <c:ext xmlns:c15="http://schemas.microsoft.com/office/drawing/2012/chart" uri="{CE6537A1-D6FC-4f65-9D91-7224C49458BB}"/>
              </c:extLst>
            </c:dLbl>
            <c:spPr>
              <a:noFill/>
              <a:ln>
                <a:noFill/>
              </a:ln>
              <a:effectLst/>
            </c:spPr>
            <c:txPr>
              <a:bodyPr/>
              <a:lstStyle/>
              <a:p>
                <a:pPr>
                  <a:defRPr sz="2400" b="1"/>
                </a:pPr>
                <a:endParaRPr lang="en-US"/>
              </a:p>
            </c:txPr>
            <c:showVal val="1"/>
            <c:showLeaderLines val="1"/>
            <c:extLst>
              <c:ext xmlns:c15="http://schemas.microsoft.com/office/drawing/2012/chart" uri="{CE6537A1-D6FC-4f65-9D91-7224C49458BB}"/>
            </c:extLst>
          </c:dLbls>
          <c:cat>
            <c:strRef>
              <c:f>Sheet1!$A$2:$A$5</c:f>
              <c:strCache>
                <c:ptCount val="4"/>
                <c:pt idx="0">
                  <c:v>Savlon 81 Saloons</c:v>
                </c:pt>
                <c:pt idx="1">
                  <c:v>Hyginol 103 Saloons</c:v>
                </c:pt>
                <c:pt idx="2">
                  <c:v>Both 20 Saloons</c:v>
                </c:pt>
                <c:pt idx="3">
                  <c:v>None 1 Saloons</c:v>
                </c:pt>
              </c:strCache>
            </c:strRef>
          </c:cat>
          <c:val>
            <c:numRef>
              <c:f>Sheet1!$B$2:$B$5</c:f>
              <c:numCache>
                <c:formatCode>0%</c:formatCode>
                <c:ptCount val="4"/>
                <c:pt idx="0">
                  <c:v>0.39000000000000334</c:v>
                </c:pt>
                <c:pt idx="1">
                  <c:v>0.5</c:v>
                </c:pt>
                <c:pt idx="2">
                  <c:v>0.1</c:v>
                </c:pt>
                <c:pt idx="3">
                  <c:v>1.0000000000000035E-2</c:v>
                </c:pt>
              </c:numCache>
            </c:numRef>
          </c:val>
        </c:ser>
        <c:firstSliceAng val="0"/>
      </c:pieChart>
    </c:plotArea>
    <c:legend>
      <c:legendPos val="r"/>
      <c:legendEntry>
        <c:idx val="3"/>
        <c:delete val="1"/>
      </c:legendEntry>
      <c:layout>
        <c:manualLayout>
          <c:xMode val="edge"/>
          <c:yMode val="edge"/>
          <c:x val="0.66533221491470673"/>
          <c:y val="0.26703558753834206"/>
          <c:w val="0.32208557553702016"/>
          <c:h val="0.63532084201925565"/>
        </c:manualLayout>
      </c:layout>
      <c:spPr>
        <a:blipFill>
          <a:blip xmlns:r="http://schemas.openxmlformats.org/officeDocument/2006/relationships" r:embed="rId1"/>
          <a:tile tx="0" ty="0" sx="100000" sy="100000" flip="none" algn="tl"/>
        </a:blip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effectLst>
          <a:innerShdw>
            <a:prstClr val="black">
              <a:alpha val="56000"/>
            </a:prstClr>
          </a:innerShdw>
        </a:effectLst>
      </c:spPr>
      <c:txPr>
        <a:bodyPr/>
        <a:lstStyle/>
        <a:p>
          <a:pPr>
            <a:defRPr sz="1600" b="1"/>
          </a:pPr>
          <a:endParaRPr lang="en-US"/>
        </a:p>
      </c:txPr>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0"/>
  <c:chart>
    <c:title>
      <c:tx>
        <c:rich>
          <a:bodyPr/>
          <a:lstStyle/>
          <a:p>
            <a:pPr>
              <a:defRPr/>
            </a:pPr>
            <a:r>
              <a:rPr lang="en-US"/>
              <a:t>      Quantities &amp; Percentage of Uses Savlon, Hygynol or both Antiseptics cream of four areas (Monthly)</a:t>
            </a:r>
          </a:p>
        </c:rich>
      </c:tx>
    </c:title>
    <c:plotArea>
      <c:layout>
        <c:manualLayout>
          <c:layoutTarget val="inner"/>
          <c:xMode val="edge"/>
          <c:yMode val="edge"/>
          <c:x val="0.23559096416028971"/>
          <c:y val="0.19901903883425007"/>
          <c:w val="0.53042388328321588"/>
          <c:h val="0.75095452557289533"/>
        </c:manualLayout>
      </c:layout>
      <c:doughnutChart>
        <c:varyColors val="1"/>
        <c:ser>
          <c:idx val="0"/>
          <c:order val="0"/>
          <c:tx>
            <c:strRef>
              <c:f>Sheet1!$B$1</c:f>
              <c:strCache>
                <c:ptCount val="1"/>
                <c:pt idx="0">
                  <c:v>      Quantities &amp; Percentage of Uses Savlon, Hygynol or both(Monthly):</c:v>
                </c:pt>
              </c:strCache>
            </c:strRef>
          </c:tx>
          <c:dLbls>
            <c:dLbl>
              <c:idx val="0"/>
              <c:layout>
                <c:manualLayout>
                  <c:x val="0.17994143165339035"/>
                  <c:y val="5.0039074063110527E-2"/>
                </c:manualLayout>
              </c:layout>
              <c:showCatName val="1"/>
              <c:showPercent val="1"/>
              <c:extLst>
                <c:ext xmlns:c15="http://schemas.microsoft.com/office/drawing/2012/chart" uri="{CE6537A1-D6FC-4f65-9D91-7224C49458BB}"/>
              </c:extLst>
            </c:dLbl>
            <c:dLbl>
              <c:idx val="1"/>
              <c:layout>
                <c:manualLayout>
                  <c:x val="-0.17400219631299998"/>
                  <c:y val="8.1232806425512602E-2"/>
                </c:manualLayout>
              </c:layout>
              <c:showCatName val="1"/>
              <c:showPercent val="1"/>
              <c:extLst>
                <c:ext xmlns:c15="http://schemas.microsoft.com/office/drawing/2012/chart" uri="{CE6537A1-D6FC-4f65-9D91-7224C49458BB}"/>
              </c:extLst>
            </c:dLbl>
            <c:dLbl>
              <c:idx val="2"/>
              <c:layout>
                <c:manualLayout>
                  <c:x val="-3.9641113110120089E-3"/>
                  <c:y val="7.6969984015156732E-3"/>
                </c:manualLayout>
              </c:layout>
              <c:showCatName val="1"/>
              <c:showPercent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txPr>
              <a:bodyPr/>
              <a:lstStyle/>
              <a:p>
                <a:pPr>
                  <a:defRPr sz="1800" b="1"/>
                </a:pPr>
                <a:endParaRPr lang="en-US"/>
              </a:p>
            </c:txPr>
            <c:showCatName val="1"/>
            <c:showPercent val="1"/>
            <c:extLst>
              <c:ext xmlns:c15="http://schemas.microsoft.com/office/drawing/2012/chart" uri="{CE6537A1-D6FC-4f65-9D91-7224C49458BB}"/>
            </c:extLst>
          </c:dLbls>
          <c:cat>
            <c:strRef>
              <c:f>Sheet1!$A$2:$A$5</c:f>
              <c:strCache>
                <c:ptCount val="3"/>
                <c:pt idx="0">
                  <c:v>Savlon 463  Pices</c:v>
                </c:pt>
                <c:pt idx="1">
                  <c:v>Hyginol 681 Pices</c:v>
                </c:pt>
                <c:pt idx="2">
                  <c:v>Both 111 Pices</c:v>
                </c:pt>
              </c:strCache>
            </c:strRef>
          </c:cat>
          <c:val>
            <c:numRef>
              <c:f>Sheet1!$B$2:$B$5</c:f>
              <c:numCache>
                <c:formatCode>0%</c:formatCode>
                <c:ptCount val="4"/>
                <c:pt idx="0">
                  <c:v>0.37000000000000038</c:v>
                </c:pt>
                <c:pt idx="1">
                  <c:v>0.54</c:v>
                </c:pt>
                <c:pt idx="2">
                  <c:v>9.0000000000000024E-2</c:v>
                </c:pt>
              </c:numCache>
            </c:numRef>
          </c:val>
        </c:ser>
        <c:dLbls>
          <c:showCatName val="1"/>
          <c:showPercent val="1"/>
        </c:dLbls>
        <c:firstSliceAng val="0"/>
        <c:holeSize val="50"/>
      </c:doughnutChart>
    </c:plotArea>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1" i="0" u="none" strike="noStrike" kern="1200" cap="all" spc="50" baseline="0">
                <a:solidFill>
                  <a:sysClr val="windowText" lastClr="000000"/>
                </a:solidFill>
                <a:latin typeface="+mn-lt"/>
                <a:ea typeface="+mn-ea"/>
                <a:cs typeface="+mn-cs"/>
              </a:defRPr>
            </a:pPr>
            <a:r>
              <a:rPr lang="en-US"/>
              <a:t>Number &amp; Percentage of saloon who are use  (Liquid Savlon or Others Liquid) of twelve areas</a:t>
            </a:r>
          </a:p>
        </c:rich>
      </c:tx>
      <c:spPr>
        <a:noFill/>
        <a:ln>
          <a:noFill/>
        </a:ln>
        <a:effectLst/>
      </c:spPr>
    </c:title>
    <c:plotArea>
      <c:layout>
        <c:manualLayout>
          <c:layoutTarget val="inner"/>
          <c:xMode val="edge"/>
          <c:yMode val="edge"/>
          <c:x val="0.35063198670572499"/>
          <c:y val="0.3220702707663714"/>
          <c:w val="0.31943387563856568"/>
          <c:h val="0.67652187594236368"/>
        </c:manualLayout>
      </c:layout>
      <c:doughnutChart>
        <c:varyColors val="1"/>
        <c:ser>
          <c:idx val="0"/>
          <c:order val="0"/>
          <c:tx>
            <c:strRef>
              <c:f>Sheet1!$B$1</c:f>
              <c:strCache>
                <c:ptCount val="1"/>
                <c:pt idx="0">
                  <c:v>Number &amp; Percentage of saloon who are use  (Liquid Savlon or Others</c:v>
                </c:pt>
              </c:strCache>
            </c:strRef>
          </c:tx>
          <c:dPt>
            <c:idx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spPr>
              <a:solidFill>
                <a:schemeClr val="accent3"/>
              </a:solidFill>
              <a:ln>
                <a:noFill/>
              </a:ln>
              <a:effectLst/>
              <a:scene3d>
                <a:camera prst="orthographicFront"/>
                <a:lightRig rig="brightRoom" dir="t"/>
              </a:scene3d>
              <a:sp3d prstMaterial="flat">
                <a:bevelT w="50800" h="101600" prst="angle"/>
                <a:contourClr>
                  <a:srgbClr val="000000"/>
                </a:contourClr>
              </a:sp3d>
            </c:spPr>
          </c:dPt>
          <c:dPt>
            <c:idx val="3"/>
            <c:spPr>
              <a:solidFill>
                <a:schemeClr val="accent4"/>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ysClr val="windowText" lastClr="000000"/>
                    </a:solidFill>
                    <a:latin typeface="+mn-lt"/>
                    <a:ea typeface="+mn-ea"/>
                    <a:cs typeface="+mn-cs"/>
                  </a:defRPr>
                </a:pPr>
                <a:endParaRPr lang="en-US"/>
              </a:p>
            </c:txPr>
            <c:showPercent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Savlon 20 Saloons </c:v>
                </c:pt>
                <c:pt idx="1">
                  <c:v>Others 56 Saloons</c:v>
                </c:pt>
              </c:strCache>
            </c:strRef>
          </c:cat>
          <c:val>
            <c:numRef>
              <c:f>Sheet1!$B$2:$B$5</c:f>
              <c:numCache>
                <c:formatCode>0%</c:formatCode>
                <c:ptCount val="4"/>
                <c:pt idx="0">
                  <c:v>0.3300000000000039</c:v>
                </c:pt>
                <c:pt idx="1">
                  <c:v>0.64000000000000723</c:v>
                </c:pt>
              </c:numCache>
            </c:numRef>
          </c:val>
        </c:ser>
        <c:dLbls>
          <c:showPercent val="1"/>
        </c:dLbls>
        <c:firstSliceAng val="0"/>
        <c:holeSize val="50"/>
      </c:doughnutChart>
      <c:spPr>
        <a:noFill/>
        <a:ln>
          <a:noFill/>
        </a:ln>
        <a:effectLst/>
      </c:spPr>
    </c:plotArea>
    <c:legend>
      <c:legendPos val="t"/>
      <c:legendEntry>
        <c:idx val="2"/>
        <c:delete val="1"/>
      </c:legendEntry>
      <c:legendEntry>
        <c:idx val="3"/>
        <c:delete val="1"/>
      </c:legendEntry>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0"/>
  <c:chart>
    <c:title/>
    <c:view3D>
      <c:rotX val="30"/>
      <c:perspective val="30"/>
    </c:view3D>
    <c:plotArea>
      <c:layout>
        <c:manualLayout>
          <c:layoutTarget val="inner"/>
          <c:xMode val="edge"/>
          <c:yMode val="edge"/>
          <c:x val="8.6173574047352514E-2"/>
          <c:y val="0.33652572865985886"/>
          <c:w val="0.82765285190529492"/>
          <c:h val="0.66347427134015524"/>
        </c:manualLayout>
      </c:layout>
      <c:pie3DChart>
        <c:varyColors val="1"/>
        <c:ser>
          <c:idx val="0"/>
          <c:order val="0"/>
          <c:tx>
            <c:strRef>
              <c:f>Sheet1!$B$1</c:f>
              <c:strCache>
                <c:ptCount val="1"/>
                <c:pt idx="0">
                  <c:v>Savlon Liquid Antiseptics consumption</c:v>
                </c:pt>
              </c:strCache>
            </c:strRef>
          </c:tx>
          <c:dLbls>
            <c:spPr>
              <a:noFill/>
              <a:ln>
                <a:noFill/>
              </a:ln>
              <a:effectLst/>
            </c:spPr>
            <c:txPr>
              <a:bodyPr/>
              <a:lstStyle/>
              <a:p>
                <a:pPr>
                  <a:defRPr sz="1200" b="1"/>
                </a:pPr>
                <a:endParaRPr lang="en-US"/>
              </a:p>
            </c:txPr>
            <c:showCatName val="1"/>
            <c:showPercent val="1"/>
            <c:showLeaderLines val="1"/>
            <c:extLst>
              <c:ext xmlns:c15="http://schemas.microsoft.com/office/drawing/2012/chart" uri="{CE6537A1-D6FC-4f65-9D91-7224C49458BB}"/>
            </c:extLst>
          </c:dLbls>
          <c:cat>
            <c:strRef>
              <c:f>Sheet1!$A$2:$A$8</c:f>
              <c:strCache>
                <c:ptCount val="7"/>
                <c:pt idx="0">
                  <c:v>56 ml 39 saloons</c:v>
                </c:pt>
                <c:pt idx="1">
                  <c:v>112 ml 4 Saloons</c:v>
                </c:pt>
                <c:pt idx="2">
                  <c:v>500 ml 23 Saloons</c:v>
                </c:pt>
                <c:pt idx="3">
                  <c:v>1000 ml 55 Saloons</c:v>
                </c:pt>
                <c:pt idx="4">
                  <c:v>2000 ml 8 Saloons</c:v>
                </c:pt>
                <c:pt idx="5">
                  <c:v>5000 ml 0 Saloons</c:v>
                </c:pt>
                <c:pt idx="6">
                  <c:v>None 16 Saloons</c:v>
                </c:pt>
              </c:strCache>
            </c:strRef>
          </c:cat>
          <c:val>
            <c:numRef>
              <c:f>Sheet1!$B$2:$B$8</c:f>
              <c:numCache>
                <c:formatCode>0%</c:formatCode>
                <c:ptCount val="7"/>
                <c:pt idx="0">
                  <c:v>0.19</c:v>
                </c:pt>
                <c:pt idx="1">
                  <c:v>0.31000000000000238</c:v>
                </c:pt>
                <c:pt idx="2">
                  <c:v>0.11</c:v>
                </c:pt>
                <c:pt idx="3">
                  <c:v>0.27</c:v>
                </c:pt>
                <c:pt idx="4">
                  <c:v>4.0000000000000022E-2</c:v>
                </c:pt>
                <c:pt idx="5">
                  <c:v>0</c:v>
                </c:pt>
                <c:pt idx="6">
                  <c:v>8.0000000000000043E-2</c:v>
                </c:pt>
              </c:numCache>
            </c:numRef>
          </c:val>
        </c:ser>
        <c:dLbls>
          <c:showCatName val="1"/>
          <c:showPercent val="1"/>
        </c:dLbls>
      </c:pie3DChart>
    </c:plotArea>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400"/>
            </a:pPr>
            <a:r>
              <a:rPr lang="en-US" sz="1400"/>
              <a:t>Number &amp; Percentage of saloon Categories(High, Mediam, Low) Out of 76 saloons </a:t>
            </a:r>
          </a:p>
        </c:rich>
      </c:tx>
    </c:title>
    <c:plotArea>
      <c:layout>
        <c:manualLayout>
          <c:layoutTarget val="inner"/>
          <c:xMode val="edge"/>
          <c:yMode val="edge"/>
          <c:x val="2.1793163517176715E-2"/>
          <c:y val="0.23280474428741599"/>
          <c:w val="0.61167561997922149"/>
          <c:h val="0.65863163604819963"/>
        </c:manualLayout>
      </c:layout>
      <c:doughnutChart>
        <c:varyColors val="1"/>
        <c:ser>
          <c:idx val="0"/>
          <c:order val="0"/>
          <c:tx>
            <c:strRef>
              <c:f>Sheet1!$B$1</c:f>
              <c:strCache>
                <c:ptCount val="1"/>
                <c:pt idx="0">
                  <c:v>Categories(High, Mediam, Low) Out of 205 saloons </c:v>
                </c:pt>
              </c:strCache>
            </c:strRef>
          </c:tx>
          <c:explosion val="25"/>
          <c:dLbls>
            <c:spPr>
              <a:noFill/>
              <a:ln>
                <a:noFill/>
              </a:ln>
              <a:effectLst/>
            </c:spPr>
            <c:txPr>
              <a:bodyPr/>
              <a:lstStyle/>
              <a:p>
                <a:pPr>
                  <a:defRPr sz="1400" b="1"/>
                </a:pPr>
                <a:endParaRPr lang="en-US"/>
              </a:p>
            </c:txPr>
            <c:showVal val="1"/>
            <c:showLeaderLines val="1"/>
            <c:extLst>
              <c:ext xmlns:c15="http://schemas.microsoft.com/office/drawing/2012/chart" uri="{CE6537A1-D6FC-4f65-9D91-7224C49458BB}"/>
            </c:extLst>
          </c:dLbls>
          <c:cat>
            <c:strRef>
              <c:f>Sheet1!$A$2:$A$4</c:f>
              <c:strCache>
                <c:ptCount val="3"/>
                <c:pt idx="0">
                  <c:v>High 22 Saloons</c:v>
                </c:pt>
                <c:pt idx="1">
                  <c:v>Middle 166  Saloons</c:v>
                </c:pt>
                <c:pt idx="2">
                  <c:v>Low 19 Saloons</c:v>
                </c:pt>
              </c:strCache>
            </c:strRef>
          </c:cat>
          <c:val>
            <c:numRef>
              <c:f>Sheet1!$B$2:$B$4</c:f>
              <c:numCache>
                <c:formatCode>0%</c:formatCode>
                <c:ptCount val="3"/>
                <c:pt idx="0">
                  <c:v>0.1</c:v>
                </c:pt>
                <c:pt idx="1">
                  <c:v>0.81</c:v>
                </c:pt>
                <c:pt idx="2">
                  <c:v>9.0000000000000024E-2</c:v>
                </c:pt>
              </c:numCache>
            </c:numRef>
          </c:val>
        </c:ser>
        <c:firstSliceAng val="0"/>
        <c:holeSize val="50"/>
      </c:doughnutChart>
    </c:plotArea>
    <c:legend>
      <c:legendPos val="r"/>
      <c:layout>
        <c:manualLayout>
          <c:xMode val="edge"/>
          <c:yMode val="edge"/>
          <c:x val="0.62179531131428833"/>
          <c:y val="0.31416587524941292"/>
          <c:w val="0.35512948580048637"/>
          <c:h val="0.58897231927369653"/>
        </c:manualLayout>
      </c:layout>
      <c:spPr>
        <a:blipFill>
          <a:blip xmlns:r="http://schemas.openxmlformats.org/officeDocument/2006/relationships" r:embed="rId1"/>
          <a:tile tx="0" ty="0" sx="100000" sy="100000" flip="none" algn="tl"/>
        </a:blipFill>
      </c:spPr>
      <c:txPr>
        <a:bodyPr/>
        <a:lstStyle/>
        <a:p>
          <a:pPr>
            <a:defRPr sz="1600"/>
          </a:pPr>
          <a:endParaRPr lang="en-US"/>
        </a:p>
      </c:txPr>
    </c:legend>
    <c:plotVisOnly val="1"/>
    <c:dispBlanksAs val="zero"/>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lang val="en-US"/>
  <c:style val="18"/>
  <c:chart>
    <c:title/>
    <c:plotArea>
      <c:layout/>
      <c:pieChart>
        <c:varyColors val="1"/>
        <c:ser>
          <c:idx val="0"/>
          <c:order val="0"/>
          <c:tx>
            <c:strRef>
              <c:f>Sheet1!$B$1</c:f>
              <c:strCache>
                <c:ptCount val="1"/>
                <c:pt idx="0">
                  <c:v> Number &amp; Percentages of of uses news paper category of 205 saloons</c:v>
                </c:pt>
              </c:strCache>
            </c:strRef>
          </c:tx>
          <c:explosion val="25"/>
          <c:dLbls>
            <c:spPr>
              <a:noFill/>
              <a:ln>
                <a:noFill/>
              </a:ln>
              <a:effectLst/>
            </c:spPr>
            <c:txPr>
              <a:bodyPr/>
              <a:lstStyle/>
              <a:p>
                <a:pPr>
                  <a:defRPr sz="1100" b="1"/>
                </a:pPr>
                <a:endParaRPr lang="en-US"/>
              </a:p>
            </c:txPr>
            <c:showPercent val="1"/>
            <c:showLeaderLines val="1"/>
            <c:extLst>
              <c:ext xmlns:c15="http://schemas.microsoft.com/office/drawing/2012/chart" uri="{CE6537A1-D6FC-4f65-9D91-7224C49458BB}"/>
            </c:extLst>
          </c:dLbls>
          <c:cat>
            <c:strRef>
              <c:f>Sheet1!$A$2:$A$9</c:f>
              <c:strCache>
                <c:ptCount val="8"/>
                <c:pt idx="0">
                  <c:v>BP 98 Saloons</c:v>
                </c:pt>
                <c:pt idx="1">
                  <c:v>PA 14 Saloons</c:v>
                </c:pt>
                <c:pt idx="2">
                  <c:v>Zugantor 8 Saloons</c:v>
                </c:pt>
                <c:pt idx="3">
                  <c:v>KK 9 Saloons</c:v>
                </c:pt>
                <c:pt idx="4">
                  <c:v>AS 4 Saloons </c:v>
                </c:pt>
                <c:pt idx="5">
                  <c:v>SK 7 Saloons</c:v>
                </c:pt>
                <c:pt idx="6">
                  <c:v>DE 6 Saloons </c:v>
                </c:pt>
                <c:pt idx="7">
                  <c:v>None 259 Saloons </c:v>
                </c:pt>
              </c:strCache>
            </c:strRef>
          </c:cat>
          <c:val>
            <c:numRef>
              <c:f>Sheet1!$B$2:$B$9</c:f>
              <c:numCache>
                <c:formatCode>0%</c:formatCode>
                <c:ptCount val="8"/>
                <c:pt idx="0">
                  <c:v>0.48000000000000032</c:v>
                </c:pt>
                <c:pt idx="1">
                  <c:v>7.0000000000000021E-2</c:v>
                </c:pt>
                <c:pt idx="2">
                  <c:v>4.0000000000000022E-2</c:v>
                </c:pt>
                <c:pt idx="3" formatCode="0.00%">
                  <c:v>4.5000000000000012E-2</c:v>
                </c:pt>
                <c:pt idx="4">
                  <c:v>2.0000000000000011E-2</c:v>
                </c:pt>
                <c:pt idx="5" formatCode="0.00%">
                  <c:v>3.500000000000001E-2</c:v>
                </c:pt>
                <c:pt idx="6">
                  <c:v>6.0000000000000032E-2</c:v>
                </c:pt>
                <c:pt idx="7">
                  <c:v>0.29000000000000031</c:v>
                </c:pt>
              </c:numCache>
            </c:numRef>
          </c:val>
        </c:ser>
        <c:dLbls>
          <c:showPercent val="1"/>
        </c:dLbls>
        <c:firstSliceAng val="0"/>
      </c:pieChart>
    </c:plotArea>
    <c:legend>
      <c:legendPos val="r"/>
      <c:layout>
        <c:manualLayout>
          <c:xMode val="edge"/>
          <c:yMode val="edge"/>
          <c:x val="0.74622520300220063"/>
          <c:y val="0.25368160501323678"/>
          <c:w val="0.24108976111180844"/>
          <c:h val="0.70910006776950063"/>
        </c:manualLayout>
      </c:layout>
      <c:spPr>
        <a:blipFill>
          <a:blip xmlns:r="http://schemas.openxmlformats.org/officeDocument/2006/relationships" r:embed="rId1"/>
          <a:tile tx="0" ty="0" sx="100000" sy="100000" flip="none" algn="tl"/>
        </a:blipFill>
      </c:spPr>
      <c:txPr>
        <a:bodyPr/>
        <a:lstStyle/>
        <a:p>
          <a:pPr>
            <a:defRPr sz="1200" b="1"/>
          </a:pPr>
          <a:endParaRPr lang="en-US"/>
        </a:p>
      </c:txPr>
    </c:legend>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view3D>
      <c:rotX val="30"/>
      <c:perspective val="30"/>
    </c:view3D>
    <c:plotArea>
      <c:layout/>
      <c:pie3DChart>
        <c:varyColors val="1"/>
        <c:ser>
          <c:idx val="0"/>
          <c:order val="0"/>
          <c:tx>
            <c:strRef>
              <c:f>Sheet1!$B$1</c:f>
              <c:strCache>
                <c:ptCount val="1"/>
                <c:pt idx="0">
                  <c:v>Number &amp; Percentages of Saloons who are want  Towel, Sigb Board, Others, Anythings, Nothings as Promotional gift</c:v>
                </c:pt>
              </c:strCache>
            </c:strRef>
          </c:tx>
          <c:explosion val="25"/>
          <c:dLbls>
            <c:spPr>
              <a:noFill/>
              <a:ln>
                <a:noFill/>
              </a:ln>
              <a:effectLst/>
            </c:spPr>
            <c:txPr>
              <a:bodyPr/>
              <a:lstStyle/>
              <a:p>
                <a:pPr>
                  <a:defRPr sz="1100" b="1"/>
                </a:pPr>
                <a:endParaRPr lang="en-US"/>
              </a:p>
            </c:txPr>
            <c:showCatName val="1"/>
            <c:showPercent val="1"/>
            <c:showLeaderLines val="1"/>
            <c:extLst>
              <c:ext xmlns:c15="http://schemas.microsoft.com/office/drawing/2012/chart" uri="{CE6537A1-D6FC-4f65-9D91-7224C49458BB}"/>
            </c:extLst>
          </c:dLbls>
          <c:cat>
            <c:strRef>
              <c:f>Sheet1!$A$2:$A$6</c:f>
              <c:strCache>
                <c:ptCount val="5"/>
                <c:pt idx="0">
                  <c:v>72 Saloons want out of 205.</c:v>
                </c:pt>
                <c:pt idx="1">
                  <c:v>33 Saloons want out of 205.</c:v>
                </c:pt>
                <c:pt idx="2">
                  <c:v>26 Saloons want out of 205.</c:v>
                </c:pt>
                <c:pt idx="3">
                  <c:v>37 Saloons want out of 205.</c:v>
                </c:pt>
                <c:pt idx="4">
                  <c:v>37 Saloons want out of 205.</c:v>
                </c:pt>
              </c:strCache>
            </c:strRef>
          </c:cat>
          <c:val>
            <c:numRef>
              <c:f>Sheet1!$B$2:$B$6</c:f>
              <c:numCache>
                <c:formatCode>0%</c:formatCode>
                <c:ptCount val="5"/>
                <c:pt idx="0">
                  <c:v>0.35000000000000031</c:v>
                </c:pt>
                <c:pt idx="1">
                  <c:v>0.16</c:v>
                </c:pt>
                <c:pt idx="2">
                  <c:v>0.13</c:v>
                </c:pt>
                <c:pt idx="3">
                  <c:v>0.18000000000000024</c:v>
                </c:pt>
                <c:pt idx="4">
                  <c:v>0.18000000000000024</c:v>
                </c:pt>
              </c:numCache>
            </c:numRef>
          </c:val>
        </c:ser>
        <c:dLbls>
          <c:showCatName val="1"/>
          <c:showPercent val="1"/>
        </c:dLbls>
      </c:pie3DChart>
    </c:plotArea>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B0F92-5CB4-445B-89AA-5187AA314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4434</TotalTime>
  <Pages>88</Pages>
  <Words>14840</Words>
  <Characters>84592</Characters>
  <Application>Microsoft Office Word</Application>
  <DocSecurity>0</DocSecurity>
  <Lines>704</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Jawad</dc:creator>
  <cp:lastModifiedBy>Kawsar Ahmmed</cp:lastModifiedBy>
  <cp:revision>120</cp:revision>
  <dcterms:created xsi:type="dcterms:W3CDTF">2019-11-23T09:45:00Z</dcterms:created>
  <dcterms:modified xsi:type="dcterms:W3CDTF">2020-05-30T03:20:00Z</dcterms:modified>
</cp:coreProperties>
</file>