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4D3" w:rsidRDefault="002C44D3" w:rsidP="00A83C55"/>
    <w:p w:rsidR="002C44D3" w:rsidRDefault="00FA45DB">
      <w:pPr>
        <w:jc w:val="center"/>
        <w:rPr>
          <w:rFonts w:ascii="Times New Roman" w:hAnsi="Times New Roman"/>
          <w:b/>
          <w:sz w:val="40"/>
          <w:szCs w:val="40"/>
        </w:rPr>
      </w:pPr>
      <w:r>
        <w:rPr>
          <w:rFonts w:ascii="Times New Roman" w:hAnsi="Times New Roman"/>
          <w:b/>
          <w:sz w:val="40"/>
          <w:szCs w:val="40"/>
        </w:rPr>
        <w:t>Internship Report on “Digital Marketing of Daffodil Group”</w:t>
      </w:r>
    </w:p>
    <w:p w:rsidR="002C44D3" w:rsidRDefault="002C44D3">
      <w:pPr>
        <w:jc w:val="center"/>
        <w:rPr>
          <w:rFonts w:ascii="Arial" w:hAnsi="Arial" w:cs="Arial"/>
          <w:sz w:val="40"/>
          <w:szCs w:val="40"/>
        </w:rPr>
      </w:pPr>
    </w:p>
    <w:p w:rsidR="002C44D3" w:rsidRDefault="00FA45DB">
      <w:pPr>
        <w:jc w:val="center"/>
        <w:rPr>
          <w:rFonts w:ascii="Arial" w:hAnsi="Arial" w:cs="Arial"/>
          <w:sz w:val="40"/>
          <w:szCs w:val="40"/>
        </w:rPr>
      </w:pPr>
      <w:r>
        <w:rPr>
          <w:rFonts w:ascii="Arial" w:hAnsi="Arial" w:cs="Arial"/>
          <w:noProof/>
          <w:sz w:val="40"/>
          <w:szCs w:val="40"/>
        </w:rPr>
        <w:drawing>
          <wp:inline distT="0" distB="0" distL="0" distR="0">
            <wp:extent cx="281940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819400" cy="1619250"/>
                    </a:xfrm>
                    <a:prstGeom prst="rect">
                      <a:avLst/>
                    </a:prstGeom>
                  </pic:spPr>
                </pic:pic>
              </a:graphicData>
            </a:graphic>
          </wp:inline>
        </w:drawing>
      </w:r>
    </w:p>
    <w:p w:rsidR="002C44D3" w:rsidRDefault="002C44D3"/>
    <w:p w:rsidR="002C44D3" w:rsidRDefault="002C44D3"/>
    <w:p w:rsidR="002C44D3" w:rsidRDefault="002C44D3"/>
    <w:p w:rsidR="002C44D3" w:rsidRDefault="00FA45DB">
      <w:pPr>
        <w:jc w:val="center"/>
        <w:rPr>
          <w:rFonts w:ascii="Times New Roman" w:hAnsi="Times New Roman"/>
          <w:b/>
          <w:sz w:val="28"/>
          <w:szCs w:val="24"/>
        </w:rPr>
      </w:pPr>
      <w:r>
        <w:rPr>
          <w:rFonts w:ascii="Times New Roman" w:hAnsi="Times New Roman"/>
          <w:b/>
          <w:sz w:val="28"/>
          <w:szCs w:val="24"/>
        </w:rPr>
        <w:t>Name of the Student:</w:t>
      </w:r>
    </w:p>
    <w:p w:rsidR="002C44D3" w:rsidRDefault="00FA45DB">
      <w:pPr>
        <w:jc w:val="center"/>
        <w:rPr>
          <w:rFonts w:ascii="Times New Roman" w:hAnsi="Times New Roman"/>
          <w:sz w:val="24"/>
          <w:szCs w:val="24"/>
        </w:rPr>
      </w:pPr>
      <w:r>
        <w:rPr>
          <w:rFonts w:ascii="Times New Roman" w:hAnsi="Times New Roman"/>
          <w:sz w:val="24"/>
          <w:szCs w:val="24"/>
        </w:rPr>
        <w:t xml:space="preserve">Md. </w:t>
      </w:r>
      <w:proofErr w:type="spellStart"/>
      <w:r>
        <w:rPr>
          <w:rFonts w:ascii="Times New Roman" w:hAnsi="Times New Roman"/>
          <w:sz w:val="24"/>
          <w:szCs w:val="24"/>
        </w:rPr>
        <w:t>Parvez</w:t>
      </w:r>
      <w:proofErr w:type="spellEnd"/>
      <w:r>
        <w:rPr>
          <w:rFonts w:ascii="Times New Roman" w:hAnsi="Times New Roman"/>
          <w:sz w:val="24"/>
          <w:szCs w:val="24"/>
        </w:rPr>
        <w:t xml:space="preserve"> </w:t>
      </w:r>
      <w:proofErr w:type="spellStart"/>
      <w:r>
        <w:rPr>
          <w:rFonts w:ascii="Times New Roman" w:hAnsi="Times New Roman"/>
          <w:sz w:val="24"/>
          <w:szCs w:val="24"/>
        </w:rPr>
        <w:t>Rony</w:t>
      </w:r>
      <w:proofErr w:type="spellEnd"/>
    </w:p>
    <w:p w:rsidR="002C44D3" w:rsidRDefault="00FA45DB">
      <w:pPr>
        <w:jc w:val="center"/>
        <w:rPr>
          <w:rFonts w:ascii="Times New Roman" w:hAnsi="Times New Roman"/>
          <w:sz w:val="24"/>
          <w:szCs w:val="24"/>
        </w:rPr>
      </w:pPr>
      <w:r>
        <w:rPr>
          <w:rFonts w:ascii="Times New Roman" w:hAnsi="Times New Roman"/>
          <w:sz w:val="24"/>
          <w:szCs w:val="24"/>
        </w:rPr>
        <w:t>ID: 111 162 043</w:t>
      </w:r>
    </w:p>
    <w:p w:rsidR="002C44D3" w:rsidRDefault="002C44D3"/>
    <w:p w:rsidR="002C44D3" w:rsidRDefault="002C44D3"/>
    <w:p w:rsidR="002C44D3" w:rsidRDefault="002C44D3"/>
    <w:p w:rsidR="002C44D3" w:rsidRDefault="002C44D3"/>
    <w:p w:rsidR="002C44D3" w:rsidRDefault="002C44D3"/>
    <w:p w:rsidR="002C44D3" w:rsidRDefault="00FA45DB">
      <w:pPr>
        <w:jc w:val="center"/>
        <w:rPr>
          <w:rFonts w:ascii="Times New Roman" w:hAnsi="Times New Roman"/>
          <w:sz w:val="24"/>
          <w:szCs w:val="24"/>
        </w:rPr>
      </w:pPr>
      <w:r>
        <w:rPr>
          <w:rFonts w:ascii="Times New Roman" w:hAnsi="Times New Roman"/>
          <w:sz w:val="24"/>
          <w:szCs w:val="24"/>
        </w:rPr>
        <w:t>This report is submitted to the school of Business and Economics, United International University as a partial requirement for the degree fulfillment of Bachelor of Business Administration</w:t>
      </w:r>
    </w:p>
    <w:p w:rsidR="002072BB" w:rsidRDefault="002072BB">
      <w:pPr>
        <w:jc w:val="center"/>
        <w:rPr>
          <w:rFonts w:ascii="Times New Roman" w:hAnsi="Times New Roman"/>
          <w:sz w:val="24"/>
          <w:szCs w:val="24"/>
        </w:rPr>
      </w:pPr>
    </w:p>
    <w:p w:rsidR="002C44D3" w:rsidRDefault="00FA45DB">
      <w:pPr>
        <w:jc w:val="center"/>
        <w:rPr>
          <w:rFonts w:ascii="Times New Roman" w:hAnsi="Times New Roman"/>
          <w:b/>
          <w:sz w:val="40"/>
          <w:szCs w:val="40"/>
        </w:rPr>
      </w:pPr>
      <w:r>
        <w:rPr>
          <w:rFonts w:ascii="Times New Roman" w:hAnsi="Times New Roman"/>
          <w:b/>
          <w:sz w:val="40"/>
          <w:szCs w:val="40"/>
        </w:rPr>
        <w:lastRenderedPageBreak/>
        <w:t>Internship Report on “Digital Marketing of Daffodil Group”</w:t>
      </w:r>
    </w:p>
    <w:p w:rsidR="002C44D3" w:rsidRDefault="002C44D3">
      <w:pPr>
        <w:jc w:val="center"/>
        <w:rPr>
          <w:rFonts w:ascii="Times New Roman" w:hAnsi="Times New Roman"/>
          <w:b/>
          <w:sz w:val="40"/>
          <w:szCs w:val="40"/>
        </w:rPr>
      </w:pPr>
    </w:p>
    <w:p w:rsidR="002C44D3" w:rsidRDefault="00FA45DB">
      <w:pPr>
        <w:jc w:val="center"/>
        <w:rPr>
          <w:rFonts w:ascii="Times New Roman" w:hAnsi="Times New Roman"/>
          <w:b/>
          <w:sz w:val="28"/>
          <w:szCs w:val="40"/>
        </w:rPr>
      </w:pPr>
      <w:r>
        <w:rPr>
          <w:rFonts w:ascii="Times New Roman" w:hAnsi="Times New Roman"/>
          <w:b/>
          <w:sz w:val="28"/>
          <w:szCs w:val="40"/>
        </w:rPr>
        <w:t>Submitted to:</w:t>
      </w:r>
    </w:p>
    <w:p w:rsidR="002C44D3" w:rsidRDefault="00470DA0">
      <w:pPr>
        <w:jc w:val="center"/>
        <w:rPr>
          <w:rFonts w:ascii="Times New Roman" w:hAnsi="Times New Roman"/>
          <w:sz w:val="24"/>
          <w:szCs w:val="40"/>
        </w:rPr>
      </w:pPr>
      <w:r>
        <w:rPr>
          <w:rFonts w:ascii="Times New Roman" w:hAnsi="Times New Roman"/>
          <w:sz w:val="24"/>
          <w:szCs w:val="40"/>
        </w:rPr>
        <w:t xml:space="preserve">Dr. </w:t>
      </w:r>
      <w:proofErr w:type="spellStart"/>
      <w:r>
        <w:rPr>
          <w:rFonts w:ascii="Times New Roman" w:hAnsi="Times New Roman"/>
          <w:sz w:val="24"/>
          <w:szCs w:val="40"/>
        </w:rPr>
        <w:t>Khandoker</w:t>
      </w:r>
      <w:proofErr w:type="spellEnd"/>
      <w:r>
        <w:rPr>
          <w:rFonts w:ascii="Times New Roman" w:hAnsi="Times New Roman"/>
          <w:sz w:val="24"/>
          <w:szCs w:val="40"/>
        </w:rPr>
        <w:t xml:space="preserve"> </w:t>
      </w:r>
      <w:proofErr w:type="spellStart"/>
      <w:r>
        <w:rPr>
          <w:rFonts w:ascii="Times New Roman" w:hAnsi="Times New Roman"/>
          <w:sz w:val="24"/>
          <w:szCs w:val="40"/>
        </w:rPr>
        <w:t>Mahmudur</w:t>
      </w:r>
      <w:proofErr w:type="spellEnd"/>
      <w:r>
        <w:rPr>
          <w:rFonts w:ascii="Times New Roman" w:hAnsi="Times New Roman"/>
          <w:sz w:val="24"/>
          <w:szCs w:val="40"/>
        </w:rPr>
        <w:t xml:space="preserve"> </w:t>
      </w:r>
      <w:proofErr w:type="spellStart"/>
      <w:r>
        <w:rPr>
          <w:rFonts w:ascii="Times New Roman" w:hAnsi="Times New Roman"/>
          <w:sz w:val="24"/>
          <w:szCs w:val="40"/>
        </w:rPr>
        <w:t>Rahman</w:t>
      </w:r>
      <w:proofErr w:type="spellEnd"/>
      <w:r w:rsidR="00FA45DB">
        <w:rPr>
          <w:rFonts w:ascii="Times New Roman" w:hAnsi="Times New Roman"/>
          <w:sz w:val="24"/>
          <w:szCs w:val="40"/>
        </w:rPr>
        <w:t xml:space="preserve"> </w:t>
      </w:r>
    </w:p>
    <w:p w:rsidR="002C44D3" w:rsidRDefault="00A83C55" w:rsidP="00A83C55">
      <w:pPr>
        <w:tabs>
          <w:tab w:val="center" w:pos="4680"/>
          <w:tab w:val="left" w:pos="6127"/>
        </w:tabs>
        <w:rPr>
          <w:rFonts w:ascii="Times New Roman" w:hAnsi="Times New Roman"/>
          <w:sz w:val="24"/>
          <w:szCs w:val="40"/>
        </w:rPr>
      </w:pPr>
      <w:r>
        <w:rPr>
          <w:rFonts w:ascii="Times New Roman" w:hAnsi="Times New Roman"/>
          <w:sz w:val="24"/>
          <w:szCs w:val="40"/>
        </w:rPr>
        <w:tab/>
      </w:r>
      <w:r w:rsidR="00FA45DB">
        <w:rPr>
          <w:rFonts w:ascii="Times New Roman" w:hAnsi="Times New Roman"/>
          <w:sz w:val="24"/>
          <w:szCs w:val="40"/>
        </w:rPr>
        <w:t xml:space="preserve"> </w:t>
      </w:r>
      <w:r w:rsidR="00470DA0">
        <w:rPr>
          <w:rFonts w:ascii="Times New Roman" w:hAnsi="Times New Roman"/>
          <w:sz w:val="24"/>
          <w:szCs w:val="40"/>
        </w:rPr>
        <w:t>Professor</w:t>
      </w:r>
    </w:p>
    <w:p w:rsidR="002C44D3" w:rsidRDefault="00FA45DB">
      <w:pPr>
        <w:jc w:val="center"/>
        <w:rPr>
          <w:rFonts w:ascii="Times New Roman" w:hAnsi="Times New Roman"/>
          <w:sz w:val="24"/>
          <w:szCs w:val="40"/>
        </w:rPr>
      </w:pPr>
      <w:r>
        <w:rPr>
          <w:rFonts w:ascii="Times New Roman" w:hAnsi="Times New Roman"/>
          <w:sz w:val="24"/>
          <w:szCs w:val="40"/>
        </w:rPr>
        <w:t>School of Business &amp; Economics (SOBE)</w:t>
      </w:r>
    </w:p>
    <w:p w:rsidR="002C44D3" w:rsidRDefault="00FA45DB">
      <w:pPr>
        <w:jc w:val="center"/>
        <w:rPr>
          <w:rFonts w:ascii="Times New Roman" w:hAnsi="Times New Roman"/>
          <w:sz w:val="24"/>
          <w:szCs w:val="40"/>
        </w:rPr>
      </w:pPr>
      <w:r>
        <w:rPr>
          <w:rFonts w:ascii="Times New Roman" w:hAnsi="Times New Roman"/>
          <w:sz w:val="24"/>
          <w:szCs w:val="40"/>
        </w:rPr>
        <w:t>United International University (UIU)</w:t>
      </w:r>
    </w:p>
    <w:p w:rsidR="002C44D3" w:rsidRDefault="002C44D3">
      <w:pPr>
        <w:jc w:val="center"/>
        <w:rPr>
          <w:rFonts w:ascii="Times New Roman" w:hAnsi="Times New Roman"/>
          <w:sz w:val="24"/>
          <w:szCs w:val="40"/>
        </w:rPr>
      </w:pPr>
    </w:p>
    <w:p w:rsidR="002C44D3" w:rsidRDefault="00FA45DB">
      <w:pPr>
        <w:jc w:val="center"/>
        <w:rPr>
          <w:rFonts w:ascii="Times New Roman" w:hAnsi="Times New Roman"/>
          <w:b/>
          <w:sz w:val="28"/>
          <w:szCs w:val="40"/>
        </w:rPr>
      </w:pPr>
      <w:r>
        <w:rPr>
          <w:rFonts w:ascii="Times New Roman" w:hAnsi="Times New Roman"/>
          <w:b/>
          <w:sz w:val="28"/>
          <w:szCs w:val="40"/>
        </w:rPr>
        <w:t>Submitted by:</w:t>
      </w:r>
    </w:p>
    <w:p w:rsidR="002C44D3" w:rsidRDefault="00FA45DB">
      <w:pPr>
        <w:jc w:val="center"/>
        <w:rPr>
          <w:rFonts w:ascii="Times New Roman" w:hAnsi="Times New Roman"/>
          <w:sz w:val="24"/>
          <w:szCs w:val="40"/>
        </w:rPr>
      </w:pPr>
      <w:r>
        <w:rPr>
          <w:rFonts w:ascii="Times New Roman" w:hAnsi="Times New Roman"/>
          <w:sz w:val="24"/>
          <w:szCs w:val="24"/>
        </w:rPr>
        <w:t xml:space="preserve">Md. </w:t>
      </w:r>
      <w:proofErr w:type="spellStart"/>
      <w:r>
        <w:rPr>
          <w:rFonts w:ascii="Times New Roman" w:hAnsi="Times New Roman"/>
          <w:sz w:val="24"/>
          <w:szCs w:val="24"/>
        </w:rPr>
        <w:t>Parvez</w:t>
      </w:r>
      <w:proofErr w:type="spellEnd"/>
      <w:r>
        <w:rPr>
          <w:rFonts w:ascii="Times New Roman" w:hAnsi="Times New Roman"/>
          <w:sz w:val="24"/>
          <w:szCs w:val="24"/>
        </w:rPr>
        <w:t xml:space="preserve"> </w:t>
      </w:r>
      <w:proofErr w:type="spellStart"/>
      <w:r>
        <w:rPr>
          <w:rFonts w:ascii="Times New Roman" w:hAnsi="Times New Roman"/>
          <w:sz w:val="24"/>
          <w:szCs w:val="24"/>
        </w:rPr>
        <w:t>Rony</w:t>
      </w:r>
      <w:proofErr w:type="spellEnd"/>
    </w:p>
    <w:p w:rsidR="002C44D3" w:rsidRDefault="00FA45DB">
      <w:pPr>
        <w:jc w:val="center"/>
        <w:rPr>
          <w:rFonts w:ascii="Times New Roman" w:hAnsi="Times New Roman"/>
          <w:sz w:val="24"/>
          <w:szCs w:val="40"/>
        </w:rPr>
      </w:pPr>
      <w:r>
        <w:rPr>
          <w:rFonts w:ascii="Times New Roman" w:hAnsi="Times New Roman"/>
          <w:sz w:val="24"/>
          <w:szCs w:val="40"/>
        </w:rPr>
        <w:t>ID: 111 162 043</w:t>
      </w:r>
    </w:p>
    <w:p w:rsidR="002C44D3" w:rsidRDefault="00FA45DB">
      <w:pPr>
        <w:jc w:val="center"/>
        <w:rPr>
          <w:rFonts w:ascii="Times New Roman" w:hAnsi="Times New Roman"/>
          <w:sz w:val="24"/>
          <w:szCs w:val="40"/>
        </w:rPr>
      </w:pPr>
      <w:r>
        <w:rPr>
          <w:rFonts w:ascii="Times New Roman" w:hAnsi="Times New Roman"/>
          <w:sz w:val="24"/>
          <w:szCs w:val="40"/>
        </w:rPr>
        <w:t>Major: Marketing</w:t>
      </w:r>
    </w:p>
    <w:p w:rsidR="002C44D3" w:rsidRDefault="002C44D3">
      <w:pPr>
        <w:jc w:val="center"/>
        <w:rPr>
          <w:rFonts w:ascii="Times New Roman" w:hAnsi="Times New Roman"/>
          <w:b/>
          <w:sz w:val="24"/>
          <w:szCs w:val="40"/>
        </w:rPr>
      </w:pPr>
    </w:p>
    <w:p w:rsidR="002C44D3" w:rsidRDefault="00FA45DB">
      <w:pPr>
        <w:jc w:val="center"/>
        <w:rPr>
          <w:rFonts w:ascii="Times New Roman" w:hAnsi="Times New Roman"/>
          <w:sz w:val="24"/>
          <w:szCs w:val="24"/>
        </w:rPr>
      </w:pPr>
      <w:r>
        <w:rPr>
          <w:rFonts w:ascii="Times New Roman" w:hAnsi="Times New Roman"/>
          <w:noProof/>
          <w:sz w:val="24"/>
          <w:szCs w:val="24"/>
        </w:rPr>
        <w:drawing>
          <wp:inline distT="0" distB="0" distL="0" distR="0" wp14:anchorId="0EC61CD9" wp14:editId="614D6F2C">
            <wp:extent cx="981710" cy="890270"/>
            <wp:effectExtent l="0" t="0" r="889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085144" cy="983986"/>
                    </a:xfrm>
                    <a:prstGeom prst="rect">
                      <a:avLst/>
                    </a:prstGeom>
                  </pic:spPr>
                </pic:pic>
              </a:graphicData>
            </a:graphic>
          </wp:inline>
        </w:drawing>
      </w:r>
    </w:p>
    <w:p w:rsidR="002C44D3" w:rsidRDefault="002C44D3">
      <w:pPr>
        <w:jc w:val="center"/>
        <w:rPr>
          <w:rFonts w:ascii="Times New Roman" w:hAnsi="Times New Roman"/>
          <w:b/>
          <w:sz w:val="32"/>
          <w:szCs w:val="24"/>
        </w:rPr>
      </w:pPr>
    </w:p>
    <w:p w:rsidR="002C44D3" w:rsidRDefault="00FA45DB">
      <w:pPr>
        <w:jc w:val="center"/>
        <w:rPr>
          <w:rFonts w:ascii="Times New Roman" w:hAnsi="Times New Roman"/>
          <w:b/>
          <w:sz w:val="32"/>
          <w:szCs w:val="24"/>
        </w:rPr>
      </w:pPr>
      <w:r>
        <w:rPr>
          <w:rFonts w:ascii="Times New Roman" w:hAnsi="Times New Roman"/>
          <w:b/>
          <w:sz w:val="32"/>
          <w:szCs w:val="24"/>
        </w:rPr>
        <w:t>School of Business and Economics</w:t>
      </w:r>
    </w:p>
    <w:p w:rsidR="002C44D3" w:rsidRDefault="00FA45DB">
      <w:pPr>
        <w:jc w:val="center"/>
        <w:rPr>
          <w:rFonts w:ascii="Times New Roman" w:hAnsi="Times New Roman"/>
          <w:b/>
          <w:sz w:val="32"/>
          <w:szCs w:val="24"/>
        </w:rPr>
      </w:pPr>
      <w:r>
        <w:rPr>
          <w:rFonts w:ascii="Times New Roman" w:hAnsi="Times New Roman"/>
          <w:b/>
          <w:sz w:val="40"/>
          <w:szCs w:val="24"/>
        </w:rPr>
        <w:t>United International University</w:t>
      </w:r>
    </w:p>
    <w:p w:rsidR="002C44D3" w:rsidRDefault="002C44D3">
      <w:pPr>
        <w:rPr>
          <w:rFonts w:ascii="Times New Roman" w:hAnsi="Times New Roman"/>
          <w:sz w:val="24"/>
          <w:szCs w:val="24"/>
        </w:rPr>
      </w:pPr>
    </w:p>
    <w:p w:rsidR="002C44D3" w:rsidRDefault="00FA45DB">
      <w:pPr>
        <w:jc w:val="center"/>
        <w:rPr>
          <w:rFonts w:ascii="Times New Roman" w:hAnsi="Times New Roman"/>
          <w:b/>
          <w:sz w:val="28"/>
          <w:szCs w:val="24"/>
        </w:rPr>
      </w:pPr>
      <w:r>
        <w:rPr>
          <w:rFonts w:ascii="Times New Roman" w:hAnsi="Times New Roman"/>
          <w:b/>
          <w:sz w:val="28"/>
          <w:szCs w:val="24"/>
        </w:rPr>
        <w:t>Date of Submission:</w:t>
      </w:r>
    </w:p>
    <w:p w:rsidR="002C44D3" w:rsidRDefault="00FA45DB">
      <w:pPr>
        <w:jc w:val="center"/>
        <w:rPr>
          <w:rFonts w:ascii="Times New Roman" w:hAnsi="Times New Roman"/>
          <w:sz w:val="24"/>
          <w:szCs w:val="24"/>
        </w:rPr>
      </w:pPr>
      <w:r>
        <w:rPr>
          <w:rFonts w:ascii="Times New Roman" w:hAnsi="Times New Roman"/>
          <w:sz w:val="24"/>
          <w:szCs w:val="24"/>
        </w:rPr>
        <w:t>7 June 2022</w:t>
      </w:r>
    </w:p>
    <w:p w:rsidR="00A83C55" w:rsidRDefault="00A83C55">
      <w:pPr>
        <w:jc w:val="center"/>
        <w:rPr>
          <w:rFonts w:ascii="Times New Roman" w:hAnsi="Times New Roman"/>
          <w:sz w:val="24"/>
          <w:szCs w:val="24"/>
        </w:rPr>
      </w:pPr>
    </w:p>
    <w:p w:rsidR="002C44D3" w:rsidRDefault="00FA45DB">
      <w:pPr>
        <w:pStyle w:val="Heading1"/>
        <w:spacing w:line="360" w:lineRule="auto"/>
        <w:rPr>
          <w:rFonts w:ascii="Times New Roman" w:hAnsi="Times New Roman" w:cs="Times New Roman"/>
        </w:rPr>
      </w:pPr>
      <w:bookmarkStart w:id="0" w:name="_Toc20301518"/>
      <w:bookmarkStart w:id="1" w:name="_Toc98361905"/>
      <w:r>
        <w:rPr>
          <w:rFonts w:ascii="Times New Roman" w:hAnsi="Times New Roman" w:cs="Times New Roman"/>
        </w:rPr>
        <w:lastRenderedPageBreak/>
        <w:t>Letter of Transmittal</w:t>
      </w:r>
      <w:bookmarkEnd w:id="0"/>
      <w:bookmarkEnd w:id="1"/>
      <w:r>
        <w:rPr>
          <w:rFonts w:ascii="Times New Roman" w:hAnsi="Times New Roman" w:cs="Times New Roman"/>
        </w:rPr>
        <w:t xml:space="preserve"> </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 xml:space="preserve">7 June 2022 </w:t>
      </w:r>
    </w:p>
    <w:p w:rsidR="002C44D3" w:rsidRDefault="00470DA0">
      <w:pPr>
        <w:spacing w:line="360" w:lineRule="auto"/>
        <w:jc w:val="both"/>
        <w:rPr>
          <w:rFonts w:ascii="Times New Roman" w:hAnsi="Times New Roman"/>
          <w:sz w:val="24"/>
          <w:szCs w:val="24"/>
        </w:rPr>
      </w:pPr>
      <w:r>
        <w:rPr>
          <w:rFonts w:ascii="Times New Roman" w:hAnsi="Times New Roman"/>
          <w:sz w:val="24"/>
          <w:szCs w:val="24"/>
        </w:rPr>
        <w:t xml:space="preserve">Dr. </w:t>
      </w:r>
      <w:proofErr w:type="spellStart"/>
      <w:r>
        <w:rPr>
          <w:rFonts w:ascii="Times New Roman" w:hAnsi="Times New Roman"/>
          <w:sz w:val="24"/>
          <w:szCs w:val="24"/>
        </w:rPr>
        <w:t>Khandoker</w:t>
      </w:r>
      <w:proofErr w:type="spellEnd"/>
      <w:r>
        <w:rPr>
          <w:rFonts w:ascii="Times New Roman" w:hAnsi="Times New Roman"/>
          <w:sz w:val="24"/>
          <w:szCs w:val="24"/>
        </w:rPr>
        <w:t xml:space="preserve"> </w:t>
      </w:r>
      <w:proofErr w:type="spellStart"/>
      <w:r>
        <w:rPr>
          <w:rFonts w:ascii="Times New Roman" w:hAnsi="Times New Roman"/>
          <w:sz w:val="24"/>
          <w:szCs w:val="24"/>
        </w:rPr>
        <w:t>Mahmudur</w:t>
      </w:r>
      <w:proofErr w:type="spellEnd"/>
      <w:r>
        <w:rPr>
          <w:rFonts w:ascii="Times New Roman" w:hAnsi="Times New Roman"/>
          <w:sz w:val="24"/>
          <w:szCs w:val="24"/>
        </w:rPr>
        <w:t xml:space="preserve"> </w:t>
      </w:r>
      <w:proofErr w:type="spellStart"/>
      <w:r>
        <w:rPr>
          <w:rFonts w:ascii="Times New Roman" w:hAnsi="Times New Roman"/>
          <w:sz w:val="24"/>
          <w:szCs w:val="24"/>
        </w:rPr>
        <w:t>Rahman</w:t>
      </w:r>
      <w:proofErr w:type="spellEnd"/>
    </w:p>
    <w:p w:rsidR="002C44D3" w:rsidRDefault="00470DA0">
      <w:pPr>
        <w:spacing w:line="360" w:lineRule="auto"/>
        <w:jc w:val="both"/>
        <w:rPr>
          <w:rFonts w:ascii="Times New Roman" w:hAnsi="Times New Roman"/>
          <w:sz w:val="24"/>
          <w:szCs w:val="24"/>
        </w:rPr>
      </w:pPr>
      <w:r>
        <w:rPr>
          <w:rFonts w:ascii="Times New Roman" w:hAnsi="Times New Roman"/>
          <w:sz w:val="24"/>
          <w:szCs w:val="24"/>
        </w:rPr>
        <w:t>Professor</w:t>
      </w:r>
      <w:r w:rsidR="00FA45DB">
        <w:rPr>
          <w:rFonts w:ascii="Times New Roman" w:hAnsi="Times New Roman"/>
          <w:sz w:val="24"/>
          <w:szCs w:val="24"/>
        </w:rPr>
        <w:t xml:space="preserve"> </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 xml:space="preserve">United International University </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Subject: Submission of Internship Report on “</w:t>
      </w:r>
      <w:bookmarkStart w:id="2" w:name="_GoBack"/>
      <w:r>
        <w:rPr>
          <w:rFonts w:ascii="Times New Roman" w:hAnsi="Times New Roman"/>
          <w:sz w:val="24"/>
          <w:szCs w:val="24"/>
        </w:rPr>
        <w:t>Digital Marketing of Daffodil Group</w:t>
      </w:r>
      <w:bookmarkEnd w:id="2"/>
      <w:r>
        <w:rPr>
          <w:rFonts w:ascii="Times New Roman" w:hAnsi="Times New Roman"/>
          <w:sz w:val="24"/>
          <w:szCs w:val="24"/>
        </w:rPr>
        <w:t xml:space="preserve">” </w:t>
      </w:r>
    </w:p>
    <w:p w:rsidR="002C44D3" w:rsidRDefault="002C44D3">
      <w:pPr>
        <w:spacing w:line="360" w:lineRule="auto"/>
        <w:jc w:val="both"/>
        <w:rPr>
          <w:rFonts w:ascii="Times New Roman" w:hAnsi="Times New Roman"/>
          <w:sz w:val="24"/>
          <w:szCs w:val="24"/>
        </w:rPr>
      </w:pPr>
    </w:p>
    <w:p w:rsidR="002C44D3" w:rsidRDefault="00FA45DB">
      <w:pPr>
        <w:spacing w:line="360" w:lineRule="auto"/>
        <w:jc w:val="both"/>
        <w:rPr>
          <w:rFonts w:ascii="Times New Roman" w:hAnsi="Times New Roman"/>
          <w:sz w:val="24"/>
          <w:szCs w:val="24"/>
        </w:rPr>
      </w:pPr>
      <w:r>
        <w:rPr>
          <w:rFonts w:ascii="Times New Roman" w:hAnsi="Times New Roman"/>
          <w:sz w:val="24"/>
          <w:szCs w:val="24"/>
        </w:rPr>
        <w:t>Dear Sir,</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With due respect I would like to inform you that, I have prepared my internship report on “Digital Marketing of Daffodil Group” with my greatest effort after completing my three months’ internship program at “Daffodil Family”. So, now it’s my pleasure to submit my internship report. In this report, I have made an analysis on the “Digital Marketing activities of Daffodil Family”. I have provided some recommendations for the improvement of the organization in future. I have collected the information from the employees of “Daffodil Family” &amp; from the official website of Daffodil Family for preparing the report.</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 xml:space="preserve">Finally, I have completely done with my internship report by working hard and hope that you will be satisfied reading this report. </w:t>
      </w:r>
      <w:proofErr w:type="gramStart"/>
      <w:r>
        <w:rPr>
          <w:rFonts w:ascii="Times New Roman" w:hAnsi="Times New Roman"/>
          <w:sz w:val="24"/>
          <w:szCs w:val="24"/>
        </w:rPr>
        <w:t>I,</w:t>
      </w:r>
      <w:proofErr w:type="gramEnd"/>
      <w:r>
        <w:rPr>
          <w:rFonts w:ascii="Times New Roman" w:hAnsi="Times New Roman"/>
          <w:sz w:val="24"/>
          <w:szCs w:val="24"/>
        </w:rPr>
        <w:t xml:space="preserve"> therefore pray and hope that you will be kind enough to accept the report. Thank you very much for your kind co-operation. </w:t>
      </w:r>
    </w:p>
    <w:p w:rsidR="002C44D3" w:rsidRDefault="002C44D3">
      <w:pPr>
        <w:spacing w:line="360" w:lineRule="auto"/>
        <w:jc w:val="both"/>
        <w:rPr>
          <w:rFonts w:ascii="Times New Roman" w:hAnsi="Times New Roman"/>
          <w:sz w:val="24"/>
          <w:szCs w:val="24"/>
        </w:rPr>
      </w:pPr>
    </w:p>
    <w:p w:rsidR="002C44D3" w:rsidRDefault="00FA45DB">
      <w:pPr>
        <w:spacing w:line="360" w:lineRule="auto"/>
        <w:jc w:val="both"/>
        <w:rPr>
          <w:rFonts w:ascii="Times New Roman" w:hAnsi="Times New Roman"/>
          <w:sz w:val="24"/>
          <w:szCs w:val="24"/>
        </w:rPr>
      </w:pPr>
      <w:r>
        <w:rPr>
          <w:rFonts w:ascii="Times New Roman" w:hAnsi="Times New Roman"/>
          <w:sz w:val="24"/>
          <w:szCs w:val="24"/>
        </w:rPr>
        <w:t>Sincerely yours,</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 xml:space="preserve">Md. </w:t>
      </w:r>
      <w:proofErr w:type="spellStart"/>
      <w:r>
        <w:rPr>
          <w:rFonts w:ascii="Times New Roman" w:hAnsi="Times New Roman"/>
          <w:sz w:val="24"/>
          <w:szCs w:val="24"/>
        </w:rPr>
        <w:t>Parvez</w:t>
      </w:r>
      <w:proofErr w:type="spellEnd"/>
      <w:r>
        <w:rPr>
          <w:rFonts w:ascii="Times New Roman" w:hAnsi="Times New Roman"/>
          <w:sz w:val="24"/>
          <w:szCs w:val="24"/>
        </w:rPr>
        <w:t xml:space="preserve"> </w:t>
      </w:r>
      <w:proofErr w:type="spellStart"/>
      <w:r>
        <w:rPr>
          <w:rFonts w:ascii="Times New Roman" w:hAnsi="Times New Roman"/>
          <w:sz w:val="24"/>
          <w:szCs w:val="24"/>
        </w:rPr>
        <w:t>Rony</w:t>
      </w:r>
      <w:proofErr w:type="spellEnd"/>
    </w:p>
    <w:p w:rsidR="002C44D3" w:rsidRDefault="00FA45DB">
      <w:pPr>
        <w:spacing w:line="360" w:lineRule="auto"/>
        <w:jc w:val="both"/>
        <w:rPr>
          <w:rFonts w:ascii="Times New Roman" w:hAnsi="Times New Roman"/>
          <w:sz w:val="24"/>
          <w:szCs w:val="24"/>
        </w:rPr>
      </w:pPr>
      <w:r>
        <w:rPr>
          <w:rFonts w:ascii="Times New Roman" w:hAnsi="Times New Roman"/>
          <w:sz w:val="24"/>
          <w:szCs w:val="24"/>
        </w:rPr>
        <w:t>ID: 111 162 043</w:t>
      </w:r>
    </w:p>
    <w:p w:rsidR="002C44D3" w:rsidRDefault="00FA45DB">
      <w:pPr>
        <w:pStyle w:val="Heading1"/>
        <w:spacing w:line="360" w:lineRule="auto"/>
        <w:rPr>
          <w:rFonts w:ascii="Times New Roman" w:hAnsi="Times New Roman" w:cs="Times New Roman"/>
        </w:rPr>
      </w:pPr>
      <w:bookmarkStart w:id="3" w:name="_Toc98361906"/>
      <w:r>
        <w:rPr>
          <w:rFonts w:ascii="Times New Roman" w:hAnsi="Times New Roman" w:cs="Times New Roman"/>
        </w:rPr>
        <w:lastRenderedPageBreak/>
        <w:t>Declaration of the Student</w:t>
      </w:r>
      <w:bookmarkEnd w:id="3"/>
    </w:p>
    <w:p w:rsidR="002C44D3" w:rsidRDefault="00FA45DB">
      <w:pPr>
        <w:spacing w:line="360" w:lineRule="auto"/>
        <w:jc w:val="both"/>
        <w:rPr>
          <w:rFonts w:ascii="Times New Roman" w:hAnsi="Times New Roman"/>
          <w:sz w:val="24"/>
          <w:szCs w:val="24"/>
        </w:rPr>
      </w:pPr>
      <w:r>
        <w:rPr>
          <w:rStyle w:val="CommentReference"/>
          <w:rFonts w:ascii="Times New Roman" w:hAnsi="Times New Roman"/>
          <w:sz w:val="24"/>
          <w:szCs w:val="24"/>
        </w:rPr>
        <w:t>I’m</w:t>
      </w:r>
      <w:r>
        <w:rPr>
          <w:rFonts w:ascii="Times New Roman" w:hAnsi="Times New Roman"/>
          <w:sz w:val="24"/>
          <w:szCs w:val="24"/>
        </w:rPr>
        <w:t xml:space="preserve"> Md. </w:t>
      </w:r>
      <w:proofErr w:type="spellStart"/>
      <w:r>
        <w:rPr>
          <w:rFonts w:ascii="Times New Roman" w:hAnsi="Times New Roman"/>
          <w:sz w:val="24"/>
          <w:szCs w:val="24"/>
        </w:rPr>
        <w:t>Parvez</w:t>
      </w:r>
      <w:proofErr w:type="spellEnd"/>
      <w:r>
        <w:rPr>
          <w:rFonts w:ascii="Times New Roman" w:hAnsi="Times New Roman"/>
          <w:sz w:val="24"/>
          <w:szCs w:val="24"/>
        </w:rPr>
        <w:t xml:space="preserve"> </w:t>
      </w:r>
      <w:proofErr w:type="spellStart"/>
      <w:r>
        <w:rPr>
          <w:rFonts w:ascii="Times New Roman" w:hAnsi="Times New Roman"/>
          <w:sz w:val="24"/>
          <w:szCs w:val="24"/>
        </w:rPr>
        <w:t>Rony</w:t>
      </w:r>
      <w:proofErr w:type="spellEnd"/>
      <w:r>
        <w:rPr>
          <w:rFonts w:ascii="Times New Roman" w:hAnsi="Times New Roman"/>
          <w:sz w:val="24"/>
          <w:szCs w:val="24"/>
        </w:rPr>
        <w:t xml:space="preserve">, declared that this internship report is on “Digital Marketing of Daffodil Group” which is prepared by myself after the completion of the internship program of three months’ period at “Daffodil Family”. The internship period was a very valuable time for me to achieve knowledge regarding the “Digital Marketing activities of Daffodil Family”. </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I have collected lots of information for preparing the report. I am assuring that this internship report is well prepared by me. I also assure that this report is one of the unique reports for a BBA program.</w:t>
      </w: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FA45DB">
      <w:pPr>
        <w:pStyle w:val="Heading1"/>
        <w:spacing w:line="360" w:lineRule="auto"/>
        <w:rPr>
          <w:rFonts w:ascii="Times New Roman" w:hAnsi="Times New Roman" w:cs="Times New Roman"/>
        </w:rPr>
      </w:pPr>
      <w:bookmarkStart w:id="4" w:name="_Toc98361907"/>
      <w:r>
        <w:rPr>
          <w:rFonts w:ascii="Times New Roman" w:hAnsi="Times New Roman" w:cs="Times New Roman"/>
        </w:rPr>
        <w:lastRenderedPageBreak/>
        <w:t>Acknowledgement</w:t>
      </w:r>
      <w:bookmarkEnd w:id="4"/>
    </w:p>
    <w:p w:rsidR="002C44D3" w:rsidRDefault="00FA45DB">
      <w:pPr>
        <w:spacing w:line="360" w:lineRule="auto"/>
        <w:jc w:val="both"/>
        <w:rPr>
          <w:rFonts w:ascii="Times New Roman" w:hAnsi="Times New Roman"/>
          <w:sz w:val="24"/>
          <w:szCs w:val="24"/>
        </w:rPr>
      </w:pPr>
      <w:r>
        <w:rPr>
          <w:rFonts w:ascii="Times New Roman" w:hAnsi="Times New Roman"/>
          <w:sz w:val="24"/>
          <w:szCs w:val="24"/>
        </w:rPr>
        <w:t xml:space="preserve">I am very much grateful to the almighty Allah for giving me the strength, courage and capacity for completing my three months’ internship program and an extensive internship report successfully in a particular time. </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 xml:space="preserve">At first, I am thankful to my internship supervisor </w:t>
      </w:r>
      <w:r w:rsidR="00470DA0">
        <w:rPr>
          <w:rFonts w:ascii="Times New Roman" w:hAnsi="Times New Roman"/>
          <w:sz w:val="24"/>
          <w:szCs w:val="24"/>
        </w:rPr>
        <w:t>Professor</w:t>
      </w:r>
      <w:r>
        <w:rPr>
          <w:rFonts w:ascii="Times New Roman" w:hAnsi="Times New Roman"/>
          <w:sz w:val="24"/>
          <w:szCs w:val="24"/>
        </w:rPr>
        <w:t xml:space="preserve"> </w:t>
      </w:r>
      <w:r w:rsidR="00470DA0">
        <w:rPr>
          <w:rFonts w:ascii="Times New Roman" w:hAnsi="Times New Roman"/>
          <w:sz w:val="24"/>
          <w:szCs w:val="24"/>
        </w:rPr>
        <w:t xml:space="preserve">Dr. </w:t>
      </w:r>
      <w:proofErr w:type="spellStart"/>
      <w:r w:rsidR="00470DA0">
        <w:rPr>
          <w:rFonts w:ascii="Times New Roman" w:hAnsi="Times New Roman"/>
          <w:sz w:val="24"/>
          <w:szCs w:val="24"/>
        </w:rPr>
        <w:t>Khandoker</w:t>
      </w:r>
      <w:proofErr w:type="spellEnd"/>
      <w:r w:rsidR="00470DA0">
        <w:rPr>
          <w:rFonts w:ascii="Times New Roman" w:hAnsi="Times New Roman"/>
          <w:sz w:val="24"/>
          <w:szCs w:val="24"/>
        </w:rPr>
        <w:t xml:space="preserve"> </w:t>
      </w:r>
      <w:proofErr w:type="spellStart"/>
      <w:r w:rsidR="00470DA0">
        <w:rPr>
          <w:rFonts w:ascii="Times New Roman" w:hAnsi="Times New Roman"/>
          <w:sz w:val="24"/>
          <w:szCs w:val="24"/>
        </w:rPr>
        <w:t>Mahmudur</w:t>
      </w:r>
      <w:proofErr w:type="spellEnd"/>
      <w:r w:rsidR="00470DA0">
        <w:rPr>
          <w:rFonts w:ascii="Times New Roman" w:hAnsi="Times New Roman"/>
          <w:sz w:val="24"/>
          <w:szCs w:val="24"/>
        </w:rPr>
        <w:t xml:space="preserve"> </w:t>
      </w:r>
      <w:proofErr w:type="spellStart"/>
      <w:r w:rsidR="00470DA0">
        <w:rPr>
          <w:rFonts w:ascii="Times New Roman" w:hAnsi="Times New Roman"/>
          <w:sz w:val="24"/>
          <w:szCs w:val="24"/>
        </w:rPr>
        <w:t>Rahman</w:t>
      </w:r>
      <w:proofErr w:type="spellEnd"/>
      <w:r>
        <w:rPr>
          <w:rFonts w:ascii="Times New Roman" w:hAnsi="Times New Roman"/>
          <w:sz w:val="24"/>
          <w:szCs w:val="24"/>
        </w:rPr>
        <w:t xml:space="preserve"> for giving me this opportunity. I have prepared my internship report on the topic of “Digital Marketing of Daffodil Group”. I have made a broad and comprehensive report on this topic.</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 xml:space="preserve">I would like to thank a specific number of people for their collaboration and guidance which contributed directly and indirectly to establish my internship report. </w:t>
      </w:r>
    </w:p>
    <w:p w:rsidR="002C44D3" w:rsidRDefault="00FA45DB">
      <w:pPr>
        <w:spacing w:line="360" w:lineRule="auto"/>
        <w:jc w:val="both"/>
        <w:rPr>
          <w:rFonts w:ascii="Times New Roman" w:hAnsi="Times New Roman"/>
          <w:sz w:val="24"/>
          <w:szCs w:val="24"/>
        </w:rPr>
      </w:pPr>
      <w:r>
        <w:rPr>
          <w:rFonts w:ascii="Times New Roman" w:hAnsi="Times New Roman"/>
          <w:sz w:val="24"/>
          <w:szCs w:val="24"/>
        </w:rPr>
        <w:t xml:space="preserve">Moreover, I am very much grateful to H M </w:t>
      </w:r>
      <w:proofErr w:type="spellStart"/>
      <w:r>
        <w:rPr>
          <w:rFonts w:ascii="Times New Roman" w:hAnsi="Times New Roman"/>
          <w:sz w:val="24"/>
          <w:szCs w:val="24"/>
        </w:rPr>
        <w:t>Forhad</w:t>
      </w:r>
      <w:proofErr w:type="spellEnd"/>
      <w:r>
        <w:rPr>
          <w:rFonts w:ascii="Times New Roman" w:hAnsi="Times New Roman"/>
          <w:sz w:val="24"/>
          <w:szCs w:val="24"/>
        </w:rPr>
        <w:t>, the Product and Solution Manager of Daffodil Computers Ltd. He helped me for doing my internship report. I have written the relevant information &amp; data regarding the “Digital Marketing of Daffodil Group” in this report by taking his opinion and taking help from the official website of Daffodil Family.</w:t>
      </w: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2C44D3">
      <w:pPr>
        <w:rPr>
          <w:rFonts w:ascii="Times New Roman" w:hAnsi="Times New Roman"/>
          <w:sz w:val="24"/>
          <w:szCs w:val="24"/>
        </w:rPr>
      </w:pPr>
    </w:p>
    <w:p w:rsidR="002C44D3" w:rsidRDefault="00FA45DB">
      <w:pPr>
        <w:pStyle w:val="Heading1"/>
        <w:spacing w:line="360" w:lineRule="auto"/>
        <w:rPr>
          <w:rFonts w:ascii="Times New Roman" w:hAnsi="Times New Roman" w:cs="Times New Roman"/>
        </w:rPr>
      </w:pPr>
      <w:bookmarkStart w:id="5" w:name="_Toc98361908"/>
      <w:r>
        <w:rPr>
          <w:rFonts w:ascii="Times New Roman" w:hAnsi="Times New Roman" w:cs="Times New Roman"/>
        </w:rPr>
        <w:lastRenderedPageBreak/>
        <w:t>Executive Summary</w:t>
      </w:r>
      <w:bookmarkEnd w:id="5"/>
    </w:p>
    <w:p w:rsidR="002C44D3" w:rsidRDefault="00FA45DB">
      <w:pPr>
        <w:spacing w:line="360" w:lineRule="auto"/>
        <w:jc w:val="both"/>
        <w:rPr>
          <w:rFonts w:ascii="Times New Roman" w:hAnsi="Times New Roman"/>
          <w:sz w:val="24"/>
        </w:rPr>
      </w:pPr>
      <w:r>
        <w:rPr>
          <w:rFonts w:ascii="Times New Roman" w:hAnsi="Times New Roman"/>
          <w:sz w:val="24"/>
        </w:rPr>
        <w:t xml:space="preserve">Digitalization is a very important issue in every sector. It helps to implement success and development. Digitalization helps a country to reach at the way of development. Digitalization saves the time of the people. </w:t>
      </w:r>
      <w:proofErr w:type="gramStart"/>
      <w:r>
        <w:rPr>
          <w:rFonts w:ascii="Times New Roman" w:hAnsi="Times New Roman"/>
          <w:sz w:val="24"/>
        </w:rPr>
        <w:t>People is</w:t>
      </w:r>
      <w:proofErr w:type="gramEnd"/>
      <w:r>
        <w:rPr>
          <w:rFonts w:ascii="Times New Roman" w:hAnsi="Times New Roman"/>
          <w:sz w:val="24"/>
        </w:rPr>
        <w:t xml:space="preserve"> now trying to operate every tasks digitally. Scientists and IT specialists have invented many technologies to operate different tasks automatically rather than manually. They are giving more efforts to create more technologies so that other activities can get operated automatically which are now being operated manually. Digitalization helps to operate the tasks of the people automatically and accurately in a short time. It helps to achieve the development in each sector. Bangladesh is not a developed country. It needs to be developed. There is lack of digitalization in Bangladesh. Bangladesh needs to implement digitalization in different activities soon to reduce the gap with the developed countries of the world. Digitalization is a very important issue in the business sector. Digitalization helps the companies to maintain the official tasks in easier way and in a short time. The official tasks of different organizations are now being operated automatically in short time through the digitalization. Different organizations are now selling their products to the customers digitally in the online. Previously, the companies sold their products to the customers physically before the launch of digitalization. But at the present, people are able to purchase their necessary things from different companies through the online. </w:t>
      </w:r>
    </w:p>
    <w:p w:rsidR="002C44D3" w:rsidRDefault="00FA45DB">
      <w:pPr>
        <w:spacing w:line="360" w:lineRule="auto"/>
        <w:jc w:val="both"/>
        <w:rPr>
          <w:rFonts w:ascii="Times New Roman" w:hAnsi="Times New Roman"/>
          <w:sz w:val="24"/>
        </w:rPr>
      </w:pPr>
      <w:r>
        <w:rPr>
          <w:rFonts w:ascii="Times New Roman" w:hAnsi="Times New Roman"/>
          <w:sz w:val="24"/>
        </w:rPr>
        <w:t xml:space="preserve">Daffodil Family is a group of companies which have more businesses in education, ICT, health and investment areas. This company provides lots of products and services to the customers. This report is basically prepared to discuss about the Digital Marketing of Daffodil Family. This report aims to understand about the implementation of digitalization in the marketing sector of Daffodil Family. The overview, mission, vision, services of Daffodil Family are also provided here. The study also includes some recommendations for the development of Daffodil Family in </w:t>
      </w:r>
      <w:proofErr w:type="spellStart"/>
      <w:r>
        <w:rPr>
          <w:rFonts w:ascii="Times New Roman" w:hAnsi="Times New Roman"/>
          <w:sz w:val="24"/>
        </w:rPr>
        <w:t>future.Daffodil</w:t>
      </w:r>
      <w:proofErr w:type="spellEnd"/>
      <w:r>
        <w:rPr>
          <w:rFonts w:ascii="Times New Roman" w:hAnsi="Times New Roman"/>
          <w:sz w:val="24"/>
        </w:rPr>
        <w:t xml:space="preserve"> Family is a growing company which makes higher profit by providing lots of valuable services to many organizations and people. It mainly helps the clients by providing ICT and education related services. It earns plenty of profits from its clients in every month. The products and services of this company are outstanding. Currently, they have plenty of clients for their good quality products and services. Daffodil Family is planning to launch more businesses in its company and expand their group. They are expecting that they will get more clients and generate more profit in future.</w:t>
      </w:r>
    </w:p>
    <w:p w:rsidR="002C44D3" w:rsidRDefault="00FA45DB">
      <w:pPr>
        <w:pStyle w:val="Heading1"/>
        <w:rPr>
          <w:rFonts w:ascii="Times New Roman" w:hAnsi="Times New Roman" w:cs="Times New Roman"/>
        </w:rPr>
      </w:pPr>
      <w:bookmarkStart w:id="6" w:name="_Toc98361909"/>
      <w:r>
        <w:rPr>
          <w:rFonts w:ascii="Times New Roman" w:hAnsi="Times New Roman" w:cs="Times New Roman"/>
        </w:rPr>
        <w:lastRenderedPageBreak/>
        <w:t>Table of Contents</w:t>
      </w:r>
      <w:bookmarkEnd w:id="6"/>
    </w:p>
    <w:sdt>
      <w:sdtPr>
        <w:rPr>
          <w:rFonts w:ascii="Calibri" w:eastAsia="Calibri" w:hAnsi="Calibri" w:cs="Times New Roman"/>
          <w:color w:val="auto"/>
          <w:sz w:val="22"/>
          <w:szCs w:val="22"/>
        </w:rPr>
        <w:id w:val="-1920863839"/>
        <w:docPartObj>
          <w:docPartGallery w:val="Table of Contents"/>
          <w:docPartUnique/>
        </w:docPartObj>
      </w:sdtPr>
      <w:sdtEndPr>
        <w:rPr>
          <w:b/>
          <w:bCs/>
        </w:rPr>
      </w:sdtEndPr>
      <w:sdtContent>
        <w:p w:rsidR="002C44D3" w:rsidRDefault="00FA45DB">
          <w:pPr>
            <w:pStyle w:val="TOCHeading1"/>
            <w:rPr>
              <w:b/>
              <w:sz w:val="28"/>
            </w:rPr>
          </w:pPr>
          <w:r>
            <w:rPr>
              <w:rFonts w:ascii="Times New Roman" w:hAnsi="Times New Roman" w:cs="Times New Roman"/>
              <w:b/>
              <w:sz w:val="28"/>
            </w:rPr>
            <w:t>Table of Contents</w:t>
          </w:r>
        </w:p>
        <w:p w:rsidR="002C44D3" w:rsidRDefault="00FA45DB">
          <w:pPr>
            <w:pStyle w:val="TOC1"/>
            <w:tabs>
              <w:tab w:val="right" w:leader="dot" w:pos="9350"/>
            </w:tabs>
            <w:rPr>
              <w:rFonts w:ascii="Times New Roman" w:eastAsiaTheme="minorEastAsia" w:hAnsi="Times New Roman"/>
              <w:sz w:val="24"/>
            </w:rPr>
          </w:pPr>
          <w:r>
            <w:rPr>
              <w:rFonts w:ascii="Times New Roman" w:hAnsi="Times New Roman"/>
              <w:sz w:val="24"/>
            </w:rPr>
            <w:fldChar w:fldCharType="begin"/>
          </w:r>
          <w:r>
            <w:rPr>
              <w:rFonts w:ascii="Times New Roman" w:hAnsi="Times New Roman"/>
              <w:sz w:val="24"/>
            </w:rPr>
            <w:instrText xml:space="preserve"> TOC \o "1-3" \h \z \u </w:instrText>
          </w:r>
          <w:r>
            <w:rPr>
              <w:rFonts w:ascii="Times New Roman" w:hAnsi="Times New Roman"/>
              <w:sz w:val="24"/>
            </w:rPr>
            <w:fldChar w:fldCharType="separate"/>
          </w:r>
          <w:hyperlink w:anchor="_Toc98361905" w:history="1">
            <w:r>
              <w:rPr>
                <w:rStyle w:val="Hyperlink"/>
                <w:rFonts w:ascii="Times New Roman" w:hAnsi="Times New Roman"/>
                <w:sz w:val="24"/>
              </w:rPr>
              <w:t>Letter of Transmittal</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_Toc98361905 \h </w:instrText>
            </w:r>
            <w:r>
              <w:rPr>
                <w:rFonts w:ascii="Times New Roman" w:hAnsi="Times New Roman"/>
                <w:sz w:val="24"/>
              </w:rPr>
            </w:r>
            <w:r>
              <w:rPr>
                <w:rFonts w:ascii="Times New Roman" w:hAnsi="Times New Roman"/>
                <w:sz w:val="24"/>
              </w:rPr>
              <w:fldChar w:fldCharType="separate"/>
            </w:r>
            <w:r>
              <w:rPr>
                <w:rFonts w:ascii="Times New Roman" w:hAnsi="Times New Roman"/>
                <w:sz w:val="24"/>
              </w:rPr>
              <w:t>3</w:t>
            </w:r>
            <w:r>
              <w:rPr>
                <w:rFonts w:ascii="Times New Roman" w:hAnsi="Times New Roman"/>
                <w:sz w:val="24"/>
              </w:rPr>
              <w:fldChar w:fldCharType="end"/>
            </w:r>
          </w:hyperlink>
        </w:p>
        <w:p w:rsidR="002C44D3" w:rsidRDefault="00450A77">
          <w:pPr>
            <w:pStyle w:val="TOC1"/>
            <w:tabs>
              <w:tab w:val="right" w:leader="dot" w:pos="9350"/>
            </w:tabs>
            <w:rPr>
              <w:rFonts w:ascii="Times New Roman" w:eastAsiaTheme="minorEastAsia" w:hAnsi="Times New Roman"/>
              <w:sz w:val="24"/>
            </w:rPr>
          </w:pPr>
          <w:hyperlink w:anchor="_Toc98361906" w:history="1">
            <w:r w:rsidR="00FA45DB">
              <w:rPr>
                <w:rStyle w:val="Hyperlink"/>
                <w:rFonts w:ascii="Times New Roman" w:hAnsi="Times New Roman"/>
                <w:sz w:val="24"/>
              </w:rPr>
              <w:t>Declaration of the Student</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_Toc98361906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4</w:t>
            </w:r>
            <w:r w:rsidR="00FA45DB">
              <w:rPr>
                <w:rFonts w:ascii="Times New Roman" w:hAnsi="Times New Roman"/>
                <w:sz w:val="24"/>
              </w:rPr>
              <w:fldChar w:fldCharType="end"/>
            </w:r>
          </w:hyperlink>
        </w:p>
        <w:p w:rsidR="002C44D3" w:rsidRDefault="00450A77">
          <w:pPr>
            <w:pStyle w:val="TOC1"/>
            <w:tabs>
              <w:tab w:val="right" w:leader="dot" w:pos="9350"/>
            </w:tabs>
            <w:rPr>
              <w:rFonts w:ascii="Times New Roman" w:eastAsiaTheme="minorEastAsia" w:hAnsi="Times New Roman"/>
              <w:sz w:val="24"/>
            </w:rPr>
          </w:pPr>
          <w:hyperlink w:anchor="_Toc98361907" w:history="1">
            <w:r w:rsidR="00FA45DB">
              <w:rPr>
                <w:rStyle w:val="Hyperlink"/>
                <w:rFonts w:ascii="Times New Roman" w:hAnsi="Times New Roman"/>
                <w:sz w:val="24"/>
              </w:rPr>
              <w:t>Acknowledgement</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_Toc98361907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5</w:t>
            </w:r>
            <w:r w:rsidR="00FA45DB">
              <w:rPr>
                <w:rFonts w:ascii="Times New Roman" w:hAnsi="Times New Roman"/>
                <w:sz w:val="24"/>
              </w:rPr>
              <w:fldChar w:fldCharType="end"/>
            </w:r>
          </w:hyperlink>
        </w:p>
        <w:p w:rsidR="002C44D3" w:rsidRDefault="00450A77">
          <w:pPr>
            <w:pStyle w:val="TOC1"/>
            <w:tabs>
              <w:tab w:val="right" w:leader="dot" w:pos="9350"/>
            </w:tabs>
            <w:rPr>
              <w:rFonts w:ascii="Times New Roman" w:eastAsiaTheme="minorEastAsia" w:hAnsi="Times New Roman"/>
              <w:sz w:val="24"/>
            </w:rPr>
          </w:pPr>
          <w:hyperlink w:anchor="_Toc98361908" w:history="1">
            <w:r w:rsidR="00FA45DB">
              <w:rPr>
                <w:rStyle w:val="Hyperlink"/>
                <w:rFonts w:ascii="Times New Roman" w:hAnsi="Times New Roman"/>
                <w:sz w:val="24"/>
              </w:rPr>
              <w:t>Executive Summary</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_Toc98361908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6</w:t>
            </w:r>
            <w:r w:rsidR="00FA45DB">
              <w:rPr>
                <w:rFonts w:ascii="Times New Roman" w:hAnsi="Times New Roman"/>
                <w:sz w:val="24"/>
              </w:rPr>
              <w:fldChar w:fldCharType="end"/>
            </w:r>
          </w:hyperlink>
        </w:p>
        <w:p w:rsidR="002C44D3" w:rsidRDefault="00450A77">
          <w:pPr>
            <w:pStyle w:val="TOC1"/>
            <w:tabs>
              <w:tab w:val="right" w:leader="dot" w:pos="9350"/>
            </w:tabs>
            <w:rPr>
              <w:rFonts w:ascii="Times New Roman" w:eastAsiaTheme="minorEastAsia" w:hAnsi="Times New Roman"/>
              <w:sz w:val="24"/>
            </w:rPr>
          </w:pPr>
          <w:hyperlink w:anchor="_Toc98361909" w:history="1">
            <w:r w:rsidR="00FA45DB">
              <w:rPr>
                <w:rStyle w:val="Hyperlink"/>
                <w:rFonts w:ascii="Times New Roman" w:hAnsi="Times New Roman"/>
                <w:sz w:val="24"/>
              </w:rPr>
              <w:t>Table of Contents</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_Toc98361909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7</w:t>
            </w:r>
            <w:r w:rsidR="00FA45DB">
              <w:rPr>
                <w:rFonts w:ascii="Times New Roman" w:hAnsi="Times New Roman"/>
                <w:sz w:val="24"/>
              </w:rPr>
              <w:fldChar w:fldCharType="end"/>
            </w:r>
          </w:hyperlink>
        </w:p>
        <w:p w:rsidR="002C44D3" w:rsidRDefault="00450A77">
          <w:pPr>
            <w:pStyle w:val="TOC1"/>
            <w:tabs>
              <w:tab w:val="right" w:leader="dot" w:pos="9350"/>
            </w:tabs>
            <w:rPr>
              <w:rFonts w:ascii="Times New Roman" w:eastAsiaTheme="minorEastAsia" w:hAnsi="Times New Roman"/>
              <w:sz w:val="24"/>
            </w:rPr>
          </w:pPr>
          <w:hyperlink w:anchor="_Toc98361910" w:history="1">
            <w:r w:rsidR="00FA45DB">
              <w:rPr>
                <w:rStyle w:val="Hyperlink"/>
                <w:rFonts w:ascii="Times New Roman" w:hAnsi="Times New Roman"/>
                <w:sz w:val="24"/>
              </w:rPr>
              <w:t>CHAPTER I: INTRODUCTION</w:t>
            </w:r>
            <w:r w:rsidR="00FA45DB">
              <w:rPr>
                <w:rFonts w:ascii="Times New Roman" w:hAnsi="Times New Roman"/>
                <w:sz w:val="24"/>
              </w:rPr>
              <w:tab/>
              <w:t>9</w:t>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1" w:history="1">
            <w:r w:rsidR="00FA45DB">
              <w:rPr>
                <w:rStyle w:val="Hyperlink"/>
                <w:rFonts w:ascii="Times New Roman" w:hAnsi="Times New Roman"/>
                <w:sz w:val="24"/>
              </w:rPr>
              <w:t>I.1</w:t>
            </w:r>
            <w:r w:rsidR="00FA45DB">
              <w:rPr>
                <w:rFonts w:ascii="Times New Roman" w:eastAsiaTheme="minorEastAsia" w:hAnsi="Times New Roman"/>
                <w:sz w:val="24"/>
              </w:rPr>
              <w:tab/>
            </w:r>
            <w:r w:rsidR="00FA45DB">
              <w:rPr>
                <w:rStyle w:val="Hyperlink"/>
                <w:rFonts w:ascii="Times New Roman" w:hAnsi="Times New Roman"/>
                <w:sz w:val="24"/>
              </w:rPr>
              <w:t>Rationale of the Study</w:t>
            </w:r>
            <w:r w:rsidR="00FA45DB">
              <w:rPr>
                <w:rFonts w:ascii="Times New Roman" w:hAnsi="Times New Roman"/>
                <w:sz w:val="24"/>
              </w:rPr>
              <w:tab/>
              <w:t>9</w:t>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2" w:history="1">
            <w:r w:rsidR="00FA45DB">
              <w:rPr>
                <w:rStyle w:val="Hyperlink"/>
                <w:rFonts w:ascii="Times New Roman" w:hAnsi="Times New Roman"/>
                <w:sz w:val="24"/>
              </w:rPr>
              <w:t>I.2</w:t>
            </w:r>
            <w:r w:rsidR="00FA45DB">
              <w:rPr>
                <w:rFonts w:ascii="Times New Roman" w:eastAsiaTheme="minorEastAsia" w:hAnsi="Times New Roman"/>
                <w:sz w:val="24"/>
              </w:rPr>
              <w:tab/>
            </w:r>
            <w:r w:rsidR="00FA45DB">
              <w:rPr>
                <w:rStyle w:val="Hyperlink"/>
                <w:rFonts w:ascii="Times New Roman" w:hAnsi="Times New Roman"/>
                <w:sz w:val="24"/>
              </w:rPr>
              <w:t>Objective of the Study</w:t>
            </w:r>
            <w:r w:rsidR="00FA45DB">
              <w:rPr>
                <w:rFonts w:ascii="Times New Roman" w:hAnsi="Times New Roman"/>
                <w:sz w:val="24"/>
              </w:rPr>
              <w:tab/>
              <w:t>9</w:t>
            </w:r>
          </w:hyperlink>
        </w:p>
        <w:p w:rsidR="002C44D3" w:rsidRDefault="00450A77">
          <w:pPr>
            <w:pStyle w:val="TOC3"/>
            <w:tabs>
              <w:tab w:val="left" w:pos="1320"/>
              <w:tab w:val="right" w:leader="dot" w:pos="9350"/>
            </w:tabs>
            <w:rPr>
              <w:rFonts w:ascii="Times New Roman" w:eastAsiaTheme="minorEastAsia" w:hAnsi="Times New Roman"/>
              <w:sz w:val="24"/>
            </w:rPr>
          </w:pPr>
          <w:hyperlink w:anchor="_Toc98361913" w:history="1">
            <w:r w:rsidR="00FA45DB">
              <w:rPr>
                <w:rStyle w:val="Hyperlink"/>
                <w:rFonts w:ascii="Times New Roman" w:hAnsi="Times New Roman"/>
                <w:sz w:val="24"/>
              </w:rPr>
              <w:t>1.2.1</w:t>
            </w:r>
            <w:r w:rsidR="00FA45DB">
              <w:rPr>
                <w:rFonts w:ascii="Times New Roman" w:eastAsiaTheme="minorEastAsia" w:hAnsi="Times New Roman"/>
                <w:sz w:val="24"/>
              </w:rPr>
              <w:tab/>
            </w:r>
            <w:r w:rsidR="00FA45DB">
              <w:rPr>
                <w:rStyle w:val="Hyperlink"/>
                <w:rFonts w:ascii="Times New Roman" w:hAnsi="Times New Roman"/>
                <w:sz w:val="24"/>
              </w:rPr>
              <w:t>Primary Objective</w:t>
            </w:r>
            <w:r w:rsidR="00FA45DB">
              <w:rPr>
                <w:rFonts w:ascii="Times New Roman" w:hAnsi="Times New Roman"/>
                <w:sz w:val="24"/>
              </w:rPr>
              <w:tab/>
              <w:t>9</w:t>
            </w:r>
          </w:hyperlink>
        </w:p>
        <w:p w:rsidR="002C44D3" w:rsidRDefault="00450A77">
          <w:pPr>
            <w:pStyle w:val="TOC3"/>
            <w:tabs>
              <w:tab w:val="left" w:pos="1320"/>
              <w:tab w:val="right" w:leader="dot" w:pos="9350"/>
            </w:tabs>
            <w:rPr>
              <w:rFonts w:ascii="Times New Roman" w:eastAsiaTheme="minorEastAsia" w:hAnsi="Times New Roman"/>
              <w:sz w:val="24"/>
            </w:rPr>
          </w:pPr>
          <w:hyperlink w:anchor="_Toc98361914" w:history="1">
            <w:r w:rsidR="00FA45DB">
              <w:rPr>
                <w:rStyle w:val="Hyperlink"/>
                <w:rFonts w:ascii="Times New Roman" w:hAnsi="Times New Roman"/>
                <w:sz w:val="24"/>
              </w:rPr>
              <w:t>1.2.2</w:t>
            </w:r>
            <w:r w:rsidR="00FA45DB">
              <w:rPr>
                <w:rFonts w:ascii="Times New Roman" w:eastAsiaTheme="minorEastAsia" w:hAnsi="Times New Roman"/>
                <w:sz w:val="24"/>
              </w:rPr>
              <w:tab/>
            </w:r>
            <w:r w:rsidR="00FA45DB">
              <w:rPr>
                <w:rStyle w:val="Hyperlink"/>
                <w:rFonts w:ascii="Times New Roman" w:hAnsi="Times New Roman"/>
                <w:sz w:val="24"/>
              </w:rPr>
              <w:t>Specific Objective</w:t>
            </w:r>
            <w:r w:rsidR="00FA45DB">
              <w:rPr>
                <w:rFonts w:ascii="Times New Roman" w:hAnsi="Times New Roman"/>
                <w:sz w:val="24"/>
              </w:rPr>
              <w:tab/>
              <w:t>9</w:t>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5" w:history="1">
            <w:r w:rsidR="00FA45DB">
              <w:rPr>
                <w:rStyle w:val="Hyperlink"/>
                <w:rFonts w:ascii="Times New Roman" w:hAnsi="Times New Roman"/>
                <w:sz w:val="24"/>
              </w:rPr>
              <w:t>I.3</w:t>
            </w:r>
            <w:r w:rsidR="00FA45DB">
              <w:rPr>
                <w:rFonts w:ascii="Times New Roman" w:eastAsiaTheme="minorEastAsia" w:hAnsi="Times New Roman"/>
                <w:sz w:val="24"/>
              </w:rPr>
              <w:tab/>
            </w:r>
            <w:r w:rsidR="00FA45DB">
              <w:rPr>
                <w:rStyle w:val="Hyperlink"/>
                <w:rFonts w:ascii="Times New Roman" w:hAnsi="Times New Roman"/>
                <w:sz w:val="24"/>
              </w:rPr>
              <w:t>Research Methodology</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_Toc98361915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9</w:t>
            </w:r>
            <w:r w:rsidR="00FA45DB">
              <w:rPr>
                <w:rFonts w:ascii="Times New Roman" w:hAnsi="Times New Roman"/>
                <w:sz w:val="24"/>
              </w:rPr>
              <w:fldChar w:fldCharType="end"/>
            </w:r>
          </w:hyperlink>
        </w:p>
        <w:p w:rsidR="002C44D3" w:rsidRDefault="00450A77">
          <w:pPr>
            <w:pStyle w:val="TOC3"/>
            <w:tabs>
              <w:tab w:val="left" w:pos="1320"/>
              <w:tab w:val="right" w:leader="dot" w:pos="9350"/>
            </w:tabs>
            <w:rPr>
              <w:rFonts w:ascii="Times New Roman" w:eastAsiaTheme="minorEastAsia" w:hAnsi="Times New Roman"/>
              <w:sz w:val="24"/>
            </w:rPr>
          </w:pPr>
          <w:hyperlink w:anchor="_Toc98361913" w:history="1">
            <w:r w:rsidR="00FA45DB">
              <w:rPr>
                <w:rStyle w:val="Hyperlink"/>
                <w:rFonts w:ascii="Times New Roman" w:hAnsi="Times New Roman"/>
                <w:sz w:val="24"/>
              </w:rPr>
              <w:t>1.3.1</w:t>
            </w:r>
            <w:r w:rsidR="00FA45DB">
              <w:rPr>
                <w:rFonts w:ascii="Times New Roman" w:eastAsiaTheme="minorEastAsia" w:hAnsi="Times New Roman"/>
                <w:sz w:val="24"/>
              </w:rPr>
              <w:tab/>
            </w:r>
            <w:r w:rsidR="00FA45DB">
              <w:rPr>
                <w:rStyle w:val="Hyperlink"/>
                <w:rFonts w:ascii="Times New Roman" w:hAnsi="Times New Roman"/>
                <w:sz w:val="24"/>
              </w:rPr>
              <w:t>Data Collection</w:t>
            </w:r>
            <w:r w:rsidR="00FA45DB">
              <w:rPr>
                <w:rFonts w:ascii="Times New Roman" w:hAnsi="Times New Roman"/>
                <w:sz w:val="24"/>
              </w:rPr>
              <w:tab/>
              <w:t>10</w:t>
            </w:r>
          </w:hyperlink>
        </w:p>
        <w:p w:rsidR="002C44D3" w:rsidRDefault="00450A77">
          <w:pPr>
            <w:pStyle w:val="TOC3"/>
            <w:tabs>
              <w:tab w:val="left" w:pos="1320"/>
              <w:tab w:val="right" w:leader="dot" w:pos="9350"/>
            </w:tabs>
            <w:rPr>
              <w:rStyle w:val="Hyperlink"/>
              <w:rFonts w:ascii="Times New Roman" w:eastAsiaTheme="minorEastAsia" w:hAnsi="Times New Roman"/>
              <w:color w:val="auto"/>
              <w:sz w:val="24"/>
              <w:u w:val="none"/>
            </w:rPr>
          </w:pPr>
          <w:hyperlink w:anchor="_Toc98361914" w:history="1">
            <w:r w:rsidR="00FA45DB">
              <w:rPr>
                <w:rStyle w:val="Hyperlink"/>
                <w:rFonts w:ascii="Times New Roman" w:hAnsi="Times New Roman"/>
                <w:sz w:val="24"/>
              </w:rPr>
              <w:t>1.3.2</w:t>
            </w:r>
            <w:r w:rsidR="00FA45DB">
              <w:rPr>
                <w:rFonts w:ascii="Times New Roman" w:eastAsiaTheme="minorEastAsia" w:hAnsi="Times New Roman"/>
                <w:sz w:val="24"/>
              </w:rPr>
              <w:tab/>
            </w:r>
            <w:r w:rsidR="00FA45DB">
              <w:rPr>
                <w:rStyle w:val="Hyperlink"/>
                <w:rFonts w:ascii="Times New Roman" w:hAnsi="Times New Roman"/>
                <w:sz w:val="24"/>
              </w:rPr>
              <w:t>Data Sources</w:t>
            </w:r>
            <w:r w:rsidR="00FA45DB">
              <w:rPr>
                <w:rFonts w:ascii="Times New Roman" w:hAnsi="Times New Roman"/>
                <w:sz w:val="24"/>
              </w:rPr>
              <w:tab/>
              <w:t>10</w:t>
            </w:r>
          </w:hyperlink>
        </w:p>
        <w:p w:rsidR="002C44D3" w:rsidRDefault="00450A77">
          <w:pPr>
            <w:pStyle w:val="TOC2"/>
            <w:tabs>
              <w:tab w:val="left" w:pos="880"/>
              <w:tab w:val="right" w:leader="dot" w:pos="9350"/>
            </w:tabs>
            <w:rPr>
              <w:rStyle w:val="Hyperlink"/>
              <w:rFonts w:ascii="Times New Roman" w:eastAsiaTheme="minorEastAsia" w:hAnsi="Times New Roman"/>
              <w:color w:val="auto"/>
              <w:sz w:val="24"/>
              <w:u w:val="none"/>
            </w:rPr>
          </w:pPr>
          <w:hyperlink w:anchor="_Toc98361915" w:history="1">
            <w:r w:rsidR="00FA45DB">
              <w:rPr>
                <w:rStyle w:val="Hyperlink"/>
                <w:rFonts w:ascii="Times New Roman" w:hAnsi="Times New Roman"/>
                <w:sz w:val="24"/>
              </w:rPr>
              <w:t>I.4</w:t>
            </w:r>
            <w:r w:rsidR="00FA45DB">
              <w:rPr>
                <w:rFonts w:ascii="Times New Roman" w:eastAsiaTheme="minorEastAsia" w:hAnsi="Times New Roman"/>
                <w:sz w:val="24"/>
              </w:rPr>
              <w:tab/>
            </w:r>
            <w:r w:rsidR="00FA45DB">
              <w:rPr>
                <w:rStyle w:val="Hyperlink"/>
                <w:rFonts w:ascii="Times New Roman" w:hAnsi="Times New Roman"/>
                <w:sz w:val="24"/>
              </w:rPr>
              <w:t>Limitations of this Study</w:t>
            </w:r>
            <w:r w:rsidR="00FA45DB">
              <w:rPr>
                <w:rFonts w:ascii="Times New Roman" w:hAnsi="Times New Roman"/>
                <w:sz w:val="24"/>
              </w:rPr>
              <w:tab/>
              <w:t>10</w:t>
            </w:r>
          </w:hyperlink>
        </w:p>
        <w:p w:rsidR="002C44D3" w:rsidRDefault="00450A77">
          <w:pPr>
            <w:pStyle w:val="TOC1"/>
            <w:tabs>
              <w:tab w:val="right" w:leader="dot" w:pos="9350"/>
            </w:tabs>
            <w:rPr>
              <w:rFonts w:ascii="Times New Roman" w:eastAsiaTheme="minorEastAsia" w:hAnsi="Times New Roman"/>
              <w:sz w:val="24"/>
            </w:rPr>
          </w:pPr>
          <w:hyperlink w:anchor="_Toc98361916" w:history="1">
            <w:r w:rsidR="00FA45DB">
              <w:rPr>
                <w:rStyle w:val="Hyperlink"/>
                <w:rFonts w:ascii="Times New Roman" w:hAnsi="Times New Roman"/>
                <w:sz w:val="24"/>
              </w:rPr>
              <w:t>CHAPTER II: LITERATURE REVIEW</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_Toc98361916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12</w:t>
            </w:r>
            <w:r w:rsidR="00FA45DB">
              <w:rPr>
                <w:rFonts w:ascii="Times New Roman" w:hAnsi="Times New Roman"/>
                <w:sz w:val="24"/>
              </w:rPr>
              <w:fldChar w:fldCharType="end"/>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7" w:history="1">
            <w:r w:rsidR="00FA45DB">
              <w:rPr>
                <w:rStyle w:val="Hyperlink"/>
                <w:rFonts w:ascii="Times New Roman" w:eastAsiaTheme="majorEastAsia" w:hAnsi="Times New Roman"/>
                <w:sz w:val="24"/>
              </w:rPr>
              <w:t>2.1</w:t>
            </w:r>
            <w:r w:rsidR="00FA45DB">
              <w:rPr>
                <w:rFonts w:ascii="Times New Roman" w:eastAsiaTheme="minorEastAsia" w:hAnsi="Times New Roman"/>
                <w:sz w:val="24"/>
              </w:rPr>
              <w:tab/>
            </w:r>
            <w:r w:rsidR="00FA45DB">
              <w:rPr>
                <w:rStyle w:val="Hyperlink"/>
                <w:rFonts w:ascii="Times New Roman" w:hAnsi="Times New Roman"/>
                <w:sz w:val="24"/>
              </w:rPr>
              <w:t>Inbound Marketing versus Digital Marketing</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_Toc98361917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12</w:t>
            </w:r>
            <w:r w:rsidR="00FA45DB">
              <w:rPr>
                <w:rFonts w:ascii="Times New Roman" w:hAnsi="Times New Roman"/>
                <w:sz w:val="24"/>
              </w:rPr>
              <w:fldChar w:fldCharType="end"/>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8" w:history="1">
            <w:r w:rsidR="00FA45DB">
              <w:rPr>
                <w:rStyle w:val="Hyperlink"/>
                <w:rFonts w:ascii="Times New Roman" w:eastAsiaTheme="majorEastAsia" w:hAnsi="Times New Roman"/>
                <w:sz w:val="24"/>
              </w:rPr>
              <w:t>2.2</w:t>
            </w:r>
            <w:r w:rsidR="00FA45DB">
              <w:rPr>
                <w:rFonts w:ascii="Times New Roman" w:eastAsiaTheme="minorEastAsia" w:hAnsi="Times New Roman"/>
                <w:sz w:val="24"/>
              </w:rPr>
              <w:tab/>
            </w:r>
            <w:r w:rsidR="00FA45DB">
              <w:rPr>
                <w:rStyle w:val="Hyperlink"/>
                <w:rFonts w:ascii="Times New Roman" w:hAnsi="Times New Roman"/>
                <w:sz w:val="24"/>
              </w:rPr>
              <w:t>B2B versus B2C Digital Marketing</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_Toc98361918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12</w:t>
            </w:r>
            <w:r w:rsidR="00FA45DB">
              <w:rPr>
                <w:rFonts w:ascii="Times New Roman" w:hAnsi="Times New Roman"/>
                <w:sz w:val="24"/>
              </w:rPr>
              <w:fldChar w:fldCharType="end"/>
            </w:r>
          </w:hyperlink>
        </w:p>
        <w:p w:rsidR="002C44D3" w:rsidRDefault="00450A77">
          <w:pPr>
            <w:pStyle w:val="TOC2"/>
            <w:tabs>
              <w:tab w:val="left" w:pos="880"/>
              <w:tab w:val="right" w:leader="dot" w:pos="9350"/>
            </w:tabs>
            <w:rPr>
              <w:rFonts w:ascii="Times New Roman" w:hAnsi="Times New Roman"/>
              <w:sz w:val="24"/>
            </w:rPr>
          </w:pPr>
          <w:hyperlink w:anchor="_Toc98361919" w:history="1">
            <w:r w:rsidR="00FA45DB">
              <w:rPr>
                <w:rStyle w:val="Hyperlink"/>
                <w:rFonts w:ascii="Times New Roman" w:eastAsiaTheme="majorEastAsia" w:hAnsi="Times New Roman"/>
                <w:sz w:val="24"/>
              </w:rPr>
              <w:t>2.3</w:t>
            </w:r>
            <w:r w:rsidR="00FA45DB">
              <w:rPr>
                <w:rFonts w:ascii="Times New Roman" w:eastAsiaTheme="minorEastAsia" w:hAnsi="Times New Roman"/>
                <w:sz w:val="24"/>
              </w:rPr>
              <w:tab/>
            </w:r>
            <w:r w:rsidR="00FA45DB">
              <w:rPr>
                <w:rStyle w:val="Hyperlink"/>
                <w:rFonts w:ascii="Times New Roman" w:hAnsi="Times New Roman"/>
                <w:sz w:val="24"/>
              </w:rPr>
              <w:t>Types of Digital Marketing</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_Toc98361919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12</w:t>
            </w:r>
            <w:r w:rsidR="00FA45DB">
              <w:rPr>
                <w:rFonts w:ascii="Times New Roman" w:hAnsi="Times New Roman"/>
                <w:sz w:val="24"/>
              </w:rPr>
              <w:fldChar w:fldCharType="end"/>
            </w:r>
          </w:hyperlink>
        </w:p>
        <w:p w:rsidR="002C44D3" w:rsidRDefault="00450A77">
          <w:pPr>
            <w:pStyle w:val="TOC2"/>
            <w:tabs>
              <w:tab w:val="left" w:pos="880"/>
              <w:tab w:val="right" w:leader="dot" w:pos="9350"/>
            </w:tabs>
            <w:rPr>
              <w:rFonts w:ascii="Times New Roman" w:hAnsi="Times New Roman"/>
              <w:sz w:val="24"/>
            </w:rPr>
          </w:pPr>
          <w:hyperlink w:anchor="_Toc98361919" w:history="1">
            <w:r w:rsidR="00FA45DB">
              <w:rPr>
                <w:rStyle w:val="Hyperlink"/>
                <w:rFonts w:ascii="Times New Roman" w:eastAsiaTheme="majorEastAsia" w:hAnsi="Times New Roman"/>
                <w:sz w:val="24"/>
              </w:rPr>
              <w:t>2.4</w:t>
            </w:r>
            <w:r w:rsidR="00FA45DB">
              <w:rPr>
                <w:rFonts w:ascii="Times New Roman" w:eastAsiaTheme="minorEastAsia" w:hAnsi="Times New Roman"/>
                <w:sz w:val="24"/>
              </w:rPr>
              <w:tab/>
            </w:r>
            <w:r w:rsidR="00FA45DB">
              <w:rPr>
                <w:rStyle w:val="Hyperlink"/>
                <w:rFonts w:ascii="Times New Roman" w:hAnsi="Times New Roman"/>
                <w:sz w:val="24"/>
              </w:rPr>
              <w:t>The Benefits of Digital Marketing</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_Toc98361919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13</w:t>
            </w:r>
            <w:r w:rsidR="00FA45DB">
              <w:rPr>
                <w:rFonts w:ascii="Times New Roman" w:hAnsi="Times New Roman"/>
                <w:sz w:val="24"/>
              </w:rPr>
              <w:fldChar w:fldCharType="end"/>
            </w:r>
          </w:hyperlink>
        </w:p>
        <w:p w:rsidR="002C44D3" w:rsidRDefault="00450A77">
          <w:pPr>
            <w:pStyle w:val="TOC1"/>
            <w:tabs>
              <w:tab w:val="right" w:leader="dot" w:pos="9350"/>
            </w:tabs>
            <w:rPr>
              <w:rFonts w:ascii="Times New Roman" w:eastAsiaTheme="minorEastAsia" w:hAnsi="Times New Roman"/>
              <w:sz w:val="24"/>
            </w:rPr>
          </w:pPr>
          <w:hyperlink w:anchor="_Toc98361916" w:history="1">
            <w:r w:rsidR="00FA45DB">
              <w:rPr>
                <w:rStyle w:val="Hyperlink"/>
                <w:rFonts w:ascii="Times New Roman" w:hAnsi="Times New Roman"/>
                <w:sz w:val="24"/>
              </w:rPr>
              <w:t>CHAPTER III: COMPANY PREVIEW</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_Toc98361916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15</w:t>
            </w:r>
            <w:r w:rsidR="00FA45DB">
              <w:rPr>
                <w:rFonts w:ascii="Times New Roman" w:hAnsi="Times New Roman"/>
                <w:sz w:val="24"/>
              </w:rPr>
              <w:fldChar w:fldCharType="end"/>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7" w:history="1">
            <w:r w:rsidR="00FA45DB">
              <w:rPr>
                <w:rStyle w:val="Hyperlink"/>
                <w:rFonts w:ascii="Times New Roman" w:eastAsiaTheme="majorEastAsia" w:hAnsi="Times New Roman"/>
                <w:sz w:val="24"/>
              </w:rPr>
              <w:t>3.1</w:t>
            </w:r>
            <w:r w:rsidR="00FA45DB">
              <w:rPr>
                <w:rFonts w:ascii="Times New Roman" w:eastAsiaTheme="minorEastAsia" w:hAnsi="Times New Roman"/>
                <w:sz w:val="24"/>
              </w:rPr>
              <w:tab/>
            </w:r>
            <w:r w:rsidR="00FA45DB">
              <w:rPr>
                <w:rStyle w:val="Hyperlink"/>
                <w:rFonts w:ascii="Times New Roman" w:hAnsi="Times New Roman"/>
                <w:sz w:val="24"/>
              </w:rPr>
              <w:t>Overview of Daffodil</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_Toc98361917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15</w:t>
            </w:r>
            <w:r w:rsidR="00FA45DB">
              <w:rPr>
                <w:rFonts w:ascii="Times New Roman" w:hAnsi="Times New Roman"/>
                <w:sz w:val="24"/>
              </w:rPr>
              <w:fldChar w:fldCharType="end"/>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8" w:history="1">
            <w:r w:rsidR="00FA45DB">
              <w:rPr>
                <w:rStyle w:val="Hyperlink"/>
                <w:rFonts w:ascii="Times New Roman" w:eastAsiaTheme="majorEastAsia" w:hAnsi="Times New Roman"/>
                <w:sz w:val="24"/>
              </w:rPr>
              <w:t>3.2</w:t>
            </w:r>
            <w:r w:rsidR="00FA45DB">
              <w:rPr>
                <w:rFonts w:ascii="Times New Roman" w:eastAsiaTheme="minorEastAsia" w:hAnsi="Times New Roman"/>
                <w:sz w:val="24"/>
              </w:rPr>
              <w:tab/>
            </w:r>
            <w:r w:rsidR="00FA45DB">
              <w:rPr>
                <w:rStyle w:val="Hyperlink"/>
                <w:rFonts w:ascii="Times New Roman" w:hAnsi="Times New Roman"/>
                <w:sz w:val="24"/>
              </w:rPr>
              <w:t>Mission</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_Toc98361918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15</w:t>
            </w:r>
            <w:r w:rsidR="00FA45DB">
              <w:rPr>
                <w:rFonts w:ascii="Times New Roman" w:hAnsi="Times New Roman"/>
                <w:sz w:val="24"/>
              </w:rPr>
              <w:fldChar w:fldCharType="end"/>
            </w:r>
          </w:hyperlink>
        </w:p>
        <w:p w:rsidR="002C44D3" w:rsidRDefault="00450A77">
          <w:pPr>
            <w:pStyle w:val="TOC2"/>
            <w:tabs>
              <w:tab w:val="left" w:pos="880"/>
              <w:tab w:val="right" w:leader="dot" w:pos="9350"/>
            </w:tabs>
            <w:rPr>
              <w:rFonts w:ascii="Times New Roman" w:hAnsi="Times New Roman"/>
              <w:sz w:val="24"/>
            </w:rPr>
          </w:pPr>
          <w:hyperlink w:anchor="_Toc98361919" w:history="1">
            <w:r w:rsidR="00FA45DB">
              <w:rPr>
                <w:rStyle w:val="Hyperlink"/>
                <w:rFonts w:ascii="Times New Roman" w:eastAsiaTheme="majorEastAsia" w:hAnsi="Times New Roman"/>
                <w:sz w:val="24"/>
              </w:rPr>
              <w:t>3.3</w:t>
            </w:r>
            <w:r w:rsidR="00FA45DB">
              <w:rPr>
                <w:rFonts w:ascii="Times New Roman" w:eastAsiaTheme="minorEastAsia" w:hAnsi="Times New Roman"/>
                <w:sz w:val="24"/>
              </w:rPr>
              <w:tab/>
            </w:r>
            <w:r w:rsidR="00FA45DB">
              <w:rPr>
                <w:rStyle w:val="Hyperlink"/>
                <w:rFonts w:ascii="Times New Roman" w:hAnsi="Times New Roman"/>
                <w:sz w:val="24"/>
              </w:rPr>
              <w:t>Vision</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_Toc98361919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15</w:t>
            </w:r>
            <w:r w:rsidR="00FA45DB">
              <w:rPr>
                <w:rFonts w:ascii="Times New Roman" w:hAnsi="Times New Roman"/>
                <w:sz w:val="24"/>
              </w:rPr>
              <w:fldChar w:fldCharType="end"/>
            </w:r>
          </w:hyperlink>
        </w:p>
        <w:p w:rsidR="002C44D3" w:rsidRDefault="00450A77">
          <w:pPr>
            <w:pStyle w:val="TOC2"/>
            <w:tabs>
              <w:tab w:val="left" w:pos="880"/>
              <w:tab w:val="right" w:leader="dot" w:pos="9350"/>
            </w:tabs>
            <w:rPr>
              <w:rFonts w:ascii="Times New Roman" w:hAnsi="Times New Roman"/>
              <w:sz w:val="24"/>
            </w:rPr>
          </w:pPr>
          <w:hyperlink w:anchor="_Toc98361919" w:history="1">
            <w:r w:rsidR="00FA45DB">
              <w:rPr>
                <w:rStyle w:val="Hyperlink"/>
                <w:rFonts w:ascii="Times New Roman" w:eastAsiaTheme="majorEastAsia" w:hAnsi="Times New Roman"/>
                <w:sz w:val="24"/>
              </w:rPr>
              <w:t>3.4</w:t>
            </w:r>
            <w:r w:rsidR="00FA45DB">
              <w:rPr>
                <w:rFonts w:ascii="Times New Roman" w:eastAsiaTheme="minorEastAsia" w:hAnsi="Times New Roman"/>
                <w:sz w:val="24"/>
              </w:rPr>
              <w:tab/>
            </w:r>
            <w:r w:rsidR="00FA45DB">
              <w:rPr>
                <w:rStyle w:val="Hyperlink"/>
                <w:rFonts w:ascii="Times New Roman" w:hAnsi="Times New Roman"/>
                <w:sz w:val="24"/>
              </w:rPr>
              <w:t>Services</w:t>
            </w:r>
            <w:r w:rsidR="00FA45DB">
              <w:rPr>
                <w:rFonts w:ascii="Times New Roman" w:hAnsi="Times New Roman"/>
                <w:sz w:val="24"/>
              </w:rPr>
              <w:tab/>
            </w:r>
            <w:r w:rsidR="00FA45DB">
              <w:rPr>
                <w:rFonts w:ascii="Times New Roman" w:hAnsi="Times New Roman"/>
                <w:sz w:val="24"/>
              </w:rPr>
              <w:fldChar w:fldCharType="begin"/>
            </w:r>
            <w:r w:rsidR="00FA45DB">
              <w:rPr>
                <w:rFonts w:ascii="Times New Roman" w:hAnsi="Times New Roman"/>
                <w:sz w:val="24"/>
              </w:rPr>
              <w:instrText xml:space="preserve"> PAGEREF _Toc98361919 \h </w:instrText>
            </w:r>
            <w:r w:rsidR="00FA45DB">
              <w:rPr>
                <w:rFonts w:ascii="Times New Roman" w:hAnsi="Times New Roman"/>
                <w:sz w:val="24"/>
              </w:rPr>
            </w:r>
            <w:r w:rsidR="00FA45DB">
              <w:rPr>
                <w:rFonts w:ascii="Times New Roman" w:hAnsi="Times New Roman"/>
                <w:sz w:val="24"/>
              </w:rPr>
              <w:fldChar w:fldCharType="separate"/>
            </w:r>
            <w:r w:rsidR="00FA45DB">
              <w:rPr>
                <w:rFonts w:ascii="Times New Roman" w:hAnsi="Times New Roman"/>
                <w:sz w:val="24"/>
              </w:rPr>
              <w:t>15</w:t>
            </w:r>
            <w:r w:rsidR="00FA45DB">
              <w:rPr>
                <w:rFonts w:ascii="Times New Roman" w:hAnsi="Times New Roman"/>
                <w:sz w:val="24"/>
              </w:rPr>
              <w:fldChar w:fldCharType="end"/>
            </w:r>
          </w:hyperlink>
        </w:p>
        <w:p w:rsidR="002C44D3" w:rsidRDefault="00450A77">
          <w:pPr>
            <w:pStyle w:val="TOC3"/>
            <w:tabs>
              <w:tab w:val="left" w:pos="1320"/>
              <w:tab w:val="right" w:leader="dot" w:pos="9350"/>
            </w:tabs>
            <w:rPr>
              <w:rFonts w:ascii="Times New Roman" w:eastAsiaTheme="minorEastAsia" w:hAnsi="Times New Roman"/>
              <w:sz w:val="24"/>
            </w:rPr>
          </w:pPr>
          <w:hyperlink w:anchor="_Toc98361913" w:history="1">
            <w:r w:rsidR="00FA45DB">
              <w:rPr>
                <w:rStyle w:val="Hyperlink"/>
                <w:rFonts w:ascii="Times New Roman" w:hAnsi="Times New Roman"/>
                <w:sz w:val="24"/>
              </w:rPr>
              <w:t>3.4.1</w:t>
            </w:r>
            <w:r w:rsidR="00FA45DB">
              <w:rPr>
                <w:rFonts w:ascii="Times New Roman" w:eastAsiaTheme="minorEastAsia" w:hAnsi="Times New Roman"/>
                <w:sz w:val="24"/>
              </w:rPr>
              <w:tab/>
            </w:r>
            <w:r w:rsidR="00FA45DB">
              <w:rPr>
                <w:rStyle w:val="Hyperlink"/>
                <w:rFonts w:ascii="Times New Roman" w:hAnsi="Times New Roman"/>
                <w:sz w:val="24"/>
              </w:rPr>
              <w:t>Education Venture</w:t>
            </w:r>
            <w:r w:rsidR="00FA45DB">
              <w:rPr>
                <w:rFonts w:ascii="Times New Roman" w:hAnsi="Times New Roman"/>
                <w:sz w:val="24"/>
              </w:rPr>
              <w:tab/>
              <w:t>15</w:t>
            </w:r>
          </w:hyperlink>
        </w:p>
        <w:p w:rsidR="002C44D3" w:rsidRDefault="00450A77">
          <w:pPr>
            <w:pStyle w:val="TOC3"/>
            <w:tabs>
              <w:tab w:val="left" w:pos="1320"/>
              <w:tab w:val="right" w:leader="dot" w:pos="9350"/>
            </w:tabs>
            <w:rPr>
              <w:rFonts w:ascii="Times New Roman" w:eastAsiaTheme="minorEastAsia" w:hAnsi="Times New Roman"/>
              <w:sz w:val="24"/>
            </w:rPr>
          </w:pPr>
          <w:hyperlink w:anchor="_Toc98361913" w:history="1">
            <w:r w:rsidR="00FA45DB">
              <w:rPr>
                <w:rStyle w:val="Hyperlink"/>
                <w:rFonts w:ascii="Times New Roman" w:hAnsi="Times New Roman"/>
                <w:sz w:val="24"/>
              </w:rPr>
              <w:t>3.4.2</w:t>
            </w:r>
            <w:r w:rsidR="00FA45DB">
              <w:rPr>
                <w:rFonts w:ascii="Times New Roman" w:eastAsiaTheme="minorEastAsia" w:hAnsi="Times New Roman"/>
                <w:sz w:val="24"/>
              </w:rPr>
              <w:tab/>
            </w:r>
            <w:r w:rsidR="00FA45DB">
              <w:rPr>
                <w:rStyle w:val="Hyperlink"/>
                <w:rFonts w:ascii="Times New Roman" w:hAnsi="Times New Roman"/>
                <w:sz w:val="24"/>
              </w:rPr>
              <w:t>ICT Venture</w:t>
            </w:r>
            <w:r w:rsidR="00FA45DB">
              <w:rPr>
                <w:rFonts w:ascii="Times New Roman" w:hAnsi="Times New Roman"/>
                <w:sz w:val="24"/>
              </w:rPr>
              <w:tab/>
              <w:t>16</w:t>
            </w:r>
          </w:hyperlink>
        </w:p>
        <w:p w:rsidR="002C44D3" w:rsidRDefault="00450A77">
          <w:pPr>
            <w:pStyle w:val="TOC3"/>
            <w:tabs>
              <w:tab w:val="left" w:pos="1320"/>
              <w:tab w:val="right" w:leader="dot" w:pos="9350"/>
            </w:tabs>
            <w:rPr>
              <w:rFonts w:ascii="Times New Roman" w:eastAsiaTheme="minorEastAsia" w:hAnsi="Times New Roman"/>
              <w:sz w:val="24"/>
            </w:rPr>
          </w:pPr>
          <w:hyperlink w:anchor="_Toc98361913" w:history="1">
            <w:r w:rsidR="00FA45DB">
              <w:rPr>
                <w:rStyle w:val="Hyperlink"/>
                <w:rFonts w:ascii="Times New Roman" w:hAnsi="Times New Roman"/>
                <w:sz w:val="24"/>
              </w:rPr>
              <w:t>3.4.3</w:t>
            </w:r>
            <w:r w:rsidR="00FA45DB">
              <w:rPr>
                <w:rFonts w:ascii="Times New Roman" w:eastAsiaTheme="minorEastAsia" w:hAnsi="Times New Roman"/>
                <w:sz w:val="24"/>
              </w:rPr>
              <w:tab/>
            </w:r>
            <w:r w:rsidR="00FA45DB">
              <w:rPr>
                <w:rStyle w:val="Hyperlink"/>
                <w:rFonts w:ascii="Times New Roman" w:hAnsi="Times New Roman"/>
                <w:sz w:val="24"/>
              </w:rPr>
              <w:t>Software</w:t>
            </w:r>
            <w:r w:rsidR="00FA45DB">
              <w:rPr>
                <w:rFonts w:ascii="Times New Roman" w:hAnsi="Times New Roman"/>
                <w:sz w:val="24"/>
              </w:rPr>
              <w:tab/>
              <w:t>18</w:t>
            </w:r>
          </w:hyperlink>
        </w:p>
        <w:p w:rsidR="002C44D3" w:rsidRDefault="00450A77">
          <w:pPr>
            <w:pStyle w:val="TOC3"/>
            <w:tabs>
              <w:tab w:val="left" w:pos="1320"/>
              <w:tab w:val="right" w:leader="dot" w:pos="9350"/>
            </w:tabs>
            <w:rPr>
              <w:rFonts w:ascii="Times New Roman" w:eastAsiaTheme="minorEastAsia" w:hAnsi="Times New Roman"/>
              <w:sz w:val="24"/>
            </w:rPr>
          </w:pPr>
          <w:hyperlink w:anchor="_Toc98361913" w:history="1">
            <w:r w:rsidR="00FA45DB">
              <w:rPr>
                <w:rStyle w:val="Hyperlink"/>
                <w:rFonts w:ascii="Times New Roman" w:hAnsi="Times New Roman"/>
                <w:sz w:val="24"/>
              </w:rPr>
              <w:t>3.4.4</w:t>
            </w:r>
            <w:r w:rsidR="00FA45DB">
              <w:rPr>
                <w:rFonts w:ascii="Times New Roman" w:eastAsiaTheme="minorEastAsia" w:hAnsi="Times New Roman"/>
                <w:sz w:val="24"/>
              </w:rPr>
              <w:tab/>
            </w:r>
            <w:r w:rsidR="00FA45DB">
              <w:rPr>
                <w:rStyle w:val="Hyperlink"/>
                <w:rFonts w:ascii="Times New Roman" w:hAnsi="Times New Roman"/>
                <w:sz w:val="24"/>
              </w:rPr>
              <w:t>Career..</w:t>
            </w:r>
            <w:r w:rsidR="00FA45DB">
              <w:rPr>
                <w:rFonts w:ascii="Times New Roman" w:hAnsi="Times New Roman"/>
                <w:sz w:val="24"/>
              </w:rPr>
              <w:tab/>
              <w:t>18</w:t>
            </w:r>
          </w:hyperlink>
        </w:p>
        <w:p w:rsidR="002C44D3" w:rsidRDefault="00450A77">
          <w:pPr>
            <w:pStyle w:val="TOC3"/>
            <w:tabs>
              <w:tab w:val="left" w:pos="1320"/>
              <w:tab w:val="right" w:leader="dot" w:pos="9350"/>
            </w:tabs>
            <w:rPr>
              <w:rFonts w:ascii="Times New Roman" w:hAnsi="Times New Roman"/>
              <w:sz w:val="24"/>
            </w:rPr>
          </w:pPr>
          <w:hyperlink w:anchor="_Toc98361913" w:history="1">
            <w:r w:rsidR="00FA45DB">
              <w:rPr>
                <w:rStyle w:val="Hyperlink"/>
                <w:rFonts w:ascii="Times New Roman" w:hAnsi="Times New Roman"/>
                <w:sz w:val="24"/>
              </w:rPr>
              <w:t>3.4.5</w:t>
            </w:r>
            <w:r w:rsidR="00FA45DB">
              <w:rPr>
                <w:rFonts w:ascii="Times New Roman" w:eastAsiaTheme="minorEastAsia" w:hAnsi="Times New Roman"/>
                <w:sz w:val="24"/>
              </w:rPr>
              <w:tab/>
            </w:r>
            <w:r w:rsidR="00FA45DB">
              <w:rPr>
                <w:rStyle w:val="Hyperlink"/>
                <w:rFonts w:ascii="Times New Roman" w:hAnsi="Times New Roman"/>
                <w:sz w:val="24"/>
              </w:rPr>
              <w:t>Outsourcing</w:t>
            </w:r>
            <w:r w:rsidR="00FA45DB">
              <w:rPr>
                <w:rFonts w:ascii="Times New Roman" w:hAnsi="Times New Roman"/>
                <w:sz w:val="24"/>
              </w:rPr>
              <w:tab/>
              <w:t>19</w:t>
            </w:r>
          </w:hyperlink>
        </w:p>
        <w:p w:rsidR="002C44D3" w:rsidRDefault="00450A77">
          <w:pPr>
            <w:pStyle w:val="TOC2"/>
            <w:tabs>
              <w:tab w:val="left" w:pos="880"/>
              <w:tab w:val="right" w:leader="dot" w:pos="9350"/>
            </w:tabs>
            <w:rPr>
              <w:rFonts w:ascii="Times New Roman" w:hAnsi="Times New Roman"/>
              <w:sz w:val="24"/>
            </w:rPr>
          </w:pPr>
          <w:hyperlink w:anchor="_Toc98361919" w:history="1">
            <w:r w:rsidR="00FA45DB">
              <w:rPr>
                <w:rStyle w:val="Hyperlink"/>
                <w:rFonts w:ascii="Times New Roman" w:eastAsiaTheme="majorEastAsia" w:hAnsi="Times New Roman"/>
                <w:sz w:val="24"/>
              </w:rPr>
              <w:t>3.5</w:t>
            </w:r>
            <w:r w:rsidR="00FA45DB">
              <w:rPr>
                <w:rFonts w:ascii="Times New Roman" w:eastAsiaTheme="minorEastAsia" w:hAnsi="Times New Roman"/>
                <w:sz w:val="24"/>
              </w:rPr>
              <w:tab/>
            </w:r>
            <w:r w:rsidR="00FA45DB">
              <w:rPr>
                <w:rStyle w:val="Hyperlink"/>
                <w:rFonts w:ascii="Times New Roman" w:hAnsi="Times New Roman"/>
                <w:sz w:val="24"/>
              </w:rPr>
              <w:t>Board of the Company</w:t>
            </w:r>
            <w:r w:rsidR="00FA45DB">
              <w:rPr>
                <w:rFonts w:ascii="Times New Roman" w:hAnsi="Times New Roman"/>
                <w:sz w:val="24"/>
              </w:rPr>
              <w:tab/>
              <w:t>20</w:t>
            </w:r>
          </w:hyperlink>
        </w:p>
        <w:p w:rsidR="002C44D3" w:rsidRDefault="00450A77">
          <w:pPr>
            <w:pStyle w:val="TOC2"/>
            <w:tabs>
              <w:tab w:val="left" w:pos="880"/>
              <w:tab w:val="right" w:leader="dot" w:pos="9350"/>
            </w:tabs>
            <w:rPr>
              <w:rFonts w:ascii="Times New Roman" w:hAnsi="Times New Roman"/>
              <w:sz w:val="24"/>
            </w:rPr>
          </w:pPr>
          <w:hyperlink w:anchor="_Toc98361919" w:history="1">
            <w:r w:rsidR="00FA45DB">
              <w:rPr>
                <w:rStyle w:val="Hyperlink"/>
                <w:rFonts w:ascii="Times New Roman" w:eastAsiaTheme="majorEastAsia" w:hAnsi="Times New Roman"/>
                <w:sz w:val="24"/>
              </w:rPr>
              <w:t>3.6</w:t>
            </w:r>
            <w:r w:rsidR="00FA45DB">
              <w:rPr>
                <w:rFonts w:ascii="Times New Roman" w:eastAsiaTheme="minorEastAsia" w:hAnsi="Times New Roman"/>
                <w:sz w:val="24"/>
              </w:rPr>
              <w:tab/>
            </w:r>
            <w:r w:rsidR="00FA45DB">
              <w:rPr>
                <w:rStyle w:val="Hyperlink"/>
                <w:rFonts w:ascii="Times New Roman" w:hAnsi="Times New Roman"/>
                <w:sz w:val="24"/>
              </w:rPr>
              <w:t>Membership</w:t>
            </w:r>
            <w:r w:rsidR="00FA45DB">
              <w:rPr>
                <w:rFonts w:ascii="Times New Roman" w:hAnsi="Times New Roman"/>
                <w:sz w:val="24"/>
              </w:rPr>
              <w:tab/>
              <w:t>21</w:t>
            </w:r>
          </w:hyperlink>
        </w:p>
        <w:p w:rsidR="002C44D3" w:rsidRDefault="00450A77">
          <w:pPr>
            <w:pStyle w:val="TOC1"/>
            <w:tabs>
              <w:tab w:val="right" w:leader="dot" w:pos="9350"/>
            </w:tabs>
            <w:rPr>
              <w:rFonts w:ascii="Times New Roman" w:hAnsi="Times New Roman"/>
              <w:sz w:val="24"/>
            </w:rPr>
          </w:pPr>
          <w:hyperlink w:anchor="_Toc98361926" w:history="1">
            <w:r w:rsidR="00FA45DB">
              <w:rPr>
                <w:rStyle w:val="Hyperlink"/>
                <w:rFonts w:ascii="Times New Roman" w:hAnsi="Times New Roman"/>
                <w:sz w:val="24"/>
              </w:rPr>
              <w:t>CHAPTER IV: DIGITAL MARKETING OF DAFFODIL GROUP</w:t>
            </w:r>
            <w:r w:rsidR="00FA45DB">
              <w:rPr>
                <w:rFonts w:ascii="Times New Roman" w:hAnsi="Times New Roman"/>
                <w:sz w:val="24"/>
              </w:rPr>
              <w:tab/>
              <w:t>23</w:t>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7" w:history="1">
            <w:r w:rsidR="00FA45DB">
              <w:rPr>
                <w:rStyle w:val="Hyperlink"/>
                <w:rFonts w:ascii="Times New Roman" w:eastAsiaTheme="majorEastAsia" w:hAnsi="Times New Roman"/>
                <w:sz w:val="24"/>
              </w:rPr>
              <w:t>4.1</w:t>
            </w:r>
            <w:r w:rsidR="00FA45DB">
              <w:rPr>
                <w:rFonts w:ascii="Times New Roman" w:eastAsiaTheme="minorEastAsia" w:hAnsi="Times New Roman"/>
                <w:sz w:val="24"/>
              </w:rPr>
              <w:tab/>
            </w:r>
            <w:r w:rsidR="00FA45DB">
              <w:rPr>
                <w:rStyle w:val="Hyperlink"/>
                <w:rFonts w:ascii="Times New Roman" w:hAnsi="Times New Roman"/>
                <w:sz w:val="24"/>
              </w:rPr>
              <w:t>5 D’s of Digital Marketing</w:t>
            </w:r>
            <w:r w:rsidR="00FA45DB">
              <w:rPr>
                <w:rFonts w:ascii="Times New Roman" w:hAnsi="Times New Roman"/>
                <w:sz w:val="24"/>
              </w:rPr>
              <w:tab/>
              <w:t>23</w:t>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7" w:history="1">
            <w:r w:rsidR="00FA45DB">
              <w:rPr>
                <w:rStyle w:val="Hyperlink"/>
                <w:rFonts w:ascii="Times New Roman" w:eastAsiaTheme="majorEastAsia" w:hAnsi="Times New Roman"/>
                <w:sz w:val="24"/>
              </w:rPr>
              <w:t>4.2</w:t>
            </w:r>
            <w:r w:rsidR="00FA45DB">
              <w:rPr>
                <w:rFonts w:ascii="Times New Roman" w:eastAsiaTheme="minorEastAsia" w:hAnsi="Times New Roman"/>
                <w:sz w:val="24"/>
              </w:rPr>
              <w:tab/>
            </w:r>
            <w:r w:rsidR="00FA45DB">
              <w:rPr>
                <w:rStyle w:val="Hyperlink"/>
                <w:rFonts w:ascii="Times New Roman" w:hAnsi="Times New Roman"/>
                <w:sz w:val="24"/>
              </w:rPr>
              <w:t>Digital Marketing Strategies of Daffodil Family</w:t>
            </w:r>
            <w:r w:rsidR="00FA45DB">
              <w:rPr>
                <w:rFonts w:ascii="Times New Roman" w:hAnsi="Times New Roman"/>
                <w:sz w:val="24"/>
              </w:rPr>
              <w:tab/>
              <w:t>24</w:t>
            </w:r>
          </w:hyperlink>
        </w:p>
        <w:p w:rsidR="002C44D3" w:rsidRDefault="00450A77">
          <w:pPr>
            <w:pStyle w:val="TOC1"/>
            <w:tabs>
              <w:tab w:val="right" w:leader="dot" w:pos="9350"/>
            </w:tabs>
            <w:rPr>
              <w:rFonts w:ascii="Times New Roman" w:eastAsiaTheme="minorEastAsia" w:hAnsi="Times New Roman"/>
              <w:sz w:val="24"/>
            </w:rPr>
          </w:pPr>
          <w:hyperlink w:anchor="_Toc98361916" w:history="1">
            <w:r w:rsidR="00FA45DB">
              <w:rPr>
                <w:rStyle w:val="Hyperlink"/>
                <w:rFonts w:ascii="Times New Roman" w:hAnsi="Times New Roman"/>
                <w:sz w:val="24"/>
              </w:rPr>
              <w:t>CHAPTER V: RECOMMENDATIONS &amp; CONCLUSION</w:t>
            </w:r>
            <w:r w:rsidR="00FA45DB">
              <w:rPr>
                <w:rFonts w:ascii="Times New Roman" w:hAnsi="Times New Roman"/>
                <w:sz w:val="24"/>
              </w:rPr>
              <w:tab/>
              <w:t>26</w:t>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7" w:history="1">
            <w:r w:rsidR="00FA45DB">
              <w:rPr>
                <w:rStyle w:val="Hyperlink"/>
                <w:rFonts w:ascii="Times New Roman" w:eastAsiaTheme="majorEastAsia" w:hAnsi="Times New Roman"/>
                <w:sz w:val="24"/>
              </w:rPr>
              <w:t>5.1</w:t>
            </w:r>
            <w:r w:rsidR="00FA45DB">
              <w:rPr>
                <w:rFonts w:ascii="Times New Roman" w:eastAsiaTheme="minorEastAsia" w:hAnsi="Times New Roman"/>
                <w:sz w:val="24"/>
              </w:rPr>
              <w:tab/>
            </w:r>
            <w:r w:rsidR="00FA45DB">
              <w:rPr>
                <w:rStyle w:val="Hyperlink"/>
                <w:rFonts w:ascii="Times New Roman" w:hAnsi="Times New Roman"/>
                <w:sz w:val="24"/>
              </w:rPr>
              <w:t>Recommendations</w:t>
            </w:r>
            <w:r w:rsidR="00FA45DB">
              <w:rPr>
                <w:rFonts w:ascii="Times New Roman" w:hAnsi="Times New Roman"/>
                <w:sz w:val="24"/>
              </w:rPr>
              <w:tab/>
              <w:t>26</w:t>
            </w:r>
          </w:hyperlink>
        </w:p>
        <w:p w:rsidR="002C44D3" w:rsidRDefault="00450A77">
          <w:pPr>
            <w:pStyle w:val="TOC2"/>
            <w:tabs>
              <w:tab w:val="left" w:pos="880"/>
              <w:tab w:val="right" w:leader="dot" w:pos="9350"/>
            </w:tabs>
            <w:rPr>
              <w:rFonts w:ascii="Times New Roman" w:eastAsiaTheme="minorEastAsia" w:hAnsi="Times New Roman"/>
              <w:sz w:val="24"/>
            </w:rPr>
          </w:pPr>
          <w:hyperlink w:anchor="_Toc98361917" w:history="1">
            <w:r w:rsidR="00FA45DB">
              <w:rPr>
                <w:rStyle w:val="Hyperlink"/>
                <w:rFonts w:ascii="Times New Roman" w:eastAsiaTheme="majorEastAsia" w:hAnsi="Times New Roman"/>
                <w:sz w:val="24"/>
              </w:rPr>
              <w:t>5.2</w:t>
            </w:r>
            <w:r w:rsidR="00FA45DB">
              <w:rPr>
                <w:rFonts w:ascii="Times New Roman" w:eastAsiaTheme="minorEastAsia" w:hAnsi="Times New Roman"/>
                <w:sz w:val="24"/>
              </w:rPr>
              <w:tab/>
            </w:r>
            <w:r w:rsidR="00FA45DB">
              <w:rPr>
                <w:rStyle w:val="Hyperlink"/>
                <w:rFonts w:ascii="Times New Roman" w:hAnsi="Times New Roman"/>
                <w:sz w:val="24"/>
              </w:rPr>
              <w:t>Conclusion</w:t>
            </w:r>
            <w:r w:rsidR="00FA45DB">
              <w:rPr>
                <w:rFonts w:ascii="Times New Roman" w:hAnsi="Times New Roman"/>
                <w:sz w:val="24"/>
              </w:rPr>
              <w:tab/>
              <w:t>26</w:t>
            </w:r>
          </w:hyperlink>
        </w:p>
        <w:p w:rsidR="002C44D3" w:rsidRDefault="00450A77">
          <w:pPr>
            <w:pStyle w:val="TOC1"/>
            <w:tabs>
              <w:tab w:val="right" w:leader="dot" w:pos="9350"/>
            </w:tabs>
            <w:rPr>
              <w:rFonts w:ascii="Times New Roman" w:eastAsiaTheme="minorEastAsia" w:hAnsi="Times New Roman"/>
              <w:sz w:val="24"/>
            </w:rPr>
          </w:pPr>
          <w:hyperlink w:anchor="_Toc98361916" w:history="1">
            <w:r w:rsidR="00FA45DB">
              <w:rPr>
                <w:rStyle w:val="Hyperlink"/>
                <w:rFonts w:ascii="Times New Roman" w:hAnsi="Times New Roman"/>
                <w:sz w:val="24"/>
              </w:rPr>
              <w:t>REFERENCE</w:t>
            </w:r>
            <w:r w:rsidR="00FA45DB">
              <w:rPr>
                <w:rFonts w:ascii="Times New Roman" w:hAnsi="Times New Roman"/>
                <w:sz w:val="24"/>
              </w:rPr>
              <w:tab/>
              <w:t>28</w:t>
            </w:r>
          </w:hyperlink>
        </w:p>
        <w:p w:rsidR="002C44D3" w:rsidRDefault="00FA45DB">
          <w:r>
            <w:rPr>
              <w:rFonts w:ascii="Times New Roman" w:hAnsi="Times New Roman"/>
              <w:b/>
              <w:bCs/>
              <w:sz w:val="24"/>
            </w:rPr>
            <w:fldChar w:fldCharType="end"/>
          </w:r>
        </w:p>
      </w:sdtContent>
    </w:sdt>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2C44D3"/>
    <w:p w:rsidR="002C44D3" w:rsidRDefault="00FA45DB">
      <w:pPr>
        <w:pStyle w:val="Heading1"/>
        <w:spacing w:line="360" w:lineRule="auto"/>
        <w:rPr>
          <w:rFonts w:ascii="Times New Roman" w:hAnsi="Times New Roman" w:cs="Times New Roman"/>
        </w:rPr>
      </w:pPr>
      <w:bookmarkStart w:id="7" w:name="_Toc98361910"/>
      <w:r>
        <w:rPr>
          <w:rFonts w:ascii="Times New Roman" w:hAnsi="Times New Roman" w:cs="Times New Roman"/>
        </w:rPr>
        <w:lastRenderedPageBreak/>
        <w:t>CHAPTER I: INTRODUCTION</w:t>
      </w:r>
      <w:bookmarkEnd w:id="7"/>
    </w:p>
    <w:p w:rsidR="002C44D3" w:rsidRDefault="00FA45DB">
      <w:pPr>
        <w:pStyle w:val="Heading2"/>
        <w:numPr>
          <w:ilvl w:val="1"/>
          <w:numId w:val="3"/>
        </w:numPr>
        <w:jc w:val="both"/>
        <w:rPr>
          <w:sz w:val="24"/>
        </w:rPr>
      </w:pPr>
      <w:bookmarkStart w:id="8" w:name="_Toc98361911"/>
      <w:r>
        <w:t xml:space="preserve"> Rationale of the Study</w:t>
      </w:r>
      <w:bookmarkEnd w:id="8"/>
    </w:p>
    <w:p w:rsidR="002C44D3" w:rsidRDefault="00FA45DB">
      <w:pPr>
        <w:spacing w:line="360" w:lineRule="auto"/>
        <w:jc w:val="both"/>
        <w:rPr>
          <w:rFonts w:ascii="Times New Roman" w:hAnsi="Times New Roman"/>
          <w:sz w:val="24"/>
        </w:rPr>
      </w:pPr>
      <w:r>
        <w:rPr>
          <w:rFonts w:ascii="Times New Roman" w:hAnsi="Times New Roman"/>
          <w:sz w:val="24"/>
        </w:rPr>
        <w:t>In my internship program at Daffodil Family, I have observed lots of things. Daffodil is a group of companies of Bangladesh which has more businesses in ICT, education, health and investment areas. It has a great contribution in ICT and Education. They are growing gradually by operating their business operations in appropriate way.</w:t>
      </w:r>
    </w:p>
    <w:p w:rsidR="002C44D3" w:rsidRDefault="00FA45DB">
      <w:pPr>
        <w:spacing w:line="360" w:lineRule="auto"/>
        <w:jc w:val="both"/>
        <w:rPr>
          <w:rFonts w:ascii="Times New Roman" w:hAnsi="Times New Roman"/>
          <w:sz w:val="24"/>
        </w:rPr>
      </w:pPr>
      <w:r>
        <w:rPr>
          <w:rFonts w:ascii="Times New Roman" w:hAnsi="Times New Roman"/>
          <w:sz w:val="24"/>
        </w:rPr>
        <w:t xml:space="preserve">I worked in the Daffodil Computers Ltd. (DCL) with my greatest efforts. I have gathered </w:t>
      </w:r>
      <w:proofErr w:type="gramStart"/>
      <w:r>
        <w:rPr>
          <w:rFonts w:ascii="Times New Roman" w:hAnsi="Times New Roman"/>
          <w:sz w:val="24"/>
        </w:rPr>
        <w:t>so many knowledge</w:t>
      </w:r>
      <w:proofErr w:type="gramEnd"/>
      <w:r>
        <w:rPr>
          <w:rFonts w:ascii="Times New Roman" w:hAnsi="Times New Roman"/>
          <w:sz w:val="24"/>
        </w:rPr>
        <w:t xml:space="preserve"> by working in the company. Daffodil Family provides lots of services to the business organizations and also the people. It mainly focuses on the educational and ICT services. The company provides educational services to the students of Bangladesh from the Play Group level to post graduation level. Daffodil has lots of educational institutions in Bangladesh and they provide knowledge to the students. It helps different business organizations and people with their ICT services. </w:t>
      </w:r>
    </w:p>
    <w:p w:rsidR="002C44D3" w:rsidRDefault="00FA45DB">
      <w:pPr>
        <w:pStyle w:val="Heading2"/>
        <w:numPr>
          <w:ilvl w:val="1"/>
          <w:numId w:val="3"/>
        </w:numPr>
        <w:jc w:val="both"/>
      </w:pPr>
      <w:bookmarkStart w:id="9" w:name="_Toc98361912"/>
      <w:r>
        <w:t xml:space="preserve"> Objective of the Study</w:t>
      </w:r>
      <w:bookmarkEnd w:id="9"/>
    </w:p>
    <w:p w:rsidR="002C44D3" w:rsidRDefault="00FA45DB">
      <w:pPr>
        <w:pStyle w:val="Heading3"/>
        <w:ind w:left="720" w:hanging="720"/>
        <w:jc w:val="both"/>
        <w:rPr>
          <w:sz w:val="28"/>
        </w:rPr>
      </w:pPr>
      <w:bookmarkStart w:id="10" w:name="_Toc98361913"/>
      <w:r>
        <w:t>1.2.1</w:t>
      </w:r>
      <w:r>
        <w:rPr>
          <w:sz w:val="22"/>
        </w:rPr>
        <w:t xml:space="preserve"> </w:t>
      </w:r>
      <w:r>
        <w:t>Primary Objective</w:t>
      </w:r>
      <w:bookmarkEnd w:id="10"/>
      <w:r>
        <w:t xml:space="preserve"> </w:t>
      </w:r>
    </w:p>
    <w:p w:rsidR="002C44D3" w:rsidRDefault="00FA45DB">
      <w:pPr>
        <w:spacing w:line="360" w:lineRule="auto"/>
        <w:jc w:val="both"/>
        <w:rPr>
          <w:rFonts w:ascii="Times New Roman" w:hAnsi="Times New Roman"/>
          <w:b/>
          <w:sz w:val="28"/>
        </w:rPr>
      </w:pPr>
      <w:r>
        <w:rPr>
          <w:rFonts w:ascii="Times New Roman" w:hAnsi="Times New Roman"/>
          <w:sz w:val="24"/>
        </w:rPr>
        <w:t xml:space="preserve">The primary objective of this study is gathering a great issue of knowledge and achieving the bachelor certificate from the BBA department of United International University (UIU). </w:t>
      </w:r>
    </w:p>
    <w:p w:rsidR="002C44D3" w:rsidRDefault="00FA45DB">
      <w:pPr>
        <w:pStyle w:val="Heading3"/>
        <w:ind w:left="720" w:hanging="720"/>
        <w:jc w:val="both"/>
        <w:rPr>
          <w:sz w:val="28"/>
        </w:rPr>
      </w:pPr>
      <w:bookmarkStart w:id="11" w:name="_Toc98361914"/>
      <w:r>
        <w:t>1.2.2 Specific Objective</w:t>
      </w:r>
      <w:bookmarkEnd w:id="11"/>
      <w:r>
        <w:t xml:space="preserve"> </w:t>
      </w:r>
    </w:p>
    <w:p w:rsidR="002C44D3" w:rsidRDefault="00FA45DB">
      <w:pPr>
        <w:spacing w:line="360" w:lineRule="auto"/>
        <w:jc w:val="both"/>
      </w:pPr>
      <w:r>
        <w:rPr>
          <w:rFonts w:ascii="Times New Roman" w:hAnsi="Times New Roman"/>
          <w:sz w:val="24"/>
        </w:rPr>
        <w:t>The specific objective of this study is below:</w:t>
      </w:r>
    </w:p>
    <w:p w:rsidR="002C44D3" w:rsidRDefault="00FA45DB">
      <w:pPr>
        <w:pStyle w:val="ListParagraph"/>
        <w:numPr>
          <w:ilvl w:val="0"/>
          <w:numId w:val="4"/>
        </w:numPr>
        <w:spacing w:line="360" w:lineRule="auto"/>
        <w:jc w:val="both"/>
        <w:rPr>
          <w:rFonts w:ascii="Times New Roman" w:hAnsi="Times New Roman"/>
          <w:b/>
          <w:sz w:val="28"/>
        </w:rPr>
      </w:pPr>
      <w:r>
        <w:rPr>
          <w:rFonts w:ascii="Times New Roman" w:hAnsi="Times New Roman"/>
          <w:sz w:val="24"/>
        </w:rPr>
        <w:t xml:space="preserve">Understanding about the digital marketing and e-commerce appropriately. </w:t>
      </w:r>
    </w:p>
    <w:p w:rsidR="002C44D3" w:rsidRDefault="00FA45DB">
      <w:pPr>
        <w:pStyle w:val="ListParagraph"/>
        <w:numPr>
          <w:ilvl w:val="0"/>
          <w:numId w:val="4"/>
        </w:numPr>
        <w:spacing w:line="360" w:lineRule="auto"/>
        <w:jc w:val="both"/>
        <w:rPr>
          <w:rFonts w:ascii="Times New Roman" w:hAnsi="Times New Roman"/>
          <w:b/>
          <w:sz w:val="28"/>
        </w:rPr>
      </w:pPr>
      <w:r>
        <w:rPr>
          <w:rFonts w:ascii="Times New Roman" w:hAnsi="Times New Roman"/>
          <w:sz w:val="24"/>
        </w:rPr>
        <w:t>Understanding the business model of Daffodil Family.</w:t>
      </w:r>
    </w:p>
    <w:p w:rsidR="002C44D3" w:rsidRDefault="00FA45DB">
      <w:pPr>
        <w:pStyle w:val="ListParagraph"/>
        <w:numPr>
          <w:ilvl w:val="0"/>
          <w:numId w:val="4"/>
        </w:numPr>
        <w:spacing w:line="360" w:lineRule="auto"/>
        <w:jc w:val="both"/>
        <w:rPr>
          <w:rFonts w:ascii="Times New Roman" w:hAnsi="Times New Roman"/>
          <w:b/>
          <w:sz w:val="28"/>
        </w:rPr>
      </w:pPr>
      <w:r>
        <w:rPr>
          <w:rFonts w:ascii="Times New Roman" w:hAnsi="Times New Roman"/>
          <w:sz w:val="24"/>
        </w:rPr>
        <w:t>Knowing about the products and services of Daffodil Family.</w:t>
      </w:r>
    </w:p>
    <w:p w:rsidR="002C44D3" w:rsidRDefault="00FA45DB">
      <w:pPr>
        <w:pStyle w:val="ListParagraph"/>
        <w:numPr>
          <w:ilvl w:val="0"/>
          <w:numId w:val="4"/>
        </w:numPr>
        <w:spacing w:line="360" w:lineRule="auto"/>
        <w:jc w:val="both"/>
        <w:rPr>
          <w:rFonts w:ascii="Times New Roman" w:hAnsi="Times New Roman"/>
          <w:b/>
          <w:sz w:val="28"/>
        </w:rPr>
      </w:pPr>
      <w:r>
        <w:rPr>
          <w:rFonts w:ascii="Times New Roman" w:hAnsi="Times New Roman"/>
          <w:sz w:val="24"/>
        </w:rPr>
        <w:t>Knowing the digital marketing strategy of Daffodil Family.</w:t>
      </w:r>
    </w:p>
    <w:p w:rsidR="002C44D3" w:rsidRDefault="002C44D3">
      <w:pPr>
        <w:pStyle w:val="ListParagraph"/>
        <w:spacing w:line="360" w:lineRule="auto"/>
        <w:ind w:left="360"/>
        <w:jc w:val="both"/>
        <w:rPr>
          <w:rFonts w:ascii="Times New Roman" w:hAnsi="Times New Roman"/>
          <w:sz w:val="24"/>
        </w:rPr>
      </w:pPr>
    </w:p>
    <w:p w:rsidR="002C44D3" w:rsidRDefault="002C44D3">
      <w:pPr>
        <w:pStyle w:val="ListParagraph"/>
        <w:spacing w:line="360" w:lineRule="auto"/>
        <w:ind w:left="360"/>
        <w:jc w:val="both"/>
        <w:rPr>
          <w:rFonts w:ascii="Times New Roman" w:hAnsi="Times New Roman"/>
          <w:sz w:val="24"/>
        </w:rPr>
      </w:pPr>
    </w:p>
    <w:p w:rsidR="002C44D3" w:rsidRDefault="002C44D3">
      <w:pPr>
        <w:pStyle w:val="ListParagraph"/>
        <w:spacing w:line="360" w:lineRule="auto"/>
        <w:ind w:left="360"/>
        <w:jc w:val="both"/>
        <w:rPr>
          <w:rFonts w:ascii="Times New Roman" w:hAnsi="Times New Roman"/>
          <w:sz w:val="24"/>
        </w:rPr>
      </w:pPr>
    </w:p>
    <w:p w:rsidR="002C44D3" w:rsidRDefault="00FA45DB">
      <w:pPr>
        <w:pStyle w:val="Heading2"/>
        <w:numPr>
          <w:ilvl w:val="1"/>
          <w:numId w:val="3"/>
        </w:numPr>
        <w:jc w:val="both"/>
      </w:pPr>
      <w:bookmarkStart w:id="12" w:name="_Toc98361915"/>
      <w:r>
        <w:lastRenderedPageBreak/>
        <w:t xml:space="preserve"> Research Methodology</w:t>
      </w:r>
      <w:bookmarkEnd w:id="12"/>
    </w:p>
    <w:p w:rsidR="002C44D3" w:rsidRDefault="00FA45DB">
      <w:pPr>
        <w:spacing w:line="360" w:lineRule="auto"/>
        <w:jc w:val="both"/>
        <w:rPr>
          <w:b/>
          <w:sz w:val="24"/>
        </w:rPr>
      </w:pPr>
      <w:r>
        <w:rPr>
          <w:rFonts w:ascii="Times New Roman" w:hAnsi="Times New Roman"/>
          <w:sz w:val="24"/>
        </w:rPr>
        <w:t xml:space="preserve">The structure of this report is descriptive. No particular surveys are done for preparing this report. To do the qualitative analysis, lots of observations and analysis are made. The research </w:t>
      </w:r>
      <w:proofErr w:type="gramStart"/>
      <w:r>
        <w:rPr>
          <w:rFonts w:ascii="Times New Roman" w:hAnsi="Times New Roman"/>
          <w:sz w:val="24"/>
        </w:rPr>
        <w:t>methodology of this report are</w:t>
      </w:r>
      <w:proofErr w:type="gramEnd"/>
      <w:r>
        <w:rPr>
          <w:rFonts w:ascii="Times New Roman" w:hAnsi="Times New Roman"/>
          <w:sz w:val="24"/>
        </w:rPr>
        <w:t xml:space="preserve"> given below: </w:t>
      </w:r>
    </w:p>
    <w:p w:rsidR="002C44D3" w:rsidRDefault="00FA45DB">
      <w:pPr>
        <w:pStyle w:val="Heading3"/>
        <w:jc w:val="both"/>
      </w:pPr>
      <w:r>
        <w:t xml:space="preserve">1.3.1 Data Collection </w:t>
      </w:r>
    </w:p>
    <w:p w:rsidR="002C44D3" w:rsidRDefault="00FA45DB">
      <w:pPr>
        <w:spacing w:line="360" w:lineRule="auto"/>
        <w:jc w:val="both"/>
        <w:rPr>
          <w:rFonts w:ascii="Times New Roman" w:hAnsi="Times New Roman"/>
          <w:sz w:val="24"/>
        </w:rPr>
      </w:pPr>
      <w:r>
        <w:rPr>
          <w:rFonts w:ascii="Times New Roman" w:hAnsi="Times New Roman"/>
          <w:sz w:val="24"/>
        </w:rPr>
        <w:t>Actually, I have done lots of observations and analysis for preparing my internship period. In my three months’ internship period, I have done lots of observations and analysis by working with the team of the organization. Those observations and analysis helped me for preparing my report.</w:t>
      </w:r>
    </w:p>
    <w:p w:rsidR="002C44D3" w:rsidRDefault="00FA45DB">
      <w:pPr>
        <w:pStyle w:val="Heading3"/>
        <w:ind w:left="720" w:hanging="720"/>
        <w:jc w:val="both"/>
      </w:pPr>
      <w:r>
        <w:t>1.3.2 Data Sources</w:t>
      </w:r>
    </w:p>
    <w:p w:rsidR="002C44D3" w:rsidRDefault="00FA45DB">
      <w:pPr>
        <w:spacing w:line="360" w:lineRule="auto"/>
        <w:jc w:val="both"/>
        <w:rPr>
          <w:rFonts w:ascii="Times New Roman" w:hAnsi="Times New Roman"/>
          <w:sz w:val="24"/>
        </w:rPr>
      </w:pPr>
      <w:r>
        <w:rPr>
          <w:rFonts w:ascii="Times New Roman" w:hAnsi="Times New Roman"/>
          <w:sz w:val="24"/>
        </w:rPr>
        <w:t>The primary sources of data include-</w:t>
      </w:r>
    </w:p>
    <w:p w:rsidR="002C44D3" w:rsidRDefault="00FA45DB">
      <w:pPr>
        <w:pStyle w:val="ListParagraph"/>
        <w:numPr>
          <w:ilvl w:val="0"/>
          <w:numId w:val="5"/>
        </w:numPr>
        <w:spacing w:line="360" w:lineRule="auto"/>
        <w:jc w:val="both"/>
        <w:rPr>
          <w:rFonts w:ascii="Times New Roman" w:hAnsi="Times New Roman"/>
          <w:sz w:val="24"/>
        </w:rPr>
      </w:pPr>
      <w:r>
        <w:rPr>
          <w:rFonts w:ascii="Times New Roman" w:hAnsi="Times New Roman"/>
          <w:sz w:val="24"/>
        </w:rPr>
        <w:t xml:space="preserve">Various works of different desks </w:t>
      </w:r>
    </w:p>
    <w:p w:rsidR="002C44D3" w:rsidRDefault="00FA45DB">
      <w:pPr>
        <w:pStyle w:val="ListParagraph"/>
        <w:numPr>
          <w:ilvl w:val="0"/>
          <w:numId w:val="5"/>
        </w:numPr>
        <w:spacing w:line="360" w:lineRule="auto"/>
        <w:jc w:val="both"/>
        <w:rPr>
          <w:rFonts w:ascii="Times New Roman" w:hAnsi="Times New Roman"/>
          <w:sz w:val="24"/>
        </w:rPr>
      </w:pPr>
      <w:r>
        <w:rPr>
          <w:rFonts w:ascii="Times New Roman" w:hAnsi="Times New Roman"/>
          <w:sz w:val="24"/>
        </w:rPr>
        <w:t>Discussion with the staffs and employees of the organization</w:t>
      </w:r>
    </w:p>
    <w:p w:rsidR="002C44D3" w:rsidRDefault="00FA45DB">
      <w:pPr>
        <w:pStyle w:val="ListParagraph"/>
        <w:numPr>
          <w:ilvl w:val="0"/>
          <w:numId w:val="5"/>
        </w:numPr>
        <w:spacing w:line="360" w:lineRule="auto"/>
        <w:jc w:val="both"/>
        <w:rPr>
          <w:rFonts w:ascii="Times New Roman" w:hAnsi="Times New Roman"/>
          <w:sz w:val="24"/>
        </w:rPr>
      </w:pPr>
      <w:r>
        <w:rPr>
          <w:rFonts w:ascii="Times New Roman" w:hAnsi="Times New Roman"/>
          <w:sz w:val="24"/>
        </w:rPr>
        <w:t>Data analysis of the company</w:t>
      </w:r>
    </w:p>
    <w:p w:rsidR="002C44D3" w:rsidRDefault="00FA45DB">
      <w:pPr>
        <w:spacing w:line="360" w:lineRule="auto"/>
        <w:jc w:val="both"/>
        <w:rPr>
          <w:rFonts w:ascii="Times New Roman" w:hAnsi="Times New Roman"/>
          <w:sz w:val="24"/>
        </w:rPr>
      </w:pPr>
      <w:r>
        <w:rPr>
          <w:rFonts w:ascii="Times New Roman" w:hAnsi="Times New Roman"/>
          <w:sz w:val="24"/>
        </w:rPr>
        <w:t xml:space="preserve">The secondary sources of data include- </w:t>
      </w:r>
    </w:p>
    <w:p w:rsidR="002C44D3" w:rsidRDefault="00FA45DB">
      <w:pPr>
        <w:pStyle w:val="ListParagraph"/>
        <w:numPr>
          <w:ilvl w:val="0"/>
          <w:numId w:val="6"/>
        </w:numPr>
        <w:spacing w:line="360" w:lineRule="auto"/>
        <w:jc w:val="both"/>
        <w:rPr>
          <w:rFonts w:ascii="Times New Roman" w:hAnsi="Times New Roman"/>
          <w:sz w:val="24"/>
        </w:rPr>
      </w:pPr>
      <w:r>
        <w:rPr>
          <w:rFonts w:ascii="Times New Roman" w:hAnsi="Times New Roman"/>
          <w:sz w:val="24"/>
        </w:rPr>
        <w:t>Brochures and instructions of the company</w:t>
      </w:r>
    </w:p>
    <w:p w:rsidR="002C44D3" w:rsidRDefault="00FA45DB">
      <w:pPr>
        <w:pStyle w:val="ListParagraph"/>
        <w:numPr>
          <w:ilvl w:val="0"/>
          <w:numId w:val="6"/>
        </w:numPr>
        <w:spacing w:line="360" w:lineRule="auto"/>
        <w:jc w:val="both"/>
        <w:rPr>
          <w:rFonts w:ascii="Times New Roman" w:hAnsi="Times New Roman"/>
          <w:sz w:val="24"/>
        </w:rPr>
      </w:pPr>
      <w:r>
        <w:rPr>
          <w:rFonts w:ascii="Times New Roman" w:hAnsi="Times New Roman"/>
          <w:sz w:val="24"/>
        </w:rPr>
        <w:t>Different publications of the company</w:t>
      </w:r>
    </w:p>
    <w:p w:rsidR="002C44D3" w:rsidRDefault="00FA45DB">
      <w:pPr>
        <w:pStyle w:val="ListParagraph"/>
        <w:numPr>
          <w:ilvl w:val="0"/>
          <w:numId w:val="6"/>
        </w:numPr>
        <w:spacing w:line="360" w:lineRule="auto"/>
        <w:jc w:val="both"/>
        <w:rPr>
          <w:rFonts w:ascii="Times New Roman" w:hAnsi="Times New Roman"/>
          <w:sz w:val="24"/>
        </w:rPr>
      </w:pPr>
      <w:r>
        <w:rPr>
          <w:rFonts w:ascii="Times New Roman" w:hAnsi="Times New Roman"/>
          <w:sz w:val="24"/>
        </w:rPr>
        <w:t>Annual reports of the company</w:t>
      </w:r>
    </w:p>
    <w:p w:rsidR="002C44D3" w:rsidRDefault="00FA45DB">
      <w:pPr>
        <w:pStyle w:val="ListParagraph"/>
        <w:numPr>
          <w:ilvl w:val="0"/>
          <w:numId w:val="6"/>
        </w:numPr>
        <w:spacing w:line="360" w:lineRule="auto"/>
        <w:jc w:val="both"/>
        <w:rPr>
          <w:rFonts w:ascii="Times New Roman" w:hAnsi="Times New Roman"/>
          <w:sz w:val="24"/>
        </w:rPr>
      </w:pPr>
      <w:r>
        <w:rPr>
          <w:rFonts w:ascii="Times New Roman" w:hAnsi="Times New Roman"/>
          <w:sz w:val="24"/>
        </w:rPr>
        <w:t xml:space="preserve">Relevant documents of the company </w:t>
      </w:r>
    </w:p>
    <w:p w:rsidR="002C44D3" w:rsidRDefault="00FA45DB">
      <w:pPr>
        <w:pStyle w:val="ListParagraph"/>
        <w:numPr>
          <w:ilvl w:val="0"/>
          <w:numId w:val="6"/>
        </w:numPr>
        <w:spacing w:line="360" w:lineRule="auto"/>
        <w:jc w:val="both"/>
        <w:rPr>
          <w:rFonts w:ascii="Times New Roman" w:hAnsi="Times New Roman"/>
          <w:sz w:val="24"/>
        </w:rPr>
      </w:pPr>
      <w:r>
        <w:rPr>
          <w:rFonts w:ascii="Times New Roman" w:hAnsi="Times New Roman"/>
          <w:sz w:val="24"/>
        </w:rPr>
        <w:t>Official website of Daffodil Family</w:t>
      </w:r>
    </w:p>
    <w:p w:rsidR="002C44D3" w:rsidRDefault="00FA45DB">
      <w:pPr>
        <w:pStyle w:val="ListParagraph"/>
        <w:numPr>
          <w:ilvl w:val="1"/>
          <w:numId w:val="3"/>
        </w:numPr>
        <w:spacing w:line="360" w:lineRule="auto"/>
        <w:jc w:val="both"/>
        <w:rPr>
          <w:rFonts w:ascii="Times New Roman" w:hAnsi="Times New Roman"/>
          <w:sz w:val="24"/>
        </w:rPr>
      </w:pPr>
      <w:r>
        <w:rPr>
          <w:rFonts w:ascii="Times New Roman" w:hAnsi="Times New Roman"/>
          <w:b/>
          <w:sz w:val="28"/>
        </w:rPr>
        <w:t xml:space="preserve"> Limitations of this Study</w:t>
      </w:r>
    </w:p>
    <w:p w:rsidR="002C44D3" w:rsidRDefault="00FA45DB">
      <w:pPr>
        <w:spacing w:line="360" w:lineRule="auto"/>
        <w:jc w:val="both"/>
        <w:rPr>
          <w:rFonts w:ascii="Times New Roman" w:hAnsi="Times New Roman"/>
          <w:sz w:val="24"/>
        </w:rPr>
      </w:pPr>
      <w:r>
        <w:rPr>
          <w:rFonts w:ascii="Times New Roman" w:hAnsi="Times New Roman"/>
          <w:sz w:val="24"/>
        </w:rPr>
        <w:t xml:space="preserve">The major limitations that have been faced, are given below- </w:t>
      </w:r>
    </w:p>
    <w:p w:rsidR="002C44D3" w:rsidRDefault="00FA45DB">
      <w:pPr>
        <w:pStyle w:val="ListParagraph"/>
        <w:numPr>
          <w:ilvl w:val="0"/>
          <w:numId w:val="7"/>
        </w:numPr>
        <w:spacing w:line="360" w:lineRule="auto"/>
        <w:jc w:val="both"/>
        <w:rPr>
          <w:rFonts w:ascii="Times New Roman" w:hAnsi="Times New Roman"/>
          <w:sz w:val="24"/>
        </w:rPr>
      </w:pPr>
      <w:r>
        <w:rPr>
          <w:rFonts w:ascii="Times New Roman" w:hAnsi="Times New Roman"/>
          <w:b/>
          <w:sz w:val="24"/>
        </w:rPr>
        <w:t>Limited time:</w:t>
      </w:r>
      <w:r>
        <w:rPr>
          <w:rFonts w:ascii="Times New Roman" w:hAnsi="Times New Roman"/>
          <w:sz w:val="24"/>
        </w:rPr>
        <w:t xml:space="preserve"> There is a limited time for preparing this internship report. The report should be prepared within the time limit through the specific analysis. </w:t>
      </w:r>
    </w:p>
    <w:p w:rsidR="002C44D3" w:rsidRDefault="00FA45DB">
      <w:pPr>
        <w:pStyle w:val="ListParagraph"/>
        <w:numPr>
          <w:ilvl w:val="0"/>
          <w:numId w:val="7"/>
        </w:numPr>
        <w:spacing w:line="360" w:lineRule="auto"/>
        <w:jc w:val="both"/>
        <w:rPr>
          <w:rFonts w:ascii="Times New Roman" w:hAnsi="Times New Roman"/>
          <w:sz w:val="24"/>
        </w:rPr>
      </w:pPr>
      <w:r>
        <w:rPr>
          <w:rFonts w:ascii="Times New Roman" w:hAnsi="Times New Roman"/>
          <w:b/>
          <w:sz w:val="24"/>
        </w:rPr>
        <w:t>Lack of information:</w:t>
      </w:r>
      <w:r>
        <w:rPr>
          <w:rFonts w:ascii="Times New Roman" w:hAnsi="Times New Roman"/>
          <w:sz w:val="24"/>
        </w:rPr>
        <w:t xml:space="preserve"> The office authority maintains privacy in disposing official data and information to the outside. So, there </w:t>
      </w:r>
      <w:proofErr w:type="gramStart"/>
      <w:r>
        <w:rPr>
          <w:rFonts w:ascii="Times New Roman" w:hAnsi="Times New Roman"/>
          <w:sz w:val="24"/>
        </w:rPr>
        <w:t>are lack</w:t>
      </w:r>
      <w:proofErr w:type="gramEnd"/>
      <w:r>
        <w:rPr>
          <w:rFonts w:ascii="Times New Roman" w:hAnsi="Times New Roman"/>
          <w:sz w:val="24"/>
        </w:rPr>
        <w:t xml:space="preserve"> of some information. </w:t>
      </w:r>
    </w:p>
    <w:p w:rsidR="002C44D3" w:rsidRDefault="00FA45DB">
      <w:pPr>
        <w:pStyle w:val="ListParagraph"/>
        <w:numPr>
          <w:ilvl w:val="0"/>
          <w:numId w:val="7"/>
        </w:numPr>
        <w:spacing w:line="360" w:lineRule="auto"/>
        <w:jc w:val="both"/>
        <w:rPr>
          <w:rFonts w:ascii="Times New Roman" w:hAnsi="Times New Roman"/>
          <w:sz w:val="24"/>
        </w:rPr>
      </w:pPr>
      <w:r>
        <w:rPr>
          <w:rFonts w:ascii="Times New Roman" w:hAnsi="Times New Roman"/>
          <w:b/>
          <w:sz w:val="24"/>
        </w:rPr>
        <w:lastRenderedPageBreak/>
        <w:t>Infrastructural rules:</w:t>
      </w:r>
      <w:r>
        <w:rPr>
          <w:rFonts w:ascii="Times New Roman" w:hAnsi="Times New Roman"/>
          <w:sz w:val="24"/>
        </w:rPr>
        <w:t xml:space="preserve"> The </w:t>
      </w:r>
      <w:proofErr w:type="gramStart"/>
      <w:r>
        <w:rPr>
          <w:rFonts w:ascii="Times New Roman" w:hAnsi="Times New Roman"/>
          <w:sz w:val="24"/>
        </w:rPr>
        <w:t>company</w:t>
      </w:r>
      <w:proofErr w:type="gramEnd"/>
      <w:r>
        <w:rPr>
          <w:rFonts w:ascii="Times New Roman" w:hAnsi="Times New Roman"/>
          <w:sz w:val="24"/>
        </w:rPr>
        <w:t xml:space="preserve"> does not allow the interns to use the computers of the office. The interns can only search in the files of the office for any query regarding the company. </w:t>
      </w:r>
    </w:p>
    <w:p w:rsidR="002C44D3" w:rsidRDefault="00FA45DB">
      <w:pPr>
        <w:pStyle w:val="ListParagraph"/>
        <w:numPr>
          <w:ilvl w:val="0"/>
          <w:numId w:val="7"/>
        </w:numPr>
        <w:spacing w:line="360" w:lineRule="auto"/>
        <w:jc w:val="both"/>
      </w:pPr>
      <w:r>
        <w:rPr>
          <w:rFonts w:ascii="Times New Roman" w:hAnsi="Times New Roman"/>
          <w:b/>
          <w:sz w:val="24"/>
        </w:rPr>
        <w:t>Office environment:</w:t>
      </w:r>
      <w:r>
        <w:rPr>
          <w:rFonts w:ascii="Times New Roman" w:hAnsi="Times New Roman"/>
          <w:sz w:val="24"/>
        </w:rPr>
        <w:t xml:space="preserve"> The environment of the office is short in comparison with the number of employees. Lots of employees work together in each room. For the reason, the office environment was too noisy. So, the office environment is not good.</w:t>
      </w:r>
    </w:p>
    <w:p w:rsidR="002C44D3" w:rsidRDefault="002C44D3">
      <w:pPr>
        <w:pStyle w:val="Heading1"/>
        <w:spacing w:line="360" w:lineRule="auto"/>
        <w:rPr>
          <w:rFonts w:ascii="Times New Roman" w:hAnsi="Times New Roman" w:cs="Times New Roman"/>
        </w:rPr>
      </w:pPr>
      <w:bookmarkStart w:id="13" w:name="_Toc98361916"/>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2C44D3">
      <w:pPr>
        <w:rPr>
          <w:rFonts w:ascii="Times New Roman" w:hAnsi="Times New Roman"/>
          <w:sz w:val="24"/>
        </w:rPr>
      </w:pPr>
    </w:p>
    <w:p w:rsidR="002C44D3" w:rsidRDefault="00FA45DB" w:rsidP="00A83C55">
      <w:pPr>
        <w:pStyle w:val="Heading1"/>
        <w:spacing w:line="360" w:lineRule="auto"/>
        <w:ind w:firstLineChars="650" w:firstLine="2088"/>
        <w:jc w:val="both"/>
        <w:rPr>
          <w:rFonts w:ascii="Times New Roman" w:hAnsi="Times New Roman" w:cs="Times New Roman"/>
        </w:rPr>
      </w:pPr>
      <w:r>
        <w:rPr>
          <w:rFonts w:ascii="Times New Roman" w:hAnsi="Times New Roman" w:cs="Times New Roman"/>
        </w:rPr>
        <w:lastRenderedPageBreak/>
        <w:t>CHAPTER II: LITERATURE REVIEW</w:t>
      </w:r>
      <w:bookmarkEnd w:id="13"/>
    </w:p>
    <w:p w:rsidR="002C44D3" w:rsidRDefault="00FA45DB">
      <w:pPr>
        <w:pStyle w:val="NormalWeb"/>
        <w:shd w:val="clear" w:color="auto" w:fill="FFFFFF"/>
        <w:spacing w:before="0" w:beforeAutospacing="0" w:after="390" w:afterAutospacing="0" w:line="360" w:lineRule="auto"/>
        <w:jc w:val="both"/>
      </w:pPr>
      <w:r>
        <w:t xml:space="preserve">Digital marketing is a great way of marketing. It is also known as online marketing. Actually, digital marketing refers to operating the marketing activities based on online. It is basically the connection with the customers through the online communication. Digital marketing includes social media (Facebook, </w:t>
      </w:r>
      <w:proofErr w:type="spellStart"/>
      <w:r>
        <w:t>Instagram</w:t>
      </w:r>
      <w:proofErr w:type="spellEnd"/>
      <w:r>
        <w:t>), e-mail, multimedia messages etc. as marketing channel.</w:t>
      </w:r>
    </w:p>
    <w:p w:rsidR="002C44D3" w:rsidRDefault="00FA45DB">
      <w:pPr>
        <w:pStyle w:val="Heading2"/>
        <w:numPr>
          <w:ilvl w:val="1"/>
          <w:numId w:val="8"/>
        </w:numPr>
        <w:shd w:val="clear" w:color="auto" w:fill="FFFFFF"/>
        <w:jc w:val="both"/>
        <w:rPr>
          <w:rFonts w:eastAsia="Times New Roman"/>
          <w:color w:val="241C15"/>
        </w:rPr>
      </w:pPr>
      <w:r>
        <w:rPr>
          <w:bCs/>
          <w:color w:val="241C15"/>
        </w:rPr>
        <w:t xml:space="preserve"> Inbound Marketing versus Digital Marketing</w:t>
      </w:r>
    </w:p>
    <w:p w:rsidR="002C44D3" w:rsidRDefault="00FA45DB">
      <w:pPr>
        <w:pStyle w:val="NormalWeb"/>
        <w:shd w:val="clear" w:color="auto" w:fill="FFFFFF"/>
        <w:spacing w:before="0" w:beforeAutospacing="0" w:after="0" w:afterAutospacing="0" w:line="360" w:lineRule="auto"/>
        <w:jc w:val="both"/>
      </w:pPr>
      <w:r>
        <w:t>Digital marketing focuses on every marketing tool of any brand. There are multiple platforms used in the digital marketing of every brand.</w:t>
      </w:r>
    </w:p>
    <w:p w:rsidR="002C44D3" w:rsidRDefault="00FA45DB">
      <w:pPr>
        <w:pStyle w:val="NormalWeb"/>
        <w:shd w:val="clear" w:color="auto" w:fill="FFFFFF"/>
        <w:spacing w:before="0" w:beforeAutospacing="0" w:after="0" w:afterAutospacing="0" w:line="360" w:lineRule="auto"/>
        <w:jc w:val="both"/>
      </w:pPr>
      <w:r>
        <w:t>Inbound marketing mainly focuses on the organizational goal and estimating that which marketing tool will be potential for implementing the customer satisfaction.</w:t>
      </w:r>
    </w:p>
    <w:p w:rsidR="002C44D3" w:rsidRDefault="00FA45DB">
      <w:pPr>
        <w:pStyle w:val="Heading2"/>
        <w:numPr>
          <w:ilvl w:val="1"/>
          <w:numId w:val="8"/>
        </w:numPr>
        <w:shd w:val="clear" w:color="auto" w:fill="FFFFFF"/>
        <w:jc w:val="both"/>
        <w:rPr>
          <w:rFonts w:eastAsia="Times New Roman"/>
          <w:color w:val="241C15"/>
        </w:rPr>
      </w:pPr>
      <w:r>
        <w:rPr>
          <w:bCs/>
          <w:color w:val="241C15"/>
        </w:rPr>
        <w:t xml:space="preserve"> B2B versus B2C Digital Marketing</w:t>
      </w:r>
    </w:p>
    <w:p w:rsidR="002C44D3" w:rsidRDefault="00FA45DB">
      <w:pPr>
        <w:pStyle w:val="NormalWeb"/>
        <w:shd w:val="clear" w:color="auto" w:fill="FFFFFF"/>
        <w:spacing w:before="0" w:beforeAutospacing="0" w:after="0" w:afterAutospacing="0" w:line="360" w:lineRule="auto"/>
        <w:jc w:val="both"/>
      </w:pPr>
      <w:r>
        <w:t xml:space="preserve">Digital marketing performs both B2B and B2C. There are some differences between the B2B digital marketing and the B2C digital marketing which are given below: </w:t>
      </w:r>
    </w:p>
    <w:p w:rsidR="002C44D3" w:rsidRDefault="00FA45DB">
      <w:pPr>
        <w:pStyle w:val="ListParagraph"/>
        <w:numPr>
          <w:ilvl w:val="0"/>
          <w:numId w:val="9"/>
        </w:numPr>
        <w:shd w:val="clear" w:color="auto" w:fill="FFFFFF"/>
        <w:spacing w:before="100" w:beforeAutospacing="1" w:after="100" w:afterAutospacing="1" w:line="360" w:lineRule="auto"/>
        <w:jc w:val="both"/>
        <w:rPr>
          <w:rFonts w:ascii="Times New Roman" w:hAnsi="Times New Roman"/>
          <w:sz w:val="24"/>
          <w:szCs w:val="24"/>
        </w:rPr>
      </w:pPr>
      <w:r>
        <w:rPr>
          <w:rStyle w:val="Strong"/>
          <w:rFonts w:ascii="Times New Roman" w:hAnsi="Times New Roman"/>
          <w:b w:val="0"/>
          <w:bCs w:val="0"/>
          <w:sz w:val="24"/>
          <w:szCs w:val="24"/>
        </w:rPr>
        <w:t>B2B clients mainly focus on the long term for their business related activities and therefore, they respond to the high scale sales</w:t>
      </w:r>
      <w:r>
        <w:rPr>
          <w:rFonts w:ascii="Times New Roman" w:hAnsi="Times New Roman"/>
          <w:sz w:val="24"/>
          <w:szCs w:val="24"/>
        </w:rPr>
        <w:t>. But, the B2C clients focus on the short term and respond to low scale sales.</w:t>
      </w:r>
    </w:p>
    <w:p w:rsidR="002C44D3" w:rsidRDefault="00FA45DB">
      <w:pPr>
        <w:pStyle w:val="ListParagraph"/>
        <w:numPr>
          <w:ilvl w:val="0"/>
          <w:numId w:val="9"/>
        </w:numPr>
        <w:shd w:val="clear" w:color="auto" w:fill="FFFFFF"/>
        <w:spacing w:before="100" w:beforeAutospacing="1" w:after="100" w:afterAutospacing="1" w:line="360" w:lineRule="auto"/>
        <w:jc w:val="both"/>
        <w:rPr>
          <w:rFonts w:ascii="Times New Roman" w:hAnsi="Times New Roman"/>
          <w:sz w:val="24"/>
          <w:szCs w:val="24"/>
        </w:rPr>
      </w:pPr>
      <w:r>
        <w:rPr>
          <w:rStyle w:val="Strong"/>
          <w:rFonts w:ascii="Times New Roman" w:hAnsi="Times New Roman"/>
          <w:b w:val="0"/>
          <w:bCs w:val="0"/>
          <w:sz w:val="24"/>
          <w:szCs w:val="24"/>
        </w:rPr>
        <w:t xml:space="preserve">B2B marketing platform depends on the rational and important issues related to the product. But, </w:t>
      </w:r>
      <w:r>
        <w:rPr>
          <w:rFonts w:ascii="Times New Roman" w:hAnsi="Times New Roman"/>
          <w:sz w:val="24"/>
          <w:szCs w:val="24"/>
        </w:rPr>
        <w:t>B2C marketing platform depends on the emotionality and the positive brand concern created in the customer’s mind.</w:t>
      </w:r>
    </w:p>
    <w:p w:rsidR="002C44D3" w:rsidRDefault="00FA45DB">
      <w:pPr>
        <w:pStyle w:val="ListParagraph"/>
        <w:numPr>
          <w:ilvl w:val="0"/>
          <w:numId w:val="9"/>
        </w:numPr>
        <w:shd w:val="clear" w:color="auto" w:fill="FFFFFF"/>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the B2B platform, the cost per sale is higher than the B2C platform.</w:t>
      </w:r>
    </w:p>
    <w:p w:rsidR="002C44D3" w:rsidRDefault="00FA45DB">
      <w:pPr>
        <w:pStyle w:val="ListParagraph"/>
        <w:numPr>
          <w:ilvl w:val="0"/>
          <w:numId w:val="9"/>
        </w:numPr>
        <w:shd w:val="clear" w:color="auto" w:fill="FFFFFF"/>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 xml:space="preserve">In the B2B platform, there is greater risk than the B2C platform. </w:t>
      </w:r>
    </w:p>
    <w:p w:rsidR="002C44D3" w:rsidRDefault="00FA45DB">
      <w:pPr>
        <w:pStyle w:val="Heading2"/>
        <w:numPr>
          <w:ilvl w:val="1"/>
          <w:numId w:val="8"/>
        </w:numPr>
        <w:shd w:val="clear" w:color="auto" w:fill="FFFFFF"/>
        <w:jc w:val="both"/>
        <w:rPr>
          <w:rFonts w:eastAsia="Times New Roman"/>
          <w:color w:val="241C15"/>
        </w:rPr>
      </w:pPr>
      <w:r>
        <w:rPr>
          <w:bCs/>
          <w:color w:val="241C15"/>
        </w:rPr>
        <w:t xml:space="preserve"> Types of Digital Marketing</w:t>
      </w:r>
    </w:p>
    <w:p w:rsidR="002C44D3" w:rsidRDefault="00FA45DB">
      <w:pPr>
        <w:pStyle w:val="NormalWeb"/>
        <w:shd w:val="clear" w:color="auto" w:fill="FFFFFF"/>
        <w:spacing w:before="0" w:beforeAutospacing="0" w:after="0" w:afterAutospacing="0" w:line="360" w:lineRule="auto"/>
        <w:jc w:val="both"/>
      </w:pPr>
      <w:r>
        <w:t>There are various types of digital marketing in the marketing sector. Those are described at the below:</w:t>
      </w:r>
    </w:p>
    <w:p w:rsidR="002C44D3" w:rsidRDefault="00FA45DB">
      <w:pPr>
        <w:pStyle w:val="Heading3"/>
        <w:numPr>
          <w:ilvl w:val="0"/>
          <w:numId w:val="10"/>
        </w:numPr>
        <w:shd w:val="clear" w:color="auto" w:fill="FFFFFF"/>
        <w:spacing w:after="0"/>
        <w:jc w:val="both"/>
        <w:rPr>
          <w:color w:val="241C15"/>
        </w:rPr>
      </w:pPr>
      <w:r>
        <w:rPr>
          <w:bCs/>
          <w:color w:val="241C15"/>
          <w:szCs w:val="36"/>
        </w:rPr>
        <w:t>Search Engine Optimization</w:t>
      </w:r>
    </w:p>
    <w:p w:rsidR="002C44D3" w:rsidRDefault="00FA45DB">
      <w:pPr>
        <w:pStyle w:val="NormalWeb"/>
        <w:shd w:val="clear" w:color="auto" w:fill="FFFFFF"/>
        <w:spacing w:before="0" w:beforeAutospacing="0" w:after="0" w:afterAutospacing="0" w:line="360" w:lineRule="auto"/>
        <w:jc w:val="both"/>
      </w:pPr>
      <w:r>
        <w:t>Search Engine Optimization (SEO) is a tool of marketing which creates attractive website so that people can search the products and services related to the business in the search engines.</w:t>
      </w:r>
    </w:p>
    <w:p w:rsidR="002C44D3" w:rsidRDefault="00450A77">
      <w:pPr>
        <w:pStyle w:val="Heading3"/>
        <w:numPr>
          <w:ilvl w:val="0"/>
          <w:numId w:val="10"/>
        </w:numPr>
        <w:shd w:val="clear" w:color="auto" w:fill="FFFFFF"/>
        <w:spacing w:after="0"/>
        <w:jc w:val="both"/>
        <w:rPr>
          <w:bCs/>
          <w:szCs w:val="24"/>
        </w:rPr>
      </w:pPr>
      <w:hyperlink r:id="rId11" w:history="1">
        <w:r w:rsidR="00FA45DB">
          <w:rPr>
            <w:rStyle w:val="Hyperlink"/>
            <w:bCs/>
            <w:color w:val="auto"/>
            <w:szCs w:val="24"/>
            <w:u w:val="none"/>
          </w:rPr>
          <w:t>Content Marketing</w:t>
        </w:r>
      </w:hyperlink>
    </w:p>
    <w:p w:rsidR="002C44D3" w:rsidRDefault="00FA45DB">
      <w:pPr>
        <w:spacing w:line="360" w:lineRule="auto"/>
        <w:jc w:val="both"/>
        <w:rPr>
          <w:rFonts w:ascii="Times New Roman" w:hAnsi="Times New Roman"/>
          <w:sz w:val="24"/>
        </w:rPr>
      </w:pPr>
      <w:r>
        <w:rPr>
          <w:rFonts w:ascii="Times New Roman" w:hAnsi="Times New Roman"/>
          <w:sz w:val="24"/>
        </w:rPr>
        <w:t>Content marketing is a marketing method which creates relevant and creative contents of the marketing and allocates those contents to the customers in order to attract them and therefore gaining customer satisfaction. Content marketing is distinct from the traditional advertising.</w:t>
      </w:r>
    </w:p>
    <w:p w:rsidR="002C44D3" w:rsidRDefault="00450A77">
      <w:pPr>
        <w:pStyle w:val="Heading3"/>
        <w:numPr>
          <w:ilvl w:val="0"/>
          <w:numId w:val="10"/>
        </w:numPr>
        <w:shd w:val="clear" w:color="auto" w:fill="FFFFFF"/>
        <w:spacing w:after="0"/>
        <w:jc w:val="both"/>
        <w:rPr>
          <w:rStyle w:val="Hyperlink"/>
          <w:bCs/>
          <w:color w:val="002023"/>
          <w:szCs w:val="24"/>
          <w:u w:val="none"/>
        </w:rPr>
      </w:pPr>
      <w:hyperlink r:id="rId12" w:history="1">
        <w:r w:rsidR="00FA45DB">
          <w:rPr>
            <w:rStyle w:val="Hyperlink"/>
            <w:bCs/>
            <w:color w:val="002023"/>
            <w:szCs w:val="24"/>
            <w:u w:val="none"/>
          </w:rPr>
          <w:t>Social Media Marketing</w:t>
        </w:r>
      </w:hyperlink>
    </w:p>
    <w:p w:rsidR="002C44D3" w:rsidRDefault="00FA45DB">
      <w:pPr>
        <w:spacing w:line="360" w:lineRule="auto"/>
        <w:jc w:val="both"/>
        <w:rPr>
          <w:rFonts w:ascii="Times New Roman" w:hAnsi="Times New Roman"/>
          <w:sz w:val="24"/>
        </w:rPr>
      </w:pPr>
      <w:r>
        <w:rPr>
          <w:rFonts w:ascii="Times New Roman" w:hAnsi="Times New Roman"/>
          <w:sz w:val="24"/>
        </w:rPr>
        <w:t xml:space="preserve">Social media marketing refers to maintaining the marketing operations in the social media. The social media marketing platforms are Facebook, </w:t>
      </w:r>
      <w:proofErr w:type="spellStart"/>
      <w:r>
        <w:rPr>
          <w:rFonts w:ascii="Times New Roman" w:hAnsi="Times New Roman"/>
          <w:sz w:val="24"/>
        </w:rPr>
        <w:t>Instagram</w:t>
      </w:r>
      <w:proofErr w:type="spellEnd"/>
      <w:r>
        <w:rPr>
          <w:rFonts w:ascii="Times New Roman" w:hAnsi="Times New Roman"/>
          <w:sz w:val="24"/>
        </w:rPr>
        <w:t xml:space="preserve">, </w:t>
      </w:r>
      <w:proofErr w:type="gramStart"/>
      <w:r>
        <w:rPr>
          <w:rFonts w:ascii="Times New Roman" w:hAnsi="Times New Roman"/>
          <w:sz w:val="24"/>
        </w:rPr>
        <w:t>Twitter</w:t>
      </w:r>
      <w:proofErr w:type="gramEnd"/>
      <w:r>
        <w:rPr>
          <w:rFonts w:ascii="Times New Roman" w:hAnsi="Times New Roman"/>
          <w:sz w:val="24"/>
        </w:rPr>
        <w:t xml:space="preserve"> etc.</w:t>
      </w:r>
    </w:p>
    <w:p w:rsidR="002C44D3" w:rsidRDefault="00FA45DB">
      <w:pPr>
        <w:pStyle w:val="Heading3"/>
        <w:numPr>
          <w:ilvl w:val="0"/>
          <w:numId w:val="10"/>
        </w:numPr>
        <w:shd w:val="clear" w:color="auto" w:fill="FFFFFF"/>
        <w:jc w:val="both"/>
        <w:rPr>
          <w:rFonts w:eastAsia="Times New Roman"/>
          <w:color w:val="241C15"/>
        </w:rPr>
      </w:pPr>
      <w:r>
        <w:rPr>
          <w:bCs/>
          <w:color w:val="241C15"/>
        </w:rPr>
        <w:t>Affiliate Marketing</w:t>
      </w:r>
    </w:p>
    <w:p w:rsidR="002C44D3" w:rsidRDefault="00FA45DB">
      <w:pPr>
        <w:pStyle w:val="Heading3"/>
        <w:shd w:val="clear" w:color="auto" w:fill="FFFFFF"/>
        <w:jc w:val="both"/>
        <w:rPr>
          <w:rFonts w:eastAsia="Times New Roman"/>
          <w:b w:val="0"/>
          <w:color w:val="241C15"/>
        </w:rPr>
      </w:pPr>
      <w:r>
        <w:rPr>
          <w:b w:val="0"/>
        </w:rPr>
        <w:t>Affiliate marketing is a marketing approach in which a company hires a third party at a specific payment in order to promoting their products and services. The responsibility of the third party is advertising the products and services of that company for the promotion of those products.</w:t>
      </w:r>
    </w:p>
    <w:p w:rsidR="002C44D3" w:rsidRDefault="00450A77">
      <w:pPr>
        <w:pStyle w:val="Heading3"/>
        <w:numPr>
          <w:ilvl w:val="0"/>
          <w:numId w:val="10"/>
        </w:numPr>
        <w:shd w:val="clear" w:color="auto" w:fill="FFFFFF"/>
        <w:spacing w:after="0"/>
        <w:jc w:val="both"/>
        <w:rPr>
          <w:rFonts w:eastAsia="Times New Roman"/>
          <w:color w:val="241C15"/>
          <w:szCs w:val="24"/>
        </w:rPr>
      </w:pPr>
      <w:hyperlink r:id="rId13" w:history="1">
        <w:r w:rsidR="00FA45DB">
          <w:rPr>
            <w:rStyle w:val="Hyperlink"/>
            <w:bCs/>
            <w:color w:val="002023"/>
            <w:szCs w:val="24"/>
            <w:u w:val="none"/>
          </w:rPr>
          <w:t>Marketing Automation</w:t>
        </w:r>
      </w:hyperlink>
    </w:p>
    <w:p w:rsidR="002C44D3" w:rsidRDefault="00FA45DB">
      <w:pPr>
        <w:pStyle w:val="NormalWeb"/>
        <w:shd w:val="clear" w:color="auto" w:fill="FFFFFF"/>
        <w:spacing w:before="0" w:beforeAutospacing="0" w:after="0" w:afterAutospacing="0" w:line="360" w:lineRule="auto"/>
        <w:jc w:val="both"/>
      </w:pPr>
      <w:r>
        <w:t>Marketing automation refers to operating the digital marketing using the software. It improves the advertising of the products and services.</w:t>
      </w:r>
    </w:p>
    <w:p w:rsidR="002C44D3" w:rsidRDefault="00450A77">
      <w:pPr>
        <w:pStyle w:val="Heading3"/>
        <w:numPr>
          <w:ilvl w:val="0"/>
          <w:numId w:val="10"/>
        </w:numPr>
        <w:shd w:val="clear" w:color="auto" w:fill="FFFFFF"/>
        <w:spacing w:after="0"/>
        <w:jc w:val="both"/>
        <w:rPr>
          <w:rStyle w:val="Hyperlink"/>
          <w:bCs/>
          <w:color w:val="002023"/>
          <w:szCs w:val="24"/>
          <w:u w:val="none"/>
        </w:rPr>
      </w:pPr>
      <w:hyperlink r:id="rId14" w:history="1">
        <w:r w:rsidR="00FA45DB">
          <w:rPr>
            <w:rStyle w:val="Hyperlink"/>
            <w:bCs/>
            <w:color w:val="002023"/>
            <w:szCs w:val="24"/>
            <w:u w:val="none"/>
          </w:rPr>
          <w:t>E-mail Marketing</w:t>
        </w:r>
      </w:hyperlink>
    </w:p>
    <w:p w:rsidR="002C44D3" w:rsidRDefault="00FA45DB">
      <w:pPr>
        <w:spacing w:line="360" w:lineRule="auto"/>
        <w:jc w:val="both"/>
        <w:rPr>
          <w:rFonts w:ascii="Times New Roman" w:hAnsi="Times New Roman"/>
          <w:sz w:val="24"/>
        </w:rPr>
      </w:pPr>
      <w:r>
        <w:rPr>
          <w:rFonts w:ascii="Times New Roman" w:hAnsi="Times New Roman"/>
          <w:sz w:val="24"/>
        </w:rPr>
        <w:t xml:space="preserve">In e-mail marketing, a commercial message related to the brand is sent to the customers through the e-mail. The marketers send messages to the customers through e-mail for the advertisement of the products and services. </w:t>
      </w:r>
    </w:p>
    <w:p w:rsidR="002C44D3" w:rsidRDefault="00FA45DB">
      <w:pPr>
        <w:pStyle w:val="Heading2"/>
        <w:numPr>
          <w:ilvl w:val="1"/>
          <w:numId w:val="8"/>
        </w:numPr>
        <w:shd w:val="clear" w:color="auto" w:fill="FFFFFF"/>
        <w:jc w:val="both"/>
        <w:rPr>
          <w:bCs/>
          <w:color w:val="241C15"/>
        </w:rPr>
      </w:pPr>
      <w:r>
        <w:rPr>
          <w:bCs/>
          <w:color w:val="241C15"/>
        </w:rPr>
        <w:t xml:space="preserve"> The Benefits of Digital Marketing</w:t>
      </w:r>
    </w:p>
    <w:p w:rsidR="002C44D3" w:rsidRDefault="00FA45DB">
      <w:pPr>
        <w:spacing w:line="360" w:lineRule="auto"/>
        <w:jc w:val="both"/>
        <w:rPr>
          <w:rFonts w:ascii="Times New Roman" w:hAnsi="Times New Roman"/>
          <w:sz w:val="24"/>
        </w:rPr>
      </w:pPr>
      <w:r>
        <w:rPr>
          <w:rFonts w:ascii="Times New Roman" w:hAnsi="Times New Roman"/>
          <w:sz w:val="24"/>
        </w:rPr>
        <w:t>Digital marketing has lots of benefits. Those benefits are discussed at the below:</w:t>
      </w:r>
    </w:p>
    <w:p w:rsidR="002C44D3" w:rsidRDefault="00FA45DB">
      <w:pPr>
        <w:pStyle w:val="Heading3"/>
        <w:numPr>
          <w:ilvl w:val="0"/>
          <w:numId w:val="11"/>
        </w:numPr>
        <w:shd w:val="clear" w:color="auto" w:fill="FFFFFF"/>
        <w:jc w:val="both"/>
        <w:rPr>
          <w:bCs/>
        </w:rPr>
      </w:pPr>
      <w:r>
        <w:rPr>
          <w:bCs/>
        </w:rPr>
        <w:t>A Broad Geographic Reach</w:t>
      </w:r>
    </w:p>
    <w:p w:rsidR="002C44D3" w:rsidRDefault="00FA45DB">
      <w:pPr>
        <w:spacing w:line="360" w:lineRule="auto"/>
        <w:jc w:val="both"/>
        <w:rPr>
          <w:rFonts w:ascii="Times New Roman" w:hAnsi="Times New Roman"/>
        </w:rPr>
      </w:pPr>
      <w:r>
        <w:rPr>
          <w:rFonts w:ascii="Times New Roman" w:hAnsi="Times New Roman"/>
          <w:sz w:val="24"/>
        </w:rPr>
        <w:t>Whenever a company posts an advertisement in the online, people from any location can see that post. By this process, the advertisements related to the products and services reach to the remote locations.</w:t>
      </w:r>
    </w:p>
    <w:p w:rsidR="002C44D3" w:rsidRDefault="00FA45DB">
      <w:pPr>
        <w:pStyle w:val="Heading3"/>
        <w:numPr>
          <w:ilvl w:val="0"/>
          <w:numId w:val="11"/>
        </w:numPr>
        <w:shd w:val="clear" w:color="auto" w:fill="FFFFFF"/>
        <w:jc w:val="both"/>
        <w:rPr>
          <w:bCs/>
        </w:rPr>
      </w:pPr>
      <w:r>
        <w:rPr>
          <w:bCs/>
        </w:rPr>
        <w:t>Cost Efficiency</w:t>
      </w:r>
    </w:p>
    <w:p w:rsidR="002C44D3" w:rsidRDefault="00FA45DB">
      <w:pPr>
        <w:pStyle w:val="NormalWeb"/>
        <w:shd w:val="clear" w:color="auto" w:fill="FFFFFF"/>
        <w:spacing w:before="0" w:beforeAutospacing="0" w:after="0" w:afterAutospacing="0" w:line="360" w:lineRule="auto"/>
        <w:jc w:val="both"/>
      </w:pPr>
      <w:r>
        <w:t>Digital marketing carries lower cost than traditional marketing. The cost of newspaper advertisement, television advertisement is high. But the cost of digital marketing advertisement is low.</w:t>
      </w:r>
    </w:p>
    <w:p w:rsidR="002C44D3" w:rsidRDefault="00FA45DB">
      <w:pPr>
        <w:pStyle w:val="Heading3"/>
        <w:numPr>
          <w:ilvl w:val="0"/>
          <w:numId w:val="11"/>
        </w:numPr>
        <w:shd w:val="clear" w:color="auto" w:fill="FFFFFF"/>
        <w:jc w:val="both"/>
        <w:rPr>
          <w:bCs/>
        </w:rPr>
      </w:pPr>
      <w:r>
        <w:rPr>
          <w:bCs/>
        </w:rPr>
        <w:lastRenderedPageBreak/>
        <w:t>Quantifiable Results</w:t>
      </w:r>
    </w:p>
    <w:p w:rsidR="002C44D3" w:rsidRDefault="00FA45DB">
      <w:pPr>
        <w:spacing w:line="360" w:lineRule="auto"/>
        <w:jc w:val="both"/>
        <w:rPr>
          <w:rFonts w:ascii="Times New Roman" w:hAnsi="Times New Roman"/>
          <w:sz w:val="24"/>
        </w:rPr>
      </w:pPr>
      <w:r>
        <w:rPr>
          <w:rFonts w:ascii="Times New Roman" w:hAnsi="Times New Roman"/>
          <w:sz w:val="24"/>
        </w:rPr>
        <w:t xml:space="preserve">It is essential to know that whether the marketing strategy of the company works or not. To know the issue, the company needs to know that how many customers are attracted and how much revenue is driven by the marketing strategy. </w:t>
      </w:r>
    </w:p>
    <w:p w:rsidR="002C44D3" w:rsidRDefault="00FA45DB">
      <w:pPr>
        <w:pStyle w:val="Heading3"/>
        <w:numPr>
          <w:ilvl w:val="0"/>
          <w:numId w:val="11"/>
        </w:numPr>
        <w:shd w:val="clear" w:color="auto" w:fill="FFFFFF"/>
        <w:jc w:val="both"/>
        <w:rPr>
          <w:bCs/>
        </w:rPr>
      </w:pPr>
      <w:r>
        <w:rPr>
          <w:bCs/>
        </w:rPr>
        <w:t>Easier Personalization</w:t>
      </w:r>
    </w:p>
    <w:p w:rsidR="002C44D3" w:rsidRDefault="00FA45DB">
      <w:pPr>
        <w:spacing w:line="360" w:lineRule="auto"/>
        <w:jc w:val="both"/>
        <w:rPr>
          <w:rFonts w:ascii="Times New Roman" w:hAnsi="Times New Roman"/>
          <w:sz w:val="24"/>
        </w:rPr>
      </w:pPr>
      <w:r>
        <w:rPr>
          <w:rFonts w:ascii="Times New Roman" w:hAnsi="Times New Roman"/>
          <w:sz w:val="24"/>
        </w:rPr>
        <w:t xml:space="preserve">Through the digital marketing, the company can gather the customer data specifically and accurately, but in the offline marketing, it is not possible to gather the customer data specifically and accurately like the digital marketing. </w:t>
      </w:r>
    </w:p>
    <w:p w:rsidR="002C44D3" w:rsidRDefault="00FA45DB">
      <w:pPr>
        <w:pStyle w:val="Heading3"/>
        <w:numPr>
          <w:ilvl w:val="0"/>
          <w:numId w:val="11"/>
        </w:numPr>
        <w:shd w:val="clear" w:color="auto" w:fill="FFFFFF"/>
        <w:jc w:val="both"/>
      </w:pPr>
      <w:r>
        <w:rPr>
          <w:bCs/>
        </w:rPr>
        <w:t>More Connection with Customers</w:t>
      </w:r>
    </w:p>
    <w:p w:rsidR="002C44D3" w:rsidRDefault="00FA45DB">
      <w:pPr>
        <w:pStyle w:val="NormalWeb"/>
        <w:shd w:val="clear" w:color="auto" w:fill="FFFFFF"/>
        <w:spacing w:before="0" w:beforeAutospacing="0" w:after="0" w:afterAutospacing="0" w:line="360" w:lineRule="auto"/>
        <w:jc w:val="both"/>
      </w:pPr>
      <w:r>
        <w:t>In the digital marketing, companies are able to communicate with the customers instantly. Whenever, the customers send messages to the company in the social media, the company replies to the messages of the customers instantly.</w:t>
      </w:r>
    </w:p>
    <w:p w:rsidR="002C44D3" w:rsidRDefault="00FA45DB">
      <w:pPr>
        <w:pStyle w:val="Heading3"/>
        <w:numPr>
          <w:ilvl w:val="0"/>
          <w:numId w:val="11"/>
        </w:numPr>
        <w:shd w:val="clear" w:color="auto" w:fill="FFFFFF"/>
        <w:jc w:val="both"/>
      </w:pPr>
      <w:r>
        <w:rPr>
          <w:bCs/>
        </w:rPr>
        <w:t>Easy and Convenient Conversions</w:t>
      </w:r>
    </w:p>
    <w:p w:rsidR="002C44D3" w:rsidRDefault="00FA45DB">
      <w:pPr>
        <w:pStyle w:val="NormalWeb"/>
        <w:shd w:val="clear" w:color="auto" w:fill="FFFFFF"/>
        <w:spacing w:before="0" w:beforeAutospacing="0" w:after="0" w:afterAutospacing="0" w:line="360" w:lineRule="auto"/>
        <w:jc w:val="both"/>
      </w:pPr>
      <w:r>
        <w:t>Digital marketing enables the customers to respond easily after seeing the advertisements and contents of the products and services of a company. But in the traditional marketing, customers can’t respond easily like the digital marketing.</w:t>
      </w: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0" w:afterAutospacing="0"/>
      </w:pPr>
    </w:p>
    <w:p w:rsidR="002C44D3" w:rsidRDefault="002C44D3">
      <w:pPr>
        <w:pStyle w:val="NormalWeb"/>
        <w:shd w:val="clear" w:color="auto" w:fill="FFFFFF"/>
        <w:spacing w:before="0" w:beforeAutospacing="0" w:after="390" w:afterAutospacing="0" w:line="360" w:lineRule="auto"/>
        <w:jc w:val="both"/>
        <w:rPr>
          <w:color w:val="000000"/>
        </w:rPr>
      </w:pPr>
    </w:p>
    <w:p w:rsidR="002C44D3" w:rsidRDefault="002C44D3">
      <w:pPr>
        <w:pStyle w:val="NormalWeb"/>
        <w:shd w:val="clear" w:color="auto" w:fill="FFFFFF"/>
        <w:spacing w:before="0" w:beforeAutospacing="0" w:after="390" w:afterAutospacing="0" w:line="360" w:lineRule="auto"/>
        <w:jc w:val="center"/>
        <w:rPr>
          <w:b/>
          <w:color w:val="2E74B5" w:themeColor="accent1" w:themeShade="BF"/>
          <w:sz w:val="32"/>
        </w:rPr>
      </w:pPr>
    </w:p>
    <w:p w:rsidR="002C44D3" w:rsidRDefault="00FA45DB">
      <w:pPr>
        <w:pStyle w:val="NormalWeb"/>
        <w:shd w:val="clear" w:color="auto" w:fill="FFFFFF"/>
        <w:spacing w:before="0" w:beforeAutospacing="0" w:after="390" w:afterAutospacing="0" w:line="360" w:lineRule="auto"/>
        <w:jc w:val="center"/>
        <w:rPr>
          <w:b/>
          <w:color w:val="2E74B5" w:themeColor="accent1" w:themeShade="BF"/>
          <w:sz w:val="32"/>
        </w:rPr>
      </w:pPr>
      <w:r>
        <w:rPr>
          <w:b/>
          <w:color w:val="2E74B5" w:themeColor="accent1" w:themeShade="BF"/>
          <w:sz w:val="32"/>
        </w:rPr>
        <w:lastRenderedPageBreak/>
        <w:t>CHAPTER III: COMPANY PREVIEW</w:t>
      </w:r>
    </w:p>
    <w:p w:rsidR="002C44D3" w:rsidRDefault="00FA45DB">
      <w:pPr>
        <w:pStyle w:val="NormalWeb"/>
        <w:numPr>
          <w:ilvl w:val="1"/>
          <w:numId w:val="12"/>
        </w:numPr>
        <w:shd w:val="clear" w:color="auto" w:fill="FFFFFF"/>
        <w:spacing w:before="0" w:beforeAutospacing="0" w:after="390" w:afterAutospacing="0" w:line="360" w:lineRule="auto"/>
        <w:jc w:val="both"/>
        <w:rPr>
          <w:b/>
          <w:sz w:val="28"/>
        </w:rPr>
      </w:pPr>
      <w:r>
        <w:rPr>
          <w:b/>
          <w:sz w:val="28"/>
        </w:rPr>
        <w:t xml:space="preserve"> Overview of Daffodil</w:t>
      </w:r>
    </w:p>
    <w:p w:rsidR="002C44D3" w:rsidRDefault="00FA45DB">
      <w:pPr>
        <w:pStyle w:val="NormalWeb"/>
        <w:shd w:val="clear" w:color="auto" w:fill="FFFFFF"/>
        <w:spacing w:before="0" w:beforeAutospacing="0" w:after="390" w:afterAutospacing="0" w:line="360" w:lineRule="auto"/>
        <w:jc w:val="both"/>
      </w:pPr>
      <w:r>
        <w:t>Daffodil Family was founded in 1990 with a vision to contribute in both the ICT sector and the Educational sector of Bangladesh. Daffodil Family always tried to provide best services to its clients since its foundation. The company has become capable to convince the clients with their outstanding products. Currently, the company is one of the largest education network and one of the leading ICT companies of Bangladesh. Daffodil provides IT services, software and technology as well as education from the primary level to the higher level in order to developing the nation. They are quite ahead in the ICT sector by the technology expertise and superior service. They deliver latest technology to their clients and gain customer satisfaction. The employees of the company are quite efficient to operate the business operations. Daffodil Family helps their clients to establish higher business reputation. They have succeeded in building effective human resources and they have become able to achieve their business goal through their human resources.</w:t>
      </w:r>
    </w:p>
    <w:p w:rsidR="002C44D3" w:rsidRDefault="00FA45DB">
      <w:pPr>
        <w:pStyle w:val="NormalWeb"/>
        <w:numPr>
          <w:ilvl w:val="1"/>
          <w:numId w:val="12"/>
        </w:numPr>
        <w:shd w:val="clear" w:color="auto" w:fill="FFFFFF"/>
        <w:spacing w:before="0" w:beforeAutospacing="0" w:after="390" w:afterAutospacing="0" w:line="360" w:lineRule="auto"/>
        <w:jc w:val="both"/>
      </w:pPr>
      <w:r>
        <w:rPr>
          <w:b/>
          <w:sz w:val="28"/>
        </w:rPr>
        <w:t xml:space="preserve"> Mission</w:t>
      </w:r>
    </w:p>
    <w:p w:rsidR="002C44D3" w:rsidRDefault="00FA45DB">
      <w:pPr>
        <w:pStyle w:val="NormalWeb"/>
        <w:shd w:val="clear" w:color="auto" w:fill="FFFFFF"/>
        <w:spacing w:before="0" w:beforeAutospacing="0" w:after="390" w:afterAutospacing="0" w:line="360" w:lineRule="auto"/>
        <w:jc w:val="both"/>
        <w:rPr>
          <w:rStyle w:val="Strong"/>
          <w:b w:val="0"/>
          <w:szCs w:val="38"/>
          <w:shd w:val="clear" w:color="auto" w:fill="FFFFFF"/>
        </w:rPr>
      </w:pPr>
      <w:r>
        <w:rPr>
          <w:rStyle w:val="Strong"/>
          <w:b w:val="0"/>
          <w:szCs w:val="38"/>
          <w:shd w:val="clear" w:color="auto" w:fill="FFFFFF"/>
        </w:rPr>
        <w:t>To be the socially responsible corporate entity though innovation, accomplishment and high fidelity services and solutions in every aspect associated with our operation.</w:t>
      </w:r>
    </w:p>
    <w:p w:rsidR="002C44D3" w:rsidRDefault="00FA45DB">
      <w:pPr>
        <w:pStyle w:val="NormalWeb"/>
        <w:numPr>
          <w:ilvl w:val="1"/>
          <w:numId w:val="12"/>
        </w:numPr>
        <w:shd w:val="clear" w:color="auto" w:fill="FFFFFF"/>
        <w:spacing w:before="0" w:beforeAutospacing="0" w:after="390" w:afterAutospacing="0" w:line="360" w:lineRule="auto"/>
        <w:jc w:val="both"/>
      </w:pPr>
      <w:r>
        <w:rPr>
          <w:b/>
          <w:sz w:val="28"/>
        </w:rPr>
        <w:t xml:space="preserve"> Vision</w:t>
      </w:r>
    </w:p>
    <w:p w:rsidR="002C44D3" w:rsidRDefault="00FA45DB">
      <w:pPr>
        <w:pStyle w:val="NormalWeb"/>
        <w:shd w:val="clear" w:color="auto" w:fill="FFFFFF"/>
        <w:spacing w:before="0" w:beforeAutospacing="0" w:after="390" w:afterAutospacing="0" w:line="360" w:lineRule="auto"/>
        <w:jc w:val="both"/>
      </w:pPr>
      <w:r>
        <w:t>Globally bench-marked education and IT service provider.</w:t>
      </w:r>
    </w:p>
    <w:p w:rsidR="002C44D3" w:rsidRDefault="00FA45DB">
      <w:pPr>
        <w:pStyle w:val="NormalWeb"/>
        <w:numPr>
          <w:ilvl w:val="1"/>
          <w:numId w:val="12"/>
        </w:numPr>
        <w:shd w:val="clear" w:color="auto" w:fill="FFFFFF"/>
        <w:spacing w:before="0" w:beforeAutospacing="0" w:after="390" w:afterAutospacing="0" w:line="360" w:lineRule="auto"/>
        <w:jc w:val="both"/>
      </w:pPr>
      <w:r>
        <w:rPr>
          <w:b/>
          <w:sz w:val="28"/>
        </w:rPr>
        <w:t xml:space="preserve"> Services</w:t>
      </w:r>
    </w:p>
    <w:p w:rsidR="002C44D3" w:rsidRDefault="00FA45DB">
      <w:pPr>
        <w:pStyle w:val="NormalWeb"/>
        <w:numPr>
          <w:ilvl w:val="2"/>
          <w:numId w:val="12"/>
        </w:numPr>
        <w:shd w:val="clear" w:color="auto" w:fill="FFFFFF"/>
        <w:spacing w:before="0" w:beforeAutospacing="0" w:after="390" w:afterAutospacing="0" w:line="360" w:lineRule="auto"/>
        <w:jc w:val="both"/>
        <w:rPr>
          <w:b/>
        </w:rPr>
      </w:pPr>
      <w:r>
        <w:rPr>
          <w:b/>
        </w:rPr>
        <w:t>Education Venture</w:t>
      </w:r>
    </w:p>
    <w:p w:rsidR="002C44D3" w:rsidRDefault="00FA45DB">
      <w:pPr>
        <w:pStyle w:val="NormalWeb"/>
        <w:shd w:val="clear" w:color="auto" w:fill="FFFFFF"/>
        <w:spacing w:before="0" w:beforeAutospacing="0" w:after="390" w:afterAutospacing="0" w:line="360" w:lineRule="auto"/>
        <w:jc w:val="both"/>
      </w:pPr>
      <w:r>
        <w:t xml:space="preserve">Education is very important for the development of every country. Daffodil Family has developed the educational sector in their company. It greatly contributes on the education sector </w:t>
      </w:r>
      <w:r>
        <w:lastRenderedPageBreak/>
        <w:t>of the country. It has created lots of schools, colleges and universities in Bangladesh. This company provides education to the students of play group to post graduation. The education system of the Daffodil Family is very effective. The institutions under the Education Venture of Daffodil Family are below:</w:t>
      </w:r>
    </w:p>
    <w:p w:rsidR="002C44D3" w:rsidRDefault="00FA45DB">
      <w:pPr>
        <w:pStyle w:val="NormalWeb"/>
        <w:numPr>
          <w:ilvl w:val="0"/>
          <w:numId w:val="13"/>
        </w:numPr>
        <w:shd w:val="clear" w:color="auto" w:fill="FFFFFF"/>
        <w:spacing w:before="0" w:beforeAutospacing="0" w:after="390" w:afterAutospacing="0" w:line="360" w:lineRule="auto"/>
        <w:jc w:val="both"/>
      </w:pPr>
      <w:r>
        <w:t>Daffodil International University (DIU)</w:t>
      </w:r>
    </w:p>
    <w:p w:rsidR="002C44D3" w:rsidRDefault="00FA45DB">
      <w:pPr>
        <w:pStyle w:val="NormalWeb"/>
        <w:numPr>
          <w:ilvl w:val="0"/>
          <w:numId w:val="13"/>
        </w:numPr>
        <w:shd w:val="clear" w:color="auto" w:fill="FFFFFF"/>
        <w:spacing w:before="0" w:beforeAutospacing="0" w:after="390" w:afterAutospacing="0" w:line="360" w:lineRule="auto"/>
        <w:jc w:val="both"/>
      </w:pPr>
      <w:r>
        <w:t>Daffodil International Academy (DIA)</w:t>
      </w:r>
    </w:p>
    <w:p w:rsidR="002C44D3" w:rsidRDefault="00FA45DB">
      <w:pPr>
        <w:pStyle w:val="NormalWeb"/>
        <w:numPr>
          <w:ilvl w:val="0"/>
          <w:numId w:val="13"/>
        </w:numPr>
        <w:shd w:val="clear" w:color="auto" w:fill="FFFFFF"/>
        <w:spacing w:before="0" w:beforeAutospacing="0" w:after="390" w:afterAutospacing="0" w:line="360" w:lineRule="auto"/>
        <w:jc w:val="both"/>
      </w:pPr>
      <w:r>
        <w:t>Daffodil International College (DIC)</w:t>
      </w:r>
    </w:p>
    <w:p w:rsidR="002C44D3" w:rsidRDefault="00FA45DB">
      <w:pPr>
        <w:pStyle w:val="NormalWeb"/>
        <w:numPr>
          <w:ilvl w:val="0"/>
          <w:numId w:val="13"/>
        </w:numPr>
        <w:shd w:val="clear" w:color="auto" w:fill="FFFFFF"/>
        <w:spacing w:before="0" w:beforeAutospacing="0" w:after="390" w:afterAutospacing="0" w:line="360" w:lineRule="auto"/>
        <w:jc w:val="both"/>
      </w:pPr>
      <w:r>
        <w:t>Daffodil Institute of IT (DIIT)</w:t>
      </w:r>
    </w:p>
    <w:p w:rsidR="002C44D3" w:rsidRDefault="00FA45DB">
      <w:pPr>
        <w:pStyle w:val="NormalWeb"/>
        <w:numPr>
          <w:ilvl w:val="0"/>
          <w:numId w:val="13"/>
        </w:numPr>
        <w:shd w:val="clear" w:color="auto" w:fill="FFFFFF"/>
        <w:spacing w:before="0" w:beforeAutospacing="0" w:after="390" w:afterAutospacing="0" w:line="360" w:lineRule="auto"/>
        <w:jc w:val="both"/>
      </w:pPr>
      <w:r>
        <w:t>Daffodil International School (DIS)</w:t>
      </w:r>
    </w:p>
    <w:p w:rsidR="002C44D3" w:rsidRDefault="00FA45DB">
      <w:pPr>
        <w:pStyle w:val="NormalWeb"/>
        <w:numPr>
          <w:ilvl w:val="0"/>
          <w:numId w:val="13"/>
        </w:numPr>
        <w:shd w:val="clear" w:color="auto" w:fill="FFFFFF"/>
        <w:spacing w:before="0" w:beforeAutospacing="0" w:after="390" w:afterAutospacing="0" w:line="360" w:lineRule="auto"/>
        <w:jc w:val="both"/>
      </w:pPr>
      <w:r>
        <w:t>Bangladesh Skill Development Institute (BSDI)</w:t>
      </w:r>
    </w:p>
    <w:p w:rsidR="002C44D3" w:rsidRDefault="00FA45DB">
      <w:pPr>
        <w:pStyle w:val="NormalWeb"/>
        <w:numPr>
          <w:ilvl w:val="0"/>
          <w:numId w:val="13"/>
        </w:numPr>
        <w:shd w:val="clear" w:color="auto" w:fill="FFFFFF"/>
        <w:spacing w:before="0" w:beforeAutospacing="0" w:after="390" w:afterAutospacing="0" w:line="360" w:lineRule="auto"/>
        <w:jc w:val="both"/>
      </w:pPr>
      <w:r>
        <w:t>Daffodil International Professional Training Institute (DIPTI)</w:t>
      </w:r>
    </w:p>
    <w:p w:rsidR="002C44D3" w:rsidRDefault="00FA45DB">
      <w:pPr>
        <w:pStyle w:val="NormalWeb"/>
        <w:numPr>
          <w:ilvl w:val="0"/>
          <w:numId w:val="13"/>
        </w:numPr>
        <w:shd w:val="clear" w:color="auto" w:fill="FFFFFF"/>
        <w:spacing w:before="0" w:beforeAutospacing="0" w:after="390" w:afterAutospacing="0" w:line="360" w:lineRule="auto"/>
        <w:jc w:val="both"/>
      </w:pPr>
      <w:r>
        <w:t>Daffodil Foundation (DF)</w:t>
      </w:r>
    </w:p>
    <w:p w:rsidR="002C44D3" w:rsidRDefault="00FA45DB">
      <w:pPr>
        <w:pStyle w:val="NormalWeb"/>
        <w:numPr>
          <w:ilvl w:val="0"/>
          <w:numId w:val="13"/>
        </w:numPr>
        <w:shd w:val="clear" w:color="auto" w:fill="FFFFFF"/>
        <w:spacing w:before="0" w:beforeAutospacing="0" w:after="390" w:afterAutospacing="0" w:line="360" w:lineRule="auto"/>
        <w:jc w:val="both"/>
      </w:pPr>
      <w:r>
        <w:t>Daffodil Japan IT Limited (DJIT)</w:t>
      </w:r>
    </w:p>
    <w:p w:rsidR="002C44D3" w:rsidRDefault="00FA45DB">
      <w:pPr>
        <w:pStyle w:val="NormalWeb"/>
        <w:numPr>
          <w:ilvl w:val="0"/>
          <w:numId w:val="13"/>
        </w:numPr>
        <w:shd w:val="clear" w:color="auto" w:fill="FFFFFF"/>
        <w:spacing w:before="0" w:beforeAutospacing="0" w:after="390" w:afterAutospacing="0" w:line="360" w:lineRule="auto"/>
        <w:jc w:val="both"/>
      </w:pPr>
      <w:r>
        <w:t>Enterprise Competitiveness Institute (ECI)</w:t>
      </w:r>
    </w:p>
    <w:p w:rsidR="002C44D3" w:rsidRDefault="00FA45DB">
      <w:pPr>
        <w:pStyle w:val="NormalWeb"/>
        <w:numPr>
          <w:ilvl w:val="0"/>
          <w:numId w:val="13"/>
        </w:numPr>
        <w:shd w:val="clear" w:color="auto" w:fill="FFFFFF"/>
        <w:spacing w:before="0" w:beforeAutospacing="0" w:after="390" w:afterAutospacing="0" w:line="360" w:lineRule="auto"/>
        <w:jc w:val="both"/>
      </w:pPr>
      <w:r>
        <w:t>Premier International College (PIC)</w:t>
      </w:r>
    </w:p>
    <w:p w:rsidR="002C44D3" w:rsidRDefault="00FA45DB">
      <w:pPr>
        <w:pStyle w:val="NormalWeb"/>
        <w:numPr>
          <w:ilvl w:val="0"/>
          <w:numId w:val="13"/>
        </w:numPr>
        <w:shd w:val="clear" w:color="auto" w:fill="FFFFFF"/>
        <w:spacing w:before="0" w:beforeAutospacing="0" w:after="390" w:afterAutospacing="0" w:line="360" w:lineRule="auto"/>
        <w:jc w:val="both"/>
      </w:pPr>
      <w:r>
        <w:t>Daffodil Polytechnic Institute (DPI)</w:t>
      </w:r>
    </w:p>
    <w:p w:rsidR="002C44D3" w:rsidRDefault="00FA45DB">
      <w:pPr>
        <w:pStyle w:val="NormalWeb"/>
        <w:numPr>
          <w:ilvl w:val="0"/>
          <w:numId w:val="13"/>
        </w:numPr>
        <w:shd w:val="clear" w:color="auto" w:fill="FFFFFF"/>
        <w:spacing w:before="0" w:beforeAutospacing="0" w:after="390" w:afterAutospacing="0" w:line="360" w:lineRule="auto"/>
        <w:jc w:val="both"/>
      </w:pPr>
      <w:r>
        <w:t>Daffodil Technical Institute (DTI)</w:t>
      </w:r>
    </w:p>
    <w:p w:rsidR="002C44D3" w:rsidRDefault="00FA45DB">
      <w:pPr>
        <w:pStyle w:val="NormalWeb"/>
        <w:numPr>
          <w:ilvl w:val="2"/>
          <w:numId w:val="12"/>
        </w:numPr>
        <w:shd w:val="clear" w:color="auto" w:fill="FFFFFF"/>
        <w:spacing w:before="0" w:beforeAutospacing="0" w:after="390" w:afterAutospacing="0" w:line="360" w:lineRule="auto"/>
        <w:jc w:val="both"/>
        <w:rPr>
          <w:b/>
        </w:rPr>
      </w:pPr>
      <w:r>
        <w:rPr>
          <w:b/>
        </w:rPr>
        <w:t>ICT Venture</w:t>
      </w:r>
    </w:p>
    <w:p w:rsidR="002C44D3" w:rsidRDefault="00FA45DB">
      <w:pPr>
        <w:pStyle w:val="NormalWeb"/>
        <w:shd w:val="clear" w:color="auto" w:fill="FFFFFF"/>
        <w:spacing w:before="0" w:beforeAutospacing="0" w:after="390" w:afterAutospacing="0" w:line="360" w:lineRule="auto"/>
        <w:jc w:val="both"/>
      </w:pPr>
      <w:r>
        <w:lastRenderedPageBreak/>
        <w:t xml:space="preserve">The preliminary stage of Daffodil Family was the ICT sector. This company plays a significant role in the ICT sector of our country. The products and services under the ICT venture of Daffodil Family are computer products, computer accessories, industrial solutions, networking products, security products, software, corporate internet solution, domain registration &amp; web hosting, website development, professional courses &amp; training, web portal, B2B, B2C, e-commerce, search engine optimization (SEO), social network marketing, web consultancy, diagnosis, repair of computer equipment etc. Daffodil Family helps many organizations and people with these products and services. There are many ICT concerns under the Daffodil </w:t>
      </w:r>
      <w:proofErr w:type="gramStart"/>
      <w:r>
        <w:t>company</w:t>
      </w:r>
      <w:proofErr w:type="gramEnd"/>
      <w:r>
        <w:t>. Those are all well established and they are able to provide good quality services to the clients. Daffodil Family is earning more profit from the ICT venture. The organizations under the ICT Venture of Daffodil Family are given below:</w:t>
      </w:r>
    </w:p>
    <w:p w:rsidR="002C44D3" w:rsidRDefault="00FA45DB">
      <w:pPr>
        <w:pStyle w:val="NormalWeb"/>
        <w:numPr>
          <w:ilvl w:val="0"/>
          <w:numId w:val="14"/>
        </w:numPr>
        <w:shd w:val="clear" w:color="auto" w:fill="FFFFFF"/>
        <w:spacing w:before="0" w:beforeAutospacing="0" w:after="390" w:afterAutospacing="0" w:line="360" w:lineRule="auto"/>
        <w:jc w:val="both"/>
      </w:pPr>
      <w:r>
        <w:t>Daffodil Computers Ltd. (DCL)</w:t>
      </w:r>
    </w:p>
    <w:p w:rsidR="002C44D3" w:rsidRDefault="00FA45DB">
      <w:pPr>
        <w:pStyle w:val="NormalWeb"/>
        <w:numPr>
          <w:ilvl w:val="0"/>
          <w:numId w:val="14"/>
        </w:numPr>
        <w:shd w:val="clear" w:color="auto" w:fill="FFFFFF"/>
        <w:spacing w:before="0" w:beforeAutospacing="0" w:after="390" w:afterAutospacing="0" w:line="360" w:lineRule="auto"/>
        <w:jc w:val="both"/>
      </w:pPr>
      <w:r>
        <w:t>Dolphin Computers Ltd.</w:t>
      </w:r>
    </w:p>
    <w:p w:rsidR="002C44D3" w:rsidRDefault="00FA45DB">
      <w:pPr>
        <w:pStyle w:val="NormalWeb"/>
        <w:numPr>
          <w:ilvl w:val="0"/>
          <w:numId w:val="14"/>
        </w:numPr>
        <w:shd w:val="clear" w:color="auto" w:fill="FFFFFF"/>
        <w:spacing w:before="0" w:beforeAutospacing="0" w:after="390" w:afterAutospacing="0" w:line="360" w:lineRule="auto"/>
        <w:jc w:val="both"/>
      </w:pPr>
      <w:r>
        <w:t>Daffodil Online Ltd. (DOL)</w:t>
      </w:r>
    </w:p>
    <w:p w:rsidR="002C44D3" w:rsidRDefault="00FA45DB">
      <w:pPr>
        <w:pStyle w:val="NormalWeb"/>
        <w:numPr>
          <w:ilvl w:val="0"/>
          <w:numId w:val="14"/>
        </w:numPr>
        <w:shd w:val="clear" w:color="auto" w:fill="FFFFFF"/>
        <w:spacing w:before="0" w:beforeAutospacing="0" w:after="390" w:afterAutospacing="0" w:line="360" w:lineRule="auto"/>
        <w:jc w:val="both"/>
      </w:pPr>
      <w:r>
        <w:t>Daffodil Web &amp; E-commerce (DWE)</w:t>
      </w:r>
    </w:p>
    <w:p w:rsidR="002C44D3" w:rsidRDefault="00FA45DB">
      <w:pPr>
        <w:pStyle w:val="NormalWeb"/>
        <w:numPr>
          <w:ilvl w:val="0"/>
          <w:numId w:val="14"/>
        </w:numPr>
        <w:shd w:val="clear" w:color="auto" w:fill="FFFFFF"/>
        <w:spacing w:before="0" w:beforeAutospacing="0" w:after="390" w:afterAutospacing="0" w:line="360" w:lineRule="auto"/>
        <w:jc w:val="both"/>
      </w:pPr>
      <w:r>
        <w:t>Computer Clinic Ltd. (CCL)</w:t>
      </w:r>
    </w:p>
    <w:p w:rsidR="002C44D3" w:rsidRDefault="00FA45DB">
      <w:pPr>
        <w:pStyle w:val="NormalWeb"/>
        <w:numPr>
          <w:ilvl w:val="0"/>
          <w:numId w:val="14"/>
        </w:numPr>
        <w:shd w:val="clear" w:color="auto" w:fill="FFFFFF"/>
        <w:spacing w:before="0" w:beforeAutospacing="0" w:after="390" w:afterAutospacing="0" w:line="360" w:lineRule="auto"/>
        <w:jc w:val="both"/>
      </w:pPr>
      <w:r>
        <w:t>Daffodil Software Ltd. (DSL)</w:t>
      </w:r>
    </w:p>
    <w:p w:rsidR="002C44D3" w:rsidRDefault="00FA45DB">
      <w:pPr>
        <w:pStyle w:val="NormalWeb"/>
        <w:numPr>
          <w:ilvl w:val="0"/>
          <w:numId w:val="14"/>
        </w:numPr>
        <w:shd w:val="clear" w:color="auto" w:fill="FFFFFF"/>
        <w:spacing w:before="0" w:beforeAutospacing="0" w:after="390" w:afterAutospacing="0" w:line="360" w:lineRule="auto"/>
        <w:jc w:val="both"/>
      </w:pPr>
      <w:r>
        <w:t>Daffodil Multimedia Ltd. (DML)</w:t>
      </w:r>
    </w:p>
    <w:p w:rsidR="002C44D3" w:rsidRDefault="00FA45DB">
      <w:pPr>
        <w:pStyle w:val="NormalWeb"/>
        <w:numPr>
          <w:ilvl w:val="0"/>
          <w:numId w:val="14"/>
        </w:numPr>
        <w:shd w:val="clear" w:color="auto" w:fill="FFFFFF"/>
        <w:spacing w:before="0" w:beforeAutospacing="0" w:after="390" w:afterAutospacing="0" w:line="360" w:lineRule="auto"/>
        <w:jc w:val="both"/>
      </w:pPr>
      <w:r>
        <w:t>Jobsbd.com</w:t>
      </w:r>
    </w:p>
    <w:p w:rsidR="002C44D3" w:rsidRDefault="00FA45DB">
      <w:pPr>
        <w:pStyle w:val="NormalWeb"/>
        <w:numPr>
          <w:ilvl w:val="0"/>
          <w:numId w:val="14"/>
        </w:numPr>
        <w:shd w:val="clear" w:color="auto" w:fill="FFFFFF"/>
        <w:spacing w:before="0" w:beforeAutospacing="0" w:after="390" w:afterAutospacing="0" w:line="360" w:lineRule="auto"/>
        <w:jc w:val="both"/>
      </w:pPr>
      <w:r>
        <w:t>KIOSK</w:t>
      </w:r>
    </w:p>
    <w:p w:rsidR="002C44D3" w:rsidRDefault="00FA45DB">
      <w:pPr>
        <w:pStyle w:val="NormalWeb"/>
        <w:numPr>
          <w:ilvl w:val="0"/>
          <w:numId w:val="14"/>
        </w:numPr>
        <w:shd w:val="clear" w:color="auto" w:fill="FFFFFF"/>
        <w:spacing w:before="0" w:beforeAutospacing="0" w:after="390" w:afterAutospacing="0" w:line="360" w:lineRule="auto"/>
        <w:jc w:val="both"/>
      </w:pPr>
      <w:r>
        <w:t>Daffodil Business Incubator (DBI)</w:t>
      </w:r>
    </w:p>
    <w:p w:rsidR="002C44D3" w:rsidRDefault="00FA45DB">
      <w:pPr>
        <w:pStyle w:val="NormalWeb"/>
        <w:numPr>
          <w:ilvl w:val="0"/>
          <w:numId w:val="14"/>
        </w:numPr>
        <w:shd w:val="clear" w:color="auto" w:fill="FFFFFF"/>
        <w:spacing w:before="0" w:beforeAutospacing="0" w:after="390" w:afterAutospacing="0" w:line="360" w:lineRule="auto"/>
        <w:jc w:val="both"/>
      </w:pPr>
      <w:r>
        <w:t>Brand of BD</w:t>
      </w:r>
    </w:p>
    <w:p w:rsidR="002C44D3" w:rsidRDefault="00FA45DB">
      <w:pPr>
        <w:pStyle w:val="NormalWeb"/>
        <w:numPr>
          <w:ilvl w:val="2"/>
          <w:numId w:val="12"/>
        </w:numPr>
        <w:shd w:val="clear" w:color="auto" w:fill="FFFFFF"/>
        <w:spacing w:before="0" w:beforeAutospacing="0" w:after="390" w:afterAutospacing="0" w:line="360" w:lineRule="auto"/>
        <w:jc w:val="both"/>
        <w:rPr>
          <w:b/>
        </w:rPr>
      </w:pPr>
      <w:r>
        <w:rPr>
          <w:b/>
        </w:rPr>
        <w:lastRenderedPageBreak/>
        <w:t>Software</w:t>
      </w:r>
    </w:p>
    <w:p w:rsidR="002C44D3" w:rsidRDefault="00FA45DB">
      <w:pPr>
        <w:pStyle w:val="NormalWeb"/>
        <w:shd w:val="clear" w:color="auto" w:fill="FFFFFF"/>
        <w:spacing w:before="0" w:beforeAutospacing="0" w:after="390" w:afterAutospacing="0" w:line="360" w:lineRule="auto"/>
        <w:jc w:val="both"/>
      </w:pPr>
      <w:r>
        <w:t xml:space="preserve">Daffodil Family creates software and provides to the different organizations for their growth. Different local and foreign companies take software service from the Daffodil </w:t>
      </w:r>
      <w:proofErr w:type="gramStart"/>
      <w:r>
        <w:t>company</w:t>
      </w:r>
      <w:proofErr w:type="gramEnd"/>
      <w:r>
        <w:t xml:space="preserve"> for running their business operations. Different educational institutions also take the software service from them to lead the educational institution. Daffodil Software Ltd. (DSL) is operated by the experienced supervisors who are certified by the International Software Testing Qualifications Board (ISTQB). The products &amp; services of Daffodil Software Ltd. (DSL) are given below:</w:t>
      </w:r>
    </w:p>
    <w:p w:rsidR="002C44D3" w:rsidRDefault="00FA45DB">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Business ERP</w:t>
      </w:r>
    </w:p>
    <w:p w:rsidR="002C44D3" w:rsidRDefault="00FA45DB">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Education ERP (School, College and University)</w:t>
      </w:r>
    </w:p>
    <w:p w:rsidR="002C44D3" w:rsidRDefault="00FA45DB">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Financial Accounting System</w:t>
      </w:r>
    </w:p>
    <w:p w:rsidR="002C44D3" w:rsidRDefault="00FA45DB">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Human Resource Management</w:t>
      </w:r>
    </w:p>
    <w:p w:rsidR="002C44D3" w:rsidRDefault="00FA45DB">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Job Tracking System</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Customized Software Solution</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Software service</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Data Warehouse</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Data Mining</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Data Analysis Service</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Data Capture, Migration and Integration</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Network service and maintenance</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Cloud Computing</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SMS Service</w:t>
      </w:r>
    </w:p>
    <w:p w:rsidR="002C44D3" w:rsidRDefault="00FA45DB">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sz w:val="24"/>
          <w:szCs w:val="23"/>
        </w:rPr>
      </w:pPr>
      <w:r>
        <w:rPr>
          <w:rFonts w:ascii="Times New Roman" w:eastAsia="Times New Roman" w:hAnsi="Times New Roman"/>
          <w:sz w:val="24"/>
          <w:szCs w:val="23"/>
        </w:rPr>
        <w:t>Email Marketing</w:t>
      </w:r>
    </w:p>
    <w:p w:rsidR="002C44D3" w:rsidRDefault="00FA45DB">
      <w:pPr>
        <w:pStyle w:val="NormalWeb"/>
        <w:numPr>
          <w:ilvl w:val="2"/>
          <w:numId w:val="12"/>
        </w:numPr>
        <w:shd w:val="clear" w:color="auto" w:fill="FFFFFF"/>
        <w:spacing w:before="0" w:beforeAutospacing="0" w:after="390" w:afterAutospacing="0" w:line="360" w:lineRule="auto"/>
        <w:jc w:val="both"/>
        <w:rPr>
          <w:b/>
        </w:rPr>
      </w:pPr>
      <w:r>
        <w:rPr>
          <w:b/>
        </w:rPr>
        <w:t>Career</w:t>
      </w:r>
    </w:p>
    <w:p w:rsidR="002C44D3" w:rsidRDefault="00FA45DB">
      <w:pPr>
        <w:pStyle w:val="NormalWeb"/>
        <w:shd w:val="clear" w:color="auto" w:fill="FFFFFF"/>
        <w:spacing w:before="0" w:beforeAutospacing="0" w:after="390" w:afterAutospacing="0" w:line="360" w:lineRule="auto"/>
        <w:jc w:val="both"/>
      </w:pPr>
      <w:r>
        <w:t xml:space="preserve">Daffodil Family appreciates the hard worker, efficient and self-confident employees of the company. The employees who appear outstanding performance are given many benefits and facilities from the company. The work environment is friendly and the employees can share any kind of office related issues with the senior officers. The company provides well training to the employees for developing their skills. Daffodil Family wants to make higher profit through the </w:t>
      </w:r>
      <w:r>
        <w:lastRenderedPageBreak/>
        <w:t>efficiency of the employees. There are job opportunities in Daffodil Company for the students of the following educational institutes of Daffodil:</w:t>
      </w:r>
    </w:p>
    <w:p w:rsidR="002C44D3" w:rsidRDefault="00FA45DB">
      <w:pPr>
        <w:pStyle w:val="NormalWeb"/>
        <w:numPr>
          <w:ilvl w:val="0"/>
          <w:numId w:val="17"/>
        </w:numPr>
        <w:shd w:val="clear" w:color="auto" w:fill="FFFFFF"/>
        <w:spacing w:before="0" w:beforeAutospacing="0" w:after="390" w:afterAutospacing="0" w:line="360" w:lineRule="auto"/>
        <w:jc w:val="both"/>
      </w:pPr>
      <w:r>
        <w:t>Daffodil International University (DIU)</w:t>
      </w:r>
    </w:p>
    <w:p w:rsidR="002C44D3" w:rsidRDefault="00FA45DB">
      <w:pPr>
        <w:pStyle w:val="NormalWeb"/>
        <w:numPr>
          <w:ilvl w:val="0"/>
          <w:numId w:val="17"/>
        </w:numPr>
        <w:shd w:val="clear" w:color="auto" w:fill="FFFFFF"/>
        <w:spacing w:before="0" w:beforeAutospacing="0" w:after="390" w:afterAutospacing="0" w:line="360" w:lineRule="auto"/>
        <w:jc w:val="both"/>
      </w:pPr>
      <w:r>
        <w:t>Daffodil International College (DIC)</w:t>
      </w:r>
    </w:p>
    <w:p w:rsidR="002C44D3" w:rsidRDefault="00FA45DB">
      <w:pPr>
        <w:pStyle w:val="NormalWeb"/>
        <w:numPr>
          <w:ilvl w:val="0"/>
          <w:numId w:val="17"/>
        </w:numPr>
        <w:shd w:val="clear" w:color="auto" w:fill="FFFFFF"/>
        <w:spacing w:before="0" w:beforeAutospacing="0" w:after="390" w:afterAutospacing="0" w:line="360" w:lineRule="auto"/>
        <w:jc w:val="both"/>
      </w:pPr>
      <w:r>
        <w:t>Daffodil Institute of IT (DIIT)</w:t>
      </w:r>
    </w:p>
    <w:p w:rsidR="002C44D3" w:rsidRDefault="00FA45DB">
      <w:pPr>
        <w:pStyle w:val="NormalWeb"/>
        <w:numPr>
          <w:ilvl w:val="0"/>
          <w:numId w:val="17"/>
        </w:numPr>
        <w:shd w:val="clear" w:color="auto" w:fill="FFFFFF"/>
        <w:spacing w:before="0" w:beforeAutospacing="0" w:after="390" w:afterAutospacing="0" w:line="360" w:lineRule="auto"/>
        <w:jc w:val="both"/>
      </w:pPr>
      <w:r>
        <w:t>Daffodil International Professional Training Institute (DIPTI)</w:t>
      </w:r>
    </w:p>
    <w:p w:rsidR="002C44D3" w:rsidRDefault="00FA45DB">
      <w:pPr>
        <w:pStyle w:val="NormalWeb"/>
        <w:numPr>
          <w:ilvl w:val="0"/>
          <w:numId w:val="17"/>
        </w:numPr>
        <w:shd w:val="clear" w:color="auto" w:fill="FFFFFF"/>
        <w:spacing w:before="0" w:beforeAutospacing="0" w:after="390" w:afterAutospacing="0" w:line="360" w:lineRule="auto"/>
        <w:jc w:val="both"/>
      </w:pPr>
      <w:r>
        <w:t>Daffodil Online Ltd. (DOL)</w:t>
      </w:r>
    </w:p>
    <w:p w:rsidR="002C44D3" w:rsidRDefault="00FA45DB">
      <w:pPr>
        <w:pStyle w:val="NormalWeb"/>
        <w:numPr>
          <w:ilvl w:val="0"/>
          <w:numId w:val="17"/>
        </w:numPr>
        <w:shd w:val="clear" w:color="auto" w:fill="FFFFFF"/>
        <w:spacing w:before="0" w:beforeAutospacing="0" w:after="390" w:afterAutospacing="0" w:line="360" w:lineRule="auto"/>
        <w:jc w:val="both"/>
      </w:pPr>
      <w:r>
        <w:t>Bangladesh Skill Development Institute (BSDI)</w:t>
      </w:r>
    </w:p>
    <w:p w:rsidR="002C44D3" w:rsidRDefault="00FA45DB">
      <w:pPr>
        <w:pStyle w:val="NormalWeb"/>
        <w:numPr>
          <w:ilvl w:val="2"/>
          <w:numId w:val="12"/>
        </w:numPr>
        <w:shd w:val="clear" w:color="auto" w:fill="FFFFFF"/>
        <w:spacing w:before="0" w:beforeAutospacing="0" w:after="390" w:afterAutospacing="0" w:line="360" w:lineRule="auto"/>
        <w:jc w:val="both"/>
        <w:rPr>
          <w:b/>
        </w:rPr>
      </w:pPr>
      <w:r>
        <w:rPr>
          <w:b/>
        </w:rPr>
        <w:t>Outsourcing</w:t>
      </w:r>
    </w:p>
    <w:p w:rsidR="002C44D3" w:rsidRDefault="00FA45DB">
      <w:pPr>
        <w:pStyle w:val="NormalWeb"/>
        <w:shd w:val="clear" w:color="auto" w:fill="FFFFFF"/>
        <w:spacing w:before="0" w:beforeAutospacing="0" w:after="390" w:afterAutospacing="0" w:line="360" w:lineRule="auto"/>
        <w:jc w:val="both"/>
      </w:pPr>
      <w:r>
        <w:t>Daffodil Family performs outsourcing in the global market. It operates the application outsourcing, infrastructure outsourcing, business process outsourcing and bundled outsourcing. Daffodil Family delivers good quality services of ICT and software to the different organizations. It actually focuses on the latest ICT and software services for their clients. The outsourcing services of Daffodil Family are given below:</w:t>
      </w:r>
    </w:p>
    <w:p w:rsidR="002C44D3" w:rsidRDefault="00FA45DB">
      <w:pPr>
        <w:pStyle w:val="NormalWeb"/>
        <w:numPr>
          <w:ilvl w:val="0"/>
          <w:numId w:val="18"/>
        </w:numPr>
        <w:shd w:val="clear" w:color="auto" w:fill="FFFFFF"/>
        <w:spacing w:before="0" w:beforeAutospacing="0" w:after="390" w:afterAutospacing="0" w:line="360" w:lineRule="auto"/>
        <w:jc w:val="both"/>
      </w:pPr>
      <w:r>
        <w:t>Business Process Outsourcing (BPO)</w:t>
      </w:r>
    </w:p>
    <w:p w:rsidR="002C44D3" w:rsidRDefault="00FA45DB">
      <w:pPr>
        <w:pStyle w:val="NormalWeb"/>
        <w:numPr>
          <w:ilvl w:val="0"/>
          <w:numId w:val="18"/>
        </w:numPr>
        <w:shd w:val="clear" w:color="auto" w:fill="FFFFFF"/>
        <w:spacing w:before="0" w:beforeAutospacing="0" w:after="390" w:afterAutospacing="0" w:line="360" w:lineRule="auto"/>
        <w:jc w:val="both"/>
      </w:pPr>
      <w:r>
        <w:t>Human Resources-BPO Services</w:t>
      </w:r>
    </w:p>
    <w:p w:rsidR="002C44D3" w:rsidRDefault="00FA45DB">
      <w:pPr>
        <w:pStyle w:val="NormalWeb"/>
        <w:numPr>
          <w:ilvl w:val="0"/>
          <w:numId w:val="18"/>
        </w:numPr>
        <w:shd w:val="clear" w:color="auto" w:fill="FFFFFF"/>
        <w:spacing w:before="0" w:beforeAutospacing="0" w:after="390" w:afterAutospacing="0" w:line="360" w:lineRule="auto"/>
        <w:jc w:val="both"/>
      </w:pPr>
      <w:r>
        <w:t>IT Transformation</w:t>
      </w:r>
    </w:p>
    <w:p w:rsidR="002C44D3" w:rsidRDefault="00FA45DB">
      <w:pPr>
        <w:pStyle w:val="NormalWeb"/>
        <w:numPr>
          <w:ilvl w:val="0"/>
          <w:numId w:val="18"/>
        </w:numPr>
        <w:shd w:val="clear" w:color="auto" w:fill="FFFFFF"/>
        <w:spacing w:before="0" w:beforeAutospacing="0" w:after="390" w:afterAutospacing="0" w:line="360" w:lineRule="auto"/>
        <w:jc w:val="both"/>
      </w:pPr>
      <w:r>
        <w:t>Health Administration BPO</w:t>
      </w:r>
    </w:p>
    <w:p w:rsidR="002C44D3" w:rsidRDefault="00FA45DB">
      <w:pPr>
        <w:pStyle w:val="NormalWeb"/>
        <w:numPr>
          <w:ilvl w:val="0"/>
          <w:numId w:val="18"/>
        </w:numPr>
        <w:shd w:val="clear" w:color="auto" w:fill="FFFFFF"/>
        <w:spacing w:before="0" w:beforeAutospacing="0" w:after="390" w:afterAutospacing="0" w:line="360" w:lineRule="auto"/>
        <w:jc w:val="both"/>
      </w:pPr>
      <w:r>
        <w:t>Industry-Specific BPO</w:t>
      </w:r>
    </w:p>
    <w:p w:rsidR="002C44D3" w:rsidRDefault="00FA45DB">
      <w:pPr>
        <w:pStyle w:val="NormalWeb"/>
        <w:numPr>
          <w:ilvl w:val="0"/>
          <w:numId w:val="18"/>
        </w:numPr>
        <w:shd w:val="clear" w:color="auto" w:fill="FFFFFF"/>
        <w:spacing w:before="0" w:beforeAutospacing="0" w:after="390" w:afterAutospacing="0" w:line="360" w:lineRule="auto"/>
        <w:jc w:val="both"/>
      </w:pPr>
      <w:r>
        <w:lastRenderedPageBreak/>
        <w:t>Insurance BPO</w:t>
      </w:r>
    </w:p>
    <w:p w:rsidR="002C44D3" w:rsidRDefault="00FA45DB">
      <w:pPr>
        <w:pStyle w:val="NormalWeb"/>
        <w:numPr>
          <w:ilvl w:val="0"/>
          <w:numId w:val="18"/>
        </w:numPr>
        <w:shd w:val="clear" w:color="auto" w:fill="FFFFFF"/>
        <w:spacing w:before="0" w:beforeAutospacing="0" w:after="390" w:afterAutospacing="0" w:line="360" w:lineRule="auto"/>
        <w:jc w:val="both"/>
      </w:pPr>
      <w:r>
        <w:t>Learning BPO</w:t>
      </w:r>
    </w:p>
    <w:p w:rsidR="002C44D3" w:rsidRDefault="00FA45DB">
      <w:pPr>
        <w:pStyle w:val="NormalWeb"/>
        <w:numPr>
          <w:ilvl w:val="0"/>
          <w:numId w:val="18"/>
        </w:numPr>
        <w:shd w:val="clear" w:color="auto" w:fill="FFFFFF"/>
        <w:spacing w:before="0" w:beforeAutospacing="0" w:after="390" w:afterAutospacing="0" w:line="360" w:lineRule="auto"/>
        <w:jc w:val="both"/>
      </w:pPr>
      <w:r>
        <w:t>Marketing BPO</w:t>
      </w:r>
    </w:p>
    <w:p w:rsidR="002C44D3" w:rsidRDefault="00FA45DB">
      <w:pPr>
        <w:pStyle w:val="NormalWeb"/>
        <w:numPr>
          <w:ilvl w:val="0"/>
          <w:numId w:val="18"/>
        </w:numPr>
        <w:shd w:val="clear" w:color="auto" w:fill="FFFFFF"/>
        <w:spacing w:before="0" w:beforeAutospacing="0" w:after="390" w:afterAutospacing="0" w:line="360" w:lineRule="auto"/>
        <w:jc w:val="both"/>
      </w:pPr>
      <w:r>
        <w:t>Testing Services</w:t>
      </w:r>
    </w:p>
    <w:p w:rsidR="002C44D3" w:rsidRDefault="00FA45DB">
      <w:pPr>
        <w:pStyle w:val="NormalWeb"/>
        <w:numPr>
          <w:ilvl w:val="1"/>
          <w:numId w:val="12"/>
        </w:numPr>
        <w:shd w:val="clear" w:color="auto" w:fill="FFFFFF"/>
        <w:spacing w:before="0" w:beforeAutospacing="0" w:after="390" w:afterAutospacing="0" w:line="360" w:lineRule="auto"/>
        <w:jc w:val="both"/>
        <w:rPr>
          <w:b/>
          <w:sz w:val="28"/>
        </w:rPr>
      </w:pPr>
      <w:r>
        <w:rPr>
          <w:b/>
          <w:sz w:val="28"/>
        </w:rPr>
        <w:t xml:space="preserve"> Board of the Company</w:t>
      </w:r>
    </w:p>
    <w:p w:rsidR="002C44D3" w:rsidRDefault="002C44D3">
      <w:pPr>
        <w:pStyle w:val="NormalWeb"/>
        <w:spacing w:before="0" w:beforeAutospacing="0" w:after="0" w:afterAutospacing="0" w:line="360" w:lineRule="auto"/>
        <w:jc w:val="both"/>
        <w:rPr>
          <w:szCs w:val="23"/>
        </w:rPr>
      </w:pPr>
    </w:p>
    <w:p w:rsidR="002C44D3" w:rsidRDefault="002C44D3">
      <w:pPr>
        <w:pStyle w:val="NormalWeb"/>
        <w:spacing w:before="0" w:beforeAutospacing="0" w:after="0" w:afterAutospacing="0" w:line="360" w:lineRule="auto"/>
        <w:rPr>
          <w:rFonts w:ascii="inherit" w:hAnsi="inherit" w:cs="Arial"/>
          <w:color w:val="555555"/>
          <w:sz w:val="23"/>
          <w:szCs w:val="23"/>
        </w:rPr>
      </w:pPr>
    </w:p>
    <w:p w:rsidR="002C44D3" w:rsidRDefault="00FA45DB">
      <w:pPr>
        <w:pStyle w:val="NormalWeb"/>
        <w:spacing w:before="0" w:beforeAutospacing="0" w:after="0" w:afterAutospacing="0" w:line="360" w:lineRule="auto"/>
        <w:jc w:val="center"/>
        <w:rPr>
          <w:rFonts w:ascii="inherit" w:hAnsi="inherit" w:cs="Arial"/>
          <w:color w:val="555555"/>
          <w:sz w:val="23"/>
          <w:szCs w:val="23"/>
        </w:rPr>
      </w:pPr>
      <w:r>
        <w:rPr>
          <w:rFonts w:ascii="inherit" w:hAnsi="inherit" w:cs="Arial"/>
          <w:noProof/>
          <w:color w:val="555555"/>
          <w:sz w:val="23"/>
          <w:szCs w:val="23"/>
        </w:rPr>
        <w:drawing>
          <wp:inline distT="0" distB="0" distL="0" distR="0">
            <wp:extent cx="952500" cy="10953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52500" cy="1095375"/>
                    </a:xfrm>
                    <a:prstGeom prst="rect">
                      <a:avLst/>
                    </a:prstGeom>
                  </pic:spPr>
                </pic:pic>
              </a:graphicData>
            </a:graphic>
          </wp:inline>
        </w:drawing>
      </w:r>
    </w:p>
    <w:p w:rsidR="002C44D3" w:rsidRDefault="00FA45DB">
      <w:pPr>
        <w:pStyle w:val="NormalWeb"/>
        <w:spacing w:before="0" w:beforeAutospacing="0" w:after="0" w:afterAutospacing="0" w:line="360" w:lineRule="auto"/>
        <w:jc w:val="center"/>
        <w:rPr>
          <w:color w:val="000000" w:themeColor="text1"/>
          <w:szCs w:val="23"/>
        </w:rPr>
      </w:pPr>
      <w:r>
        <w:rPr>
          <w:color w:val="000000" w:themeColor="text1"/>
          <w:szCs w:val="23"/>
        </w:rPr>
        <w:t xml:space="preserve">Md. </w:t>
      </w:r>
      <w:proofErr w:type="spellStart"/>
      <w:r>
        <w:rPr>
          <w:color w:val="000000" w:themeColor="text1"/>
          <w:szCs w:val="23"/>
        </w:rPr>
        <w:t>Sabur</w:t>
      </w:r>
      <w:proofErr w:type="spellEnd"/>
      <w:r>
        <w:rPr>
          <w:color w:val="000000" w:themeColor="text1"/>
          <w:szCs w:val="23"/>
        </w:rPr>
        <w:t xml:space="preserve"> Khan</w:t>
      </w:r>
    </w:p>
    <w:p w:rsidR="002C44D3" w:rsidRDefault="00FA45DB">
      <w:pPr>
        <w:pStyle w:val="NormalWeb"/>
        <w:spacing w:before="0" w:beforeAutospacing="0" w:after="0" w:afterAutospacing="0" w:line="360" w:lineRule="auto"/>
        <w:jc w:val="center"/>
        <w:rPr>
          <w:b/>
          <w:color w:val="000000" w:themeColor="text1"/>
          <w:szCs w:val="23"/>
        </w:rPr>
      </w:pPr>
      <w:r>
        <w:rPr>
          <w:b/>
          <w:color w:val="000000" w:themeColor="text1"/>
          <w:szCs w:val="23"/>
        </w:rPr>
        <w:t>Chairman</w:t>
      </w:r>
    </w:p>
    <w:p w:rsidR="002C44D3" w:rsidRDefault="00FA45DB">
      <w:pPr>
        <w:pStyle w:val="NormalWeb"/>
        <w:shd w:val="clear" w:color="auto" w:fill="FFFFFF"/>
        <w:spacing w:before="0" w:beforeAutospacing="0" w:line="360" w:lineRule="auto"/>
        <w:jc w:val="both"/>
      </w:pPr>
      <w:r>
        <w:rPr>
          <w:rStyle w:val="Strong"/>
          <w:b w:val="0"/>
        </w:rPr>
        <w:t xml:space="preserve">Md. </w:t>
      </w:r>
      <w:proofErr w:type="spellStart"/>
      <w:r>
        <w:rPr>
          <w:rStyle w:val="Strong"/>
          <w:b w:val="0"/>
        </w:rPr>
        <w:t>Sabur</w:t>
      </w:r>
      <w:proofErr w:type="spellEnd"/>
      <w:r>
        <w:rPr>
          <w:rStyle w:val="Strong"/>
          <w:b w:val="0"/>
        </w:rPr>
        <w:t xml:space="preserve"> Khan</w:t>
      </w:r>
      <w:r>
        <w:t>, the Chairman of </w:t>
      </w:r>
      <w:r>
        <w:rPr>
          <w:rStyle w:val="Strong"/>
          <w:b w:val="0"/>
        </w:rPr>
        <w:t>Daffodil International University (DIU)</w:t>
      </w:r>
      <w:r>
        <w:t> &amp; </w:t>
      </w:r>
      <w:r>
        <w:rPr>
          <w:rStyle w:val="Strong"/>
          <w:b w:val="0"/>
        </w:rPr>
        <w:t>Daffodil Family</w:t>
      </w:r>
      <w:r>
        <w:t> has been striving to be one of the leading ICT &amp; Education providers in Bangladesh. He started his career as an IT businessman in the very beginning of the nineties (1990). He could foresee the booming demand of skilled IT personnel in &amp; abroad and merged his IT knowledge &amp; vision with the orthodox education system of the country to make a poverty-free, self-sufficient generation. Different wings, under the large shade of the Daffodil Family, have been involved in more than a dozen of large-scale projects and successfully managed to find sure solutions for ICT services and education.</w:t>
      </w:r>
    </w:p>
    <w:p w:rsidR="00493AD0" w:rsidRDefault="00493AD0">
      <w:pPr>
        <w:pStyle w:val="NormalWeb"/>
        <w:shd w:val="clear" w:color="auto" w:fill="FFFFFF"/>
        <w:spacing w:before="0" w:beforeAutospacing="0" w:line="360" w:lineRule="auto"/>
        <w:jc w:val="both"/>
      </w:pPr>
    </w:p>
    <w:p w:rsidR="00493AD0" w:rsidRDefault="00493AD0">
      <w:pPr>
        <w:pStyle w:val="NormalWeb"/>
        <w:shd w:val="clear" w:color="auto" w:fill="FFFFFF"/>
        <w:spacing w:before="0" w:beforeAutospacing="0" w:line="360" w:lineRule="auto"/>
        <w:jc w:val="both"/>
      </w:pPr>
    </w:p>
    <w:p w:rsidR="00493AD0" w:rsidRDefault="00493AD0">
      <w:pPr>
        <w:pStyle w:val="NormalWeb"/>
        <w:shd w:val="clear" w:color="auto" w:fill="FFFFFF"/>
        <w:spacing w:before="0" w:beforeAutospacing="0" w:line="360" w:lineRule="auto"/>
        <w:jc w:val="both"/>
      </w:pPr>
    </w:p>
    <w:p w:rsidR="00493AD0" w:rsidRDefault="00493AD0" w:rsidP="00493AD0">
      <w:pPr>
        <w:pStyle w:val="NormalWeb"/>
        <w:shd w:val="clear" w:color="auto" w:fill="FFFFFF"/>
        <w:spacing w:before="0" w:beforeAutospacing="0" w:after="390" w:afterAutospacing="0" w:line="360" w:lineRule="auto"/>
        <w:jc w:val="both"/>
      </w:pPr>
      <w:r>
        <w:lastRenderedPageBreak/>
        <w:t>The members of the board of Daffodil Family are given below:</w:t>
      </w:r>
    </w:p>
    <w:p w:rsidR="00493AD0" w:rsidRDefault="00493AD0" w:rsidP="00493AD0">
      <w:pPr>
        <w:pStyle w:val="NormalWeb"/>
        <w:spacing w:before="0" w:beforeAutospacing="0" w:after="0" w:afterAutospacing="0" w:line="360" w:lineRule="auto"/>
        <w:jc w:val="center"/>
        <w:outlineLvl w:val="3"/>
        <w:rPr>
          <w:color w:val="000000" w:themeColor="text1"/>
        </w:rPr>
      </w:pPr>
      <w:r>
        <w:rPr>
          <w:noProof/>
          <w:color w:val="000000" w:themeColor="text1"/>
        </w:rPr>
        <w:drawing>
          <wp:inline distT="0" distB="0" distL="0" distR="0" wp14:anchorId="4DA9374B" wp14:editId="6FBB04D2">
            <wp:extent cx="1428750" cy="14097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428750" cy="1409700"/>
                    </a:xfrm>
                    <a:prstGeom prst="rect">
                      <a:avLst/>
                    </a:prstGeom>
                  </pic:spPr>
                </pic:pic>
              </a:graphicData>
            </a:graphic>
          </wp:inline>
        </w:drawing>
      </w:r>
      <w:r>
        <w:rPr>
          <w:color w:val="000000" w:themeColor="text1"/>
        </w:rPr>
        <w:br w:type="textWrapping" w:clear="all"/>
        <w:t xml:space="preserve">Mohammad </w:t>
      </w:r>
      <w:proofErr w:type="spellStart"/>
      <w:r>
        <w:rPr>
          <w:color w:val="000000" w:themeColor="text1"/>
        </w:rPr>
        <w:t>Nuruzzaman</w:t>
      </w:r>
      <w:proofErr w:type="spellEnd"/>
    </w:p>
    <w:p w:rsidR="00493AD0" w:rsidRDefault="00493AD0" w:rsidP="00493AD0">
      <w:pPr>
        <w:pStyle w:val="NormalWeb"/>
        <w:spacing w:before="0" w:beforeAutospacing="0" w:after="0" w:afterAutospacing="0" w:line="360" w:lineRule="auto"/>
        <w:jc w:val="center"/>
        <w:outlineLvl w:val="6"/>
        <w:rPr>
          <w:color w:val="000000" w:themeColor="text1"/>
        </w:rPr>
      </w:pPr>
      <w:r>
        <w:rPr>
          <w:rStyle w:val="Strong"/>
          <w:rFonts w:eastAsiaTheme="majorEastAsia"/>
          <w:color w:val="000000" w:themeColor="text1"/>
        </w:rPr>
        <w:t>CEO</w:t>
      </w:r>
    </w:p>
    <w:p w:rsidR="00493AD0" w:rsidRDefault="00493AD0" w:rsidP="00493AD0">
      <w:pPr>
        <w:pStyle w:val="NormalWeb"/>
        <w:shd w:val="clear" w:color="auto" w:fill="FFFFFF"/>
        <w:spacing w:before="0" w:beforeAutospacing="0" w:line="360" w:lineRule="auto"/>
        <w:jc w:val="both"/>
      </w:pPr>
      <w:r>
        <w:rPr>
          <w:szCs w:val="23"/>
        </w:rPr>
        <w:t xml:space="preserve">After obtaining his Graduation &amp; Post Graduation from the University of Dhaka and then MBA in Management Information System (MIS) from a leading private university, Mr. Mohammad </w:t>
      </w:r>
      <w:proofErr w:type="spellStart"/>
      <w:r>
        <w:rPr>
          <w:szCs w:val="23"/>
        </w:rPr>
        <w:t>Nuruzzaman</w:t>
      </w:r>
      <w:proofErr w:type="spellEnd"/>
      <w:r>
        <w:rPr>
          <w:szCs w:val="23"/>
        </w:rPr>
        <w:t xml:space="preserve"> started his career in the education sector for rendering his contribution to the greater benefit of the human resources. During his glorifying professional career of more than 25 years, he gave his foot step countrywide for education, technological and entrepreneurship development along with human resources. Afterwards he did national branding internationally wherever he visited. He did everything from the commitment of giving back to society. He is now the PhD Scholar at Techno India University.</w:t>
      </w:r>
    </w:p>
    <w:p w:rsidR="002C44D3" w:rsidRDefault="00FA45DB">
      <w:pPr>
        <w:pStyle w:val="NormalWeb"/>
        <w:numPr>
          <w:ilvl w:val="1"/>
          <w:numId w:val="12"/>
        </w:numPr>
        <w:shd w:val="clear" w:color="auto" w:fill="FFFFFF"/>
        <w:spacing w:before="0" w:beforeAutospacing="0" w:after="390" w:afterAutospacing="0" w:line="360" w:lineRule="auto"/>
        <w:rPr>
          <w:b/>
          <w:sz w:val="28"/>
        </w:rPr>
      </w:pPr>
      <w:r>
        <w:rPr>
          <w:b/>
          <w:sz w:val="28"/>
        </w:rPr>
        <w:t xml:space="preserve"> Membership</w:t>
      </w:r>
      <w:bookmarkStart w:id="14" w:name="_Toc98361926"/>
    </w:p>
    <w:p w:rsidR="002C44D3" w:rsidRDefault="00FA45DB">
      <w:pPr>
        <w:pStyle w:val="NormalWeb"/>
        <w:shd w:val="clear" w:color="auto" w:fill="FFFFFF"/>
        <w:spacing w:before="0" w:beforeAutospacing="0" w:after="390" w:afterAutospacing="0" w:line="360" w:lineRule="auto"/>
      </w:pPr>
      <w:r>
        <w:t xml:space="preserve">The success of Daffodil Family has implemented with the help of the partners, institutions, organizations. Those partners and associations take the services of Daffodil for fulfilling their demands. Daffodil Family is very thankful to them for its business growth and profit maximization. </w:t>
      </w:r>
    </w:p>
    <w:p w:rsidR="002C44D3" w:rsidRDefault="00FA45DB">
      <w:pPr>
        <w:pStyle w:val="NormalWeb"/>
        <w:shd w:val="clear" w:color="auto" w:fill="FFFFFF"/>
        <w:spacing w:before="0" w:beforeAutospacing="0" w:after="390" w:afterAutospacing="0" w:line="360" w:lineRule="auto"/>
      </w:pPr>
      <w:r>
        <w:rPr>
          <w:noProof/>
        </w:rPr>
        <w:drawing>
          <wp:inline distT="0" distB="0" distL="0" distR="0">
            <wp:extent cx="571500" cy="504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495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71500" cy="495300"/>
                    </a:xfrm>
                    <a:prstGeom prst="rect">
                      <a:avLst/>
                    </a:prstGeom>
                  </pic:spPr>
                </pic:pic>
              </a:graphicData>
            </a:graphic>
          </wp:inline>
        </w:drawing>
      </w:r>
      <w:r>
        <w:rPr>
          <w:noProof/>
        </w:rPr>
        <w:drawing>
          <wp:inline distT="0" distB="0" distL="0" distR="0">
            <wp:extent cx="571500" cy="504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495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71500" cy="495300"/>
                    </a:xfrm>
                    <a:prstGeom prst="rect">
                      <a:avLst/>
                    </a:prstGeom>
                  </pic:spPr>
                </pic:pic>
              </a:graphicData>
            </a:graphic>
          </wp:inline>
        </w:drawing>
      </w:r>
      <w:r>
        <w:rPr>
          <w:noProof/>
        </w:rPr>
        <w:drawing>
          <wp:inline distT="0" distB="0" distL="0" distR="0">
            <wp:extent cx="933450" cy="5048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933450" cy="504825"/>
                    </a:xfrm>
                    <a:prstGeom prst="rect">
                      <a:avLst/>
                    </a:prstGeom>
                  </pic:spPr>
                </pic:pic>
              </a:graphicData>
            </a:graphic>
          </wp:inline>
        </w:drawing>
      </w:r>
      <w:r>
        <w:rPr>
          <w:noProof/>
        </w:rPr>
        <w:drawing>
          <wp:inline distT="0" distB="0" distL="0" distR="0">
            <wp:extent cx="571500" cy="5048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p>
    <w:p w:rsidR="002C44D3" w:rsidRDefault="00FA45DB">
      <w:pPr>
        <w:pStyle w:val="NormalWeb"/>
        <w:shd w:val="clear" w:color="auto" w:fill="FFFFFF"/>
        <w:spacing w:before="0" w:beforeAutospacing="0" w:after="390" w:afterAutospacing="0" w:line="360" w:lineRule="auto"/>
      </w:pPr>
      <w:r>
        <w:t>Membership for cooperation in the Academic Sector:</w:t>
      </w:r>
    </w:p>
    <w:p w:rsidR="002C44D3" w:rsidRDefault="00FA45DB">
      <w:pPr>
        <w:pStyle w:val="NormalWeb"/>
        <w:shd w:val="clear" w:color="auto" w:fill="FFFFFF"/>
        <w:spacing w:before="0" w:beforeAutospacing="0" w:after="390" w:afterAutospacing="0" w:line="360" w:lineRule="auto"/>
      </w:pPr>
      <w:r>
        <w:rPr>
          <w:noProof/>
        </w:rPr>
        <w:lastRenderedPageBreak/>
        <w:drawing>
          <wp:inline distT="0" distB="0" distL="0" distR="0">
            <wp:extent cx="571500" cy="5048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4667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71500" cy="466725"/>
                    </a:xfrm>
                    <a:prstGeom prst="rect">
                      <a:avLst/>
                    </a:prstGeom>
                  </pic:spPr>
                </pic:pic>
              </a:graphicData>
            </a:graphic>
          </wp:inline>
        </w:drawing>
      </w:r>
      <w:r>
        <w:rPr>
          <w:noProof/>
        </w:rPr>
        <w:drawing>
          <wp:inline distT="0" distB="0" distL="0" distR="0">
            <wp:extent cx="571500" cy="5048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495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71500" cy="495300"/>
                    </a:xfrm>
                    <a:prstGeom prst="rect">
                      <a:avLst/>
                    </a:prstGeom>
                  </pic:spPr>
                </pic:pic>
              </a:graphicData>
            </a:graphic>
          </wp:inline>
        </w:drawing>
      </w:r>
      <w:r>
        <w:rPr>
          <w:noProof/>
        </w:rPr>
        <w:drawing>
          <wp:inline distT="0" distB="0" distL="0" distR="0">
            <wp:extent cx="571500" cy="5143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71500" cy="514350"/>
                    </a:xfrm>
                    <a:prstGeom prst="rect">
                      <a:avLst/>
                    </a:prstGeom>
                  </pic:spPr>
                </pic:pic>
              </a:graphicData>
            </a:graphic>
          </wp:inline>
        </w:drawing>
      </w:r>
      <w:r>
        <w:rPr>
          <w:noProof/>
        </w:rPr>
        <w:drawing>
          <wp:inline distT="0" distB="0" distL="0" distR="0">
            <wp:extent cx="571500" cy="5048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1238250" cy="5048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1238250" cy="504825"/>
                    </a:xfrm>
                    <a:prstGeom prst="rect">
                      <a:avLst/>
                    </a:prstGeom>
                  </pic:spPr>
                </pic:pic>
              </a:graphicData>
            </a:graphic>
          </wp:inline>
        </w:drawing>
      </w:r>
      <w:r>
        <w:rPr>
          <w:noProof/>
        </w:rPr>
        <w:drawing>
          <wp:inline distT="0" distB="0" distL="0" distR="0">
            <wp:extent cx="1219200" cy="5048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1219200" cy="504825"/>
                    </a:xfrm>
                    <a:prstGeom prst="rect">
                      <a:avLst/>
                    </a:prstGeom>
                  </pic:spPr>
                </pic:pic>
              </a:graphicData>
            </a:graphic>
          </wp:inline>
        </w:drawing>
      </w:r>
      <w:r>
        <w:rPr>
          <w:noProof/>
        </w:rPr>
        <w:drawing>
          <wp:inline distT="0" distB="0" distL="0" distR="0">
            <wp:extent cx="1190625" cy="504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1190625" cy="504825"/>
                    </a:xfrm>
                    <a:prstGeom prst="rect">
                      <a:avLst/>
                    </a:prstGeom>
                  </pic:spPr>
                </pic:pic>
              </a:graphicData>
            </a:graphic>
          </wp:inline>
        </w:drawing>
      </w:r>
      <w:r>
        <w:rPr>
          <w:noProof/>
        </w:rPr>
        <w:drawing>
          <wp:inline distT="0" distB="0" distL="0" distR="0">
            <wp:extent cx="571500" cy="50482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571500" cy="5048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571500" cy="504825"/>
                    </a:xfrm>
                    <a:prstGeom prst="rect">
                      <a:avLst/>
                    </a:prstGeom>
                  </pic:spPr>
                </pic:pic>
              </a:graphicData>
            </a:graphic>
          </wp:inline>
        </w:drawing>
      </w:r>
      <w:r>
        <w:rPr>
          <w:noProof/>
        </w:rPr>
        <w:drawing>
          <wp:inline distT="0" distB="0" distL="0" distR="0">
            <wp:extent cx="1200150" cy="5048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1200150" cy="504825"/>
                    </a:xfrm>
                    <a:prstGeom prst="rect">
                      <a:avLst/>
                    </a:prstGeom>
                  </pic:spPr>
                </pic:pic>
              </a:graphicData>
            </a:graphic>
          </wp:inline>
        </w:drawing>
      </w:r>
      <w:r>
        <w:rPr>
          <w:noProof/>
        </w:rPr>
        <w:drawing>
          <wp:inline distT="0" distB="0" distL="0" distR="0">
            <wp:extent cx="1209675" cy="504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1209675" cy="504825"/>
                    </a:xfrm>
                    <a:prstGeom prst="rect">
                      <a:avLst/>
                    </a:prstGeom>
                  </pic:spPr>
                </pic:pic>
              </a:graphicData>
            </a:graphic>
          </wp:inline>
        </w:drawing>
      </w:r>
      <w:r>
        <w:rPr>
          <w:noProof/>
        </w:rPr>
        <w:drawing>
          <wp:inline distT="0" distB="0" distL="0" distR="0">
            <wp:extent cx="1219200" cy="5048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1219200" cy="504825"/>
                    </a:xfrm>
                    <a:prstGeom prst="rect">
                      <a:avLst/>
                    </a:prstGeom>
                  </pic:spPr>
                </pic:pic>
              </a:graphicData>
            </a:graphic>
          </wp:inline>
        </w:drawing>
      </w:r>
      <w:r>
        <w:rPr>
          <w:noProof/>
        </w:rPr>
        <w:drawing>
          <wp:inline distT="0" distB="0" distL="0" distR="0">
            <wp:extent cx="571500" cy="5524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571500" cy="552450"/>
                    </a:xfrm>
                    <a:prstGeom prst="rect">
                      <a:avLst/>
                    </a:prstGeom>
                  </pic:spPr>
                </pic:pic>
              </a:graphicData>
            </a:graphic>
          </wp:inline>
        </w:drawing>
      </w: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Heading1"/>
        <w:spacing w:line="360" w:lineRule="auto"/>
        <w:rPr>
          <w:rFonts w:ascii="Times New Roman" w:hAnsi="Times New Roman" w:cs="Times New Roman"/>
        </w:rPr>
      </w:pPr>
    </w:p>
    <w:p w:rsidR="002C44D3" w:rsidRDefault="00FA45DB">
      <w:pPr>
        <w:pStyle w:val="Heading1"/>
        <w:spacing w:line="360" w:lineRule="auto"/>
        <w:rPr>
          <w:rFonts w:ascii="Times New Roman" w:hAnsi="Times New Roman" w:cs="Times New Roman"/>
        </w:rPr>
      </w:pPr>
      <w:r>
        <w:rPr>
          <w:rFonts w:ascii="Times New Roman" w:hAnsi="Times New Roman" w:cs="Times New Roman"/>
        </w:rPr>
        <w:t xml:space="preserve">CHAPTER IV: </w:t>
      </w:r>
      <w:bookmarkEnd w:id="14"/>
      <w:r>
        <w:rPr>
          <w:rFonts w:ascii="Times New Roman" w:hAnsi="Times New Roman" w:cs="Times New Roman"/>
        </w:rPr>
        <w:t>DIGITAL MARKETING OF DAFFODIL GROUP</w:t>
      </w:r>
    </w:p>
    <w:p w:rsidR="002C44D3" w:rsidRDefault="00FA45DB">
      <w:pPr>
        <w:pStyle w:val="NormalWeb"/>
        <w:shd w:val="clear" w:color="auto" w:fill="FFFFFF"/>
        <w:spacing w:before="0" w:beforeAutospacing="0" w:after="390" w:afterAutospacing="0" w:line="360" w:lineRule="auto"/>
        <w:jc w:val="both"/>
      </w:pPr>
      <w:r>
        <w:t>Nowadays, everything is becoming digital day by day. The marketing operation of different companies is also getting digital. The internet, media and other technology have implemented the digital marketing operation for trading companies. Many organizations are now operating their marketing activities through the online. Digital marketing is an easier way for the customers to buy their necessary things. It saves time for the customers. Daffodil Family provides B2B &amp; B2C services by both physically and digital marketing or e-commerce. Digital marketing is a very relevant factor for Daffodil Family to attract the customers.</w:t>
      </w:r>
    </w:p>
    <w:p w:rsidR="002C44D3" w:rsidRDefault="00FA45DB">
      <w:pPr>
        <w:pStyle w:val="NormalWeb"/>
        <w:numPr>
          <w:ilvl w:val="1"/>
          <w:numId w:val="19"/>
        </w:numPr>
        <w:shd w:val="clear" w:color="auto" w:fill="FFFFFF"/>
        <w:spacing w:before="0" w:beforeAutospacing="0" w:after="390" w:afterAutospacing="0" w:line="360" w:lineRule="auto"/>
        <w:jc w:val="both"/>
        <w:rPr>
          <w:b/>
          <w:sz w:val="28"/>
        </w:rPr>
      </w:pPr>
      <w:r>
        <w:rPr>
          <w:b/>
          <w:sz w:val="28"/>
        </w:rPr>
        <w:t xml:space="preserve"> 5 D’s of Digital Marketing:</w:t>
      </w:r>
    </w:p>
    <w:p w:rsidR="002C44D3" w:rsidRDefault="00FA45DB">
      <w:pPr>
        <w:pStyle w:val="NormalWeb"/>
        <w:shd w:val="clear" w:color="auto" w:fill="FFFFFF"/>
        <w:spacing w:before="0" w:beforeAutospacing="0" w:after="390" w:afterAutospacing="0" w:line="360" w:lineRule="auto"/>
        <w:jc w:val="both"/>
      </w:pPr>
      <w:r>
        <w:t>There are 5 D’s of Digital Marketing which benefit both the businesses and the customers in the marketing interaction between them. The companies which perform digital marketing can reach to their customers easily through the 5 D’s of Digital Marketing. The 5 D’s of digital marketing of Daffodil Family are described below:</w:t>
      </w:r>
    </w:p>
    <w:p w:rsidR="002C44D3" w:rsidRDefault="00FA45DB">
      <w:pPr>
        <w:pStyle w:val="NormalWeb"/>
        <w:numPr>
          <w:ilvl w:val="0"/>
          <w:numId w:val="20"/>
        </w:numPr>
        <w:shd w:val="clear" w:color="auto" w:fill="FFFFFF"/>
        <w:spacing w:before="0" w:beforeAutospacing="0" w:after="390" w:afterAutospacing="0" w:line="360" w:lineRule="auto"/>
        <w:jc w:val="both"/>
      </w:pPr>
      <w:r>
        <w:rPr>
          <w:b/>
        </w:rPr>
        <w:t xml:space="preserve">Digital Devices: </w:t>
      </w:r>
      <w:r>
        <w:t>There are lots of digital devices including smart phones, tablets, desktop computers, laptop computers etc. Consumers can do online shopping using their devices through the online shopping portal. First of all, consumers need to create an account in the shopping portal of Daffodil Family named shop.daffodil-bd.com. After that, they can order in that website for a product.</w:t>
      </w:r>
    </w:p>
    <w:p w:rsidR="002C44D3" w:rsidRDefault="00FA45DB">
      <w:pPr>
        <w:pStyle w:val="NormalWeb"/>
        <w:numPr>
          <w:ilvl w:val="0"/>
          <w:numId w:val="20"/>
        </w:numPr>
        <w:shd w:val="clear" w:color="auto" w:fill="FFFFFF"/>
        <w:spacing w:before="0" w:beforeAutospacing="0" w:after="390" w:afterAutospacing="0" w:line="360" w:lineRule="auto"/>
        <w:jc w:val="both"/>
      </w:pPr>
      <w:r>
        <w:rPr>
          <w:b/>
        </w:rPr>
        <w:t>Digital Platforms:</w:t>
      </w:r>
      <w:r>
        <w:t xml:space="preserve"> Digital platforms have made opportunities for the marketing operation of the business organizations. There are many digital platforms including Facebook, </w:t>
      </w:r>
      <w:proofErr w:type="spellStart"/>
      <w:r>
        <w:t>Instagram</w:t>
      </w:r>
      <w:proofErr w:type="spellEnd"/>
      <w:r>
        <w:t xml:space="preserve">, </w:t>
      </w:r>
      <w:proofErr w:type="spellStart"/>
      <w:r>
        <w:t>Youtube</w:t>
      </w:r>
      <w:proofErr w:type="spellEnd"/>
      <w:r>
        <w:t xml:space="preserve">, Twitter etc. Those platforms help the business organizations to inform the consumers about their products and services. Different companies upload posts with pictures related to their products and services in the digital platforms such as Facebook, </w:t>
      </w:r>
      <w:proofErr w:type="spellStart"/>
      <w:r>
        <w:t>Instagram</w:t>
      </w:r>
      <w:proofErr w:type="spellEnd"/>
      <w:r>
        <w:t xml:space="preserve">, </w:t>
      </w:r>
      <w:proofErr w:type="spellStart"/>
      <w:r>
        <w:t>Youtube</w:t>
      </w:r>
      <w:proofErr w:type="spellEnd"/>
      <w:r>
        <w:t xml:space="preserve">, </w:t>
      </w:r>
      <w:proofErr w:type="gramStart"/>
      <w:r>
        <w:t>Twitter</w:t>
      </w:r>
      <w:proofErr w:type="gramEnd"/>
      <w:r>
        <w:t xml:space="preserve"> etc. for informing people about their products and services. Daffodil Family has Facebook and </w:t>
      </w:r>
      <w:proofErr w:type="spellStart"/>
      <w:r>
        <w:t>Instagram</w:t>
      </w:r>
      <w:proofErr w:type="spellEnd"/>
      <w:r>
        <w:t xml:space="preserve"> pages by which </w:t>
      </w:r>
      <w:r>
        <w:lastRenderedPageBreak/>
        <w:t xml:space="preserve">they promote their products. They upload the pictures of their products and services with price and full specification in Facebook and </w:t>
      </w:r>
      <w:proofErr w:type="spellStart"/>
      <w:r>
        <w:t>Instagram</w:t>
      </w:r>
      <w:proofErr w:type="spellEnd"/>
      <w:r>
        <w:t xml:space="preserve">. People see those posts in Facebook and </w:t>
      </w:r>
      <w:proofErr w:type="spellStart"/>
      <w:r>
        <w:t>Instagram</w:t>
      </w:r>
      <w:proofErr w:type="spellEnd"/>
      <w:r>
        <w:t xml:space="preserve"> and become to know about the products and services of Daffodil Family.  </w:t>
      </w:r>
    </w:p>
    <w:p w:rsidR="002C44D3" w:rsidRDefault="00FA45DB">
      <w:pPr>
        <w:pStyle w:val="NormalWeb"/>
        <w:numPr>
          <w:ilvl w:val="0"/>
          <w:numId w:val="20"/>
        </w:numPr>
        <w:shd w:val="clear" w:color="auto" w:fill="FFFFFF"/>
        <w:spacing w:before="0" w:beforeAutospacing="0" w:after="390" w:afterAutospacing="0" w:line="360" w:lineRule="auto"/>
        <w:jc w:val="both"/>
      </w:pPr>
      <w:r>
        <w:rPr>
          <w:b/>
        </w:rPr>
        <w:t xml:space="preserve">Digital Media: </w:t>
      </w:r>
      <w:r>
        <w:t xml:space="preserve">Digital Media refers to the communication channels by which a brand is able to reach the consumers. Digital media includes advertising, e-mail, search engines, social networks etc. Through these media, different brands promote their products and services. Daffodil Family follows the advertising form. They give advertisement of their products and services in both ways Print Media Commercial and Television Commercial. </w:t>
      </w:r>
    </w:p>
    <w:p w:rsidR="002C44D3" w:rsidRDefault="00FA45DB">
      <w:pPr>
        <w:pStyle w:val="NormalWeb"/>
        <w:numPr>
          <w:ilvl w:val="0"/>
          <w:numId w:val="20"/>
        </w:numPr>
        <w:shd w:val="clear" w:color="auto" w:fill="FFFFFF"/>
        <w:spacing w:before="0" w:beforeAutospacing="0" w:after="390" w:afterAutospacing="0" w:line="360" w:lineRule="auto"/>
        <w:jc w:val="both"/>
      </w:pPr>
      <w:r>
        <w:rPr>
          <w:b/>
        </w:rPr>
        <w:t>Digital Data:</w:t>
      </w:r>
      <w:r>
        <w:t xml:space="preserve"> Every company collects customer related information through the digital data. Whenever any consumer wants to do online purchase of Daffodil Family products, he/she needs to create an account in the shop.daffodil-bd.com. Daffodil Family saves that consumer’s information in their database. The consumers also interact with the employees of Daffodil Family regarding their products and services by chatting with them in Facebook and </w:t>
      </w:r>
      <w:proofErr w:type="spellStart"/>
      <w:r>
        <w:t>Instagram</w:t>
      </w:r>
      <w:proofErr w:type="spellEnd"/>
      <w:r>
        <w:t xml:space="preserve"> since Daffodil Family has Facebook and </w:t>
      </w:r>
      <w:proofErr w:type="spellStart"/>
      <w:r>
        <w:t>Instagram</w:t>
      </w:r>
      <w:proofErr w:type="spellEnd"/>
      <w:r>
        <w:t xml:space="preserve"> pages. Daffodil Family </w:t>
      </w:r>
      <w:proofErr w:type="gramStart"/>
      <w:r>
        <w:t>save</w:t>
      </w:r>
      <w:proofErr w:type="gramEnd"/>
      <w:r>
        <w:t xml:space="preserve"> those conversations. </w:t>
      </w:r>
    </w:p>
    <w:p w:rsidR="002C44D3" w:rsidRDefault="00FA45DB">
      <w:pPr>
        <w:pStyle w:val="NormalWeb"/>
        <w:numPr>
          <w:ilvl w:val="0"/>
          <w:numId w:val="20"/>
        </w:numPr>
        <w:shd w:val="clear" w:color="auto" w:fill="FFFFFF"/>
        <w:spacing w:before="0" w:beforeAutospacing="0" w:after="390" w:afterAutospacing="0" w:line="360" w:lineRule="auto"/>
        <w:jc w:val="both"/>
      </w:pPr>
      <w:r>
        <w:rPr>
          <w:b/>
        </w:rPr>
        <w:t>Digital Technology:</w:t>
      </w:r>
      <w:r>
        <w:t xml:space="preserve"> Every company gets informed regarding the experience of the customers by using digital technology. Daffodil Family provides an opportunity to their customers of sharing their purchase experience with others by digital platform.</w:t>
      </w:r>
    </w:p>
    <w:p w:rsidR="002C44D3" w:rsidRDefault="00FA45DB">
      <w:pPr>
        <w:pStyle w:val="NormalWeb"/>
        <w:numPr>
          <w:ilvl w:val="1"/>
          <w:numId w:val="19"/>
        </w:numPr>
        <w:shd w:val="clear" w:color="auto" w:fill="FFFFFF"/>
        <w:spacing w:before="0" w:beforeAutospacing="0" w:after="390" w:afterAutospacing="0" w:line="360" w:lineRule="auto"/>
        <w:jc w:val="both"/>
        <w:rPr>
          <w:b/>
          <w:sz w:val="28"/>
        </w:rPr>
      </w:pPr>
      <w:r>
        <w:rPr>
          <w:b/>
          <w:sz w:val="28"/>
        </w:rPr>
        <w:t xml:space="preserve"> Digital Marketing Strategies of Daffodil Family:</w:t>
      </w:r>
    </w:p>
    <w:p w:rsidR="002C44D3" w:rsidRDefault="00FA45DB">
      <w:pPr>
        <w:pStyle w:val="NormalWeb"/>
        <w:numPr>
          <w:ilvl w:val="0"/>
          <w:numId w:val="21"/>
        </w:numPr>
        <w:shd w:val="clear" w:color="auto" w:fill="FFFFFF"/>
        <w:spacing w:before="0" w:beforeAutospacing="0" w:after="390" w:afterAutospacing="0" w:line="360" w:lineRule="auto"/>
        <w:jc w:val="both"/>
        <w:rPr>
          <w:b/>
        </w:rPr>
      </w:pPr>
      <w:r>
        <w:rPr>
          <w:b/>
        </w:rPr>
        <w:t xml:space="preserve">SEO: </w:t>
      </w:r>
      <w:r>
        <w:t xml:space="preserve">SEO refers to Search Engine Optimization. It is an important strategy of digital marketing. Daffodil Family has created their website </w:t>
      </w:r>
      <w:hyperlink r:id="rId50" w:history="1">
        <w:r>
          <w:rPr>
            <w:rStyle w:val="Hyperlink"/>
          </w:rPr>
          <w:t>https://daffodil.family/</w:t>
        </w:r>
      </w:hyperlink>
      <w:r>
        <w:t xml:space="preserve"> more visible by this strategy. Actually, the websites of every company need to be more visible for customer increase. Daffodil Family has obtained plenty of customers by increasing the visibility of their website by SEO. People can get informed about any information of Daffodil </w:t>
      </w:r>
      <w:proofErr w:type="gramStart"/>
      <w:r>
        <w:t>company</w:t>
      </w:r>
      <w:proofErr w:type="gramEnd"/>
      <w:r>
        <w:t xml:space="preserve"> from the official website of Daffodil company. Daffodil Family also established their e-commerce sector by SEO.</w:t>
      </w:r>
    </w:p>
    <w:p w:rsidR="002C44D3" w:rsidRDefault="00FA45DB">
      <w:pPr>
        <w:pStyle w:val="NormalWeb"/>
        <w:numPr>
          <w:ilvl w:val="0"/>
          <w:numId w:val="21"/>
        </w:numPr>
        <w:shd w:val="clear" w:color="auto" w:fill="FFFFFF"/>
        <w:spacing w:before="0" w:beforeAutospacing="0" w:after="390" w:afterAutospacing="0" w:line="360" w:lineRule="auto"/>
        <w:jc w:val="both"/>
        <w:rPr>
          <w:b/>
        </w:rPr>
      </w:pPr>
      <w:r>
        <w:rPr>
          <w:b/>
        </w:rPr>
        <w:lastRenderedPageBreak/>
        <w:t xml:space="preserve">SEM: </w:t>
      </w:r>
      <w:r>
        <w:t xml:space="preserve">SEM refers to Search Engine Marketing. It is another important strategy which is used to increase the visibility of a website in search engine result pages (SERPs). SEM has a significant contribution on Daffodil Family. Daffodil Family has become capable to increase the visibility of their website in SERPs by SEM and thus helps the customers to reach on their website. There is search option in all e-commerce sites. The customers can get informed about any query of the Daffodil Family in the search engine of an e-commerce site. </w:t>
      </w:r>
    </w:p>
    <w:p w:rsidR="002C44D3" w:rsidRDefault="00FA45DB">
      <w:pPr>
        <w:pStyle w:val="NormalWeb"/>
        <w:numPr>
          <w:ilvl w:val="0"/>
          <w:numId w:val="21"/>
        </w:numPr>
        <w:shd w:val="clear" w:color="auto" w:fill="FFFFFF"/>
        <w:spacing w:before="0" w:beforeAutospacing="0" w:after="390" w:afterAutospacing="0" w:line="360" w:lineRule="auto"/>
        <w:jc w:val="both"/>
        <w:rPr>
          <w:b/>
        </w:rPr>
      </w:pPr>
      <w:r>
        <w:rPr>
          <w:b/>
        </w:rPr>
        <w:t xml:space="preserve">Remarketing: </w:t>
      </w:r>
      <w:r>
        <w:t xml:space="preserve">Remarketing means publishing advertisement once again after publishing advertisement for first time. When Daffodil Family publishes an advertisement and they see that consumers don’t response to their advertisement, then they create new advertisements and </w:t>
      </w:r>
      <w:proofErr w:type="gramStart"/>
      <w:r>
        <w:t>publishes</w:t>
      </w:r>
      <w:proofErr w:type="gramEnd"/>
      <w:r>
        <w:t xml:space="preserve"> again.</w:t>
      </w:r>
    </w:p>
    <w:p w:rsidR="002C44D3" w:rsidRDefault="00FA45DB">
      <w:pPr>
        <w:pStyle w:val="NormalWeb"/>
        <w:numPr>
          <w:ilvl w:val="0"/>
          <w:numId w:val="21"/>
        </w:numPr>
        <w:shd w:val="clear" w:color="auto" w:fill="FFFFFF"/>
        <w:spacing w:before="0" w:beforeAutospacing="0" w:after="390" w:afterAutospacing="0" w:line="360" w:lineRule="auto"/>
        <w:jc w:val="both"/>
        <w:rPr>
          <w:b/>
        </w:rPr>
      </w:pPr>
      <w:r>
        <w:rPr>
          <w:b/>
        </w:rPr>
        <w:t xml:space="preserve">Video Marketing: </w:t>
      </w:r>
      <w:r>
        <w:t>Video marketing means creating video advertisements related to the products and services for promoting the business. Daffodil Family uploads many video advertisements in different platforms for promoting their business.</w:t>
      </w:r>
    </w:p>
    <w:p w:rsidR="002C44D3" w:rsidRDefault="002C44D3">
      <w:pPr>
        <w:pStyle w:val="NormalWeb"/>
        <w:shd w:val="clear" w:color="auto" w:fill="FFFFFF"/>
        <w:spacing w:before="0" w:beforeAutospacing="0" w:after="390" w:afterAutospacing="0" w:line="360" w:lineRule="auto"/>
        <w:rPr>
          <w:b/>
          <w:sz w:val="28"/>
        </w:rPr>
      </w:pPr>
    </w:p>
    <w:p w:rsidR="002C44D3" w:rsidRDefault="002C44D3">
      <w:pPr>
        <w:pStyle w:val="NormalWeb"/>
        <w:shd w:val="clear" w:color="auto" w:fill="FFFFFF"/>
        <w:spacing w:before="0" w:beforeAutospacing="0" w:after="390" w:afterAutospacing="0" w:line="360" w:lineRule="auto"/>
        <w:rPr>
          <w:b/>
          <w:sz w:val="28"/>
        </w:rPr>
      </w:pPr>
    </w:p>
    <w:p w:rsidR="002C44D3" w:rsidRDefault="002C44D3">
      <w:pPr>
        <w:pStyle w:val="NormalWeb"/>
        <w:shd w:val="clear" w:color="auto" w:fill="FFFFFF"/>
        <w:spacing w:before="0" w:beforeAutospacing="0" w:after="390" w:afterAutospacing="0" w:line="360" w:lineRule="auto"/>
        <w:rPr>
          <w:b/>
          <w:sz w:val="28"/>
        </w:rPr>
      </w:pPr>
    </w:p>
    <w:p w:rsidR="002C44D3" w:rsidRDefault="002C44D3">
      <w:pPr>
        <w:pStyle w:val="NormalWeb"/>
        <w:shd w:val="clear" w:color="auto" w:fill="FFFFFF"/>
        <w:spacing w:before="0" w:beforeAutospacing="0" w:after="390" w:afterAutospacing="0" w:line="360" w:lineRule="auto"/>
        <w:rPr>
          <w:b/>
          <w:sz w:val="28"/>
        </w:rPr>
      </w:pPr>
    </w:p>
    <w:p w:rsidR="002C44D3" w:rsidRDefault="002C44D3">
      <w:pPr>
        <w:pStyle w:val="NormalWeb"/>
        <w:shd w:val="clear" w:color="auto" w:fill="FFFFFF"/>
        <w:spacing w:before="0" w:beforeAutospacing="0" w:after="390" w:afterAutospacing="0" w:line="360" w:lineRule="auto"/>
        <w:rPr>
          <w:b/>
          <w:sz w:val="28"/>
        </w:rPr>
      </w:pPr>
    </w:p>
    <w:p w:rsidR="002C44D3" w:rsidRDefault="002C44D3">
      <w:pPr>
        <w:pStyle w:val="NormalWeb"/>
        <w:shd w:val="clear" w:color="auto" w:fill="FFFFFF"/>
        <w:spacing w:before="0" w:beforeAutospacing="0" w:after="390" w:afterAutospacing="0" w:line="360" w:lineRule="auto"/>
        <w:rPr>
          <w:b/>
          <w:sz w:val="28"/>
        </w:rPr>
      </w:pPr>
    </w:p>
    <w:p w:rsidR="002C44D3" w:rsidRDefault="002C44D3">
      <w:pPr>
        <w:pStyle w:val="NormalWeb"/>
        <w:shd w:val="clear" w:color="auto" w:fill="FFFFFF"/>
        <w:spacing w:before="0" w:beforeAutospacing="0" w:after="390" w:afterAutospacing="0" w:line="360" w:lineRule="auto"/>
        <w:rPr>
          <w:b/>
          <w:sz w:val="28"/>
        </w:rPr>
      </w:pPr>
    </w:p>
    <w:p w:rsidR="002C44D3" w:rsidRDefault="00FA45DB">
      <w:pPr>
        <w:pStyle w:val="NormalWeb"/>
        <w:shd w:val="clear" w:color="auto" w:fill="FFFFFF"/>
        <w:spacing w:before="0" w:beforeAutospacing="0" w:after="390" w:afterAutospacing="0" w:line="360" w:lineRule="auto"/>
        <w:jc w:val="center"/>
        <w:rPr>
          <w:b/>
          <w:color w:val="2E74B5" w:themeColor="accent1" w:themeShade="BF"/>
          <w:sz w:val="32"/>
        </w:rPr>
      </w:pPr>
      <w:r>
        <w:rPr>
          <w:b/>
          <w:color w:val="2E74B5" w:themeColor="accent1" w:themeShade="BF"/>
          <w:sz w:val="32"/>
        </w:rPr>
        <w:lastRenderedPageBreak/>
        <w:t>CHAPTER V: RECOMMENDATIONS &amp; CONCLUSION</w:t>
      </w:r>
    </w:p>
    <w:p w:rsidR="002C44D3" w:rsidRDefault="00FA45DB">
      <w:pPr>
        <w:pStyle w:val="NormalWeb"/>
        <w:numPr>
          <w:ilvl w:val="1"/>
          <w:numId w:val="22"/>
        </w:numPr>
        <w:shd w:val="clear" w:color="auto" w:fill="FFFFFF"/>
        <w:spacing w:before="0" w:beforeAutospacing="0" w:after="390" w:afterAutospacing="0" w:line="360" w:lineRule="auto"/>
        <w:jc w:val="both"/>
        <w:rPr>
          <w:b/>
          <w:sz w:val="28"/>
        </w:rPr>
      </w:pPr>
      <w:r>
        <w:rPr>
          <w:b/>
          <w:sz w:val="28"/>
        </w:rPr>
        <w:t xml:space="preserve"> Recommendations</w:t>
      </w:r>
    </w:p>
    <w:p w:rsidR="002C44D3" w:rsidRDefault="00FA45DB">
      <w:pPr>
        <w:pStyle w:val="NormalWeb"/>
        <w:numPr>
          <w:ilvl w:val="0"/>
          <w:numId w:val="23"/>
        </w:numPr>
        <w:shd w:val="clear" w:color="auto" w:fill="FFFFFF"/>
        <w:spacing w:before="0" w:beforeAutospacing="0" w:after="390" w:afterAutospacing="0" w:line="360" w:lineRule="auto"/>
        <w:jc w:val="both"/>
      </w:pPr>
      <w:r>
        <w:t xml:space="preserve">Daffodil Family should manufacture good quality products and deliver to the customers. By this way they can convince the customers and thus increase profit. </w:t>
      </w:r>
    </w:p>
    <w:p w:rsidR="002C44D3" w:rsidRDefault="00FA45DB">
      <w:pPr>
        <w:pStyle w:val="NormalWeb"/>
        <w:numPr>
          <w:ilvl w:val="0"/>
          <w:numId w:val="23"/>
        </w:numPr>
        <w:shd w:val="clear" w:color="auto" w:fill="FFFFFF"/>
        <w:spacing w:before="0" w:beforeAutospacing="0" w:after="390" w:afterAutospacing="0" w:line="360" w:lineRule="auto"/>
        <w:jc w:val="both"/>
      </w:pPr>
      <w:r>
        <w:t xml:space="preserve">Daffodil Family should need to provide fast delivery of their products to the customers. </w:t>
      </w:r>
    </w:p>
    <w:p w:rsidR="002C44D3" w:rsidRDefault="00FA45DB">
      <w:pPr>
        <w:pStyle w:val="NormalWeb"/>
        <w:numPr>
          <w:ilvl w:val="0"/>
          <w:numId w:val="23"/>
        </w:numPr>
        <w:shd w:val="clear" w:color="auto" w:fill="FFFFFF"/>
        <w:spacing w:before="0" w:beforeAutospacing="0" w:after="390" w:afterAutospacing="0" w:line="360" w:lineRule="auto"/>
        <w:jc w:val="both"/>
      </w:pPr>
      <w:r>
        <w:t>Daffodil Family should set their pricing strategy based on the current market price. If they set high prices for their products, the customers won’t agree to buy their products.</w:t>
      </w:r>
    </w:p>
    <w:p w:rsidR="002C44D3" w:rsidRDefault="00FA45DB">
      <w:pPr>
        <w:pStyle w:val="NormalWeb"/>
        <w:numPr>
          <w:ilvl w:val="0"/>
          <w:numId w:val="23"/>
        </w:numPr>
        <w:shd w:val="clear" w:color="auto" w:fill="FFFFFF"/>
        <w:spacing w:before="0" w:beforeAutospacing="0" w:after="390" w:afterAutospacing="0" w:line="360" w:lineRule="auto"/>
        <w:jc w:val="both"/>
      </w:pPr>
      <w:r>
        <w:t>Daffodil Family should need to increase employees for their organization. In order to implement effective service for the clients more employees are needed.</w:t>
      </w:r>
    </w:p>
    <w:p w:rsidR="002C44D3" w:rsidRDefault="00FA45DB">
      <w:pPr>
        <w:pStyle w:val="NormalWeb"/>
        <w:numPr>
          <w:ilvl w:val="0"/>
          <w:numId w:val="23"/>
        </w:numPr>
        <w:shd w:val="clear" w:color="auto" w:fill="FFFFFF"/>
        <w:spacing w:before="0" w:beforeAutospacing="0" w:after="390" w:afterAutospacing="0" w:line="360" w:lineRule="auto"/>
        <w:jc w:val="both"/>
      </w:pPr>
      <w:r>
        <w:t>Daffodil Family should need to provide offers and discounts sometimes to the customers. By this process, they can keep up the customers.</w:t>
      </w:r>
    </w:p>
    <w:p w:rsidR="002C44D3" w:rsidRDefault="00FA45DB">
      <w:pPr>
        <w:pStyle w:val="NormalWeb"/>
        <w:numPr>
          <w:ilvl w:val="0"/>
          <w:numId w:val="23"/>
        </w:numPr>
        <w:shd w:val="clear" w:color="auto" w:fill="FFFFFF"/>
        <w:spacing w:before="0" w:beforeAutospacing="0" w:after="390" w:afterAutospacing="0" w:line="360" w:lineRule="auto"/>
        <w:jc w:val="both"/>
      </w:pPr>
      <w:r>
        <w:t>Daffodil family should establish a friendly work environment in their organization so that the employees can work freely.</w:t>
      </w:r>
    </w:p>
    <w:p w:rsidR="002C44D3" w:rsidRDefault="00FA45DB">
      <w:pPr>
        <w:pStyle w:val="NormalWeb"/>
        <w:numPr>
          <w:ilvl w:val="0"/>
          <w:numId w:val="23"/>
        </w:numPr>
        <w:shd w:val="clear" w:color="auto" w:fill="FFFFFF"/>
        <w:spacing w:before="0" w:beforeAutospacing="0" w:after="390" w:afterAutospacing="0" w:line="360" w:lineRule="auto"/>
        <w:jc w:val="both"/>
      </w:pPr>
      <w:r>
        <w:t>Daffodil family should provide proper training to their employees so that they can work effectively.</w:t>
      </w:r>
    </w:p>
    <w:p w:rsidR="002C44D3" w:rsidRDefault="00FA45DB">
      <w:pPr>
        <w:pStyle w:val="NormalWeb"/>
        <w:numPr>
          <w:ilvl w:val="0"/>
          <w:numId w:val="23"/>
        </w:numPr>
        <w:shd w:val="clear" w:color="auto" w:fill="FFFFFF"/>
        <w:spacing w:before="0" w:beforeAutospacing="0" w:after="390" w:afterAutospacing="0" w:line="360" w:lineRule="auto"/>
        <w:jc w:val="both"/>
      </w:pPr>
      <w:r>
        <w:t>Daffodil Family should provide good benefits &amp; opportunities to their employees so that the employees get motivated to work.</w:t>
      </w:r>
    </w:p>
    <w:p w:rsidR="002C44D3" w:rsidRDefault="00FA45DB">
      <w:pPr>
        <w:pStyle w:val="NormalWeb"/>
        <w:numPr>
          <w:ilvl w:val="1"/>
          <w:numId w:val="22"/>
        </w:numPr>
        <w:shd w:val="clear" w:color="auto" w:fill="FFFFFF"/>
        <w:spacing w:before="0" w:beforeAutospacing="0" w:after="390" w:afterAutospacing="0" w:line="360" w:lineRule="auto"/>
        <w:jc w:val="both"/>
        <w:rPr>
          <w:b/>
          <w:sz w:val="28"/>
        </w:rPr>
      </w:pPr>
      <w:r>
        <w:rPr>
          <w:b/>
          <w:sz w:val="28"/>
        </w:rPr>
        <w:t xml:space="preserve"> Conclusion</w:t>
      </w:r>
    </w:p>
    <w:p w:rsidR="002C44D3" w:rsidRDefault="00FA45DB">
      <w:pPr>
        <w:pStyle w:val="NormalWeb"/>
        <w:shd w:val="clear" w:color="auto" w:fill="FFFFFF"/>
        <w:spacing w:before="0" w:beforeAutospacing="0" w:after="390" w:afterAutospacing="0" w:line="360" w:lineRule="auto"/>
        <w:jc w:val="both"/>
      </w:pPr>
      <w:r>
        <w:t xml:space="preserve">Daffodil Family is a growing company and currently it has plenty of clients and it is earning higher profit from their business operations. Daffodil Family was founded in 1990 and it has gained its current reputation after working hard for so many years. Daffodil has lots of business </w:t>
      </w:r>
      <w:r>
        <w:lastRenderedPageBreak/>
        <w:t xml:space="preserve">in education, ICT, health and investment areas and they provide good quality products and services. So, they are generating higher profit. There are other companies who provide the same products and services that Daffodil provides. Daffodil has lots of competitors. Daffodil will lose their clients and lose revenue if their competitors become to provide better quality products and services than Daffodil. So, Daffodil always needs to provide outstanding products and services to their clients. Daffodil is planning to launch new business and new products in their company for generating more revenue. The employees of Daffodil Family are well efficient and they are performing very well. So, Daffodil believes that if it launches new business in their group, the employees will perform well in </w:t>
      </w:r>
      <w:proofErr w:type="gramStart"/>
      <w:r>
        <w:t>those business</w:t>
      </w:r>
      <w:proofErr w:type="gramEnd"/>
      <w:r>
        <w:t>. Through this way, Daffodil Family expects to earn more profit in future.</w:t>
      </w: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rPr>
          <w:b/>
        </w:rPr>
      </w:pPr>
    </w:p>
    <w:p w:rsidR="002C44D3" w:rsidRDefault="002C44D3">
      <w:pPr>
        <w:pStyle w:val="NormalWeb"/>
        <w:shd w:val="clear" w:color="auto" w:fill="FFFFFF"/>
        <w:spacing w:before="0" w:beforeAutospacing="0" w:after="390" w:afterAutospacing="0" w:line="360" w:lineRule="auto"/>
        <w:jc w:val="center"/>
        <w:rPr>
          <w:b/>
          <w:color w:val="2E74B5" w:themeColor="accent1" w:themeShade="BF"/>
          <w:sz w:val="32"/>
        </w:rPr>
      </w:pPr>
    </w:p>
    <w:p w:rsidR="002C44D3" w:rsidRDefault="00FA45DB">
      <w:pPr>
        <w:pStyle w:val="NormalWeb"/>
        <w:shd w:val="clear" w:color="auto" w:fill="FFFFFF"/>
        <w:spacing w:before="0" w:beforeAutospacing="0" w:after="390" w:afterAutospacing="0" w:line="360" w:lineRule="auto"/>
        <w:jc w:val="center"/>
        <w:rPr>
          <w:b/>
          <w:color w:val="2E74B5" w:themeColor="accent1" w:themeShade="BF"/>
          <w:sz w:val="32"/>
        </w:rPr>
      </w:pPr>
      <w:r>
        <w:rPr>
          <w:b/>
          <w:color w:val="2E74B5" w:themeColor="accent1" w:themeShade="BF"/>
          <w:sz w:val="32"/>
        </w:rPr>
        <w:lastRenderedPageBreak/>
        <w:t>REFERENCE</w:t>
      </w:r>
    </w:p>
    <w:p w:rsidR="002C44D3" w:rsidRDefault="00450A77">
      <w:pPr>
        <w:pStyle w:val="NormalWeb"/>
        <w:shd w:val="clear" w:color="auto" w:fill="FFFFFF"/>
        <w:spacing w:before="0" w:beforeAutospacing="0" w:after="390" w:afterAutospacing="0" w:line="360" w:lineRule="auto"/>
        <w:rPr>
          <w:color w:val="2E74B5" w:themeColor="accent1" w:themeShade="BF"/>
        </w:rPr>
      </w:pPr>
      <w:hyperlink r:id="rId51" w:history="1">
        <w:r w:rsidR="00FA45DB">
          <w:rPr>
            <w:rStyle w:val="Hyperlink"/>
          </w:rPr>
          <w:t>https://daffodil.family/</w:t>
        </w:r>
      </w:hyperlink>
    </w:p>
    <w:p w:rsidR="002C44D3" w:rsidRDefault="00450A77">
      <w:pPr>
        <w:pStyle w:val="NormalWeb"/>
        <w:shd w:val="clear" w:color="auto" w:fill="FFFFFF"/>
        <w:spacing w:before="0" w:beforeAutospacing="0" w:after="390" w:afterAutospacing="0" w:line="360" w:lineRule="auto"/>
        <w:rPr>
          <w:color w:val="2E74B5" w:themeColor="accent1" w:themeShade="BF"/>
        </w:rPr>
      </w:pPr>
      <w:hyperlink r:id="rId52" w:anchor=":~:text=Digital%20marketing%2C%20also%20called%20online,messages%20as%20a%20marketing%20channel" w:history="1">
        <w:r w:rsidR="00FA45DB">
          <w:rPr>
            <w:rStyle w:val="Hyperlink"/>
          </w:rPr>
          <w:t>https://mailchimp.com/marketing-glossary/digital-marketing/#:~:text=Digital%20marketing%2C%20also%20called%20online,messages%20as%20a%20marketing%20channel</w:t>
        </w:r>
      </w:hyperlink>
      <w:r w:rsidR="00FA45DB">
        <w:rPr>
          <w:color w:val="2E74B5" w:themeColor="accent1" w:themeShade="BF"/>
        </w:rPr>
        <w:t>.</w:t>
      </w:r>
    </w:p>
    <w:p w:rsidR="002C44D3" w:rsidRDefault="00450A77">
      <w:pPr>
        <w:pStyle w:val="NormalWeb"/>
        <w:shd w:val="clear" w:color="auto" w:fill="FFFFFF"/>
        <w:spacing w:before="0" w:beforeAutospacing="0" w:after="390" w:afterAutospacing="0" w:line="360" w:lineRule="auto"/>
        <w:rPr>
          <w:color w:val="2E74B5" w:themeColor="accent1" w:themeShade="BF"/>
        </w:rPr>
      </w:pPr>
      <w:hyperlink r:id="rId53" w:history="1">
        <w:r w:rsidR="00FA45DB">
          <w:rPr>
            <w:rStyle w:val="Hyperlink"/>
          </w:rPr>
          <w:t>https://en.wikipedia.org/wiki/Digital_marketing</w:t>
        </w:r>
      </w:hyperlink>
    </w:p>
    <w:p w:rsidR="002C44D3" w:rsidRDefault="00FA45DB">
      <w:pPr>
        <w:pStyle w:val="NormalWeb"/>
        <w:shd w:val="clear" w:color="auto" w:fill="FFFFFF"/>
        <w:spacing w:before="0" w:beforeAutospacing="0" w:after="390" w:afterAutospacing="0" w:line="360" w:lineRule="auto"/>
      </w:pPr>
      <w:r>
        <w:t>Daffodil Family Annual Report 2021</w:t>
      </w:r>
    </w:p>
    <w:p w:rsidR="002C44D3" w:rsidRDefault="002C44D3">
      <w:pPr>
        <w:pStyle w:val="NormalWeb"/>
        <w:shd w:val="clear" w:color="auto" w:fill="FFFFFF"/>
        <w:spacing w:before="0" w:beforeAutospacing="0" w:after="390" w:afterAutospacing="0" w:line="360" w:lineRule="auto"/>
        <w:rPr>
          <w:color w:val="2E74B5" w:themeColor="accent1" w:themeShade="BF"/>
        </w:rPr>
      </w:pPr>
    </w:p>
    <w:p w:rsidR="002C44D3" w:rsidRDefault="002C44D3">
      <w:pPr>
        <w:pStyle w:val="NormalWeb"/>
        <w:shd w:val="clear" w:color="auto" w:fill="FFFFFF"/>
        <w:spacing w:before="0" w:beforeAutospacing="0" w:after="390" w:afterAutospacing="0" w:line="360" w:lineRule="auto"/>
        <w:jc w:val="center"/>
        <w:rPr>
          <w:b/>
          <w:color w:val="2E74B5" w:themeColor="accent1" w:themeShade="BF"/>
          <w:sz w:val="32"/>
        </w:rPr>
      </w:pPr>
    </w:p>
    <w:p w:rsidR="002C44D3" w:rsidRDefault="002C44D3">
      <w:pPr>
        <w:pStyle w:val="NormalWeb"/>
        <w:shd w:val="clear" w:color="auto" w:fill="FFFFFF"/>
        <w:spacing w:before="0" w:beforeAutospacing="0" w:after="390" w:afterAutospacing="0" w:line="360" w:lineRule="auto"/>
        <w:jc w:val="center"/>
        <w:rPr>
          <w:b/>
          <w:color w:val="2E74B5" w:themeColor="accent1" w:themeShade="BF"/>
          <w:sz w:val="32"/>
        </w:rPr>
      </w:pPr>
    </w:p>
    <w:p w:rsidR="002C44D3" w:rsidRDefault="002C44D3">
      <w:pPr>
        <w:pStyle w:val="NormalWeb"/>
        <w:shd w:val="clear" w:color="auto" w:fill="FFFFFF"/>
        <w:spacing w:before="0" w:beforeAutospacing="0" w:after="390" w:afterAutospacing="0" w:line="360" w:lineRule="auto"/>
        <w:jc w:val="center"/>
        <w:rPr>
          <w:b/>
          <w:color w:val="2E74B5" w:themeColor="accent1" w:themeShade="BF"/>
          <w:sz w:val="32"/>
        </w:rPr>
      </w:pPr>
    </w:p>
    <w:p w:rsidR="002C44D3" w:rsidRDefault="002C44D3">
      <w:pPr>
        <w:pStyle w:val="NormalWeb"/>
        <w:shd w:val="clear" w:color="auto" w:fill="FFFFFF"/>
        <w:spacing w:before="0" w:beforeAutospacing="0" w:after="390" w:afterAutospacing="0" w:line="360" w:lineRule="auto"/>
        <w:jc w:val="center"/>
        <w:rPr>
          <w:b/>
          <w:color w:val="2E74B5" w:themeColor="accent1" w:themeShade="BF"/>
          <w:sz w:val="32"/>
        </w:rPr>
      </w:pPr>
    </w:p>
    <w:p w:rsidR="002C44D3" w:rsidRDefault="002C44D3">
      <w:pPr>
        <w:pStyle w:val="NormalWeb"/>
        <w:shd w:val="clear" w:color="auto" w:fill="FFFFFF"/>
        <w:spacing w:before="0" w:beforeAutospacing="0" w:after="390" w:afterAutospacing="0" w:line="360" w:lineRule="auto"/>
        <w:jc w:val="center"/>
        <w:rPr>
          <w:b/>
          <w:color w:val="2E74B5" w:themeColor="accent1" w:themeShade="BF"/>
          <w:sz w:val="32"/>
        </w:rPr>
      </w:pPr>
    </w:p>
    <w:p w:rsidR="002C44D3" w:rsidRDefault="002C44D3">
      <w:pPr>
        <w:pStyle w:val="NormalWeb"/>
        <w:shd w:val="clear" w:color="auto" w:fill="FFFFFF"/>
        <w:spacing w:before="0" w:beforeAutospacing="0" w:after="390" w:afterAutospacing="0" w:line="360" w:lineRule="auto"/>
        <w:jc w:val="center"/>
        <w:rPr>
          <w:b/>
          <w:color w:val="2E74B5" w:themeColor="accent1" w:themeShade="BF"/>
          <w:sz w:val="32"/>
        </w:rPr>
      </w:pPr>
    </w:p>
    <w:sectPr w:rsidR="002C44D3">
      <w:headerReference w:type="default" r:id="rId54"/>
      <w:footerReference w:type="default" r:id="rId55"/>
      <w:pgSz w:w="12240" w:h="15840"/>
      <w:pgMar w:top="0" w:right="1440" w:bottom="72" w:left="1440" w:header="720" w:footer="720"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A77" w:rsidRDefault="00450A77">
      <w:pPr>
        <w:spacing w:line="240" w:lineRule="auto"/>
      </w:pPr>
      <w:r>
        <w:separator/>
      </w:r>
    </w:p>
  </w:endnote>
  <w:endnote w:type="continuationSeparator" w:id="0">
    <w:p w:rsidR="00450A77" w:rsidRDefault="00450A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Microsoft YaHei"/>
    <w:charset w:val="00"/>
    <w:family w:val="auto"/>
    <w:pitch w:val="default"/>
  </w:font>
  <w:font w:name="inheri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6253277"/>
      <w:docPartObj>
        <w:docPartGallery w:val="AutoText"/>
      </w:docPartObj>
    </w:sdtPr>
    <w:sdtEndPr/>
    <w:sdtContent>
      <w:p w:rsidR="002C44D3" w:rsidRDefault="00FA45DB">
        <w:pPr>
          <w:pStyle w:val="Footer"/>
          <w:jc w:val="right"/>
        </w:pPr>
        <w:r>
          <w:fldChar w:fldCharType="begin"/>
        </w:r>
        <w:r>
          <w:instrText xml:space="preserve"> PAGE   \* MERGEFORMAT </w:instrText>
        </w:r>
        <w:r>
          <w:fldChar w:fldCharType="separate"/>
        </w:r>
        <w:r w:rsidR="00C80E61">
          <w:rPr>
            <w:noProof/>
          </w:rPr>
          <w:t>2</w:t>
        </w:r>
        <w:r>
          <w:fldChar w:fldCharType="end"/>
        </w:r>
      </w:p>
    </w:sdtContent>
  </w:sdt>
  <w:p w:rsidR="002C44D3" w:rsidRDefault="002C44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A77" w:rsidRDefault="00450A77">
      <w:pPr>
        <w:spacing w:after="0"/>
      </w:pPr>
      <w:r>
        <w:separator/>
      </w:r>
    </w:p>
  </w:footnote>
  <w:footnote w:type="continuationSeparator" w:id="0">
    <w:p w:rsidR="00450A77" w:rsidRDefault="00450A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4D3" w:rsidRDefault="002C44D3">
    <w:pPr>
      <w:pStyle w:val="Header"/>
    </w:pPr>
  </w:p>
  <w:p w:rsidR="002C44D3" w:rsidRDefault="002C44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D46F8"/>
    <w:multiLevelType w:val="multilevel"/>
    <w:tmpl w:val="0B4D46F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9796FFF"/>
    <w:multiLevelType w:val="multilevel"/>
    <w:tmpl w:val="19796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DF0298A"/>
    <w:multiLevelType w:val="multilevel"/>
    <w:tmpl w:val="1DF029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F886D3E"/>
    <w:multiLevelType w:val="multilevel"/>
    <w:tmpl w:val="1F886D3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541798C"/>
    <w:multiLevelType w:val="multilevel"/>
    <w:tmpl w:val="2541798C"/>
    <w:lvl w:ilvl="0">
      <w:start w:val="3"/>
      <w:numFmt w:val="decimal"/>
      <w:lvlText w:val="%1"/>
      <w:lvlJc w:val="left"/>
      <w:pPr>
        <w:ind w:left="360" w:hanging="360"/>
      </w:pPr>
      <w:rPr>
        <w:rFonts w:hint="default"/>
        <w:b/>
        <w:sz w:val="28"/>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68D21A8"/>
    <w:multiLevelType w:val="multilevel"/>
    <w:tmpl w:val="268D21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8FF6B68"/>
    <w:multiLevelType w:val="multilevel"/>
    <w:tmpl w:val="28FF6B68"/>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7">
    <w:nsid w:val="2E7B600D"/>
    <w:multiLevelType w:val="multilevel"/>
    <w:tmpl w:val="2E7B600D"/>
    <w:lvl w:ilvl="0">
      <w:start w:val="1"/>
      <w:numFmt w:val="decimal"/>
      <w:lvlText w:val="I.%1"/>
      <w:lvlJc w:val="righ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pStyle w:val="Heading4"/>
      <w:lvlText w:val="%1.%2.%3"/>
      <w:lvlJc w:val="left"/>
      <w:pPr>
        <w:ind w:left="720" w:hanging="720"/>
      </w:pPr>
      <w:rPr>
        <w:rFonts w:ascii="Times New Roman" w:hAnsi="Times New Roman" w:cs="Times New Roman" w:hint="default"/>
        <w:b/>
        <w:bCs w:val="0"/>
        <w:i w:val="0"/>
        <w:iCs w:val="0"/>
        <w:caps w:val="0"/>
        <w:smallCaps w:val="0"/>
        <w:strike w:val="0"/>
        <w:dstrike w:val="0"/>
        <w:outline w:val="0"/>
        <w:shadow w:val="0"/>
        <w:emboss w:val="0"/>
        <w:imprint w:val="0"/>
        <w:snapToGrid w:val="0"/>
        <w:vanish w:val="0"/>
        <w:color w:val="000000"/>
        <w:spacing w:val="0"/>
        <w:w w:val="0"/>
        <w:kern w:val="0"/>
        <w:position w:val="0"/>
        <w:sz w:val="24"/>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319E3D4F"/>
    <w:multiLevelType w:val="multilevel"/>
    <w:tmpl w:val="319E3D4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3A15D85"/>
    <w:multiLevelType w:val="multilevel"/>
    <w:tmpl w:val="33A15D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385148BC"/>
    <w:multiLevelType w:val="multilevel"/>
    <w:tmpl w:val="38514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8960365"/>
    <w:multiLevelType w:val="multilevel"/>
    <w:tmpl w:val="389603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4AAF70E3"/>
    <w:multiLevelType w:val="multilevel"/>
    <w:tmpl w:val="4AAF70E3"/>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1184892"/>
    <w:multiLevelType w:val="multilevel"/>
    <w:tmpl w:val="511848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519579C6"/>
    <w:multiLevelType w:val="multilevel"/>
    <w:tmpl w:val="519579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5556B6A"/>
    <w:multiLevelType w:val="multilevel"/>
    <w:tmpl w:val="55556B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65AD7AD2"/>
    <w:multiLevelType w:val="multilevel"/>
    <w:tmpl w:val="65AD7A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6D286DCA"/>
    <w:multiLevelType w:val="multilevel"/>
    <w:tmpl w:val="6D286DCA"/>
    <w:lvl w:ilvl="0">
      <w:start w:val="1"/>
      <w:numFmt w:val="decimal"/>
      <w:pStyle w:val="Heading2"/>
      <w:lvlText w:val="I.%1"/>
      <w:lvlJc w:val="right"/>
      <w:pPr>
        <w:ind w:left="72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1686399"/>
    <w:multiLevelType w:val="multilevel"/>
    <w:tmpl w:val="716863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19E7AA6"/>
    <w:multiLevelType w:val="multilevel"/>
    <w:tmpl w:val="719E7AA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22300A6"/>
    <w:multiLevelType w:val="multilevel"/>
    <w:tmpl w:val="722300A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C872850"/>
    <w:multiLevelType w:val="multilevel"/>
    <w:tmpl w:val="7C872850"/>
    <w:lvl w:ilvl="0">
      <w:start w:val="1"/>
      <w:numFmt w:val="decimal"/>
      <w:lvlText w:val="%1"/>
      <w:lvlJc w:val="left"/>
      <w:pPr>
        <w:ind w:left="360" w:hanging="360"/>
      </w:pPr>
      <w:rPr>
        <w:rFonts w:hint="default"/>
        <w:sz w:val="28"/>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2">
    <w:nsid w:val="7DE221D5"/>
    <w:multiLevelType w:val="multilevel"/>
    <w:tmpl w:val="7DE221D5"/>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7"/>
  </w:num>
  <w:num w:numId="3">
    <w:abstractNumId w:val="21"/>
  </w:num>
  <w:num w:numId="4">
    <w:abstractNumId w:val="11"/>
  </w:num>
  <w:num w:numId="5">
    <w:abstractNumId w:val="2"/>
  </w:num>
  <w:num w:numId="6">
    <w:abstractNumId w:val="1"/>
  </w:num>
  <w:num w:numId="7">
    <w:abstractNumId w:val="16"/>
  </w:num>
  <w:num w:numId="8">
    <w:abstractNumId w:val="6"/>
  </w:num>
  <w:num w:numId="9">
    <w:abstractNumId w:val="18"/>
  </w:num>
  <w:num w:numId="10">
    <w:abstractNumId w:val="8"/>
  </w:num>
  <w:num w:numId="11">
    <w:abstractNumId w:val="3"/>
  </w:num>
  <w:num w:numId="12">
    <w:abstractNumId w:val="4"/>
  </w:num>
  <w:num w:numId="13">
    <w:abstractNumId w:val="12"/>
  </w:num>
  <w:num w:numId="14">
    <w:abstractNumId w:val="22"/>
  </w:num>
  <w:num w:numId="15">
    <w:abstractNumId w:val="15"/>
  </w:num>
  <w:num w:numId="16">
    <w:abstractNumId w:val="9"/>
  </w:num>
  <w:num w:numId="17">
    <w:abstractNumId w:val="10"/>
  </w:num>
  <w:num w:numId="18">
    <w:abstractNumId w:val="14"/>
  </w:num>
  <w:num w:numId="19">
    <w:abstractNumId w:val="13"/>
  </w:num>
  <w:num w:numId="20">
    <w:abstractNumId w:val="20"/>
  </w:num>
  <w:num w:numId="21">
    <w:abstractNumId w:val="19"/>
  </w:num>
  <w:num w:numId="22">
    <w:abstractNumId w:val="0"/>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7E1"/>
    <w:rsid w:val="00001EBF"/>
    <w:rsid w:val="000123C0"/>
    <w:rsid w:val="00013117"/>
    <w:rsid w:val="00017D15"/>
    <w:rsid w:val="00017FF4"/>
    <w:rsid w:val="00020A7E"/>
    <w:rsid w:val="00022F1E"/>
    <w:rsid w:val="00024FCC"/>
    <w:rsid w:val="000402FE"/>
    <w:rsid w:val="00043063"/>
    <w:rsid w:val="00047791"/>
    <w:rsid w:val="00050275"/>
    <w:rsid w:val="00056248"/>
    <w:rsid w:val="00070534"/>
    <w:rsid w:val="00070FDA"/>
    <w:rsid w:val="00073470"/>
    <w:rsid w:val="0007513B"/>
    <w:rsid w:val="000758F6"/>
    <w:rsid w:val="00075BC8"/>
    <w:rsid w:val="00076041"/>
    <w:rsid w:val="000800AB"/>
    <w:rsid w:val="00080476"/>
    <w:rsid w:val="00082E62"/>
    <w:rsid w:val="00082F62"/>
    <w:rsid w:val="00092095"/>
    <w:rsid w:val="00092225"/>
    <w:rsid w:val="00094656"/>
    <w:rsid w:val="00094E4D"/>
    <w:rsid w:val="0009610D"/>
    <w:rsid w:val="000A0EA5"/>
    <w:rsid w:val="000A5E10"/>
    <w:rsid w:val="000A6928"/>
    <w:rsid w:val="000B62B4"/>
    <w:rsid w:val="000D0259"/>
    <w:rsid w:val="000E044E"/>
    <w:rsid w:val="000F0F4B"/>
    <w:rsid w:val="000F38BC"/>
    <w:rsid w:val="0010012D"/>
    <w:rsid w:val="001007FD"/>
    <w:rsid w:val="0010435E"/>
    <w:rsid w:val="00105840"/>
    <w:rsid w:val="001150B8"/>
    <w:rsid w:val="00117C41"/>
    <w:rsid w:val="001215BD"/>
    <w:rsid w:val="001309BC"/>
    <w:rsid w:val="00154357"/>
    <w:rsid w:val="00155372"/>
    <w:rsid w:val="00156318"/>
    <w:rsid w:val="0016183D"/>
    <w:rsid w:val="001627B9"/>
    <w:rsid w:val="00162862"/>
    <w:rsid w:val="00163A23"/>
    <w:rsid w:val="00164991"/>
    <w:rsid w:val="001656A9"/>
    <w:rsid w:val="00187223"/>
    <w:rsid w:val="0019040C"/>
    <w:rsid w:val="001931E4"/>
    <w:rsid w:val="001A09C3"/>
    <w:rsid w:val="001A6488"/>
    <w:rsid w:val="001B1C07"/>
    <w:rsid w:val="001B6076"/>
    <w:rsid w:val="001B78B7"/>
    <w:rsid w:val="001C439F"/>
    <w:rsid w:val="001C7882"/>
    <w:rsid w:val="001D0338"/>
    <w:rsid w:val="001D03C0"/>
    <w:rsid w:val="001D15E4"/>
    <w:rsid w:val="001D23B6"/>
    <w:rsid w:val="001D731B"/>
    <w:rsid w:val="001D7E99"/>
    <w:rsid w:val="001D7ECC"/>
    <w:rsid w:val="001E13AF"/>
    <w:rsid w:val="001F206C"/>
    <w:rsid w:val="001F6414"/>
    <w:rsid w:val="0020018F"/>
    <w:rsid w:val="0020657A"/>
    <w:rsid w:val="002072BB"/>
    <w:rsid w:val="00225EE8"/>
    <w:rsid w:val="00233653"/>
    <w:rsid w:val="00234134"/>
    <w:rsid w:val="00237018"/>
    <w:rsid w:val="0024281E"/>
    <w:rsid w:val="00244A1E"/>
    <w:rsid w:val="00244A9D"/>
    <w:rsid w:val="0025073D"/>
    <w:rsid w:val="00250E0C"/>
    <w:rsid w:val="00250EDF"/>
    <w:rsid w:val="002513FE"/>
    <w:rsid w:val="00252F96"/>
    <w:rsid w:val="002579D1"/>
    <w:rsid w:val="00261088"/>
    <w:rsid w:val="00261B97"/>
    <w:rsid w:val="0026376C"/>
    <w:rsid w:val="002637B0"/>
    <w:rsid w:val="00263EA6"/>
    <w:rsid w:val="00271D9C"/>
    <w:rsid w:val="002740ED"/>
    <w:rsid w:val="00274AC2"/>
    <w:rsid w:val="00275137"/>
    <w:rsid w:val="00276600"/>
    <w:rsid w:val="0027764E"/>
    <w:rsid w:val="00282413"/>
    <w:rsid w:val="00283485"/>
    <w:rsid w:val="002843A1"/>
    <w:rsid w:val="002846C5"/>
    <w:rsid w:val="00286E75"/>
    <w:rsid w:val="00286F9F"/>
    <w:rsid w:val="00287114"/>
    <w:rsid w:val="00291E47"/>
    <w:rsid w:val="00296B7C"/>
    <w:rsid w:val="002A3B95"/>
    <w:rsid w:val="002A3F1C"/>
    <w:rsid w:val="002A48DD"/>
    <w:rsid w:val="002B0069"/>
    <w:rsid w:val="002B25CF"/>
    <w:rsid w:val="002B3C1F"/>
    <w:rsid w:val="002B703E"/>
    <w:rsid w:val="002C28AD"/>
    <w:rsid w:val="002C44D3"/>
    <w:rsid w:val="002C62C3"/>
    <w:rsid w:val="002D62D9"/>
    <w:rsid w:val="002E0131"/>
    <w:rsid w:val="002E1C7B"/>
    <w:rsid w:val="002E1DF1"/>
    <w:rsid w:val="002E3F19"/>
    <w:rsid w:val="002F0FFD"/>
    <w:rsid w:val="003033C6"/>
    <w:rsid w:val="00304DA0"/>
    <w:rsid w:val="00307FF6"/>
    <w:rsid w:val="00313249"/>
    <w:rsid w:val="00313B5F"/>
    <w:rsid w:val="003172A8"/>
    <w:rsid w:val="00321D83"/>
    <w:rsid w:val="00322787"/>
    <w:rsid w:val="0032371B"/>
    <w:rsid w:val="003312BA"/>
    <w:rsid w:val="0034456E"/>
    <w:rsid w:val="00354529"/>
    <w:rsid w:val="003547B8"/>
    <w:rsid w:val="0035532B"/>
    <w:rsid w:val="00362209"/>
    <w:rsid w:val="00363EA1"/>
    <w:rsid w:val="00371702"/>
    <w:rsid w:val="00371B3B"/>
    <w:rsid w:val="003734AB"/>
    <w:rsid w:val="00373CC1"/>
    <w:rsid w:val="00376847"/>
    <w:rsid w:val="003812D2"/>
    <w:rsid w:val="003869A4"/>
    <w:rsid w:val="00390B96"/>
    <w:rsid w:val="00391529"/>
    <w:rsid w:val="003926F8"/>
    <w:rsid w:val="0039305F"/>
    <w:rsid w:val="00395D8A"/>
    <w:rsid w:val="003A0B15"/>
    <w:rsid w:val="003A20D6"/>
    <w:rsid w:val="003B194D"/>
    <w:rsid w:val="003B22A0"/>
    <w:rsid w:val="003B4550"/>
    <w:rsid w:val="003C05DF"/>
    <w:rsid w:val="003C0D7E"/>
    <w:rsid w:val="003C273F"/>
    <w:rsid w:val="003D0F41"/>
    <w:rsid w:val="003D1944"/>
    <w:rsid w:val="003D2133"/>
    <w:rsid w:val="003D5F76"/>
    <w:rsid w:val="003D7384"/>
    <w:rsid w:val="003E4396"/>
    <w:rsid w:val="003E49C2"/>
    <w:rsid w:val="003F16BF"/>
    <w:rsid w:val="003F2F8D"/>
    <w:rsid w:val="003F4AEC"/>
    <w:rsid w:val="003F788E"/>
    <w:rsid w:val="0040177A"/>
    <w:rsid w:val="00402C9A"/>
    <w:rsid w:val="00404BD2"/>
    <w:rsid w:val="004064BD"/>
    <w:rsid w:val="00412B87"/>
    <w:rsid w:val="00416A27"/>
    <w:rsid w:val="00430F82"/>
    <w:rsid w:val="00432A1F"/>
    <w:rsid w:val="0043760E"/>
    <w:rsid w:val="00440A2A"/>
    <w:rsid w:val="00441DC3"/>
    <w:rsid w:val="00441FA0"/>
    <w:rsid w:val="00450A77"/>
    <w:rsid w:val="00453140"/>
    <w:rsid w:val="004567BA"/>
    <w:rsid w:val="0046759E"/>
    <w:rsid w:val="00467B4A"/>
    <w:rsid w:val="00470DA0"/>
    <w:rsid w:val="00474B29"/>
    <w:rsid w:val="00482DF6"/>
    <w:rsid w:val="00490005"/>
    <w:rsid w:val="004920CE"/>
    <w:rsid w:val="004927A6"/>
    <w:rsid w:val="00493AD0"/>
    <w:rsid w:val="00494563"/>
    <w:rsid w:val="00494857"/>
    <w:rsid w:val="00495E51"/>
    <w:rsid w:val="0049641D"/>
    <w:rsid w:val="00497060"/>
    <w:rsid w:val="004A0722"/>
    <w:rsid w:val="004B5237"/>
    <w:rsid w:val="004D1820"/>
    <w:rsid w:val="004E4A00"/>
    <w:rsid w:val="004E7943"/>
    <w:rsid w:val="004F3086"/>
    <w:rsid w:val="004F4D8D"/>
    <w:rsid w:val="004F602D"/>
    <w:rsid w:val="004F730F"/>
    <w:rsid w:val="00506542"/>
    <w:rsid w:val="005101E9"/>
    <w:rsid w:val="00511E3B"/>
    <w:rsid w:val="0052185F"/>
    <w:rsid w:val="0052312A"/>
    <w:rsid w:val="00523979"/>
    <w:rsid w:val="0052447D"/>
    <w:rsid w:val="00525640"/>
    <w:rsid w:val="00525B23"/>
    <w:rsid w:val="0053172A"/>
    <w:rsid w:val="00534BA5"/>
    <w:rsid w:val="00540E4F"/>
    <w:rsid w:val="00542B54"/>
    <w:rsid w:val="00542B9C"/>
    <w:rsid w:val="00542DC7"/>
    <w:rsid w:val="00546299"/>
    <w:rsid w:val="005469C9"/>
    <w:rsid w:val="00552793"/>
    <w:rsid w:val="00554F12"/>
    <w:rsid w:val="005619E4"/>
    <w:rsid w:val="00561C8C"/>
    <w:rsid w:val="00561D2D"/>
    <w:rsid w:val="0056435C"/>
    <w:rsid w:val="00565CE2"/>
    <w:rsid w:val="00573ABC"/>
    <w:rsid w:val="00576FD2"/>
    <w:rsid w:val="00577BFA"/>
    <w:rsid w:val="00585FE7"/>
    <w:rsid w:val="00587066"/>
    <w:rsid w:val="00590FD9"/>
    <w:rsid w:val="005A05AD"/>
    <w:rsid w:val="005A583C"/>
    <w:rsid w:val="005B64C1"/>
    <w:rsid w:val="005C0763"/>
    <w:rsid w:val="005C4915"/>
    <w:rsid w:val="005D0852"/>
    <w:rsid w:val="005D31AB"/>
    <w:rsid w:val="005E0B4D"/>
    <w:rsid w:val="005E4B1B"/>
    <w:rsid w:val="005E63BB"/>
    <w:rsid w:val="005E697B"/>
    <w:rsid w:val="005F16F4"/>
    <w:rsid w:val="005F2E2D"/>
    <w:rsid w:val="005F6BFA"/>
    <w:rsid w:val="00600C73"/>
    <w:rsid w:val="00602AC5"/>
    <w:rsid w:val="00610804"/>
    <w:rsid w:val="00610A4E"/>
    <w:rsid w:val="00614C5E"/>
    <w:rsid w:val="00615AAC"/>
    <w:rsid w:val="00620444"/>
    <w:rsid w:val="006208DB"/>
    <w:rsid w:val="00623E09"/>
    <w:rsid w:val="00624EF6"/>
    <w:rsid w:val="006312D9"/>
    <w:rsid w:val="00632121"/>
    <w:rsid w:val="00632EEF"/>
    <w:rsid w:val="00634896"/>
    <w:rsid w:val="00643165"/>
    <w:rsid w:val="006453AB"/>
    <w:rsid w:val="00646B9B"/>
    <w:rsid w:val="0065143D"/>
    <w:rsid w:val="006573CC"/>
    <w:rsid w:val="00657EAC"/>
    <w:rsid w:val="006634CC"/>
    <w:rsid w:val="00663CCD"/>
    <w:rsid w:val="00667520"/>
    <w:rsid w:val="00673523"/>
    <w:rsid w:val="00674C28"/>
    <w:rsid w:val="00684037"/>
    <w:rsid w:val="0068713B"/>
    <w:rsid w:val="00690572"/>
    <w:rsid w:val="00690BB0"/>
    <w:rsid w:val="00691025"/>
    <w:rsid w:val="006970B3"/>
    <w:rsid w:val="006A2C96"/>
    <w:rsid w:val="006A6704"/>
    <w:rsid w:val="006B1B12"/>
    <w:rsid w:val="006B4077"/>
    <w:rsid w:val="006B4471"/>
    <w:rsid w:val="006C15C7"/>
    <w:rsid w:val="006C71EE"/>
    <w:rsid w:val="006C7602"/>
    <w:rsid w:val="006D2B27"/>
    <w:rsid w:val="006D49BC"/>
    <w:rsid w:val="006D553C"/>
    <w:rsid w:val="006D6566"/>
    <w:rsid w:val="006D713F"/>
    <w:rsid w:val="006D751C"/>
    <w:rsid w:val="006E6FA9"/>
    <w:rsid w:val="006E7F7B"/>
    <w:rsid w:val="006F0F84"/>
    <w:rsid w:val="006F1562"/>
    <w:rsid w:val="006F24EE"/>
    <w:rsid w:val="006F3403"/>
    <w:rsid w:val="006F3887"/>
    <w:rsid w:val="006F5BE1"/>
    <w:rsid w:val="006F71EC"/>
    <w:rsid w:val="00700AB9"/>
    <w:rsid w:val="0070171B"/>
    <w:rsid w:val="0070229D"/>
    <w:rsid w:val="007069C1"/>
    <w:rsid w:val="0072080A"/>
    <w:rsid w:val="007209F1"/>
    <w:rsid w:val="00720C09"/>
    <w:rsid w:val="00722389"/>
    <w:rsid w:val="00726D97"/>
    <w:rsid w:val="007272BC"/>
    <w:rsid w:val="0073082D"/>
    <w:rsid w:val="007309D0"/>
    <w:rsid w:val="0073252D"/>
    <w:rsid w:val="007367A1"/>
    <w:rsid w:val="00737A6B"/>
    <w:rsid w:val="007408B2"/>
    <w:rsid w:val="007447C7"/>
    <w:rsid w:val="00751FEB"/>
    <w:rsid w:val="007521AF"/>
    <w:rsid w:val="00752D67"/>
    <w:rsid w:val="00754718"/>
    <w:rsid w:val="00763C4E"/>
    <w:rsid w:val="00763F7A"/>
    <w:rsid w:val="00764A9E"/>
    <w:rsid w:val="0077079F"/>
    <w:rsid w:val="00772B38"/>
    <w:rsid w:val="00772B3B"/>
    <w:rsid w:val="00772DC8"/>
    <w:rsid w:val="00774753"/>
    <w:rsid w:val="00777CF2"/>
    <w:rsid w:val="00782446"/>
    <w:rsid w:val="007830E4"/>
    <w:rsid w:val="00784A7E"/>
    <w:rsid w:val="007907D0"/>
    <w:rsid w:val="00792703"/>
    <w:rsid w:val="007949D8"/>
    <w:rsid w:val="007B0DFC"/>
    <w:rsid w:val="007B2889"/>
    <w:rsid w:val="007B62CA"/>
    <w:rsid w:val="007B79D4"/>
    <w:rsid w:val="007C28A0"/>
    <w:rsid w:val="007C424A"/>
    <w:rsid w:val="007C4B42"/>
    <w:rsid w:val="007D0CDE"/>
    <w:rsid w:val="007E6956"/>
    <w:rsid w:val="008013F3"/>
    <w:rsid w:val="0080142A"/>
    <w:rsid w:val="00801EAA"/>
    <w:rsid w:val="00803B96"/>
    <w:rsid w:val="00804372"/>
    <w:rsid w:val="00806D68"/>
    <w:rsid w:val="00814193"/>
    <w:rsid w:val="0081751D"/>
    <w:rsid w:val="00821F47"/>
    <w:rsid w:val="00821F88"/>
    <w:rsid w:val="00822FCD"/>
    <w:rsid w:val="00823B09"/>
    <w:rsid w:val="00825F8B"/>
    <w:rsid w:val="00832AEC"/>
    <w:rsid w:val="00837D02"/>
    <w:rsid w:val="00844129"/>
    <w:rsid w:val="0085009B"/>
    <w:rsid w:val="008509EC"/>
    <w:rsid w:val="00851203"/>
    <w:rsid w:val="00852846"/>
    <w:rsid w:val="00853AF2"/>
    <w:rsid w:val="00857AFB"/>
    <w:rsid w:val="008615F7"/>
    <w:rsid w:val="0086346D"/>
    <w:rsid w:val="00866519"/>
    <w:rsid w:val="00867123"/>
    <w:rsid w:val="0087540F"/>
    <w:rsid w:val="00886D52"/>
    <w:rsid w:val="0089110F"/>
    <w:rsid w:val="00894AB0"/>
    <w:rsid w:val="008A611F"/>
    <w:rsid w:val="008C1102"/>
    <w:rsid w:val="008C3573"/>
    <w:rsid w:val="008C4FC4"/>
    <w:rsid w:val="008E5A84"/>
    <w:rsid w:val="008F18D2"/>
    <w:rsid w:val="008F4FAE"/>
    <w:rsid w:val="008F69C9"/>
    <w:rsid w:val="008F6DFA"/>
    <w:rsid w:val="008F7AA8"/>
    <w:rsid w:val="0090029E"/>
    <w:rsid w:val="009006E2"/>
    <w:rsid w:val="00901387"/>
    <w:rsid w:val="009045C0"/>
    <w:rsid w:val="00904855"/>
    <w:rsid w:val="009112C4"/>
    <w:rsid w:val="00911EFB"/>
    <w:rsid w:val="00916827"/>
    <w:rsid w:val="00917207"/>
    <w:rsid w:val="0092203C"/>
    <w:rsid w:val="009223F5"/>
    <w:rsid w:val="00922686"/>
    <w:rsid w:val="00926C70"/>
    <w:rsid w:val="00930B7D"/>
    <w:rsid w:val="0093117B"/>
    <w:rsid w:val="00933426"/>
    <w:rsid w:val="00937D6E"/>
    <w:rsid w:val="00941ED3"/>
    <w:rsid w:val="009506E3"/>
    <w:rsid w:val="00950D21"/>
    <w:rsid w:val="009534A7"/>
    <w:rsid w:val="009545EB"/>
    <w:rsid w:val="00955608"/>
    <w:rsid w:val="00963279"/>
    <w:rsid w:val="00963CA8"/>
    <w:rsid w:val="00970BD3"/>
    <w:rsid w:val="00970DD9"/>
    <w:rsid w:val="0097149E"/>
    <w:rsid w:val="009743E1"/>
    <w:rsid w:val="00982228"/>
    <w:rsid w:val="009836A0"/>
    <w:rsid w:val="00986CC8"/>
    <w:rsid w:val="0098726B"/>
    <w:rsid w:val="009902BB"/>
    <w:rsid w:val="009903B2"/>
    <w:rsid w:val="00990780"/>
    <w:rsid w:val="0099226E"/>
    <w:rsid w:val="00993971"/>
    <w:rsid w:val="009A18A1"/>
    <w:rsid w:val="009A6DF8"/>
    <w:rsid w:val="009B06F8"/>
    <w:rsid w:val="009B2F87"/>
    <w:rsid w:val="009C3280"/>
    <w:rsid w:val="009C41BC"/>
    <w:rsid w:val="009C7357"/>
    <w:rsid w:val="009D16FC"/>
    <w:rsid w:val="009D1708"/>
    <w:rsid w:val="009D6E74"/>
    <w:rsid w:val="009E115B"/>
    <w:rsid w:val="009E120D"/>
    <w:rsid w:val="009E3604"/>
    <w:rsid w:val="009E60B1"/>
    <w:rsid w:val="00A11C39"/>
    <w:rsid w:val="00A1435C"/>
    <w:rsid w:val="00A143EA"/>
    <w:rsid w:val="00A1517D"/>
    <w:rsid w:val="00A164E4"/>
    <w:rsid w:val="00A16ABE"/>
    <w:rsid w:val="00A20636"/>
    <w:rsid w:val="00A2710D"/>
    <w:rsid w:val="00A272B7"/>
    <w:rsid w:val="00A27408"/>
    <w:rsid w:val="00A306D4"/>
    <w:rsid w:val="00A3217B"/>
    <w:rsid w:val="00A34E04"/>
    <w:rsid w:val="00A366B4"/>
    <w:rsid w:val="00A42E80"/>
    <w:rsid w:val="00A527E8"/>
    <w:rsid w:val="00A529D0"/>
    <w:rsid w:val="00A52C4B"/>
    <w:rsid w:val="00A53215"/>
    <w:rsid w:val="00A5452B"/>
    <w:rsid w:val="00A615AA"/>
    <w:rsid w:val="00A61823"/>
    <w:rsid w:val="00A63EF4"/>
    <w:rsid w:val="00A64C39"/>
    <w:rsid w:val="00A729FC"/>
    <w:rsid w:val="00A77AC9"/>
    <w:rsid w:val="00A801C0"/>
    <w:rsid w:val="00A80B4E"/>
    <w:rsid w:val="00A8128B"/>
    <w:rsid w:val="00A82F91"/>
    <w:rsid w:val="00A83C55"/>
    <w:rsid w:val="00A863DE"/>
    <w:rsid w:val="00A86C12"/>
    <w:rsid w:val="00A96EDE"/>
    <w:rsid w:val="00AA3847"/>
    <w:rsid w:val="00AA39EB"/>
    <w:rsid w:val="00AA5C3B"/>
    <w:rsid w:val="00AA5D7F"/>
    <w:rsid w:val="00AB36E0"/>
    <w:rsid w:val="00AB4D7B"/>
    <w:rsid w:val="00AB68F6"/>
    <w:rsid w:val="00AC33E8"/>
    <w:rsid w:val="00AD1E41"/>
    <w:rsid w:val="00AD5A6C"/>
    <w:rsid w:val="00AD5CE9"/>
    <w:rsid w:val="00AE0B31"/>
    <w:rsid w:val="00AE1DC0"/>
    <w:rsid w:val="00AE2149"/>
    <w:rsid w:val="00AE23D1"/>
    <w:rsid w:val="00AE4510"/>
    <w:rsid w:val="00AE6514"/>
    <w:rsid w:val="00AE745B"/>
    <w:rsid w:val="00AF051F"/>
    <w:rsid w:val="00AF0B82"/>
    <w:rsid w:val="00AF2646"/>
    <w:rsid w:val="00AF32F6"/>
    <w:rsid w:val="00B015F8"/>
    <w:rsid w:val="00B03C54"/>
    <w:rsid w:val="00B04834"/>
    <w:rsid w:val="00B04B69"/>
    <w:rsid w:val="00B04E67"/>
    <w:rsid w:val="00B07BD6"/>
    <w:rsid w:val="00B12F01"/>
    <w:rsid w:val="00B14644"/>
    <w:rsid w:val="00B17123"/>
    <w:rsid w:val="00B17DFB"/>
    <w:rsid w:val="00B2416A"/>
    <w:rsid w:val="00B246A1"/>
    <w:rsid w:val="00B36D1C"/>
    <w:rsid w:val="00B50297"/>
    <w:rsid w:val="00B50D46"/>
    <w:rsid w:val="00B605F1"/>
    <w:rsid w:val="00B63122"/>
    <w:rsid w:val="00B63145"/>
    <w:rsid w:val="00B65CBB"/>
    <w:rsid w:val="00B67825"/>
    <w:rsid w:val="00B712EE"/>
    <w:rsid w:val="00B715A7"/>
    <w:rsid w:val="00B747E0"/>
    <w:rsid w:val="00B80762"/>
    <w:rsid w:val="00B80EB9"/>
    <w:rsid w:val="00B85EA5"/>
    <w:rsid w:val="00B8652F"/>
    <w:rsid w:val="00B87042"/>
    <w:rsid w:val="00B87186"/>
    <w:rsid w:val="00B94B2A"/>
    <w:rsid w:val="00B95266"/>
    <w:rsid w:val="00B97D42"/>
    <w:rsid w:val="00BA0436"/>
    <w:rsid w:val="00BA1CB9"/>
    <w:rsid w:val="00BB2B65"/>
    <w:rsid w:val="00BB3D78"/>
    <w:rsid w:val="00BB621C"/>
    <w:rsid w:val="00BC1CFF"/>
    <w:rsid w:val="00BC34A9"/>
    <w:rsid w:val="00BD030B"/>
    <w:rsid w:val="00BD4D48"/>
    <w:rsid w:val="00BD7844"/>
    <w:rsid w:val="00BE1DED"/>
    <w:rsid w:val="00BE55B5"/>
    <w:rsid w:val="00BF2120"/>
    <w:rsid w:val="00BF3A55"/>
    <w:rsid w:val="00C03D2D"/>
    <w:rsid w:val="00C0652E"/>
    <w:rsid w:val="00C10D77"/>
    <w:rsid w:val="00C17ABF"/>
    <w:rsid w:val="00C244FF"/>
    <w:rsid w:val="00C24640"/>
    <w:rsid w:val="00C309A6"/>
    <w:rsid w:val="00C374E9"/>
    <w:rsid w:val="00C427B6"/>
    <w:rsid w:val="00C47F71"/>
    <w:rsid w:val="00C52A26"/>
    <w:rsid w:val="00C56A8F"/>
    <w:rsid w:val="00C66712"/>
    <w:rsid w:val="00C66C81"/>
    <w:rsid w:val="00C73921"/>
    <w:rsid w:val="00C75570"/>
    <w:rsid w:val="00C80E61"/>
    <w:rsid w:val="00C838AD"/>
    <w:rsid w:val="00C859FB"/>
    <w:rsid w:val="00C87171"/>
    <w:rsid w:val="00C90C23"/>
    <w:rsid w:val="00C937EF"/>
    <w:rsid w:val="00CA48C3"/>
    <w:rsid w:val="00CA48EA"/>
    <w:rsid w:val="00CA5C92"/>
    <w:rsid w:val="00CA7697"/>
    <w:rsid w:val="00CB11B9"/>
    <w:rsid w:val="00CB1ADC"/>
    <w:rsid w:val="00CB32DF"/>
    <w:rsid w:val="00CB636A"/>
    <w:rsid w:val="00CB7C21"/>
    <w:rsid w:val="00CC238E"/>
    <w:rsid w:val="00CC73CE"/>
    <w:rsid w:val="00CD0171"/>
    <w:rsid w:val="00CD1669"/>
    <w:rsid w:val="00CD4129"/>
    <w:rsid w:val="00CD446A"/>
    <w:rsid w:val="00CE11F8"/>
    <w:rsid w:val="00CE1A13"/>
    <w:rsid w:val="00CE25E0"/>
    <w:rsid w:val="00CE57E1"/>
    <w:rsid w:val="00CF3257"/>
    <w:rsid w:val="00CF39AA"/>
    <w:rsid w:val="00CF3EC3"/>
    <w:rsid w:val="00D01A37"/>
    <w:rsid w:val="00D03399"/>
    <w:rsid w:val="00D1222E"/>
    <w:rsid w:val="00D13172"/>
    <w:rsid w:val="00D176F5"/>
    <w:rsid w:val="00D22AF1"/>
    <w:rsid w:val="00D2512E"/>
    <w:rsid w:val="00D32E0B"/>
    <w:rsid w:val="00D33C68"/>
    <w:rsid w:val="00D35160"/>
    <w:rsid w:val="00D36372"/>
    <w:rsid w:val="00D43C88"/>
    <w:rsid w:val="00D5067E"/>
    <w:rsid w:val="00D5129F"/>
    <w:rsid w:val="00D5184A"/>
    <w:rsid w:val="00D53F88"/>
    <w:rsid w:val="00D54130"/>
    <w:rsid w:val="00D61643"/>
    <w:rsid w:val="00D61949"/>
    <w:rsid w:val="00D705E0"/>
    <w:rsid w:val="00D7182C"/>
    <w:rsid w:val="00D728D5"/>
    <w:rsid w:val="00D774B3"/>
    <w:rsid w:val="00D820FE"/>
    <w:rsid w:val="00D9096E"/>
    <w:rsid w:val="00DA7148"/>
    <w:rsid w:val="00DB763F"/>
    <w:rsid w:val="00DC3D4C"/>
    <w:rsid w:val="00DC6437"/>
    <w:rsid w:val="00DD2719"/>
    <w:rsid w:val="00DD60F0"/>
    <w:rsid w:val="00DD72A7"/>
    <w:rsid w:val="00DE1DC3"/>
    <w:rsid w:val="00DE2D6E"/>
    <w:rsid w:val="00E02911"/>
    <w:rsid w:val="00E07CCD"/>
    <w:rsid w:val="00E1184B"/>
    <w:rsid w:val="00E1312A"/>
    <w:rsid w:val="00E22D5D"/>
    <w:rsid w:val="00E2528B"/>
    <w:rsid w:val="00E2675F"/>
    <w:rsid w:val="00E30A04"/>
    <w:rsid w:val="00E51A25"/>
    <w:rsid w:val="00E52F9E"/>
    <w:rsid w:val="00E56FCB"/>
    <w:rsid w:val="00E5736A"/>
    <w:rsid w:val="00E60D72"/>
    <w:rsid w:val="00E63D63"/>
    <w:rsid w:val="00E64699"/>
    <w:rsid w:val="00E727E3"/>
    <w:rsid w:val="00E738A9"/>
    <w:rsid w:val="00E74813"/>
    <w:rsid w:val="00E74B0F"/>
    <w:rsid w:val="00E75940"/>
    <w:rsid w:val="00E76A31"/>
    <w:rsid w:val="00E8141F"/>
    <w:rsid w:val="00E90A2A"/>
    <w:rsid w:val="00EA6338"/>
    <w:rsid w:val="00EB0C04"/>
    <w:rsid w:val="00EB4787"/>
    <w:rsid w:val="00EC0FA1"/>
    <w:rsid w:val="00EC363A"/>
    <w:rsid w:val="00EC5290"/>
    <w:rsid w:val="00EC5F33"/>
    <w:rsid w:val="00ED07D6"/>
    <w:rsid w:val="00ED3883"/>
    <w:rsid w:val="00ED5BC6"/>
    <w:rsid w:val="00ED6C36"/>
    <w:rsid w:val="00EE296B"/>
    <w:rsid w:val="00EE2EF2"/>
    <w:rsid w:val="00EE41F5"/>
    <w:rsid w:val="00EE720F"/>
    <w:rsid w:val="00EE7357"/>
    <w:rsid w:val="00EE74A5"/>
    <w:rsid w:val="00EF7797"/>
    <w:rsid w:val="00F059A2"/>
    <w:rsid w:val="00F20D27"/>
    <w:rsid w:val="00F21019"/>
    <w:rsid w:val="00F24A4E"/>
    <w:rsid w:val="00F25E8F"/>
    <w:rsid w:val="00F36248"/>
    <w:rsid w:val="00F432F2"/>
    <w:rsid w:val="00F43322"/>
    <w:rsid w:val="00F52AE1"/>
    <w:rsid w:val="00F56362"/>
    <w:rsid w:val="00F57D38"/>
    <w:rsid w:val="00F624C3"/>
    <w:rsid w:val="00F64D34"/>
    <w:rsid w:val="00F71196"/>
    <w:rsid w:val="00F71FA0"/>
    <w:rsid w:val="00F720FC"/>
    <w:rsid w:val="00F72487"/>
    <w:rsid w:val="00F73A2F"/>
    <w:rsid w:val="00F85ABF"/>
    <w:rsid w:val="00F942DF"/>
    <w:rsid w:val="00F9573C"/>
    <w:rsid w:val="00F96CBC"/>
    <w:rsid w:val="00FA45DB"/>
    <w:rsid w:val="00FB0A59"/>
    <w:rsid w:val="00FB3D71"/>
    <w:rsid w:val="00FC1274"/>
    <w:rsid w:val="00FC3778"/>
    <w:rsid w:val="00FC6D00"/>
    <w:rsid w:val="00FC71D8"/>
    <w:rsid w:val="00FD69E5"/>
    <w:rsid w:val="00FE05CE"/>
    <w:rsid w:val="00FE277A"/>
    <w:rsid w:val="00FE7102"/>
    <w:rsid w:val="00FF1E66"/>
    <w:rsid w:val="00FF2FDF"/>
    <w:rsid w:val="00FF4793"/>
    <w:rsid w:val="00FF5818"/>
    <w:rsid w:val="01D02219"/>
    <w:rsid w:val="2A6A2EFF"/>
    <w:rsid w:val="4406340C"/>
    <w:rsid w:val="4A785B2A"/>
    <w:rsid w:val="56293878"/>
    <w:rsid w:val="5E831DB2"/>
    <w:rsid w:val="704A0E9A"/>
    <w:rsid w:val="70965397"/>
    <w:rsid w:val="7BD227A0"/>
    <w:rsid w:val="7CD43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pPr>
      <w:keepNext/>
      <w:keepLines/>
      <w:spacing w:before="480" w:after="0"/>
      <w:jc w:val="center"/>
      <w:outlineLvl w:val="0"/>
    </w:pPr>
    <w:rPr>
      <w:rFonts w:ascii="Arial" w:eastAsiaTheme="majorEastAsia" w:hAnsi="Arial" w:cstheme="majorBidi"/>
      <w:b/>
      <w:bCs/>
      <w:color w:val="2E74B5" w:themeColor="accent1" w:themeShade="BF"/>
      <w:sz w:val="32"/>
      <w:szCs w:val="28"/>
    </w:rPr>
  </w:style>
  <w:style w:type="paragraph" w:styleId="Heading2">
    <w:name w:val="heading 2"/>
    <w:basedOn w:val="ListParagraph"/>
    <w:next w:val="Normal"/>
    <w:link w:val="Heading2Char"/>
    <w:uiPriority w:val="9"/>
    <w:unhideWhenUsed/>
    <w:pPr>
      <w:numPr>
        <w:numId w:val="1"/>
      </w:numPr>
      <w:spacing w:line="360" w:lineRule="auto"/>
      <w:outlineLvl w:val="1"/>
    </w:pPr>
    <w:rPr>
      <w:rFonts w:ascii="Times New Roman" w:hAnsi="Times New Roman"/>
      <w:b/>
      <w:sz w:val="28"/>
    </w:rPr>
  </w:style>
  <w:style w:type="paragraph" w:styleId="Heading3">
    <w:name w:val="heading 3"/>
    <w:basedOn w:val="ListParagraph"/>
    <w:next w:val="Normal"/>
    <w:link w:val="Heading3Char"/>
    <w:uiPriority w:val="9"/>
    <w:unhideWhenUsed/>
    <w:qFormat/>
    <w:pPr>
      <w:spacing w:line="360" w:lineRule="auto"/>
      <w:ind w:left="0"/>
      <w:outlineLvl w:val="2"/>
    </w:pPr>
    <w:rPr>
      <w:rFonts w:ascii="Times New Roman" w:hAnsi="Times New Roman"/>
      <w:b/>
      <w:sz w:val="24"/>
    </w:rPr>
  </w:style>
  <w:style w:type="paragraph" w:styleId="Heading4">
    <w:name w:val="heading 4"/>
    <w:basedOn w:val="ListParagraph"/>
    <w:next w:val="Normal"/>
    <w:link w:val="Heading4Char"/>
    <w:uiPriority w:val="9"/>
    <w:unhideWhenUsed/>
    <w:qFormat/>
    <w:pPr>
      <w:numPr>
        <w:ilvl w:val="2"/>
        <w:numId w:val="2"/>
      </w:numPr>
      <w:spacing w:line="360" w:lineRule="auto"/>
      <w:outlineLvl w:val="3"/>
    </w:pPr>
    <w:rPr>
      <w:rFonts w:ascii="Times New Roman" w:hAnsi="Times New Roman"/>
      <w:b/>
      <w:sz w:val="24"/>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Pr>
      <w:b/>
      <w:bCs/>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Arial" w:eastAsiaTheme="majorEastAsia" w:hAnsi="Arial" w:cstheme="majorBidi"/>
      <w:b/>
      <w:bCs/>
      <w:color w:val="2E74B5" w:themeColor="accent1" w:themeShade="BF"/>
      <w:sz w:val="32"/>
      <w:szCs w:val="28"/>
    </w:rPr>
  </w:style>
  <w:style w:type="character" w:customStyle="1" w:styleId="Heading2Char">
    <w:name w:val="Heading 2 Char"/>
    <w:basedOn w:val="DefaultParagraphFont"/>
    <w:link w:val="Heading2"/>
    <w:uiPriority w:val="9"/>
    <w:rPr>
      <w:rFonts w:ascii="Times New Roman" w:eastAsia="Calibri" w:hAnsi="Times New Roman" w:cs="Times New Roman"/>
      <w:b/>
      <w:sz w:val="28"/>
    </w:rPr>
  </w:style>
  <w:style w:type="character" w:customStyle="1" w:styleId="Heading3Char">
    <w:name w:val="Heading 3 Char"/>
    <w:basedOn w:val="DefaultParagraphFont"/>
    <w:link w:val="Heading3"/>
    <w:uiPriority w:val="9"/>
    <w:rPr>
      <w:rFonts w:ascii="Times New Roman" w:eastAsia="Calibri" w:hAnsi="Times New Roman" w:cs="Times New Roman"/>
      <w:b/>
      <w:sz w:val="24"/>
    </w:rPr>
  </w:style>
  <w:style w:type="character" w:styleId="PlaceholderText">
    <w:name w:val="Placeholder Text"/>
    <w:basedOn w:val="DefaultParagraphFont"/>
    <w:uiPriority w:val="99"/>
    <w:semiHidden/>
    <w:rPr>
      <w:color w:val="808080"/>
    </w:rPr>
  </w:style>
  <w:style w:type="paragraph" w:customStyle="1" w:styleId="TOCHeading1">
    <w:name w:val="TOC Heading1"/>
    <w:basedOn w:val="Heading1"/>
    <w:next w:val="Normal"/>
    <w:uiPriority w:val="39"/>
    <w:unhideWhenUsed/>
    <w:qFormat/>
    <w:pPr>
      <w:spacing w:before="240" w:line="259" w:lineRule="auto"/>
      <w:jc w:val="left"/>
      <w:outlineLvl w:val="9"/>
    </w:pPr>
    <w:rPr>
      <w:rFonts w:asciiTheme="majorHAnsi" w:hAnsiTheme="majorHAnsi"/>
      <w:b w:val="0"/>
      <w:bCs w:val="0"/>
      <w:szCs w:val="32"/>
    </w:rPr>
  </w:style>
  <w:style w:type="character" w:customStyle="1" w:styleId="Heading4Char">
    <w:name w:val="Heading 4 Char"/>
    <w:basedOn w:val="DefaultParagraphFont"/>
    <w:link w:val="Heading4"/>
    <w:uiPriority w:val="9"/>
    <w:rPr>
      <w:rFonts w:ascii="Times New Roman" w:eastAsia="Calibri" w:hAnsi="Times New Roman" w:cs="Times New Roman"/>
      <w:b/>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pPr>
      <w:keepNext/>
      <w:keepLines/>
      <w:spacing w:before="480" w:after="0"/>
      <w:jc w:val="center"/>
      <w:outlineLvl w:val="0"/>
    </w:pPr>
    <w:rPr>
      <w:rFonts w:ascii="Arial" w:eastAsiaTheme="majorEastAsia" w:hAnsi="Arial" w:cstheme="majorBidi"/>
      <w:b/>
      <w:bCs/>
      <w:color w:val="2E74B5" w:themeColor="accent1" w:themeShade="BF"/>
      <w:sz w:val="32"/>
      <w:szCs w:val="28"/>
    </w:rPr>
  </w:style>
  <w:style w:type="paragraph" w:styleId="Heading2">
    <w:name w:val="heading 2"/>
    <w:basedOn w:val="ListParagraph"/>
    <w:next w:val="Normal"/>
    <w:link w:val="Heading2Char"/>
    <w:uiPriority w:val="9"/>
    <w:unhideWhenUsed/>
    <w:pPr>
      <w:numPr>
        <w:numId w:val="1"/>
      </w:numPr>
      <w:spacing w:line="360" w:lineRule="auto"/>
      <w:outlineLvl w:val="1"/>
    </w:pPr>
    <w:rPr>
      <w:rFonts w:ascii="Times New Roman" w:hAnsi="Times New Roman"/>
      <w:b/>
      <w:sz w:val="28"/>
    </w:rPr>
  </w:style>
  <w:style w:type="paragraph" w:styleId="Heading3">
    <w:name w:val="heading 3"/>
    <w:basedOn w:val="ListParagraph"/>
    <w:next w:val="Normal"/>
    <w:link w:val="Heading3Char"/>
    <w:uiPriority w:val="9"/>
    <w:unhideWhenUsed/>
    <w:qFormat/>
    <w:pPr>
      <w:spacing w:line="360" w:lineRule="auto"/>
      <w:ind w:left="0"/>
      <w:outlineLvl w:val="2"/>
    </w:pPr>
    <w:rPr>
      <w:rFonts w:ascii="Times New Roman" w:hAnsi="Times New Roman"/>
      <w:b/>
      <w:sz w:val="24"/>
    </w:rPr>
  </w:style>
  <w:style w:type="paragraph" w:styleId="Heading4">
    <w:name w:val="heading 4"/>
    <w:basedOn w:val="ListParagraph"/>
    <w:next w:val="Normal"/>
    <w:link w:val="Heading4Char"/>
    <w:uiPriority w:val="9"/>
    <w:unhideWhenUsed/>
    <w:qFormat/>
    <w:pPr>
      <w:numPr>
        <w:ilvl w:val="2"/>
        <w:numId w:val="2"/>
      </w:numPr>
      <w:spacing w:line="360" w:lineRule="auto"/>
      <w:outlineLvl w:val="3"/>
    </w:pPr>
    <w:rPr>
      <w:rFonts w:ascii="Times New Roman" w:hAnsi="Times New Roman"/>
      <w:b/>
      <w:sz w:val="24"/>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Pr>
      <w:b/>
      <w:bCs/>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Arial" w:eastAsiaTheme="majorEastAsia" w:hAnsi="Arial" w:cstheme="majorBidi"/>
      <w:b/>
      <w:bCs/>
      <w:color w:val="2E74B5" w:themeColor="accent1" w:themeShade="BF"/>
      <w:sz w:val="32"/>
      <w:szCs w:val="28"/>
    </w:rPr>
  </w:style>
  <w:style w:type="character" w:customStyle="1" w:styleId="Heading2Char">
    <w:name w:val="Heading 2 Char"/>
    <w:basedOn w:val="DefaultParagraphFont"/>
    <w:link w:val="Heading2"/>
    <w:uiPriority w:val="9"/>
    <w:rPr>
      <w:rFonts w:ascii="Times New Roman" w:eastAsia="Calibri" w:hAnsi="Times New Roman" w:cs="Times New Roman"/>
      <w:b/>
      <w:sz w:val="28"/>
    </w:rPr>
  </w:style>
  <w:style w:type="character" w:customStyle="1" w:styleId="Heading3Char">
    <w:name w:val="Heading 3 Char"/>
    <w:basedOn w:val="DefaultParagraphFont"/>
    <w:link w:val="Heading3"/>
    <w:uiPriority w:val="9"/>
    <w:rPr>
      <w:rFonts w:ascii="Times New Roman" w:eastAsia="Calibri" w:hAnsi="Times New Roman" w:cs="Times New Roman"/>
      <w:b/>
      <w:sz w:val="24"/>
    </w:rPr>
  </w:style>
  <w:style w:type="character" w:styleId="PlaceholderText">
    <w:name w:val="Placeholder Text"/>
    <w:basedOn w:val="DefaultParagraphFont"/>
    <w:uiPriority w:val="99"/>
    <w:semiHidden/>
    <w:rPr>
      <w:color w:val="808080"/>
    </w:rPr>
  </w:style>
  <w:style w:type="paragraph" w:customStyle="1" w:styleId="TOCHeading1">
    <w:name w:val="TOC Heading1"/>
    <w:basedOn w:val="Heading1"/>
    <w:next w:val="Normal"/>
    <w:uiPriority w:val="39"/>
    <w:unhideWhenUsed/>
    <w:qFormat/>
    <w:pPr>
      <w:spacing w:before="240" w:line="259" w:lineRule="auto"/>
      <w:jc w:val="left"/>
      <w:outlineLvl w:val="9"/>
    </w:pPr>
    <w:rPr>
      <w:rFonts w:asciiTheme="majorHAnsi" w:hAnsiTheme="majorHAnsi"/>
      <w:b w:val="0"/>
      <w:bCs w:val="0"/>
      <w:szCs w:val="32"/>
    </w:rPr>
  </w:style>
  <w:style w:type="character" w:customStyle="1" w:styleId="Heading4Char">
    <w:name w:val="Heading 4 Char"/>
    <w:basedOn w:val="DefaultParagraphFont"/>
    <w:link w:val="Heading4"/>
    <w:uiPriority w:val="9"/>
    <w:rPr>
      <w:rFonts w:ascii="Times New Roman" w:eastAsia="Calibri" w:hAnsi="Times New Roman" w:cs="Times New Roman"/>
      <w:b/>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ailchimp.com/marketing-glossary/marketing-automation/"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hyperlink" Target="https://daffodil.family/" TargetMode="External"/><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mailchimp.com/marketing-glossary/social-media-marketing/"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ilchimp.com/marketing-glossary/content-marketing/"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en.wikipedia.org/wiki/Digital_marketing"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mailchimp.com/marketing-glossary/digital-marketi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ailchimp.com/email-marketing/"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daffodil.family/"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5D7DE-D03F-4DCE-82AE-DE6767A3B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4981</Words>
  <Characters>28395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 Yasir Abrar</dc:creator>
  <cp:lastModifiedBy>Administrator</cp:lastModifiedBy>
  <cp:revision>2</cp:revision>
  <cp:lastPrinted>2022-03-20T11:14:00Z</cp:lastPrinted>
  <dcterms:created xsi:type="dcterms:W3CDTF">2022-06-07T06:50:00Z</dcterms:created>
  <dcterms:modified xsi:type="dcterms:W3CDTF">2022-06-07T06:50:00Z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1033-11.2.0.11130</vt:lpwstr>
  </property>
  <property fmtid="{D5CDD505-2E9C-101B-9397-08002B2CF9AE}" pid="3" name="ICV">
    <vt:lpwstr>5C495AB16F5941F1A223BDC0192CE4A6</vt:lpwstr>
  </property>
</Properties>
</file>