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5D6E2E" w14:textId="77777777" w:rsidR="00290AD5" w:rsidRDefault="00563FC6" w:rsidP="00D272B0">
      <w:r>
        <w:rPr>
          <w:noProof/>
        </w:rPr>
        <w:drawing>
          <wp:anchor distT="0" distB="0" distL="114300" distR="114300" simplePos="0" relativeHeight="251658240" behindDoc="0" locked="0" layoutInCell="1" allowOverlap="1" wp14:anchorId="5341C697" wp14:editId="1D6C6C71">
            <wp:simplePos x="0" y="0"/>
            <wp:positionH relativeFrom="column">
              <wp:posOffset>1885950</wp:posOffset>
            </wp:positionH>
            <wp:positionV relativeFrom="paragraph">
              <wp:posOffset>447675</wp:posOffset>
            </wp:positionV>
            <wp:extent cx="1819275" cy="16573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275" cy="1657350"/>
                    </a:xfrm>
                    <a:prstGeom prst="rect">
                      <a:avLst/>
                    </a:prstGeom>
                    <a:noFill/>
                    <a:ln>
                      <a:noFill/>
                    </a:ln>
                  </pic:spPr>
                </pic:pic>
              </a:graphicData>
            </a:graphic>
          </wp:anchor>
        </w:drawing>
      </w:r>
      <w:r w:rsidR="00D272B0">
        <w:br w:type="textWrapping" w:clear="all"/>
      </w:r>
    </w:p>
    <w:p w14:paraId="2058A814" w14:textId="77777777" w:rsidR="00D272B0" w:rsidRDefault="00D272B0" w:rsidP="00563FC6">
      <w:pPr>
        <w:jc w:val="center"/>
      </w:pPr>
    </w:p>
    <w:p w14:paraId="0434BC78" w14:textId="77777777" w:rsidR="00D272B0" w:rsidRDefault="00D272B0" w:rsidP="00D272B0">
      <w:pPr>
        <w:pStyle w:val="Default"/>
      </w:pPr>
    </w:p>
    <w:p w14:paraId="762EF9B8" w14:textId="77777777" w:rsidR="00D272B0" w:rsidRDefault="00D272B0" w:rsidP="00D272B0">
      <w:pPr>
        <w:pStyle w:val="Default"/>
        <w:jc w:val="center"/>
        <w:rPr>
          <w:b/>
          <w:bCs/>
          <w:sz w:val="28"/>
          <w:szCs w:val="28"/>
        </w:rPr>
      </w:pPr>
    </w:p>
    <w:p w14:paraId="032EF58B" w14:textId="77777777" w:rsidR="00D272B0" w:rsidRDefault="00D272B0" w:rsidP="00D272B0">
      <w:pPr>
        <w:pStyle w:val="Default"/>
        <w:jc w:val="center"/>
        <w:rPr>
          <w:b/>
          <w:bCs/>
          <w:sz w:val="28"/>
          <w:szCs w:val="28"/>
        </w:rPr>
      </w:pPr>
    </w:p>
    <w:p w14:paraId="3B8E85FA" w14:textId="77777777" w:rsidR="00D272B0" w:rsidRDefault="00D272B0" w:rsidP="00D272B0">
      <w:pPr>
        <w:pStyle w:val="Default"/>
        <w:jc w:val="center"/>
        <w:rPr>
          <w:b/>
          <w:bCs/>
          <w:sz w:val="28"/>
          <w:szCs w:val="28"/>
        </w:rPr>
      </w:pPr>
    </w:p>
    <w:p w14:paraId="65B68F4D" w14:textId="77777777" w:rsidR="00D272B0" w:rsidRDefault="00D272B0" w:rsidP="00D272B0">
      <w:pPr>
        <w:pStyle w:val="Default"/>
        <w:jc w:val="center"/>
        <w:rPr>
          <w:b/>
          <w:bCs/>
          <w:sz w:val="28"/>
          <w:szCs w:val="28"/>
        </w:rPr>
      </w:pPr>
    </w:p>
    <w:p w14:paraId="27A478C2" w14:textId="77777777" w:rsidR="00D272B0" w:rsidRDefault="00D272B0" w:rsidP="00D272B0">
      <w:pPr>
        <w:pStyle w:val="Default"/>
        <w:jc w:val="center"/>
        <w:rPr>
          <w:b/>
          <w:bCs/>
          <w:sz w:val="28"/>
          <w:szCs w:val="28"/>
        </w:rPr>
      </w:pPr>
    </w:p>
    <w:p w14:paraId="6BB960A6" w14:textId="77777777" w:rsidR="00D272B0" w:rsidRDefault="00D272B0" w:rsidP="00D272B0">
      <w:pPr>
        <w:pStyle w:val="Default"/>
        <w:jc w:val="center"/>
        <w:rPr>
          <w:b/>
          <w:bCs/>
          <w:sz w:val="28"/>
          <w:szCs w:val="28"/>
        </w:rPr>
      </w:pPr>
    </w:p>
    <w:p w14:paraId="41BDA6A8" w14:textId="77777777" w:rsidR="00D272B0" w:rsidRDefault="00D272B0" w:rsidP="00D272B0">
      <w:pPr>
        <w:pStyle w:val="Default"/>
        <w:jc w:val="center"/>
        <w:rPr>
          <w:b/>
          <w:bCs/>
          <w:sz w:val="28"/>
          <w:szCs w:val="28"/>
        </w:rPr>
      </w:pPr>
    </w:p>
    <w:p w14:paraId="23AF59AB" w14:textId="77777777" w:rsidR="00D272B0" w:rsidRDefault="00D272B0" w:rsidP="00D272B0">
      <w:pPr>
        <w:pStyle w:val="Default"/>
        <w:jc w:val="center"/>
        <w:rPr>
          <w:b/>
          <w:bCs/>
          <w:sz w:val="28"/>
          <w:szCs w:val="28"/>
        </w:rPr>
      </w:pPr>
    </w:p>
    <w:p w14:paraId="190FB869" w14:textId="77777777" w:rsidR="00D272B0" w:rsidRDefault="00D272B0" w:rsidP="00D272B0">
      <w:pPr>
        <w:pStyle w:val="Default"/>
        <w:jc w:val="center"/>
        <w:rPr>
          <w:b/>
          <w:bCs/>
          <w:sz w:val="28"/>
          <w:szCs w:val="28"/>
        </w:rPr>
      </w:pPr>
    </w:p>
    <w:p w14:paraId="0B224BF8" w14:textId="77777777" w:rsidR="00D272B0" w:rsidRDefault="00D272B0" w:rsidP="00D272B0">
      <w:pPr>
        <w:pStyle w:val="Default"/>
        <w:jc w:val="center"/>
        <w:rPr>
          <w:b/>
          <w:bCs/>
          <w:sz w:val="28"/>
          <w:szCs w:val="28"/>
        </w:rPr>
      </w:pPr>
    </w:p>
    <w:p w14:paraId="3DC928EF" w14:textId="77777777" w:rsidR="00D272B0" w:rsidRDefault="00D272B0" w:rsidP="00D272B0">
      <w:pPr>
        <w:pStyle w:val="Default"/>
        <w:jc w:val="center"/>
        <w:rPr>
          <w:b/>
          <w:bCs/>
          <w:sz w:val="28"/>
          <w:szCs w:val="28"/>
        </w:rPr>
      </w:pPr>
    </w:p>
    <w:p w14:paraId="6934295F" w14:textId="77777777" w:rsidR="00D272B0" w:rsidRDefault="00D272B0" w:rsidP="00D272B0">
      <w:pPr>
        <w:pStyle w:val="Default"/>
        <w:jc w:val="center"/>
        <w:rPr>
          <w:b/>
          <w:bCs/>
          <w:sz w:val="28"/>
          <w:szCs w:val="28"/>
        </w:rPr>
      </w:pPr>
    </w:p>
    <w:p w14:paraId="11240578" w14:textId="77777777" w:rsidR="00D272B0" w:rsidRDefault="00D272B0" w:rsidP="00D272B0">
      <w:pPr>
        <w:pStyle w:val="Default"/>
        <w:jc w:val="center"/>
        <w:rPr>
          <w:b/>
          <w:bCs/>
          <w:sz w:val="28"/>
          <w:szCs w:val="28"/>
        </w:rPr>
      </w:pPr>
    </w:p>
    <w:p w14:paraId="2DF28BE9" w14:textId="77777777" w:rsidR="00D272B0" w:rsidRDefault="00D272B0" w:rsidP="00D272B0">
      <w:pPr>
        <w:pStyle w:val="Default"/>
        <w:jc w:val="center"/>
        <w:rPr>
          <w:b/>
          <w:bCs/>
          <w:sz w:val="28"/>
          <w:szCs w:val="28"/>
        </w:rPr>
      </w:pPr>
    </w:p>
    <w:p w14:paraId="4CEE2FC7" w14:textId="774BC7AF" w:rsidR="00D272B0" w:rsidRPr="00CA535F" w:rsidRDefault="00D272B0" w:rsidP="00D272B0">
      <w:pPr>
        <w:pStyle w:val="Default"/>
        <w:jc w:val="center"/>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A535F">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INTERNSHIP REPORT</w:t>
      </w:r>
      <w:r w:rsidR="00CD75AE" w:rsidRPr="00CA535F">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ON</w:t>
      </w:r>
    </w:p>
    <w:p w14:paraId="68ABBFBB" w14:textId="77777777" w:rsidR="003164EC" w:rsidRDefault="003164EC" w:rsidP="00D272B0">
      <w:pPr>
        <w:pStyle w:val="Default"/>
        <w:jc w:val="center"/>
        <w:rPr>
          <w:b/>
          <w:bCs/>
          <w:sz w:val="28"/>
          <w:szCs w:val="28"/>
        </w:rPr>
      </w:pPr>
      <w:r>
        <w:rPr>
          <w:b/>
          <w:bCs/>
          <w:sz w:val="28"/>
          <w:szCs w:val="28"/>
        </w:rPr>
        <w:t>__________________________________________________________________</w:t>
      </w:r>
    </w:p>
    <w:p w14:paraId="1FE74BFE" w14:textId="77777777" w:rsidR="00D272B0" w:rsidRDefault="00D272B0" w:rsidP="00D272B0">
      <w:pPr>
        <w:pStyle w:val="Default"/>
        <w:jc w:val="center"/>
        <w:rPr>
          <w:b/>
          <w:bCs/>
          <w:sz w:val="28"/>
          <w:szCs w:val="28"/>
        </w:rPr>
      </w:pPr>
    </w:p>
    <w:p w14:paraId="075B07B3" w14:textId="77777777" w:rsidR="003164EC" w:rsidRDefault="003164EC" w:rsidP="00D272B0">
      <w:pPr>
        <w:pStyle w:val="Default"/>
        <w:jc w:val="center"/>
        <w:rPr>
          <w:b/>
          <w:bCs/>
          <w:sz w:val="28"/>
          <w:szCs w:val="28"/>
        </w:rPr>
      </w:pPr>
    </w:p>
    <w:p w14:paraId="4A4308E3" w14:textId="77777777" w:rsidR="00D272B0" w:rsidRPr="00D272B0" w:rsidRDefault="00D272B0" w:rsidP="00D272B0">
      <w:pPr>
        <w:pStyle w:val="Default"/>
        <w:jc w:val="center"/>
        <w:rPr>
          <w:b/>
          <w:bCs/>
          <w:sz w:val="28"/>
          <w:szCs w:val="28"/>
        </w:rPr>
      </w:pPr>
    </w:p>
    <w:p w14:paraId="08B8C269" w14:textId="28DC22BA" w:rsidR="00D272B0" w:rsidRPr="00721274" w:rsidRDefault="00D272B0" w:rsidP="00D272B0">
      <w:pPr>
        <w:pStyle w:val="Default"/>
        <w:jc w:val="center"/>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21274">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HR </w:t>
      </w:r>
      <w:r w:rsidR="005D6EA9">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w:t>
      </w:r>
      <w:r w:rsidRPr="00721274">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ractices </w:t>
      </w:r>
      <w:r w:rsidR="00721274" w:rsidRPr="00721274">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of</w:t>
      </w:r>
      <w:r w:rsidRPr="00721274">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SIS </w:t>
      </w:r>
      <w:proofErr w:type="spellStart"/>
      <w:r w:rsidRPr="00721274">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Inflexionpoint</w:t>
      </w:r>
      <w:proofErr w:type="spellEnd"/>
      <w:r w:rsidRPr="00721274">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(BD)</w:t>
      </w:r>
      <w:r w:rsidR="00721274" w:rsidRPr="00721274">
        <w:rPr>
          <w:bCs/>
          <w:color w:val="4F81BD"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Ltd</w:t>
      </w:r>
    </w:p>
    <w:p w14:paraId="3306F6BC" w14:textId="77777777" w:rsidR="00D272B0" w:rsidRDefault="00D272B0" w:rsidP="00D272B0">
      <w:pPr>
        <w:pStyle w:val="Default"/>
        <w:jc w:val="center"/>
        <w:rPr>
          <w:b/>
          <w:bCs/>
          <w:sz w:val="28"/>
          <w:szCs w:val="28"/>
        </w:rPr>
      </w:pPr>
    </w:p>
    <w:p w14:paraId="2D3453CE" w14:textId="77777777" w:rsidR="00D272B0" w:rsidRDefault="00D272B0" w:rsidP="00D272B0">
      <w:pPr>
        <w:pStyle w:val="Default"/>
        <w:jc w:val="center"/>
        <w:rPr>
          <w:b/>
          <w:bCs/>
          <w:sz w:val="28"/>
          <w:szCs w:val="28"/>
        </w:rPr>
      </w:pPr>
    </w:p>
    <w:p w14:paraId="4B7FC094" w14:textId="77777777" w:rsidR="00D272B0" w:rsidRDefault="00D272B0" w:rsidP="00D272B0">
      <w:pPr>
        <w:pStyle w:val="Default"/>
        <w:jc w:val="center"/>
        <w:rPr>
          <w:b/>
          <w:bCs/>
          <w:sz w:val="28"/>
          <w:szCs w:val="28"/>
        </w:rPr>
      </w:pPr>
    </w:p>
    <w:p w14:paraId="044B3C16" w14:textId="77777777" w:rsidR="00D272B0" w:rsidRDefault="00D272B0" w:rsidP="00721274">
      <w:pPr>
        <w:pStyle w:val="Default"/>
        <w:rPr>
          <w:b/>
          <w:bCs/>
          <w:sz w:val="28"/>
          <w:szCs w:val="28"/>
        </w:rPr>
      </w:pPr>
    </w:p>
    <w:p w14:paraId="554CBDFB" w14:textId="77777777" w:rsidR="00D272B0" w:rsidRDefault="00D272B0" w:rsidP="00721274">
      <w:pPr>
        <w:pStyle w:val="Default"/>
        <w:rPr>
          <w:b/>
          <w:sz w:val="28"/>
          <w:szCs w:val="28"/>
        </w:rPr>
      </w:pPr>
    </w:p>
    <w:p w14:paraId="7C21238A" w14:textId="77777777" w:rsidR="00D272B0" w:rsidRDefault="00D272B0" w:rsidP="00D272B0">
      <w:pPr>
        <w:pStyle w:val="Default"/>
        <w:jc w:val="center"/>
        <w:rPr>
          <w:b/>
          <w:sz w:val="28"/>
          <w:szCs w:val="28"/>
        </w:rPr>
      </w:pPr>
    </w:p>
    <w:p w14:paraId="1E5D71C7" w14:textId="77777777" w:rsidR="00D272B0" w:rsidRDefault="00D272B0" w:rsidP="00D272B0">
      <w:pPr>
        <w:pStyle w:val="Default"/>
        <w:jc w:val="center"/>
        <w:rPr>
          <w:b/>
          <w:sz w:val="28"/>
          <w:szCs w:val="28"/>
        </w:rPr>
      </w:pPr>
    </w:p>
    <w:p w14:paraId="01E29086" w14:textId="6414990F" w:rsidR="00D272B0" w:rsidRPr="00721274" w:rsidRDefault="00721274" w:rsidP="00D272B0">
      <w:pPr>
        <w:pStyle w:val="Default"/>
        <w:jc w:val="center"/>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21274">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30</w:t>
      </w:r>
      <w:r w:rsidRPr="00721274">
        <w:rPr>
          <w:color w:val="4F81BD" w:themeColor="accent1"/>
          <w:sz w:val="28"/>
          <w:szCs w:val="28"/>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w:t>
      </w:r>
      <w:r w:rsidRPr="00721274">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JULY</w:t>
      </w:r>
      <w:r w:rsidR="00D272B0" w:rsidRPr="00721274">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2019</w:t>
      </w:r>
    </w:p>
    <w:p w14:paraId="6BCF251E" w14:textId="77777777" w:rsidR="00D272B0" w:rsidRPr="00721274" w:rsidRDefault="00D272B0" w:rsidP="00D272B0">
      <w:pPr>
        <w:pStyle w:val="Default"/>
        <w:jc w:val="center"/>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4CFD1D6" w14:textId="77777777" w:rsidR="00D272B0" w:rsidRPr="00721274" w:rsidRDefault="00D272B0" w:rsidP="00D272B0">
      <w:pPr>
        <w:pStyle w:val="Default"/>
        <w:jc w:val="center"/>
        <w:rPr>
          <w:b/>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21274">
        <w:rPr>
          <w:b/>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UNITED INTERNATIONAL UNIVERSITY</w:t>
      </w:r>
    </w:p>
    <w:p w14:paraId="33B1B25E" w14:textId="77777777" w:rsidR="00D272B0" w:rsidRPr="00721274" w:rsidRDefault="00D272B0" w:rsidP="00D272B0">
      <w:pPr>
        <w:pStyle w:val="Default"/>
        <w:jc w:val="center"/>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21274">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Dhaka, Bangladesh</w:t>
      </w:r>
    </w:p>
    <w:p w14:paraId="43149FC2" w14:textId="77777777" w:rsidR="00D272B0" w:rsidRDefault="00D272B0">
      <w:pPr>
        <w:rPr>
          <w:rFonts w:ascii="Times New Roman" w:hAnsi="Times New Roman" w:cs="Times New Roman"/>
          <w:b/>
          <w:color w:val="000000"/>
          <w:sz w:val="28"/>
          <w:szCs w:val="28"/>
        </w:rPr>
      </w:pPr>
      <w:r>
        <w:rPr>
          <w:b/>
          <w:sz w:val="28"/>
          <w:szCs w:val="28"/>
        </w:rPr>
        <w:br w:type="page"/>
      </w:r>
    </w:p>
    <w:p w14:paraId="0941A6A1" w14:textId="1EAE2345" w:rsidR="003164EC" w:rsidRPr="00C3339E" w:rsidRDefault="003164EC" w:rsidP="003164EC">
      <w:pPr>
        <w:pStyle w:val="Default"/>
        <w:jc w:val="center"/>
        <w:rPr>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339E">
        <w:rPr>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HR </w:t>
      </w:r>
      <w:r w:rsidR="00AA7269">
        <w:rPr>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w:t>
      </w:r>
      <w:r w:rsidRPr="00C3339E">
        <w:rPr>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ractices </w:t>
      </w:r>
      <w:r w:rsidR="00721274" w:rsidRPr="00C3339E">
        <w:rPr>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of</w:t>
      </w:r>
      <w:r w:rsidRPr="00C3339E">
        <w:rPr>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SIS </w:t>
      </w:r>
      <w:proofErr w:type="spellStart"/>
      <w:r w:rsidRPr="00C3339E">
        <w:rPr>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Inflexionpoint</w:t>
      </w:r>
      <w:proofErr w:type="spellEnd"/>
      <w:r w:rsidRPr="00C3339E">
        <w:rPr>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(BD)</w:t>
      </w:r>
      <w:r w:rsidR="00721274" w:rsidRPr="00C3339E">
        <w:rPr>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Ltd</w:t>
      </w:r>
    </w:p>
    <w:p w14:paraId="36A2171A" w14:textId="77777777" w:rsidR="00D272B0" w:rsidRDefault="00D272B0" w:rsidP="00D272B0">
      <w:pPr>
        <w:pStyle w:val="Default"/>
        <w:jc w:val="center"/>
        <w:rPr>
          <w:b/>
          <w:bCs/>
          <w:sz w:val="28"/>
          <w:szCs w:val="28"/>
        </w:rPr>
      </w:pPr>
    </w:p>
    <w:p w14:paraId="035D0529" w14:textId="77777777" w:rsidR="003164EC" w:rsidRDefault="003164EC" w:rsidP="003164EC">
      <w:pPr>
        <w:pStyle w:val="Default"/>
        <w:jc w:val="center"/>
        <w:rPr>
          <w:sz w:val="28"/>
          <w:szCs w:val="28"/>
        </w:rPr>
      </w:pPr>
      <w:r>
        <w:rPr>
          <w:sz w:val="28"/>
          <w:szCs w:val="28"/>
        </w:rPr>
        <w:t>__________________________________________________________________</w:t>
      </w:r>
    </w:p>
    <w:p w14:paraId="229B98AA" w14:textId="77777777" w:rsidR="003164EC" w:rsidRPr="00C3339E" w:rsidRDefault="003164EC" w:rsidP="003164EC">
      <w:pPr>
        <w:pStyle w:val="Default"/>
        <w:jc w:val="center"/>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20F2">
        <w:rPr>
          <w:b/>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Course Title:</w:t>
      </w:r>
      <w:r w:rsidRPr="00C3339E">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86866">
        <w:rPr>
          <w:color w:val="auto"/>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Internship</w:t>
      </w:r>
    </w:p>
    <w:p w14:paraId="463C7006" w14:textId="77777777" w:rsidR="003164EC" w:rsidRPr="00C3339E" w:rsidRDefault="003164EC" w:rsidP="003164EC">
      <w:pPr>
        <w:pStyle w:val="Default"/>
        <w:jc w:val="center"/>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7A26DD9" w14:textId="77777777" w:rsidR="003164EC" w:rsidRPr="00C3339E" w:rsidRDefault="003164EC" w:rsidP="003164EC">
      <w:pPr>
        <w:pStyle w:val="Default"/>
        <w:jc w:val="center"/>
        <w:rPr>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20F2">
        <w:rPr>
          <w:b/>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Course Code:</w:t>
      </w:r>
      <w:r w:rsidRPr="00C3339E">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86866">
        <w:rPr>
          <w:color w:val="auto"/>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 4399</w:t>
      </w:r>
    </w:p>
    <w:p w14:paraId="4D5CE53D" w14:textId="77777777" w:rsidR="003164EC" w:rsidRDefault="003164EC" w:rsidP="00D272B0">
      <w:pPr>
        <w:pStyle w:val="Default"/>
        <w:jc w:val="center"/>
        <w:rPr>
          <w:b/>
          <w:bCs/>
          <w:sz w:val="28"/>
          <w:szCs w:val="28"/>
        </w:rPr>
      </w:pPr>
      <w:r>
        <w:rPr>
          <w:b/>
          <w:bCs/>
          <w:sz w:val="28"/>
          <w:szCs w:val="28"/>
        </w:rPr>
        <w:t>__________________________________________________________________</w:t>
      </w:r>
    </w:p>
    <w:p w14:paraId="7FD332F8" w14:textId="77777777" w:rsidR="003164EC" w:rsidRDefault="003164EC" w:rsidP="00D272B0">
      <w:pPr>
        <w:pStyle w:val="Default"/>
        <w:jc w:val="center"/>
        <w:rPr>
          <w:b/>
          <w:bCs/>
          <w:sz w:val="28"/>
          <w:szCs w:val="28"/>
        </w:rPr>
      </w:pPr>
    </w:p>
    <w:p w14:paraId="64573DD1" w14:textId="77777777" w:rsidR="003164EC" w:rsidRDefault="003164EC" w:rsidP="00D272B0">
      <w:pPr>
        <w:pStyle w:val="Default"/>
        <w:jc w:val="center"/>
        <w:rPr>
          <w:b/>
          <w:bCs/>
          <w:sz w:val="28"/>
          <w:szCs w:val="28"/>
        </w:rPr>
      </w:pPr>
    </w:p>
    <w:p w14:paraId="01EB6028" w14:textId="77777777" w:rsidR="003164EC" w:rsidRDefault="003164EC" w:rsidP="00D272B0">
      <w:pPr>
        <w:pStyle w:val="Default"/>
        <w:jc w:val="center"/>
        <w:rPr>
          <w:b/>
          <w:bCs/>
          <w:sz w:val="28"/>
          <w:szCs w:val="28"/>
        </w:rPr>
      </w:pPr>
    </w:p>
    <w:p w14:paraId="3DD4A138" w14:textId="77777777" w:rsidR="003164EC" w:rsidRPr="00C3339E" w:rsidRDefault="003164EC" w:rsidP="003164EC">
      <w:pPr>
        <w:pStyle w:val="Default"/>
        <w:jc w:val="center"/>
        <w:rPr>
          <w:b/>
          <w:color w:val="4F81BD" w:themeColor="accent1"/>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339E">
        <w:rPr>
          <w:b/>
          <w:color w:val="4F81BD" w:themeColor="accent1"/>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SUPERVISED BY</w:t>
      </w:r>
    </w:p>
    <w:p w14:paraId="2139AE26" w14:textId="77777777" w:rsidR="003164EC" w:rsidRDefault="003164EC" w:rsidP="003164EC">
      <w:pPr>
        <w:pStyle w:val="Default"/>
        <w:jc w:val="center"/>
        <w:rPr>
          <w:sz w:val="23"/>
          <w:szCs w:val="23"/>
        </w:rPr>
      </w:pPr>
      <w:proofErr w:type="spellStart"/>
      <w:r>
        <w:rPr>
          <w:b/>
          <w:bCs/>
          <w:sz w:val="23"/>
          <w:szCs w:val="23"/>
        </w:rPr>
        <w:t>Y</w:t>
      </w:r>
      <w:r w:rsidR="00A12A41">
        <w:rPr>
          <w:b/>
          <w:bCs/>
          <w:sz w:val="23"/>
          <w:szCs w:val="23"/>
        </w:rPr>
        <w:t>e</w:t>
      </w:r>
      <w:r>
        <w:rPr>
          <w:b/>
          <w:bCs/>
          <w:sz w:val="23"/>
          <w:szCs w:val="23"/>
        </w:rPr>
        <w:t>asmin</w:t>
      </w:r>
      <w:proofErr w:type="spellEnd"/>
      <w:r>
        <w:rPr>
          <w:b/>
          <w:bCs/>
          <w:sz w:val="23"/>
          <w:szCs w:val="23"/>
        </w:rPr>
        <w:t xml:space="preserve"> Islam</w:t>
      </w:r>
    </w:p>
    <w:p w14:paraId="3CDAB941" w14:textId="77777777" w:rsidR="003164EC" w:rsidRPr="003164EC" w:rsidRDefault="003164EC" w:rsidP="003164EC">
      <w:pPr>
        <w:pStyle w:val="Default"/>
        <w:jc w:val="center"/>
      </w:pPr>
      <w:r w:rsidRPr="003164EC">
        <w:t>Assistant Professor</w:t>
      </w:r>
    </w:p>
    <w:p w14:paraId="2E01B719" w14:textId="77777777" w:rsidR="003164EC" w:rsidRPr="003164EC" w:rsidRDefault="003164EC" w:rsidP="003164EC">
      <w:pPr>
        <w:pStyle w:val="Default"/>
        <w:jc w:val="center"/>
      </w:pPr>
      <w:r w:rsidRPr="003164EC">
        <w:t>School of Business &amp; Economics</w:t>
      </w:r>
    </w:p>
    <w:p w14:paraId="12DA14AC" w14:textId="77777777" w:rsidR="003164EC" w:rsidRPr="003164EC" w:rsidRDefault="003164EC" w:rsidP="003164EC">
      <w:pPr>
        <w:pStyle w:val="Default"/>
        <w:jc w:val="center"/>
      </w:pPr>
      <w:r w:rsidRPr="003164EC">
        <w:t>United International University (UIU)</w:t>
      </w:r>
    </w:p>
    <w:p w14:paraId="5357D51D" w14:textId="77777777" w:rsidR="003164EC" w:rsidRDefault="003164EC" w:rsidP="003164EC">
      <w:pPr>
        <w:pStyle w:val="Default"/>
        <w:jc w:val="center"/>
        <w:rPr>
          <w:sz w:val="23"/>
          <w:szCs w:val="23"/>
        </w:rPr>
      </w:pPr>
    </w:p>
    <w:p w14:paraId="6B979013" w14:textId="77777777" w:rsidR="003164EC" w:rsidRDefault="003164EC" w:rsidP="003164EC">
      <w:pPr>
        <w:pStyle w:val="Default"/>
        <w:jc w:val="center"/>
        <w:rPr>
          <w:sz w:val="23"/>
          <w:szCs w:val="23"/>
        </w:rPr>
      </w:pPr>
    </w:p>
    <w:p w14:paraId="307F213D" w14:textId="77777777" w:rsidR="003164EC" w:rsidRPr="00C3339E" w:rsidRDefault="003164EC" w:rsidP="003164EC">
      <w:pPr>
        <w:pStyle w:val="Default"/>
        <w:jc w:val="center"/>
        <w:rPr>
          <w:b/>
          <w:color w:val="4F81BD" w:themeColor="accent1"/>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339E">
        <w:rPr>
          <w:b/>
          <w:color w:val="4F81BD" w:themeColor="accent1"/>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PREPARED BY</w:t>
      </w:r>
    </w:p>
    <w:p w14:paraId="182AF036" w14:textId="77777777" w:rsidR="003164EC" w:rsidRDefault="003164EC" w:rsidP="003164EC">
      <w:pPr>
        <w:pStyle w:val="Default"/>
        <w:jc w:val="center"/>
        <w:rPr>
          <w:sz w:val="23"/>
          <w:szCs w:val="23"/>
        </w:rPr>
      </w:pPr>
      <w:proofErr w:type="spellStart"/>
      <w:r>
        <w:rPr>
          <w:b/>
          <w:bCs/>
          <w:sz w:val="23"/>
          <w:szCs w:val="23"/>
        </w:rPr>
        <w:t>Sadequa</w:t>
      </w:r>
      <w:proofErr w:type="spellEnd"/>
      <w:r>
        <w:rPr>
          <w:b/>
          <w:bCs/>
          <w:sz w:val="23"/>
          <w:szCs w:val="23"/>
        </w:rPr>
        <w:t xml:space="preserve"> Akbar</w:t>
      </w:r>
    </w:p>
    <w:p w14:paraId="424E134C" w14:textId="77777777" w:rsidR="003164EC" w:rsidRPr="003164EC" w:rsidRDefault="003164EC" w:rsidP="003164EC">
      <w:pPr>
        <w:pStyle w:val="Default"/>
        <w:jc w:val="center"/>
      </w:pPr>
      <w:r w:rsidRPr="003164EC">
        <w:t>ID: 111 141 460</w:t>
      </w:r>
    </w:p>
    <w:p w14:paraId="48470F9E" w14:textId="77777777" w:rsidR="003164EC" w:rsidRPr="003164EC" w:rsidRDefault="003164EC" w:rsidP="003164EC">
      <w:pPr>
        <w:pStyle w:val="Default"/>
        <w:jc w:val="center"/>
      </w:pPr>
      <w:r w:rsidRPr="003164EC">
        <w:t>Major: Human Resource Management</w:t>
      </w:r>
    </w:p>
    <w:p w14:paraId="692F0566" w14:textId="77777777" w:rsidR="003164EC" w:rsidRPr="003164EC" w:rsidRDefault="003164EC" w:rsidP="003164EC">
      <w:pPr>
        <w:pStyle w:val="Default"/>
        <w:jc w:val="center"/>
      </w:pPr>
      <w:r w:rsidRPr="003164EC">
        <w:t>School of Business &amp; Economics</w:t>
      </w:r>
    </w:p>
    <w:p w14:paraId="4BEF1490" w14:textId="77777777" w:rsidR="003164EC" w:rsidRPr="003164EC" w:rsidRDefault="003164EC" w:rsidP="003164EC">
      <w:pPr>
        <w:pStyle w:val="Default"/>
        <w:jc w:val="center"/>
      </w:pPr>
      <w:r w:rsidRPr="003164EC">
        <w:t>United International University (UIU)</w:t>
      </w:r>
    </w:p>
    <w:p w14:paraId="2DF4B17B" w14:textId="77777777" w:rsidR="003164EC" w:rsidRPr="003164EC" w:rsidRDefault="003164EC" w:rsidP="003164EC">
      <w:pPr>
        <w:pStyle w:val="Default"/>
        <w:jc w:val="center"/>
      </w:pPr>
    </w:p>
    <w:p w14:paraId="1F497502" w14:textId="77777777" w:rsidR="003164EC" w:rsidRDefault="003164EC" w:rsidP="003164EC">
      <w:pPr>
        <w:pStyle w:val="Default"/>
        <w:jc w:val="center"/>
        <w:rPr>
          <w:sz w:val="23"/>
          <w:szCs w:val="23"/>
        </w:rPr>
      </w:pPr>
    </w:p>
    <w:p w14:paraId="601A7F7A" w14:textId="77777777" w:rsidR="003164EC" w:rsidRDefault="003164EC" w:rsidP="003164EC">
      <w:pPr>
        <w:pStyle w:val="Default"/>
        <w:jc w:val="center"/>
        <w:rPr>
          <w:sz w:val="23"/>
          <w:szCs w:val="23"/>
        </w:rPr>
      </w:pPr>
    </w:p>
    <w:p w14:paraId="73995C89" w14:textId="77777777" w:rsidR="003164EC" w:rsidRDefault="003164EC" w:rsidP="003164EC">
      <w:pPr>
        <w:pStyle w:val="Default"/>
        <w:jc w:val="center"/>
        <w:rPr>
          <w:b/>
          <w:bCs/>
          <w:sz w:val="28"/>
          <w:szCs w:val="28"/>
        </w:rPr>
      </w:pPr>
      <w:r>
        <w:rPr>
          <w:b/>
          <w:bCs/>
          <w:noProof/>
          <w:sz w:val="28"/>
          <w:szCs w:val="28"/>
        </w:rPr>
        <w:drawing>
          <wp:inline distT="0" distB="0" distL="0" distR="0" wp14:anchorId="6388FFDE" wp14:editId="19CCD92B">
            <wp:extent cx="1057275" cy="9600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3982" cy="966145"/>
                    </a:xfrm>
                    <a:prstGeom prst="rect">
                      <a:avLst/>
                    </a:prstGeom>
                  </pic:spPr>
                </pic:pic>
              </a:graphicData>
            </a:graphic>
          </wp:inline>
        </w:drawing>
      </w:r>
    </w:p>
    <w:p w14:paraId="5D7FDF37" w14:textId="77777777" w:rsidR="003164EC" w:rsidRPr="00E86866" w:rsidRDefault="003164EC" w:rsidP="003164EC">
      <w:pPr>
        <w:pStyle w:val="Default"/>
        <w:jc w:val="center"/>
        <w:rPr>
          <w:b/>
          <w:bCs/>
          <w:color w:val="auto"/>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86866">
        <w:rPr>
          <w:b/>
          <w:bCs/>
          <w:color w:val="auto"/>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UNITED INTERNATIONAL UNIVERSITY</w:t>
      </w:r>
    </w:p>
    <w:p w14:paraId="0DA32D1B" w14:textId="77777777" w:rsidR="003164EC" w:rsidRDefault="003164EC" w:rsidP="003164EC">
      <w:pPr>
        <w:pStyle w:val="Default"/>
        <w:jc w:val="center"/>
        <w:rPr>
          <w:sz w:val="28"/>
          <w:szCs w:val="28"/>
        </w:rPr>
      </w:pPr>
      <w:r>
        <w:rPr>
          <w:sz w:val="28"/>
          <w:szCs w:val="28"/>
        </w:rPr>
        <w:t>__________________________________________________________________</w:t>
      </w:r>
    </w:p>
    <w:p w14:paraId="48061C68" w14:textId="77777777" w:rsidR="003164EC" w:rsidRDefault="003164EC" w:rsidP="003164EC">
      <w:pPr>
        <w:pStyle w:val="Default"/>
        <w:jc w:val="center"/>
        <w:rPr>
          <w:sz w:val="28"/>
          <w:szCs w:val="28"/>
        </w:rPr>
      </w:pPr>
    </w:p>
    <w:p w14:paraId="2D7C9314" w14:textId="193990A1" w:rsidR="007E4246" w:rsidRPr="00C3339E" w:rsidRDefault="003164EC" w:rsidP="003164EC">
      <w:pPr>
        <w:pStyle w:val="Default"/>
        <w:jc w:val="center"/>
        <w:rPr>
          <w:bCs/>
          <w:color w:val="4F81BD" w:themeColor="accent1"/>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3339E">
        <w:rPr>
          <w:b/>
          <w:color w:val="4F81BD" w:themeColor="accent1"/>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Date of Submission</w:t>
      </w:r>
      <w:r w:rsidRPr="00C3339E">
        <w:rPr>
          <w:bCs/>
          <w:color w:val="4F81BD" w:themeColor="accent1"/>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3339E">
        <w:rPr>
          <w:bCs/>
          <w:color w:val="4F81BD"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21274" w:rsidRPr="00E86866">
        <w:rPr>
          <w:bCs/>
          <w:color w:val="auto"/>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30</w:t>
      </w:r>
      <w:r w:rsidR="00721274" w:rsidRPr="00E86866">
        <w:rPr>
          <w:bCs/>
          <w:color w:val="auto"/>
          <w:sz w:val="23"/>
          <w:szCs w:val="23"/>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w:t>
      </w:r>
      <w:r w:rsidR="00721274" w:rsidRPr="00E86866">
        <w:rPr>
          <w:bCs/>
          <w:color w:val="auto"/>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JULY</w:t>
      </w:r>
      <w:r w:rsidRPr="00E86866">
        <w:rPr>
          <w:bCs/>
          <w:color w:val="auto"/>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2019</w:t>
      </w:r>
    </w:p>
    <w:p w14:paraId="1F23432E" w14:textId="77777777" w:rsidR="007E4246" w:rsidRDefault="007E4246">
      <w:pPr>
        <w:rPr>
          <w:rFonts w:ascii="Times New Roman" w:hAnsi="Times New Roman" w:cs="Times New Roman"/>
          <w:b/>
          <w:bCs/>
          <w:color w:val="000000"/>
          <w:sz w:val="23"/>
          <w:szCs w:val="23"/>
        </w:rPr>
      </w:pPr>
      <w:r>
        <w:rPr>
          <w:b/>
          <w:bCs/>
          <w:sz w:val="23"/>
          <w:szCs w:val="23"/>
        </w:rPr>
        <w:br w:type="page"/>
      </w:r>
    </w:p>
    <w:p w14:paraId="0764B619" w14:textId="77777777" w:rsidR="00721274" w:rsidRPr="00850797" w:rsidRDefault="00721274" w:rsidP="00721274">
      <w:pPr>
        <w:pStyle w:val="Default"/>
        <w:jc w:val="center"/>
        <w:rPr>
          <w:bCs/>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50797">
        <w:rPr>
          <w:bCs/>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LETTER OF TRANSMITTAL</w:t>
      </w:r>
    </w:p>
    <w:p w14:paraId="3DAAA1F1" w14:textId="77777777" w:rsidR="00721274" w:rsidRDefault="00721274" w:rsidP="00721274">
      <w:pPr>
        <w:pStyle w:val="Default"/>
        <w:rPr>
          <w:b/>
          <w:bCs/>
          <w:sz w:val="28"/>
          <w:szCs w:val="28"/>
        </w:rPr>
      </w:pPr>
    </w:p>
    <w:p w14:paraId="5613719E" w14:textId="77777777" w:rsidR="00721274" w:rsidRPr="00F13E42" w:rsidRDefault="00721274" w:rsidP="00721274">
      <w:pPr>
        <w:pStyle w:val="Default"/>
        <w:jc w:val="both"/>
        <w:rPr>
          <w:b/>
          <w:bCs/>
          <w:sz w:val="28"/>
          <w:szCs w:val="28"/>
        </w:rPr>
      </w:pPr>
    </w:p>
    <w:p w14:paraId="42FA96C9" w14:textId="77777777" w:rsidR="00721274" w:rsidRPr="007D5037" w:rsidRDefault="00721274" w:rsidP="00721274">
      <w:pPr>
        <w:pStyle w:val="Default"/>
        <w:jc w:val="both"/>
        <w:rPr>
          <w:bCs/>
        </w:rPr>
      </w:pPr>
      <w:r>
        <w:rPr>
          <w:bCs/>
        </w:rPr>
        <w:t>30</w:t>
      </w:r>
      <w:r w:rsidRPr="00E5064C">
        <w:rPr>
          <w:bCs/>
          <w:vertAlign w:val="superscript"/>
        </w:rPr>
        <w:t>th</w:t>
      </w:r>
      <w:r>
        <w:rPr>
          <w:bCs/>
        </w:rPr>
        <w:t xml:space="preserve"> </w:t>
      </w:r>
      <w:r w:rsidRPr="007D5037">
        <w:rPr>
          <w:bCs/>
        </w:rPr>
        <w:t>July, 2019</w:t>
      </w:r>
    </w:p>
    <w:p w14:paraId="22777570" w14:textId="77777777" w:rsidR="00721274" w:rsidRPr="007D5037" w:rsidRDefault="00721274" w:rsidP="00721274">
      <w:pPr>
        <w:pStyle w:val="Default"/>
        <w:jc w:val="both"/>
      </w:pPr>
      <w:proofErr w:type="spellStart"/>
      <w:r w:rsidRPr="007D5037">
        <w:rPr>
          <w:bCs/>
        </w:rPr>
        <w:t>Yeasmin</w:t>
      </w:r>
      <w:proofErr w:type="spellEnd"/>
      <w:r w:rsidRPr="007D5037">
        <w:rPr>
          <w:bCs/>
        </w:rPr>
        <w:t xml:space="preserve"> Islam</w:t>
      </w:r>
    </w:p>
    <w:p w14:paraId="5BE10A0D" w14:textId="77777777" w:rsidR="00721274" w:rsidRPr="007D5037" w:rsidRDefault="00721274" w:rsidP="00721274">
      <w:pPr>
        <w:pStyle w:val="Default"/>
        <w:jc w:val="both"/>
      </w:pPr>
      <w:r w:rsidRPr="007D5037">
        <w:t>Assistant Professor</w:t>
      </w:r>
    </w:p>
    <w:p w14:paraId="634B6FAF" w14:textId="77777777" w:rsidR="00721274" w:rsidRPr="007D5037" w:rsidRDefault="00721274" w:rsidP="00721274">
      <w:pPr>
        <w:pStyle w:val="Default"/>
        <w:jc w:val="both"/>
      </w:pPr>
      <w:r w:rsidRPr="007D5037">
        <w:t>School of Business &amp; Economics</w:t>
      </w:r>
    </w:p>
    <w:p w14:paraId="60087A0B" w14:textId="77777777" w:rsidR="00721274" w:rsidRPr="007D5037" w:rsidRDefault="00721274" w:rsidP="00721274">
      <w:pPr>
        <w:pStyle w:val="Default"/>
        <w:jc w:val="both"/>
      </w:pPr>
      <w:r w:rsidRPr="007D5037">
        <w:t>United International University (UIU)</w:t>
      </w:r>
    </w:p>
    <w:p w14:paraId="403EE04C" w14:textId="77777777" w:rsidR="00721274" w:rsidRPr="007D5037" w:rsidRDefault="00721274" w:rsidP="00721274">
      <w:pPr>
        <w:pStyle w:val="Default"/>
        <w:jc w:val="both"/>
      </w:pPr>
    </w:p>
    <w:p w14:paraId="472F9774" w14:textId="77777777" w:rsidR="00721274" w:rsidRPr="007D5037" w:rsidRDefault="00721274" w:rsidP="00721274">
      <w:pPr>
        <w:pStyle w:val="Default"/>
        <w:jc w:val="both"/>
      </w:pPr>
    </w:p>
    <w:p w14:paraId="07D220CD" w14:textId="77777777" w:rsidR="00721274" w:rsidRPr="007D5037" w:rsidRDefault="00721274" w:rsidP="00721274">
      <w:pPr>
        <w:pStyle w:val="Default"/>
        <w:jc w:val="both"/>
        <w:rPr>
          <w:b/>
          <w:bCs/>
        </w:rPr>
      </w:pPr>
      <w:r>
        <w:rPr>
          <w:b/>
          <w:bCs/>
        </w:rPr>
        <w:t>S</w:t>
      </w:r>
      <w:r w:rsidRPr="007D5037">
        <w:rPr>
          <w:b/>
          <w:bCs/>
        </w:rPr>
        <w:t xml:space="preserve">ubject: Submission of the Internship Report </w:t>
      </w:r>
      <w:r>
        <w:rPr>
          <w:b/>
          <w:bCs/>
        </w:rPr>
        <w:t xml:space="preserve">on HR Practice of SIS </w:t>
      </w:r>
      <w:proofErr w:type="spellStart"/>
      <w:r>
        <w:rPr>
          <w:b/>
          <w:bCs/>
        </w:rPr>
        <w:t>Inflexionpoint</w:t>
      </w:r>
      <w:proofErr w:type="spellEnd"/>
      <w:r>
        <w:rPr>
          <w:b/>
          <w:bCs/>
        </w:rPr>
        <w:t xml:space="preserve"> (BD)</w:t>
      </w:r>
    </w:p>
    <w:p w14:paraId="2340FBEA" w14:textId="77777777" w:rsidR="00721274" w:rsidRPr="007D5037" w:rsidRDefault="00721274" w:rsidP="00721274">
      <w:pPr>
        <w:pStyle w:val="Default"/>
        <w:jc w:val="both"/>
        <w:rPr>
          <w:bCs/>
        </w:rPr>
      </w:pPr>
    </w:p>
    <w:p w14:paraId="0F0D16A1" w14:textId="77777777" w:rsidR="00721274" w:rsidRPr="007D5037" w:rsidRDefault="00721274" w:rsidP="00721274">
      <w:pPr>
        <w:pStyle w:val="Default"/>
        <w:jc w:val="both"/>
        <w:rPr>
          <w:bCs/>
        </w:rPr>
      </w:pPr>
    </w:p>
    <w:p w14:paraId="0429D112" w14:textId="77777777" w:rsidR="00721274" w:rsidRDefault="00721274" w:rsidP="00721274">
      <w:pPr>
        <w:pStyle w:val="Default"/>
        <w:jc w:val="both"/>
        <w:rPr>
          <w:bCs/>
        </w:rPr>
      </w:pPr>
      <w:r w:rsidRPr="007D5037">
        <w:rPr>
          <w:bCs/>
        </w:rPr>
        <w:t>Dear Madam,</w:t>
      </w:r>
    </w:p>
    <w:p w14:paraId="534643F4" w14:textId="77777777" w:rsidR="00721274" w:rsidRPr="007D5037" w:rsidRDefault="00721274" w:rsidP="00721274">
      <w:pPr>
        <w:pStyle w:val="Default"/>
        <w:jc w:val="both"/>
        <w:rPr>
          <w:bCs/>
        </w:rPr>
      </w:pPr>
    </w:p>
    <w:p w14:paraId="49A9CC1F" w14:textId="77777777" w:rsidR="00721274" w:rsidRPr="007D5037" w:rsidRDefault="00721274" w:rsidP="00721274">
      <w:pPr>
        <w:pStyle w:val="Default"/>
        <w:jc w:val="both"/>
        <w:rPr>
          <w:bCs/>
        </w:rPr>
      </w:pPr>
      <w:r w:rsidRPr="007D5037">
        <w:rPr>
          <w:bCs/>
        </w:rPr>
        <w:t xml:space="preserve">With due respect, I would like to state that I have completed Internship Report on HR practices </w:t>
      </w:r>
      <w:r>
        <w:rPr>
          <w:bCs/>
        </w:rPr>
        <w:t>of</w:t>
      </w:r>
      <w:r w:rsidRPr="007D5037">
        <w:rPr>
          <w:bCs/>
        </w:rPr>
        <w:t xml:space="preserve"> SIS </w:t>
      </w:r>
      <w:proofErr w:type="spellStart"/>
      <w:r w:rsidRPr="007D5037">
        <w:rPr>
          <w:bCs/>
        </w:rPr>
        <w:t>Inflexionpoint</w:t>
      </w:r>
      <w:proofErr w:type="spellEnd"/>
      <w:r w:rsidRPr="007D5037">
        <w:rPr>
          <w:bCs/>
        </w:rPr>
        <w:t xml:space="preserve"> (BD) Ltd as a partial requirement of the BBA program of United International University. </w:t>
      </w:r>
    </w:p>
    <w:p w14:paraId="12088AFF" w14:textId="77777777" w:rsidR="00721274" w:rsidRPr="007D5037" w:rsidRDefault="00721274" w:rsidP="00721274">
      <w:pPr>
        <w:pStyle w:val="Default"/>
        <w:jc w:val="both"/>
        <w:rPr>
          <w:bCs/>
        </w:rPr>
      </w:pPr>
    </w:p>
    <w:p w14:paraId="6CC901EB" w14:textId="77777777" w:rsidR="00721274" w:rsidRPr="007D5037" w:rsidRDefault="00721274" w:rsidP="00721274">
      <w:pPr>
        <w:pStyle w:val="Default"/>
        <w:jc w:val="both"/>
        <w:rPr>
          <w:bCs/>
        </w:rPr>
      </w:pPr>
    </w:p>
    <w:p w14:paraId="765B97CB" w14:textId="77777777" w:rsidR="00721274" w:rsidRPr="007D5037" w:rsidRDefault="00721274" w:rsidP="00721274">
      <w:pPr>
        <w:pStyle w:val="Default"/>
        <w:jc w:val="both"/>
        <w:rPr>
          <w:bCs/>
        </w:rPr>
      </w:pPr>
      <w:r w:rsidRPr="007D5037">
        <w:rPr>
          <w:bCs/>
        </w:rPr>
        <w:t xml:space="preserve">To prepare this report, I have tried to devote my best effort to follow each and every guideline that you have advised. It has been a very signifying experience to work in a new environment and I have enjoyed my internship period at SIS </w:t>
      </w:r>
      <w:proofErr w:type="spellStart"/>
      <w:r w:rsidRPr="007D5037">
        <w:rPr>
          <w:bCs/>
        </w:rPr>
        <w:t>Inflexionpoint</w:t>
      </w:r>
      <w:proofErr w:type="spellEnd"/>
      <w:r w:rsidRPr="007D5037">
        <w:rPr>
          <w:bCs/>
        </w:rPr>
        <w:t xml:space="preserve"> (BD) Ltd. During the preparation process, there are some limitations that can go wrong. I would appreciate if you consider those from excusable points.</w:t>
      </w:r>
    </w:p>
    <w:p w14:paraId="32DB37AA" w14:textId="77777777" w:rsidR="00721274" w:rsidRPr="007D5037" w:rsidRDefault="00721274" w:rsidP="00721274">
      <w:pPr>
        <w:pStyle w:val="Default"/>
        <w:jc w:val="both"/>
        <w:rPr>
          <w:bCs/>
        </w:rPr>
      </w:pPr>
    </w:p>
    <w:p w14:paraId="1EF34469" w14:textId="77777777" w:rsidR="00721274" w:rsidRPr="007D5037" w:rsidRDefault="00721274" w:rsidP="00721274">
      <w:pPr>
        <w:pStyle w:val="Default"/>
        <w:jc w:val="both"/>
        <w:rPr>
          <w:bCs/>
        </w:rPr>
      </w:pPr>
    </w:p>
    <w:p w14:paraId="759426D7" w14:textId="77777777" w:rsidR="00721274" w:rsidRPr="007D5037" w:rsidRDefault="00721274" w:rsidP="00721274">
      <w:pPr>
        <w:pStyle w:val="Default"/>
        <w:jc w:val="both"/>
        <w:rPr>
          <w:bCs/>
        </w:rPr>
      </w:pPr>
      <w:r w:rsidRPr="007D5037">
        <w:rPr>
          <w:bCs/>
        </w:rPr>
        <w:t>Finally, I would be wondering if you go through my report and give your assessment to my work considering my limitation.</w:t>
      </w:r>
    </w:p>
    <w:p w14:paraId="4FA2F6DF" w14:textId="77777777" w:rsidR="00721274" w:rsidRPr="007D5037" w:rsidRDefault="00721274" w:rsidP="00721274">
      <w:pPr>
        <w:pStyle w:val="Default"/>
        <w:jc w:val="both"/>
        <w:rPr>
          <w:bCs/>
        </w:rPr>
      </w:pPr>
    </w:p>
    <w:p w14:paraId="39E5B116" w14:textId="77777777" w:rsidR="00721274" w:rsidRPr="007D5037" w:rsidRDefault="00721274" w:rsidP="00721274">
      <w:pPr>
        <w:pStyle w:val="Default"/>
        <w:jc w:val="both"/>
        <w:rPr>
          <w:bCs/>
        </w:rPr>
      </w:pPr>
    </w:p>
    <w:p w14:paraId="3BC77E4C" w14:textId="77777777" w:rsidR="00721274" w:rsidRPr="007D5037" w:rsidRDefault="00721274" w:rsidP="00721274">
      <w:pPr>
        <w:pStyle w:val="Default"/>
        <w:jc w:val="both"/>
        <w:rPr>
          <w:bCs/>
        </w:rPr>
      </w:pPr>
      <w:r w:rsidRPr="007D5037">
        <w:rPr>
          <w:bCs/>
        </w:rPr>
        <w:t>Sincerely yours,</w:t>
      </w:r>
    </w:p>
    <w:p w14:paraId="6F44F343" w14:textId="77777777" w:rsidR="00721274" w:rsidRDefault="00721274" w:rsidP="00721274">
      <w:pPr>
        <w:pStyle w:val="Default"/>
        <w:jc w:val="both"/>
        <w:rPr>
          <w:bCs/>
        </w:rPr>
      </w:pPr>
    </w:p>
    <w:p w14:paraId="43354062" w14:textId="77777777" w:rsidR="00721274" w:rsidRPr="007D5037" w:rsidRDefault="00721274" w:rsidP="00721274">
      <w:pPr>
        <w:pStyle w:val="Default"/>
        <w:jc w:val="both"/>
        <w:rPr>
          <w:bCs/>
        </w:rPr>
      </w:pPr>
    </w:p>
    <w:p w14:paraId="6CF3D0EE" w14:textId="77777777" w:rsidR="00721274" w:rsidRPr="007D5037" w:rsidRDefault="00721274" w:rsidP="00721274">
      <w:pPr>
        <w:pStyle w:val="Default"/>
        <w:jc w:val="both"/>
        <w:rPr>
          <w:bCs/>
        </w:rPr>
      </w:pPr>
      <w:r w:rsidRPr="007D5037">
        <w:rPr>
          <w:bCs/>
        </w:rPr>
        <w:t>………………………….</w:t>
      </w:r>
    </w:p>
    <w:p w14:paraId="60A338CA" w14:textId="77777777" w:rsidR="00721274" w:rsidRPr="007D5037" w:rsidRDefault="00721274" w:rsidP="00721274">
      <w:pPr>
        <w:pStyle w:val="Default"/>
        <w:jc w:val="both"/>
        <w:rPr>
          <w:bCs/>
        </w:rPr>
      </w:pPr>
      <w:proofErr w:type="spellStart"/>
      <w:r w:rsidRPr="007D5037">
        <w:rPr>
          <w:bCs/>
        </w:rPr>
        <w:t>Sadequa</w:t>
      </w:r>
      <w:proofErr w:type="spellEnd"/>
      <w:r w:rsidRPr="007D5037">
        <w:rPr>
          <w:bCs/>
        </w:rPr>
        <w:t xml:space="preserve"> Akbar </w:t>
      </w:r>
    </w:p>
    <w:p w14:paraId="70C680CF" w14:textId="77777777" w:rsidR="00721274" w:rsidRPr="007D5037" w:rsidRDefault="00721274" w:rsidP="00721274">
      <w:pPr>
        <w:pStyle w:val="Default"/>
        <w:jc w:val="both"/>
        <w:rPr>
          <w:bCs/>
        </w:rPr>
      </w:pPr>
      <w:r w:rsidRPr="007D5037">
        <w:rPr>
          <w:bCs/>
        </w:rPr>
        <w:t>ID: 111 141 460</w:t>
      </w:r>
    </w:p>
    <w:p w14:paraId="0A4886D4" w14:textId="77777777" w:rsidR="00721274" w:rsidRPr="007D5037" w:rsidRDefault="00721274" w:rsidP="00721274">
      <w:pPr>
        <w:pStyle w:val="Default"/>
        <w:jc w:val="both"/>
        <w:rPr>
          <w:bCs/>
        </w:rPr>
      </w:pPr>
      <w:r w:rsidRPr="007D5037">
        <w:rPr>
          <w:bCs/>
        </w:rPr>
        <w:t>School of Business &amp; Economics</w:t>
      </w:r>
    </w:p>
    <w:p w14:paraId="1B692FC9" w14:textId="77777777" w:rsidR="00721274" w:rsidRPr="007D5037" w:rsidRDefault="00721274" w:rsidP="00721274">
      <w:pPr>
        <w:pStyle w:val="Default"/>
        <w:jc w:val="both"/>
        <w:rPr>
          <w:bCs/>
        </w:rPr>
      </w:pPr>
      <w:r w:rsidRPr="007D5037">
        <w:rPr>
          <w:bCs/>
        </w:rPr>
        <w:t>United International University (UIU)</w:t>
      </w:r>
    </w:p>
    <w:p w14:paraId="2D5AF169" w14:textId="77777777" w:rsidR="00721274" w:rsidRPr="007D5037" w:rsidRDefault="00721274" w:rsidP="00721274">
      <w:pPr>
        <w:pStyle w:val="Default"/>
      </w:pPr>
    </w:p>
    <w:p w14:paraId="14EC1640" w14:textId="77777777" w:rsidR="00721274" w:rsidRDefault="00721274" w:rsidP="00721274">
      <w:pPr>
        <w:rPr>
          <w:rFonts w:ascii="Times New Roman" w:hAnsi="Times New Roman" w:cs="Times New Roman"/>
          <w:color w:val="000000"/>
          <w:sz w:val="24"/>
          <w:szCs w:val="24"/>
        </w:rPr>
      </w:pPr>
    </w:p>
    <w:p w14:paraId="401E4534" w14:textId="77777777" w:rsidR="00721274" w:rsidRDefault="00721274" w:rsidP="00721274">
      <w:pPr>
        <w:rPr>
          <w:rFonts w:ascii="Times New Roman" w:hAnsi="Times New Roman" w:cs="Times New Roman"/>
          <w:color w:val="000000"/>
          <w:sz w:val="24"/>
          <w:szCs w:val="24"/>
        </w:rPr>
      </w:pPr>
    </w:p>
    <w:p w14:paraId="6451BF52" w14:textId="77777777" w:rsidR="00721274" w:rsidRDefault="00721274" w:rsidP="00721274">
      <w:pPr>
        <w:rPr>
          <w:rFonts w:ascii="Times New Roman" w:hAnsi="Times New Roman" w:cs="Times New Roman"/>
          <w:color w:val="000000"/>
          <w:sz w:val="24"/>
          <w:szCs w:val="24"/>
        </w:rPr>
      </w:pPr>
    </w:p>
    <w:p w14:paraId="2F25880E" w14:textId="77777777" w:rsidR="00721274" w:rsidRPr="00BE3038" w:rsidRDefault="00721274" w:rsidP="00721274">
      <w:pPr>
        <w:rPr>
          <w:rFonts w:ascii="Times New Roman" w:hAnsi="Times New Roman" w:cs="Times New Roman"/>
          <w:color w:val="000000"/>
          <w:sz w:val="24"/>
          <w:szCs w:val="24"/>
        </w:rPr>
      </w:pPr>
    </w:p>
    <w:p w14:paraId="4DE13DB4" w14:textId="77777777" w:rsidR="00721274" w:rsidRDefault="00721274" w:rsidP="00721274">
      <w:pPr>
        <w:pStyle w:val="Default"/>
        <w:rPr>
          <w:b/>
          <w:bCs/>
          <w:sz w:val="28"/>
          <w:szCs w:val="28"/>
        </w:rPr>
      </w:pPr>
    </w:p>
    <w:p w14:paraId="5508FA35" w14:textId="77777777" w:rsidR="00721274" w:rsidRPr="00F13E42" w:rsidRDefault="00721274" w:rsidP="00721274">
      <w:pPr>
        <w:pStyle w:val="Default"/>
        <w:jc w:val="center"/>
        <w:rPr>
          <w:b/>
          <w:bCs/>
          <w:sz w:val="36"/>
          <w:szCs w:val="36"/>
        </w:rPr>
      </w:pPr>
      <w:r w:rsidRPr="00850797">
        <w:rPr>
          <w:bCs/>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ACKNOWLEDGEMENT</w:t>
      </w:r>
    </w:p>
    <w:p w14:paraId="54739899" w14:textId="77777777" w:rsidR="00721274" w:rsidRDefault="00721274" w:rsidP="00721274">
      <w:pPr>
        <w:pStyle w:val="Default"/>
        <w:rPr>
          <w:b/>
          <w:bCs/>
          <w:sz w:val="28"/>
          <w:szCs w:val="28"/>
        </w:rPr>
      </w:pPr>
    </w:p>
    <w:p w14:paraId="71B1FB26" w14:textId="77777777" w:rsidR="00721274" w:rsidRDefault="00721274" w:rsidP="00721274">
      <w:pPr>
        <w:pStyle w:val="Default"/>
        <w:rPr>
          <w:b/>
          <w:bCs/>
          <w:sz w:val="28"/>
          <w:szCs w:val="28"/>
        </w:rPr>
      </w:pPr>
    </w:p>
    <w:p w14:paraId="53FCCB47" w14:textId="77777777" w:rsidR="00721274" w:rsidRPr="00C17320" w:rsidRDefault="00721274" w:rsidP="00721274">
      <w:pPr>
        <w:jc w:val="both"/>
        <w:rPr>
          <w:rFonts w:ascii="Times New Roman" w:hAnsi="Times New Roman" w:cs="Times New Roman"/>
          <w:sz w:val="28"/>
          <w:szCs w:val="28"/>
        </w:rPr>
      </w:pPr>
    </w:p>
    <w:p w14:paraId="240F40FB" w14:textId="37E6DB29" w:rsidR="00721274" w:rsidRPr="007D5037" w:rsidRDefault="00721274" w:rsidP="00721274">
      <w:pPr>
        <w:jc w:val="both"/>
        <w:rPr>
          <w:rFonts w:ascii="Times New Roman" w:eastAsia="Times New Roman" w:hAnsi="Times New Roman" w:cs="Times New Roman"/>
          <w:color w:val="222222"/>
          <w:sz w:val="24"/>
          <w:szCs w:val="24"/>
          <w:shd w:val="clear" w:color="auto" w:fill="F8F9FA"/>
        </w:rPr>
      </w:pPr>
      <w:r w:rsidRPr="007D5037">
        <w:rPr>
          <w:rFonts w:ascii="Times New Roman" w:eastAsia="Times New Roman" w:hAnsi="Times New Roman" w:cs="Times New Roman"/>
          <w:color w:val="222222"/>
          <w:sz w:val="24"/>
          <w:szCs w:val="24"/>
          <w:shd w:val="clear" w:color="auto" w:fill="F8F9FA"/>
        </w:rPr>
        <w:t>At first, I like to express my gratitude to the Almighty to giving me strength and opportunity to complete the report within the scheduled time successfully.</w:t>
      </w:r>
    </w:p>
    <w:p w14:paraId="783C9D05" w14:textId="77777777" w:rsidR="00721274" w:rsidRPr="007D5037" w:rsidRDefault="00721274" w:rsidP="00721274">
      <w:pPr>
        <w:jc w:val="both"/>
        <w:rPr>
          <w:rFonts w:ascii="Times New Roman" w:eastAsia="Times New Roman" w:hAnsi="Times New Roman" w:cs="Times New Roman"/>
          <w:color w:val="222222"/>
          <w:sz w:val="24"/>
          <w:szCs w:val="24"/>
          <w:shd w:val="clear" w:color="auto" w:fill="F8F9FA"/>
        </w:rPr>
      </w:pPr>
    </w:p>
    <w:p w14:paraId="4860BFBA" w14:textId="77777777" w:rsidR="00721274" w:rsidRPr="007D5037" w:rsidRDefault="00721274" w:rsidP="00721274">
      <w:pPr>
        <w:jc w:val="both"/>
        <w:rPr>
          <w:rFonts w:ascii="Times New Roman" w:eastAsia="Times New Roman" w:hAnsi="Times New Roman" w:cs="Times New Roman"/>
          <w:color w:val="222222"/>
          <w:sz w:val="24"/>
          <w:szCs w:val="24"/>
          <w:shd w:val="clear" w:color="auto" w:fill="F8F9FA"/>
        </w:rPr>
      </w:pPr>
      <w:r w:rsidRPr="007D5037">
        <w:rPr>
          <w:rFonts w:ascii="Times New Roman" w:eastAsia="Times New Roman" w:hAnsi="Times New Roman" w:cs="Times New Roman"/>
          <w:color w:val="222222"/>
          <w:sz w:val="24"/>
          <w:szCs w:val="24"/>
          <w:shd w:val="clear" w:color="auto" w:fill="F8F9FA"/>
        </w:rPr>
        <w:t xml:space="preserve">I would like to convey my thanks to Internship Supervisor </w:t>
      </w:r>
      <w:proofErr w:type="spellStart"/>
      <w:r w:rsidRPr="007D5037">
        <w:rPr>
          <w:rFonts w:ascii="Times New Roman" w:eastAsia="Times New Roman" w:hAnsi="Times New Roman" w:cs="Times New Roman"/>
          <w:color w:val="222222"/>
          <w:sz w:val="24"/>
          <w:szCs w:val="24"/>
          <w:shd w:val="clear" w:color="auto" w:fill="F8F9FA"/>
        </w:rPr>
        <w:t>Yeasmin</w:t>
      </w:r>
      <w:proofErr w:type="spellEnd"/>
      <w:r w:rsidRPr="007D5037">
        <w:rPr>
          <w:rFonts w:ascii="Times New Roman" w:eastAsia="Times New Roman" w:hAnsi="Times New Roman" w:cs="Times New Roman"/>
          <w:color w:val="222222"/>
          <w:sz w:val="24"/>
          <w:szCs w:val="24"/>
          <w:shd w:val="clear" w:color="auto" w:fill="F8F9FA"/>
        </w:rPr>
        <w:t xml:space="preserve"> Islam Assistant Professor School of Business &amp; Economics United International University, for support and counseling to make this report.</w:t>
      </w:r>
    </w:p>
    <w:p w14:paraId="42A8269A" w14:textId="77777777" w:rsidR="00721274" w:rsidRPr="007D5037" w:rsidRDefault="00721274" w:rsidP="00721274">
      <w:pPr>
        <w:jc w:val="both"/>
        <w:rPr>
          <w:rFonts w:ascii="Times New Roman" w:eastAsia="Times New Roman" w:hAnsi="Times New Roman" w:cs="Times New Roman"/>
          <w:color w:val="222222"/>
          <w:sz w:val="24"/>
          <w:szCs w:val="24"/>
          <w:shd w:val="clear" w:color="auto" w:fill="F8F9FA"/>
        </w:rPr>
      </w:pPr>
    </w:p>
    <w:p w14:paraId="47DDA83A" w14:textId="77777777" w:rsidR="00721274" w:rsidRPr="007D5037" w:rsidRDefault="00721274" w:rsidP="00721274">
      <w:pPr>
        <w:pStyle w:val="HTMLPreformatted"/>
        <w:shd w:val="clear" w:color="auto" w:fill="F8F9FA"/>
        <w:spacing w:line="360" w:lineRule="atLeast"/>
        <w:jc w:val="both"/>
        <w:rPr>
          <w:rFonts w:ascii="Times New Roman" w:hAnsi="Times New Roman" w:cs="Times New Roman"/>
          <w:color w:val="222222"/>
          <w:sz w:val="24"/>
          <w:szCs w:val="24"/>
          <w:shd w:val="clear" w:color="auto" w:fill="F8F9FA"/>
        </w:rPr>
      </w:pPr>
      <w:r w:rsidRPr="007D5037">
        <w:rPr>
          <w:rFonts w:ascii="Times New Roman" w:hAnsi="Times New Roman" w:cs="Times New Roman"/>
          <w:color w:val="222222"/>
          <w:sz w:val="24"/>
          <w:szCs w:val="24"/>
          <w:shd w:val="clear" w:color="auto" w:fill="F8F9FA"/>
        </w:rPr>
        <w:t xml:space="preserve">Without the cooperation of personnel of SIS </w:t>
      </w:r>
      <w:proofErr w:type="spellStart"/>
      <w:r w:rsidRPr="007D5037">
        <w:rPr>
          <w:rFonts w:ascii="Times New Roman" w:hAnsi="Times New Roman" w:cs="Times New Roman"/>
          <w:color w:val="222222"/>
          <w:sz w:val="24"/>
          <w:szCs w:val="24"/>
          <w:shd w:val="clear" w:color="auto" w:fill="F8F9FA"/>
        </w:rPr>
        <w:t>Inflexionpoint</w:t>
      </w:r>
      <w:proofErr w:type="spellEnd"/>
      <w:r w:rsidRPr="007D5037">
        <w:rPr>
          <w:rFonts w:ascii="Times New Roman" w:hAnsi="Times New Roman" w:cs="Times New Roman"/>
          <w:color w:val="222222"/>
          <w:sz w:val="24"/>
          <w:szCs w:val="24"/>
          <w:shd w:val="clear" w:color="auto" w:fill="F8F9FA"/>
        </w:rPr>
        <w:t xml:space="preserve"> (BD) it was impossible for me to complete this report. I am immensely grateful to </w:t>
      </w:r>
      <w:proofErr w:type="spellStart"/>
      <w:r w:rsidRPr="007D5037">
        <w:rPr>
          <w:rFonts w:ascii="Times New Roman" w:hAnsi="Times New Roman" w:cs="Times New Roman"/>
          <w:color w:val="222222"/>
          <w:sz w:val="24"/>
          <w:szCs w:val="24"/>
          <w:shd w:val="clear" w:color="auto" w:fill="F8F9FA"/>
        </w:rPr>
        <w:t>Nurunnassa</w:t>
      </w:r>
      <w:proofErr w:type="spellEnd"/>
      <w:r w:rsidRPr="007D5037">
        <w:rPr>
          <w:rFonts w:ascii="Times New Roman" w:hAnsi="Times New Roman" w:cs="Times New Roman"/>
          <w:color w:val="222222"/>
          <w:sz w:val="24"/>
          <w:szCs w:val="24"/>
          <w:shd w:val="clear" w:color="auto" w:fill="F8F9FA"/>
        </w:rPr>
        <w:t xml:space="preserve"> </w:t>
      </w:r>
      <w:proofErr w:type="spellStart"/>
      <w:r w:rsidRPr="007D5037">
        <w:rPr>
          <w:rFonts w:ascii="Times New Roman" w:hAnsi="Times New Roman" w:cs="Times New Roman"/>
          <w:color w:val="222222"/>
          <w:sz w:val="24"/>
          <w:szCs w:val="24"/>
          <w:shd w:val="clear" w:color="auto" w:fill="F8F9FA"/>
        </w:rPr>
        <w:t>Choudhury</w:t>
      </w:r>
      <w:proofErr w:type="spellEnd"/>
      <w:r w:rsidRPr="007D5037">
        <w:rPr>
          <w:rFonts w:ascii="Times New Roman" w:hAnsi="Times New Roman" w:cs="Times New Roman"/>
          <w:color w:val="222222"/>
          <w:sz w:val="24"/>
          <w:szCs w:val="24"/>
          <w:shd w:val="clear" w:color="auto" w:fill="F8F9FA"/>
        </w:rPr>
        <w:t xml:space="preserve"> </w:t>
      </w:r>
      <w:proofErr w:type="spellStart"/>
      <w:r w:rsidRPr="007D5037">
        <w:rPr>
          <w:rFonts w:ascii="Times New Roman" w:hAnsi="Times New Roman" w:cs="Times New Roman"/>
          <w:color w:val="222222"/>
          <w:sz w:val="24"/>
          <w:szCs w:val="24"/>
          <w:shd w:val="clear" w:color="auto" w:fill="F8F9FA"/>
        </w:rPr>
        <w:t>Nasim</w:t>
      </w:r>
      <w:proofErr w:type="spellEnd"/>
      <w:r w:rsidRPr="007D5037">
        <w:rPr>
          <w:rFonts w:ascii="Times New Roman" w:hAnsi="Times New Roman" w:cs="Times New Roman"/>
          <w:color w:val="222222"/>
          <w:sz w:val="24"/>
          <w:szCs w:val="24"/>
          <w:shd w:val="clear" w:color="auto" w:fill="F8F9FA"/>
        </w:rPr>
        <w:t xml:space="preserve"> (Managing Director), </w:t>
      </w:r>
      <w:proofErr w:type="spellStart"/>
      <w:r w:rsidRPr="007D5037">
        <w:rPr>
          <w:rFonts w:ascii="Times New Roman" w:hAnsi="Times New Roman" w:cs="Times New Roman"/>
          <w:color w:val="222222"/>
          <w:sz w:val="24"/>
          <w:szCs w:val="24"/>
          <w:shd w:val="clear" w:color="auto" w:fill="F8F9FA"/>
        </w:rPr>
        <w:t>Sabuj</w:t>
      </w:r>
      <w:proofErr w:type="spellEnd"/>
      <w:r w:rsidRPr="007D5037">
        <w:rPr>
          <w:rFonts w:ascii="Times New Roman" w:hAnsi="Times New Roman" w:cs="Times New Roman"/>
          <w:color w:val="222222"/>
          <w:sz w:val="24"/>
          <w:szCs w:val="24"/>
          <w:shd w:val="clear" w:color="auto" w:fill="F8F9FA"/>
        </w:rPr>
        <w:t xml:space="preserve"> Kumar </w:t>
      </w:r>
      <w:proofErr w:type="spellStart"/>
      <w:r w:rsidRPr="007D5037">
        <w:rPr>
          <w:rFonts w:ascii="Times New Roman" w:hAnsi="Times New Roman" w:cs="Times New Roman"/>
          <w:color w:val="222222"/>
          <w:sz w:val="24"/>
          <w:szCs w:val="24"/>
          <w:shd w:val="clear" w:color="auto" w:fill="F8F9FA"/>
        </w:rPr>
        <w:t>Raha</w:t>
      </w:r>
      <w:proofErr w:type="spellEnd"/>
      <w:r w:rsidRPr="007D5037">
        <w:rPr>
          <w:rFonts w:ascii="Times New Roman" w:hAnsi="Times New Roman" w:cs="Times New Roman"/>
          <w:color w:val="222222"/>
          <w:sz w:val="24"/>
          <w:szCs w:val="24"/>
          <w:shd w:val="clear" w:color="auto" w:fill="F8F9FA"/>
        </w:rPr>
        <w:t xml:space="preserve"> (HR Executive &amp;Accountant), and Md. </w:t>
      </w:r>
      <w:proofErr w:type="spellStart"/>
      <w:r w:rsidRPr="007D5037">
        <w:rPr>
          <w:rFonts w:ascii="Times New Roman" w:hAnsi="Times New Roman" w:cs="Times New Roman"/>
          <w:color w:val="222222"/>
          <w:sz w:val="24"/>
          <w:szCs w:val="24"/>
          <w:shd w:val="clear" w:color="auto" w:fill="F8F9FA"/>
        </w:rPr>
        <w:t>Moniruzzaman</w:t>
      </w:r>
      <w:proofErr w:type="spellEnd"/>
      <w:r w:rsidRPr="007D5037">
        <w:rPr>
          <w:rFonts w:ascii="Times New Roman" w:hAnsi="Times New Roman" w:cs="Times New Roman"/>
          <w:color w:val="222222"/>
          <w:sz w:val="24"/>
          <w:szCs w:val="24"/>
          <w:shd w:val="clear" w:color="auto" w:fill="F8F9FA"/>
        </w:rPr>
        <w:t xml:space="preserve"> </w:t>
      </w:r>
      <w:proofErr w:type="spellStart"/>
      <w:r w:rsidRPr="007D5037">
        <w:rPr>
          <w:rFonts w:ascii="Times New Roman" w:hAnsi="Times New Roman" w:cs="Times New Roman"/>
          <w:color w:val="222222"/>
          <w:sz w:val="24"/>
          <w:szCs w:val="24"/>
          <w:shd w:val="clear" w:color="auto" w:fill="F8F9FA"/>
        </w:rPr>
        <w:t>Mohor</w:t>
      </w:r>
      <w:proofErr w:type="spellEnd"/>
      <w:r w:rsidRPr="007D5037">
        <w:rPr>
          <w:rFonts w:ascii="Times New Roman" w:hAnsi="Times New Roman" w:cs="Times New Roman"/>
          <w:color w:val="222222"/>
          <w:sz w:val="24"/>
          <w:szCs w:val="24"/>
          <w:shd w:val="clear" w:color="auto" w:fill="F8F9FA"/>
        </w:rPr>
        <w:t xml:space="preserve"> (manager, sales &amp; marketing) for guidance and advice finalize the report.</w:t>
      </w:r>
    </w:p>
    <w:p w14:paraId="1D8BA173" w14:textId="77777777" w:rsidR="00721274" w:rsidRPr="007D5037" w:rsidRDefault="00721274" w:rsidP="00721274">
      <w:pPr>
        <w:pStyle w:val="HTMLPreformatted"/>
        <w:shd w:val="clear" w:color="auto" w:fill="F8F9FA"/>
        <w:spacing w:line="360" w:lineRule="atLeast"/>
        <w:jc w:val="both"/>
        <w:rPr>
          <w:rFonts w:ascii="Times New Roman" w:hAnsi="Times New Roman" w:cs="Times New Roman"/>
          <w:color w:val="222222"/>
          <w:sz w:val="24"/>
          <w:szCs w:val="24"/>
          <w:shd w:val="clear" w:color="auto" w:fill="F8F9FA"/>
        </w:rPr>
      </w:pPr>
    </w:p>
    <w:p w14:paraId="10BD6D3B" w14:textId="77777777" w:rsidR="00721274" w:rsidRPr="007D5037" w:rsidRDefault="00721274" w:rsidP="00721274">
      <w:pPr>
        <w:pStyle w:val="HTMLPreformatted"/>
        <w:shd w:val="clear" w:color="auto" w:fill="F8F9FA"/>
        <w:spacing w:line="360" w:lineRule="atLeast"/>
        <w:jc w:val="both"/>
        <w:rPr>
          <w:rFonts w:ascii="Times New Roman" w:hAnsi="Times New Roman" w:cs="Times New Roman"/>
          <w:color w:val="222222"/>
          <w:sz w:val="24"/>
          <w:szCs w:val="24"/>
          <w:shd w:val="clear" w:color="auto" w:fill="F8F9FA"/>
        </w:rPr>
      </w:pPr>
      <w:r w:rsidRPr="007D5037">
        <w:rPr>
          <w:rFonts w:ascii="Times New Roman" w:hAnsi="Times New Roman" w:cs="Times New Roman"/>
          <w:color w:val="222222"/>
          <w:sz w:val="24"/>
          <w:szCs w:val="24"/>
          <w:shd w:val="clear" w:color="auto" w:fill="F8F9FA"/>
        </w:rPr>
        <w:t xml:space="preserve"> Without their kind supervision, this report would have been very difficult to prepare. I am also thankful to them for providing me all the relevant and available information to have a clear concept of the subject. </w:t>
      </w:r>
    </w:p>
    <w:p w14:paraId="4E14299A" w14:textId="77777777" w:rsidR="00721274" w:rsidRDefault="00721274" w:rsidP="00721274">
      <w:pPr>
        <w:jc w:val="both"/>
        <w:rPr>
          <w:rFonts w:ascii="Times New Roman" w:hAnsi="Times New Roman" w:cs="Times New Roman"/>
          <w:sz w:val="28"/>
          <w:szCs w:val="28"/>
        </w:rPr>
      </w:pPr>
    </w:p>
    <w:p w14:paraId="768CE97C" w14:textId="77777777" w:rsidR="00721274" w:rsidRDefault="00721274" w:rsidP="00721274">
      <w:pPr>
        <w:jc w:val="both"/>
        <w:rPr>
          <w:rFonts w:ascii="Times New Roman" w:hAnsi="Times New Roman" w:cs="Times New Roman"/>
          <w:sz w:val="28"/>
          <w:szCs w:val="28"/>
        </w:rPr>
      </w:pPr>
    </w:p>
    <w:p w14:paraId="16E63382" w14:textId="77777777" w:rsidR="00721274" w:rsidRDefault="00721274" w:rsidP="00721274">
      <w:pPr>
        <w:jc w:val="both"/>
        <w:rPr>
          <w:rFonts w:ascii="Times New Roman" w:hAnsi="Times New Roman" w:cs="Times New Roman"/>
          <w:sz w:val="28"/>
          <w:szCs w:val="28"/>
        </w:rPr>
      </w:pPr>
    </w:p>
    <w:p w14:paraId="1852C6A4" w14:textId="77777777" w:rsidR="00721274" w:rsidRDefault="00721274" w:rsidP="00721274">
      <w:pPr>
        <w:jc w:val="both"/>
        <w:rPr>
          <w:rFonts w:ascii="Times New Roman" w:hAnsi="Times New Roman" w:cs="Times New Roman"/>
          <w:sz w:val="28"/>
          <w:szCs w:val="28"/>
        </w:rPr>
      </w:pPr>
    </w:p>
    <w:p w14:paraId="3A9B2ED6" w14:textId="77777777" w:rsidR="00721274" w:rsidRDefault="00721274" w:rsidP="00721274">
      <w:pPr>
        <w:rPr>
          <w:rFonts w:ascii="Times New Roman" w:hAnsi="Times New Roman" w:cs="Times New Roman"/>
          <w:sz w:val="28"/>
          <w:szCs w:val="28"/>
        </w:rPr>
      </w:pPr>
    </w:p>
    <w:p w14:paraId="6E60967D" w14:textId="77777777" w:rsidR="00721274" w:rsidRDefault="00721274" w:rsidP="00721274">
      <w:pPr>
        <w:rPr>
          <w:rFonts w:ascii="Times New Roman" w:hAnsi="Times New Roman" w:cs="Times New Roman"/>
          <w:sz w:val="28"/>
          <w:szCs w:val="28"/>
        </w:rPr>
      </w:pPr>
      <w:r>
        <w:rPr>
          <w:rFonts w:ascii="Times New Roman" w:hAnsi="Times New Roman" w:cs="Times New Roman"/>
          <w:sz w:val="28"/>
          <w:szCs w:val="28"/>
        </w:rPr>
        <w:br w:type="page"/>
      </w:r>
    </w:p>
    <w:p w14:paraId="0A7A35F2" w14:textId="77777777" w:rsidR="00721274" w:rsidRPr="00850797" w:rsidRDefault="00721274" w:rsidP="00721274">
      <w:pPr>
        <w:jc w:val="center"/>
        <w:rPr>
          <w:rFonts w:ascii="Times New Roman" w:hAnsi="Times New Roman" w:cs="Times New Roman"/>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50797">
        <w:rPr>
          <w:rFonts w:ascii="Times New Roman" w:hAnsi="Times New Roman" w:cs="Times New Roman"/>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EXECUTIVE SUMMERY </w:t>
      </w:r>
    </w:p>
    <w:p w14:paraId="0D743432" w14:textId="77777777" w:rsidR="00721274" w:rsidRDefault="00721274" w:rsidP="00721274">
      <w:pPr>
        <w:jc w:val="center"/>
        <w:rPr>
          <w:rFonts w:ascii="Times New Roman" w:hAnsi="Times New Roman" w:cs="Times New Roman"/>
          <w:b/>
          <w:sz w:val="36"/>
          <w:szCs w:val="36"/>
        </w:rPr>
      </w:pPr>
    </w:p>
    <w:p w14:paraId="7967C15C" w14:textId="00A10F7F" w:rsidR="00721274" w:rsidRPr="00B71DDF" w:rsidRDefault="00721274" w:rsidP="00B71DDF">
      <w:pPr>
        <w:pStyle w:val="HTMLPreformatted"/>
        <w:shd w:val="clear" w:color="auto" w:fill="F8F9FA"/>
        <w:spacing w:line="360" w:lineRule="atLeast"/>
        <w:jc w:val="both"/>
        <w:rPr>
          <w:rFonts w:ascii="Times New Roman" w:hAnsi="Times New Roman" w:cs="Times New Roman"/>
          <w:color w:val="222222"/>
          <w:sz w:val="24"/>
          <w:szCs w:val="24"/>
          <w:lang w:val="en"/>
        </w:rPr>
      </w:pPr>
      <w:bookmarkStart w:id="0" w:name="_GoBack"/>
      <w:r w:rsidRPr="00F2682F">
        <w:rPr>
          <w:rFonts w:ascii="Times New Roman" w:hAnsi="Times New Roman" w:cs="Times New Roman"/>
          <w:color w:val="222222"/>
          <w:sz w:val="24"/>
          <w:szCs w:val="24"/>
          <w:lang w:val="en"/>
        </w:rPr>
        <w:t xml:space="preserve">This report highlights some of the key </w:t>
      </w:r>
      <w:r>
        <w:rPr>
          <w:rFonts w:ascii="Times New Roman" w:hAnsi="Times New Roman" w:cs="Times New Roman"/>
          <w:color w:val="222222"/>
          <w:sz w:val="24"/>
          <w:szCs w:val="24"/>
          <w:lang w:val="en"/>
        </w:rPr>
        <w:t xml:space="preserve">issues surrounding SIS </w:t>
      </w:r>
      <w:proofErr w:type="spellStart"/>
      <w:r>
        <w:rPr>
          <w:rFonts w:ascii="Times New Roman" w:hAnsi="Times New Roman" w:cs="Times New Roman"/>
          <w:color w:val="222222"/>
          <w:sz w:val="24"/>
          <w:szCs w:val="24"/>
          <w:lang w:val="en"/>
        </w:rPr>
        <w:t>Inflexionpoint</w:t>
      </w:r>
      <w:proofErr w:type="spellEnd"/>
      <w:r>
        <w:rPr>
          <w:rFonts w:ascii="Times New Roman" w:hAnsi="Times New Roman" w:cs="Times New Roman"/>
          <w:color w:val="222222"/>
          <w:sz w:val="24"/>
          <w:szCs w:val="24"/>
          <w:lang w:val="en"/>
        </w:rPr>
        <w:t xml:space="preserve"> (BD)’s Human Resources M</w:t>
      </w:r>
      <w:r w:rsidRPr="00F2682F">
        <w:rPr>
          <w:rFonts w:ascii="Times New Roman" w:hAnsi="Times New Roman" w:cs="Times New Roman"/>
          <w:color w:val="222222"/>
          <w:sz w:val="24"/>
          <w:szCs w:val="24"/>
          <w:lang w:val="en"/>
        </w:rPr>
        <w:t>anagement field. T</w:t>
      </w:r>
      <w:r>
        <w:rPr>
          <w:rFonts w:ascii="Times New Roman" w:hAnsi="Times New Roman" w:cs="Times New Roman"/>
          <w:color w:val="222222"/>
          <w:sz w:val="24"/>
          <w:szCs w:val="24"/>
          <w:lang w:val="en"/>
        </w:rPr>
        <w:t>his report is based on current Human Resources M</w:t>
      </w:r>
      <w:r w:rsidRPr="00F2682F">
        <w:rPr>
          <w:rFonts w:ascii="Times New Roman" w:hAnsi="Times New Roman" w:cs="Times New Roman"/>
          <w:color w:val="222222"/>
          <w:sz w:val="24"/>
          <w:szCs w:val="24"/>
          <w:lang w:val="en"/>
        </w:rPr>
        <w:t xml:space="preserve">anagement strategies, practices and human </w:t>
      </w:r>
      <w:r>
        <w:rPr>
          <w:rFonts w:ascii="Times New Roman" w:hAnsi="Times New Roman" w:cs="Times New Roman"/>
          <w:color w:val="222222"/>
          <w:sz w:val="24"/>
          <w:szCs w:val="24"/>
          <w:lang w:val="en"/>
        </w:rPr>
        <w:t>resource activity of the Organization</w:t>
      </w:r>
      <w:r w:rsidRPr="00F2682F">
        <w:rPr>
          <w:rFonts w:ascii="Times New Roman" w:hAnsi="Times New Roman" w:cs="Times New Roman"/>
          <w:color w:val="222222"/>
          <w:sz w:val="24"/>
          <w:szCs w:val="24"/>
          <w:lang w:val="en"/>
        </w:rPr>
        <w:t>.</w:t>
      </w:r>
      <w:r w:rsidR="00B71DDF">
        <w:rPr>
          <w:rFonts w:ascii="Times New Roman" w:hAnsi="Times New Roman" w:cs="Times New Roman"/>
          <w:color w:val="222222"/>
          <w:sz w:val="24"/>
          <w:szCs w:val="24"/>
          <w:lang w:val="en"/>
        </w:rPr>
        <w:t xml:space="preserve"> </w:t>
      </w:r>
      <w:r>
        <w:rPr>
          <w:rFonts w:ascii="Times New Roman" w:hAnsi="Times New Roman" w:cs="Times New Roman"/>
          <w:color w:val="222222"/>
          <w:sz w:val="24"/>
          <w:szCs w:val="24"/>
          <w:lang w:val="en"/>
        </w:rPr>
        <w:t>In the report</w:t>
      </w:r>
      <w:r w:rsidRPr="00F2682F">
        <w:rPr>
          <w:rFonts w:ascii="Times New Roman" w:hAnsi="Times New Roman" w:cs="Times New Roman"/>
          <w:color w:val="222222"/>
          <w:sz w:val="24"/>
          <w:szCs w:val="24"/>
          <w:lang w:val="en"/>
        </w:rPr>
        <w:t xml:space="preserve">, </w:t>
      </w:r>
      <w:r>
        <w:rPr>
          <w:rFonts w:ascii="Times New Roman" w:hAnsi="Times New Roman" w:cs="Times New Roman"/>
          <w:color w:val="222222"/>
          <w:sz w:val="24"/>
          <w:szCs w:val="24"/>
          <w:lang w:val="en"/>
        </w:rPr>
        <w:t xml:space="preserve">there are </w:t>
      </w:r>
      <w:r w:rsidRPr="00F2682F">
        <w:rPr>
          <w:rFonts w:ascii="Times New Roman" w:hAnsi="Times New Roman" w:cs="Times New Roman"/>
          <w:color w:val="222222"/>
          <w:sz w:val="24"/>
          <w:szCs w:val="24"/>
          <w:lang w:val="en"/>
        </w:rPr>
        <w:t>different models and approaches attempt to demonstrate whether a strategic approach to HR can be translated into a set of logical HR processes and practices. SIS</w:t>
      </w:r>
      <w:r>
        <w:rPr>
          <w:rFonts w:ascii="Times New Roman" w:hAnsi="Times New Roman" w:cs="Times New Roman"/>
          <w:color w:val="222222"/>
          <w:sz w:val="24"/>
          <w:szCs w:val="24"/>
          <w:lang w:val="en"/>
        </w:rPr>
        <w:t xml:space="preserve"> </w:t>
      </w:r>
      <w:proofErr w:type="spellStart"/>
      <w:r>
        <w:rPr>
          <w:rFonts w:ascii="Times New Roman" w:hAnsi="Times New Roman" w:cs="Times New Roman"/>
          <w:color w:val="222222"/>
          <w:sz w:val="24"/>
          <w:szCs w:val="24"/>
          <w:lang w:val="en"/>
        </w:rPr>
        <w:t>Inflexionpoint</w:t>
      </w:r>
      <w:proofErr w:type="spellEnd"/>
      <w:r>
        <w:rPr>
          <w:rFonts w:ascii="Times New Roman" w:hAnsi="Times New Roman" w:cs="Times New Roman"/>
          <w:color w:val="222222"/>
          <w:sz w:val="24"/>
          <w:szCs w:val="24"/>
          <w:lang w:val="en"/>
        </w:rPr>
        <w:t xml:space="preserve"> (BD) Ltd</w:t>
      </w:r>
      <w:r w:rsidRPr="00F2682F">
        <w:rPr>
          <w:rFonts w:ascii="Times New Roman" w:hAnsi="Times New Roman" w:cs="Times New Roman"/>
          <w:color w:val="222222"/>
          <w:sz w:val="24"/>
          <w:szCs w:val="24"/>
          <w:lang w:val="en"/>
        </w:rPr>
        <w:t xml:space="preserve"> has introduced a good HR practice</w:t>
      </w:r>
      <w:r>
        <w:rPr>
          <w:rFonts w:ascii="Times New Roman" w:hAnsi="Times New Roman" w:cs="Times New Roman"/>
          <w:color w:val="222222"/>
          <w:sz w:val="24"/>
          <w:szCs w:val="24"/>
          <w:lang w:val="en"/>
        </w:rPr>
        <w:t xml:space="preserve"> and training</w:t>
      </w:r>
      <w:r w:rsidRPr="00F2682F">
        <w:rPr>
          <w:rFonts w:ascii="Times New Roman" w:hAnsi="Times New Roman" w:cs="Times New Roman"/>
          <w:color w:val="222222"/>
          <w:sz w:val="24"/>
          <w:szCs w:val="24"/>
          <w:lang w:val="en"/>
        </w:rPr>
        <w:t xml:space="preserve"> that makes internal activity easy and hassle free for employees.</w:t>
      </w:r>
      <w:r w:rsidR="00B71DDF">
        <w:rPr>
          <w:rFonts w:ascii="Times New Roman" w:hAnsi="Times New Roman" w:cs="Times New Roman"/>
          <w:color w:val="222222"/>
          <w:sz w:val="24"/>
          <w:szCs w:val="24"/>
          <w:lang w:val="en"/>
        </w:rPr>
        <w:t xml:space="preserve"> </w:t>
      </w:r>
      <w:r w:rsidRPr="00F2682F">
        <w:rPr>
          <w:rFonts w:ascii="Times New Roman" w:hAnsi="Times New Roman" w:cs="Times New Roman"/>
          <w:color w:val="222222"/>
          <w:sz w:val="24"/>
          <w:szCs w:val="24"/>
          <w:lang w:val="en"/>
        </w:rPr>
        <w:t>This study focuses on how to maintain high recruitment standards and provide local and foreign training to its employees. The Human Resources Department is at the core of each company's ability to compete and compete with the competing people. Many functions are followed to manage their staff.</w:t>
      </w:r>
      <w:r w:rsidR="00B71DDF">
        <w:rPr>
          <w:rFonts w:ascii="Times New Roman" w:hAnsi="Times New Roman" w:cs="Times New Roman"/>
          <w:color w:val="222222"/>
          <w:sz w:val="24"/>
          <w:szCs w:val="24"/>
          <w:lang w:val="en"/>
        </w:rPr>
        <w:t xml:space="preserve"> </w:t>
      </w:r>
      <w:r w:rsidRPr="00F2682F">
        <w:rPr>
          <w:rFonts w:ascii="Times New Roman" w:hAnsi="Times New Roman" w:cs="Times New Roman"/>
          <w:color w:val="222222"/>
          <w:sz w:val="24"/>
          <w:szCs w:val="24"/>
          <w:shd w:val="clear" w:color="auto" w:fill="F8F9FA"/>
        </w:rPr>
        <w:t>This report comes with a brief overview of the Human Resource Management functions that follow SIS</w:t>
      </w:r>
      <w:r>
        <w:rPr>
          <w:rFonts w:ascii="Times New Roman" w:hAnsi="Times New Roman" w:cs="Times New Roman"/>
          <w:color w:val="222222"/>
          <w:sz w:val="24"/>
          <w:szCs w:val="24"/>
          <w:shd w:val="clear" w:color="auto" w:fill="F8F9FA"/>
        </w:rPr>
        <w:t xml:space="preserve"> </w:t>
      </w:r>
      <w:proofErr w:type="spellStart"/>
      <w:r>
        <w:rPr>
          <w:rFonts w:ascii="Times New Roman" w:hAnsi="Times New Roman" w:cs="Times New Roman"/>
          <w:color w:val="222222"/>
          <w:sz w:val="24"/>
          <w:szCs w:val="24"/>
          <w:shd w:val="clear" w:color="auto" w:fill="F8F9FA"/>
        </w:rPr>
        <w:t>Inflexionpoint</w:t>
      </w:r>
      <w:proofErr w:type="spellEnd"/>
      <w:r>
        <w:rPr>
          <w:rFonts w:ascii="Times New Roman" w:hAnsi="Times New Roman" w:cs="Times New Roman"/>
          <w:color w:val="222222"/>
          <w:sz w:val="24"/>
          <w:szCs w:val="24"/>
          <w:shd w:val="clear" w:color="auto" w:fill="F8F9FA"/>
        </w:rPr>
        <w:t xml:space="preserve"> (BD) Ltd</w:t>
      </w:r>
      <w:r w:rsidRPr="00F2682F">
        <w:rPr>
          <w:rFonts w:ascii="Times New Roman" w:hAnsi="Times New Roman" w:cs="Times New Roman"/>
          <w:color w:val="222222"/>
          <w:sz w:val="24"/>
          <w:szCs w:val="24"/>
          <w:shd w:val="clear" w:color="auto" w:fill="F8F9FA"/>
        </w:rPr>
        <w:t xml:space="preserve"> and how their operational processes improve their skills in the market, and what follows the right talent recruitment method. This complete analysis is based on my travels as an intern in the human resources department at SIS.</w:t>
      </w:r>
    </w:p>
    <w:p w14:paraId="5192DB7B" w14:textId="2C275A80" w:rsidR="00721274" w:rsidRDefault="00721274" w:rsidP="00721274">
      <w:pPr>
        <w:rPr>
          <w:rFonts w:ascii="Times New Roman" w:hAnsi="Times New Roman" w:cs="Times New Roman"/>
          <w:b/>
          <w:sz w:val="36"/>
          <w:szCs w:val="36"/>
        </w:rPr>
      </w:pPr>
      <w:r w:rsidRPr="00F2682F">
        <w:rPr>
          <w:rFonts w:ascii="Times New Roman" w:hAnsi="Times New Roman" w:cs="Times New Roman"/>
          <w:b/>
          <w:sz w:val="36"/>
          <w:szCs w:val="36"/>
        </w:rPr>
        <w:br w:type="page"/>
      </w:r>
    </w:p>
    <w:bookmarkEnd w:id="0"/>
    <w:p w14:paraId="04F2E1C5" w14:textId="3BB3F791" w:rsidR="003A12AB" w:rsidRPr="002A612E" w:rsidRDefault="00E02EFE" w:rsidP="00AD79A5">
      <w:pPr>
        <w:jc w:val="center"/>
        <w:rPr>
          <w:rFonts w:ascii="Times New Roman" w:hAnsi="Times New Roman" w:cs="Times New Roman"/>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A612E">
        <w:rPr>
          <w:rFonts w:ascii="Times New Roman" w:hAnsi="Times New Roman" w:cs="Times New Roman"/>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TABLE OF CONTENTS</w:t>
      </w:r>
    </w:p>
    <w:p w14:paraId="2B7B2F2C" w14:textId="61949E3D" w:rsidR="00E02EFE" w:rsidRPr="002A612E" w:rsidRDefault="00E02EFE" w:rsidP="00E02EFE">
      <w:pPr>
        <w:pStyle w:val="TOC3"/>
        <w:tabs>
          <w:tab w:val="right" w:pos="9350"/>
        </w:tabs>
        <w:rPr>
          <w:rStyle w:val="Hyperlink"/>
          <w:rFonts w:ascii="Times New Roman" w:hAnsi="Times New Roman" w:cs="Times New Roman"/>
          <w:noProof/>
          <w:sz w:val="24"/>
          <w:szCs w:val="24"/>
        </w:rPr>
      </w:pPr>
      <w:r w:rsidRPr="002A612E">
        <w:rPr>
          <w:rFonts w:ascii="Times New Roman" w:hAnsi="Times New Roman" w:cs="Times New Roma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2A612E">
        <w:rPr>
          <w:rFonts w:ascii="Times New Roman" w:hAnsi="Times New Roman" w:cs="Times New Roma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TOC \o "1-7" \h \z \u </w:instrText>
      </w:r>
      <w:r w:rsidRPr="002A612E">
        <w:rPr>
          <w:rFonts w:ascii="Times New Roman" w:hAnsi="Times New Roman" w:cs="Times New Roma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hyperlink w:anchor="_Toc15392062" w:history="1">
        <w:r w:rsidRPr="002A612E">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ONE</w:t>
        </w:r>
        <w:r w:rsidRPr="002A612E">
          <w:rPr>
            <w:rStyle w:val="Hyperlink"/>
            <w:rFonts w:ascii="Times New Roman" w:hAnsi="Times New Roman" w:cs="Times New Roman"/>
            <w:webHidden/>
            <w:sz w:val="24"/>
            <w:szCs w:val="24"/>
          </w:rPr>
          <w:tab/>
        </w:r>
        <w:r w:rsidRPr="002A612E">
          <w:rPr>
            <w:rStyle w:val="Hyperlink"/>
            <w:rFonts w:ascii="Times New Roman" w:hAnsi="Times New Roman" w:cs="Times New Roman"/>
            <w:webHidden/>
            <w:sz w:val="24"/>
            <w:szCs w:val="24"/>
          </w:rPr>
          <w:fldChar w:fldCharType="begin"/>
        </w:r>
        <w:r w:rsidRPr="002A612E">
          <w:rPr>
            <w:rStyle w:val="Hyperlink"/>
            <w:rFonts w:ascii="Times New Roman" w:hAnsi="Times New Roman" w:cs="Times New Roman"/>
            <w:webHidden/>
            <w:sz w:val="24"/>
            <w:szCs w:val="24"/>
          </w:rPr>
          <w:instrText xml:space="preserve"> PAGEREF _Toc15392062 \h </w:instrText>
        </w:r>
        <w:r w:rsidRPr="002A612E">
          <w:rPr>
            <w:rStyle w:val="Hyperlink"/>
            <w:rFonts w:ascii="Times New Roman" w:hAnsi="Times New Roman" w:cs="Times New Roman"/>
            <w:webHidden/>
            <w:sz w:val="24"/>
            <w:szCs w:val="24"/>
          </w:rPr>
        </w:r>
        <w:r w:rsidRPr="002A612E">
          <w:rPr>
            <w:rStyle w:val="Hyperlink"/>
            <w:rFonts w:ascii="Times New Roman" w:hAnsi="Times New Roman" w:cs="Times New Roman"/>
            <w:webHidden/>
            <w:sz w:val="24"/>
            <w:szCs w:val="24"/>
          </w:rPr>
          <w:fldChar w:fldCharType="separate"/>
        </w:r>
        <w:r w:rsidRPr="002A612E">
          <w:rPr>
            <w:rStyle w:val="Hyperlink"/>
            <w:rFonts w:ascii="Times New Roman" w:hAnsi="Times New Roman" w:cs="Times New Roman"/>
            <w:webHidden/>
            <w:sz w:val="24"/>
            <w:szCs w:val="24"/>
          </w:rPr>
          <w:t>1</w:t>
        </w:r>
        <w:r w:rsidRPr="002A612E">
          <w:rPr>
            <w:rStyle w:val="Hyperlink"/>
            <w:rFonts w:ascii="Times New Roman" w:hAnsi="Times New Roman" w:cs="Times New Roman"/>
            <w:webHidden/>
            <w:sz w:val="24"/>
            <w:szCs w:val="24"/>
          </w:rPr>
          <w:fldChar w:fldCharType="end"/>
        </w:r>
      </w:hyperlink>
    </w:p>
    <w:p w14:paraId="1D876A98" w14:textId="77777777" w:rsidR="00E02EFE" w:rsidRPr="002A612E" w:rsidRDefault="00E02EFE" w:rsidP="00E02EFE">
      <w:pPr>
        <w:rPr>
          <w:rFonts w:ascii="Times New Roman" w:hAnsi="Times New Roman" w:cs="Times New Roman"/>
          <w:sz w:val="24"/>
          <w:szCs w:val="24"/>
        </w:rPr>
      </w:pPr>
    </w:p>
    <w:p w14:paraId="2FCD7A8F" w14:textId="22515B56"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63" w:history="1">
        <w:r w:rsidR="00E02EFE" w:rsidRPr="002A612E">
          <w:rPr>
            <w:rStyle w:val="Hyperlink"/>
            <w:rFonts w:ascii="Times New Roman" w:hAnsi="Times New Roman" w:cs="Times New Roman"/>
            <w:noProof/>
            <w:sz w:val="24"/>
            <w:szCs w:val="24"/>
          </w:rPr>
          <w:t>1.INTRODUCTION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_Toc15392063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w:t>
        </w:r>
        <w:r w:rsidR="00E02EFE" w:rsidRPr="002A612E">
          <w:rPr>
            <w:rStyle w:val="Hyperlink"/>
            <w:rFonts w:ascii="Times New Roman" w:hAnsi="Times New Roman" w:cs="Times New Roman"/>
            <w:webHidden/>
            <w:sz w:val="24"/>
            <w:szCs w:val="24"/>
          </w:rPr>
          <w:fldChar w:fldCharType="end"/>
        </w:r>
      </w:hyperlink>
    </w:p>
    <w:p w14:paraId="78E3960A" w14:textId="28C83D09"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64" w:history="1">
        <w:r w:rsidR="00E02EFE" w:rsidRPr="002A612E">
          <w:rPr>
            <w:rStyle w:val="Hyperlink"/>
            <w:rFonts w:ascii="Times New Roman" w:hAnsi="Times New Roman" w:cs="Times New Roman"/>
            <w:noProof/>
            <w:sz w:val="24"/>
            <w:szCs w:val="24"/>
          </w:rPr>
          <w:t>1.1 Background of the Report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_Toc15392064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w:t>
        </w:r>
        <w:r w:rsidR="00E02EFE" w:rsidRPr="002A612E">
          <w:rPr>
            <w:rStyle w:val="Hyperlink"/>
            <w:rFonts w:ascii="Times New Roman" w:hAnsi="Times New Roman" w:cs="Times New Roman"/>
            <w:webHidden/>
            <w:sz w:val="24"/>
            <w:szCs w:val="24"/>
          </w:rPr>
          <w:fldChar w:fldCharType="end"/>
        </w:r>
      </w:hyperlink>
    </w:p>
    <w:p w14:paraId="4DFFF285" w14:textId="24DA3FB6"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65" w:history="1">
        <w:r w:rsidR="00E02EFE" w:rsidRPr="002A612E">
          <w:rPr>
            <w:rStyle w:val="Hyperlink"/>
            <w:rFonts w:ascii="Times New Roman" w:hAnsi="Times New Roman" w:cs="Times New Roman"/>
            <w:noProof/>
            <w:sz w:val="24"/>
            <w:szCs w:val="24"/>
          </w:rPr>
          <w:t>1.2Rational of the report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_Toc15392065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w:t>
        </w:r>
        <w:r w:rsidR="00E02EFE" w:rsidRPr="002A612E">
          <w:rPr>
            <w:rStyle w:val="Hyperlink"/>
            <w:rFonts w:ascii="Times New Roman" w:hAnsi="Times New Roman" w:cs="Times New Roman"/>
            <w:webHidden/>
            <w:sz w:val="24"/>
            <w:szCs w:val="24"/>
          </w:rPr>
          <w:fldChar w:fldCharType="end"/>
        </w:r>
      </w:hyperlink>
    </w:p>
    <w:p w14:paraId="6F07BFF1" w14:textId="63CB00DB"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66" w:history="1">
        <w:r w:rsidR="00E02EFE" w:rsidRPr="002A612E">
          <w:rPr>
            <w:rStyle w:val="Hyperlink"/>
            <w:rFonts w:ascii="Times New Roman" w:hAnsi="Times New Roman" w:cs="Times New Roman"/>
            <w:noProof/>
            <w:sz w:val="24"/>
            <w:szCs w:val="24"/>
          </w:rPr>
          <w:t>1.3 Scope of the report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_Toc15392066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w:t>
        </w:r>
        <w:r w:rsidR="00E02EFE" w:rsidRPr="002A612E">
          <w:rPr>
            <w:rStyle w:val="Hyperlink"/>
            <w:rFonts w:ascii="Times New Roman" w:hAnsi="Times New Roman" w:cs="Times New Roman"/>
            <w:webHidden/>
            <w:sz w:val="24"/>
            <w:szCs w:val="24"/>
          </w:rPr>
          <w:fldChar w:fldCharType="end"/>
        </w:r>
      </w:hyperlink>
    </w:p>
    <w:p w14:paraId="175B6269" w14:textId="7DECC64B"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67" w:history="1">
        <w:r w:rsidR="00E02EFE" w:rsidRPr="002A612E">
          <w:rPr>
            <w:rStyle w:val="Hyperlink"/>
            <w:rFonts w:ascii="Times New Roman" w:hAnsi="Times New Roman" w:cs="Times New Roman"/>
            <w:noProof/>
            <w:sz w:val="24"/>
            <w:szCs w:val="24"/>
          </w:rPr>
          <w:t>1.4 Objective of the report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_Toc15392067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w:t>
        </w:r>
        <w:r w:rsidR="00E02EFE" w:rsidRPr="002A612E">
          <w:rPr>
            <w:rStyle w:val="Hyperlink"/>
            <w:rFonts w:ascii="Times New Roman" w:hAnsi="Times New Roman" w:cs="Times New Roman"/>
            <w:webHidden/>
            <w:sz w:val="24"/>
            <w:szCs w:val="24"/>
          </w:rPr>
          <w:fldChar w:fldCharType="end"/>
        </w:r>
      </w:hyperlink>
    </w:p>
    <w:p w14:paraId="27DB1250" w14:textId="7F802B4C"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68" w:history="1">
        <w:r w:rsidR="00E02EFE" w:rsidRPr="002A612E">
          <w:rPr>
            <w:rStyle w:val="Hyperlink"/>
            <w:rFonts w:ascii="Times New Roman" w:hAnsi="Times New Roman" w:cs="Times New Roman"/>
            <w:noProof/>
            <w:sz w:val="24"/>
            <w:szCs w:val="24"/>
          </w:rPr>
          <w:t>1.4.1 General objective</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_Toc15392068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w:t>
        </w:r>
        <w:r w:rsidR="00E02EFE" w:rsidRPr="002A612E">
          <w:rPr>
            <w:rStyle w:val="Hyperlink"/>
            <w:rFonts w:ascii="Times New Roman" w:hAnsi="Times New Roman" w:cs="Times New Roman"/>
            <w:webHidden/>
            <w:sz w:val="24"/>
            <w:szCs w:val="24"/>
          </w:rPr>
          <w:fldChar w:fldCharType="end"/>
        </w:r>
      </w:hyperlink>
    </w:p>
    <w:p w14:paraId="1A5A5B6F" w14:textId="7309ECC8"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69" w:history="1">
        <w:r w:rsidR="00E02EFE" w:rsidRPr="002A612E">
          <w:rPr>
            <w:rStyle w:val="Hyperlink"/>
            <w:rFonts w:ascii="Times New Roman" w:hAnsi="Times New Roman" w:cs="Times New Roman"/>
            <w:noProof/>
            <w:sz w:val="24"/>
            <w:szCs w:val="24"/>
          </w:rPr>
          <w:t>1.4.2 Specific objective</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_Toc15392069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w:t>
        </w:r>
        <w:r w:rsidR="00E02EFE" w:rsidRPr="002A612E">
          <w:rPr>
            <w:rStyle w:val="Hyperlink"/>
            <w:rFonts w:ascii="Times New Roman" w:hAnsi="Times New Roman" w:cs="Times New Roman"/>
            <w:webHidden/>
            <w:sz w:val="24"/>
            <w:szCs w:val="24"/>
          </w:rPr>
          <w:fldChar w:fldCharType="end"/>
        </w:r>
      </w:hyperlink>
    </w:p>
    <w:p w14:paraId="17727909" w14:textId="5ECD9D54"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70" w:history="1">
        <w:r w:rsidR="00E02EFE" w:rsidRPr="002A612E">
          <w:rPr>
            <w:rStyle w:val="Hyperlink"/>
            <w:rFonts w:ascii="Times New Roman" w:hAnsi="Times New Roman" w:cs="Times New Roman"/>
            <w:noProof/>
            <w:sz w:val="24"/>
            <w:szCs w:val="24"/>
          </w:rPr>
          <w:t>1.5 Methodology of the report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_Toc15392070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w:t>
        </w:r>
        <w:r w:rsidR="00E02EFE" w:rsidRPr="002A612E">
          <w:rPr>
            <w:rStyle w:val="Hyperlink"/>
            <w:rFonts w:ascii="Times New Roman" w:hAnsi="Times New Roman" w:cs="Times New Roman"/>
            <w:webHidden/>
            <w:sz w:val="24"/>
            <w:szCs w:val="24"/>
          </w:rPr>
          <w:fldChar w:fldCharType="end"/>
        </w:r>
      </w:hyperlink>
    </w:p>
    <w:p w14:paraId="1D99FB3B" w14:textId="11199648"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71" w:history="1">
        <w:r w:rsidR="00E02EFE" w:rsidRPr="002A612E">
          <w:rPr>
            <w:rStyle w:val="Hyperlink"/>
            <w:rFonts w:ascii="Times New Roman" w:hAnsi="Times New Roman" w:cs="Times New Roman"/>
            <w:noProof/>
            <w:sz w:val="24"/>
            <w:szCs w:val="24"/>
          </w:rPr>
          <w:t>1.5.1Sources of information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_Toc15392071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w:t>
        </w:r>
        <w:r w:rsidR="00E02EFE" w:rsidRPr="002A612E">
          <w:rPr>
            <w:rStyle w:val="Hyperlink"/>
            <w:rFonts w:ascii="Times New Roman" w:hAnsi="Times New Roman" w:cs="Times New Roman"/>
            <w:webHidden/>
            <w:sz w:val="24"/>
            <w:szCs w:val="24"/>
          </w:rPr>
          <w:fldChar w:fldCharType="end"/>
        </w:r>
      </w:hyperlink>
    </w:p>
    <w:p w14:paraId="3747B950" w14:textId="1DA6F7D0"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72" w:history="1">
        <w:r w:rsidR="00E02EFE" w:rsidRPr="002A612E">
          <w:rPr>
            <w:rStyle w:val="Hyperlink"/>
            <w:rFonts w:ascii="Times New Roman" w:hAnsi="Times New Roman" w:cs="Times New Roman"/>
            <w:noProof/>
            <w:sz w:val="24"/>
            <w:szCs w:val="24"/>
          </w:rPr>
          <w:t>1.5.1.1 Primary source of data</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_Toc15392072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4</w:t>
        </w:r>
        <w:r w:rsidR="00E02EFE" w:rsidRPr="002A612E">
          <w:rPr>
            <w:rStyle w:val="Hyperlink"/>
            <w:rFonts w:ascii="Times New Roman" w:hAnsi="Times New Roman" w:cs="Times New Roman"/>
            <w:webHidden/>
            <w:sz w:val="24"/>
            <w:szCs w:val="24"/>
          </w:rPr>
          <w:fldChar w:fldCharType="end"/>
        </w:r>
      </w:hyperlink>
    </w:p>
    <w:p w14:paraId="559CF25A" w14:textId="297DAE1F"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73" w:history="1">
        <w:r w:rsidR="00E02EFE" w:rsidRPr="002A612E">
          <w:rPr>
            <w:rStyle w:val="Hyperlink"/>
            <w:rFonts w:ascii="Times New Roman" w:hAnsi="Times New Roman" w:cs="Times New Roman"/>
            <w:noProof/>
            <w:sz w:val="24"/>
            <w:szCs w:val="24"/>
          </w:rPr>
          <w:t>1.5.1.2 Secondary source of data</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_Toc15392073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4</w:t>
        </w:r>
        <w:r w:rsidR="00E02EFE" w:rsidRPr="002A612E">
          <w:rPr>
            <w:rStyle w:val="Hyperlink"/>
            <w:rFonts w:ascii="Times New Roman" w:hAnsi="Times New Roman" w:cs="Times New Roman"/>
            <w:webHidden/>
            <w:sz w:val="24"/>
            <w:szCs w:val="24"/>
          </w:rPr>
          <w:fldChar w:fldCharType="end"/>
        </w:r>
      </w:hyperlink>
    </w:p>
    <w:p w14:paraId="010A3AB2" w14:textId="558DA0A5" w:rsidR="00E02EFE" w:rsidRPr="002A612E" w:rsidRDefault="00B71DDF" w:rsidP="00E02EFE">
      <w:pPr>
        <w:pStyle w:val="TOC3"/>
        <w:tabs>
          <w:tab w:val="right" w:pos="9350"/>
        </w:tabs>
        <w:rPr>
          <w:rStyle w:val="Hyperlink"/>
          <w:rFonts w:ascii="Times New Roman" w:hAnsi="Times New Roman" w:cs="Times New Roman"/>
          <w:noProof/>
          <w:sz w:val="24"/>
          <w:szCs w:val="24"/>
        </w:rPr>
      </w:pPr>
      <w:hyperlink w:anchor="_Toc15392074" w:history="1">
        <w:r w:rsidR="00E02EFE" w:rsidRPr="002A612E">
          <w:rPr>
            <w:rStyle w:val="Hyperlink"/>
            <w:rFonts w:ascii="Times New Roman" w:hAnsi="Times New Roman" w:cs="Times New Roman"/>
            <w:noProof/>
            <w:sz w:val="24"/>
            <w:szCs w:val="24"/>
          </w:rPr>
          <w:t>1.6 Limitation of the report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_Toc15392074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4</w:t>
        </w:r>
        <w:r w:rsidR="00E02EFE" w:rsidRPr="002A612E">
          <w:rPr>
            <w:rStyle w:val="Hyperlink"/>
            <w:rFonts w:ascii="Times New Roman" w:hAnsi="Times New Roman" w:cs="Times New Roman"/>
            <w:webHidden/>
            <w:sz w:val="24"/>
            <w:szCs w:val="24"/>
          </w:rPr>
          <w:fldChar w:fldCharType="end"/>
        </w:r>
      </w:hyperlink>
    </w:p>
    <w:p w14:paraId="64A7112E" w14:textId="77777777" w:rsidR="00DF5471" w:rsidRPr="002A612E" w:rsidRDefault="00DF5471" w:rsidP="00DF5471">
      <w:pPr>
        <w:rPr>
          <w:rFonts w:ascii="Times New Roman" w:hAnsi="Times New Roman" w:cs="Times New Roman"/>
          <w:sz w:val="24"/>
          <w:szCs w:val="24"/>
        </w:rPr>
      </w:pPr>
    </w:p>
    <w:p w14:paraId="007A6388" w14:textId="784B1116" w:rsidR="00E02EFE" w:rsidRPr="002A612E" w:rsidRDefault="00B71DDF" w:rsidP="00E02EFE">
      <w:pPr>
        <w:pStyle w:val="TOC3"/>
        <w:tabs>
          <w:tab w:val="right" w:pos="9350"/>
        </w:tabs>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92075" w:history="1">
        <w:r w:rsidR="00E02EFE" w:rsidRPr="002A612E">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TWO</w:t>
        </w:r>
        <w:r w:rsidR="00E02EFE" w:rsidRPr="002A612E">
          <w:rPr>
            <w:rStyle w:val="Hyperlink"/>
            <w:rFonts w:ascii="Times New Roman" w:hAnsi="Times New Roman" w:cs="Times New Roman"/>
            <w:bCs/>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PAGEREF _Toc15392075 \h </w:instrText>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hyperlink>
    </w:p>
    <w:p w14:paraId="72DB7119" w14:textId="77777777" w:rsidR="00DF5471" w:rsidRPr="002A612E" w:rsidRDefault="00DF5471" w:rsidP="00DF5471">
      <w:pPr>
        <w:rPr>
          <w:rFonts w:ascii="Times New Roman" w:hAnsi="Times New Roman" w:cs="Times New Roman"/>
          <w:sz w:val="24"/>
          <w:szCs w:val="24"/>
        </w:rPr>
      </w:pPr>
    </w:p>
    <w:p w14:paraId="724919F8" w14:textId="52208DB2"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76" w:history="1">
        <w:r w:rsidR="00E02EFE" w:rsidRPr="002A612E">
          <w:rPr>
            <w:rStyle w:val="Hyperlink"/>
            <w:rFonts w:ascii="Times New Roman" w:hAnsi="Times New Roman" w:cs="Times New Roman"/>
            <w:noProof/>
            <w:sz w:val="24"/>
            <w:szCs w:val="24"/>
          </w:rPr>
          <w:t>2.COMPANY PROFILE</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_Toc15392076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5</w:t>
        </w:r>
        <w:r w:rsidR="00E02EFE" w:rsidRPr="002A612E">
          <w:rPr>
            <w:rStyle w:val="Hyperlink"/>
            <w:rFonts w:ascii="Times New Roman" w:hAnsi="Times New Roman" w:cs="Times New Roman"/>
            <w:webHidden/>
            <w:sz w:val="24"/>
            <w:szCs w:val="24"/>
          </w:rPr>
          <w:fldChar w:fldCharType="end"/>
        </w:r>
      </w:hyperlink>
    </w:p>
    <w:p w14:paraId="797621F5" w14:textId="3558BB6D"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77" w:history="1">
        <w:r w:rsidR="00E02EFE" w:rsidRPr="002A612E">
          <w:rPr>
            <w:rStyle w:val="Hyperlink"/>
            <w:rFonts w:ascii="Times New Roman" w:hAnsi="Times New Roman" w:cs="Times New Roman"/>
            <w:noProof/>
            <w:sz w:val="24"/>
            <w:szCs w:val="24"/>
          </w:rPr>
          <w:t>2.1 The Company</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_Toc15392077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6</w:t>
        </w:r>
        <w:r w:rsidR="00E02EFE" w:rsidRPr="002A612E">
          <w:rPr>
            <w:rStyle w:val="Hyperlink"/>
            <w:rFonts w:ascii="Times New Roman" w:hAnsi="Times New Roman" w:cs="Times New Roman"/>
            <w:webHidden/>
            <w:sz w:val="24"/>
            <w:szCs w:val="24"/>
          </w:rPr>
          <w:fldChar w:fldCharType="end"/>
        </w:r>
      </w:hyperlink>
    </w:p>
    <w:p w14:paraId="4401A406" w14:textId="281B0423"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78" w:history="1">
        <w:r w:rsidR="00E02EFE" w:rsidRPr="002A612E">
          <w:rPr>
            <w:rStyle w:val="Hyperlink"/>
            <w:rFonts w:ascii="Times New Roman" w:hAnsi="Times New Roman" w:cs="Times New Roman"/>
            <w:noProof/>
            <w:sz w:val="24"/>
            <w:szCs w:val="24"/>
          </w:rPr>
          <w:t>2.2 Vision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_Toc15392078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6</w:t>
        </w:r>
        <w:r w:rsidR="00E02EFE" w:rsidRPr="002A612E">
          <w:rPr>
            <w:rStyle w:val="Hyperlink"/>
            <w:rFonts w:ascii="Times New Roman" w:hAnsi="Times New Roman" w:cs="Times New Roman"/>
            <w:webHidden/>
            <w:sz w:val="24"/>
            <w:szCs w:val="24"/>
          </w:rPr>
          <w:fldChar w:fldCharType="end"/>
        </w:r>
      </w:hyperlink>
    </w:p>
    <w:p w14:paraId="0DFE42F0" w14:textId="2F7A8DC1"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79" w:history="1">
        <w:r w:rsidR="00E02EFE" w:rsidRPr="002A612E">
          <w:rPr>
            <w:rStyle w:val="Hyperlink"/>
            <w:rFonts w:ascii="Times New Roman" w:hAnsi="Times New Roman" w:cs="Times New Roman"/>
            <w:noProof/>
            <w:sz w:val="24"/>
            <w:szCs w:val="24"/>
          </w:rPr>
          <w:t>2.3 Mission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_Toc15392079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6</w:t>
        </w:r>
        <w:r w:rsidR="00E02EFE" w:rsidRPr="002A612E">
          <w:rPr>
            <w:rStyle w:val="Hyperlink"/>
            <w:rFonts w:ascii="Times New Roman" w:hAnsi="Times New Roman" w:cs="Times New Roman"/>
            <w:webHidden/>
            <w:sz w:val="24"/>
            <w:szCs w:val="24"/>
          </w:rPr>
          <w:fldChar w:fldCharType="end"/>
        </w:r>
      </w:hyperlink>
    </w:p>
    <w:p w14:paraId="6E5AB2F9" w14:textId="0B9CF331"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80" w:history="1">
        <w:r w:rsidR="00E02EFE" w:rsidRPr="002A612E">
          <w:rPr>
            <w:rStyle w:val="Hyperlink"/>
            <w:rFonts w:ascii="Times New Roman" w:hAnsi="Times New Roman" w:cs="Times New Roman"/>
            <w:noProof/>
            <w:sz w:val="24"/>
            <w:szCs w:val="24"/>
          </w:rPr>
          <w:t>2.4 Management behind SIS Inflexionpoint (BD) Ltd</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_Toc15392080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7</w:t>
        </w:r>
        <w:r w:rsidR="00E02EFE" w:rsidRPr="002A612E">
          <w:rPr>
            <w:rStyle w:val="Hyperlink"/>
            <w:rFonts w:ascii="Times New Roman" w:hAnsi="Times New Roman" w:cs="Times New Roman"/>
            <w:webHidden/>
            <w:sz w:val="24"/>
            <w:szCs w:val="24"/>
          </w:rPr>
          <w:fldChar w:fldCharType="end"/>
        </w:r>
      </w:hyperlink>
    </w:p>
    <w:p w14:paraId="2890E6BB" w14:textId="1F2A5C9E"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81" w:history="1">
        <w:r w:rsidR="00E02EFE" w:rsidRPr="002A612E">
          <w:rPr>
            <w:rStyle w:val="Hyperlink"/>
            <w:rFonts w:ascii="Times New Roman" w:hAnsi="Times New Roman" w:cs="Times New Roman"/>
            <w:noProof/>
            <w:sz w:val="24"/>
            <w:szCs w:val="24"/>
          </w:rPr>
          <w:t>2.5 SIS Inflexionpoint (BD) Ltd: Heritage</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_Toc15392081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7</w:t>
        </w:r>
        <w:r w:rsidR="00E02EFE" w:rsidRPr="002A612E">
          <w:rPr>
            <w:rStyle w:val="Hyperlink"/>
            <w:rFonts w:ascii="Times New Roman" w:hAnsi="Times New Roman" w:cs="Times New Roman"/>
            <w:webHidden/>
            <w:sz w:val="24"/>
            <w:szCs w:val="24"/>
          </w:rPr>
          <w:fldChar w:fldCharType="end"/>
        </w:r>
      </w:hyperlink>
    </w:p>
    <w:p w14:paraId="59F0598A" w14:textId="372FED9E"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82" w:history="1">
        <w:r w:rsidR="00E02EFE" w:rsidRPr="002A612E">
          <w:rPr>
            <w:rStyle w:val="Hyperlink"/>
            <w:rFonts w:ascii="Times New Roman" w:hAnsi="Times New Roman" w:cs="Times New Roman"/>
            <w:noProof/>
            <w:sz w:val="24"/>
            <w:szCs w:val="24"/>
          </w:rPr>
          <w:t>2.6 About SIS International Holdings Limited</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_Toc15392082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8</w:t>
        </w:r>
        <w:r w:rsidR="00E02EFE" w:rsidRPr="002A612E">
          <w:rPr>
            <w:rStyle w:val="Hyperlink"/>
            <w:rFonts w:ascii="Times New Roman" w:hAnsi="Times New Roman" w:cs="Times New Roman"/>
            <w:webHidden/>
            <w:sz w:val="24"/>
            <w:szCs w:val="24"/>
          </w:rPr>
          <w:fldChar w:fldCharType="end"/>
        </w:r>
      </w:hyperlink>
    </w:p>
    <w:p w14:paraId="74A7F984" w14:textId="44BBA688"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83" w:history="1">
        <w:r w:rsidR="00E02EFE" w:rsidRPr="002A612E">
          <w:rPr>
            <w:rStyle w:val="Hyperlink"/>
            <w:rFonts w:ascii="Times New Roman" w:hAnsi="Times New Roman" w:cs="Times New Roman"/>
            <w:noProof/>
            <w:sz w:val="24"/>
            <w:szCs w:val="24"/>
          </w:rPr>
          <w:t>2.7 About Inflexionpoint Asia</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_Toc15392083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8</w:t>
        </w:r>
        <w:r w:rsidR="00E02EFE" w:rsidRPr="002A612E">
          <w:rPr>
            <w:rStyle w:val="Hyperlink"/>
            <w:rFonts w:ascii="Times New Roman" w:hAnsi="Times New Roman" w:cs="Times New Roman"/>
            <w:webHidden/>
            <w:sz w:val="24"/>
            <w:szCs w:val="24"/>
          </w:rPr>
          <w:fldChar w:fldCharType="end"/>
        </w:r>
      </w:hyperlink>
    </w:p>
    <w:p w14:paraId="6B1C3CDA" w14:textId="6DF08AF7"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84" w:history="1">
        <w:r w:rsidR="00E02EFE" w:rsidRPr="002A612E">
          <w:rPr>
            <w:rStyle w:val="Hyperlink"/>
            <w:rFonts w:ascii="Times New Roman" w:hAnsi="Times New Roman" w:cs="Times New Roman"/>
            <w:noProof/>
            <w:sz w:val="24"/>
            <w:szCs w:val="24"/>
          </w:rPr>
          <w:t>2.8 Group’s Initial Acquisitions in India &amp; Singapore</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_Toc15392084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9</w:t>
        </w:r>
        <w:r w:rsidR="00E02EFE" w:rsidRPr="002A612E">
          <w:rPr>
            <w:rStyle w:val="Hyperlink"/>
            <w:rFonts w:ascii="Times New Roman" w:hAnsi="Times New Roman" w:cs="Times New Roman"/>
            <w:webHidden/>
            <w:sz w:val="24"/>
            <w:szCs w:val="24"/>
          </w:rPr>
          <w:fldChar w:fldCharType="end"/>
        </w:r>
      </w:hyperlink>
    </w:p>
    <w:p w14:paraId="355779CC" w14:textId="6AF4479D"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85" w:history="1">
        <w:r w:rsidR="00E02EFE" w:rsidRPr="002A612E">
          <w:rPr>
            <w:rStyle w:val="Hyperlink"/>
            <w:rFonts w:ascii="Times New Roman" w:hAnsi="Times New Roman" w:cs="Times New Roman"/>
            <w:noProof/>
            <w:sz w:val="24"/>
            <w:szCs w:val="24"/>
          </w:rPr>
          <w:t>2.9 Key Vendors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_Toc15392085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9</w:t>
        </w:r>
        <w:r w:rsidR="00E02EFE" w:rsidRPr="002A612E">
          <w:rPr>
            <w:rStyle w:val="Hyperlink"/>
            <w:rFonts w:ascii="Times New Roman" w:hAnsi="Times New Roman" w:cs="Times New Roman"/>
            <w:webHidden/>
            <w:sz w:val="24"/>
            <w:szCs w:val="24"/>
          </w:rPr>
          <w:fldChar w:fldCharType="end"/>
        </w:r>
      </w:hyperlink>
    </w:p>
    <w:p w14:paraId="77E851A9" w14:textId="386C413B"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86" w:history="1">
        <w:r w:rsidR="00E02EFE" w:rsidRPr="002A612E">
          <w:rPr>
            <w:rStyle w:val="Hyperlink"/>
            <w:rFonts w:ascii="Times New Roman" w:hAnsi="Times New Roman" w:cs="Times New Roman"/>
            <w:noProof/>
            <w:sz w:val="24"/>
            <w:szCs w:val="24"/>
          </w:rPr>
          <w:t>2.10 The Idea leading to SIS Inflexionpoint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_Toc15392086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10</w:t>
        </w:r>
        <w:r w:rsidR="00E02EFE" w:rsidRPr="002A612E">
          <w:rPr>
            <w:rStyle w:val="Hyperlink"/>
            <w:rFonts w:ascii="Times New Roman" w:hAnsi="Times New Roman" w:cs="Times New Roman"/>
            <w:webHidden/>
            <w:sz w:val="24"/>
            <w:szCs w:val="24"/>
          </w:rPr>
          <w:fldChar w:fldCharType="end"/>
        </w:r>
      </w:hyperlink>
    </w:p>
    <w:p w14:paraId="2691B655" w14:textId="2C0F3D31"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87" w:history="1">
        <w:r w:rsidR="00E02EFE" w:rsidRPr="002A612E">
          <w:rPr>
            <w:rStyle w:val="Hyperlink"/>
            <w:rFonts w:ascii="Times New Roman" w:hAnsi="Times New Roman" w:cs="Times New Roman"/>
            <w:noProof/>
            <w:sz w:val="24"/>
            <w:szCs w:val="24"/>
          </w:rPr>
          <w:t>2.11 Value Creation Plan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_Toc15392087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10</w:t>
        </w:r>
        <w:r w:rsidR="00E02EFE" w:rsidRPr="002A612E">
          <w:rPr>
            <w:rStyle w:val="Hyperlink"/>
            <w:rFonts w:ascii="Times New Roman" w:hAnsi="Times New Roman" w:cs="Times New Roman"/>
            <w:webHidden/>
            <w:sz w:val="24"/>
            <w:szCs w:val="24"/>
          </w:rPr>
          <w:fldChar w:fldCharType="end"/>
        </w:r>
      </w:hyperlink>
    </w:p>
    <w:p w14:paraId="3F0CB11F" w14:textId="5FAB4296"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88" w:history="1">
        <w:r w:rsidR="00E02EFE" w:rsidRPr="002A612E">
          <w:rPr>
            <w:rStyle w:val="Hyperlink"/>
            <w:rFonts w:ascii="Times New Roman" w:hAnsi="Times New Roman" w:cs="Times New Roman"/>
            <w:noProof/>
            <w:sz w:val="24"/>
            <w:szCs w:val="24"/>
          </w:rPr>
          <w:t>2.12 SIS Inflexionpoint’s Operations in Asia</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_Toc15392088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11</w:t>
        </w:r>
        <w:r w:rsidR="00E02EFE" w:rsidRPr="002A612E">
          <w:rPr>
            <w:rStyle w:val="Hyperlink"/>
            <w:rFonts w:ascii="Times New Roman" w:hAnsi="Times New Roman" w:cs="Times New Roman"/>
            <w:webHidden/>
            <w:sz w:val="24"/>
            <w:szCs w:val="24"/>
          </w:rPr>
          <w:fldChar w:fldCharType="end"/>
        </w:r>
      </w:hyperlink>
    </w:p>
    <w:p w14:paraId="64F3CEB9" w14:textId="482660C3"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89" w:history="1">
        <w:r w:rsidR="00E02EFE" w:rsidRPr="002A612E">
          <w:rPr>
            <w:rStyle w:val="Hyperlink"/>
            <w:rFonts w:ascii="Times New Roman" w:hAnsi="Times New Roman" w:cs="Times New Roman"/>
            <w:noProof/>
            <w:sz w:val="24"/>
            <w:szCs w:val="24"/>
          </w:rPr>
          <w:t>2.13 SIS Inflexionpoint (BD) Ltd</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_Toc15392089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11</w:t>
        </w:r>
        <w:r w:rsidR="00E02EFE" w:rsidRPr="002A612E">
          <w:rPr>
            <w:rStyle w:val="Hyperlink"/>
            <w:rFonts w:ascii="Times New Roman" w:hAnsi="Times New Roman" w:cs="Times New Roman"/>
            <w:webHidden/>
            <w:sz w:val="24"/>
            <w:szCs w:val="24"/>
          </w:rPr>
          <w:fldChar w:fldCharType="end"/>
        </w:r>
      </w:hyperlink>
    </w:p>
    <w:p w14:paraId="784E6E96" w14:textId="035B04BE"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90" w:history="1">
        <w:r w:rsidR="00E02EFE" w:rsidRPr="002A612E">
          <w:rPr>
            <w:rStyle w:val="Hyperlink"/>
            <w:rFonts w:ascii="Times New Roman" w:hAnsi="Times New Roman" w:cs="Times New Roman"/>
            <w:noProof/>
            <w:sz w:val="24"/>
            <w:szCs w:val="24"/>
          </w:rPr>
          <w:t>2.14 Objective</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_Toc15392090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12</w:t>
        </w:r>
        <w:r w:rsidR="00E02EFE" w:rsidRPr="002A612E">
          <w:rPr>
            <w:rStyle w:val="Hyperlink"/>
            <w:rFonts w:ascii="Times New Roman" w:hAnsi="Times New Roman" w:cs="Times New Roman"/>
            <w:webHidden/>
            <w:sz w:val="24"/>
            <w:szCs w:val="24"/>
          </w:rPr>
          <w:fldChar w:fldCharType="end"/>
        </w:r>
      </w:hyperlink>
    </w:p>
    <w:p w14:paraId="73F57975" w14:textId="55D18FB7"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91" w:history="1">
        <w:r w:rsidR="00E02EFE" w:rsidRPr="002A612E">
          <w:rPr>
            <w:rStyle w:val="Hyperlink"/>
            <w:rFonts w:ascii="Times New Roman" w:hAnsi="Times New Roman" w:cs="Times New Roman"/>
            <w:noProof/>
            <w:sz w:val="24"/>
            <w:szCs w:val="24"/>
          </w:rPr>
          <w:t>2.15 Product and service</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_Toc15392091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13</w:t>
        </w:r>
        <w:r w:rsidR="00E02EFE" w:rsidRPr="002A612E">
          <w:rPr>
            <w:rStyle w:val="Hyperlink"/>
            <w:rFonts w:ascii="Times New Roman" w:hAnsi="Times New Roman" w:cs="Times New Roman"/>
            <w:webHidden/>
            <w:sz w:val="24"/>
            <w:szCs w:val="24"/>
          </w:rPr>
          <w:fldChar w:fldCharType="end"/>
        </w:r>
      </w:hyperlink>
    </w:p>
    <w:p w14:paraId="2B417F35" w14:textId="63833D24"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092" w:history="1">
        <w:r w:rsidR="00E02EFE" w:rsidRPr="002A612E">
          <w:rPr>
            <w:rStyle w:val="Hyperlink"/>
            <w:rFonts w:ascii="Times New Roman" w:hAnsi="Times New Roman" w:cs="Times New Roman"/>
            <w:noProof/>
            <w:sz w:val="24"/>
            <w:szCs w:val="24"/>
          </w:rPr>
          <w:t>2.16 The Management &amp; Manpower Resources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_Toc15392092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13</w:t>
        </w:r>
        <w:r w:rsidR="00E02EFE" w:rsidRPr="002A612E">
          <w:rPr>
            <w:rStyle w:val="Hyperlink"/>
            <w:rFonts w:ascii="Times New Roman" w:hAnsi="Times New Roman" w:cs="Times New Roman"/>
            <w:webHidden/>
            <w:sz w:val="24"/>
            <w:szCs w:val="24"/>
          </w:rPr>
          <w:fldChar w:fldCharType="end"/>
        </w:r>
      </w:hyperlink>
    </w:p>
    <w:p w14:paraId="0AB9D7EB" w14:textId="0B4F648C" w:rsidR="00E02EFE" w:rsidRPr="002A612E" w:rsidRDefault="00B71DDF" w:rsidP="00E02EFE">
      <w:pPr>
        <w:pStyle w:val="TOC3"/>
        <w:tabs>
          <w:tab w:val="right" w:pos="9350"/>
        </w:tabs>
        <w:rPr>
          <w:rStyle w:val="Hyperlink"/>
          <w:rFonts w:ascii="Times New Roman" w:hAnsi="Times New Roman" w:cs="Times New Roman"/>
          <w:noProof/>
          <w:sz w:val="24"/>
          <w:szCs w:val="24"/>
        </w:rPr>
      </w:pPr>
      <w:hyperlink w:anchor="_Toc15392093" w:history="1">
        <w:r w:rsidR="00E02EFE" w:rsidRPr="002A612E">
          <w:rPr>
            <w:rStyle w:val="Hyperlink"/>
            <w:rFonts w:ascii="Times New Roman" w:hAnsi="Times New Roman" w:cs="Times New Roman"/>
            <w:noProof/>
            <w:sz w:val="24"/>
            <w:szCs w:val="24"/>
          </w:rPr>
          <w:t>2.17 T</w:t>
        </w:r>
        <w:r w:rsidR="003B1257" w:rsidRPr="002A612E">
          <w:rPr>
            <w:rStyle w:val="Hyperlink"/>
            <w:rFonts w:ascii="Times New Roman" w:hAnsi="Times New Roman" w:cs="Times New Roman"/>
            <w:noProof/>
            <w:sz w:val="24"/>
            <w:szCs w:val="24"/>
          </w:rPr>
          <w:t>eam strength</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_Toc15392093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14</w:t>
        </w:r>
        <w:r w:rsidR="00E02EFE" w:rsidRPr="002A612E">
          <w:rPr>
            <w:rStyle w:val="Hyperlink"/>
            <w:rFonts w:ascii="Times New Roman" w:hAnsi="Times New Roman" w:cs="Times New Roman"/>
            <w:webHidden/>
            <w:sz w:val="24"/>
            <w:szCs w:val="24"/>
          </w:rPr>
          <w:fldChar w:fldCharType="end"/>
        </w:r>
      </w:hyperlink>
    </w:p>
    <w:p w14:paraId="6D3CD2E2" w14:textId="117C04FE" w:rsidR="00DF5471" w:rsidRPr="002A612E" w:rsidRDefault="00DF5471" w:rsidP="00DF5471">
      <w:pPr>
        <w:rPr>
          <w:rFonts w:ascii="Times New Roman" w:hAnsi="Times New Roman" w:cs="Times New Roman"/>
          <w:sz w:val="24"/>
          <w:szCs w:val="24"/>
        </w:rPr>
      </w:pPr>
    </w:p>
    <w:p w14:paraId="5DD83A85" w14:textId="4B49EDA3" w:rsidR="00DF5471" w:rsidRPr="002A612E" w:rsidRDefault="00DF5471" w:rsidP="00DF5471">
      <w:pPr>
        <w:rPr>
          <w:rFonts w:ascii="Times New Roman" w:hAnsi="Times New Roman" w:cs="Times New Roman"/>
          <w:sz w:val="24"/>
          <w:szCs w:val="24"/>
        </w:rPr>
      </w:pPr>
    </w:p>
    <w:p w14:paraId="6E2E6093" w14:textId="043BE9DB" w:rsidR="00DF5471" w:rsidRPr="002A612E" w:rsidRDefault="00DF5471" w:rsidP="00DF5471">
      <w:pPr>
        <w:rPr>
          <w:rFonts w:ascii="Times New Roman" w:hAnsi="Times New Roman" w:cs="Times New Roman"/>
          <w:sz w:val="24"/>
          <w:szCs w:val="24"/>
        </w:rPr>
      </w:pPr>
    </w:p>
    <w:p w14:paraId="0987332E" w14:textId="77777777" w:rsidR="00DF5471" w:rsidRPr="002A612E" w:rsidRDefault="00DF5471" w:rsidP="00DF5471">
      <w:pPr>
        <w:rPr>
          <w:rFonts w:ascii="Times New Roman" w:hAnsi="Times New Roman" w:cs="Times New Roman"/>
          <w:sz w:val="24"/>
          <w:szCs w:val="24"/>
        </w:rPr>
      </w:pPr>
    </w:p>
    <w:p w14:paraId="169D06AD" w14:textId="51731D70" w:rsidR="00E02EFE" w:rsidRPr="002A612E" w:rsidRDefault="00B71DDF">
      <w:pPr>
        <w:pStyle w:val="TOC3"/>
        <w:tabs>
          <w:tab w:val="right" w:pos="9350"/>
        </w:tabs>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92094" w:history="1">
        <w:r w:rsidR="00E02EFE" w:rsidRPr="002A612E">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THREE</w:t>
        </w:r>
        <w:r w:rsidR="00E02EFE" w:rsidRPr="002A612E">
          <w:rPr>
            <w:rStyle w:val="Hyperlink"/>
            <w:rFonts w:ascii="Times New Roman" w:hAnsi="Times New Roman" w:cs="Times New Roman"/>
            <w:bCs/>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PAGEREF _Toc15392094 \h </w:instrText>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hyperlink>
    </w:p>
    <w:p w14:paraId="483D3CE9" w14:textId="77777777" w:rsidR="00DF5471" w:rsidRPr="002A612E" w:rsidRDefault="00DF5471" w:rsidP="00DF5471">
      <w:pPr>
        <w:rPr>
          <w:rFonts w:ascii="Times New Roman" w:hAnsi="Times New Roman" w:cs="Times New Roman"/>
          <w:sz w:val="24"/>
          <w:szCs w:val="24"/>
        </w:rPr>
      </w:pPr>
    </w:p>
    <w:p w14:paraId="2115C615" w14:textId="5A5EDDD1" w:rsidR="00E02EFE" w:rsidRPr="002A612E" w:rsidRDefault="00B71DDF">
      <w:pPr>
        <w:pStyle w:val="TOC3"/>
        <w:tabs>
          <w:tab w:val="right" w:pos="9350"/>
        </w:tabs>
        <w:rPr>
          <w:rStyle w:val="Hyperlink"/>
          <w:rFonts w:ascii="Times New Roman" w:hAnsi="Times New Roman" w:cs="Times New Roman"/>
          <w:sz w:val="24"/>
          <w:szCs w:val="24"/>
        </w:rPr>
      </w:pPr>
      <w:hyperlink w:anchor="_Toc15392095" w:history="1">
        <w:r w:rsidR="00E02EFE" w:rsidRPr="002A612E">
          <w:rPr>
            <w:rStyle w:val="Hyperlink"/>
            <w:rFonts w:ascii="Times New Roman" w:hAnsi="Times New Roman" w:cs="Times New Roman"/>
            <w:noProof/>
            <w:sz w:val="24"/>
            <w:szCs w:val="24"/>
          </w:rPr>
          <w:t>3.HR PRACTICES OF SIS INFLEXIONPOINT (BD)</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_Toc15392095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15</w:t>
        </w:r>
        <w:r w:rsidR="00E02EFE" w:rsidRPr="002A612E">
          <w:rPr>
            <w:rStyle w:val="Hyperlink"/>
            <w:rFonts w:ascii="Times New Roman" w:hAnsi="Times New Roman" w:cs="Times New Roman"/>
            <w:webHidden/>
            <w:sz w:val="24"/>
            <w:szCs w:val="24"/>
          </w:rPr>
          <w:fldChar w:fldCharType="end"/>
        </w:r>
      </w:hyperlink>
    </w:p>
    <w:p w14:paraId="5B5CE60C" w14:textId="7FD10075" w:rsidR="00E02EFE" w:rsidRPr="002A612E" w:rsidRDefault="00B71DDF">
      <w:pPr>
        <w:pStyle w:val="TOC3"/>
        <w:tabs>
          <w:tab w:val="right" w:pos="9350"/>
        </w:tabs>
        <w:rPr>
          <w:rStyle w:val="Hyperlink"/>
          <w:rFonts w:ascii="Times New Roman" w:hAnsi="Times New Roman" w:cs="Times New Roman"/>
          <w:sz w:val="24"/>
          <w:szCs w:val="24"/>
        </w:rPr>
      </w:pPr>
      <w:hyperlink w:anchor="_Toc15392096" w:history="1">
        <w:r w:rsidR="00E02EFE" w:rsidRPr="002A612E">
          <w:rPr>
            <w:rStyle w:val="Hyperlink"/>
            <w:rFonts w:ascii="Times New Roman" w:hAnsi="Times New Roman" w:cs="Times New Roman"/>
            <w:noProof/>
            <w:sz w:val="24"/>
            <w:szCs w:val="24"/>
          </w:rPr>
          <w:t>3.1 Human Resources Division of SIS Inflexionpoint (BD) Ltd</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_Toc15392096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16</w:t>
        </w:r>
        <w:r w:rsidR="00E02EFE" w:rsidRPr="002A612E">
          <w:rPr>
            <w:rStyle w:val="Hyperlink"/>
            <w:rFonts w:ascii="Times New Roman" w:hAnsi="Times New Roman" w:cs="Times New Roman"/>
            <w:webHidden/>
            <w:sz w:val="24"/>
            <w:szCs w:val="24"/>
          </w:rPr>
          <w:fldChar w:fldCharType="end"/>
        </w:r>
      </w:hyperlink>
    </w:p>
    <w:p w14:paraId="15F25312" w14:textId="100B9227" w:rsidR="00E02EFE" w:rsidRPr="002A612E" w:rsidRDefault="00B71DDF">
      <w:pPr>
        <w:pStyle w:val="TOC3"/>
        <w:tabs>
          <w:tab w:val="right" w:pos="9350"/>
        </w:tabs>
        <w:rPr>
          <w:rStyle w:val="Hyperlink"/>
          <w:rFonts w:ascii="Times New Roman" w:hAnsi="Times New Roman" w:cs="Times New Roman"/>
          <w:sz w:val="24"/>
          <w:szCs w:val="24"/>
        </w:rPr>
      </w:pPr>
      <w:hyperlink w:anchor="_Toc15392097" w:history="1">
        <w:r w:rsidR="00E02EFE" w:rsidRPr="002A612E">
          <w:rPr>
            <w:rStyle w:val="Hyperlink"/>
            <w:rFonts w:ascii="Times New Roman" w:hAnsi="Times New Roman" w:cs="Times New Roman"/>
            <w:noProof/>
            <w:sz w:val="24"/>
            <w:szCs w:val="24"/>
          </w:rPr>
          <w:t>3.1.1 The major responsibilities of HR</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_Toc15392097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16</w:t>
        </w:r>
        <w:r w:rsidR="00E02EFE" w:rsidRPr="002A612E">
          <w:rPr>
            <w:rStyle w:val="Hyperlink"/>
            <w:rFonts w:ascii="Times New Roman" w:hAnsi="Times New Roman" w:cs="Times New Roman"/>
            <w:webHidden/>
            <w:sz w:val="24"/>
            <w:szCs w:val="24"/>
          </w:rPr>
          <w:fldChar w:fldCharType="end"/>
        </w:r>
      </w:hyperlink>
    </w:p>
    <w:p w14:paraId="0C69A4EC" w14:textId="26F28935" w:rsidR="00E02EFE" w:rsidRPr="002A612E" w:rsidRDefault="00B71DDF">
      <w:pPr>
        <w:pStyle w:val="TOC3"/>
        <w:tabs>
          <w:tab w:val="right" w:pos="9350"/>
        </w:tabs>
        <w:rPr>
          <w:rStyle w:val="Hyperlink"/>
          <w:rFonts w:ascii="Times New Roman" w:hAnsi="Times New Roman" w:cs="Times New Roman"/>
          <w:sz w:val="24"/>
          <w:szCs w:val="24"/>
        </w:rPr>
      </w:pPr>
      <w:hyperlink w:anchor="_Toc15392098" w:history="1">
        <w:r w:rsidR="00E02EFE" w:rsidRPr="002A612E">
          <w:rPr>
            <w:rStyle w:val="Hyperlink"/>
            <w:rFonts w:ascii="Times New Roman" w:hAnsi="Times New Roman" w:cs="Times New Roman"/>
            <w:noProof/>
            <w:sz w:val="24"/>
            <w:szCs w:val="24"/>
          </w:rPr>
          <w:t>3.1.2 HR Policy formulation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_Toc15392098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17</w:t>
        </w:r>
        <w:r w:rsidR="00E02EFE" w:rsidRPr="002A612E">
          <w:rPr>
            <w:rStyle w:val="Hyperlink"/>
            <w:rFonts w:ascii="Times New Roman" w:hAnsi="Times New Roman" w:cs="Times New Roman"/>
            <w:webHidden/>
            <w:sz w:val="24"/>
            <w:szCs w:val="24"/>
          </w:rPr>
          <w:fldChar w:fldCharType="end"/>
        </w:r>
      </w:hyperlink>
    </w:p>
    <w:p w14:paraId="4BE89ADF" w14:textId="41868215" w:rsidR="00E02EFE" w:rsidRPr="002A612E" w:rsidRDefault="00B71DDF">
      <w:pPr>
        <w:pStyle w:val="TOC3"/>
        <w:tabs>
          <w:tab w:val="right" w:pos="9350"/>
        </w:tabs>
        <w:rPr>
          <w:rStyle w:val="Hyperlink"/>
          <w:rFonts w:ascii="Times New Roman" w:hAnsi="Times New Roman" w:cs="Times New Roman"/>
          <w:sz w:val="24"/>
          <w:szCs w:val="24"/>
        </w:rPr>
      </w:pPr>
      <w:hyperlink w:anchor="_Toc15392099" w:history="1">
        <w:r w:rsidR="00E02EFE" w:rsidRPr="002A612E">
          <w:rPr>
            <w:rStyle w:val="Hyperlink"/>
            <w:rFonts w:ascii="Times New Roman" w:hAnsi="Times New Roman" w:cs="Times New Roman"/>
            <w:noProof/>
            <w:sz w:val="24"/>
            <w:szCs w:val="24"/>
          </w:rPr>
          <w:t>3.1.3 HR Planning</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_Toc15392099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17</w:t>
        </w:r>
        <w:r w:rsidR="00E02EFE" w:rsidRPr="002A612E">
          <w:rPr>
            <w:rStyle w:val="Hyperlink"/>
            <w:rFonts w:ascii="Times New Roman" w:hAnsi="Times New Roman" w:cs="Times New Roman"/>
            <w:webHidden/>
            <w:sz w:val="24"/>
            <w:szCs w:val="24"/>
          </w:rPr>
          <w:fldChar w:fldCharType="end"/>
        </w:r>
      </w:hyperlink>
    </w:p>
    <w:p w14:paraId="358A2C23" w14:textId="60393293" w:rsidR="00E02EFE" w:rsidRPr="002A612E" w:rsidRDefault="00B71DDF">
      <w:pPr>
        <w:pStyle w:val="TOC3"/>
        <w:tabs>
          <w:tab w:val="right" w:pos="9350"/>
        </w:tabs>
        <w:rPr>
          <w:rStyle w:val="Hyperlink"/>
          <w:rFonts w:ascii="Times New Roman" w:hAnsi="Times New Roman" w:cs="Times New Roman"/>
          <w:sz w:val="24"/>
          <w:szCs w:val="24"/>
        </w:rPr>
      </w:pPr>
      <w:hyperlink w:anchor="_Toc15392100" w:history="1">
        <w:r w:rsidR="00E02EFE" w:rsidRPr="002A612E">
          <w:rPr>
            <w:rStyle w:val="Hyperlink"/>
            <w:rFonts w:ascii="Times New Roman" w:hAnsi="Times New Roman" w:cs="Times New Roman"/>
            <w:noProof/>
            <w:sz w:val="24"/>
            <w:szCs w:val="24"/>
          </w:rPr>
          <w:t>3.1.4 HR Info System</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_Toc15392100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17</w:t>
        </w:r>
        <w:r w:rsidR="00E02EFE" w:rsidRPr="002A612E">
          <w:rPr>
            <w:rStyle w:val="Hyperlink"/>
            <w:rFonts w:ascii="Times New Roman" w:hAnsi="Times New Roman" w:cs="Times New Roman"/>
            <w:webHidden/>
            <w:sz w:val="24"/>
            <w:szCs w:val="24"/>
          </w:rPr>
          <w:fldChar w:fldCharType="end"/>
        </w:r>
      </w:hyperlink>
    </w:p>
    <w:p w14:paraId="10CC0D5D" w14:textId="0D560E2B" w:rsidR="00E02EFE" w:rsidRPr="002A612E" w:rsidRDefault="00B71DDF">
      <w:pPr>
        <w:pStyle w:val="TOC3"/>
        <w:tabs>
          <w:tab w:val="right" w:pos="9350"/>
        </w:tabs>
        <w:rPr>
          <w:rStyle w:val="Hyperlink"/>
          <w:rFonts w:ascii="Times New Roman" w:hAnsi="Times New Roman" w:cs="Times New Roman"/>
          <w:sz w:val="24"/>
          <w:szCs w:val="24"/>
        </w:rPr>
      </w:pPr>
      <w:hyperlink w:anchor="_Toc15392101" w:history="1">
        <w:r w:rsidR="00E02EFE" w:rsidRPr="002A612E">
          <w:rPr>
            <w:rStyle w:val="Hyperlink"/>
            <w:rFonts w:ascii="Times New Roman" w:hAnsi="Times New Roman" w:cs="Times New Roman"/>
            <w:noProof/>
            <w:sz w:val="24"/>
            <w:szCs w:val="24"/>
          </w:rPr>
          <w:t>3.1.5 Work and Job analysis, design and evaluation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_Toc15392101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17</w:t>
        </w:r>
        <w:r w:rsidR="00E02EFE" w:rsidRPr="002A612E">
          <w:rPr>
            <w:rStyle w:val="Hyperlink"/>
            <w:rFonts w:ascii="Times New Roman" w:hAnsi="Times New Roman" w:cs="Times New Roman"/>
            <w:webHidden/>
            <w:sz w:val="24"/>
            <w:szCs w:val="24"/>
          </w:rPr>
          <w:fldChar w:fldCharType="end"/>
        </w:r>
      </w:hyperlink>
    </w:p>
    <w:p w14:paraId="7F2969AB" w14:textId="396A3627" w:rsidR="00E02EFE" w:rsidRPr="002A612E" w:rsidRDefault="00B71DDF">
      <w:pPr>
        <w:pStyle w:val="TOC3"/>
        <w:tabs>
          <w:tab w:val="right" w:pos="9350"/>
        </w:tabs>
        <w:rPr>
          <w:rStyle w:val="Hyperlink"/>
          <w:rFonts w:ascii="Times New Roman" w:hAnsi="Times New Roman" w:cs="Times New Roman"/>
          <w:sz w:val="24"/>
          <w:szCs w:val="24"/>
        </w:rPr>
      </w:pPr>
      <w:hyperlink w:anchor="_Toc15392102" w:history="1">
        <w:r w:rsidR="00E02EFE" w:rsidRPr="002A612E">
          <w:rPr>
            <w:rStyle w:val="Hyperlink"/>
            <w:rFonts w:ascii="Times New Roman" w:hAnsi="Times New Roman" w:cs="Times New Roman"/>
            <w:noProof/>
            <w:sz w:val="24"/>
            <w:szCs w:val="24"/>
          </w:rPr>
          <w:t>3.1.6 Recruitment and Selection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_Toc15392102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18</w:t>
        </w:r>
        <w:r w:rsidR="00E02EFE" w:rsidRPr="002A612E">
          <w:rPr>
            <w:rStyle w:val="Hyperlink"/>
            <w:rFonts w:ascii="Times New Roman" w:hAnsi="Times New Roman" w:cs="Times New Roman"/>
            <w:webHidden/>
            <w:sz w:val="24"/>
            <w:szCs w:val="24"/>
          </w:rPr>
          <w:fldChar w:fldCharType="end"/>
        </w:r>
      </w:hyperlink>
    </w:p>
    <w:p w14:paraId="72C7D0DC" w14:textId="3AAC484A" w:rsidR="00E02EFE" w:rsidRPr="002A612E" w:rsidRDefault="00B71DDF">
      <w:pPr>
        <w:pStyle w:val="TOC3"/>
        <w:tabs>
          <w:tab w:val="right" w:pos="9350"/>
        </w:tabs>
        <w:rPr>
          <w:rStyle w:val="Hyperlink"/>
          <w:rFonts w:ascii="Times New Roman" w:hAnsi="Times New Roman" w:cs="Times New Roman"/>
          <w:sz w:val="24"/>
          <w:szCs w:val="24"/>
        </w:rPr>
      </w:pPr>
      <w:hyperlink w:anchor="_Toc15392103" w:history="1">
        <w:r w:rsidR="00E02EFE" w:rsidRPr="002A612E">
          <w:rPr>
            <w:rStyle w:val="Hyperlink"/>
            <w:rFonts w:ascii="Times New Roman" w:hAnsi="Times New Roman" w:cs="Times New Roman"/>
            <w:noProof/>
            <w:sz w:val="24"/>
            <w:szCs w:val="24"/>
          </w:rPr>
          <w:t>3.1.7 Diversity Management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_Toc15392103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18</w:t>
        </w:r>
        <w:r w:rsidR="00E02EFE" w:rsidRPr="002A612E">
          <w:rPr>
            <w:rStyle w:val="Hyperlink"/>
            <w:rFonts w:ascii="Times New Roman" w:hAnsi="Times New Roman" w:cs="Times New Roman"/>
            <w:webHidden/>
            <w:sz w:val="24"/>
            <w:szCs w:val="24"/>
          </w:rPr>
          <w:fldChar w:fldCharType="end"/>
        </w:r>
      </w:hyperlink>
    </w:p>
    <w:p w14:paraId="76A47EFB" w14:textId="7E5E1BB7" w:rsidR="00E02EFE" w:rsidRPr="002A612E" w:rsidRDefault="00B71DDF">
      <w:pPr>
        <w:pStyle w:val="TOC3"/>
        <w:tabs>
          <w:tab w:val="right" w:pos="9350"/>
        </w:tabs>
        <w:rPr>
          <w:rStyle w:val="Hyperlink"/>
          <w:rFonts w:ascii="Times New Roman" w:hAnsi="Times New Roman" w:cs="Times New Roman"/>
          <w:sz w:val="24"/>
          <w:szCs w:val="24"/>
        </w:rPr>
      </w:pPr>
      <w:hyperlink w:anchor="_Toc15392104" w:history="1">
        <w:r w:rsidR="00E02EFE" w:rsidRPr="002A612E">
          <w:rPr>
            <w:rStyle w:val="Hyperlink"/>
            <w:rFonts w:ascii="Times New Roman" w:hAnsi="Times New Roman" w:cs="Times New Roman"/>
            <w:noProof/>
            <w:sz w:val="24"/>
            <w:szCs w:val="24"/>
          </w:rPr>
          <w:t>3.1.8 Career management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_Toc15392104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18</w:t>
        </w:r>
        <w:r w:rsidR="00E02EFE" w:rsidRPr="002A612E">
          <w:rPr>
            <w:rStyle w:val="Hyperlink"/>
            <w:rFonts w:ascii="Times New Roman" w:hAnsi="Times New Roman" w:cs="Times New Roman"/>
            <w:webHidden/>
            <w:sz w:val="24"/>
            <w:szCs w:val="24"/>
          </w:rPr>
          <w:fldChar w:fldCharType="end"/>
        </w:r>
      </w:hyperlink>
    </w:p>
    <w:p w14:paraId="1FA85527" w14:textId="7B5A3DB4" w:rsidR="00E02EFE" w:rsidRPr="002A612E" w:rsidRDefault="00B71DDF">
      <w:pPr>
        <w:pStyle w:val="TOC3"/>
        <w:tabs>
          <w:tab w:val="right" w:pos="9350"/>
        </w:tabs>
        <w:rPr>
          <w:rStyle w:val="Hyperlink"/>
          <w:rFonts w:ascii="Times New Roman" w:hAnsi="Times New Roman" w:cs="Times New Roman"/>
          <w:sz w:val="24"/>
          <w:szCs w:val="24"/>
        </w:rPr>
      </w:pPr>
      <w:hyperlink w:anchor="_Toc15392105" w:history="1">
        <w:r w:rsidR="00E02EFE" w:rsidRPr="002A612E">
          <w:rPr>
            <w:rStyle w:val="Hyperlink"/>
            <w:rFonts w:ascii="Times New Roman" w:hAnsi="Times New Roman" w:cs="Times New Roman"/>
            <w:noProof/>
            <w:sz w:val="24"/>
            <w:szCs w:val="24"/>
          </w:rPr>
          <w:t>3.1.9 Employee and Management Training and Development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_Toc15392105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18</w:t>
        </w:r>
        <w:r w:rsidR="00E02EFE" w:rsidRPr="002A612E">
          <w:rPr>
            <w:rStyle w:val="Hyperlink"/>
            <w:rFonts w:ascii="Times New Roman" w:hAnsi="Times New Roman" w:cs="Times New Roman"/>
            <w:webHidden/>
            <w:sz w:val="24"/>
            <w:szCs w:val="24"/>
          </w:rPr>
          <w:fldChar w:fldCharType="end"/>
        </w:r>
      </w:hyperlink>
    </w:p>
    <w:p w14:paraId="17D77749" w14:textId="4FFE16E7" w:rsidR="00E02EFE" w:rsidRPr="002A612E" w:rsidRDefault="00B71DDF">
      <w:pPr>
        <w:pStyle w:val="TOC3"/>
        <w:tabs>
          <w:tab w:val="right" w:pos="9350"/>
        </w:tabs>
        <w:rPr>
          <w:rStyle w:val="Hyperlink"/>
          <w:rFonts w:ascii="Times New Roman" w:hAnsi="Times New Roman" w:cs="Times New Roman"/>
          <w:sz w:val="24"/>
          <w:szCs w:val="24"/>
        </w:rPr>
      </w:pPr>
      <w:hyperlink w:anchor="_Toc15392106" w:history="1">
        <w:r w:rsidR="00E02EFE" w:rsidRPr="002A612E">
          <w:rPr>
            <w:rStyle w:val="Hyperlink"/>
            <w:rFonts w:ascii="Times New Roman" w:hAnsi="Times New Roman" w:cs="Times New Roman"/>
            <w:noProof/>
            <w:sz w:val="24"/>
            <w:szCs w:val="24"/>
          </w:rPr>
          <w:t>3.1.10 Counseling, Discipline and Separation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_Toc15392106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18</w:t>
        </w:r>
        <w:r w:rsidR="00E02EFE" w:rsidRPr="002A612E">
          <w:rPr>
            <w:rStyle w:val="Hyperlink"/>
            <w:rFonts w:ascii="Times New Roman" w:hAnsi="Times New Roman" w:cs="Times New Roman"/>
            <w:webHidden/>
            <w:sz w:val="24"/>
            <w:szCs w:val="24"/>
          </w:rPr>
          <w:fldChar w:fldCharType="end"/>
        </w:r>
      </w:hyperlink>
    </w:p>
    <w:p w14:paraId="4007F540" w14:textId="61C18723" w:rsidR="00E02EFE" w:rsidRPr="002A612E" w:rsidRDefault="00B71DDF">
      <w:pPr>
        <w:pStyle w:val="TOC3"/>
        <w:tabs>
          <w:tab w:val="right" w:pos="9350"/>
        </w:tabs>
        <w:rPr>
          <w:rStyle w:val="Hyperlink"/>
          <w:rFonts w:ascii="Times New Roman" w:hAnsi="Times New Roman" w:cs="Times New Roman"/>
          <w:sz w:val="24"/>
          <w:szCs w:val="24"/>
        </w:rPr>
      </w:pPr>
      <w:hyperlink w:anchor="_Toc15392107" w:history="1">
        <w:r w:rsidR="00E02EFE" w:rsidRPr="002A612E">
          <w:rPr>
            <w:rStyle w:val="Hyperlink"/>
            <w:rFonts w:ascii="Times New Roman" w:hAnsi="Times New Roman" w:cs="Times New Roman"/>
            <w:noProof/>
            <w:sz w:val="24"/>
            <w:szCs w:val="24"/>
          </w:rPr>
          <w:t>3.11 Performance and quality management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_Toc15392107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19</w:t>
        </w:r>
        <w:r w:rsidR="00E02EFE" w:rsidRPr="002A612E">
          <w:rPr>
            <w:rStyle w:val="Hyperlink"/>
            <w:rFonts w:ascii="Times New Roman" w:hAnsi="Times New Roman" w:cs="Times New Roman"/>
            <w:webHidden/>
            <w:sz w:val="24"/>
            <w:szCs w:val="24"/>
          </w:rPr>
          <w:fldChar w:fldCharType="end"/>
        </w:r>
      </w:hyperlink>
    </w:p>
    <w:p w14:paraId="0C5867E7" w14:textId="586A4725" w:rsidR="00E02EFE" w:rsidRPr="002A612E" w:rsidRDefault="00B71DDF">
      <w:pPr>
        <w:pStyle w:val="TOC3"/>
        <w:tabs>
          <w:tab w:val="right" w:pos="9350"/>
        </w:tabs>
        <w:rPr>
          <w:rStyle w:val="Hyperlink"/>
          <w:rFonts w:ascii="Times New Roman" w:hAnsi="Times New Roman" w:cs="Times New Roman"/>
          <w:sz w:val="24"/>
          <w:szCs w:val="24"/>
        </w:rPr>
      </w:pPr>
      <w:hyperlink w:anchor="_Toc15392108" w:history="1">
        <w:r w:rsidR="00E02EFE" w:rsidRPr="002A612E">
          <w:rPr>
            <w:rStyle w:val="Hyperlink"/>
            <w:rFonts w:ascii="Times New Roman" w:hAnsi="Times New Roman" w:cs="Times New Roman"/>
            <w:noProof/>
            <w:sz w:val="24"/>
            <w:szCs w:val="24"/>
          </w:rPr>
          <w:t>3.12 Remuneration and benefits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_Toc15392108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19</w:t>
        </w:r>
        <w:r w:rsidR="00E02EFE" w:rsidRPr="002A612E">
          <w:rPr>
            <w:rStyle w:val="Hyperlink"/>
            <w:rFonts w:ascii="Times New Roman" w:hAnsi="Times New Roman" w:cs="Times New Roman"/>
            <w:webHidden/>
            <w:sz w:val="24"/>
            <w:szCs w:val="24"/>
          </w:rPr>
          <w:fldChar w:fldCharType="end"/>
        </w:r>
      </w:hyperlink>
    </w:p>
    <w:p w14:paraId="3696BF9E" w14:textId="42CBA59D" w:rsidR="00E02EFE" w:rsidRPr="002A612E" w:rsidRDefault="00B71DDF">
      <w:pPr>
        <w:pStyle w:val="TOC3"/>
        <w:tabs>
          <w:tab w:val="right" w:pos="9350"/>
        </w:tabs>
        <w:rPr>
          <w:rStyle w:val="Hyperlink"/>
          <w:rFonts w:ascii="Times New Roman" w:hAnsi="Times New Roman" w:cs="Times New Roman"/>
          <w:sz w:val="24"/>
          <w:szCs w:val="24"/>
        </w:rPr>
      </w:pPr>
      <w:hyperlink w:anchor="_Toc15392109" w:history="1">
        <w:r w:rsidR="00E02EFE" w:rsidRPr="002A612E">
          <w:rPr>
            <w:rStyle w:val="Hyperlink"/>
            <w:rFonts w:ascii="Times New Roman" w:hAnsi="Times New Roman" w:cs="Times New Roman"/>
            <w:noProof/>
            <w:sz w:val="24"/>
            <w:szCs w:val="24"/>
          </w:rPr>
          <w:t>3.13 Financial Management of employee Schemes and overall accountability and evaluation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_Toc15392109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19</w:t>
        </w:r>
        <w:r w:rsidR="00E02EFE" w:rsidRPr="002A612E">
          <w:rPr>
            <w:rStyle w:val="Hyperlink"/>
            <w:rFonts w:ascii="Times New Roman" w:hAnsi="Times New Roman" w:cs="Times New Roman"/>
            <w:webHidden/>
            <w:sz w:val="24"/>
            <w:szCs w:val="24"/>
          </w:rPr>
          <w:fldChar w:fldCharType="end"/>
        </w:r>
      </w:hyperlink>
    </w:p>
    <w:p w14:paraId="5041DACD" w14:textId="003832D5" w:rsidR="00E02EFE" w:rsidRPr="002A612E" w:rsidRDefault="00B71DDF">
      <w:pPr>
        <w:pStyle w:val="TOC3"/>
        <w:tabs>
          <w:tab w:val="right" w:pos="9350"/>
        </w:tabs>
        <w:rPr>
          <w:rStyle w:val="Hyperlink"/>
          <w:rFonts w:ascii="Times New Roman" w:hAnsi="Times New Roman" w:cs="Times New Roman"/>
          <w:sz w:val="24"/>
          <w:szCs w:val="24"/>
        </w:rPr>
      </w:pPr>
      <w:hyperlink w:anchor="_Toc15392110" w:history="1">
        <w:r w:rsidR="00E02EFE" w:rsidRPr="002A612E">
          <w:rPr>
            <w:rStyle w:val="Hyperlink"/>
            <w:rFonts w:ascii="Times New Roman" w:hAnsi="Times New Roman" w:cs="Times New Roman"/>
            <w:noProof/>
            <w:sz w:val="24"/>
            <w:szCs w:val="24"/>
          </w:rPr>
          <w:t>3.14 Occupational health and safety</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_Toc15392110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19</w:t>
        </w:r>
        <w:r w:rsidR="00E02EFE" w:rsidRPr="002A612E">
          <w:rPr>
            <w:rStyle w:val="Hyperlink"/>
            <w:rFonts w:ascii="Times New Roman" w:hAnsi="Times New Roman" w:cs="Times New Roman"/>
            <w:webHidden/>
            <w:sz w:val="24"/>
            <w:szCs w:val="24"/>
          </w:rPr>
          <w:fldChar w:fldCharType="end"/>
        </w:r>
      </w:hyperlink>
    </w:p>
    <w:p w14:paraId="0973D27A" w14:textId="0702C76F" w:rsidR="00E02EFE" w:rsidRPr="002A612E" w:rsidRDefault="00B71DDF">
      <w:pPr>
        <w:pStyle w:val="TOC3"/>
        <w:tabs>
          <w:tab w:val="right" w:pos="9350"/>
        </w:tabs>
        <w:rPr>
          <w:rStyle w:val="Hyperlink"/>
          <w:rFonts w:ascii="Times New Roman" w:hAnsi="Times New Roman" w:cs="Times New Roman"/>
          <w:sz w:val="24"/>
          <w:szCs w:val="24"/>
        </w:rPr>
      </w:pPr>
      <w:hyperlink w:anchor="_Toc15392111" w:history="1">
        <w:r w:rsidR="00E02EFE" w:rsidRPr="002A612E">
          <w:rPr>
            <w:rStyle w:val="Hyperlink"/>
            <w:rFonts w:ascii="Times New Roman" w:hAnsi="Times New Roman" w:cs="Times New Roman"/>
            <w:noProof/>
            <w:sz w:val="24"/>
            <w:szCs w:val="24"/>
          </w:rPr>
          <w:t>3.2 Human Resource activities of SIS Inflexionpoint (BD) Ltd</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_Toc15392111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19</w:t>
        </w:r>
        <w:r w:rsidR="00E02EFE" w:rsidRPr="002A612E">
          <w:rPr>
            <w:rStyle w:val="Hyperlink"/>
            <w:rFonts w:ascii="Times New Roman" w:hAnsi="Times New Roman" w:cs="Times New Roman"/>
            <w:webHidden/>
            <w:sz w:val="24"/>
            <w:szCs w:val="24"/>
          </w:rPr>
          <w:fldChar w:fldCharType="end"/>
        </w:r>
      </w:hyperlink>
    </w:p>
    <w:p w14:paraId="3B5E4A4B" w14:textId="10A9ADB1" w:rsidR="00E02EFE" w:rsidRPr="002A612E" w:rsidRDefault="00B71DDF">
      <w:pPr>
        <w:pStyle w:val="TOC3"/>
        <w:tabs>
          <w:tab w:val="right" w:pos="9350"/>
        </w:tabs>
        <w:rPr>
          <w:rStyle w:val="Hyperlink"/>
          <w:rFonts w:ascii="Times New Roman" w:hAnsi="Times New Roman" w:cs="Times New Roman"/>
          <w:sz w:val="24"/>
          <w:szCs w:val="24"/>
        </w:rPr>
      </w:pPr>
      <w:hyperlink w:anchor="_Toc15392112" w:history="1">
        <w:r w:rsidR="00E02EFE" w:rsidRPr="002A612E">
          <w:rPr>
            <w:rStyle w:val="Hyperlink"/>
            <w:rFonts w:ascii="Times New Roman" w:hAnsi="Times New Roman" w:cs="Times New Roman"/>
            <w:noProof/>
            <w:sz w:val="24"/>
            <w:szCs w:val="24"/>
          </w:rPr>
          <w:t>3.2.1 Recruitment and Selection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_Toc15392112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20</w:t>
        </w:r>
        <w:r w:rsidR="00E02EFE" w:rsidRPr="002A612E">
          <w:rPr>
            <w:rStyle w:val="Hyperlink"/>
            <w:rFonts w:ascii="Times New Roman" w:hAnsi="Times New Roman" w:cs="Times New Roman"/>
            <w:webHidden/>
            <w:sz w:val="24"/>
            <w:szCs w:val="24"/>
          </w:rPr>
          <w:fldChar w:fldCharType="end"/>
        </w:r>
      </w:hyperlink>
    </w:p>
    <w:p w14:paraId="2B54ED06" w14:textId="58792247" w:rsidR="00E02EFE" w:rsidRPr="002A612E" w:rsidRDefault="00B71DDF">
      <w:pPr>
        <w:pStyle w:val="TOC3"/>
        <w:tabs>
          <w:tab w:val="right" w:pos="9350"/>
        </w:tabs>
        <w:rPr>
          <w:rStyle w:val="Hyperlink"/>
          <w:rFonts w:ascii="Times New Roman" w:hAnsi="Times New Roman" w:cs="Times New Roman"/>
          <w:sz w:val="24"/>
          <w:szCs w:val="24"/>
        </w:rPr>
      </w:pPr>
      <w:hyperlink w:anchor="_Toc15392113" w:history="1">
        <w:r w:rsidR="00E02EFE" w:rsidRPr="002A612E">
          <w:rPr>
            <w:rStyle w:val="Hyperlink"/>
            <w:rFonts w:ascii="Times New Roman" w:hAnsi="Times New Roman" w:cs="Times New Roman"/>
            <w:noProof/>
            <w:sz w:val="24"/>
            <w:szCs w:val="24"/>
          </w:rPr>
          <w:t>3.2.1.1 Workforce Requisition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_Toc15392113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20</w:t>
        </w:r>
        <w:r w:rsidR="00E02EFE" w:rsidRPr="002A612E">
          <w:rPr>
            <w:rStyle w:val="Hyperlink"/>
            <w:rFonts w:ascii="Times New Roman" w:hAnsi="Times New Roman" w:cs="Times New Roman"/>
            <w:webHidden/>
            <w:sz w:val="24"/>
            <w:szCs w:val="24"/>
          </w:rPr>
          <w:fldChar w:fldCharType="end"/>
        </w:r>
      </w:hyperlink>
    </w:p>
    <w:p w14:paraId="7415C77C" w14:textId="3A24D738" w:rsidR="00E02EFE" w:rsidRPr="002A612E" w:rsidRDefault="00B71DDF">
      <w:pPr>
        <w:pStyle w:val="TOC3"/>
        <w:tabs>
          <w:tab w:val="right" w:pos="9350"/>
        </w:tabs>
        <w:rPr>
          <w:rStyle w:val="Hyperlink"/>
          <w:rFonts w:ascii="Times New Roman" w:hAnsi="Times New Roman" w:cs="Times New Roman"/>
          <w:sz w:val="24"/>
          <w:szCs w:val="24"/>
        </w:rPr>
      </w:pPr>
      <w:hyperlink w:anchor="_Toc15392114" w:history="1">
        <w:r w:rsidR="00E02EFE" w:rsidRPr="002A612E">
          <w:rPr>
            <w:rStyle w:val="Hyperlink"/>
            <w:rFonts w:ascii="Times New Roman" w:hAnsi="Times New Roman" w:cs="Times New Roman"/>
            <w:noProof/>
            <w:sz w:val="24"/>
            <w:szCs w:val="24"/>
          </w:rPr>
          <w:t>3.2.1.2 Analysis of position and requirement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_Toc15392114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20</w:t>
        </w:r>
        <w:r w:rsidR="00E02EFE" w:rsidRPr="002A612E">
          <w:rPr>
            <w:rStyle w:val="Hyperlink"/>
            <w:rFonts w:ascii="Times New Roman" w:hAnsi="Times New Roman" w:cs="Times New Roman"/>
            <w:webHidden/>
            <w:sz w:val="24"/>
            <w:szCs w:val="24"/>
          </w:rPr>
          <w:fldChar w:fldCharType="end"/>
        </w:r>
      </w:hyperlink>
    </w:p>
    <w:p w14:paraId="0292C4C1" w14:textId="32616433" w:rsidR="00E02EFE" w:rsidRPr="002A612E" w:rsidRDefault="00B71DDF">
      <w:pPr>
        <w:pStyle w:val="TOC3"/>
        <w:tabs>
          <w:tab w:val="right" w:pos="9350"/>
        </w:tabs>
        <w:rPr>
          <w:rStyle w:val="Hyperlink"/>
          <w:rFonts w:ascii="Times New Roman" w:hAnsi="Times New Roman" w:cs="Times New Roman"/>
          <w:sz w:val="24"/>
          <w:szCs w:val="24"/>
        </w:rPr>
      </w:pPr>
      <w:hyperlink w:anchor="_Toc15392115" w:history="1">
        <w:r w:rsidR="00E02EFE" w:rsidRPr="002A612E">
          <w:rPr>
            <w:rStyle w:val="Hyperlink"/>
            <w:rFonts w:ascii="Times New Roman" w:hAnsi="Times New Roman" w:cs="Times New Roman"/>
            <w:noProof/>
            <w:sz w:val="24"/>
            <w:szCs w:val="24"/>
          </w:rPr>
          <w:t>3.2.1.3 Approval</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_Toc15392115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20</w:t>
        </w:r>
        <w:r w:rsidR="00E02EFE" w:rsidRPr="002A612E">
          <w:rPr>
            <w:rStyle w:val="Hyperlink"/>
            <w:rFonts w:ascii="Times New Roman" w:hAnsi="Times New Roman" w:cs="Times New Roman"/>
            <w:webHidden/>
            <w:sz w:val="24"/>
            <w:szCs w:val="24"/>
          </w:rPr>
          <w:fldChar w:fldCharType="end"/>
        </w:r>
      </w:hyperlink>
    </w:p>
    <w:p w14:paraId="5392D862" w14:textId="5D4DBEBC" w:rsidR="00E02EFE" w:rsidRPr="002A612E" w:rsidRDefault="00B71DDF">
      <w:pPr>
        <w:pStyle w:val="TOC3"/>
        <w:tabs>
          <w:tab w:val="right" w:pos="9350"/>
        </w:tabs>
        <w:rPr>
          <w:rStyle w:val="Hyperlink"/>
          <w:rFonts w:ascii="Times New Roman" w:hAnsi="Times New Roman" w:cs="Times New Roman"/>
          <w:sz w:val="24"/>
          <w:szCs w:val="24"/>
        </w:rPr>
      </w:pPr>
      <w:hyperlink w:anchor="_Toc15392116" w:history="1">
        <w:r w:rsidR="00E02EFE" w:rsidRPr="002A612E">
          <w:rPr>
            <w:rStyle w:val="Hyperlink"/>
            <w:rFonts w:ascii="Times New Roman" w:hAnsi="Times New Roman" w:cs="Times New Roman"/>
            <w:noProof/>
            <w:sz w:val="24"/>
            <w:szCs w:val="24"/>
          </w:rPr>
          <w:t>3.2.1.4 Candidate Sourcing</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_Toc15392116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20</w:t>
        </w:r>
        <w:r w:rsidR="00E02EFE" w:rsidRPr="002A612E">
          <w:rPr>
            <w:rStyle w:val="Hyperlink"/>
            <w:rFonts w:ascii="Times New Roman" w:hAnsi="Times New Roman" w:cs="Times New Roman"/>
            <w:webHidden/>
            <w:sz w:val="24"/>
            <w:szCs w:val="24"/>
          </w:rPr>
          <w:fldChar w:fldCharType="end"/>
        </w:r>
      </w:hyperlink>
    </w:p>
    <w:p w14:paraId="43841141" w14:textId="0A9B13B5" w:rsidR="00E02EFE" w:rsidRPr="002A612E" w:rsidRDefault="00B71DDF">
      <w:pPr>
        <w:pStyle w:val="TOC3"/>
        <w:tabs>
          <w:tab w:val="right" w:pos="9350"/>
        </w:tabs>
        <w:rPr>
          <w:rStyle w:val="Hyperlink"/>
          <w:rFonts w:ascii="Times New Roman" w:hAnsi="Times New Roman" w:cs="Times New Roman"/>
          <w:sz w:val="24"/>
          <w:szCs w:val="24"/>
        </w:rPr>
      </w:pPr>
      <w:hyperlink w:anchor="_Toc15392117" w:history="1">
        <w:r w:rsidR="00E02EFE" w:rsidRPr="002A612E">
          <w:rPr>
            <w:rStyle w:val="Hyperlink"/>
            <w:rFonts w:ascii="Times New Roman" w:hAnsi="Times New Roman" w:cs="Times New Roman"/>
            <w:noProof/>
            <w:sz w:val="24"/>
            <w:szCs w:val="24"/>
          </w:rPr>
          <w:t>3.2.1.5 Short listing of Applicants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_Toc15392117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21</w:t>
        </w:r>
        <w:r w:rsidR="00E02EFE" w:rsidRPr="002A612E">
          <w:rPr>
            <w:rStyle w:val="Hyperlink"/>
            <w:rFonts w:ascii="Times New Roman" w:hAnsi="Times New Roman" w:cs="Times New Roman"/>
            <w:webHidden/>
            <w:sz w:val="24"/>
            <w:szCs w:val="24"/>
          </w:rPr>
          <w:fldChar w:fldCharType="end"/>
        </w:r>
      </w:hyperlink>
    </w:p>
    <w:p w14:paraId="3C96B970" w14:textId="7A4FBF52" w:rsidR="00E02EFE" w:rsidRPr="002A612E" w:rsidRDefault="00B71DDF">
      <w:pPr>
        <w:pStyle w:val="TOC3"/>
        <w:tabs>
          <w:tab w:val="right" w:pos="9350"/>
        </w:tabs>
        <w:rPr>
          <w:rStyle w:val="Hyperlink"/>
          <w:rFonts w:ascii="Times New Roman" w:hAnsi="Times New Roman" w:cs="Times New Roman"/>
          <w:sz w:val="24"/>
          <w:szCs w:val="24"/>
        </w:rPr>
      </w:pPr>
      <w:hyperlink w:anchor="_Toc15392118" w:history="1">
        <w:r w:rsidR="00E02EFE" w:rsidRPr="002A612E">
          <w:rPr>
            <w:rStyle w:val="Hyperlink"/>
            <w:rFonts w:ascii="Times New Roman" w:hAnsi="Times New Roman" w:cs="Times New Roman"/>
            <w:noProof/>
            <w:sz w:val="24"/>
            <w:szCs w:val="24"/>
          </w:rPr>
          <w:t>3.2.1.6 Assessment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_Toc15392118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21</w:t>
        </w:r>
        <w:r w:rsidR="00E02EFE" w:rsidRPr="002A612E">
          <w:rPr>
            <w:rStyle w:val="Hyperlink"/>
            <w:rFonts w:ascii="Times New Roman" w:hAnsi="Times New Roman" w:cs="Times New Roman"/>
            <w:webHidden/>
            <w:sz w:val="24"/>
            <w:szCs w:val="24"/>
          </w:rPr>
          <w:fldChar w:fldCharType="end"/>
        </w:r>
      </w:hyperlink>
    </w:p>
    <w:p w14:paraId="7D54DAD2" w14:textId="606BB24F" w:rsidR="00E02EFE" w:rsidRPr="002A612E" w:rsidRDefault="00B71DDF">
      <w:pPr>
        <w:pStyle w:val="TOC3"/>
        <w:tabs>
          <w:tab w:val="right" w:pos="9350"/>
        </w:tabs>
        <w:rPr>
          <w:rStyle w:val="Hyperlink"/>
          <w:rFonts w:ascii="Times New Roman" w:hAnsi="Times New Roman" w:cs="Times New Roman"/>
          <w:sz w:val="24"/>
          <w:szCs w:val="24"/>
        </w:rPr>
      </w:pPr>
      <w:hyperlink w:anchor="_Toc15392119" w:history="1">
        <w:r w:rsidR="00E02EFE" w:rsidRPr="002A612E">
          <w:rPr>
            <w:rStyle w:val="Hyperlink"/>
            <w:rFonts w:ascii="Times New Roman" w:hAnsi="Times New Roman" w:cs="Times New Roman"/>
            <w:noProof/>
            <w:sz w:val="24"/>
            <w:szCs w:val="24"/>
          </w:rPr>
          <w:t>3.2.1.7 Pool of Suitable Candidates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_Toc15392119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22</w:t>
        </w:r>
        <w:r w:rsidR="00E02EFE" w:rsidRPr="002A612E">
          <w:rPr>
            <w:rStyle w:val="Hyperlink"/>
            <w:rFonts w:ascii="Times New Roman" w:hAnsi="Times New Roman" w:cs="Times New Roman"/>
            <w:webHidden/>
            <w:sz w:val="24"/>
            <w:szCs w:val="24"/>
          </w:rPr>
          <w:fldChar w:fldCharType="end"/>
        </w:r>
      </w:hyperlink>
    </w:p>
    <w:p w14:paraId="3B5BA206" w14:textId="1EA474EA" w:rsidR="00E02EFE" w:rsidRPr="002A612E" w:rsidRDefault="00B71DDF">
      <w:pPr>
        <w:pStyle w:val="TOC3"/>
        <w:tabs>
          <w:tab w:val="right" w:pos="9350"/>
        </w:tabs>
        <w:rPr>
          <w:rStyle w:val="Hyperlink"/>
          <w:rFonts w:ascii="Times New Roman" w:hAnsi="Times New Roman" w:cs="Times New Roman"/>
          <w:sz w:val="24"/>
          <w:szCs w:val="24"/>
        </w:rPr>
      </w:pPr>
      <w:hyperlink w:anchor="_Toc15392120" w:history="1">
        <w:r w:rsidR="00E02EFE" w:rsidRPr="002A612E">
          <w:rPr>
            <w:rStyle w:val="Hyperlink"/>
            <w:rFonts w:ascii="Times New Roman" w:hAnsi="Times New Roman" w:cs="Times New Roman"/>
            <w:noProof/>
            <w:sz w:val="24"/>
            <w:szCs w:val="24"/>
          </w:rPr>
          <w:t>3.2.1.8 Salary Negotiation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_Toc15392120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23</w:t>
        </w:r>
        <w:r w:rsidR="00E02EFE" w:rsidRPr="002A612E">
          <w:rPr>
            <w:rStyle w:val="Hyperlink"/>
            <w:rFonts w:ascii="Times New Roman" w:hAnsi="Times New Roman" w:cs="Times New Roman"/>
            <w:webHidden/>
            <w:sz w:val="24"/>
            <w:szCs w:val="24"/>
          </w:rPr>
          <w:fldChar w:fldCharType="end"/>
        </w:r>
      </w:hyperlink>
    </w:p>
    <w:p w14:paraId="4563A435" w14:textId="26260449" w:rsidR="00E02EFE" w:rsidRPr="002A612E" w:rsidRDefault="00B71DDF">
      <w:pPr>
        <w:pStyle w:val="TOC3"/>
        <w:tabs>
          <w:tab w:val="right" w:pos="9350"/>
        </w:tabs>
        <w:rPr>
          <w:rStyle w:val="Hyperlink"/>
          <w:rFonts w:ascii="Times New Roman" w:hAnsi="Times New Roman" w:cs="Times New Roman"/>
          <w:sz w:val="24"/>
          <w:szCs w:val="24"/>
        </w:rPr>
      </w:pPr>
      <w:hyperlink w:anchor="_Toc15392121" w:history="1">
        <w:r w:rsidR="00E02EFE" w:rsidRPr="002A612E">
          <w:rPr>
            <w:rStyle w:val="Hyperlink"/>
            <w:rFonts w:ascii="Times New Roman" w:hAnsi="Times New Roman" w:cs="Times New Roman"/>
            <w:noProof/>
            <w:sz w:val="24"/>
            <w:szCs w:val="24"/>
          </w:rPr>
          <w:t>3.2.1.9 Offering Candidates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_Toc15392121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23</w:t>
        </w:r>
        <w:r w:rsidR="00E02EFE" w:rsidRPr="002A612E">
          <w:rPr>
            <w:rStyle w:val="Hyperlink"/>
            <w:rFonts w:ascii="Times New Roman" w:hAnsi="Times New Roman" w:cs="Times New Roman"/>
            <w:webHidden/>
            <w:sz w:val="24"/>
            <w:szCs w:val="24"/>
          </w:rPr>
          <w:fldChar w:fldCharType="end"/>
        </w:r>
      </w:hyperlink>
    </w:p>
    <w:p w14:paraId="1A9F71E7" w14:textId="1B7F1EBE" w:rsidR="00E02EFE" w:rsidRPr="002A612E" w:rsidRDefault="00B71DDF">
      <w:pPr>
        <w:pStyle w:val="TOC3"/>
        <w:tabs>
          <w:tab w:val="right" w:pos="9350"/>
        </w:tabs>
        <w:rPr>
          <w:rStyle w:val="Hyperlink"/>
          <w:rFonts w:ascii="Times New Roman" w:hAnsi="Times New Roman" w:cs="Times New Roman"/>
          <w:sz w:val="24"/>
          <w:szCs w:val="24"/>
        </w:rPr>
      </w:pPr>
      <w:hyperlink w:anchor="_Toc15392122" w:history="1">
        <w:r w:rsidR="00E02EFE" w:rsidRPr="002A612E">
          <w:rPr>
            <w:rStyle w:val="Hyperlink"/>
            <w:rFonts w:ascii="Times New Roman" w:hAnsi="Times New Roman" w:cs="Times New Roman"/>
            <w:noProof/>
            <w:sz w:val="24"/>
            <w:szCs w:val="24"/>
          </w:rPr>
          <w:t>3.2.1.10 Selection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_Toc15392122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24</w:t>
        </w:r>
        <w:r w:rsidR="00E02EFE" w:rsidRPr="002A612E">
          <w:rPr>
            <w:rStyle w:val="Hyperlink"/>
            <w:rFonts w:ascii="Times New Roman" w:hAnsi="Times New Roman" w:cs="Times New Roman"/>
            <w:webHidden/>
            <w:sz w:val="24"/>
            <w:szCs w:val="24"/>
          </w:rPr>
          <w:fldChar w:fldCharType="end"/>
        </w:r>
      </w:hyperlink>
    </w:p>
    <w:p w14:paraId="71E16CED" w14:textId="76CB17AB" w:rsidR="00E02EFE" w:rsidRPr="002A612E" w:rsidRDefault="00B71DDF">
      <w:pPr>
        <w:pStyle w:val="TOC3"/>
        <w:tabs>
          <w:tab w:val="right" w:pos="9350"/>
        </w:tabs>
        <w:rPr>
          <w:rStyle w:val="Hyperlink"/>
          <w:rFonts w:ascii="Times New Roman" w:hAnsi="Times New Roman" w:cs="Times New Roman"/>
          <w:sz w:val="24"/>
          <w:szCs w:val="24"/>
        </w:rPr>
      </w:pPr>
      <w:hyperlink w:anchor="_Toc15392123" w:history="1">
        <w:r w:rsidR="00E02EFE" w:rsidRPr="002A612E">
          <w:rPr>
            <w:rStyle w:val="Hyperlink"/>
            <w:rFonts w:ascii="Times New Roman" w:hAnsi="Times New Roman" w:cs="Times New Roman"/>
            <w:noProof/>
            <w:sz w:val="24"/>
            <w:szCs w:val="24"/>
          </w:rPr>
          <w:t>3.2.1.11 Joining and Placement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_Toc15392123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24</w:t>
        </w:r>
        <w:r w:rsidR="00E02EFE" w:rsidRPr="002A612E">
          <w:rPr>
            <w:rStyle w:val="Hyperlink"/>
            <w:rFonts w:ascii="Times New Roman" w:hAnsi="Times New Roman" w:cs="Times New Roman"/>
            <w:webHidden/>
            <w:sz w:val="24"/>
            <w:szCs w:val="24"/>
          </w:rPr>
          <w:fldChar w:fldCharType="end"/>
        </w:r>
      </w:hyperlink>
    </w:p>
    <w:p w14:paraId="701CC145" w14:textId="6857E13F" w:rsidR="00E02EFE" w:rsidRPr="002A612E" w:rsidRDefault="00B71DDF">
      <w:pPr>
        <w:pStyle w:val="TOC3"/>
        <w:tabs>
          <w:tab w:val="right" w:pos="9350"/>
        </w:tabs>
        <w:rPr>
          <w:rStyle w:val="Hyperlink"/>
          <w:rFonts w:ascii="Times New Roman" w:hAnsi="Times New Roman" w:cs="Times New Roman"/>
          <w:sz w:val="24"/>
          <w:szCs w:val="24"/>
        </w:rPr>
      </w:pPr>
      <w:hyperlink w:anchor="_Toc15392124" w:history="1">
        <w:r w:rsidR="00E02EFE" w:rsidRPr="002A612E">
          <w:rPr>
            <w:rStyle w:val="Hyperlink"/>
            <w:rFonts w:ascii="Times New Roman" w:hAnsi="Times New Roman" w:cs="Times New Roman"/>
            <w:noProof/>
            <w:sz w:val="24"/>
            <w:szCs w:val="24"/>
          </w:rPr>
          <w:t>3.2.1.12 Confirmation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_Toc15392124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24</w:t>
        </w:r>
        <w:r w:rsidR="00E02EFE" w:rsidRPr="002A612E">
          <w:rPr>
            <w:rStyle w:val="Hyperlink"/>
            <w:rFonts w:ascii="Times New Roman" w:hAnsi="Times New Roman" w:cs="Times New Roman"/>
            <w:webHidden/>
            <w:sz w:val="24"/>
            <w:szCs w:val="24"/>
          </w:rPr>
          <w:fldChar w:fldCharType="end"/>
        </w:r>
      </w:hyperlink>
    </w:p>
    <w:p w14:paraId="1A2F79F7" w14:textId="0E691DE8" w:rsidR="00E02EFE" w:rsidRPr="002A612E" w:rsidRDefault="00B71DDF">
      <w:pPr>
        <w:pStyle w:val="TOC3"/>
        <w:tabs>
          <w:tab w:val="right" w:pos="9350"/>
        </w:tabs>
        <w:rPr>
          <w:rStyle w:val="Hyperlink"/>
          <w:rFonts w:ascii="Times New Roman" w:hAnsi="Times New Roman" w:cs="Times New Roman"/>
          <w:sz w:val="24"/>
          <w:szCs w:val="24"/>
        </w:rPr>
      </w:pPr>
      <w:hyperlink w:anchor="_Toc15392125" w:history="1">
        <w:r w:rsidR="00E02EFE" w:rsidRPr="002A612E">
          <w:rPr>
            <w:rStyle w:val="Hyperlink"/>
            <w:rFonts w:ascii="Times New Roman" w:hAnsi="Times New Roman" w:cs="Times New Roman"/>
            <w:noProof/>
            <w:sz w:val="24"/>
            <w:szCs w:val="24"/>
          </w:rPr>
          <w:t>3.2.1.13 Promotion, Transfer, Re-Designation, Deputation, Absorption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_Toc15392125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24</w:t>
        </w:r>
        <w:r w:rsidR="00E02EFE" w:rsidRPr="002A612E">
          <w:rPr>
            <w:rStyle w:val="Hyperlink"/>
            <w:rFonts w:ascii="Times New Roman" w:hAnsi="Times New Roman" w:cs="Times New Roman"/>
            <w:webHidden/>
            <w:sz w:val="24"/>
            <w:szCs w:val="24"/>
          </w:rPr>
          <w:fldChar w:fldCharType="end"/>
        </w:r>
      </w:hyperlink>
    </w:p>
    <w:p w14:paraId="2A66C2FC" w14:textId="75347A65" w:rsidR="00E02EFE" w:rsidRPr="002A612E" w:rsidRDefault="00B71DDF">
      <w:pPr>
        <w:pStyle w:val="TOC3"/>
        <w:tabs>
          <w:tab w:val="right" w:pos="9350"/>
        </w:tabs>
        <w:rPr>
          <w:rStyle w:val="Hyperlink"/>
          <w:rFonts w:ascii="Times New Roman" w:hAnsi="Times New Roman" w:cs="Times New Roman"/>
          <w:sz w:val="24"/>
          <w:szCs w:val="24"/>
        </w:rPr>
      </w:pPr>
      <w:hyperlink w:anchor="_Toc15392126" w:history="1">
        <w:r w:rsidR="00E02EFE" w:rsidRPr="002A612E">
          <w:rPr>
            <w:rStyle w:val="Hyperlink"/>
            <w:rFonts w:ascii="Times New Roman" w:hAnsi="Times New Roman" w:cs="Times New Roman"/>
            <w:noProof/>
            <w:sz w:val="24"/>
            <w:szCs w:val="24"/>
          </w:rPr>
          <w:t>3.2.1.14 Selective Recruitment Using Job Boards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_Toc15392126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25</w:t>
        </w:r>
        <w:r w:rsidR="00E02EFE" w:rsidRPr="002A612E">
          <w:rPr>
            <w:rStyle w:val="Hyperlink"/>
            <w:rFonts w:ascii="Times New Roman" w:hAnsi="Times New Roman" w:cs="Times New Roman"/>
            <w:webHidden/>
            <w:sz w:val="24"/>
            <w:szCs w:val="24"/>
          </w:rPr>
          <w:fldChar w:fldCharType="end"/>
        </w:r>
      </w:hyperlink>
    </w:p>
    <w:p w14:paraId="4353179C" w14:textId="79486754" w:rsidR="00E02EFE" w:rsidRPr="002A612E" w:rsidRDefault="00B71DDF">
      <w:pPr>
        <w:pStyle w:val="TOC3"/>
        <w:tabs>
          <w:tab w:val="right" w:pos="9350"/>
        </w:tabs>
        <w:rPr>
          <w:rStyle w:val="Hyperlink"/>
          <w:rFonts w:ascii="Times New Roman" w:hAnsi="Times New Roman" w:cs="Times New Roman"/>
          <w:sz w:val="24"/>
          <w:szCs w:val="24"/>
        </w:rPr>
      </w:pPr>
      <w:hyperlink w:anchor="_Toc15392127" w:history="1">
        <w:r w:rsidR="00E02EFE" w:rsidRPr="002A612E">
          <w:rPr>
            <w:rStyle w:val="Hyperlink"/>
            <w:rFonts w:ascii="Times New Roman" w:hAnsi="Times New Roman" w:cs="Times New Roman"/>
            <w:noProof/>
            <w:sz w:val="24"/>
            <w:szCs w:val="24"/>
          </w:rPr>
          <w:t>3.2.1.15 University Internships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_Toc15392127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26</w:t>
        </w:r>
        <w:r w:rsidR="00E02EFE" w:rsidRPr="002A612E">
          <w:rPr>
            <w:rStyle w:val="Hyperlink"/>
            <w:rFonts w:ascii="Times New Roman" w:hAnsi="Times New Roman" w:cs="Times New Roman"/>
            <w:webHidden/>
            <w:sz w:val="24"/>
            <w:szCs w:val="24"/>
          </w:rPr>
          <w:fldChar w:fldCharType="end"/>
        </w:r>
      </w:hyperlink>
    </w:p>
    <w:p w14:paraId="65BDA23F" w14:textId="69B0FE6B" w:rsidR="00E02EFE" w:rsidRPr="002A612E" w:rsidRDefault="00B71DDF">
      <w:pPr>
        <w:pStyle w:val="TOC3"/>
        <w:tabs>
          <w:tab w:val="right" w:pos="9350"/>
        </w:tabs>
        <w:rPr>
          <w:rStyle w:val="Hyperlink"/>
          <w:rFonts w:ascii="Times New Roman" w:hAnsi="Times New Roman" w:cs="Times New Roman"/>
          <w:sz w:val="24"/>
          <w:szCs w:val="24"/>
        </w:rPr>
      </w:pPr>
      <w:hyperlink w:anchor="_Toc15392128" w:history="1">
        <w:r w:rsidR="00E02EFE" w:rsidRPr="002A612E">
          <w:rPr>
            <w:rStyle w:val="Hyperlink"/>
            <w:rFonts w:ascii="Times New Roman" w:hAnsi="Times New Roman" w:cs="Times New Roman"/>
            <w:noProof/>
            <w:sz w:val="24"/>
            <w:szCs w:val="24"/>
          </w:rPr>
          <w:t>3.2.2 Training and development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_Toc15392128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26</w:t>
        </w:r>
        <w:r w:rsidR="00E02EFE" w:rsidRPr="002A612E">
          <w:rPr>
            <w:rStyle w:val="Hyperlink"/>
            <w:rFonts w:ascii="Times New Roman" w:hAnsi="Times New Roman" w:cs="Times New Roman"/>
            <w:webHidden/>
            <w:sz w:val="24"/>
            <w:szCs w:val="24"/>
          </w:rPr>
          <w:fldChar w:fldCharType="end"/>
        </w:r>
      </w:hyperlink>
    </w:p>
    <w:p w14:paraId="37063E47" w14:textId="461D4748" w:rsidR="00E02EFE" w:rsidRPr="002A612E" w:rsidRDefault="00B71DDF">
      <w:pPr>
        <w:pStyle w:val="TOC3"/>
        <w:tabs>
          <w:tab w:val="right" w:pos="9350"/>
        </w:tabs>
        <w:rPr>
          <w:rStyle w:val="Hyperlink"/>
          <w:rFonts w:ascii="Times New Roman" w:hAnsi="Times New Roman" w:cs="Times New Roman"/>
          <w:sz w:val="24"/>
          <w:szCs w:val="24"/>
        </w:rPr>
      </w:pPr>
      <w:hyperlink w:anchor="_Toc15392129" w:history="1">
        <w:r w:rsidR="00E02EFE" w:rsidRPr="002A612E">
          <w:rPr>
            <w:rStyle w:val="Hyperlink"/>
            <w:rFonts w:ascii="Times New Roman" w:hAnsi="Times New Roman" w:cs="Times New Roman"/>
            <w:noProof/>
            <w:sz w:val="24"/>
            <w:szCs w:val="24"/>
          </w:rPr>
          <w:t>3.2.2.1 It’s approaches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_Toc15392129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26</w:t>
        </w:r>
        <w:r w:rsidR="00E02EFE" w:rsidRPr="002A612E">
          <w:rPr>
            <w:rStyle w:val="Hyperlink"/>
            <w:rFonts w:ascii="Times New Roman" w:hAnsi="Times New Roman" w:cs="Times New Roman"/>
            <w:webHidden/>
            <w:sz w:val="24"/>
            <w:szCs w:val="24"/>
          </w:rPr>
          <w:fldChar w:fldCharType="end"/>
        </w:r>
      </w:hyperlink>
    </w:p>
    <w:p w14:paraId="058FF925" w14:textId="6C446B06" w:rsidR="00E02EFE" w:rsidRPr="002A612E" w:rsidRDefault="00B71DDF">
      <w:pPr>
        <w:pStyle w:val="TOC3"/>
        <w:tabs>
          <w:tab w:val="right" w:pos="9350"/>
        </w:tabs>
        <w:rPr>
          <w:rStyle w:val="Hyperlink"/>
          <w:rFonts w:ascii="Times New Roman" w:hAnsi="Times New Roman" w:cs="Times New Roman"/>
          <w:sz w:val="24"/>
          <w:szCs w:val="24"/>
        </w:rPr>
      </w:pPr>
      <w:hyperlink w:anchor="_Toc15392130" w:history="1">
        <w:r w:rsidR="00E02EFE" w:rsidRPr="002A612E">
          <w:rPr>
            <w:rStyle w:val="Hyperlink"/>
            <w:rFonts w:ascii="Times New Roman" w:hAnsi="Times New Roman" w:cs="Times New Roman"/>
            <w:noProof/>
            <w:sz w:val="24"/>
            <w:szCs w:val="24"/>
          </w:rPr>
          <w:t>3.2.2.2 Internal training and development sessions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_Toc15392130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27</w:t>
        </w:r>
        <w:r w:rsidR="00E02EFE" w:rsidRPr="002A612E">
          <w:rPr>
            <w:rStyle w:val="Hyperlink"/>
            <w:rFonts w:ascii="Times New Roman" w:hAnsi="Times New Roman" w:cs="Times New Roman"/>
            <w:webHidden/>
            <w:sz w:val="24"/>
            <w:szCs w:val="24"/>
          </w:rPr>
          <w:fldChar w:fldCharType="end"/>
        </w:r>
      </w:hyperlink>
    </w:p>
    <w:p w14:paraId="7F55C1A0" w14:textId="17CAA52A" w:rsidR="00E02EFE" w:rsidRPr="002A612E" w:rsidRDefault="00B71DDF">
      <w:pPr>
        <w:pStyle w:val="TOC3"/>
        <w:tabs>
          <w:tab w:val="right" w:pos="9350"/>
        </w:tabs>
        <w:rPr>
          <w:rStyle w:val="Hyperlink"/>
          <w:rFonts w:ascii="Times New Roman" w:hAnsi="Times New Roman" w:cs="Times New Roman"/>
          <w:sz w:val="24"/>
          <w:szCs w:val="24"/>
        </w:rPr>
      </w:pPr>
      <w:hyperlink w:anchor="_Toc15392131" w:history="1">
        <w:r w:rsidR="00E02EFE" w:rsidRPr="002A612E">
          <w:rPr>
            <w:rStyle w:val="Hyperlink"/>
            <w:rFonts w:ascii="Times New Roman" w:hAnsi="Times New Roman" w:cs="Times New Roman"/>
            <w:noProof/>
            <w:sz w:val="24"/>
            <w:szCs w:val="24"/>
          </w:rPr>
          <w:t>3.2.2.3 External training and development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_Toc15392131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27</w:t>
        </w:r>
        <w:r w:rsidR="00E02EFE" w:rsidRPr="002A612E">
          <w:rPr>
            <w:rStyle w:val="Hyperlink"/>
            <w:rFonts w:ascii="Times New Roman" w:hAnsi="Times New Roman" w:cs="Times New Roman"/>
            <w:webHidden/>
            <w:sz w:val="24"/>
            <w:szCs w:val="24"/>
          </w:rPr>
          <w:fldChar w:fldCharType="end"/>
        </w:r>
      </w:hyperlink>
    </w:p>
    <w:p w14:paraId="17F21861" w14:textId="542F09F5" w:rsidR="00E02EFE" w:rsidRPr="002A612E" w:rsidRDefault="00B71DDF">
      <w:pPr>
        <w:pStyle w:val="TOC3"/>
        <w:tabs>
          <w:tab w:val="right" w:pos="9350"/>
        </w:tabs>
        <w:rPr>
          <w:rStyle w:val="Hyperlink"/>
          <w:rFonts w:ascii="Times New Roman" w:hAnsi="Times New Roman" w:cs="Times New Roman"/>
          <w:sz w:val="24"/>
          <w:szCs w:val="24"/>
        </w:rPr>
      </w:pPr>
      <w:hyperlink w:anchor="_Toc15392132" w:history="1">
        <w:r w:rsidR="00E02EFE" w:rsidRPr="002A612E">
          <w:rPr>
            <w:rStyle w:val="Hyperlink"/>
            <w:rFonts w:ascii="Times New Roman" w:hAnsi="Times New Roman" w:cs="Times New Roman"/>
            <w:noProof/>
            <w:sz w:val="24"/>
            <w:szCs w:val="24"/>
          </w:rPr>
          <w:t>3.2.2.4 Training and development its role in achieving organization development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_Toc15392132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28</w:t>
        </w:r>
        <w:r w:rsidR="00E02EFE" w:rsidRPr="002A612E">
          <w:rPr>
            <w:rStyle w:val="Hyperlink"/>
            <w:rFonts w:ascii="Times New Roman" w:hAnsi="Times New Roman" w:cs="Times New Roman"/>
            <w:webHidden/>
            <w:sz w:val="24"/>
            <w:szCs w:val="24"/>
          </w:rPr>
          <w:fldChar w:fldCharType="end"/>
        </w:r>
      </w:hyperlink>
    </w:p>
    <w:p w14:paraId="3D9E0174" w14:textId="2B9DE3B5" w:rsidR="00E02EFE" w:rsidRPr="002A612E" w:rsidRDefault="00B71DDF">
      <w:pPr>
        <w:pStyle w:val="TOC3"/>
        <w:tabs>
          <w:tab w:val="right" w:pos="9350"/>
        </w:tabs>
        <w:rPr>
          <w:rStyle w:val="Hyperlink"/>
          <w:rFonts w:ascii="Times New Roman" w:hAnsi="Times New Roman" w:cs="Times New Roman"/>
          <w:sz w:val="24"/>
          <w:szCs w:val="24"/>
        </w:rPr>
      </w:pPr>
      <w:hyperlink w:anchor="_Toc15392133" w:history="1">
        <w:r w:rsidR="00E02EFE" w:rsidRPr="002A612E">
          <w:rPr>
            <w:rStyle w:val="Hyperlink"/>
            <w:rFonts w:ascii="Times New Roman" w:hAnsi="Times New Roman" w:cs="Times New Roman"/>
            <w:noProof/>
            <w:sz w:val="24"/>
            <w:szCs w:val="24"/>
          </w:rPr>
          <w:t>3.2.2.5 Guidelines for employee professional evaluation &amp; development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_Toc15392133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28</w:t>
        </w:r>
        <w:r w:rsidR="00E02EFE" w:rsidRPr="002A612E">
          <w:rPr>
            <w:rStyle w:val="Hyperlink"/>
            <w:rFonts w:ascii="Times New Roman" w:hAnsi="Times New Roman" w:cs="Times New Roman"/>
            <w:webHidden/>
            <w:sz w:val="24"/>
            <w:szCs w:val="24"/>
          </w:rPr>
          <w:fldChar w:fldCharType="end"/>
        </w:r>
      </w:hyperlink>
    </w:p>
    <w:p w14:paraId="71AA8C2A" w14:textId="63355937" w:rsidR="00E02EFE" w:rsidRPr="002A612E" w:rsidRDefault="00B71DDF">
      <w:pPr>
        <w:pStyle w:val="TOC3"/>
        <w:tabs>
          <w:tab w:val="right" w:pos="9350"/>
        </w:tabs>
        <w:rPr>
          <w:rStyle w:val="Hyperlink"/>
          <w:rFonts w:ascii="Times New Roman" w:hAnsi="Times New Roman" w:cs="Times New Roman"/>
          <w:sz w:val="24"/>
          <w:szCs w:val="24"/>
        </w:rPr>
      </w:pPr>
      <w:hyperlink w:anchor="_Toc15392134" w:history="1">
        <w:r w:rsidR="00E02EFE" w:rsidRPr="002A612E">
          <w:rPr>
            <w:rStyle w:val="Hyperlink"/>
            <w:rFonts w:ascii="Times New Roman" w:hAnsi="Times New Roman" w:cs="Times New Roman"/>
            <w:noProof/>
            <w:sz w:val="24"/>
            <w:szCs w:val="24"/>
          </w:rPr>
          <w:t>3.2.2.6 Training and development process of SIS Inflexionpoint (BD)</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_Toc15392134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29</w:t>
        </w:r>
        <w:r w:rsidR="00E02EFE" w:rsidRPr="002A612E">
          <w:rPr>
            <w:rStyle w:val="Hyperlink"/>
            <w:rFonts w:ascii="Times New Roman" w:hAnsi="Times New Roman" w:cs="Times New Roman"/>
            <w:webHidden/>
            <w:sz w:val="24"/>
            <w:szCs w:val="24"/>
          </w:rPr>
          <w:fldChar w:fldCharType="end"/>
        </w:r>
      </w:hyperlink>
    </w:p>
    <w:p w14:paraId="36D01CF9" w14:textId="10AC713E" w:rsidR="00E02EFE" w:rsidRPr="002A612E" w:rsidRDefault="00B71DDF">
      <w:pPr>
        <w:pStyle w:val="TOC3"/>
        <w:tabs>
          <w:tab w:val="right" w:pos="9350"/>
        </w:tabs>
        <w:rPr>
          <w:rStyle w:val="Hyperlink"/>
          <w:rFonts w:ascii="Times New Roman" w:hAnsi="Times New Roman" w:cs="Times New Roman"/>
          <w:sz w:val="24"/>
          <w:szCs w:val="24"/>
        </w:rPr>
      </w:pPr>
      <w:hyperlink w:anchor="_Toc15392135" w:history="1">
        <w:r w:rsidR="00E02EFE" w:rsidRPr="002A612E">
          <w:rPr>
            <w:rStyle w:val="Hyperlink"/>
            <w:rFonts w:ascii="Times New Roman" w:hAnsi="Times New Roman" w:cs="Times New Roman"/>
            <w:noProof/>
            <w:sz w:val="24"/>
            <w:szCs w:val="24"/>
          </w:rPr>
          <w:t>3.2.2.7 On the job training of SIS Inflexionpoint (BD) Ltd</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_Toc15392135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30</w:t>
        </w:r>
        <w:r w:rsidR="00E02EFE" w:rsidRPr="002A612E">
          <w:rPr>
            <w:rStyle w:val="Hyperlink"/>
            <w:rFonts w:ascii="Times New Roman" w:hAnsi="Times New Roman" w:cs="Times New Roman"/>
            <w:webHidden/>
            <w:sz w:val="24"/>
            <w:szCs w:val="24"/>
          </w:rPr>
          <w:fldChar w:fldCharType="end"/>
        </w:r>
      </w:hyperlink>
    </w:p>
    <w:p w14:paraId="68F43DB8" w14:textId="42811E55" w:rsidR="00E02EFE" w:rsidRPr="002A612E" w:rsidRDefault="00B71DDF">
      <w:pPr>
        <w:pStyle w:val="TOC3"/>
        <w:tabs>
          <w:tab w:val="right" w:pos="9350"/>
        </w:tabs>
        <w:rPr>
          <w:rStyle w:val="Hyperlink"/>
          <w:rFonts w:ascii="Times New Roman" w:hAnsi="Times New Roman" w:cs="Times New Roman"/>
          <w:sz w:val="24"/>
          <w:szCs w:val="24"/>
        </w:rPr>
      </w:pPr>
      <w:hyperlink w:anchor="_Toc15392136" w:history="1">
        <w:r w:rsidR="00E02EFE" w:rsidRPr="002A612E">
          <w:rPr>
            <w:rStyle w:val="Hyperlink"/>
            <w:rFonts w:ascii="Times New Roman" w:hAnsi="Times New Roman" w:cs="Times New Roman"/>
            <w:noProof/>
            <w:sz w:val="24"/>
            <w:szCs w:val="24"/>
          </w:rPr>
          <w:t>3.2.2.8 Steps of training in SIS Inflexionpoint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_Toc15392136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32</w:t>
        </w:r>
        <w:r w:rsidR="00E02EFE" w:rsidRPr="002A612E">
          <w:rPr>
            <w:rStyle w:val="Hyperlink"/>
            <w:rFonts w:ascii="Times New Roman" w:hAnsi="Times New Roman" w:cs="Times New Roman"/>
            <w:webHidden/>
            <w:sz w:val="24"/>
            <w:szCs w:val="24"/>
          </w:rPr>
          <w:fldChar w:fldCharType="end"/>
        </w:r>
      </w:hyperlink>
    </w:p>
    <w:p w14:paraId="7CF09DB2" w14:textId="6E756F4E" w:rsidR="00E02EFE" w:rsidRPr="002A612E" w:rsidRDefault="00B71DDF">
      <w:pPr>
        <w:pStyle w:val="TOC3"/>
        <w:tabs>
          <w:tab w:val="right" w:pos="9350"/>
        </w:tabs>
        <w:rPr>
          <w:rStyle w:val="Hyperlink"/>
          <w:rFonts w:ascii="Times New Roman" w:hAnsi="Times New Roman" w:cs="Times New Roman"/>
          <w:sz w:val="24"/>
          <w:szCs w:val="24"/>
        </w:rPr>
      </w:pPr>
      <w:hyperlink w:anchor="_Toc15392137" w:history="1">
        <w:r w:rsidR="00E02EFE" w:rsidRPr="002A612E">
          <w:rPr>
            <w:rStyle w:val="Hyperlink"/>
            <w:rFonts w:ascii="Times New Roman" w:hAnsi="Times New Roman" w:cs="Times New Roman"/>
            <w:noProof/>
            <w:sz w:val="24"/>
            <w:szCs w:val="24"/>
          </w:rPr>
          <w:t>3.2.2.9 After Evaluation follow-ups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_Toc15392137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34</w:t>
        </w:r>
        <w:r w:rsidR="00E02EFE" w:rsidRPr="002A612E">
          <w:rPr>
            <w:rStyle w:val="Hyperlink"/>
            <w:rFonts w:ascii="Times New Roman" w:hAnsi="Times New Roman" w:cs="Times New Roman"/>
            <w:webHidden/>
            <w:sz w:val="24"/>
            <w:szCs w:val="24"/>
          </w:rPr>
          <w:fldChar w:fldCharType="end"/>
        </w:r>
      </w:hyperlink>
    </w:p>
    <w:p w14:paraId="35DEBE69" w14:textId="2A3BE7AB" w:rsidR="00E02EFE" w:rsidRPr="002A612E" w:rsidRDefault="00B71DDF">
      <w:pPr>
        <w:pStyle w:val="TOC3"/>
        <w:tabs>
          <w:tab w:val="right" w:pos="9350"/>
        </w:tabs>
        <w:rPr>
          <w:rStyle w:val="Hyperlink"/>
          <w:rFonts w:ascii="Times New Roman" w:hAnsi="Times New Roman" w:cs="Times New Roman"/>
          <w:sz w:val="24"/>
          <w:szCs w:val="24"/>
        </w:rPr>
      </w:pPr>
      <w:hyperlink w:anchor="_Toc15392138" w:history="1">
        <w:r w:rsidR="00E02EFE" w:rsidRPr="002A612E">
          <w:rPr>
            <w:rStyle w:val="Hyperlink"/>
            <w:rFonts w:ascii="Times New Roman" w:hAnsi="Times New Roman" w:cs="Times New Roman"/>
            <w:noProof/>
            <w:sz w:val="24"/>
            <w:szCs w:val="24"/>
          </w:rPr>
          <w:t>3.2.2.10 Training Budget</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_Toc15392138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34</w:t>
        </w:r>
        <w:r w:rsidR="00E02EFE" w:rsidRPr="002A612E">
          <w:rPr>
            <w:rStyle w:val="Hyperlink"/>
            <w:rFonts w:ascii="Times New Roman" w:hAnsi="Times New Roman" w:cs="Times New Roman"/>
            <w:webHidden/>
            <w:sz w:val="24"/>
            <w:szCs w:val="24"/>
          </w:rPr>
          <w:fldChar w:fldCharType="end"/>
        </w:r>
      </w:hyperlink>
    </w:p>
    <w:p w14:paraId="3D3B88A7" w14:textId="573346FD" w:rsidR="00E02EFE" w:rsidRPr="002A612E" w:rsidRDefault="00B71DDF">
      <w:pPr>
        <w:pStyle w:val="TOC3"/>
        <w:tabs>
          <w:tab w:val="right" w:pos="9350"/>
        </w:tabs>
        <w:rPr>
          <w:rStyle w:val="Hyperlink"/>
          <w:rFonts w:ascii="Times New Roman" w:hAnsi="Times New Roman" w:cs="Times New Roman"/>
          <w:sz w:val="24"/>
          <w:szCs w:val="24"/>
        </w:rPr>
      </w:pPr>
      <w:hyperlink w:anchor="_Toc15392139" w:history="1">
        <w:r w:rsidR="00E02EFE" w:rsidRPr="002A612E">
          <w:rPr>
            <w:rStyle w:val="Hyperlink"/>
            <w:rFonts w:ascii="Times New Roman" w:hAnsi="Times New Roman" w:cs="Times New Roman"/>
            <w:noProof/>
            <w:sz w:val="24"/>
            <w:szCs w:val="24"/>
          </w:rPr>
          <w:t>3.3Performance Appraisal</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_Toc15392139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35</w:t>
        </w:r>
        <w:r w:rsidR="00E02EFE" w:rsidRPr="002A612E">
          <w:rPr>
            <w:rStyle w:val="Hyperlink"/>
            <w:rFonts w:ascii="Times New Roman" w:hAnsi="Times New Roman" w:cs="Times New Roman"/>
            <w:webHidden/>
            <w:sz w:val="24"/>
            <w:szCs w:val="24"/>
          </w:rPr>
          <w:fldChar w:fldCharType="end"/>
        </w:r>
      </w:hyperlink>
    </w:p>
    <w:p w14:paraId="2FF64596" w14:textId="653736C4" w:rsidR="00E02EFE" w:rsidRPr="002A612E" w:rsidRDefault="00B71DDF">
      <w:pPr>
        <w:pStyle w:val="TOC3"/>
        <w:tabs>
          <w:tab w:val="right" w:pos="9350"/>
        </w:tabs>
        <w:rPr>
          <w:rStyle w:val="Hyperlink"/>
          <w:rFonts w:ascii="Times New Roman" w:hAnsi="Times New Roman" w:cs="Times New Roman"/>
          <w:sz w:val="24"/>
          <w:szCs w:val="24"/>
        </w:rPr>
      </w:pPr>
      <w:hyperlink w:anchor="_Toc15392140" w:history="1">
        <w:r w:rsidR="00E02EFE" w:rsidRPr="002A612E">
          <w:rPr>
            <w:rStyle w:val="Hyperlink"/>
            <w:rFonts w:ascii="Times New Roman" w:hAnsi="Times New Roman" w:cs="Times New Roman"/>
            <w:noProof/>
            <w:sz w:val="24"/>
            <w:szCs w:val="24"/>
          </w:rPr>
          <w:t>3.4 Compensation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_Toc15392140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35</w:t>
        </w:r>
        <w:r w:rsidR="00E02EFE" w:rsidRPr="002A612E">
          <w:rPr>
            <w:rStyle w:val="Hyperlink"/>
            <w:rFonts w:ascii="Times New Roman" w:hAnsi="Times New Roman" w:cs="Times New Roman"/>
            <w:webHidden/>
            <w:sz w:val="24"/>
            <w:szCs w:val="24"/>
          </w:rPr>
          <w:fldChar w:fldCharType="end"/>
        </w:r>
      </w:hyperlink>
    </w:p>
    <w:p w14:paraId="15D859F2" w14:textId="123CFBC3" w:rsidR="00E02EFE" w:rsidRPr="002A612E" w:rsidRDefault="00B71DDF">
      <w:pPr>
        <w:pStyle w:val="TOC3"/>
        <w:tabs>
          <w:tab w:val="right" w:pos="9350"/>
        </w:tabs>
        <w:rPr>
          <w:rStyle w:val="Hyperlink"/>
          <w:rFonts w:ascii="Times New Roman" w:hAnsi="Times New Roman" w:cs="Times New Roman"/>
          <w:sz w:val="24"/>
          <w:szCs w:val="24"/>
        </w:rPr>
      </w:pPr>
      <w:hyperlink w:anchor="_Toc15392141" w:history="1">
        <w:r w:rsidR="00E02EFE" w:rsidRPr="002A612E">
          <w:rPr>
            <w:rStyle w:val="Hyperlink"/>
            <w:rFonts w:ascii="Times New Roman" w:hAnsi="Times New Roman" w:cs="Times New Roman"/>
            <w:noProof/>
            <w:sz w:val="24"/>
            <w:szCs w:val="24"/>
          </w:rPr>
          <w:t>3.5 Employee relations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_Toc15392141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35</w:t>
        </w:r>
        <w:r w:rsidR="00E02EFE" w:rsidRPr="002A612E">
          <w:rPr>
            <w:rStyle w:val="Hyperlink"/>
            <w:rFonts w:ascii="Times New Roman" w:hAnsi="Times New Roman" w:cs="Times New Roman"/>
            <w:webHidden/>
            <w:sz w:val="24"/>
            <w:szCs w:val="24"/>
          </w:rPr>
          <w:fldChar w:fldCharType="end"/>
        </w:r>
      </w:hyperlink>
    </w:p>
    <w:p w14:paraId="27FF5336" w14:textId="4893134C" w:rsidR="00E02EFE" w:rsidRPr="002A612E" w:rsidRDefault="00B71DDF">
      <w:pPr>
        <w:pStyle w:val="TOC3"/>
        <w:tabs>
          <w:tab w:val="right" w:pos="9350"/>
        </w:tabs>
        <w:rPr>
          <w:rStyle w:val="Hyperlink"/>
          <w:rFonts w:ascii="Times New Roman" w:hAnsi="Times New Roman" w:cs="Times New Roman"/>
          <w:noProof/>
          <w:sz w:val="24"/>
          <w:szCs w:val="24"/>
        </w:rPr>
      </w:pPr>
      <w:hyperlink w:anchor="_Toc15392142" w:history="1">
        <w:r w:rsidR="00E02EFE" w:rsidRPr="002A612E">
          <w:rPr>
            <w:rStyle w:val="Hyperlink"/>
            <w:rFonts w:ascii="Times New Roman" w:hAnsi="Times New Roman" w:cs="Times New Roman"/>
            <w:noProof/>
            <w:sz w:val="24"/>
            <w:szCs w:val="24"/>
          </w:rPr>
          <w:t>3.6 Other HR activities of SIS Ltd</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_Toc15392142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36</w:t>
        </w:r>
        <w:r w:rsidR="00E02EFE" w:rsidRPr="002A612E">
          <w:rPr>
            <w:rStyle w:val="Hyperlink"/>
            <w:rFonts w:ascii="Times New Roman" w:hAnsi="Times New Roman" w:cs="Times New Roman"/>
            <w:webHidden/>
            <w:sz w:val="24"/>
            <w:szCs w:val="24"/>
          </w:rPr>
          <w:fldChar w:fldCharType="end"/>
        </w:r>
      </w:hyperlink>
    </w:p>
    <w:p w14:paraId="28918CDF" w14:textId="77777777" w:rsidR="00DF5471" w:rsidRPr="002A612E" w:rsidRDefault="00DF5471" w:rsidP="00DF5471">
      <w:pPr>
        <w:rPr>
          <w:rFonts w:ascii="Times New Roman" w:hAnsi="Times New Roman" w:cs="Times New Roman"/>
          <w:sz w:val="24"/>
          <w:szCs w:val="24"/>
        </w:rPr>
      </w:pPr>
    </w:p>
    <w:p w14:paraId="0927FE3C" w14:textId="70568DB5" w:rsidR="00E02EFE" w:rsidRPr="002A612E" w:rsidRDefault="00B71DDF" w:rsidP="00E02EFE">
      <w:pPr>
        <w:pStyle w:val="TOC3"/>
        <w:tabs>
          <w:tab w:val="right" w:pos="9350"/>
        </w:tabs>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92143" w:history="1">
        <w:r w:rsidR="00E02EFE" w:rsidRPr="002A612E">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FOUR</w:t>
        </w:r>
        <w:r w:rsidR="00E02EFE" w:rsidRPr="002A612E">
          <w:rPr>
            <w:rStyle w:val="Hyperlink"/>
            <w:rFonts w:ascii="Times New Roman" w:hAnsi="Times New Roman" w:cs="Times New Roman"/>
            <w:bCs/>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PAGEREF _Toc15392143 \h </w:instrText>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w:t>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hyperlink>
    </w:p>
    <w:p w14:paraId="43875B81" w14:textId="77777777" w:rsidR="00DF5471" w:rsidRPr="002A612E" w:rsidRDefault="00DF5471" w:rsidP="00DF5471">
      <w:pPr>
        <w:rPr>
          <w:rFonts w:ascii="Times New Roman" w:hAnsi="Times New Roman" w:cs="Times New Roman"/>
          <w:sz w:val="24"/>
          <w:szCs w:val="24"/>
        </w:rPr>
      </w:pPr>
    </w:p>
    <w:p w14:paraId="5E50FF70" w14:textId="4EF90777" w:rsidR="00E02EFE" w:rsidRPr="002A612E" w:rsidRDefault="00B71DDF" w:rsidP="00E02EFE">
      <w:pPr>
        <w:pStyle w:val="TOC3"/>
        <w:tabs>
          <w:tab w:val="right" w:pos="9350"/>
        </w:tabs>
        <w:rPr>
          <w:rStyle w:val="Hyperlink"/>
          <w:rFonts w:ascii="Times New Roman" w:hAnsi="Times New Roman" w:cs="Times New Roman"/>
          <w:noProof/>
          <w:sz w:val="24"/>
          <w:szCs w:val="24"/>
        </w:rPr>
      </w:pPr>
      <w:hyperlink w:anchor="_Toc15392144" w:history="1">
        <w:r w:rsidR="00E02EFE" w:rsidRPr="002A612E">
          <w:rPr>
            <w:rStyle w:val="Hyperlink"/>
            <w:rFonts w:ascii="Times New Roman" w:hAnsi="Times New Roman" w:cs="Times New Roman"/>
            <w:noProof/>
            <w:sz w:val="24"/>
            <w:szCs w:val="24"/>
          </w:rPr>
          <w:t>4. ANALYSIS AND FINDINGS</w:t>
        </w:r>
        <w:r w:rsidR="00E02EFE" w:rsidRPr="002A612E">
          <w:rPr>
            <w:rStyle w:val="Hyperlink"/>
            <w:rFonts w:ascii="Times New Roman" w:hAnsi="Times New Roman" w:cs="Times New Roman"/>
            <w:noProof/>
            <w:webHidden/>
            <w:sz w:val="24"/>
            <w:szCs w:val="24"/>
          </w:rPr>
          <w:tab/>
        </w:r>
        <w:r w:rsidR="00E02EFE" w:rsidRPr="002A612E">
          <w:rPr>
            <w:rStyle w:val="Hyperlink"/>
            <w:rFonts w:ascii="Times New Roman" w:hAnsi="Times New Roman" w:cs="Times New Roman"/>
            <w:noProof/>
            <w:webHidden/>
            <w:sz w:val="24"/>
            <w:szCs w:val="24"/>
          </w:rPr>
          <w:fldChar w:fldCharType="begin"/>
        </w:r>
        <w:r w:rsidR="00E02EFE" w:rsidRPr="002A612E">
          <w:rPr>
            <w:rStyle w:val="Hyperlink"/>
            <w:rFonts w:ascii="Times New Roman" w:hAnsi="Times New Roman" w:cs="Times New Roman"/>
            <w:noProof/>
            <w:webHidden/>
            <w:sz w:val="24"/>
            <w:szCs w:val="24"/>
          </w:rPr>
          <w:instrText xml:space="preserve"> PAGEREF _Toc15392144 \h </w:instrText>
        </w:r>
        <w:r w:rsidR="00E02EFE" w:rsidRPr="002A612E">
          <w:rPr>
            <w:rStyle w:val="Hyperlink"/>
            <w:rFonts w:ascii="Times New Roman" w:hAnsi="Times New Roman" w:cs="Times New Roman"/>
            <w:noProof/>
            <w:webHidden/>
            <w:sz w:val="24"/>
            <w:szCs w:val="24"/>
          </w:rPr>
        </w:r>
        <w:r w:rsidR="00E02EFE" w:rsidRPr="002A612E">
          <w:rPr>
            <w:rStyle w:val="Hyperlink"/>
            <w:rFonts w:ascii="Times New Roman" w:hAnsi="Times New Roman" w:cs="Times New Roman"/>
            <w:noProof/>
            <w:webHidden/>
            <w:sz w:val="24"/>
            <w:szCs w:val="24"/>
          </w:rPr>
          <w:fldChar w:fldCharType="separate"/>
        </w:r>
        <w:r w:rsidR="00E02EFE" w:rsidRPr="002A612E">
          <w:rPr>
            <w:rStyle w:val="Hyperlink"/>
            <w:rFonts w:ascii="Times New Roman" w:hAnsi="Times New Roman" w:cs="Times New Roman"/>
            <w:noProof/>
            <w:webHidden/>
            <w:sz w:val="24"/>
            <w:szCs w:val="24"/>
          </w:rPr>
          <w:t>39</w:t>
        </w:r>
        <w:r w:rsidR="00E02EFE" w:rsidRPr="002A612E">
          <w:rPr>
            <w:rStyle w:val="Hyperlink"/>
            <w:rFonts w:ascii="Times New Roman" w:hAnsi="Times New Roman" w:cs="Times New Roman"/>
            <w:noProof/>
            <w:webHidden/>
            <w:sz w:val="24"/>
            <w:szCs w:val="24"/>
          </w:rPr>
          <w:fldChar w:fldCharType="end"/>
        </w:r>
      </w:hyperlink>
    </w:p>
    <w:p w14:paraId="64645C01" w14:textId="1D41867D" w:rsidR="00E02EFE" w:rsidRPr="002A612E" w:rsidRDefault="00B71DDF" w:rsidP="00E02EFE">
      <w:pPr>
        <w:pStyle w:val="TOC3"/>
        <w:tabs>
          <w:tab w:val="right" w:pos="9350"/>
        </w:tabs>
        <w:rPr>
          <w:rStyle w:val="Hyperlink"/>
          <w:rFonts w:ascii="Times New Roman" w:hAnsi="Times New Roman" w:cs="Times New Roman"/>
          <w:noProof/>
          <w:sz w:val="24"/>
          <w:szCs w:val="24"/>
        </w:rPr>
      </w:pPr>
      <w:hyperlink w:anchor="_Toc15392145" w:history="1">
        <w:r w:rsidR="00E02EFE" w:rsidRPr="002A612E">
          <w:rPr>
            <w:rStyle w:val="Hyperlink"/>
            <w:rFonts w:ascii="Times New Roman" w:hAnsi="Times New Roman" w:cs="Times New Roman"/>
            <w:noProof/>
            <w:sz w:val="24"/>
            <w:szCs w:val="24"/>
          </w:rPr>
          <w:t xml:space="preserve">4.1 SWOT </w:t>
        </w:r>
        <w:r w:rsidR="003B1257">
          <w:rPr>
            <w:rStyle w:val="Hyperlink"/>
            <w:rFonts w:ascii="Times New Roman" w:hAnsi="Times New Roman" w:cs="Times New Roman"/>
            <w:noProof/>
            <w:sz w:val="24"/>
            <w:szCs w:val="24"/>
          </w:rPr>
          <w:t>A</w:t>
        </w:r>
        <w:r w:rsidR="00E02EFE" w:rsidRPr="002A612E">
          <w:rPr>
            <w:rStyle w:val="Hyperlink"/>
            <w:rFonts w:ascii="Times New Roman" w:hAnsi="Times New Roman" w:cs="Times New Roman"/>
            <w:noProof/>
            <w:sz w:val="24"/>
            <w:szCs w:val="24"/>
          </w:rPr>
          <w:t>nalysis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_Toc15392145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40</w:t>
        </w:r>
        <w:r w:rsidR="00E02EFE" w:rsidRPr="002A612E">
          <w:rPr>
            <w:rStyle w:val="Hyperlink"/>
            <w:rFonts w:ascii="Times New Roman" w:hAnsi="Times New Roman" w:cs="Times New Roman"/>
            <w:webHidden/>
            <w:sz w:val="24"/>
            <w:szCs w:val="24"/>
          </w:rPr>
          <w:fldChar w:fldCharType="end"/>
        </w:r>
      </w:hyperlink>
    </w:p>
    <w:p w14:paraId="0196A2A9" w14:textId="77777777" w:rsidR="00DF5471" w:rsidRPr="002A612E" w:rsidRDefault="00DF5471" w:rsidP="00DF5471">
      <w:pPr>
        <w:rPr>
          <w:rFonts w:ascii="Times New Roman" w:hAnsi="Times New Roman" w:cs="Times New Roman"/>
          <w:sz w:val="24"/>
          <w:szCs w:val="24"/>
        </w:rPr>
      </w:pPr>
    </w:p>
    <w:p w14:paraId="792A76EA" w14:textId="3ACE3C5B" w:rsidR="00E02EFE" w:rsidRPr="002A612E" w:rsidRDefault="00B71DDF" w:rsidP="00E02EFE">
      <w:pPr>
        <w:pStyle w:val="TOC3"/>
        <w:tabs>
          <w:tab w:val="right" w:pos="9350"/>
        </w:tabs>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92146" w:history="1">
        <w:r w:rsidR="00E02EFE" w:rsidRPr="002A612E">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FIVE</w:t>
        </w:r>
        <w:r w:rsidR="00E02EFE" w:rsidRPr="002A612E">
          <w:rPr>
            <w:rStyle w:val="Hyperlink"/>
            <w:rFonts w:ascii="Times New Roman" w:hAnsi="Times New Roman" w:cs="Times New Roman"/>
            <w:bCs/>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PAGEREF _Toc15392146 \h </w:instrText>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hyperlink>
    </w:p>
    <w:p w14:paraId="14EE3665" w14:textId="77777777" w:rsidR="00DF5471" w:rsidRPr="002A612E" w:rsidRDefault="00DF5471" w:rsidP="00DF5471">
      <w:pPr>
        <w:rPr>
          <w:rFonts w:ascii="Times New Roman" w:hAnsi="Times New Roman" w:cs="Times New Roman"/>
          <w:sz w:val="24"/>
          <w:szCs w:val="24"/>
        </w:rPr>
      </w:pPr>
    </w:p>
    <w:p w14:paraId="2C676C78" w14:textId="41A5837C" w:rsidR="00DF5471" w:rsidRPr="00016166" w:rsidRDefault="00B71DDF" w:rsidP="00016166">
      <w:pPr>
        <w:pStyle w:val="TOC3"/>
        <w:tabs>
          <w:tab w:val="right" w:pos="9350"/>
        </w:tabs>
        <w:rPr>
          <w:rFonts w:ascii="Times New Roman" w:hAnsi="Times New Roman" w:cs="Times New Roman"/>
          <w:noProof/>
          <w:color w:val="0000FF" w:themeColor="hyperlink"/>
          <w:sz w:val="24"/>
          <w:szCs w:val="24"/>
          <w:u w:val="single"/>
        </w:rPr>
      </w:pPr>
      <w:hyperlink w:anchor="_Toc15392147" w:history="1">
        <w:r w:rsidR="00E02EFE" w:rsidRPr="002A612E">
          <w:rPr>
            <w:rStyle w:val="Hyperlink"/>
            <w:rFonts w:ascii="Times New Roman" w:hAnsi="Times New Roman" w:cs="Times New Roman"/>
            <w:noProof/>
            <w:sz w:val="24"/>
            <w:szCs w:val="24"/>
          </w:rPr>
          <w:t>5.RECOMMENDATIONS AND CONCLUSION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_Toc15392147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41</w:t>
        </w:r>
        <w:r w:rsidR="00E02EFE" w:rsidRPr="002A612E">
          <w:rPr>
            <w:rStyle w:val="Hyperlink"/>
            <w:rFonts w:ascii="Times New Roman" w:hAnsi="Times New Roman" w:cs="Times New Roman"/>
            <w:webHidden/>
            <w:sz w:val="24"/>
            <w:szCs w:val="24"/>
          </w:rPr>
          <w:fldChar w:fldCharType="end"/>
        </w:r>
      </w:hyperlink>
    </w:p>
    <w:p w14:paraId="22270C25" w14:textId="621A6EE6" w:rsidR="00E02EFE" w:rsidRPr="002A612E" w:rsidRDefault="00B71DDF" w:rsidP="00E02EFE">
      <w:pPr>
        <w:pStyle w:val="TOC3"/>
        <w:tabs>
          <w:tab w:val="right" w:pos="9350"/>
        </w:tabs>
        <w:rPr>
          <w:rStyle w:val="Hyperlink"/>
          <w:rFonts w:ascii="Times New Roman" w:hAnsi="Times New Roman" w:cs="Times New Roman"/>
          <w:sz w:val="24"/>
          <w:szCs w:val="24"/>
        </w:rPr>
      </w:pPr>
      <w:hyperlink w:anchor="_Toc15392148" w:history="1">
        <w:r w:rsidR="00E02EFE" w:rsidRPr="002A612E">
          <w:rPr>
            <w:rStyle w:val="Hyperlink"/>
            <w:rFonts w:ascii="Times New Roman" w:hAnsi="Times New Roman" w:cs="Times New Roman"/>
            <w:noProof/>
            <w:sz w:val="24"/>
            <w:szCs w:val="24"/>
          </w:rPr>
          <w:t>RECOMMENDATIONS</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_Toc15392148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42</w:t>
        </w:r>
        <w:r w:rsidR="00E02EFE" w:rsidRPr="002A612E">
          <w:rPr>
            <w:rStyle w:val="Hyperlink"/>
            <w:rFonts w:ascii="Times New Roman" w:hAnsi="Times New Roman" w:cs="Times New Roman"/>
            <w:webHidden/>
            <w:sz w:val="24"/>
            <w:szCs w:val="24"/>
          </w:rPr>
          <w:fldChar w:fldCharType="end"/>
        </w:r>
      </w:hyperlink>
    </w:p>
    <w:p w14:paraId="4F09A58E" w14:textId="16B8F603" w:rsidR="00E02EFE" w:rsidRPr="002A612E" w:rsidRDefault="00B71DDF" w:rsidP="00E02EFE">
      <w:pPr>
        <w:pStyle w:val="TOC3"/>
        <w:tabs>
          <w:tab w:val="right" w:pos="9350"/>
        </w:tabs>
        <w:rPr>
          <w:rStyle w:val="Hyperlink"/>
          <w:rFonts w:ascii="Times New Roman" w:hAnsi="Times New Roman" w:cs="Times New Roman"/>
          <w:noProof/>
          <w:sz w:val="24"/>
          <w:szCs w:val="24"/>
        </w:rPr>
      </w:pPr>
      <w:hyperlink w:anchor="_Toc15392149" w:history="1">
        <w:r w:rsidR="00E02EFE" w:rsidRPr="002A612E">
          <w:rPr>
            <w:rStyle w:val="Hyperlink"/>
            <w:rFonts w:ascii="Times New Roman" w:hAnsi="Times New Roman" w:cs="Times New Roman"/>
            <w:noProof/>
            <w:sz w:val="24"/>
            <w:szCs w:val="24"/>
          </w:rPr>
          <w:t>CONCLUTION</w:t>
        </w:r>
        <w:r w:rsidR="00E02EFE" w:rsidRPr="002A612E">
          <w:rPr>
            <w:rStyle w:val="Hyperlink"/>
            <w:rFonts w:ascii="Times New Roman" w:hAnsi="Times New Roman" w:cs="Times New Roman"/>
            <w:webHidden/>
            <w:sz w:val="24"/>
            <w:szCs w:val="24"/>
          </w:rPr>
          <w:tab/>
        </w:r>
        <w:r w:rsidR="00E02EFE" w:rsidRPr="002A612E">
          <w:rPr>
            <w:rStyle w:val="Hyperlink"/>
            <w:rFonts w:ascii="Times New Roman" w:hAnsi="Times New Roman" w:cs="Times New Roman"/>
            <w:webHidden/>
            <w:sz w:val="24"/>
            <w:szCs w:val="24"/>
          </w:rPr>
          <w:fldChar w:fldCharType="begin"/>
        </w:r>
        <w:r w:rsidR="00E02EFE" w:rsidRPr="002A612E">
          <w:rPr>
            <w:rStyle w:val="Hyperlink"/>
            <w:rFonts w:ascii="Times New Roman" w:hAnsi="Times New Roman" w:cs="Times New Roman"/>
            <w:webHidden/>
            <w:sz w:val="24"/>
            <w:szCs w:val="24"/>
          </w:rPr>
          <w:instrText xml:space="preserve"> PAGEREF _Toc15392149 \h </w:instrText>
        </w:r>
        <w:r w:rsidR="00E02EFE" w:rsidRPr="002A612E">
          <w:rPr>
            <w:rStyle w:val="Hyperlink"/>
            <w:rFonts w:ascii="Times New Roman" w:hAnsi="Times New Roman" w:cs="Times New Roman"/>
            <w:webHidden/>
            <w:sz w:val="24"/>
            <w:szCs w:val="24"/>
          </w:rPr>
        </w:r>
        <w:r w:rsidR="00E02EFE" w:rsidRPr="002A612E">
          <w:rPr>
            <w:rStyle w:val="Hyperlink"/>
            <w:rFonts w:ascii="Times New Roman" w:hAnsi="Times New Roman" w:cs="Times New Roman"/>
            <w:webHidden/>
            <w:sz w:val="24"/>
            <w:szCs w:val="24"/>
          </w:rPr>
          <w:fldChar w:fldCharType="separate"/>
        </w:r>
        <w:r w:rsidR="00E02EFE" w:rsidRPr="002A612E">
          <w:rPr>
            <w:rStyle w:val="Hyperlink"/>
            <w:rFonts w:ascii="Times New Roman" w:hAnsi="Times New Roman" w:cs="Times New Roman"/>
            <w:webHidden/>
            <w:sz w:val="24"/>
            <w:szCs w:val="24"/>
          </w:rPr>
          <w:t>43</w:t>
        </w:r>
        <w:r w:rsidR="00E02EFE" w:rsidRPr="002A612E">
          <w:rPr>
            <w:rStyle w:val="Hyperlink"/>
            <w:rFonts w:ascii="Times New Roman" w:hAnsi="Times New Roman" w:cs="Times New Roman"/>
            <w:webHidden/>
            <w:sz w:val="24"/>
            <w:szCs w:val="24"/>
          </w:rPr>
          <w:fldChar w:fldCharType="end"/>
        </w:r>
      </w:hyperlink>
    </w:p>
    <w:p w14:paraId="50C29054" w14:textId="77777777" w:rsidR="00DF5471" w:rsidRPr="002A612E" w:rsidRDefault="00DF5471" w:rsidP="00DF5471">
      <w:pPr>
        <w:rPr>
          <w:rFonts w:ascii="Times New Roman" w:hAnsi="Times New Roman" w:cs="Times New Roman"/>
          <w:sz w:val="24"/>
          <w:szCs w:val="24"/>
        </w:rPr>
      </w:pPr>
    </w:p>
    <w:p w14:paraId="402128AE" w14:textId="76DB4A43" w:rsidR="00E02EFE" w:rsidRPr="002A612E" w:rsidRDefault="00B71DDF" w:rsidP="00E02EFE">
      <w:pPr>
        <w:pStyle w:val="TOC3"/>
        <w:tabs>
          <w:tab w:val="right" w:pos="9350"/>
        </w:tabs>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92150" w:history="1">
        <w:r w:rsidR="00E02EFE" w:rsidRPr="002A612E">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REFERENCE</w:t>
        </w:r>
        <w:r w:rsidR="00E02EFE" w:rsidRPr="002A612E">
          <w:rPr>
            <w:rStyle w:val="Hyperlink"/>
            <w:rFonts w:ascii="Times New Roman" w:hAnsi="Times New Roman" w:cs="Times New Roman"/>
            <w:bCs/>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E02EFE" w:rsidRPr="002A612E">
          <w:rPr>
            <w:rStyle w:val="Hyperlink"/>
            <w:rFonts w:ascii="Times New Roman" w:hAnsi="Times New Roman" w:cs="Times New Roman"/>
            <w:bCs/>
            <w:noProof/>
            <w:webHidden/>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00E02EFE" w:rsidRPr="002A612E">
          <w:rPr>
            <w:rStyle w:val="Hyperlink"/>
            <w:rFonts w:ascii="Times New Roman" w:hAnsi="Times New Roman" w:cs="Times New Roman"/>
            <w:bCs/>
            <w:noProof/>
            <w:webHidden/>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PAGEREF _Toc15392150 \h </w:instrText>
        </w:r>
        <w:r w:rsidR="00E02EFE" w:rsidRPr="002A612E">
          <w:rPr>
            <w:rStyle w:val="Hyperlink"/>
            <w:rFonts w:ascii="Times New Roman" w:hAnsi="Times New Roman" w:cs="Times New Roman"/>
            <w:bCs/>
            <w:noProof/>
            <w:webHidden/>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sidR="00E02EFE" w:rsidRPr="002A612E">
          <w:rPr>
            <w:rStyle w:val="Hyperlink"/>
            <w:rFonts w:ascii="Times New Roman" w:hAnsi="Times New Roman" w:cs="Times New Roman"/>
            <w:bCs/>
            <w:noProof/>
            <w:webHidden/>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02EFE" w:rsidRPr="002A612E">
          <w:rPr>
            <w:rStyle w:val="Hyperlink"/>
            <w:rFonts w:ascii="Times New Roman" w:hAnsi="Times New Roman" w:cs="Times New Roman"/>
            <w:bCs/>
            <w:noProof/>
            <w:webHidden/>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44</w:t>
        </w:r>
        <w:r w:rsidR="00E02EFE" w:rsidRPr="002A612E">
          <w:rPr>
            <w:rStyle w:val="Hyperlink"/>
            <w:rFonts w:ascii="Times New Roman" w:hAnsi="Times New Roman" w:cs="Times New Roman"/>
            <w:bCs/>
            <w:noProof/>
            <w:webHidden/>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hyperlink>
    </w:p>
    <w:p w14:paraId="55BCF502" w14:textId="77777777" w:rsidR="00DF5471" w:rsidRPr="002A612E" w:rsidRDefault="00DF5471" w:rsidP="00DF5471">
      <w:pPr>
        <w:rPr>
          <w:rFonts w:ascii="Times New Roman" w:hAnsi="Times New Roman" w:cs="Times New Roman"/>
          <w:sz w:val="24"/>
          <w:szCs w:val="24"/>
        </w:rPr>
      </w:pPr>
    </w:p>
    <w:p w14:paraId="53226ADC" w14:textId="5327CC0B" w:rsidR="00E02EFE" w:rsidRPr="002A612E" w:rsidRDefault="00B71DDF" w:rsidP="00E02EFE">
      <w:pPr>
        <w:pStyle w:val="TOC3"/>
        <w:tabs>
          <w:tab w:val="right" w:pos="9350"/>
        </w:tabs>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w:anchor="_Toc15392151" w:history="1">
        <w:r w:rsidR="00E02EFE" w:rsidRPr="002A612E">
          <w:rPr>
            <w:rStyle w:val="Hyperlink"/>
            <w:rFonts w:ascii="Times New Roman" w:hAnsi="Times New Roman" w:cs="Times New Roman"/>
            <w:bCs/>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APPENDIX</w:t>
        </w:r>
        <w:r w:rsidR="00E02EFE" w:rsidRPr="002A612E">
          <w:rPr>
            <w:rStyle w:val="Hyperlink"/>
            <w:rFonts w:ascii="Times New Roman" w:hAnsi="Times New Roman" w:cs="Times New Roman"/>
            <w:bCs/>
            <w:noProof/>
            <w:webHidde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PAGEREF _Toc15392151 \h </w:instrText>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45</w:t>
        </w:r>
        <w:r w:rsidR="00E02EFE" w:rsidRPr="002A612E">
          <w:rPr>
            <w:rStyle w:val="Hyperlink"/>
            <w:rFonts w:ascii="Times New Roman" w:hAnsi="Times New Roman" w:cs="Times New Roman"/>
            <w:bCs/>
            <w:noProof/>
            <w:webHidde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hyperlink>
    </w:p>
    <w:p w14:paraId="38CBA08E" w14:textId="77777777" w:rsidR="00DF5471" w:rsidRPr="002A612E" w:rsidRDefault="00DF5471" w:rsidP="00DF5471">
      <w:pPr>
        <w:rPr>
          <w:rFonts w:ascii="Times New Roman" w:hAnsi="Times New Roman" w:cs="Times New Roman"/>
          <w:sz w:val="24"/>
          <w:szCs w:val="24"/>
        </w:rPr>
      </w:pPr>
    </w:p>
    <w:p w14:paraId="2FF1AFB9" w14:textId="3CD24870" w:rsidR="00E02EFE" w:rsidRDefault="00E02EFE" w:rsidP="00AD79A5">
      <w:pPr>
        <w:jc w:val="center"/>
        <w:rPr>
          <w:rFonts w:ascii="Times New Roman" w:hAnsi="Times New Roman" w:cs="Times New Roman"/>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E02EFE" w:rsidSect="003A12AB">
          <w:footerReference w:type="default" r:id="rId11"/>
          <w:pgSz w:w="12240" w:h="15840"/>
          <w:pgMar w:top="1440" w:right="1440" w:bottom="1440" w:left="1440" w:header="720" w:footer="720" w:gutter="0"/>
          <w:pgNumType w:fmt="lowerRoman"/>
          <w:cols w:space="720"/>
          <w:docGrid w:linePitch="360"/>
        </w:sectPr>
      </w:pPr>
      <w:r w:rsidRPr="002A612E">
        <w:rPr>
          <w:rFonts w:ascii="Times New Roman" w:hAnsi="Times New Roman" w:cs="Times New Roma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p>
    <w:p w14:paraId="58076BAD" w14:textId="47BB6A57" w:rsidR="00AD79A5" w:rsidRDefault="00AD79A5" w:rsidP="00AD79A5">
      <w:pPr>
        <w:jc w:val="center"/>
        <w:rPr>
          <w:rFonts w:ascii="Times New Roman" w:hAnsi="Times New Roman" w:cs="Times New Roman"/>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5085FD" w14:textId="77777777" w:rsidR="00D638FA" w:rsidRDefault="00D638FA" w:rsidP="00AD79A5">
      <w:pPr>
        <w:pStyle w:val="Heading1"/>
        <w:jc w:val="center"/>
        <w:rPr>
          <w:sz w:val="56"/>
          <w:szCs w:val="56"/>
        </w:rPr>
      </w:pPr>
    </w:p>
    <w:p w14:paraId="474C6E90" w14:textId="77777777" w:rsidR="00D638FA" w:rsidRDefault="00D638FA" w:rsidP="00AD79A5">
      <w:pPr>
        <w:pStyle w:val="Heading1"/>
        <w:jc w:val="center"/>
        <w:rPr>
          <w:sz w:val="56"/>
          <w:szCs w:val="56"/>
        </w:rPr>
      </w:pPr>
    </w:p>
    <w:p w14:paraId="4F41458A" w14:textId="6F3109A8" w:rsidR="00AD79A5" w:rsidRPr="00AD79A5" w:rsidRDefault="00AD79A5" w:rsidP="00AD79A5">
      <w:pPr>
        <w:pStyle w:val="Heading1"/>
        <w:jc w:val="center"/>
        <w:rPr>
          <w:color w:val="auto"/>
          <w:sz w:val="56"/>
          <w:szCs w:val="56"/>
        </w:rPr>
      </w:pPr>
      <w:bookmarkStart w:id="1" w:name="_Toc15391882"/>
      <w:bookmarkStart w:id="2" w:name="_Toc15391972"/>
      <w:bookmarkStart w:id="3" w:name="_Toc15392062"/>
      <w:r w:rsidRPr="00AD79A5">
        <w:rPr>
          <w:sz w:val="56"/>
          <w:szCs w:val="56"/>
        </w:rPr>
        <w:t>CHAPTER ONE</w:t>
      </w:r>
      <w:bookmarkEnd w:id="1"/>
      <w:bookmarkEnd w:id="2"/>
      <w:bookmarkEnd w:id="3"/>
    </w:p>
    <w:p w14:paraId="161596CD" w14:textId="77777777" w:rsidR="00AD79A5" w:rsidRDefault="00AD79A5" w:rsidP="00AD79A5">
      <w:pPr>
        <w:pStyle w:val="Heading1"/>
        <w:jc w:val="center"/>
        <w:rPr>
          <w:sz w:val="56"/>
          <w:szCs w:val="56"/>
        </w:rPr>
      </w:pPr>
      <w:bookmarkStart w:id="4" w:name="_Toc15387880"/>
      <w:bookmarkStart w:id="5" w:name="_Toc15388973"/>
      <w:bookmarkStart w:id="6" w:name="_Toc15391883"/>
      <w:bookmarkStart w:id="7" w:name="_Toc15391973"/>
      <w:bookmarkStart w:id="8" w:name="_Toc15392063"/>
      <w:r>
        <w:rPr>
          <w:sz w:val="56"/>
          <w:szCs w:val="56"/>
        </w:rPr>
        <w:t>1.</w:t>
      </w:r>
      <w:r w:rsidRPr="00613183">
        <w:rPr>
          <w:sz w:val="56"/>
          <w:szCs w:val="56"/>
        </w:rPr>
        <w:t>INTRODUCTION</w:t>
      </w:r>
      <w:bookmarkEnd w:id="4"/>
      <w:bookmarkEnd w:id="5"/>
      <w:bookmarkEnd w:id="6"/>
      <w:bookmarkEnd w:id="7"/>
      <w:bookmarkEnd w:id="8"/>
    </w:p>
    <w:p w14:paraId="76BFBB76" w14:textId="5A990865" w:rsidR="00AD79A5" w:rsidRDefault="00721274" w:rsidP="00AD79A5">
      <w:pPr>
        <w:jc w:val="center"/>
        <w:rPr>
          <w:sz w:val="56"/>
          <w:szCs w:val="56"/>
        </w:rPr>
      </w:pPr>
      <w:r>
        <w:rPr>
          <w:rFonts w:ascii="Times New Roman" w:hAnsi="Times New Roman" w:cs="Times New Roman"/>
          <w:b/>
          <w:sz w:val="36"/>
          <w:szCs w:val="36"/>
        </w:rPr>
        <w:br w:type="page"/>
      </w:r>
    </w:p>
    <w:p w14:paraId="4E9D4EC1" w14:textId="77777777" w:rsidR="00AD79A5" w:rsidRDefault="00AD79A5" w:rsidP="00AD79A5">
      <w:pPr>
        <w:pStyle w:val="Heading1"/>
        <w:jc w:val="center"/>
        <w:rPr>
          <w:sz w:val="56"/>
          <w:szCs w:val="56"/>
        </w:rPr>
      </w:pPr>
    </w:p>
    <w:p w14:paraId="18612B6E" w14:textId="77777777" w:rsidR="00721274" w:rsidRPr="00607EEE" w:rsidRDefault="00721274" w:rsidP="00721274">
      <w:pPr>
        <w:ind w:left="360"/>
        <w:jc w:val="center"/>
        <w:rPr>
          <w:rFonts w:ascii="Times New Roman" w:hAnsi="Times New Roman" w:cs="Times New Roman"/>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07EEE">
        <w:rPr>
          <w:rFonts w:ascii="Times New Roman" w:hAnsi="Times New Roman" w:cs="Times New Roman"/>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INTRODUCTION</w:t>
      </w:r>
    </w:p>
    <w:p w14:paraId="62CBD6AD" w14:textId="77777777" w:rsidR="00721274" w:rsidRPr="00C17320" w:rsidRDefault="00721274" w:rsidP="00721274">
      <w:pPr>
        <w:jc w:val="both"/>
        <w:rPr>
          <w:rFonts w:ascii="Times New Roman" w:hAnsi="Times New Roman" w:cs="Times New Roman"/>
          <w:sz w:val="28"/>
          <w:szCs w:val="28"/>
        </w:rPr>
      </w:pPr>
      <w:r w:rsidRPr="00C17320">
        <w:rPr>
          <w:rFonts w:ascii="Times New Roman" w:hAnsi="Times New Roman" w:cs="Times New Roman"/>
          <w:sz w:val="28"/>
          <w:szCs w:val="28"/>
        </w:rPr>
        <w:t xml:space="preserve"> </w:t>
      </w:r>
    </w:p>
    <w:p w14:paraId="40F7A222" w14:textId="39DB70F5" w:rsidR="00721274" w:rsidRPr="007F64BB" w:rsidRDefault="00721274" w:rsidP="00721274">
      <w:pPr>
        <w:pStyle w:val="Heading1"/>
      </w:pPr>
      <w:bookmarkStart w:id="9" w:name="_Toc15387881"/>
      <w:bookmarkStart w:id="10" w:name="_Toc15388974"/>
      <w:bookmarkStart w:id="11" w:name="_Toc15391884"/>
      <w:bookmarkStart w:id="12" w:name="_Toc15391974"/>
      <w:bookmarkStart w:id="13" w:name="_Toc15392064"/>
      <w:r w:rsidRPr="007F64BB">
        <w:t>1.1 Background of the Report:</w:t>
      </w:r>
      <w:bookmarkEnd w:id="9"/>
      <w:bookmarkEnd w:id="10"/>
      <w:bookmarkEnd w:id="11"/>
      <w:bookmarkEnd w:id="12"/>
      <w:bookmarkEnd w:id="13"/>
      <w:r w:rsidRPr="007F64BB">
        <w:t xml:space="preserve"> </w:t>
      </w:r>
    </w:p>
    <w:p w14:paraId="7713D2C8" w14:textId="77777777" w:rsidR="00721274" w:rsidRPr="007D5037"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7D5037">
        <w:rPr>
          <w:rFonts w:ascii="Times New Roman" w:eastAsia="Times New Roman" w:hAnsi="Times New Roman" w:cs="Times New Roman"/>
          <w:color w:val="222222"/>
          <w:sz w:val="24"/>
          <w:szCs w:val="24"/>
          <w:shd w:val="clear" w:color="auto" w:fill="F8F9FA"/>
        </w:rPr>
        <w:t>There is no doubt that the world of work is changing fast. As part of an organization, HRM will certainly be equipped to deal with the effects of the changed world of work. For them, this means to understand the impact of globalization, technology change, and diversity of workforce. Problems for changing skills requirements, continually improving initiatives contingent workforce, decentralized work sites and employees are involved. Now HRM is a big challenge by supplying the best staff to the company's exact position in the least possible time. It’s a Great job to start with the emptiness and recognition of the plan for them. Besides, it is a challenge to attract qualified candidates and select the best person of the period.</w:t>
      </w:r>
    </w:p>
    <w:p w14:paraId="4E8A3A17" w14:textId="77777777" w:rsidR="00721274" w:rsidRPr="007D5037"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7D5037">
        <w:rPr>
          <w:rFonts w:ascii="Times New Roman" w:eastAsia="Times New Roman" w:hAnsi="Times New Roman" w:cs="Times New Roman"/>
          <w:color w:val="222222"/>
          <w:sz w:val="24"/>
          <w:szCs w:val="24"/>
          <w:shd w:val="clear" w:color="auto" w:fill="F8F9FA"/>
        </w:rPr>
        <w:t>The costs of recruitment are significant. So, planning and formulating the plans correctly is the task that needs more focus and improvement. Equal opportunity and encouragement is an important part. By realizing this requirement, we tried to find out the difference between the theoretical aspects and practicality with the practical steps taken by the company. We tried to show the feature for further improvement.</w:t>
      </w:r>
    </w:p>
    <w:p w14:paraId="27E372E0" w14:textId="77777777" w:rsidR="00721274" w:rsidRPr="00850797" w:rsidRDefault="00721274" w:rsidP="00721274">
      <w:pPr>
        <w:pStyle w:val="Default"/>
        <w:jc w:val="both"/>
        <w:rPr>
          <w:bCs/>
          <w:color w:val="4F81BD"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BBAD224" w14:textId="36A2713D" w:rsidR="00721274" w:rsidRPr="007F64BB" w:rsidRDefault="00721274" w:rsidP="00721274">
      <w:pPr>
        <w:pStyle w:val="Heading1"/>
      </w:pPr>
      <w:bookmarkStart w:id="14" w:name="_Toc15387882"/>
      <w:bookmarkStart w:id="15" w:name="_Toc15388975"/>
      <w:bookmarkStart w:id="16" w:name="_Toc15391885"/>
      <w:bookmarkStart w:id="17" w:name="_Toc15391975"/>
      <w:bookmarkStart w:id="18" w:name="_Toc15392065"/>
      <w:r w:rsidRPr="007F64BB">
        <w:t>1.2Rational of the report:</w:t>
      </w:r>
      <w:bookmarkEnd w:id="14"/>
      <w:bookmarkEnd w:id="15"/>
      <w:bookmarkEnd w:id="16"/>
      <w:bookmarkEnd w:id="17"/>
      <w:bookmarkEnd w:id="18"/>
    </w:p>
    <w:p w14:paraId="291C95F5" w14:textId="77777777" w:rsidR="00721274" w:rsidRPr="002970CD" w:rsidRDefault="00721274" w:rsidP="00721274">
      <w:pPr>
        <w:pStyle w:val="Default"/>
        <w:jc w:val="both"/>
        <w:rPr>
          <w:b/>
          <w:bCs/>
          <w:sz w:val="28"/>
          <w:szCs w:val="28"/>
          <w:u w:val="single"/>
        </w:rPr>
      </w:pPr>
    </w:p>
    <w:p w14:paraId="6082855C" w14:textId="3A1811F0" w:rsidR="00721274" w:rsidRPr="007F6B09" w:rsidRDefault="00721274" w:rsidP="007F6B09">
      <w:pPr>
        <w:pStyle w:val="ListParagraph"/>
        <w:ind w:left="780"/>
        <w:jc w:val="both"/>
        <w:rPr>
          <w:rFonts w:ascii="Times New Roman" w:eastAsia="Times New Roman" w:hAnsi="Times New Roman" w:cs="Times New Roman"/>
          <w:color w:val="222222"/>
          <w:sz w:val="24"/>
          <w:szCs w:val="24"/>
          <w:shd w:val="clear" w:color="auto" w:fill="F8F9FA"/>
        </w:rPr>
      </w:pPr>
      <w:r w:rsidRPr="007D5037">
        <w:rPr>
          <w:rFonts w:ascii="Times New Roman" w:eastAsia="Times New Roman" w:hAnsi="Times New Roman" w:cs="Times New Roman"/>
          <w:color w:val="222222"/>
          <w:sz w:val="24"/>
          <w:szCs w:val="24"/>
          <w:shd w:val="clear" w:color="auto" w:fill="F8F9FA"/>
        </w:rPr>
        <w:t xml:space="preserve">The reason behind to select HR practices of the organization in regards of my education, my major is HRM, so this topic helps me to </w:t>
      </w:r>
      <w:r w:rsidR="00870EA6" w:rsidRPr="007D5037">
        <w:rPr>
          <w:rFonts w:ascii="Times New Roman" w:eastAsia="Times New Roman" w:hAnsi="Times New Roman" w:cs="Times New Roman"/>
          <w:color w:val="222222"/>
          <w:sz w:val="24"/>
          <w:szCs w:val="24"/>
          <w:shd w:val="clear" w:color="auto" w:fill="F8F9FA"/>
        </w:rPr>
        <w:t>understand HR</w:t>
      </w:r>
      <w:r w:rsidRPr="007D5037">
        <w:rPr>
          <w:rFonts w:ascii="Times New Roman" w:eastAsia="Times New Roman" w:hAnsi="Times New Roman" w:cs="Times New Roman"/>
          <w:color w:val="222222"/>
          <w:sz w:val="24"/>
          <w:szCs w:val="24"/>
          <w:shd w:val="clear" w:color="auto" w:fill="F8F9FA"/>
        </w:rPr>
        <w:t xml:space="preserve"> practices and development of SIS </w:t>
      </w:r>
      <w:proofErr w:type="spellStart"/>
      <w:r w:rsidRPr="007D5037">
        <w:rPr>
          <w:rFonts w:ascii="Times New Roman" w:eastAsia="Times New Roman" w:hAnsi="Times New Roman" w:cs="Times New Roman"/>
          <w:color w:val="222222"/>
          <w:sz w:val="24"/>
          <w:szCs w:val="24"/>
          <w:shd w:val="clear" w:color="auto" w:fill="F8F9FA"/>
        </w:rPr>
        <w:t>Inflexionpoint</w:t>
      </w:r>
      <w:proofErr w:type="spellEnd"/>
      <w:r w:rsidRPr="007D5037">
        <w:rPr>
          <w:rFonts w:ascii="Times New Roman" w:eastAsia="Times New Roman" w:hAnsi="Times New Roman" w:cs="Times New Roman"/>
          <w:color w:val="222222"/>
          <w:sz w:val="24"/>
          <w:szCs w:val="24"/>
          <w:shd w:val="clear" w:color="auto" w:fill="F8F9FA"/>
        </w:rPr>
        <w:t xml:space="preserve"> (BD), benefit to apply HR policies and understand the impact of that. </w:t>
      </w:r>
    </w:p>
    <w:p w14:paraId="0A43037A" w14:textId="6EEF31C9" w:rsidR="00721274" w:rsidRPr="007F64BB" w:rsidRDefault="00721274" w:rsidP="00721274">
      <w:pPr>
        <w:pStyle w:val="Heading1"/>
      </w:pPr>
      <w:bookmarkStart w:id="19" w:name="_Toc15387883"/>
      <w:bookmarkStart w:id="20" w:name="_Toc15388976"/>
      <w:bookmarkStart w:id="21" w:name="_Toc15391886"/>
      <w:bookmarkStart w:id="22" w:name="_Toc15391976"/>
      <w:bookmarkStart w:id="23" w:name="_Toc15392066"/>
      <w:r w:rsidRPr="007F64BB">
        <w:t>1.3 Scope of the report:</w:t>
      </w:r>
      <w:bookmarkEnd w:id="19"/>
      <w:bookmarkEnd w:id="20"/>
      <w:bookmarkEnd w:id="21"/>
      <w:bookmarkEnd w:id="22"/>
      <w:bookmarkEnd w:id="23"/>
      <w:r w:rsidRPr="007F64BB">
        <w:t xml:space="preserve">  </w:t>
      </w:r>
    </w:p>
    <w:p w14:paraId="47E905C2" w14:textId="77777777" w:rsidR="00721274" w:rsidRPr="002970CD" w:rsidRDefault="00721274" w:rsidP="00721274">
      <w:pPr>
        <w:pStyle w:val="Default"/>
        <w:jc w:val="both"/>
        <w:rPr>
          <w:b/>
          <w:bCs/>
          <w:sz w:val="28"/>
          <w:szCs w:val="28"/>
          <w:u w:val="single"/>
        </w:rPr>
      </w:pPr>
    </w:p>
    <w:p w14:paraId="518EC448" w14:textId="7EEBC950" w:rsidR="00721274" w:rsidRPr="002D7DA6"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7D5037">
        <w:rPr>
          <w:rFonts w:ascii="Times New Roman" w:eastAsia="Times New Roman" w:hAnsi="Times New Roman" w:cs="Times New Roman"/>
          <w:color w:val="222222"/>
          <w:sz w:val="24"/>
          <w:szCs w:val="24"/>
          <w:shd w:val="clear" w:color="auto" w:fill="F8F9FA"/>
        </w:rPr>
        <w:t xml:space="preserve">The scope of the report is confined to human resource Practices in SIS </w:t>
      </w:r>
      <w:proofErr w:type="spellStart"/>
      <w:r w:rsidRPr="007D5037">
        <w:rPr>
          <w:rFonts w:ascii="Times New Roman" w:eastAsia="Times New Roman" w:hAnsi="Times New Roman" w:cs="Times New Roman"/>
          <w:color w:val="222222"/>
          <w:sz w:val="24"/>
          <w:szCs w:val="24"/>
          <w:shd w:val="clear" w:color="auto" w:fill="F8F9FA"/>
        </w:rPr>
        <w:t>Inflexionpoint</w:t>
      </w:r>
      <w:proofErr w:type="spellEnd"/>
      <w:r w:rsidRPr="007D5037">
        <w:rPr>
          <w:rFonts w:ascii="Times New Roman" w:eastAsia="Times New Roman" w:hAnsi="Times New Roman" w:cs="Times New Roman"/>
          <w:color w:val="222222"/>
          <w:sz w:val="24"/>
          <w:szCs w:val="24"/>
          <w:shd w:val="clear" w:color="auto" w:fill="F8F9FA"/>
        </w:rPr>
        <w:t xml:space="preserve"> (BD) ltd. it should be only covering how the company manag</w:t>
      </w:r>
      <w:r>
        <w:rPr>
          <w:rFonts w:ascii="Times New Roman" w:eastAsia="Times New Roman" w:hAnsi="Times New Roman" w:cs="Times New Roman"/>
          <w:color w:val="222222"/>
          <w:sz w:val="24"/>
          <w:szCs w:val="24"/>
          <w:shd w:val="clear" w:color="auto" w:fill="F8F9FA"/>
        </w:rPr>
        <w:t xml:space="preserve">es human resources management. </w:t>
      </w:r>
    </w:p>
    <w:p w14:paraId="6D0CF211" w14:textId="77777777" w:rsidR="00721274" w:rsidRDefault="00721274" w:rsidP="00721274">
      <w:pPr>
        <w:pStyle w:val="HTMLPreformatted"/>
        <w:shd w:val="clear" w:color="auto" w:fill="F8F9FA"/>
        <w:spacing w:line="360" w:lineRule="atLeast"/>
        <w:jc w:val="both"/>
        <w:rPr>
          <w:rFonts w:ascii="Times New Roman" w:hAnsi="Times New Roman" w:cs="Times New Roman"/>
          <w:color w:val="222222"/>
          <w:sz w:val="24"/>
          <w:szCs w:val="24"/>
          <w:shd w:val="clear" w:color="auto" w:fill="F8F9FA"/>
        </w:rPr>
      </w:pPr>
    </w:p>
    <w:p w14:paraId="24AF764E" w14:textId="77777777" w:rsidR="00721274" w:rsidRPr="00EE2D1D" w:rsidRDefault="00721274" w:rsidP="00721274">
      <w:pPr>
        <w:pStyle w:val="HTMLPreformatted"/>
        <w:shd w:val="clear" w:color="auto" w:fill="F8F9FA"/>
        <w:spacing w:line="360" w:lineRule="atLeast"/>
        <w:jc w:val="both"/>
        <w:rPr>
          <w:rFonts w:ascii="Times New Roman" w:hAnsi="Times New Roman" w:cs="Times New Roman"/>
          <w:color w:val="222222"/>
          <w:sz w:val="24"/>
          <w:szCs w:val="24"/>
          <w:shd w:val="clear" w:color="auto" w:fill="F8F9FA"/>
        </w:rPr>
      </w:pPr>
    </w:p>
    <w:p w14:paraId="7A5A5930" w14:textId="52A8CA9A" w:rsidR="00721274" w:rsidRPr="007F64BB" w:rsidRDefault="00721274" w:rsidP="00721274">
      <w:pPr>
        <w:pStyle w:val="Heading1"/>
      </w:pPr>
      <w:bookmarkStart w:id="24" w:name="_Toc15387884"/>
      <w:bookmarkStart w:id="25" w:name="_Toc15388977"/>
      <w:bookmarkStart w:id="26" w:name="_Toc15391887"/>
      <w:bookmarkStart w:id="27" w:name="_Toc15391977"/>
      <w:bookmarkStart w:id="28" w:name="_Toc15392067"/>
      <w:r w:rsidRPr="007F64BB">
        <w:t>1.4 Objective of the report:</w:t>
      </w:r>
      <w:bookmarkEnd w:id="24"/>
      <w:bookmarkEnd w:id="25"/>
      <w:bookmarkEnd w:id="26"/>
      <w:bookmarkEnd w:id="27"/>
      <w:bookmarkEnd w:id="28"/>
      <w:r w:rsidRPr="007F64BB">
        <w:t xml:space="preserve">  </w:t>
      </w:r>
    </w:p>
    <w:p w14:paraId="771C71E2" w14:textId="77777777" w:rsidR="00721274" w:rsidRPr="002970CD" w:rsidRDefault="00721274" w:rsidP="00721274">
      <w:pPr>
        <w:pStyle w:val="Default"/>
        <w:jc w:val="both"/>
        <w:rPr>
          <w:b/>
          <w:bCs/>
          <w:sz w:val="28"/>
          <w:szCs w:val="28"/>
          <w:u w:val="single"/>
        </w:rPr>
      </w:pPr>
    </w:p>
    <w:p w14:paraId="1949D73A" w14:textId="77777777" w:rsidR="00721274" w:rsidRPr="007D5037"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7D5037">
        <w:rPr>
          <w:rFonts w:ascii="Times New Roman" w:eastAsia="Times New Roman" w:hAnsi="Times New Roman" w:cs="Times New Roman"/>
          <w:color w:val="222222"/>
          <w:sz w:val="24"/>
          <w:szCs w:val="24"/>
          <w:shd w:val="clear" w:color="auto" w:fill="F8F9FA"/>
        </w:rPr>
        <w:t xml:space="preserve">The fact of the topic as well as the viewpoints or sets of information have been presented under the objective of the report. </w:t>
      </w:r>
    </w:p>
    <w:p w14:paraId="40D283BE" w14:textId="77777777" w:rsidR="00721274" w:rsidRPr="00EE2D1D" w:rsidRDefault="00721274" w:rsidP="00721274">
      <w:pPr>
        <w:pStyle w:val="HTMLPreformatted"/>
        <w:shd w:val="clear" w:color="auto" w:fill="F8F9FA"/>
        <w:spacing w:line="360" w:lineRule="atLeast"/>
        <w:jc w:val="both"/>
        <w:rPr>
          <w:rFonts w:ascii="Times New Roman" w:hAnsi="Times New Roman" w:cs="Times New Roman"/>
          <w:color w:val="222222"/>
          <w:sz w:val="28"/>
          <w:szCs w:val="28"/>
          <w:shd w:val="clear" w:color="auto" w:fill="F8F9FA"/>
        </w:rPr>
      </w:pPr>
    </w:p>
    <w:p w14:paraId="6714E849" w14:textId="3A76E53D" w:rsidR="00721274" w:rsidRPr="007F64BB" w:rsidRDefault="00721274" w:rsidP="00721274">
      <w:pPr>
        <w:pStyle w:val="Heading1"/>
      </w:pPr>
      <w:bookmarkStart w:id="29" w:name="_Toc15387885"/>
      <w:bookmarkStart w:id="30" w:name="_Toc15388978"/>
      <w:bookmarkStart w:id="31" w:name="_Toc15391888"/>
      <w:bookmarkStart w:id="32" w:name="_Toc15391978"/>
      <w:bookmarkStart w:id="33" w:name="_Toc15392068"/>
      <w:r w:rsidRPr="007F64BB">
        <w:t>1.4.1 General objective:</w:t>
      </w:r>
      <w:bookmarkEnd w:id="29"/>
      <w:bookmarkEnd w:id="30"/>
      <w:bookmarkEnd w:id="31"/>
      <w:bookmarkEnd w:id="32"/>
      <w:bookmarkEnd w:id="33"/>
      <w:r w:rsidRPr="007F64BB">
        <w:t xml:space="preserve"> </w:t>
      </w:r>
    </w:p>
    <w:p w14:paraId="282037AD" w14:textId="77777777" w:rsidR="00721274" w:rsidRPr="002970CD" w:rsidRDefault="00721274" w:rsidP="00721274">
      <w:pPr>
        <w:pStyle w:val="Default"/>
        <w:jc w:val="both"/>
        <w:rPr>
          <w:b/>
          <w:bCs/>
          <w:sz w:val="28"/>
          <w:szCs w:val="28"/>
          <w:u w:val="single"/>
        </w:rPr>
      </w:pPr>
    </w:p>
    <w:p w14:paraId="7704A4B0" w14:textId="77777777" w:rsidR="00721274" w:rsidRPr="007D5037" w:rsidRDefault="00721274" w:rsidP="007C6A19">
      <w:pPr>
        <w:pStyle w:val="ListParagraph"/>
        <w:numPr>
          <w:ilvl w:val="1"/>
          <w:numId w:val="15"/>
        </w:numPr>
        <w:jc w:val="both"/>
        <w:rPr>
          <w:rFonts w:ascii="Times New Roman" w:eastAsia="Times New Roman" w:hAnsi="Times New Roman" w:cs="Times New Roman"/>
          <w:color w:val="222222"/>
          <w:sz w:val="24"/>
          <w:szCs w:val="24"/>
          <w:shd w:val="clear" w:color="auto" w:fill="F8F9FA"/>
        </w:rPr>
      </w:pPr>
      <w:r w:rsidRPr="007D5037">
        <w:rPr>
          <w:rFonts w:ascii="Times New Roman" w:eastAsia="Times New Roman" w:hAnsi="Times New Roman" w:cs="Times New Roman"/>
          <w:color w:val="222222"/>
          <w:sz w:val="24"/>
          <w:szCs w:val="24"/>
          <w:shd w:val="clear" w:color="auto" w:fill="F8F9FA"/>
        </w:rPr>
        <w:t xml:space="preserve">The main objective of the report is to know about the HR practices at SIS </w:t>
      </w:r>
      <w:proofErr w:type="spellStart"/>
      <w:r w:rsidRPr="007D5037">
        <w:rPr>
          <w:rFonts w:ascii="Times New Roman" w:eastAsia="Times New Roman" w:hAnsi="Times New Roman" w:cs="Times New Roman"/>
          <w:color w:val="222222"/>
          <w:sz w:val="24"/>
          <w:szCs w:val="24"/>
          <w:shd w:val="clear" w:color="auto" w:fill="F8F9FA"/>
        </w:rPr>
        <w:t>Inflexionpoint</w:t>
      </w:r>
      <w:proofErr w:type="spellEnd"/>
      <w:r w:rsidRPr="007D5037">
        <w:rPr>
          <w:rFonts w:ascii="Times New Roman" w:eastAsia="Times New Roman" w:hAnsi="Times New Roman" w:cs="Times New Roman"/>
          <w:color w:val="222222"/>
          <w:sz w:val="24"/>
          <w:szCs w:val="24"/>
          <w:shd w:val="clear" w:color="auto" w:fill="F8F9FA"/>
        </w:rPr>
        <w:t xml:space="preserve"> (BD) Ltd.</w:t>
      </w:r>
    </w:p>
    <w:p w14:paraId="082EE0AA" w14:textId="77777777" w:rsidR="00721274" w:rsidRPr="002970CD" w:rsidRDefault="00721274" w:rsidP="00721274">
      <w:pPr>
        <w:pStyle w:val="Default"/>
        <w:jc w:val="both"/>
        <w:rPr>
          <w:b/>
          <w:bCs/>
          <w:sz w:val="28"/>
          <w:szCs w:val="28"/>
          <w:u w:val="single"/>
        </w:rPr>
      </w:pPr>
    </w:p>
    <w:p w14:paraId="096D7C74" w14:textId="5782DB77" w:rsidR="00721274" w:rsidRPr="007F64BB" w:rsidRDefault="00721274" w:rsidP="00721274">
      <w:pPr>
        <w:pStyle w:val="Heading1"/>
      </w:pPr>
      <w:bookmarkStart w:id="34" w:name="_Toc15387886"/>
      <w:bookmarkStart w:id="35" w:name="_Toc15388979"/>
      <w:bookmarkStart w:id="36" w:name="_Toc15391889"/>
      <w:bookmarkStart w:id="37" w:name="_Toc15391979"/>
      <w:bookmarkStart w:id="38" w:name="_Toc15392069"/>
      <w:r w:rsidRPr="007F64BB">
        <w:t>1.4.2 Specific objective:</w:t>
      </w:r>
      <w:bookmarkEnd w:id="34"/>
      <w:bookmarkEnd w:id="35"/>
      <w:bookmarkEnd w:id="36"/>
      <w:bookmarkEnd w:id="37"/>
      <w:bookmarkEnd w:id="38"/>
    </w:p>
    <w:p w14:paraId="4DD27745" w14:textId="77777777" w:rsidR="008D1E28" w:rsidRDefault="008D1E28" w:rsidP="005A248B">
      <w:pPr>
        <w:pStyle w:val="ListParagraph"/>
        <w:numPr>
          <w:ilvl w:val="1"/>
          <w:numId w:val="15"/>
        </w:numPr>
        <w:spacing w:line="360" w:lineRule="auto"/>
        <w:jc w:val="both"/>
        <w:rPr>
          <w:rFonts w:ascii="Times New Roman" w:eastAsia="Times New Roman" w:hAnsi="Times New Roman" w:cs="Times New Roman"/>
          <w:color w:val="222222"/>
          <w:sz w:val="24"/>
          <w:szCs w:val="24"/>
          <w:shd w:val="clear" w:color="auto" w:fill="F8F9FA"/>
        </w:rPr>
      </w:pPr>
      <w:r>
        <w:rPr>
          <w:rFonts w:ascii="Times New Roman" w:eastAsia="Times New Roman" w:hAnsi="Times New Roman" w:cs="Times New Roman"/>
          <w:color w:val="222222"/>
          <w:sz w:val="24"/>
          <w:szCs w:val="24"/>
          <w:shd w:val="clear" w:color="auto" w:fill="F8F9FA"/>
        </w:rPr>
        <w:t>T</w:t>
      </w:r>
      <w:r w:rsidR="00721274" w:rsidRPr="007D5037">
        <w:rPr>
          <w:rFonts w:ascii="Times New Roman" w:eastAsia="Times New Roman" w:hAnsi="Times New Roman" w:cs="Times New Roman"/>
          <w:color w:val="222222"/>
          <w:sz w:val="24"/>
          <w:szCs w:val="24"/>
          <w:shd w:val="clear" w:color="auto" w:fill="F8F9FA"/>
        </w:rPr>
        <w:t xml:space="preserve">o </w:t>
      </w:r>
      <w:r>
        <w:rPr>
          <w:rFonts w:ascii="Times New Roman" w:eastAsia="Times New Roman" w:hAnsi="Times New Roman" w:cs="Times New Roman"/>
          <w:color w:val="222222"/>
          <w:sz w:val="24"/>
          <w:szCs w:val="24"/>
          <w:shd w:val="clear" w:color="auto" w:fill="F8F9FA"/>
        </w:rPr>
        <w:t xml:space="preserve">gather knowledge about </w:t>
      </w:r>
      <w:r w:rsidR="00721274" w:rsidRPr="007D5037">
        <w:rPr>
          <w:rFonts w:ascii="Times New Roman" w:eastAsia="Times New Roman" w:hAnsi="Times New Roman" w:cs="Times New Roman"/>
          <w:color w:val="222222"/>
          <w:sz w:val="24"/>
          <w:szCs w:val="24"/>
          <w:shd w:val="clear" w:color="auto" w:fill="F8F9FA"/>
        </w:rPr>
        <w:t xml:space="preserve">the SIS </w:t>
      </w:r>
      <w:proofErr w:type="spellStart"/>
      <w:r w:rsidR="00721274" w:rsidRPr="007D5037">
        <w:rPr>
          <w:rFonts w:ascii="Times New Roman" w:eastAsia="Times New Roman" w:hAnsi="Times New Roman" w:cs="Times New Roman"/>
          <w:color w:val="222222"/>
          <w:sz w:val="24"/>
          <w:szCs w:val="24"/>
          <w:shd w:val="clear" w:color="auto" w:fill="F8F9FA"/>
        </w:rPr>
        <w:t>Infl</w:t>
      </w:r>
      <w:r>
        <w:rPr>
          <w:rFonts w:ascii="Times New Roman" w:eastAsia="Times New Roman" w:hAnsi="Times New Roman" w:cs="Times New Roman"/>
          <w:color w:val="222222"/>
          <w:sz w:val="24"/>
          <w:szCs w:val="24"/>
          <w:shd w:val="clear" w:color="auto" w:fill="F8F9FA"/>
        </w:rPr>
        <w:t>exionpoint’s</w:t>
      </w:r>
      <w:proofErr w:type="spellEnd"/>
      <w:r>
        <w:rPr>
          <w:rFonts w:ascii="Times New Roman" w:eastAsia="Times New Roman" w:hAnsi="Times New Roman" w:cs="Times New Roman"/>
          <w:color w:val="222222"/>
          <w:sz w:val="24"/>
          <w:szCs w:val="24"/>
          <w:shd w:val="clear" w:color="auto" w:fill="F8F9FA"/>
        </w:rPr>
        <w:t xml:space="preserve"> recruitment policy.</w:t>
      </w:r>
    </w:p>
    <w:p w14:paraId="07481E40" w14:textId="2DCE4DDA" w:rsidR="008D1E28" w:rsidRDefault="008D1E28" w:rsidP="005A248B">
      <w:pPr>
        <w:pStyle w:val="ListParagraph"/>
        <w:numPr>
          <w:ilvl w:val="1"/>
          <w:numId w:val="15"/>
        </w:numPr>
        <w:spacing w:line="360" w:lineRule="auto"/>
        <w:jc w:val="both"/>
        <w:rPr>
          <w:rFonts w:ascii="Times New Roman" w:eastAsia="Times New Roman" w:hAnsi="Times New Roman" w:cs="Times New Roman"/>
          <w:color w:val="222222"/>
          <w:sz w:val="24"/>
          <w:szCs w:val="24"/>
          <w:shd w:val="clear" w:color="auto" w:fill="F8F9FA"/>
        </w:rPr>
      </w:pPr>
      <w:r>
        <w:rPr>
          <w:rFonts w:ascii="Times New Roman" w:eastAsia="Times New Roman" w:hAnsi="Times New Roman" w:cs="Times New Roman"/>
          <w:color w:val="222222"/>
          <w:sz w:val="24"/>
          <w:szCs w:val="24"/>
          <w:shd w:val="clear" w:color="auto" w:fill="F8F9FA"/>
        </w:rPr>
        <w:t>To identify and discuss about their training process.</w:t>
      </w:r>
    </w:p>
    <w:p w14:paraId="2E9E611A" w14:textId="77777777" w:rsidR="008D1E28" w:rsidRDefault="008D1E28" w:rsidP="005A248B">
      <w:pPr>
        <w:pStyle w:val="ListParagraph"/>
        <w:numPr>
          <w:ilvl w:val="1"/>
          <w:numId w:val="15"/>
        </w:numPr>
        <w:spacing w:line="360" w:lineRule="auto"/>
        <w:jc w:val="both"/>
        <w:rPr>
          <w:rFonts w:ascii="Times New Roman" w:eastAsia="Times New Roman" w:hAnsi="Times New Roman" w:cs="Times New Roman"/>
          <w:color w:val="222222"/>
          <w:sz w:val="24"/>
          <w:szCs w:val="24"/>
          <w:shd w:val="clear" w:color="auto" w:fill="F8F9FA"/>
        </w:rPr>
      </w:pPr>
      <w:r>
        <w:rPr>
          <w:rFonts w:ascii="Times New Roman" w:eastAsia="Times New Roman" w:hAnsi="Times New Roman" w:cs="Times New Roman"/>
          <w:color w:val="222222"/>
          <w:sz w:val="24"/>
          <w:szCs w:val="24"/>
          <w:shd w:val="clear" w:color="auto" w:fill="F8F9FA"/>
        </w:rPr>
        <w:t xml:space="preserve">To explain the procedure of </w:t>
      </w:r>
      <w:r w:rsidRPr="007D5037">
        <w:rPr>
          <w:rFonts w:ascii="Times New Roman" w:eastAsia="Times New Roman" w:hAnsi="Times New Roman" w:cs="Times New Roman"/>
          <w:color w:val="222222"/>
          <w:sz w:val="24"/>
          <w:szCs w:val="24"/>
          <w:shd w:val="clear" w:color="auto" w:fill="F8F9FA"/>
        </w:rPr>
        <w:t>compensation</w:t>
      </w:r>
      <w:r>
        <w:rPr>
          <w:rFonts w:ascii="Times New Roman" w:eastAsia="Times New Roman" w:hAnsi="Times New Roman" w:cs="Times New Roman"/>
          <w:color w:val="222222"/>
          <w:sz w:val="24"/>
          <w:szCs w:val="24"/>
          <w:shd w:val="clear" w:color="auto" w:fill="F8F9FA"/>
        </w:rPr>
        <w:t xml:space="preserve"> &amp; benefit management.</w:t>
      </w:r>
    </w:p>
    <w:p w14:paraId="7155B05A" w14:textId="48D5576D" w:rsidR="00721274" w:rsidRPr="005A248B" w:rsidRDefault="008D1E28" w:rsidP="005A248B">
      <w:pPr>
        <w:pStyle w:val="ListParagraph"/>
        <w:numPr>
          <w:ilvl w:val="1"/>
          <w:numId w:val="15"/>
        </w:numPr>
        <w:spacing w:line="360" w:lineRule="auto"/>
        <w:jc w:val="both"/>
        <w:rPr>
          <w:rFonts w:ascii="Times New Roman" w:eastAsia="Times New Roman" w:hAnsi="Times New Roman" w:cs="Times New Roman"/>
          <w:color w:val="222222"/>
          <w:sz w:val="24"/>
          <w:szCs w:val="24"/>
          <w:shd w:val="clear" w:color="auto" w:fill="F8F9FA"/>
        </w:rPr>
      </w:pPr>
      <w:r w:rsidRPr="008D1E28">
        <w:rPr>
          <w:rFonts w:ascii="Times New Roman" w:eastAsia="Times New Roman" w:hAnsi="Times New Roman" w:cs="Times New Roman"/>
          <w:color w:val="222222"/>
          <w:sz w:val="24"/>
          <w:szCs w:val="24"/>
          <w:shd w:val="clear" w:color="auto" w:fill="F8F9FA"/>
        </w:rPr>
        <w:t>To</w:t>
      </w:r>
      <w:r>
        <w:rPr>
          <w:rFonts w:ascii="Times New Roman" w:eastAsia="Times New Roman" w:hAnsi="Times New Roman" w:cs="Times New Roman"/>
          <w:color w:val="222222"/>
          <w:sz w:val="24"/>
          <w:szCs w:val="24"/>
          <w:shd w:val="clear" w:color="auto" w:fill="F8F9FA"/>
        </w:rPr>
        <w:t xml:space="preserve"> describe the procedure </w:t>
      </w:r>
      <w:r w:rsidR="005A248B">
        <w:rPr>
          <w:rFonts w:ascii="Times New Roman" w:eastAsia="Times New Roman" w:hAnsi="Times New Roman" w:cs="Times New Roman"/>
          <w:color w:val="222222"/>
          <w:sz w:val="24"/>
          <w:szCs w:val="24"/>
          <w:shd w:val="clear" w:color="auto" w:fill="F8F9FA"/>
        </w:rPr>
        <w:t xml:space="preserve">of </w:t>
      </w:r>
      <w:r w:rsidR="005A248B" w:rsidRPr="008D1E28">
        <w:rPr>
          <w:rFonts w:ascii="Times New Roman" w:eastAsia="Times New Roman" w:hAnsi="Times New Roman" w:cs="Times New Roman"/>
          <w:color w:val="222222"/>
          <w:sz w:val="24"/>
          <w:szCs w:val="24"/>
          <w:shd w:val="clear" w:color="auto" w:fill="F8F9FA"/>
        </w:rPr>
        <w:t>performance</w:t>
      </w:r>
      <w:r w:rsidR="00721274" w:rsidRPr="008D1E28">
        <w:rPr>
          <w:rFonts w:ascii="Times New Roman" w:eastAsia="Times New Roman" w:hAnsi="Times New Roman" w:cs="Times New Roman"/>
          <w:color w:val="222222"/>
          <w:sz w:val="24"/>
          <w:szCs w:val="24"/>
          <w:shd w:val="clear" w:color="auto" w:fill="F8F9FA"/>
        </w:rPr>
        <w:t xml:space="preserve"> appraisal. </w:t>
      </w:r>
    </w:p>
    <w:p w14:paraId="7F5B4E06" w14:textId="04B2BAB1" w:rsidR="00721274" w:rsidRPr="00721274" w:rsidRDefault="00721274" w:rsidP="00721274">
      <w:pPr>
        <w:pStyle w:val="Heading1"/>
      </w:pPr>
      <w:bookmarkStart w:id="39" w:name="_Toc15387887"/>
      <w:bookmarkStart w:id="40" w:name="_Toc15388980"/>
      <w:bookmarkStart w:id="41" w:name="_Toc15391890"/>
      <w:bookmarkStart w:id="42" w:name="_Toc15391980"/>
      <w:bookmarkStart w:id="43" w:name="_Toc15392070"/>
      <w:r w:rsidRPr="00721274">
        <w:t>1.5 Methodology of the report:</w:t>
      </w:r>
      <w:bookmarkEnd w:id="39"/>
      <w:bookmarkEnd w:id="40"/>
      <w:bookmarkEnd w:id="41"/>
      <w:bookmarkEnd w:id="42"/>
      <w:bookmarkEnd w:id="43"/>
      <w:r w:rsidRPr="00721274">
        <w:t xml:space="preserve"> </w:t>
      </w:r>
    </w:p>
    <w:p w14:paraId="6CCD3A95" w14:textId="77777777" w:rsidR="00721274" w:rsidRPr="00C17320" w:rsidRDefault="00721274" w:rsidP="00721274">
      <w:pPr>
        <w:pStyle w:val="ListParagraph"/>
        <w:rPr>
          <w:b/>
          <w:sz w:val="28"/>
          <w:szCs w:val="28"/>
          <w:u w:val="single"/>
        </w:rPr>
      </w:pPr>
    </w:p>
    <w:p w14:paraId="69144263" w14:textId="088A2A05" w:rsidR="00721274" w:rsidRPr="007F6B09" w:rsidRDefault="00721274" w:rsidP="007F6B09">
      <w:pPr>
        <w:pStyle w:val="ListParagraph"/>
        <w:ind w:left="780"/>
        <w:jc w:val="both"/>
        <w:rPr>
          <w:rFonts w:ascii="Times New Roman" w:eastAsia="Times New Roman" w:hAnsi="Times New Roman" w:cs="Times New Roman"/>
          <w:color w:val="222222"/>
          <w:sz w:val="24"/>
          <w:szCs w:val="24"/>
          <w:shd w:val="clear" w:color="auto" w:fill="F8F9FA"/>
        </w:rPr>
      </w:pPr>
      <w:r w:rsidRPr="007D5037">
        <w:rPr>
          <w:rFonts w:ascii="Times New Roman" w:eastAsia="Times New Roman" w:hAnsi="Times New Roman" w:cs="Times New Roman"/>
          <w:color w:val="222222"/>
          <w:sz w:val="24"/>
          <w:szCs w:val="24"/>
          <w:shd w:val="clear" w:color="auto" w:fill="F8F9FA"/>
        </w:rPr>
        <w:t>Research is a systematically and regulated method of searching solutions to problems. It is inevitably an investigation, a recording and analysis of evidence for gaining knowledge.</w:t>
      </w:r>
      <w:r>
        <w:rPr>
          <w:rFonts w:ascii="Times New Roman" w:eastAsia="Times New Roman" w:hAnsi="Times New Roman" w:cs="Times New Roman"/>
          <w:color w:val="222222"/>
          <w:sz w:val="24"/>
          <w:szCs w:val="24"/>
          <w:shd w:val="clear" w:color="auto" w:fill="F8F9FA"/>
        </w:rPr>
        <w:t xml:space="preserve"> </w:t>
      </w:r>
      <w:r w:rsidRPr="007D5037">
        <w:rPr>
          <w:rFonts w:ascii="Times New Roman" w:eastAsia="Times New Roman" w:hAnsi="Times New Roman" w:cs="Times New Roman"/>
          <w:color w:val="222222"/>
          <w:sz w:val="24"/>
          <w:szCs w:val="24"/>
          <w:shd w:val="clear" w:color="auto" w:fill="F8F9FA"/>
        </w:rPr>
        <w:t xml:space="preserve">The following study illustrates the comparison of Human Resource Management practices in SIS </w:t>
      </w:r>
      <w:proofErr w:type="spellStart"/>
      <w:r w:rsidRPr="007D5037">
        <w:rPr>
          <w:rFonts w:ascii="Times New Roman" w:eastAsia="Times New Roman" w:hAnsi="Times New Roman" w:cs="Times New Roman"/>
          <w:color w:val="222222"/>
          <w:sz w:val="24"/>
          <w:szCs w:val="24"/>
          <w:shd w:val="clear" w:color="auto" w:fill="F8F9FA"/>
        </w:rPr>
        <w:t>Inflexionpoint</w:t>
      </w:r>
      <w:proofErr w:type="spellEnd"/>
      <w:r w:rsidRPr="007D5037">
        <w:rPr>
          <w:rFonts w:ascii="Times New Roman" w:eastAsia="Times New Roman" w:hAnsi="Times New Roman" w:cs="Times New Roman"/>
          <w:color w:val="222222"/>
          <w:sz w:val="24"/>
          <w:szCs w:val="24"/>
          <w:shd w:val="clear" w:color="auto" w:fill="F8F9FA"/>
        </w:rPr>
        <w:t xml:space="preserve"> (BD) ltd.</w:t>
      </w:r>
    </w:p>
    <w:p w14:paraId="4943BE69" w14:textId="51073B80" w:rsidR="00721274" w:rsidRPr="007F64BB" w:rsidRDefault="00721274" w:rsidP="00721274">
      <w:pPr>
        <w:pStyle w:val="Heading1"/>
      </w:pPr>
      <w:bookmarkStart w:id="44" w:name="_Toc15387888"/>
      <w:bookmarkStart w:id="45" w:name="_Toc15388981"/>
      <w:bookmarkStart w:id="46" w:name="_Toc15391891"/>
      <w:bookmarkStart w:id="47" w:name="_Toc15391981"/>
      <w:bookmarkStart w:id="48" w:name="_Toc15392071"/>
      <w:r w:rsidRPr="007F64BB">
        <w:t>1.5.1Sources of information:</w:t>
      </w:r>
      <w:bookmarkEnd w:id="44"/>
      <w:bookmarkEnd w:id="45"/>
      <w:bookmarkEnd w:id="46"/>
      <w:bookmarkEnd w:id="47"/>
      <w:bookmarkEnd w:id="48"/>
    </w:p>
    <w:p w14:paraId="46EC91F1" w14:textId="77777777" w:rsidR="00721274" w:rsidRPr="002970CD" w:rsidRDefault="00721274" w:rsidP="00721274">
      <w:pPr>
        <w:pStyle w:val="Default"/>
        <w:ind w:left="1230"/>
        <w:jc w:val="both"/>
        <w:rPr>
          <w:b/>
          <w:bCs/>
          <w:sz w:val="28"/>
          <w:szCs w:val="28"/>
          <w:u w:val="single"/>
        </w:rPr>
      </w:pPr>
    </w:p>
    <w:p w14:paraId="7CA7B58C" w14:textId="77777777" w:rsidR="00721274" w:rsidRPr="007D5037"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7D5037">
        <w:rPr>
          <w:rFonts w:ascii="Times New Roman" w:eastAsia="Times New Roman" w:hAnsi="Times New Roman" w:cs="Times New Roman"/>
          <w:color w:val="222222"/>
          <w:sz w:val="24"/>
          <w:szCs w:val="24"/>
          <w:shd w:val="clear" w:color="auto" w:fill="F8F9FA"/>
        </w:rPr>
        <w:t xml:space="preserve">This report was prepared on Human Resource management practices of SIS </w:t>
      </w:r>
      <w:proofErr w:type="spellStart"/>
      <w:r w:rsidRPr="007D5037">
        <w:rPr>
          <w:rFonts w:ascii="Times New Roman" w:eastAsia="Times New Roman" w:hAnsi="Times New Roman" w:cs="Times New Roman"/>
          <w:color w:val="222222"/>
          <w:sz w:val="24"/>
          <w:szCs w:val="24"/>
          <w:shd w:val="clear" w:color="auto" w:fill="F8F9FA"/>
        </w:rPr>
        <w:t>Inflexionpoint</w:t>
      </w:r>
      <w:proofErr w:type="spellEnd"/>
      <w:r w:rsidRPr="007D5037">
        <w:rPr>
          <w:rFonts w:ascii="Times New Roman" w:eastAsia="Times New Roman" w:hAnsi="Times New Roman" w:cs="Times New Roman"/>
          <w:color w:val="222222"/>
          <w:sz w:val="24"/>
          <w:szCs w:val="24"/>
          <w:shd w:val="clear" w:color="auto" w:fill="F8F9FA"/>
        </w:rPr>
        <w:t xml:space="preserve"> (BD) Ltd. </w:t>
      </w:r>
      <w:r>
        <w:rPr>
          <w:rFonts w:ascii="Times New Roman" w:eastAsia="Times New Roman" w:hAnsi="Times New Roman" w:cs="Times New Roman"/>
          <w:color w:val="222222"/>
          <w:sz w:val="24"/>
          <w:szCs w:val="24"/>
          <w:shd w:val="clear" w:color="auto" w:fill="F8F9FA"/>
        </w:rPr>
        <w:t>T</w:t>
      </w:r>
      <w:r w:rsidRPr="007D5037">
        <w:rPr>
          <w:rFonts w:ascii="Times New Roman" w:eastAsia="Times New Roman" w:hAnsi="Times New Roman" w:cs="Times New Roman"/>
          <w:color w:val="222222"/>
          <w:sz w:val="24"/>
          <w:szCs w:val="24"/>
          <w:shd w:val="clear" w:color="auto" w:fill="F8F9FA"/>
        </w:rPr>
        <w:t xml:space="preserve">wo kind of methodology for the arrangement of the report. </w:t>
      </w:r>
      <w:r>
        <w:rPr>
          <w:rFonts w:ascii="Times New Roman" w:eastAsia="Times New Roman" w:hAnsi="Times New Roman" w:cs="Times New Roman"/>
          <w:color w:val="222222"/>
          <w:sz w:val="24"/>
          <w:szCs w:val="24"/>
          <w:shd w:val="clear" w:color="auto" w:fill="F8F9FA"/>
        </w:rPr>
        <w:t xml:space="preserve">Information is collected in two ways. </w:t>
      </w:r>
      <w:r w:rsidRPr="007D5037">
        <w:rPr>
          <w:rFonts w:ascii="Times New Roman" w:eastAsia="Times New Roman" w:hAnsi="Times New Roman" w:cs="Times New Roman"/>
          <w:color w:val="222222"/>
          <w:sz w:val="24"/>
          <w:szCs w:val="24"/>
          <w:shd w:val="clear" w:color="auto" w:fill="F8F9FA"/>
        </w:rPr>
        <w:t xml:space="preserve">Data has collected through face to face interview with managing director, supervisor and employees. Interview helped to obtain in-depth </w:t>
      </w:r>
      <w:r w:rsidRPr="007D5037">
        <w:rPr>
          <w:rFonts w:ascii="Times New Roman" w:eastAsia="Times New Roman" w:hAnsi="Times New Roman" w:cs="Times New Roman"/>
          <w:color w:val="222222"/>
          <w:sz w:val="24"/>
          <w:szCs w:val="24"/>
          <w:shd w:val="clear" w:color="auto" w:fill="F8F9FA"/>
        </w:rPr>
        <w:lastRenderedPageBreak/>
        <w:t xml:space="preserve">information and helped the interviewee to share their thoughts and view in details. A slight drawback was faced when certain executives were reluctant to disclose specific information due to their confidentiality.  </w:t>
      </w:r>
    </w:p>
    <w:p w14:paraId="5F942FDB" w14:textId="77777777" w:rsidR="00721274" w:rsidRPr="007F6B09" w:rsidRDefault="00721274" w:rsidP="007F6B09">
      <w:pPr>
        <w:jc w:val="both"/>
        <w:rPr>
          <w:rFonts w:ascii="Times New Roman" w:eastAsia="Times New Roman" w:hAnsi="Times New Roman" w:cs="Times New Roman"/>
          <w:color w:val="222222"/>
          <w:sz w:val="28"/>
          <w:szCs w:val="28"/>
          <w:shd w:val="clear" w:color="auto" w:fill="F8F9FA"/>
        </w:rPr>
      </w:pPr>
    </w:p>
    <w:p w14:paraId="52FCD1BA" w14:textId="746B42A8" w:rsidR="00721274" w:rsidRPr="007F64BB" w:rsidRDefault="00721274" w:rsidP="00721274">
      <w:pPr>
        <w:pStyle w:val="Heading1"/>
      </w:pPr>
      <w:bookmarkStart w:id="49" w:name="_Toc15387889"/>
      <w:bookmarkStart w:id="50" w:name="_Toc15388982"/>
      <w:bookmarkStart w:id="51" w:name="_Toc15391892"/>
      <w:bookmarkStart w:id="52" w:name="_Toc15391982"/>
      <w:bookmarkStart w:id="53" w:name="_Toc15392072"/>
      <w:r w:rsidRPr="007F64BB">
        <w:t>1.5.1.1 Primary source of data:</w:t>
      </w:r>
      <w:bookmarkEnd w:id="49"/>
      <w:bookmarkEnd w:id="50"/>
      <w:bookmarkEnd w:id="51"/>
      <w:bookmarkEnd w:id="52"/>
      <w:bookmarkEnd w:id="53"/>
      <w:r w:rsidRPr="007F64BB">
        <w:t xml:space="preserve"> </w:t>
      </w:r>
    </w:p>
    <w:p w14:paraId="4806BF5C" w14:textId="77777777" w:rsidR="00721274" w:rsidRPr="007D5037" w:rsidRDefault="00721274" w:rsidP="00721274">
      <w:pPr>
        <w:pStyle w:val="Default"/>
        <w:jc w:val="both"/>
        <w:rPr>
          <w:b/>
          <w:bCs/>
          <w:u w:val="single"/>
        </w:rPr>
      </w:pPr>
    </w:p>
    <w:p w14:paraId="72D777E7" w14:textId="3C6428E4" w:rsidR="00721274" w:rsidRPr="007F6B09" w:rsidRDefault="00721274" w:rsidP="007F6B09">
      <w:pPr>
        <w:pStyle w:val="ListParagraph"/>
        <w:ind w:left="1440"/>
        <w:jc w:val="both"/>
        <w:rPr>
          <w:rFonts w:ascii="Times New Roman" w:eastAsia="Times New Roman" w:hAnsi="Times New Roman" w:cs="Times New Roman"/>
          <w:color w:val="222222"/>
          <w:sz w:val="28"/>
          <w:szCs w:val="28"/>
          <w:shd w:val="clear" w:color="auto" w:fill="F8F9FA"/>
        </w:rPr>
      </w:pPr>
      <w:r w:rsidRPr="007D5037">
        <w:rPr>
          <w:rFonts w:ascii="Times New Roman" w:eastAsia="Times New Roman" w:hAnsi="Times New Roman" w:cs="Times New Roman"/>
          <w:color w:val="222222"/>
          <w:sz w:val="24"/>
          <w:szCs w:val="24"/>
          <w:shd w:val="clear" w:color="auto" w:fill="F8F9FA"/>
        </w:rPr>
        <w:t xml:space="preserve">There are several ways to collect primary data. The primary data were collected through face-to-face interview with the SIS </w:t>
      </w:r>
      <w:proofErr w:type="spellStart"/>
      <w:r w:rsidRPr="007D5037">
        <w:rPr>
          <w:rFonts w:ascii="Times New Roman" w:eastAsia="Times New Roman" w:hAnsi="Times New Roman" w:cs="Times New Roman"/>
          <w:color w:val="222222"/>
          <w:sz w:val="24"/>
          <w:szCs w:val="24"/>
          <w:shd w:val="clear" w:color="auto" w:fill="F8F9FA"/>
        </w:rPr>
        <w:t>Inflexionpoint</w:t>
      </w:r>
      <w:proofErr w:type="spellEnd"/>
      <w:r w:rsidRPr="007D5037">
        <w:rPr>
          <w:rFonts w:ascii="Times New Roman" w:eastAsia="Times New Roman" w:hAnsi="Times New Roman" w:cs="Times New Roman"/>
          <w:color w:val="222222"/>
          <w:sz w:val="24"/>
          <w:szCs w:val="24"/>
          <w:shd w:val="clear" w:color="auto" w:fill="F8F9FA"/>
        </w:rPr>
        <w:t xml:space="preserve"> (BD) Ltd. officials.  Here some observation about ongoing performance as an intern at SIS </w:t>
      </w:r>
      <w:proofErr w:type="spellStart"/>
      <w:r w:rsidRPr="007D5037">
        <w:rPr>
          <w:rFonts w:ascii="Times New Roman" w:eastAsia="Times New Roman" w:hAnsi="Times New Roman" w:cs="Times New Roman"/>
          <w:color w:val="222222"/>
          <w:sz w:val="24"/>
          <w:szCs w:val="24"/>
          <w:shd w:val="clear" w:color="auto" w:fill="F8F9FA"/>
        </w:rPr>
        <w:t>Inflexionpoint</w:t>
      </w:r>
      <w:proofErr w:type="spellEnd"/>
      <w:r w:rsidRPr="007D5037">
        <w:rPr>
          <w:rFonts w:ascii="Times New Roman" w:eastAsia="Times New Roman" w:hAnsi="Times New Roman" w:cs="Times New Roman"/>
          <w:color w:val="222222"/>
          <w:sz w:val="24"/>
          <w:szCs w:val="24"/>
          <w:shd w:val="clear" w:color="auto" w:fill="F8F9FA"/>
        </w:rPr>
        <w:t xml:space="preserve"> (BD) Ltd. so that try find out the actual information to write this report</w:t>
      </w:r>
      <w:r w:rsidRPr="00EE2D1D">
        <w:rPr>
          <w:rFonts w:ascii="Times New Roman" w:eastAsia="Times New Roman" w:hAnsi="Times New Roman" w:cs="Times New Roman"/>
          <w:color w:val="222222"/>
          <w:sz w:val="28"/>
          <w:szCs w:val="28"/>
          <w:shd w:val="clear" w:color="auto" w:fill="F8F9FA"/>
        </w:rPr>
        <w:t>.</w:t>
      </w:r>
    </w:p>
    <w:p w14:paraId="4F1FD72C" w14:textId="2F340A70" w:rsidR="00721274" w:rsidRPr="007F64BB" w:rsidRDefault="00721274" w:rsidP="00721274">
      <w:pPr>
        <w:pStyle w:val="Heading1"/>
      </w:pPr>
      <w:bookmarkStart w:id="54" w:name="_Toc15387890"/>
      <w:bookmarkStart w:id="55" w:name="_Toc15388983"/>
      <w:bookmarkStart w:id="56" w:name="_Toc15391893"/>
      <w:bookmarkStart w:id="57" w:name="_Toc15391983"/>
      <w:bookmarkStart w:id="58" w:name="_Toc15392073"/>
      <w:r w:rsidRPr="007F64BB">
        <w:t>1.5.1.2 Secondary source of data:</w:t>
      </w:r>
      <w:bookmarkEnd w:id="54"/>
      <w:bookmarkEnd w:id="55"/>
      <w:bookmarkEnd w:id="56"/>
      <w:bookmarkEnd w:id="57"/>
      <w:bookmarkEnd w:id="58"/>
    </w:p>
    <w:p w14:paraId="138E8F60" w14:textId="77777777" w:rsidR="00721274" w:rsidRPr="00DA6B69" w:rsidRDefault="00721274" w:rsidP="00721274">
      <w:pPr>
        <w:pStyle w:val="ListParagraph"/>
        <w:ind w:left="1440" w:firstLine="60"/>
        <w:rPr>
          <w:b/>
          <w:sz w:val="28"/>
          <w:szCs w:val="28"/>
          <w:u w:val="single"/>
        </w:rPr>
      </w:pPr>
    </w:p>
    <w:p w14:paraId="5F1F07ED" w14:textId="77777777" w:rsidR="00721274" w:rsidRPr="007D5037" w:rsidRDefault="00721274" w:rsidP="00721274">
      <w:pPr>
        <w:pStyle w:val="ListParagraph"/>
        <w:ind w:left="1440"/>
        <w:jc w:val="both"/>
        <w:rPr>
          <w:rFonts w:ascii="Times New Roman" w:eastAsia="Times New Roman" w:hAnsi="Times New Roman" w:cs="Times New Roman"/>
          <w:color w:val="222222"/>
          <w:sz w:val="24"/>
          <w:szCs w:val="24"/>
          <w:shd w:val="clear" w:color="auto" w:fill="F8F9FA"/>
        </w:rPr>
      </w:pPr>
      <w:r w:rsidRPr="007D5037">
        <w:rPr>
          <w:rFonts w:ascii="Times New Roman" w:eastAsia="Times New Roman" w:hAnsi="Times New Roman" w:cs="Times New Roman"/>
          <w:color w:val="222222"/>
          <w:sz w:val="24"/>
          <w:szCs w:val="24"/>
          <w:shd w:val="clear" w:color="auto" w:fill="F8F9FA"/>
        </w:rPr>
        <w:t>Secondary data refers to that data which is already in existence and someone has obtained for specific purpose but reutilize by the researcher.</w:t>
      </w:r>
    </w:p>
    <w:p w14:paraId="447FF5D3" w14:textId="77777777" w:rsidR="00721274" w:rsidRPr="00187B33" w:rsidRDefault="00721274" w:rsidP="00721274">
      <w:pPr>
        <w:rPr>
          <w:rFonts w:ascii="Times New Roman" w:hAnsi="Times New Roman" w:cs="Times New Roman"/>
          <w:sz w:val="24"/>
          <w:szCs w:val="24"/>
        </w:rPr>
      </w:pPr>
    </w:p>
    <w:p w14:paraId="7C067A9D" w14:textId="77777777" w:rsidR="00721274" w:rsidRPr="000D51A0" w:rsidRDefault="00721274" w:rsidP="007C6A19">
      <w:pPr>
        <w:pStyle w:val="ListParagraph"/>
        <w:numPr>
          <w:ilvl w:val="0"/>
          <w:numId w:val="16"/>
        </w:numPr>
        <w:rPr>
          <w:rFonts w:ascii="Times New Roman" w:hAnsi="Times New Roman" w:cs="Times New Roman"/>
          <w:sz w:val="24"/>
          <w:szCs w:val="24"/>
        </w:rPr>
      </w:pPr>
      <w:r w:rsidRPr="000D51A0">
        <w:rPr>
          <w:rFonts w:ascii="Times New Roman" w:hAnsi="Times New Roman" w:cs="Times New Roman"/>
          <w:sz w:val="24"/>
          <w:szCs w:val="24"/>
        </w:rPr>
        <w:t>Newspaper and Journals, Articles</w:t>
      </w:r>
    </w:p>
    <w:p w14:paraId="1F9AC682" w14:textId="77777777" w:rsidR="00721274" w:rsidRPr="000D51A0" w:rsidRDefault="00721274" w:rsidP="007C6A19">
      <w:pPr>
        <w:pStyle w:val="ListParagraph"/>
        <w:numPr>
          <w:ilvl w:val="0"/>
          <w:numId w:val="16"/>
        </w:numPr>
        <w:rPr>
          <w:rFonts w:ascii="Times New Roman" w:hAnsi="Times New Roman" w:cs="Times New Roman"/>
          <w:sz w:val="24"/>
          <w:szCs w:val="24"/>
        </w:rPr>
      </w:pPr>
      <w:r w:rsidRPr="000D51A0">
        <w:rPr>
          <w:rFonts w:ascii="Times New Roman" w:hAnsi="Times New Roman" w:cs="Times New Roman"/>
          <w:sz w:val="24"/>
          <w:szCs w:val="24"/>
        </w:rPr>
        <w:t xml:space="preserve">Website of SIS </w:t>
      </w:r>
      <w:proofErr w:type="spellStart"/>
      <w:r w:rsidRPr="000D51A0">
        <w:rPr>
          <w:rFonts w:ascii="Times New Roman" w:hAnsi="Times New Roman" w:cs="Times New Roman"/>
          <w:sz w:val="24"/>
          <w:szCs w:val="24"/>
        </w:rPr>
        <w:t>Inflexionpoint</w:t>
      </w:r>
      <w:proofErr w:type="spellEnd"/>
      <w:r w:rsidRPr="000D51A0">
        <w:rPr>
          <w:rFonts w:ascii="Times New Roman" w:hAnsi="Times New Roman" w:cs="Times New Roman"/>
          <w:sz w:val="24"/>
          <w:szCs w:val="24"/>
        </w:rPr>
        <w:t xml:space="preserve"> (BD) Ltd.</w:t>
      </w:r>
    </w:p>
    <w:p w14:paraId="0FBE2B3E" w14:textId="77777777" w:rsidR="00721274" w:rsidRPr="000D51A0" w:rsidRDefault="00721274" w:rsidP="007C6A19">
      <w:pPr>
        <w:pStyle w:val="ListParagraph"/>
        <w:numPr>
          <w:ilvl w:val="0"/>
          <w:numId w:val="16"/>
        </w:numPr>
        <w:rPr>
          <w:rFonts w:ascii="Times New Roman" w:hAnsi="Times New Roman" w:cs="Times New Roman"/>
          <w:sz w:val="24"/>
          <w:szCs w:val="24"/>
        </w:rPr>
      </w:pPr>
      <w:r w:rsidRPr="000D51A0">
        <w:rPr>
          <w:rFonts w:ascii="Times New Roman" w:hAnsi="Times New Roman" w:cs="Times New Roman"/>
          <w:sz w:val="24"/>
          <w:szCs w:val="24"/>
        </w:rPr>
        <w:t>Internet Websites</w:t>
      </w:r>
    </w:p>
    <w:p w14:paraId="43813274" w14:textId="15B88103" w:rsidR="00721274" w:rsidRPr="007F6B09" w:rsidRDefault="00721274" w:rsidP="007C6A19">
      <w:pPr>
        <w:pStyle w:val="ListParagraph"/>
        <w:numPr>
          <w:ilvl w:val="0"/>
          <w:numId w:val="16"/>
        </w:numPr>
        <w:rPr>
          <w:rFonts w:ascii="Times New Roman" w:hAnsi="Times New Roman" w:cs="Times New Roman"/>
          <w:sz w:val="28"/>
          <w:szCs w:val="28"/>
        </w:rPr>
      </w:pPr>
      <w:r w:rsidRPr="000D51A0">
        <w:rPr>
          <w:rFonts w:ascii="Times New Roman" w:hAnsi="Times New Roman" w:cs="Times New Roman"/>
          <w:sz w:val="24"/>
          <w:szCs w:val="24"/>
        </w:rPr>
        <w:t>Various books</w:t>
      </w:r>
      <w:r w:rsidRPr="00C338A3">
        <w:rPr>
          <w:rFonts w:ascii="Times New Roman" w:hAnsi="Times New Roman" w:cs="Times New Roman"/>
          <w:sz w:val="28"/>
          <w:szCs w:val="28"/>
        </w:rPr>
        <w:t xml:space="preserve"> </w:t>
      </w:r>
    </w:p>
    <w:p w14:paraId="4E795F3C" w14:textId="12D58333" w:rsidR="00721274" w:rsidRPr="007F64BB" w:rsidRDefault="00721274" w:rsidP="00721274">
      <w:pPr>
        <w:pStyle w:val="Heading1"/>
      </w:pPr>
      <w:bookmarkStart w:id="59" w:name="_Toc15387891"/>
      <w:bookmarkStart w:id="60" w:name="_Toc15388984"/>
      <w:bookmarkStart w:id="61" w:name="_Toc15391894"/>
      <w:bookmarkStart w:id="62" w:name="_Toc15391984"/>
      <w:bookmarkStart w:id="63" w:name="_Toc15392074"/>
      <w:r w:rsidRPr="007F64BB">
        <w:t>1.6 Limitation of the report:</w:t>
      </w:r>
      <w:bookmarkEnd w:id="59"/>
      <w:bookmarkEnd w:id="60"/>
      <w:bookmarkEnd w:id="61"/>
      <w:bookmarkEnd w:id="62"/>
      <w:bookmarkEnd w:id="63"/>
    </w:p>
    <w:p w14:paraId="21476B7F" w14:textId="77777777" w:rsidR="00721274" w:rsidRPr="000D51A0" w:rsidRDefault="00721274" w:rsidP="007C6A19">
      <w:pPr>
        <w:pStyle w:val="ListParagraph"/>
        <w:numPr>
          <w:ilvl w:val="0"/>
          <w:numId w:val="18"/>
        </w:numPr>
        <w:jc w:val="both"/>
        <w:rPr>
          <w:rFonts w:ascii="Times New Roman" w:hAnsi="Times New Roman" w:cs="Times New Roman"/>
          <w:sz w:val="24"/>
          <w:szCs w:val="24"/>
        </w:rPr>
      </w:pPr>
      <w:r w:rsidRPr="000D51A0">
        <w:rPr>
          <w:rFonts w:ascii="Times New Roman" w:hAnsi="Times New Roman" w:cs="Times New Roman"/>
          <w:sz w:val="24"/>
          <w:szCs w:val="24"/>
        </w:rPr>
        <w:t>The main constrain of the study was insufficiency of information, which was required for the study. There was various information the office employee can’t provide due to confidential and other corporate obligations.</w:t>
      </w:r>
    </w:p>
    <w:p w14:paraId="4BF3B3CA" w14:textId="77777777" w:rsidR="00721274" w:rsidRPr="00810E9F" w:rsidRDefault="00721274" w:rsidP="00721274">
      <w:pPr>
        <w:pStyle w:val="ListParagraph"/>
        <w:ind w:left="1440"/>
        <w:jc w:val="both"/>
        <w:rPr>
          <w:rFonts w:ascii="Times New Roman" w:hAnsi="Times New Roman" w:cs="Times New Roman"/>
          <w:sz w:val="28"/>
          <w:szCs w:val="28"/>
        </w:rPr>
      </w:pPr>
    </w:p>
    <w:p w14:paraId="5F451F40" w14:textId="77777777" w:rsidR="00721274" w:rsidRPr="000D51A0" w:rsidRDefault="00721274" w:rsidP="007C6A19">
      <w:pPr>
        <w:pStyle w:val="ListParagraph"/>
        <w:numPr>
          <w:ilvl w:val="0"/>
          <w:numId w:val="18"/>
        </w:numPr>
        <w:jc w:val="both"/>
        <w:rPr>
          <w:rFonts w:ascii="Times New Roman" w:hAnsi="Times New Roman" w:cs="Times New Roman"/>
          <w:sz w:val="24"/>
          <w:szCs w:val="24"/>
        </w:rPr>
      </w:pPr>
      <w:r w:rsidRPr="000D51A0">
        <w:rPr>
          <w:rFonts w:ascii="Times New Roman" w:hAnsi="Times New Roman" w:cs="Times New Roman"/>
          <w:sz w:val="24"/>
          <w:szCs w:val="24"/>
        </w:rPr>
        <w:t>Time constrains, three months are not enough to collect all necessary material.</w:t>
      </w:r>
    </w:p>
    <w:p w14:paraId="47AB710A" w14:textId="77777777" w:rsidR="007F6B09" w:rsidRPr="000D51A0" w:rsidRDefault="007F6B09" w:rsidP="00721274">
      <w:pPr>
        <w:pStyle w:val="ListParagraph"/>
        <w:ind w:left="1440"/>
        <w:jc w:val="both"/>
        <w:rPr>
          <w:rFonts w:ascii="Times New Roman" w:hAnsi="Times New Roman" w:cs="Times New Roman"/>
          <w:sz w:val="24"/>
          <w:szCs w:val="24"/>
        </w:rPr>
      </w:pPr>
    </w:p>
    <w:p w14:paraId="32A55FDB" w14:textId="77777777" w:rsidR="00721274" w:rsidRPr="000D51A0" w:rsidRDefault="00721274" w:rsidP="007C6A19">
      <w:pPr>
        <w:pStyle w:val="ListParagraph"/>
        <w:numPr>
          <w:ilvl w:val="0"/>
          <w:numId w:val="18"/>
        </w:numPr>
        <w:jc w:val="both"/>
        <w:rPr>
          <w:rFonts w:ascii="Times New Roman" w:hAnsi="Times New Roman" w:cs="Times New Roman"/>
          <w:sz w:val="24"/>
          <w:szCs w:val="24"/>
        </w:rPr>
      </w:pPr>
      <w:r w:rsidRPr="000D51A0">
        <w:rPr>
          <w:rFonts w:ascii="Times New Roman" w:hAnsi="Times New Roman" w:cs="Times New Roman"/>
          <w:sz w:val="24"/>
          <w:szCs w:val="24"/>
        </w:rPr>
        <w:t>As a student it is not possible for me to collect all the necessary information.</w:t>
      </w:r>
    </w:p>
    <w:p w14:paraId="0D5B34EB" w14:textId="77777777" w:rsidR="00721274" w:rsidRPr="000D51A0" w:rsidRDefault="00721274" w:rsidP="00721274">
      <w:pPr>
        <w:pStyle w:val="ListParagraph"/>
        <w:ind w:left="1440"/>
        <w:jc w:val="both"/>
        <w:rPr>
          <w:rFonts w:ascii="Times New Roman" w:hAnsi="Times New Roman" w:cs="Times New Roman"/>
          <w:sz w:val="24"/>
          <w:szCs w:val="24"/>
        </w:rPr>
      </w:pPr>
    </w:p>
    <w:p w14:paraId="7F09E579" w14:textId="77777777" w:rsidR="00721274" w:rsidRPr="000D51A0" w:rsidRDefault="00721274" w:rsidP="007C6A19">
      <w:pPr>
        <w:pStyle w:val="ListParagraph"/>
        <w:numPr>
          <w:ilvl w:val="0"/>
          <w:numId w:val="18"/>
        </w:numPr>
        <w:jc w:val="both"/>
        <w:rPr>
          <w:rFonts w:ascii="Times New Roman" w:hAnsi="Times New Roman" w:cs="Times New Roman"/>
          <w:sz w:val="24"/>
          <w:szCs w:val="24"/>
        </w:rPr>
      </w:pPr>
      <w:r w:rsidRPr="000D51A0">
        <w:rPr>
          <w:rFonts w:ascii="Times New Roman" w:hAnsi="Times New Roman" w:cs="Times New Roman"/>
          <w:sz w:val="24"/>
          <w:szCs w:val="24"/>
        </w:rPr>
        <w:t>Lack of Experience was not able to do the report in a short time.</w:t>
      </w:r>
    </w:p>
    <w:p w14:paraId="694FB136" w14:textId="77777777" w:rsidR="007F6B09" w:rsidRDefault="00721274" w:rsidP="007F6B09">
      <w:pPr>
        <w:jc w:val="center"/>
        <w:rPr>
          <w:rFonts w:ascii="Times New Roman" w:hAnsi="Times New Roman" w:cs="Times New Roman"/>
          <w:sz w:val="24"/>
          <w:szCs w:val="24"/>
        </w:rPr>
      </w:pPr>
      <w:r w:rsidRPr="000D51A0">
        <w:rPr>
          <w:rFonts w:ascii="Times New Roman" w:hAnsi="Times New Roman" w:cs="Times New Roman"/>
          <w:sz w:val="24"/>
          <w:szCs w:val="24"/>
        </w:rPr>
        <w:br w:type="page"/>
      </w:r>
    </w:p>
    <w:p w14:paraId="0C2CED48" w14:textId="77777777" w:rsidR="007F6B09" w:rsidRDefault="007F6B09" w:rsidP="007F6B09">
      <w:pPr>
        <w:jc w:val="center"/>
        <w:rPr>
          <w:rFonts w:ascii="Times New Roman" w:hAnsi="Times New Roman" w:cs="Times New Roman"/>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D9449D9" w14:textId="77777777" w:rsidR="007F6B09" w:rsidRDefault="007F6B09" w:rsidP="007F6B09">
      <w:pPr>
        <w:jc w:val="center"/>
        <w:rPr>
          <w:rFonts w:ascii="Times New Roman" w:hAnsi="Times New Roman" w:cs="Times New Roman"/>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38E70B6" w14:textId="77777777" w:rsidR="007F6B09" w:rsidRDefault="007F6B09" w:rsidP="007F6B09">
      <w:pPr>
        <w:jc w:val="center"/>
        <w:rPr>
          <w:rFonts w:ascii="Times New Roman" w:hAnsi="Times New Roman" w:cs="Times New Roman"/>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AED8E72" w14:textId="3CE1F55B" w:rsidR="00721274" w:rsidRPr="00AD79A5" w:rsidRDefault="00721274" w:rsidP="00AD79A5">
      <w:pPr>
        <w:pStyle w:val="Heading2"/>
        <w:jc w:val="center"/>
        <w:rPr>
          <w:sz w:val="56"/>
          <w:szCs w:val="56"/>
        </w:rPr>
      </w:pPr>
      <w:bookmarkStart w:id="64" w:name="_Toc15391895"/>
      <w:bookmarkStart w:id="65" w:name="_Toc15391985"/>
      <w:bookmarkStart w:id="66" w:name="_Toc15392075"/>
      <w:r w:rsidRPr="00AD79A5">
        <w:rPr>
          <w:sz w:val="56"/>
          <w:szCs w:val="56"/>
        </w:rPr>
        <w:t>CHAPTER TWO</w:t>
      </w:r>
      <w:bookmarkEnd w:id="64"/>
      <w:bookmarkEnd w:id="65"/>
      <w:bookmarkEnd w:id="66"/>
    </w:p>
    <w:p w14:paraId="467E7D63" w14:textId="53AB6413" w:rsidR="00721274" w:rsidRPr="007920FF" w:rsidRDefault="007F6B09" w:rsidP="008C46DF">
      <w:pPr>
        <w:pStyle w:val="Heading1"/>
        <w:jc w:val="center"/>
        <w:rPr>
          <w:rFonts w:ascii="Times New Roman" w:hAnsi="Times New Roman" w:cs="Times New Roman"/>
          <w:b w:val="0"/>
          <w:sz w:val="96"/>
          <w:szCs w:val="96"/>
        </w:rPr>
      </w:pPr>
      <w:bookmarkStart w:id="67" w:name="_Toc15387892"/>
      <w:bookmarkStart w:id="68" w:name="_Toc15388985"/>
      <w:bookmarkStart w:id="69" w:name="_Toc15391896"/>
      <w:bookmarkStart w:id="70" w:name="_Toc15391986"/>
      <w:bookmarkStart w:id="71" w:name="_Toc15392076"/>
      <w:r>
        <w:rPr>
          <w:sz w:val="56"/>
          <w:szCs w:val="56"/>
        </w:rPr>
        <w:t>2.</w:t>
      </w:r>
      <w:r w:rsidR="00721274" w:rsidRPr="008C46DF">
        <w:rPr>
          <w:sz w:val="56"/>
          <w:szCs w:val="56"/>
        </w:rPr>
        <w:t>COMPANY PROFILE</w:t>
      </w:r>
      <w:bookmarkEnd w:id="67"/>
      <w:bookmarkEnd w:id="68"/>
      <w:bookmarkEnd w:id="69"/>
      <w:bookmarkEnd w:id="70"/>
      <w:bookmarkEnd w:id="71"/>
      <w:r w:rsidR="00721274" w:rsidRPr="007920FF">
        <w:rPr>
          <w:rFonts w:ascii="Times New Roman" w:hAnsi="Times New Roman" w:cs="Times New Roman"/>
          <w:b w:val="0"/>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21274" w:rsidRPr="007920FF">
        <w:rPr>
          <w:rFonts w:ascii="Times New Roman" w:hAnsi="Times New Roman" w:cs="Times New Roman"/>
          <w:b w:val="0"/>
          <w:sz w:val="96"/>
          <w:szCs w:val="96"/>
        </w:rPr>
        <w:br w:type="page"/>
      </w:r>
    </w:p>
    <w:p w14:paraId="0D29BB65" w14:textId="7D7E76F5" w:rsidR="00721274" w:rsidRPr="007F6B09" w:rsidRDefault="007F6B09" w:rsidP="00721274">
      <w:pPr>
        <w:jc w:val="center"/>
        <w:rPr>
          <w:rFonts w:ascii="Times New Roman" w:hAnsi="Times New Roman" w:cs="Times New Roman"/>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F6B09">
        <w:rPr>
          <w:rFonts w:ascii="Times New Roman" w:hAnsi="Times New Roman" w:cs="Times New Roman"/>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COMPANY PROFILE</w:t>
      </w:r>
    </w:p>
    <w:p w14:paraId="1506B895" w14:textId="4DE9B73A" w:rsidR="00721274" w:rsidRPr="007F6B09" w:rsidRDefault="00721274" w:rsidP="00721274">
      <w:pPr>
        <w:pStyle w:val="Heading2"/>
        <w:rPr>
          <w:sz w:val="28"/>
          <w:szCs w:val="28"/>
        </w:rPr>
      </w:pPr>
      <w:bookmarkStart w:id="72" w:name="_Toc15387893"/>
      <w:bookmarkStart w:id="73" w:name="_Toc15388986"/>
      <w:bookmarkStart w:id="74" w:name="_Toc15391897"/>
      <w:bookmarkStart w:id="75" w:name="_Toc15391987"/>
      <w:bookmarkStart w:id="76" w:name="_Toc15392077"/>
      <w:r w:rsidRPr="007F6B09">
        <w:rPr>
          <w:sz w:val="28"/>
          <w:szCs w:val="28"/>
        </w:rPr>
        <w:t xml:space="preserve">2.1 </w:t>
      </w:r>
      <w:r w:rsidRPr="007F6B09">
        <w:rPr>
          <w:color w:val="365F91" w:themeColor="accent1" w:themeShade="BF"/>
          <w:sz w:val="28"/>
          <w:szCs w:val="28"/>
        </w:rPr>
        <w:t>The Company</w:t>
      </w:r>
      <w:r w:rsidRPr="007F6B09">
        <w:rPr>
          <w:sz w:val="28"/>
          <w:szCs w:val="28"/>
        </w:rPr>
        <w:t>:</w:t>
      </w:r>
      <w:bookmarkEnd w:id="72"/>
      <w:bookmarkEnd w:id="73"/>
      <w:bookmarkEnd w:id="74"/>
      <w:bookmarkEnd w:id="75"/>
      <w:bookmarkEnd w:id="76"/>
    </w:p>
    <w:p w14:paraId="3DE3EA05" w14:textId="77777777" w:rsidR="00721274" w:rsidRPr="00187B33" w:rsidRDefault="00721274" w:rsidP="00721274">
      <w:pPr>
        <w:autoSpaceDE w:val="0"/>
        <w:autoSpaceDN w:val="0"/>
        <w:adjustRightInd w:val="0"/>
        <w:spacing w:after="0" w:line="360" w:lineRule="auto"/>
        <w:rPr>
          <w:rFonts w:ascii="Times New Roman" w:hAnsi="Times New Roman" w:cs="Times New Roman"/>
          <w:b/>
          <w:bCs/>
          <w:sz w:val="28"/>
          <w:szCs w:val="28"/>
        </w:rPr>
      </w:pPr>
    </w:p>
    <w:p w14:paraId="6B959D00" w14:textId="77777777" w:rsidR="00721274" w:rsidRPr="0018674B" w:rsidRDefault="00721274" w:rsidP="00721274">
      <w:p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is a leading Information Technology supply chain company specializing in the Distribution of Mobility and Consumer Electronic products across Asia. The Company nurtures strong working relationships with leading global brands to jointly address growth opportunities in Technology.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is a Joint Venture between SIS Group, a leading technology distributor in Asia &amp;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a private equity structured global supply chain Company. And has a target of doing $ 5 billion dollar business in next 3 years.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is experienced in Corporate, Consumer &amp; Retail distribution and is led by a management team with a proven track record for building multi-billion dollar supply chain businesses in Asia. We are able to leverage a large and diverse</w:t>
      </w:r>
      <w:r w:rsidRPr="0018674B">
        <w:rPr>
          <w:rFonts w:ascii="Times New Roman" w:hAnsi="Times New Roman" w:cs="Times New Roman"/>
          <w:sz w:val="24"/>
          <w:szCs w:val="24"/>
        </w:rPr>
        <w:t xml:space="preserve"> customer base and gain access to distribution centers in Singapore, Hong Kong, Malaysia, Indonesia, India, Thailand, Philippines &amp; Bangladesh. 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recently launches their own mobile brand OBI in India with a target of doing business of $ 100 </w:t>
      </w:r>
      <w:proofErr w:type="spellStart"/>
      <w:r w:rsidRPr="0018674B">
        <w:rPr>
          <w:rFonts w:ascii="Times New Roman" w:hAnsi="Times New Roman" w:cs="Times New Roman"/>
          <w:sz w:val="24"/>
          <w:szCs w:val="24"/>
        </w:rPr>
        <w:t>miliion</w:t>
      </w:r>
      <w:proofErr w:type="spellEnd"/>
      <w:r w:rsidRPr="0018674B">
        <w:rPr>
          <w:rFonts w:ascii="Times New Roman" w:hAnsi="Times New Roman" w:cs="Times New Roman"/>
          <w:sz w:val="24"/>
          <w:szCs w:val="24"/>
        </w:rPr>
        <w:t xml:space="preserve"> for the year 2014-2015, with the focus of introducing smartphones which will make the complex simple, the expensive affordable and enhance peoples’ lives by putting powerful mobile technology in the hands of all.</w:t>
      </w:r>
    </w:p>
    <w:p w14:paraId="65B50B60" w14:textId="77777777" w:rsidR="00721274" w:rsidRPr="00187B33" w:rsidRDefault="00721274" w:rsidP="00721274">
      <w:pPr>
        <w:spacing w:line="360" w:lineRule="auto"/>
        <w:jc w:val="both"/>
        <w:rPr>
          <w:rFonts w:ascii="Times New Roman" w:hAnsi="Times New Roman" w:cs="Times New Roman"/>
        </w:rPr>
      </w:pPr>
    </w:p>
    <w:p w14:paraId="6D823DCF" w14:textId="77777777" w:rsidR="00721274" w:rsidRPr="00187B33" w:rsidRDefault="00721274" w:rsidP="00721274">
      <w:pPr>
        <w:autoSpaceDE w:val="0"/>
        <w:autoSpaceDN w:val="0"/>
        <w:adjustRightInd w:val="0"/>
        <w:spacing w:after="0" w:line="360" w:lineRule="auto"/>
        <w:jc w:val="both"/>
        <w:rPr>
          <w:rFonts w:ascii="Times New Roman" w:hAnsi="Times New Roman" w:cs="Times New Roman"/>
          <w:color w:val="000000"/>
        </w:rPr>
      </w:pPr>
      <w:r w:rsidRPr="00187B33">
        <w:rPr>
          <w:rFonts w:ascii="Times New Roman" w:hAnsi="Times New Roman" w:cs="Times New Roman"/>
          <w:b/>
          <w:color w:val="000000"/>
          <w:sz w:val="24"/>
          <w:szCs w:val="24"/>
          <w:u w:val="single"/>
        </w:rPr>
        <w:t xml:space="preserve">            </w:t>
      </w:r>
    </w:p>
    <w:p w14:paraId="388A2988" w14:textId="441562CF" w:rsidR="00721274" w:rsidRPr="007F64BB" w:rsidRDefault="00721274" w:rsidP="00721274">
      <w:pPr>
        <w:pStyle w:val="Heading2"/>
      </w:pPr>
      <w:bookmarkStart w:id="77" w:name="_Toc15387894"/>
      <w:bookmarkStart w:id="78" w:name="_Toc15388987"/>
      <w:bookmarkStart w:id="79" w:name="_Toc15391898"/>
      <w:bookmarkStart w:id="80" w:name="_Toc15391988"/>
      <w:bookmarkStart w:id="81" w:name="_Toc15392078"/>
      <w:r w:rsidRPr="007F64BB">
        <w:t>2.2 Vision:</w:t>
      </w:r>
      <w:bookmarkEnd w:id="77"/>
      <w:bookmarkEnd w:id="78"/>
      <w:bookmarkEnd w:id="79"/>
      <w:bookmarkEnd w:id="80"/>
      <w:bookmarkEnd w:id="81"/>
      <w:r w:rsidRPr="007F64BB">
        <w:t xml:space="preserve"> </w:t>
      </w:r>
    </w:p>
    <w:p w14:paraId="27681FA6" w14:textId="77777777" w:rsidR="00721274" w:rsidRPr="0018674B" w:rsidRDefault="00721274" w:rsidP="00721274">
      <w:pPr>
        <w:autoSpaceDE w:val="0"/>
        <w:autoSpaceDN w:val="0"/>
        <w:adjustRightInd w:val="0"/>
        <w:spacing w:after="0" w:line="360"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To be renown by our partners and customers as the best way of delivering technology to Bangladesh and other Asian Countries.</w:t>
      </w:r>
    </w:p>
    <w:p w14:paraId="6092E397" w14:textId="77777777" w:rsidR="00721274" w:rsidRPr="0018674B" w:rsidRDefault="00721274" w:rsidP="00721274">
      <w:pPr>
        <w:autoSpaceDE w:val="0"/>
        <w:autoSpaceDN w:val="0"/>
        <w:adjustRightInd w:val="0"/>
        <w:spacing w:after="0" w:line="360" w:lineRule="auto"/>
        <w:jc w:val="both"/>
        <w:rPr>
          <w:rFonts w:ascii="Times New Roman" w:eastAsia="Times New Roman" w:hAnsi="Times New Roman" w:cs="Times New Roman"/>
          <w:color w:val="222222"/>
          <w:sz w:val="24"/>
          <w:szCs w:val="24"/>
          <w:shd w:val="clear" w:color="auto" w:fill="F8F9FA"/>
        </w:rPr>
      </w:pPr>
    </w:p>
    <w:p w14:paraId="7E321236" w14:textId="7BA0B1C0" w:rsidR="00721274" w:rsidRPr="007F64BB" w:rsidRDefault="00721274" w:rsidP="00721274">
      <w:pPr>
        <w:pStyle w:val="Heading2"/>
      </w:pPr>
      <w:bookmarkStart w:id="82" w:name="_Toc15387895"/>
      <w:bookmarkStart w:id="83" w:name="_Toc15388988"/>
      <w:bookmarkStart w:id="84" w:name="_Toc15391899"/>
      <w:bookmarkStart w:id="85" w:name="_Toc15391989"/>
      <w:bookmarkStart w:id="86" w:name="_Toc15392079"/>
      <w:r w:rsidRPr="007F64BB">
        <w:t>2.3 Mission:</w:t>
      </w:r>
      <w:bookmarkEnd w:id="82"/>
      <w:bookmarkEnd w:id="83"/>
      <w:bookmarkEnd w:id="84"/>
      <w:bookmarkEnd w:id="85"/>
      <w:bookmarkEnd w:id="86"/>
    </w:p>
    <w:p w14:paraId="61F19335" w14:textId="77777777" w:rsidR="00721274" w:rsidRPr="0018674B" w:rsidRDefault="00721274" w:rsidP="007C6A19">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To serve our customers with enthusiasm and conviction, contributing significantly to their profitability and growth over the long term.</w:t>
      </w:r>
    </w:p>
    <w:p w14:paraId="0BA9402F" w14:textId="77777777" w:rsidR="00721274" w:rsidRPr="0018674B" w:rsidRDefault="00721274" w:rsidP="007C6A19">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 xml:space="preserve">To deliver industry leading value to Technology Vendors through enhanced demand generation and access to new markets and customers. </w:t>
      </w:r>
    </w:p>
    <w:p w14:paraId="770FFC13" w14:textId="77777777" w:rsidR="00721274" w:rsidRPr="0018674B" w:rsidRDefault="00721274" w:rsidP="007C6A19">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lastRenderedPageBreak/>
        <w:t>To delight Resellers &amp; Retailers through differentiated profit opportunities enhanced working capital initiatives and value enhancing programs.</w:t>
      </w:r>
    </w:p>
    <w:p w14:paraId="3B465D2A" w14:textId="77777777" w:rsidR="00721274" w:rsidRPr="00187B33" w:rsidRDefault="00721274" w:rsidP="00721274">
      <w:pPr>
        <w:spacing w:line="360" w:lineRule="auto"/>
        <w:ind w:left="720"/>
        <w:contextualSpacing/>
        <w:jc w:val="both"/>
        <w:rPr>
          <w:rFonts w:ascii="Times New Roman" w:hAnsi="Times New Roman" w:cs="Times New Roman"/>
        </w:rPr>
      </w:pPr>
    </w:p>
    <w:p w14:paraId="1570DC44" w14:textId="77777777" w:rsidR="00721274" w:rsidRPr="00187B33" w:rsidRDefault="00721274" w:rsidP="00721274">
      <w:pPr>
        <w:autoSpaceDE w:val="0"/>
        <w:autoSpaceDN w:val="0"/>
        <w:adjustRightInd w:val="0"/>
        <w:spacing w:after="0" w:line="360" w:lineRule="auto"/>
        <w:jc w:val="both"/>
        <w:rPr>
          <w:rFonts w:ascii="Times New Roman" w:hAnsi="Times New Roman" w:cs="Times New Roman"/>
        </w:rPr>
      </w:pPr>
    </w:p>
    <w:p w14:paraId="25BEE589" w14:textId="5ABDAE23" w:rsidR="00721274" w:rsidRPr="007F64BB" w:rsidRDefault="00721274" w:rsidP="00721274">
      <w:pPr>
        <w:pStyle w:val="Heading2"/>
      </w:pPr>
      <w:bookmarkStart w:id="87" w:name="_Toc15387896"/>
      <w:bookmarkStart w:id="88" w:name="_Toc15388989"/>
      <w:bookmarkStart w:id="89" w:name="_Toc15391900"/>
      <w:bookmarkStart w:id="90" w:name="_Toc15391990"/>
      <w:bookmarkStart w:id="91" w:name="_Toc15392080"/>
      <w:r w:rsidRPr="007F64BB">
        <w:t xml:space="preserve">2.4 Management behind SIS </w:t>
      </w:r>
      <w:proofErr w:type="spellStart"/>
      <w:r w:rsidRPr="007F64BB">
        <w:t>Inflexionpoint</w:t>
      </w:r>
      <w:proofErr w:type="spellEnd"/>
      <w:r w:rsidRPr="007F64BB">
        <w:t xml:space="preserve"> (BD) Ltd:</w:t>
      </w:r>
      <w:bookmarkEnd w:id="87"/>
      <w:bookmarkEnd w:id="88"/>
      <w:bookmarkEnd w:id="89"/>
      <w:bookmarkEnd w:id="90"/>
      <w:bookmarkEnd w:id="91"/>
    </w:p>
    <w:p w14:paraId="27788187" w14:textId="77777777" w:rsidR="00721274" w:rsidRPr="00187B33" w:rsidRDefault="00721274" w:rsidP="00721274">
      <w:pPr>
        <w:spacing w:line="360" w:lineRule="auto"/>
        <w:ind w:left="720"/>
        <w:contextualSpacing/>
        <w:jc w:val="both"/>
        <w:rPr>
          <w:rFonts w:ascii="Times New Roman" w:hAnsi="Times New Roman" w:cs="Times New Roman"/>
          <w:b/>
          <w:sz w:val="28"/>
          <w:szCs w:val="28"/>
        </w:rPr>
      </w:pPr>
    </w:p>
    <w:p w14:paraId="550DD9D4" w14:textId="77777777" w:rsidR="00721274" w:rsidRPr="00187B33" w:rsidRDefault="00721274" w:rsidP="00721274">
      <w:pPr>
        <w:spacing w:line="360" w:lineRule="auto"/>
        <w:ind w:left="720"/>
        <w:contextualSpacing/>
        <w:jc w:val="both"/>
        <w:rPr>
          <w:rFonts w:ascii="Times New Roman" w:hAnsi="Times New Roman" w:cs="Times New Roman"/>
          <w:b/>
          <w:sz w:val="28"/>
          <w:szCs w:val="28"/>
        </w:rPr>
      </w:pPr>
      <w:r w:rsidRPr="00187B33">
        <w:rPr>
          <w:rFonts w:ascii="Times New Roman" w:hAnsi="Times New Roman" w:cs="Times New Roman"/>
          <w:b/>
          <w:noProof/>
          <w:sz w:val="28"/>
          <w:szCs w:val="28"/>
        </w:rPr>
        <w:drawing>
          <wp:inline distT="0" distB="0" distL="0" distR="0" wp14:anchorId="12FF6D34" wp14:editId="6C0D1F62">
            <wp:extent cx="5943600" cy="30136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013656"/>
                    </a:xfrm>
                    <a:prstGeom prst="rect">
                      <a:avLst/>
                    </a:prstGeom>
                    <a:noFill/>
                    <a:ln>
                      <a:noFill/>
                    </a:ln>
                  </pic:spPr>
                </pic:pic>
              </a:graphicData>
            </a:graphic>
          </wp:inline>
        </w:drawing>
      </w:r>
    </w:p>
    <w:p w14:paraId="0F6A864A" w14:textId="77777777" w:rsidR="00721274" w:rsidRPr="00187B33" w:rsidRDefault="00721274" w:rsidP="00721274">
      <w:pPr>
        <w:spacing w:line="360" w:lineRule="auto"/>
        <w:jc w:val="both"/>
        <w:rPr>
          <w:rFonts w:ascii="Times New Roman" w:hAnsi="Times New Roman" w:cs="Times New Roman"/>
          <w:b/>
          <w:sz w:val="28"/>
          <w:szCs w:val="28"/>
        </w:rPr>
      </w:pPr>
    </w:p>
    <w:p w14:paraId="04AE8A6C" w14:textId="77777777" w:rsidR="00721274" w:rsidRPr="00187B33" w:rsidRDefault="00721274" w:rsidP="00721274">
      <w:pPr>
        <w:spacing w:line="360" w:lineRule="auto"/>
        <w:jc w:val="both"/>
        <w:rPr>
          <w:rFonts w:ascii="Times New Roman" w:hAnsi="Times New Roman" w:cs="Times New Roman"/>
          <w:b/>
          <w:sz w:val="28"/>
          <w:szCs w:val="28"/>
        </w:rPr>
      </w:pPr>
    </w:p>
    <w:p w14:paraId="3700F3ED" w14:textId="036E32D4" w:rsidR="00721274" w:rsidRPr="007F64BB" w:rsidRDefault="00721274" w:rsidP="00721274">
      <w:pPr>
        <w:pStyle w:val="Heading2"/>
      </w:pPr>
      <w:bookmarkStart w:id="92" w:name="_Toc15387897"/>
      <w:bookmarkStart w:id="93" w:name="_Toc15388990"/>
      <w:bookmarkStart w:id="94" w:name="_Toc15391901"/>
      <w:bookmarkStart w:id="95" w:name="_Toc15391991"/>
      <w:bookmarkStart w:id="96" w:name="_Toc15392081"/>
      <w:r w:rsidRPr="007F64BB">
        <w:t xml:space="preserve">2.5 SIS </w:t>
      </w:r>
      <w:proofErr w:type="spellStart"/>
      <w:r w:rsidRPr="007F64BB">
        <w:t>Inflexionpoint</w:t>
      </w:r>
      <w:proofErr w:type="spellEnd"/>
      <w:r w:rsidRPr="007F64BB">
        <w:t xml:space="preserve"> (BD) Ltd: Heritage:</w:t>
      </w:r>
      <w:bookmarkEnd w:id="92"/>
      <w:bookmarkEnd w:id="93"/>
      <w:bookmarkEnd w:id="94"/>
      <w:bookmarkEnd w:id="95"/>
      <w:bookmarkEnd w:id="96"/>
    </w:p>
    <w:p w14:paraId="3A9AA8C2" w14:textId="77777777" w:rsidR="00721274" w:rsidRPr="00187B33" w:rsidRDefault="00721274" w:rsidP="00721274">
      <w:pPr>
        <w:autoSpaceDE w:val="0"/>
        <w:autoSpaceDN w:val="0"/>
        <w:adjustRightInd w:val="0"/>
        <w:spacing w:after="0" w:line="360" w:lineRule="auto"/>
        <w:rPr>
          <w:rFonts w:ascii="Times New Roman" w:hAnsi="Times New Roman" w:cs="Times New Roman"/>
          <w:b/>
          <w:bCs/>
          <w:iCs/>
          <w:color w:val="000000"/>
          <w:sz w:val="28"/>
          <w:szCs w:val="28"/>
        </w:rPr>
      </w:pPr>
    </w:p>
    <w:p w14:paraId="5A48F643" w14:textId="77777777" w:rsidR="00721274" w:rsidRPr="0018674B" w:rsidRDefault="00721274" w:rsidP="00721274">
      <w:p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 xml:space="preserve">The Best of East-West Partnership. Creating a formidable force in one of the fastest growing market in the world. Both SIS and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are well respected companies with unique skills, strengths and leaders that complement each other. The joint venture represents the best of East &amp; West partnership. SIS brings a vast Asia network and 30 years of experience in Channel Marketing, distribution and investment in technology companies &amp; businesses in Asia.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brings private equity and growth working capital financial expertise and western marketing at its best. SIS has a long history of success; a pioneer in the distribution of IT and smart phone products, SIS is considered as one of the best distribution operators with an </w:t>
      </w:r>
      <w:r w:rsidRPr="0018674B">
        <w:rPr>
          <w:rFonts w:ascii="Times New Roman" w:hAnsi="Times New Roman" w:cs="Times New Roman"/>
          <w:sz w:val="24"/>
          <w:szCs w:val="24"/>
        </w:rPr>
        <w:lastRenderedPageBreak/>
        <w:t>extensive network of resellers, retailers and mobile operators; representing many of the world’s most renowned manufacturers.</w:t>
      </w:r>
    </w:p>
    <w:p w14:paraId="3C1C55BC" w14:textId="77777777" w:rsidR="00721274" w:rsidRPr="0018674B" w:rsidRDefault="00721274" w:rsidP="00721274">
      <w:p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 xml:space="preserve">A new dimension, a new value offering – Private Equity with distribution and marketing strengths. Through the combined strengths and working hand in hand, 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offer companies who it intends to invest in the best value preposition. From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financial expertise in private equity and western marketing. From SIS: the building of long term partnerships from the East together with experience in channel marketing and a wide distribution network. </w:t>
      </w:r>
    </w:p>
    <w:p w14:paraId="2611EEA1" w14:textId="77777777" w:rsidR="00721274" w:rsidRPr="0018674B" w:rsidRDefault="00721274" w:rsidP="00721274">
      <w:pPr>
        <w:autoSpaceDE w:val="0"/>
        <w:autoSpaceDN w:val="0"/>
        <w:adjustRightInd w:val="0"/>
        <w:spacing w:after="0" w:line="360" w:lineRule="auto"/>
        <w:rPr>
          <w:rFonts w:ascii="Times New Roman" w:hAnsi="Times New Roman" w:cs="Times New Roman"/>
          <w:bCs/>
          <w:iCs/>
          <w:color w:val="000000"/>
          <w:sz w:val="24"/>
          <w:szCs w:val="24"/>
        </w:rPr>
      </w:pPr>
    </w:p>
    <w:p w14:paraId="18FC6E75" w14:textId="15F67D73" w:rsidR="00721274" w:rsidRPr="007F64BB" w:rsidRDefault="00721274" w:rsidP="00721274">
      <w:pPr>
        <w:pStyle w:val="Heading2"/>
        <w:rPr>
          <w:iCs/>
        </w:rPr>
      </w:pPr>
      <w:bookmarkStart w:id="97" w:name="_Toc15387898"/>
      <w:bookmarkStart w:id="98" w:name="_Toc15388991"/>
      <w:bookmarkStart w:id="99" w:name="_Toc15391902"/>
      <w:bookmarkStart w:id="100" w:name="_Toc15391992"/>
      <w:bookmarkStart w:id="101" w:name="_Toc15392082"/>
      <w:r w:rsidRPr="007F64BB">
        <w:t>2.6 About SIS International Holdings Limited:</w:t>
      </w:r>
      <w:bookmarkEnd w:id="97"/>
      <w:bookmarkEnd w:id="98"/>
      <w:bookmarkEnd w:id="99"/>
      <w:bookmarkEnd w:id="100"/>
      <w:bookmarkEnd w:id="101"/>
      <w:r w:rsidRPr="007F64BB">
        <w:rPr>
          <w:iCs/>
        </w:rPr>
        <w:t xml:space="preserve"> </w:t>
      </w:r>
    </w:p>
    <w:p w14:paraId="27263B6C" w14:textId="77777777" w:rsidR="00721274" w:rsidRPr="00C338A3" w:rsidRDefault="00721274" w:rsidP="00721274">
      <w:pPr>
        <w:autoSpaceDE w:val="0"/>
        <w:autoSpaceDN w:val="0"/>
        <w:adjustRightInd w:val="0"/>
        <w:spacing w:after="0" w:line="360" w:lineRule="auto"/>
        <w:rPr>
          <w:rFonts w:ascii="Times New Roman" w:hAnsi="Times New Roman" w:cs="Times New Roman"/>
          <w:sz w:val="28"/>
          <w:szCs w:val="28"/>
        </w:rPr>
      </w:pPr>
    </w:p>
    <w:p w14:paraId="00C26B91" w14:textId="77777777" w:rsidR="00721274" w:rsidRPr="0018674B" w:rsidRDefault="00721274" w:rsidP="00721274">
      <w:p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Founded in Singapore in 1983, SIS is an Investment Holding company and a leading Technology Product Distribution listed on the main board of the Hong Kong Stock Exchange. Its principal business interests include Real Estate investment, Mobile &amp; IT Products Distribution as well as Investments in Promising Businesses.</w:t>
      </w:r>
    </w:p>
    <w:p w14:paraId="3DA5382C" w14:textId="77777777" w:rsidR="00721274" w:rsidRPr="00187B33" w:rsidRDefault="00721274" w:rsidP="00721274">
      <w:pPr>
        <w:autoSpaceDE w:val="0"/>
        <w:autoSpaceDN w:val="0"/>
        <w:adjustRightInd w:val="0"/>
        <w:spacing w:after="0" w:line="360" w:lineRule="auto"/>
        <w:rPr>
          <w:rFonts w:ascii="Times New Roman" w:hAnsi="Times New Roman" w:cs="Times New Roman"/>
          <w:bCs/>
          <w:iCs/>
          <w:color w:val="000000"/>
          <w:sz w:val="24"/>
          <w:szCs w:val="24"/>
        </w:rPr>
      </w:pPr>
    </w:p>
    <w:p w14:paraId="0668C70E" w14:textId="3C73D52A" w:rsidR="00721274" w:rsidRPr="007F64BB" w:rsidRDefault="00721274" w:rsidP="00721274">
      <w:pPr>
        <w:pStyle w:val="Heading2"/>
      </w:pPr>
      <w:bookmarkStart w:id="102" w:name="_Toc15387899"/>
      <w:bookmarkStart w:id="103" w:name="_Toc15388992"/>
      <w:bookmarkStart w:id="104" w:name="_Toc15391903"/>
      <w:bookmarkStart w:id="105" w:name="_Toc15391993"/>
      <w:bookmarkStart w:id="106" w:name="_Toc15392083"/>
      <w:r w:rsidRPr="007F64BB">
        <w:t xml:space="preserve">2.7 About </w:t>
      </w:r>
      <w:proofErr w:type="spellStart"/>
      <w:r w:rsidRPr="007F64BB">
        <w:t>Inflexionpoint</w:t>
      </w:r>
      <w:proofErr w:type="spellEnd"/>
      <w:r w:rsidRPr="007F64BB">
        <w:t xml:space="preserve"> Asia:</w:t>
      </w:r>
      <w:bookmarkEnd w:id="102"/>
      <w:bookmarkEnd w:id="103"/>
      <w:bookmarkEnd w:id="104"/>
      <w:bookmarkEnd w:id="105"/>
      <w:bookmarkEnd w:id="106"/>
    </w:p>
    <w:p w14:paraId="7CA92592" w14:textId="77777777" w:rsidR="00721274" w:rsidRPr="00187B33" w:rsidRDefault="00721274" w:rsidP="00721274">
      <w:pPr>
        <w:autoSpaceDE w:val="0"/>
        <w:autoSpaceDN w:val="0"/>
        <w:adjustRightInd w:val="0"/>
        <w:spacing w:after="0" w:line="360" w:lineRule="auto"/>
        <w:jc w:val="both"/>
        <w:rPr>
          <w:rFonts w:ascii="Times New Roman" w:hAnsi="Times New Roman" w:cs="Times New Roman"/>
          <w:b/>
          <w:bCs/>
          <w:color w:val="000000"/>
          <w:sz w:val="24"/>
          <w:szCs w:val="24"/>
        </w:rPr>
      </w:pPr>
    </w:p>
    <w:p w14:paraId="001348CE" w14:textId="77777777" w:rsidR="00721274" w:rsidRDefault="00721274" w:rsidP="00721274">
      <w:p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 xml:space="preserve">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is a private equity structured IT supply chain company.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founding partners are John Sculley (former Apple and Pepsi CEO); Shane Maine (London based structured finance strategist); Gordon McMillan (Toronto-based financial services entrepreneur); and, Neeraj Chauhan (experienced global distribution entrepreneur). </w:t>
      </w:r>
      <w:proofErr w:type="spellStart"/>
      <w:r w:rsidRPr="0018674B">
        <w:rPr>
          <w:rFonts w:ascii="Times New Roman" w:hAnsi="Times New Roman" w:cs="Times New Roman"/>
          <w:sz w:val="24"/>
          <w:szCs w:val="24"/>
        </w:rPr>
        <w:t>Inflexionpoint’s</w:t>
      </w:r>
      <w:proofErr w:type="spellEnd"/>
      <w:r w:rsidRPr="0018674B">
        <w:rPr>
          <w:rFonts w:ascii="Times New Roman" w:hAnsi="Times New Roman" w:cs="Times New Roman"/>
          <w:sz w:val="24"/>
          <w:szCs w:val="24"/>
        </w:rPr>
        <w:t xml:space="preserve"> mandate is to create a multi-billion dollar company through a combination of strategic acquisitions and organic growth.</w:t>
      </w:r>
    </w:p>
    <w:p w14:paraId="7EDCB690" w14:textId="77777777" w:rsidR="00721274" w:rsidRDefault="00721274" w:rsidP="00721274">
      <w:pPr>
        <w:autoSpaceDE w:val="0"/>
        <w:autoSpaceDN w:val="0"/>
        <w:adjustRightInd w:val="0"/>
        <w:spacing w:after="0" w:line="360" w:lineRule="auto"/>
        <w:jc w:val="both"/>
        <w:rPr>
          <w:rFonts w:ascii="Times New Roman" w:hAnsi="Times New Roman" w:cs="Times New Roman"/>
          <w:sz w:val="24"/>
          <w:szCs w:val="24"/>
        </w:rPr>
      </w:pPr>
    </w:p>
    <w:p w14:paraId="7454A733" w14:textId="4A86C8FD" w:rsidR="00721274" w:rsidRDefault="00721274" w:rsidP="00721274">
      <w:pPr>
        <w:autoSpaceDE w:val="0"/>
        <w:autoSpaceDN w:val="0"/>
        <w:adjustRightInd w:val="0"/>
        <w:spacing w:after="0" w:line="360" w:lineRule="auto"/>
        <w:jc w:val="both"/>
        <w:rPr>
          <w:rFonts w:ascii="Times New Roman" w:hAnsi="Times New Roman" w:cs="Times New Roman"/>
          <w:sz w:val="24"/>
          <w:szCs w:val="24"/>
        </w:rPr>
      </w:pPr>
    </w:p>
    <w:p w14:paraId="2FD967B4" w14:textId="77777777" w:rsidR="007F6B09" w:rsidRDefault="007F6B09" w:rsidP="00721274">
      <w:pPr>
        <w:autoSpaceDE w:val="0"/>
        <w:autoSpaceDN w:val="0"/>
        <w:adjustRightInd w:val="0"/>
        <w:spacing w:after="0" w:line="360" w:lineRule="auto"/>
        <w:jc w:val="both"/>
        <w:rPr>
          <w:rFonts w:ascii="Times New Roman" w:hAnsi="Times New Roman" w:cs="Times New Roman"/>
          <w:sz w:val="24"/>
          <w:szCs w:val="24"/>
        </w:rPr>
      </w:pPr>
    </w:p>
    <w:p w14:paraId="6E9F44F0" w14:textId="77777777" w:rsidR="00721274" w:rsidRPr="0018674B" w:rsidRDefault="00721274" w:rsidP="00721274">
      <w:pPr>
        <w:autoSpaceDE w:val="0"/>
        <w:autoSpaceDN w:val="0"/>
        <w:adjustRightInd w:val="0"/>
        <w:spacing w:after="0" w:line="360" w:lineRule="auto"/>
        <w:jc w:val="both"/>
        <w:rPr>
          <w:rFonts w:ascii="Times New Roman" w:hAnsi="Times New Roman" w:cs="Times New Roman"/>
          <w:sz w:val="24"/>
          <w:szCs w:val="24"/>
        </w:rPr>
      </w:pPr>
    </w:p>
    <w:p w14:paraId="6F249D4D" w14:textId="77777777" w:rsidR="00721274" w:rsidRPr="00187B33" w:rsidRDefault="00721274" w:rsidP="00721274">
      <w:pPr>
        <w:autoSpaceDE w:val="0"/>
        <w:autoSpaceDN w:val="0"/>
        <w:adjustRightInd w:val="0"/>
        <w:spacing w:after="0" w:line="360" w:lineRule="auto"/>
        <w:rPr>
          <w:rFonts w:ascii="Times New Roman" w:hAnsi="Times New Roman" w:cs="Times New Roman"/>
          <w:color w:val="000000"/>
          <w:sz w:val="24"/>
          <w:szCs w:val="24"/>
        </w:rPr>
      </w:pPr>
    </w:p>
    <w:p w14:paraId="6AB38563" w14:textId="73E2CEA8" w:rsidR="00721274" w:rsidRPr="007F64BB" w:rsidRDefault="00721274" w:rsidP="00721274">
      <w:pPr>
        <w:pStyle w:val="Heading2"/>
      </w:pPr>
      <w:bookmarkStart w:id="107" w:name="_Toc15387900"/>
      <w:bookmarkStart w:id="108" w:name="_Toc15388993"/>
      <w:bookmarkStart w:id="109" w:name="_Toc15391904"/>
      <w:bookmarkStart w:id="110" w:name="_Toc15391994"/>
      <w:bookmarkStart w:id="111" w:name="_Toc15392084"/>
      <w:r w:rsidRPr="007F64BB">
        <w:lastRenderedPageBreak/>
        <w:t>2.8 Group’s Initial Acquisitions in India &amp; Singapore:</w:t>
      </w:r>
      <w:bookmarkEnd w:id="107"/>
      <w:bookmarkEnd w:id="108"/>
      <w:bookmarkEnd w:id="109"/>
      <w:bookmarkEnd w:id="110"/>
      <w:bookmarkEnd w:id="111"/>
    </w:p>
    <w:p w14:paraId="04110EE5" w14:textId="77777777" w:rsidR="00721274" w:rsidRPr="00810E9F" w:rsidRDefault="00721274" w:rsidP="00721274">
      <w:pPr>
        <w:autoSpaceDE w:val="0"/>
        <w:autoSpaceDN w:val="0"/>
        <w:adjustRightInd w:val="0"/>
        <w:spacing w:after="0" w:line="360" w:lineRule="auto"/>
        <w:rPr>
          <w:rFonts w:ascii="Times New Roman" w:hAnsi="Times New Roman" w:cs="Times New Roman"/>
          <w:b/>
          <w:bCs/>
          <w:color w:val="000000"/>
          <w:sz w:val="28"/>
          <w:szCs w:val="28"/>
          <w:u w:val="single"/>
        </w:rPr>
      </w:pPr>
    </w:p>
    <w:p w14:paraId="1D751832" w14:textId="77777777" w:rsidR="00721274" w:rsidRPr="0018674B" w:rsidRDefault="00721274" w:rsidP="00721274">
      <w:pPr>
        <w:autoSpaceDE w:val="0"/>
        <w:autoSpaceDN w:val="0"/>
        <w:adjustRightInd w:val="0"/>
        <w:spacing w:after="0" w:line="360" w:lineRule="auto"/>
        <w:jc w:val="both"/>
        <w:rPr>
          <w:rFonts w:ascii="Times New Roman" w:hAnsi="Times New Roman" w:cs="Times New Roman"/>
          <w:sz w:val="24"/>
          <w:szCs w:val="24"/>
        </w:rPr>
      </w:pP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completed acquisition of Dragon Technology Distribution around May 2013. Dragon distributes electronic components and products, with a strong focus on international OEM Vendors and their manufacturing operations in China. With over 100 engineers located in </w:t>
      </w:r>
      <w:proofErr w:type="spellStart"/>
      <w:r w:rsidRPr="0018674B">
        <w:rPr>
          <w:rFonts w:ascii="Times New Roman" w:hAnsi="Times New Roman" w:cs="Times New Roman"/>
          <w:sz w:val="24"/>
          <w:szCs w:val="24"/>
        </w:rPr>
        <w:t>Shenzen</w:t>
      </w:r>
      <w:proofErr w:type="spellEnd"/>
      <w:r w:rsidRPr="0018674B">
        <w:rPr>
          <w:rFonts w:ascii="Times New Roman" w:hAnsi="Times New Roman" w:cs="Times New Roman"/>
          <w:sz w:val="24"/>
          <w:szCs w:val="24"/>
        </w:rPr>
        <w:t xml:space="preserve">, the Company Is able to offer reference design and product development services for major OEM and Original Design Manufacturers (ODMs) for different electronics components and products, including mobility. The company has strong technology </w:t>
      </w:r>
      <w:smartTag w:uri="urn:schemas-microsoft-com:office:smarttags" w:element="stockticker">
        <w:r w:rsidRPr="0018674B">
          <w:rPr>
            <w:rFonts w:ascii="Times New Roman" w:hAnsi="Times New Roman" w:cs="Times New Roman"/>
            <w:sz w:val="24"/>
            <w:szCs w:val="24"/>
          </w:rPr>
          <w:t>DNA</w:t>
        </w:r>
      </w:smartTag>
      <w:r w:rsidRPr="0018674B">
        <w:rPr>
          <w:rFonts w:ascii="Times New Roman" w:hAnsi="Times New Roman" w:cs="Times New Roman"/>
          <w:sz w:val="24"/>
          <w:szCs w:val="24"/>
        </w:rPr>
        <w:t xml:space="preserve"> with best in class team of electronics hardware engineers. </w:t>
      </w:r>
    </w:p>
    <w:p w14:paraId="70F815BE" w14:textId="77777777" w:rsidR="00721274" w:rsidRDefault="00721274" w:rsidP="00721274">
      <w:pPr>
        <w:autoSpaceDE w:val="0"/>
        <w:autoSpaceDN w:val="0"/>
        <w:adjustRightInd w:val="0"/>
        <w:spacing w:after="0" w:line="360" w:lineRule="auto"/>
        <w:rPr>
          <w:rFonts w:ascii="Times New Roman" w:hAnsi="Times New Roman" w:cs="Times New Roman"/>
          <w:sz w:val="28"/>
          <w:szCs w:val="28"/>
        </w:rPr>
      </w:pPr>
    </w:p>
    <w:p w14:paraId="7867023F" w14:textId="77777777" w:rsidR="00721274" w:rsidRPr="00390C58" w:rsidRDefault="00721274" w:rsidP="00721274">
      <w:pPr>
        <w:autoSpaceDE w:val="0"/>
        <w:autoSpaceDN w:val="0"/>
        <w:adjustRightInd w:val="0"/>
        <w:spacing w:after="0" w:line="360" w:lineRule="auto"/>
        <w:rPr>
          <w:rFonts w:ascii="Times New Roman" w:hAnsi="Times New Roman" w:cs="Times New Roman"/>
          <w:sz w:val="28"/>
          <w:szCs w:val="28"/>
        </w:rPr>
      </w:pPr>
    </w:p>
    <w:p w14:paraId="22CE1E34" w14:textId="72182F94" w:rsidR="00721274" w:rsidRPr="007F64BB" w:rsidRDefault="00721274" w:rsidP="00721274">
      <w:pPr>
        <w:pStyle w:val="Heading2"/>
      </w:pPr>
      <w:bookmarkStart w:id="112" w:name="_Toc15387901"/>
      <w:bookmarkStart w:id="113" w:name="_Toc15388994"/>
      <w:bookmarkStart w:id="114" w:name="_Toc15391905"/>
      <w:bookmarkStart w:id="115" w:name="_Toc15391995"/>
      <w:bookmarkStart w:id="116" w:name="_Toc15392085"/>
      <w:r w:rsidRPr="007F64BB">
        <w:t>2.9 Key Vendors:</w:t>
      </w:r>
      <w:bookmarkEnd w:id="112"/>
      <w:bookmarkEnd w:id="113"/>
      <w:bookmarkEnd w:id="114"/>
      <w:bookmarkEnd w:id="115"/>
      <w:bookmarkEnd w:id="116"/>
      <w:r w:rsidRPr="007F64BB">
        <w:t xml:space="preserve"> </w:t>
      </w:r>
    </w:p>
    <w:p w14:paraId="58697958" w14:textId="77777777" w:rsidR="00721274" w:rsidRPr="00810E9F" w:rsidRDefault="00721274" w:rsidP="00721274">
      <w:pPr>
        <w:autoSpaceDE w:val="0"/>
        <w:autoSpaceDN w:val="0"/>
        <w:adjustRightInd w:val="0"/>
        <w:spacing w:after="0" w:line="360" w:lineRule="auto"/>
        <w:rPr>
          <w:rFonts w:ascii="Times New Roman" w:hAnsi="Times New Roman" w:cs="Times New Roman"/>
          <w:bCs/>
          <w:color w:val="000000"/>
          <w:sz w:val="28"/>
          <w:szCs w:val="28"/>
          <w:u w:val="single"/>
        </w:rPr>
      </w:pPr>
    </w:p>
    <w:p w14:paraId="6161179B" w14:textId="77777777" w:rsidR="00721274" w:rsidRPr="0018674B" w:rsidRDefault="00721274" w:rsidP="00721274">
      <w:p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 xml:space="preserve">Intel, Panasonic, Samsung, SanDisk, </w:t>
      </w:r>
      <w:proofErr w:type="spellStart"/>
      <w:r w:rsidRPr="0018674B">
        <w:rPr>
          <w:rFonts w:ascii="Times New Roman" w:hAnsi="Times New Roman" w:cs="Times New Roman"/>
          <w:sz w:val="24"/>
          <w:szCs w:val="24"/>
        </w:rPr>
        <w:t>Renesas</w:t>
      </w:r>
      <w:proofErr w:type="spellEnd"/>
      <w:r w:rsidRPr="0018674B">
        <w:rPr>
          <w:rFonts w:ascii="Times New Roman" w:hAnsi="Times New Roman" w:cs="Times New Roman"/>
          <w:sz w:val="24"/>
          <w:szCs w:val="24"/>
        </w:rPr>
        <w:t xml:space="preserve">, Cortina, </w:t>
      </w:r>
      <w:proofErr w:type="spellStart"/>
      <w:r w:rsidRPr="0018674B">
        <w:rPr>
          <w:rFonts w:ascii="Times New Roman" w:hAnsi="Times New Roman" w:cs="Times New Roman"/>
          <w:sz w:val="24"/>
          <w:szCs w:val="24"/>
        </w:rPr>
        <w:t>Semtech</w:t>
      </w:r>
      <w:proofErr w:type="spellEnd"/>
      <w:r w:rsidRPr="0018674B">
        <w:rPr>
          <w:rFonts w:ascii="Times New Roman" w:hAnsi="Times New Roman" w:cs="Times New Roman"/>
          <w:sz w:val="24"/>
          <w:szCs w:val="24"/>
        </w:rPr>
        <w:t xml:space="preserve">, </w:t>
      </w:r>
      <w:proofErr w:type="spellStart"/>
      <w:r w:rsidRPr="0018674B">
        <w:rPr>
          <w:rFonts w:ascii="Times New Roman" w:hAnsi="Times New Roman" w:cs="Times New Roman"/>
          <w:sz w:val="24"/>
          <w:szCs w:val="24"/>
        </w:rPr>
        <w:t>Intersil</w:t>
      </w:r>
      <w:proofErr w:type="spellEnd"/>
      <w:r w:rsidRPr="0018674B">
        <w:rPr>
          <w:rFonts w:ascii="Times New Roman" w:hAnsi="Times New Roman" w:cs="Times New Roman"/>
          <w:sz w:val="24"/>
          <w:szCs w:val="24"/>
        </w:rPr>
        <w:t xml:space="preserve">, </w:t>
      </w:r>
      <w:proofErr w:type="spellStart"/>
      <w:r w:rsidRPr="0018674B">
        <w:rPr>
          <w:rFonts w:ascii="Times New Roman" w:hAnsi="Times New Roman" w:cs="Times New Roman"/>
          <w:sz w:val="24"/>
          <w:szCs w:val="24"/>
        </w:rPr>
        <w:t>Elo</w:t>
      </w:r>
      <w:proofErr w:type="spellEnd"/>
      <w:r w:rsidRPr="0018674B">
        <w:rPr>
          <w:rFonts w:ascii="Times New Roman" w:hAnsi="Times New Roman" w:cs="Times New Roman"/>
          <w:sz w:val="24"/>
          <w:szCs w:val="24"/>
        </w:rPr>
        <w:t xml:space="preserve">, </w:t>
      </w:r>
      <w:proofErr w:type="spellStart"/>
      <w:r w:rsidRPr="0018674B">
        <w:rPr>
          <w:rFonts w:ascii="Times New Roman" w:hAnsi="Times New Roman" w:cs="Times New Roman"/>
          <w:sz w:val="24"/>
          <w:szCs w:val="24"/>
        </w:rPr>
        <w:t>Nanya</w:t>
      </w:r>
      <w:proofErr w:type="spellEnd"/>
      <w:r w:rsidRPr="0018674B">
        <w:rPr>
          <w:rFonts w:ascii="Times New Roman" w:hAnsi="Times New Roman" w:cs="Times New Roman"/>
          <w:sz w:val="24"/>
          <w:szCs w:val="24"/>
        </w:rPr>
        <w:t xml:space="preserve">. </w:t>
      </w:r>
    </w:p>
    <w:p w14:paraId="64D39210" w14:textId="77777777" w:rsidR="00721274" w:rsidRPr="0018674B" w:rsidRDefault="00721274" w:rsidP="00721274">
      <w:pPr>
        <w:autoSpaceDE w:val="0"/>
        <w:autoSpaceDN w:val="0"/>
        <w:adjustRightInd w:val="0"/>
        <w:spacing w:after="0" w:line="360" w:lineRule="auto"/>
        <w:jc w:val="both"/>
        <w:rPr>
          <w:rFonts w:ascii="Times New Roman" w:hAnsi="Times New Roman" w:cs="Times New Roman"/>
          <w:sz w:val="24"/>
          <w:szCs w:val="24"/>
        </w:rPr>
      </w:pPr>
    </w:p>
    <w:p w14:paraId="23975A36" w14:textId="77777777" w:rsidR="00721274" w:rsidRPr="0018674B" w:rsidRDefault="00721274" w:rsidP="00721274">
      <w:pPr>
        <w:autoSpaceDE w:val="0"/>
        <w:autoSpaceDN w:val="0"/>
        <w:adjustRightInd w:val="0"/>
        <w:spacing w:after="0" w:line="360" w:lineRule="auto"/>
        <w:jc w:val="both"/>
        <w:rPr>
          <w:rFonts w:ascii="Times New Roman" w:hAnsi="Times New Roman" w:cs="Times New Roman"/>
          <w:sz w:val="24"/>
          <w:szCs w:val="24"/>
        </w:rPr>
      </w:pP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already acquired 90% of shares of Iris Computers last December, 2013. Iris is an IT distribution company and ranks among the Top 10 companies in India. Iris distributes its products through its countrywide branch network of 32 locations. The Iris customer base of 2200 customers also includes direct corporate accounts where it acts as a VAR. Iris has a staff of 260 people with a scalable operation. The company acts as a value added distributor and works closely with large System Integrator (SI) and VAR partners. Key Distribution Vendors: IBM, Lenovo, Dell, HP, APC, Samsung, BenQ, Belkin,</w:t>
      </w:r>
    </w:p>
    <w:p w14:paraId="006CA0C3" w14:textId="77777777" w:rsidR="00721274" w:rsidRPr="00187B33" w:rsidRDefault="00721274" w:rsidP="00721274">
      <w:pPr>
        <w:autoSpaceDE w:val="0"/>
        <w:autoSpaceDN w:val="0"/>
        <w:adjustRightInd w:val="0"/>
        <w:spacing w:after="0" w:line="360" w:lineRule="auto"/>
        <w:rPr>
          <w:rFonts w:ascii="Times New Roman" w:hAnsi="Times New Roman" w:cs="Times New Roman"/>
          <w:color w:val="000000"/>
          <w:sz w:val="24"/>
          <w:szCs w:val="24"/>
        </w:rPr>
      </w:pPr>
    </w:p>
    <w:p w14:paraId="626015D4" w14:textId="77777777" w:rsidR="00721274" w:rsidRPr="00187B33" w:rsidRDefault="00721274" w:rsidP="00721274">
      <w:pPr>
        <w:autoSpaceDE w:val="0"/>
        <w:autoSpaceDN w:val="0"/>
        <w:adjustRightInd w:val="0"/>
        <w:spacing w:after="0" w:line="360" w:lineRule="auto"/>
        <w:rPr>
          <w:rFonts w:ascii="Times New Roman" w:hAnsi="Times New Roman" w:cs="Times New Roman"/>
          <w:color w:val="000000"/>
          <w:sz w:val="24"/>
          <w:szCs w:val="24"/>
        </w:rPr>
      </w:pPr>
    </w:p>
    <w:p w14:paraId="0E24D165" w14:textId="7F464591" w:rsidR="00721274" w:rsidRDefault="00721274" w:rsidP="00721274">
      <w:pPr>
        <w:pStyle w:val="Heading2"/>
      </w:pPr>
      <w:bookmarkStart w:id="117" w:name="_Toc15387902"/>
      <w:bookmarkStart w:id="118" w:name="_Toc15388995"/>
      <w:bookmarkStart w:id="119" w:name="_Toc15391906"/>
      <w:bookmarkStart w:id="120" w:name="_Toc15391996"/>
      <w:bookmarkStart w:id="121" w:name="_Toc15392086"/>
      <w:r w:rsidRPr="007F64BB">
        <w:lastRenderedPageBreak/>
        <w:t xml:space="preserve">2.10 The Idea leading to SIS </w:t>
      </w:r>
      <w:proofErr w:type="spellStart"/>
      <w:r w:rsidRPr="007F64BB">
        <w:t>Inflexionpoint</w:t>
      </w:r>
      <w:proofErr w:type="spellEnd"/>
      <w:r w:rsidRPr="007F64BB">
        <w:t>:</w:t>
      </w:r>
      <w:bookmarkEnd w:id="117"/>
      <w:bookmarkEnd w:id="118"/>
      <w:bookmarkEnd w:id="119"/>
      <w:bookmarkEnd w:id="120"/>
      <w:bookmarkEnd w:id="121"/>
    </w:p>
    <w:p w14:paraId="1B3260AD" w14:textId="7E7CA076" w:rsidR="00721274" w:rsidRPr="00187B33" w:rsidRDefault="00721274" w:rsidP="00721274">
      <w:pPr>
        <w:autoSpaceDE w:val="0"/>
        <w:autoSpaceDN w:val="0"/>
        <w:adjustRightInd w:val="0"/>
        <w:spacing w:after="0" w:line="360" w:lineRule="auto"/>
        <w:rPr>
          <w:rFonts w:ascii="Times New Roman" w:hAnsi="Times New Roman" w:cs="Times New Roman"/>
          <w:color w:val="000000"/>
          <w:sz w:val="24"/>
          <w:szCs w:val="24"/>
        </w:rPr>
      </w:pPr>
      <w:r w:rsidRPr="00187B33">
        <w:rPr>
          <w:rFonts w:ascii="Times New Roman" w:hAnsi="Times New Roman" w:cs="Times New Roman"/>
          <w:b/>
          <w:noProof/>
          <w:color w:val="000000"/>
          <w:sz w:val="24"/>
          <w:szCs w:val="24"/>
        </w:rPr>
        <w:drawing>
          <wp:inline distT="0" distB="0" distL="0" distR="0" wp14:anchorId="4E79D4FB" wp14:editId="32EC8E0E">
            <wp:extent cx="5943600" cy="333102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31029"/>
                    </a:xfrm>
                    <a:prstGeom prst="rect">
                      <a:avLst/>
                    </a:prstGeom>
                    <a:noFill/>
                    <a:ln>
                      <a:noFill/>
                    </a:ln>
                  </pic:spPr>
                </pic:pic>
              </a:graphicData>
            </a:graphic>
          </wp:inline>
        </w:drawing>
      </w:r>
    </w:p>
    <w:p w14:paraId="76B3990C" w14:textId="2BD53725" w:rsidR="00721274" w:rsidRPr="007F64BB" w:rsidRDefault="00721274" w:rsidP="00721274">
      <w:pPr>
        <w:pStyle w:val="Heading2"/>
      </w:pPr>
      <w:bookmarkStart w:id="122" w:name="_Toc15387903"/>
      <w:bookmarkStart w:id="123" w:name="_Toc15388996"/>
      <w:bookmarkStart w:id="124" w:name="_Toc15391907"/>
      <w:bookmarkStart w:id="125" w:name="_Toc15391997"/>
      <w:bookmarkStart w:id="126" w:name="_Toc15392087"/>
      <w:r w:rsidRPr="007F64BB">
        <w:t>2.11 Value Creation Plan:</w:t>
      </w:r>
      <w:bookmarkEnd w:id="122"/>
      <w:bookmarkEnd w:id="123"/>
      <w:bookmarkEnd w:id="124"/>
      <w:bookmarkEnd w:id="125"/>
      <w:bookmarkEnd w:id="126"/>
    </w:p>
    <w:p w14:paraId="63035725" w14:textId="77777777" w:rsidR="00721274" w:rsidRPr="007F64BB" w:rsidRDefault="00721274" w:rsidP="00721274">
      <w:pPr>
        <w:autoSpaceDE w:val="0"/>
        <w:autoSpaceDN w:val="0"/>
        <w:adjustRightInd w:val="0"/>
        <w:spacing w:after="0" w:line="360" w:lineRule="auto"/>
        <w:rPr>
          <w:rFonts w:ascii="Times New Roman" w:hAnsi="Times New Roman" w:cs="Times New Roman"/>
          <w:b/>
          <w:bCs/>
          <w:sz w:val="28"/>
          <w:szCs w:val="28"/>
        </w:rPr>
      </w:pPr>
    </w:p>
    <w:p w14:paraId="123314F7" w14:textId="77777777" w:rsidR="00721274" w:rsidRPr="0018674B" w:rsidRDefault="00721274" w:rsidP="007C6A19">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Regional Play</w:t>
      </w:r>
    </w:p>
    <w:p w14:paraId="4CB7F822" w14:textId="77777777" w:rsidR="00721274" w:rsidRPr="0018674B" w:rsidRDefault="00721274" w:rsidP="007C6A19">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Cover the regional markets well, align with vendor’s regional mapping and emerge as a significant player, top 4 in India</w:t>
      </w:r>
    </w:p>
    <w:p w14:paraId="48B7173A" w14:textId="77777777" w:rsidR="00721274" w:rsidRPr="0018674B" w:rsidRDefault="00721274" w:rsidP="007C6A19">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Expand Value Added platform/product offerings, cross leverage Pivot capabilities in multivendor solutions</w:t>
      </w:r>
    </w:p>
    <w:p w14:paraId="3302F4F9" w14:textId="77777777" w:rsidR="00721274" w:rsidRPr="0018674B" w:rsidRDefault="00721274" w:rsidP="007C6A19">
      <w:pPr>
        <w:pStyle w:val="ListParagraph"/>
        <w:numPr>
          <w:ilvl w:val="0"/>
          <w:numId w:val="6"/>
        </w:numPr>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Aggregate credit lines and procurement in buying hub (Singapore). Take advantage of internationally competitive financing</w:t>
      </w:r>
    </w:p>
    <w:p w14:paraId="137CB353" w14:textId="77777777" w:rsidR="00721274" w:rsidRDefault="00721274" w:rsidP="00721274">
      <w:pPr>
        <w:autoSpaceDE w:val="0"/>
        <w:autoSpaceDN w:val="0"/>
        <w:adjustRightInd w:val="0"/>
        <w:spacing w:after="0" w:line="360" w:lineRule="auto"/>
        <w:rPr>
          <w:rFonts w:ascii="Times New Roman" w:hAnsi="Times New Roman" w:cs="Times New Roman"/>
          <w:sz w:val="24"/>
          <w:szCs w:val="24"/>
        </w:rPr>
      </w:pPr>
    </w:p>
    <w:p w14:paraId="31F839D7" w14:textId="77777777" w:rsidR="00721274" w:rsidRDefault="00721274" w:rsidP="00721274">
      <w:pPr>
        <w:autoSpaceDE w:val="0"/>
        <w:autoSpaceDN w:val="0"/>
        <w:adjustRightInd w:val="0"/>
        <w:spacing w:after="0" w:line="360" w:lineRule="auto"/>
        <w:rPr>
          <w:rFonts w:ascii="Times New Roman" w:hAnsi="Times New Roman" w:cs="Times New Roman"/>
          <w:sz w:val="24"/>
          <w:szCs w:val="24"/>
        </w:rPr>
      </w:pPr>
    </w:p>
    <w:p w14:paraId="1ACFB9E9" w14:textId="77777777" w:rsidR="00721274" w:rsidRDefault="00721274" w:rsidP="00721274">
      <w:pPr>
        <w:autoSpaceDE w:val="0"/>
        <w:autoSpaceDN w:val="0"/>
        <w:adjustRightInd w:val="0"/>
        <w:spacing w:after="0" w:line="360" w:lineRule="auto"/>
        <w:rPr>
          <w:rFonts w:ascii="Times New Roman" w:hAnsi="Times New Roman" w:cs="Times New Roman"/>
          <w:sz w:val="24"/>
          <w:szCs w:val="24"/>
        </w:rPr>
      </w:pPr>
    </w:p>
    <w:p w14:paraId="2E1BDA17" w14:textId="77777777" w:rsidR="00721274" w:rsidRDefault="00721274" w:rsidP="00721274">
      <w:pPr>
        <w:autoSpaceDE w:val="0"/>
        <w:autoSpaceDN w:val="0"/>
        <w:adjustRightInd w:val="0"/>
        <w:spacing w:after="0" w:line="360" w:lineRule="auto"/>
        <w:rPr>
          <w:rFonts w:ascii="Times New Roman" w:hAnsi="Times New Roman" w:cs="Times New Roman"/>
          <w:sz w:val="24"/>
          <w:szCs w:val="24"/>
        </w:rPr>
      </w:pPr>
    </w:p>
    <w:p w14:paraId="7D8A71E7" w14:textId="77777777" w:rsidR="00721274" w:rsidRDefault="00721274" w:rsidP="00721274">
      <w:pPr>
        <w:autoSpaceDE w:val="0"/>
        <w:autoSpaceDN w:val="0"/>
        <w:adjustRightInd w:val="0"/>
        <w:spacing w:after="0" w:line="360" w:lineRule="auto"/>
        <w:rPr>
          <w:rFonts w:ascii="Times New Roman" w:hAnsi="Times New Roman" w:cs="Times New Roman"/>
          <w:sz w:val="24"/>
          <w:szCs w:val="24"/>
        </w:rPr>
      </w:pPr>
    </w:p>
    <w:p w14:paraId="4340AB0C" w14:textId="77777777" w:rsidR="00721274" w:rsidRDefault="00721274" w:rsidP="00721274">
      <w:pPr>
        <w:autoSpaceDE w:val="0"/>
        <w:autoSpaceDN w:val="0"/>
        <w:adjustRightInd w:val="0"/>
        <w:spacing w:after="0" w:line="360" w:lineRule="auto"/>
        <w:rPr>
          <w:rFonts w:ascii="Times New Roman" w:hAnsi="Times New Roman" w:cs="Times New Roman"/>
          <w:sz w:val="24"/>
          <w:szCs w:val="24"/>
        </w:rPr>
      </w:pPr>
    </w:p>
    <w:p w14:paraId="22EEB637" w14:textId="77777777" w:rsidR="00721274" w:rsidRDefault="00721274" w:rsidP="00721274">
      <w:pPr>
        <w:autoSpaceDE w:val="0"/>
        <w:autoSpaceDN w:val="0"/>
        <w:adjustRightInd w:val="0"/>
        <w:spacing w:after="0" w:line="360" w:lineRule="auto"/>
        <w:rPr>
          <w:rFonts w:ascii="Times New Roman" w:hAnsi="Times New Roman" w:cs="Times New Roman"/>
          <w:sz w:val="24"/>
          <w:szCs w:val="24"/>
        </w:rPr>
      </w:pPr>
    </w:p>
    <w:p w14:paraId="3AD12111" w14:textId="77777777" w:rsidR="00721274" w:rsidRPr="00187B33" w:rsidRDefault="00721274" w:rsidP="00721274">
      <w:pPr>
        <w:autoSpaceDE w:val="0"/>
        <w:autoSpaceDN w:val="0"/>
        <w:adjustRightInd w:val="0"/>
        <w:spacing w:after="0" w:line="360" w:lineRule="auto"/>
        <w:rPr>
          <w:rFonts w:ascii="Times New Roman" w:hAnsi="Times New Roman" w:cs="Times New Roman"/>
          <w:sz w:val="24"/>
          <w:szCs w:val="24"/>
        </w:rPr>
      </w:pPr>
    </w:p>
    <w:p w14:paraId="03EE4ECA" w14:textId="4FE299BE" w:rsidR="00721274" w:rsidRPr="007F64BB" w:rsidRDefault="00721274" w:rsidP="00721274">
      <w:pPr>
        <w:pStyle w:val="Heading2"/>
      </w:pPr>
      <w:bookmarkStart w:id="127" w:name="_Toc15387904"/>
      <w:bookmarkStart w:id="128" w:name="_Toc15388997"/>
      <w:bookmarkStart w:id="129" w:name="_Toc15391908"/>
      <w:bookmarkStart w:id="130" w:name="_Toc15391998"/>
      <w:bookmarkStart w:id="131" w:name="_Toc15392088"/>
      <w:r w:rsidRPr="007F64BB">
        <w:lastRenderedPageBreak/>
        <w:t xml:space="preserve">2.12 SIS </w:t>
      </w:r>
      <w:proofErr w:type="spellStart"/>
      <w:r w:rsidRPr="007F64BB">
        <w:t>Inflexionpoint’s</w:t>
      </w:r>
      <w:proofErr w:type="spellEnd"/>
      <w:r w:rsidRPr="007F64BB">
        <w:t xml:space="preserve"> Operations in Asia:</w:t>
      </w:r>
      <w:bookmarkEnd w:id="127"/>
      <w:bookmarkEnd w:id="128"/>
      <w:bookmarkEnd w:id="129"/>
      <w:bookmarkEnd w:id="130"/>
      <w:bookmarkEnd w:id="131"/>
    </w:p>
    <w:p w14:paraId="6851450A" w14:textId="77777777" w:rsidR="00721274" w:rsidRPr="00187B33" w:rsidRDefault="00721274" w:rsidP="00721274">
      <w:pPr>
        <w:autoSpaceDE w:val="0"/>
        <w:autoSpaceDN w:val="0"/>
        <w:adjustRightInd w:val="0"/>
        <w:spacing w:after="0" w:line="360" w:lineRule="auto"/>
        <w:rPr>
          <w:rFonts w:ascii="Times New Roman" w:hAnsi="Times New Roman" w:cs="Times New Roman"/>
          <w:b/>
          <w:bCs/>
          <w:sz w:val="24"/>
          <w:szCs w:val="24"/>
        </w:rPr>
      </w:pPr>
    </w:p>
    <w:p w14:paraId="10D2908A" w14:textId="77777777" w:rsidR="00721274" w:rsidRPr="00187B33" w:rsidRDefault="00721274" w:rsidP="00721274">
      <w:pPr>
        <w:autoSpaceDE w:val="0"/>
        <w:autoSpaceDN w:val="0"/>
        <w:adjustRightInd w:val="0"/>
        <w:spacing w:after="0" w:line="360" w:lineRule="auto"/>
        <w:rPr>
          <w:rFonts w:ascii="Times New Roman" w:hAnsi="Times New Roman" w:cs="Times New Roman"/>
          <w:color w:val="000000"/>
          <w:sz w:val="24"/>
          <w:szCs w:val="24"/>
        </w:rPr>
      </w:pPr>
    </w:p>
    <w:p w14:paraId="78FFB3EE" w14:textId="77777777" w:rsidR="00721274" w:rsidRPr="00187B33" w:rsidRDefault="00721274" w:rsidP="00721274">
      <w:pPr>
        <w:spacing w:line="360" w:lineRule="auto"/>
        <w:jc w:val="both"/>
        <w:rPr>
          <w:rFonts w:ascii="Times New Roman" w:hAnsi="Times New Roman" w:cs="Times New Roman"/>
          <w:b/>
          <w:sz w:val="28"/>
          <w:szCs w:val="28"/>
        </w:rPr>
      </w:pPr>
      <w:r w:rsidRPr="00187B33">
        <w:rPr>
          <w:rFonts w:ascii="Times New Roman" w:hAnsi="Times New Roman" w:cs="Times New Roman"/>
          <w:b/>
          <w:noProof/>
          <w:sz w:val="28"/>
          <w:szCs w:val="28"/>
        </w:rPr>
        <w:drawing>
          <wp:inline distT="0" distB="0" distL="0" distR="0" wp14:anchorId="38128601" wp14:editId="39ABA2D0">
            <wp:extent cx="5943600" cy="3060468"/>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060468"/>
                    </a:xfrm>
                    <a:prstGeom prst="rect">
                      <a:avLst/>
                    </a:prstGeom>
                    <a:noFill/>
                    <a:ln>
                      <a:noFill/>
                    </a:ln>
                  </pic:spPr>
                </pic:pic>
              </a:graphicData>
            </a:graphic>
          </wp:inline>
        </w:drawing>
      </w:r>
    </w:p>
    <w:p w14:paraId="04A69B57" w14:textId="77777777" w:rsidR="00721274" w:rsidRDefault="00721274" w:rsidP="00721274">
      <w:pPr>
        <w:jc w:val="both"/>
        <w:rPr>
          <w:rFonts w:ascii="Times New Roman" w:hAnsi="Times New Roman" w:cs="Times New Roman"/>
          <w:b/>
          <w:sz w:val="28"/>
          <w:szCs w:val="28"/>
          <w:u w:val="single"/>
        </w:rPr>
      </w:pPr>
    </w:p>
    <w:p w14:paraId="06A1FF0C" w14:textId="77777777" w:rsidR="00721274" w:rsidRDefault="00721274" w:rsidP="00721274">
      <w:pPr>
        <w:jc w:val="both"/>
        <w:rPr>
          <w:rFonts w:ascii="Times New Roman" w:hAnsi="Times New Roman" w:cs="Times New Roman"/>
          <w:b/>
          <w:sz w:val="28"/>
          <w:szCs w:val="28"/>
          <w:u w:val="single"/>
        </w:rPr>
      </w:pPr>
    </w:p>
    <w:p w14:paraId="0FC229CF" w14:textId="2AAE6FD2" w:rsidR="00721274" w:rsidRPr="007F64BB" w:rsidRDefault="00721274" w:rsidP="00721274">
      <w:pPr>
        <w:pStyle w:val="Heading2"/>
      </w:pPr>
      <w:bookmarkStart w:id="132" w:name="_Toc15387905"/>
      <w:bookmarkStart w:id="133" w:name="_Toc15388998"/>
      <w:bookmarkStart w:id="134" w:name="_Toc15391909"/>
      <w:bookmarkStart w:id="135" w:name="_Toc15391999"/>
      <w:bookmarkStart w:id="136" w:name="_Toc15392089"/>
      <w:r w:rsidRPr="007F64BB">
        <w:t xml:space="preserve">2.13 SIS </w:t>
      </w:r>
      <w:proofErr w:type="spellStart"/>
      <w:r w:rsidRPr="007F64BB">
        <w:t>Inflexionpoint</w:t>
      </w:r>
      <w:proofErr w:type="spellEnd"/>
      <w:r w:rsidRPr="007F64BB">
        <w:t xml:space="preserve"> (BD) Ltd:</w:t>
      </w:r>
      <w:bookmarkEnd w:id="132"/>
      <w:bookmarkEnd w:id="133"/>
      <w:bookmarkEnd w:id="134"/>
      <w:bookmarkEnd w:id="135"/>
      <w:bookmarkEnd w:id="136"/>
    </w:p>
    <w:p w14:paraId="26CA9163" w14:textId="77777777" w:rsidR="00721274" w:rsidRPr="00810E9F" w:rsidRDefault="00721274" w:rsidP="00721274">
      <w:pPr>
        <w:jc w:val="both"/>
        <w:rPr>
          <w:rFonts w:ascii="Times New Roman" w:hAnsi="Times New Roman" w:cs="Times New Roman"/>
          <w:b/>
          <w:sz w:val="28"/>
          <w:szCs w:val="28"/>
          <w:u w:val="single"/>
        </w:rPr>
      </w:pPr>
    </w:p>
    <w:p w14:paraId="44385CBB" w14:textId="77777777" w:rsidR="00721274" w:rsidRPr="0018674B" w:rsidRDefault="00721274" w:rsidP="00721274">
      <w:pPr>
        <w:pStyle w:val="ListParagraph"/>
        <w:autoSpaceDE w:val="0"/>
        <w:autoSpaceDN w:val="0"/>
        <w:adjustRightInd w:val="0"/>
        <w:spacing w:after="0" w:line="360" w:lineRule="auto"/>
        <w:jc w:val="both"/>
        <w:rPr>
          <w:rFonts w:ascii="Times New Roman" w:hAnsi="Times New Roman" w:cs="Times New Roman"/>
          <w:sz w:val="24"/>
          <w:szCs w:val="24"/>
        </w:rPr>
      </w:pPr>
      <w:r w:rsidRPr="0018674B">
        <w:rPr>
          <w:rFonts w:ascii="Times New Roman" w:hAnsi="Times New Roman" w:cs="Times New Roman"/>
          <w:sz w:val="24"/>
          <w:szCs w:val="24"/>
        </w:rPr>
        <w:t xml:space="preserve">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(BD) Ltd. is one of the joint venture initiative of 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Pvt. Ltd, a private equity structured global supply Chain Company and IP Tech Bangladesh. SISIP is an IT supply chain company, through its joint venture companies and subsidiaries, engages in the sales and distribution of computer systems and peripherals, and other IT components from different OEMs across Asia and Americas. 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Pvt. Ltd. is well respected company with unique skills, strengths and leaders that complement each other. SISIP’s local team brings private equity, more than 18 years local experience, growth, working capital and financial expertise. A new dimension, a new value offering – Private Equity with distribution and marketing strengths.</w:t>
      </w:r>
    </w:p>
    <w:p w14:paraId="414A3CA3" w14:textId="77777777" w:rsidR="00721274" w:rsidRPr="0018674B" w:rsidRDefault="00721274" w:rsidP="00721274">
      <w:pPr>
        <w:pStyle w:val="ListParagraph"/>
        <w:autoSpaceDE w:val="0"/>
        <w:autoSpaceDN w:val="0"/>
        <w:adjustRightInd w:val="0"/>
        <w:spacing w:after="0" w:line="360" w:lineRule="auto"/>
        <w:jc w:val="both"/>
        <w:rPr>
          <w:rFonts w:ascii="Times New Roman" w:hAnsi="Times New Roman" w:cs="Times New Roman"/>
          <w:sz w:val="24"/>
          <w:szCs w:val="24"/>
        </w:rPr>
      </w:pPr>
    </w:p>
    <w:p w14:paraId="580516B9" w14:textId="77777777" w:rsidR="00721274" w:rsidRPr="0018674B" w:rsidRDefault="00721274" w:rsidP="00721274">
      <w:pPr>
        <w:spacing w:line="360" w:lineRule="auto"/>
        <w:jc w:val="both"/>
        <w:rPr>
          <w:rFonts w:ascii="Times New Roman" w:hAnsi="Times New Roman" w:cs="Times New Roman"/>
          <w:sz w:val="24"/>
          <w:szCs w:val="24"/>
        </w:rPr>
      </w:pPr>
      <w:r w:rsidRPr="0018674B">
        <w:rPr>
          <w:rFonts w:ascii="Times New Roman" w:hAnsi="Times New Roman" w:cs="Times New Roman"/>
          <w:sz w:val="24"/>
          <w:szCs w:val="24"/>
        </w:rPr>
        <w:lastRenderedPageBreak/>
        <w:t xml:space="preserve">SISIP has started its Bangladesh operation in the year of 2014 with a vision to provide IT infrastructure service, world class hardware solutions and Industry’s best software solutions as well as provide world class IT training to simplify and streamline the IT infrastructure deployment, management and up-gradation in all types of organizations in Bangladesh. </w:t>
      </w:r>
    </w:p>
    <w:p w14:paraId="5645AB6B" w14:textId="77777777" w:rsidR="00721274" w:rsidRPr="0018674B" w:rsidRDefault="00721274" w:rsidP="00721274">
      <w:pPr>
        <w:spacing w:line="360" w:lineRule="auto"/>
        <w:jc w:val="both"/>
        <w:rPr>
          <w:rFonts w:ascii="Times New Roman" w:hAnsi="Times New Roman" w:cs="Times New Roman"/>
          <w:sz w:val="24"/>
          <w:szCs w:val="24"/>
        </w:rPr>
      </w:pPr>
      <w:r w:rsidRPr="0018674B">
        <w:rPr>
          <w:rFonts w:ascii="Times New Roman" w:hAnsi="Times New Roman" w:cs="Times New Roman"/>
          <w:sz w:val="24"/>
          <w:szCs w:val="24"/>
        </w:rPr>
        <w:t xml:space="preserve">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(BD) Ltd. is the authorized distributor of a Dell Computer. They Import Dell from Malaysia. They sell Dell to the corporate organization. They also sell the different types of Dell server. IIHT is also operated by them in under of 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(BD).</w:t>
      </w:r>
    </w:p>
    <w:p w14:paraId="49CE1D82" w14:textId="77777777" w:rsidR="00721274" w:rsidRPr="0018674B" w:rsidRDefault="00721274" w:rsidP="00721274">
      <w:pPr>
        <w:spacing w:line="360" w:lineRule="auto"/>
        <w:jc w:val="both"/>
        <w:rPr>
          <w:rFonts w:ascii="Times New Roman" w:hAnsi="Times New Roman" w:cs="Times New Roman"/>
          <w:sz w:val="24"/>
          <w:szCs w:val="24"/>
        </w:rPr>
      </w:pPr>
    </w:p>
    <w:p w14:paraId="034EE4D0" w14:textId="77777777" w:rsidR="00721274" w:rsidRPr="0018674B" w:rsidRDefault="00721274" w:rsidP="00721274">
      <w:pPr>
        <w:autoSpaceDE w:val="0"/>
        <w:autoSpaceDN w:val="0"/>
        <w:adjustRightInd w:val="0"/>
        <w:spacing w:after="0" w:line="360" w:lineRule="auto"/>
        <w:rPr>
          <w:rFonts w:ascii="Times New Roman" w:hAnsi="Times New Roman" w:cs="Times New Roman"/>
          <w:sz w:val="24"/>
          <w:szCs w:val="24"/>
        </w:rPr>
      </w:pPr>
      <w:r w:rsidRPr="0018674B">
        <w:rPr>
          <w:rFonts w:ascii="Times New Roman" w:hAnsi="Times New Roman" w:cs="Times New Roman"/>
          <w:sz w:val="24"/>
          <w:szCs w:val="24"/>
        </w:rPr>
        <w:t xml:space="preserve">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(BD) Limited is one of the Full-fledged Subsidiaries of 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Pvt. Limited, Singapore. It has the State-of-the-art Office Infrastructure with an 8000+ Sq. Ft. office space in central city area. Our Bangladesh operations have service center with various OEM certified resources and facilities. 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(BD) Ltd. has the strongest financial strength in Bangladesh market and can leverage our financial capabilities and support of 1 BN USD operation in Singapore. 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(BD) currently is distributors for DELL, EMC, i-catch, Strontium, Western Digital, and always on the process of adding renowned brand at its portfolio.</w:t>
      </w:r>
    </w:p>
    <w:p w14:paraId="04ACB836" w14:textId="77777777" w:rsidR="00721274" w:rsidRPr="00390C58" w:rsidRDefault="00721274" w:rsidP="00721274">
      <w:pPr>
        <w:spacing w:line="360" w:lineRule="auto"/>
        <w:jc w:val="both"/>
        <w:rPr>
          <w:rFonts w:ascii="Times New Roman" w:hAnsi="Times New Roman" w:cs="Times New Roman"/>
          <w:sz w:val="28"/>
          <w:szCs w:val="28"/>
        </w:rPr>
      </w:pPr>
    </w:p>
    <w:p w14:paraId="7123AF61" w14:textId="1898FEE1" w:rsidR="00721274" w:rsidRDefault="00721274" w:rsidP="00721274">
      <w:pPr>
        <w:pStyle w:val="Heading2"/>
      </w:pPr>
      <w:bookmarkStart w:id="137" w:name="_Toc15387906"/>
      <w:bookmarkStart w:id="138" w:name="_Toc15388999"/>
      <w:bookmarkStart w:id="139" w:name="_Toc15391910"/>
      <w:bookmarkStart w:id="140" w:name="_Toc15392000"/>
      <w:bookmarkStart w:id="141" w:name="_Toc15392090"/>
      <w:r w:rsidRPr="007F64BB">
        <w:t>2.14 Objective:</w:t>
      </w:r>
      <w:bookmarkEnd w:id="137"/>
      <w:bookmarkEnd w:id="138"/>
      <w:bookmarkEnd w:id="139"/>
      <w:bookmarkEnd w:id="140"/>
      <w:bookmarkEnd w:id="141"/>
    </w:p>
    <w:p w14:paraId="4076C957" w14:textId="77777777" w:rsidR="00704E9D" w:rsidRPr="00704E9D" w:rsidRDefault="00704E9D" w:rsidP="00704E9D"/>
    <w:p w14:paraId="010C232E" w14:textId="77777777" w:rsidR="00721274" w:rsidRPr="0018674B" w:rsidRDefault="00721274" w:rsidP="007C6A19">
      <w:pPr>
        <w:numPr>
          <w:ilvl w:val="0"/>
          <w:numId w:val="1"/>
        </w:numPr>
        <w:spacing w:line="360" w:lineRule="auto"/>
        <w:contextualSpacing/>
        <w:jc w:val="both"/>
        <w:rPr>
          <w:rFonts w:ascii="Times New Roman" w:hAnsi="Times New Roman" w:cs="Times New Roman"/>
          <w:sz w:val="24"/>
          <w:szCs w:val="24"/>
        </w:rPr>
      </w:pPr>
      <w:r w:rsidRPr="0018674B">
        <w:rPr>
          <w:rFonts w:ascii="Times New Roman" w:hAnsi="Times New Roman" w:cs="Times New Roman"/>
          <w:sz w:val="24"/>
          <w:szCs w:val="24"/>
        </w:rPr>
        <w:t>To Develop the Information Technology sector.</w:t>
      </w:r>
    </w:p>
    <w:p w14:paraId="49AE4525" w14:textId="77777777" w:rsidR="00721274" w:rsidRPr="0018674B" w:rsidRDefault="00721274" w:rsidP="007C6A19">
      <w:pPr>
        <w:numPr>
          <w:ilvl w:val="0"/>
          <w:numId w:val="1"/>
        </w:numPr>
        <w:spacing w:line="360" w:lineRule="auto"/>
        <w:contextualSpacing/>
        <w:jc w:val="both"/>
        <w:rPr>
          <w:rFonts w:ascii="Times New Roman" w:hAnsi="Times New Roman" w:cs="Times New Roman"/>
          <w:sz w:val="24"/>
          <w:szCs w:val="24"/>
        </w:rPr>
      </w:pPr>
      <w:r w:rsidRPr="0018674B">
        <w:rPr>
          <w:rFonts w:ascii="Times New Roman" w:hAnsi="Times New Roman" w:cs="Times New Roman"/>
          <w:sz w:val="24"/>
          <w:szCs w:val="24"/>
        </w:rPr>
        <w:t>To Provide world class hardware solutions in Bangladesh</w:t>
      </w:r>
    </w:p>
    <w:p w14:paraId="3D9F8771" w14:textId="77777777" w:rsidR="00721274" w:rsidRPr="0018674B" w:rsidRDefault="00721274" w:rsidP="007C6A19">
      <w:pPr>
        <w:numPr>
          <w:ilvl w:val="0"/>
          <w:numId w:val="1"/>
        </w:numPr>
        <w:spacing w:line="360" w:lineRule="auto"/>
        <w:contextualSpacing/>
        <w:jc w:val="both"/>
        <w:rPr>
          <w:rFonts w:ascii="Times New Roman" w:hAnsi="Times New Roman" w:cs="Times New Roman"/>
          <w:sz w:val="24"/>
          <w:szCs w:val="24"/>
        </w:rPr>
      </w:pPr>
      <w:r w:rsidRPr="0018674B">
        <w:rPr>
          <w:rFonts w:ascii="Times New Roman" w:hAnsi="Times New Roman" w:cs="Times New Roman"/>
          <w:sz w:val="24"/>
          <w:szCs w:val="24"/>
        </w:rPr>
        <w:t>To provide a variety of Product and Services that will satisfy most consumer’s needs, abilities, and expectations.</w:t>
      </w:r>
    </w:p>
    <w:p w14:paraId="2C1BC7AE" w14:textId="77777777" w:rsidR="00721274" w:rsidRPr="0018674B" w:rsidRDefault="00721274" w:rsidP="007C6A19">
      <w:pPr>
        <w:numPr>
          <w:ilvl w:val="0"/>
          <w:numId w:val="1"/>
        </w:numPr>
        <w:spacing w:line="360" w:lineRule="auto"/>
        <w:contextualSpacing/>
        <w:jc w:val="both"/>
        <w:rPr>
          <w:rFonts w:ascii="Times New Roman" w:hAnsi="Times New Roman" w:cs="Times New Roman"/>
          <w:sz w:val="24"/>
          <w:szCs w:val="24"/>
        </w:rPr>
      </w:pPr>
      <w:r w:rsidRPr="0018674B">
        <w:rPr>
          <w:rFonts w:ascii="Times New Roman" w:hAnsi="Times New Roman" w:cs="Times New Roman"/>
          <w:sz w:val="24"/>
          <w:szCs w:val="24"/>
        </w:rPr>
        <w:t>To provide best quality IT training facility for Bangladesh Market with the association of Asia’s largest Training partners.</w:t>
      </w:r>
    </w:p>
    <w:p w14:paraId="40C81895" w14:textId="426C3D68" w:rsidR="00721274" w:rsidRDefault="00721274" w:rsidP="00721274">
      <w:pPr>
        <w:spacing w:line="360" w:lineRule="auto"/>
        <w:jc w:val="both"/>
        <w:rPr>
          <w:rFonts w:ascii="Times New Roman" w:hAnsi="Times New Roman" w:cs="Times New Roman"/>
          <w:b/>
          <w:sz w:val="28"/>
          <w:szCs w:val="28"/>
        </w:rPr>
      </w:pPr>
    </w:p>
    <w:p w14:paraId="4D7C9087" w14:textId="77777777" w:rsidR="007F6B09" w:rsidRDefault="007F6B09" w:rsidP="00721274">
      <w:pPr>
        <w:spacing w:line="360" w:lineRule="auto"/>
        <w:jc w:val="both"/>
        <w:rPr>
          <w:rFonts w:ascii="Times New Roman" w:hAnsi="Times New Roman" w:cs="Times New Roman"/>
          <w:b/>
          <w:sz w:val="28"/>
          <w:szCs w:val="28"/>
        </w:rPr>
      </w:pPr>
    </w:p>
    <w:p w14:paraId="5763D2B6" w14:textId="77777777" w:rsidR="00721274" w:rsidRPr="00187B33" w:rsidRDefault="00721274" w:rsidP="00721274">
      <w:pPr>
        <w:spacing w:line="360" w:lineRule="auto"/>
        <w:jc w:val="both"/>
        <w:rPr>
          <w:rFonts w:ascii="Times New Roman" w:hAnsi="Times New Roman" w:cs="Times New Roman"/>
          <w:b/>
          <w:sz w:val="28"/>
          <w:szCs w:val="28"/>
        </w:rPr>
      </w:pPr>
    </w:p>
    <w:p w14:paraId="2B976E01" w14:textId="0CE46037" w:rsidR="00721274" w:rsidRDefault="00721274" w:rsidP="00721274">
      <w:pPr>
        <w:pStyle w:val="Heading2"/>
      </w:pPr>
      <w:bookmarkStart w:id="142" w:name="_Toc15387907"/>
      <w:bookmarkStart w:id="143" w:name="_Toc15389000"/>
      <w:bookmarkStart w:id="144" w:name="_Toc15391911"/>
      <w:bookmarkStart w:id="145" w:name="_Toc15392001"/>
      <w:bookmarkStart w:id="146" w:name="_Toc15392091"/>
      <w:r w:rsidRPr="007F64BB">
        <w:lastRenderedPageBreak/>
        <w:t>2.15 Product and service:</w:t>
      </w:r>
      <w:bookmarkEnd w:id="142"/>
      <w:bookmarkEnd w:id="143"/>
      <w:bookmarkEnd w:id="144"/>
      <w:bookmarkEnd w:id="145"/>
      <w:bookmarkEnd w:id="146"/>
    </w:p>
    <w:p w14:paraId="377D7BA9" w14:textId="77777777" w:rsidR="00721274" w:rsidRPr="00721274" w:rsidRDefault="00721274" w:rsidP="00721274"/>
    <w:p w14:paraId="6B63E6B1" w14:textId="77777777" w:rsidR="00721274" w:rsidRPr="0018674B" w:rsidRDefault="00721274" w:rsidP="00721274">
      <w:pPr>
        <w:spacing w:line="360" w:lineRule="auto"/>
        <w:jc w:val="both"/>
        <w:rPr>
          <w:rFonts w:ascii="Times New Roman" w:hAnsi="Times New Roman" w:cs="Times New Roman"/>
          <w:sz w:val="24"/>
          <w:szCs w:val="24"/>
        </w:rPr>
      </w:pPr>
      <w:r w:rsidRPr="0018674B">
        <w:rPr>
          <w:rFonts w:ascii="Times New Roman" w:hAnsi="Times New Roman" w:cs="Times New Roman"/>
          <w:sz w:val="24"/>
          <w:szCs w:val="24"/>
        </w:rPr>
        <w:t xml:space="preserve">Since the company is an IT company that’s why majority of product is IT product. The main products of the company are Desktop, Laptop, DVD WR, Monitor, OS, RAM, Hard Disk, Server, and other Accessories. 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(BD) Ltd. not only sells the product. The company also takes the responsibility to give the service support for their client.</w:t>
      </w:r>
    </w:p>
    <w:p w14:paraId="7295F555" w14:textId="77777777" w:rsidR="00721274" w:rsidRPr="0018674B" w:rsidRDefault="00721274" w:rsidP="00721274">
      <w:pPr>
        <w:autoSpaceDE w:val="0"/>
        <w:autoSpaceDN w:val="0"/>
        <w:adjustRightInd w:val="0"/>
        <w:spacing w:after="0" w:line="360" w:lineRule="auto"/>
        <w:jc w:val="both"/>
        <w:rPr>
          <w:rFonts w:ascii="Times New Roman" w:hAnsi="Times New Roman" w:cs="Times New Roman"/>
          <w:sz w:val="24"/>
          <w:szCs w:val="24"/>
        </w:rPr>
      </w:pPr>
      <w:bookmarkStart w:id="147" w:name="_Hlk531872877"/>
      <w:r w:rsidRPr="0018674B">
        <w:rPr>
          <w:rFonts w:ascii="Times New Roman" w:hAnsi="Times New Roman" w:cs="Times New Roman"/>
          <w:sz w:val="24"/>
          <w:szCs w:val="24"/>
        </w:rPr>
        <w:t xml:space="preserve">SIS </w:t>
      </w:r>
      <w:proofErr w:type="spellStart"/>
      <w:r w:rsidRPr="0018674B">
        <w:rPr>
          <w:rFonts w:ascii="Times New Roman" w:hAnsi="Times New Roman" w:cs="Times New Roman"/>
          <w:sz w:val="24"/>
          <w:szCs w:val="24"/>
        </w:rPr>
        <w:t>Inflexionpoint</w:t>
      </w:r>
      <w:proofErr w:type="spellEnd"/>
      <w:r w:rsidRPr="0018674B">
        <w:rPr>
          <w:rFonts w:ascii="Times New Roman" w:hAnsi="Times New Roman" w:cs="Times New Roman"/>
          <w:sz w:val="24"/>
          <w:szCs w:val="24"/>
        </w:rPr>
        <w:t xml:space="preserve"> (BD) Ltd. </w:t>
      </w:r>
      <w:bookmarkEnd w:id="147"/>
      <w:r w:rsidRPr="0018674B">
        <w:rPr>
          <w:rFonts w:ascii="Times New Roman" w:hAnsi="Times New Roman" w:cs="Times New Roman"/>
          <w:sz w:val="24"/>
          <w:szCs w:val="24"/>
        </w:rPr>
        <w:t>import Dell Desktop, Monitor, Laptop, Server, OS and HDD through a LC process. First, they take work order form their client then they send the work order to Dell. After the work order accepts Dell give the PI (Preform Invoice). In a PI include the product price, quantity, warranty, Terms and conditions. Then the company shows this PI the bank to open a LC. After that Bank start the LC process.</w:t>
      </w:r>
    </w:p>
    <w:p w14:paraId="7DF1A068" w14:textId="77777777" w:rsidR="00721274" w:rsidRPr="00187B33" w:rsidRDefault="00721274" w:rsidP="00721274">
      <w:pPr>
        <w:autoSpaceDE w:val="0"/>
        <w:autoSpaceDN w:val="0"/>
        <w:adjustRightInd w:val="0"/>
        <w:spacing w:after="0" w:line="360" w:lineRule="auto"/>
        <w:jc w:val="both"/>
        <w:rPr>
          <w:rFonts w:ascii="Times New Roman" w:hAnsi="Times New Roman" w:cs="Times New Roman"/>
          <w:color w:val="000000"/>
        </w:rPr>
      </w:pPr>
    </w:p>
    <w:p w14:paraId="39A3B097" w14:textId="77777777" w:rsidR="00721274" w:rsidRPr="00187B33" w:rsidRDefault="00721274" w:rsidP="00721274">
      <w:pPr>
        <w:autoSpaceDE w:val="0"/>
        <w:autoSpaceDN w:val="0"/>
        <w:adjustRightInd w:val="0"/>
        <w:spacing w:after="0" w:line="360" w:lineRule="auto"/>
        <w:jc w:val="both"/>
        <w:rPr>
          <w:rFonts w:ascii="Times New Roman" w:hAnsi="Times New Roman" w:cs="Times New Roman"/>
          <w:color w:val="000000"/>
        </w:rPr>
      </w:pPr>
    </w:p>
    <w:p w14:paraId="57BA5F9B" w14:textId="77777777" w:rsidR="00721274" w:rsidRPr="007F64BB" w:rsidRDefault="00721274" w:rsidP="00721274">
      <w:pPr>
        <w:autoSpaceDE w:val="0"/>
        <w:autoSpaceDN w:val="0"/>
        <w:adjustRightInd w:val="0"/>
        <w:spacing w:after="0" w:line="360" w:lineRule="auto"/>
        <w:jc w:val="both"/>
        <w:rPr>
          <w:rFonts w:ascii="Times New Roman" w:hAnsi="Times New Roman" w:cs="Times New Roman"/>
          <w:b/>
          <w:color w:val="000000"/>
        </w:rPr>
      </w:pPr>
      <w:r w:rsidRPr="007F64BB">
        <w:rPr>
          <w:rFonts w:ascii="Times New Roman" w:hAnsi="Times New Roman" w:cs="Times New Roman"/>
          <w:b/>
          <w:color w:val="000000"/>
        </w:rPr>
        <w:t xml:space="preserve">   </w:t>
      </w:r>
    </w:p>
    <w:p w14:paraId="23F2937A" w14:textId="0028B7CB" w:rsidR="00721274" w:rsidRPr="007F64BB" w:rsidRDefault="00721274" w:rsidP="00721274">
      <w:pPr>
        <w:pStyle w:val="Heading2"/>
      </w:pPr>
      <w:bookmarkStart w:id="148" w:name="_Toc15387908"/>
      <w:bookmarkStart w:id="149" w:name="_Toc15389001"/>
      <w:bookmarkStart w:id="150" w:name="_Toc15391912"/>
      <w:bookmarkStart w:id="151" w:name="_Toc15392002"/>
      <w:bookmarkStart w:id="152" w:name="_Toc15392092"/>
      <w:r w:rsidRPr="007F64BB">
        <w:t>2.16 The Management &amp; Manpower Resources:</w:t>
      </w:r>
      <w:bookmarkEnd w:id="148"/>
      <w:bookmarkEnd w:id="149"/>
      <w:bookmarkEnd w:id="150"/>
      <w:bookmarkEnd w:id="151"/>
      <w:bookmarkEnd w:id="152"/>
    </w:p>
    <w:p w14:paraId="2C1084D1" w14:textId="77777777" w:rsidR="00721274" w:rsidRPr="00810E9F" w:rsidRDefault="00721274" w:rsidP="00721274">
      <w:pPr>
        <w:autoSpaceDE w:val="0"/>
        <w:autoSpaceDN w:val="0"/>
        <w:adjustRightInd w:val="0"/>
        <w:spacing w:after="0" w:line="360" w:lineRule="auto"/>
        <w:rPr>
          <w:rFonts w:ascii="Times New Roman" w:hAnsi="Times New Roman" w:cs="Times New Roman"/>
          <w:b/>
          <w:bCs/>
          <w:sz w:val="28"/>
          <w:szCs w:val="28"/>
          <w:u w:val="single"/>
        </w:rPr>
      </w:pPr>
    </w:p>
    <w:p w14:paraId="10C40312" w14:textId="77777777" w:rsidR="00721274" w:rsidRPr="0018674B" w:rsidRDefault="00721274" w:rsidP="00721274">
      <w:pPr>
        <w:spacing w:line="360" w:lineRule="auto"/>
        <w:jc w:val="both"/>
        <w:rPr>
          <w:rFonts w:ascii="Times New Roman" w:hAnsi="Times New Roman" w:cs="Times New Roman"/>
          <w:sz w:val="24"/>
          <w:szCs w:val="24"/>
        </w:rPr>
      </w:pPr>
      <w:r w:rsidRPr="0018674B">
        <w:rPr>
          <w:rFonts w:ascii="Times New Roman" w:hAnsi="Times New Roman" w:cs="Times New Roman"/>
          <w:sz w:val="24"/>
          <w:szCs w:val="24"/>
        </w:rPr>
        <w:t xml:space="preserve">A highly skilled management team and well-qualified professionals manages the affairs of the company. Our Sales Team has acquired vast experience on Enterprise sales. The local operation already has in-house Service/ Solutions Team with requisite certifications for key vendors (e.g. HP, Dell, EMC, Cisco, </w:t>
      </w:r>
      <w:proofErr w:type="spellStart"/>
      <w:r w:rsidRPr="0018674B">
        <w:rPr>
          <w:rFonts w:ascii="Times New Roman" w:hAnsi="Times New Roman" w:cs="Times New Roman"/>
          <w:sz w:val="24"/>
          <w:szCs w:val="24"/>
        </w:rPr>
        <w:t>Netapp</w:t>
      </w:r>
      <w:proofErr w:type="spellEnd"/>
      <w:r w:rsidRPr="0018674B">
        <w:rPr>
          <w:rFonts w:ascii="Times New Roman" w:hAnsi="Times New Roman" w:cs="Times New Roman"/>
          <w:sz w:val="24"/>
          <w:szCs w:val="24"/>
        </w:rPr>
        <w:t>, Oracle, Microsoft, VMware, and Linux etc.). Moreover, we have Solutions Team with 10+ years of experience, capable of handling pre and post-sales support for end-to-end solutions for Data Center, Big Data Solution, Network infrastructure, Storage &amp; Backup. We have the strength of Strong Support Team for post sales operation. They are experienced in providing 24/7 support to large mission critical operations i.e. banks, Telco’s and government bodies.</w:t>
      </w:r>
    </w:p>
    <w:p w14:paraId="4AB68568" w14:textId="77777777" w:rsidR="00721274" w:rsidRPr="0018674B" w:rsidRDefault="00721274" w:rsidP="00721274">
      <w:pPr>
        <w:spacing w:line="360" w:lineRule="auto"/>
        <w:jc w:val="both"/>
        <w:rPr>
          <w:rFonts w:ascii="Times New Roman" w:hAnsi="Times New Roman" w:cs="Times New Roman"/>
          <w:sz w:val="24"/>
          <w:szCs w:val="24"/>
        </w:rPr>
      </w:pPr>
      <w:r w:rsidRPr="0018674B">
        <w:rPr>
          <w:rFonts w:ascii="Times New Roman" w:hAnsi="Times New Roman" w:cs="Times New Roman"/>
          <w:sz w:val="24"/>
          <w:szCs w:val="24"/>
        </w:rPr>
        <w:t>In addition to the members of the Board, the management is being supported by a combination of well-groomed and skilled IT, administration, finance, and business development/marketing staff members.</w:t>
      </w:r>
    </w:p>
    <w:p w14:paraId="5728C5A4" w14:textId="77777777" w:rsidR="00721274" w:rsidRPr="00390C58" w:rsidRDefault="00721274" w:rsidP="00721274">
      <w:pPr>
        <w:spacing w:line="360" w:lineRule="auto"/>
        <w:jc w:val="both"/>
        <w:rPr>
          <w:rFonts w:ascii="Times New Roman" w:hAnsi="Times New Roman" w:cs="Times New Roman"/>
          <w:sz w:val="28"/>
          <w:szCs w:val="28"/>
        </w:rPr>
      </w:pPr>
    </w:p>
    <w:p w14:paraId="5232FCC5" w14:textId="77777777" w:rsidR="00721274" w:rsidRDefault="00721274" w:rsidP="00721274">
      <w:pPr>
        <w:autoSpaceDE w:val="0"/>
        <w:autoSpaceDN w:val="0"/>
        <w:adjustRightInd w:val="0"/>
        <w:spacing w:after="0" w:line="360" w:lineRule="auto"/>
        <w:rPr>
          <w:rFonts w:ascii="Times New Roman" w:hAnsi="Times New Roman" w:cs="Times New Roman"/>
          <w:b/>
          <w:bCs/>
          <w:sz w:val="24"/>
          <w:szCs w:val="24"/>
          <w:u w:val="single"/>
        </w:rPr>
      </w:pPr>
    </w:p>
    <w:p w14:paraId="0917E364" w14:textId="2C72DA79" w:rsidR="00721274" w:rsidRPr="007F64BB" w:rsidRDefault="00721274" w:rsidP="00721274">
      <w:pPr>
        <w:pStyle w:val="Heading2"/>
      </w:pPr>
      <w:bookmarkStart w:id="153" w:name="_Toc15387909"/>
      <w:bookmarkStart w:id="154" w:name="_Toc15389002"/>
      <w:bookmarkStart w:id="155" w:name="_Toc15391913"/>
      <w:bookmarkStart w:id="156" w:name="_Toc15392003"/>
      <w:bookmarkStart w:id="157" w:name="_Toc15392093"/>
      <w:r w:rsidRPr="007F64BB">
        <w:t>2.17 TEAM STRENGTH:</w:t>
      </w:r>
      <w:bookmarkEnd w:id="153"/>
      <w:bookmarkEnd w:id="154"/>
      <w:bookmarkEnd w:id="155"/>
      <w:bookmarkEnd w:id="156"/>
      <w:bookmarkEnd w:id="157"/>
    </w:p>
    <w:p w14:paraId="747B344A" w14:textId="77777777" w:rsidR="00721274" w:rsidRPr="00810E9F" w:rsidRDefault="00721274" w:rsidP="00721274">
      <w:pPr>
        <w:autoSpaceDE w:val="0"/>
        <w:autoSpaceDN w:val="0"/>
        <w:adjustRightInd w:val="0"/>
        <w:spacing w:after="0" w:line="360" w:lineRule="auto"/>
        <w:rPr>
          <w:rFonts w:ascii="Times New Roman" w:hAnsi="Times New Roman" w:cs="Times New Roman"/>
          <w:b/>
          <w:bCs/>
          <w:sz w:val="24"/>
          <w:szCs w:val="24"/>
          <w:u w:val="single"/>
        </w:rPr>
      </w:pPr>
    </w:p>
    <w:p w14:paraId="3591E73B" w14:textId="77777777" w:rsidR="00721274" w:rsidRPr="0018674B" w:rsidRDefault="00721274" w:rsidP="007C6A19">
      <w:pPr>
        <w:numPr>
          <w:ilvl w:val="0"/>
          <w:numId w:val="2"/>
        </w:numPr>
        <w:autoSpaceDE w:val="0"/>
        <w:autoSpaceDN w:val="0"/>
        <w:adjustRightInd w:val="0"/>
        <w:spacing w:after="0" w:line="360" w:lineRule="auto"/>
        <w:contextualSpacing/>
        <w:rPr>
          <w:rFonts w:ascii="Times New Roman" w:hAnsi="Times New Roman" w:cs="Times New Roman"/>
          <w:sz w:val="24"/>
          <w:szCs w:val="24"/>
        </w:rPr>
      </w:pPr>
      <w:r w:rsidRPr="0018674B">
        <w:rPr>
          <w:rFonts w:ascii="Times New Roman" w:hAnsi="Times New Roman" w:cs="Times New Roman"/>
          <w:sz w:val="24"/>
          <w:szCs w:val="24"/>
        </w:rPr>
        <w:t>Sales Team with relevant Enterprise and Distribution/Channel Sales experience. Sales team possesses 15+ years’ experience in selling ICT products</w:t>
      </w:r>
    </w:p>
    <w:p w14:paraId="39608F16" w14:textId="77777777" w:rsidR="00721274" w:rsidRPr="0018674B" w:rsidRDefault="00721274" w:rsidP="007C6A19">
      <w:pPr>
        <w:numPr>
          <w:ilvl w:val="0"/>
          <w:numId w:val="2"/>
        </w:numPr>
        <w:autoSpaceDE w:val="0"/>
        <w:autoSpaceDN w:val="0"/>
        <w:adjustRightInd w:val="0"/>
        <w:spacing w:after="0" w:line="360" w:lineRule="auto"/>
        <w:contextualSpacing/>
        <w:rPr>
          <w:rFonts w:ascii="Times New Roman" w:hAnsi="Times New Roman" w:cs="Times New Roman"/>
          <w:sz w:val="24"/>
          <w:szCs w:val="24"/>
        </w:rPr>
      </w:pPr>
      <w:r w:rsidRPr="0018674B">
        <w:rPr>
          <w:rFonts w:ascii="Times New Roman" w:hAnsi="Times New Roman" w:cs="Times New Roman"/>
          <w:sz w:val="24"/>
          <w:szCs w:val="24"/>
        </w:rPr>
        <w:t>Local import, stock and sale capabilities</w:t>
      </w:r>
    </w:p>
    <w:p w14:paraId="485E11DD" w14:textId="77777777" w:rsidR="00721274" w:rsidRPr="0018674B" w:rsidRDefault="00721274" w:rsidP="007C6A19">
      <w:pPr>
        <w:numPr>
          <w:ilvl w:val="0"/>
          <w:numId w:val="2"/>
        </w:numPr>
        <w:autoSpaceDE w:val="0"/>
        <w:autoSpaceDN w:val="0"/>
        <w:adjustRightInd w:val="0"/>
        <w:spacing w:after="0" w:line="360" w:lineRule="auto"/>
        <w:contextualSpacing/>
        <w:rPr>
          <w:rFonts w:ascii="Times New Roman" w:hAnsi="Times New Roman" w:cs="Times New Roman"/>
          <w:sz w:val="24"/>
          <w:szCs w:val="24"/>
        </w:rPr>
      </w:pPr>
      <w:r w:rsidRPr="0018674B">
        <w:rPr>
          <w:rFonts w:ascii="Times New Roman" w:hAnsi="Times New Roman" w:cs="Times New Roman"/>
          <w:sz w:val="24"/>
          <w:szCs w:val="24"/>
        </w:rPr>
        <w:t>Dedicated Sales and Marketing Teams to run Distribution/Channel and Corporate Sales</w:t>
      </w:r>
    </w:p>
    <w:p w14:paraId="5BE02114" w14:textId="77777777" w:rsidR="00721274" w:rsidRPr="0018674B" w:rsidRDefault="00721274" w:rsidP="007C6A19">
      <w:pPr>
        <w:numPr>
          <w:ilvl w:val="0"/>
          <w:numId w:val="2"/>
        </w:numPr>
        <w:autoSpaceDE w:val="0"/>
        <w:autoSpaceDN w:val="0"/>
        <w:adjustRightInd w:val="0"/>
        <w:spacing w:after="0" w:line="360" w:lineRule="auto"/>
        <w:contextualSpacing/>
        <w:rPr>
          <w:rFonts w:ascii="Times New Roman" w:hAnsi="Times New Roman" w:cs="Times New Roman"/>
          <w:sz w:val="24"/>
          <w:szCs w:val="24"/>
        </w:rPr>
      </w:pPr>
      <w:r w:rsidRPr="0018674B">
        <w:rPr>
          <w:rFonts w:ascii="Times New Roman" w:hAnsi="Times New Roman" w:cs="Times New Roman"/>
          <w:sz w:val="24"/>
          <w:szCs w:val="24"/>
        </w:rPr>
        <w:t>Large project financing capabilities.</w:t>
      </w:r>
    </w:p>
    <w:p w14:paraId="4061D548" w14:textId="77777777" w:rsidR="00721274" w:rsidRPr="00390C58" w:rsidRDefault="00721274" w:rsidP="00721274">
      <w:pPr>
        <w:autoSpaceDE w:val="0"/>
        <w:autoSpaceDN w:val="0"/>
        <w:adjustRightInd w:val="0"/>
        <w:spacing w:after="0" w:line="360" w:lineRule="auto"/>
        <w:ind w:left="780"/>
        <w:contextualSpacing/>
        <w:rPr>
          <w:rFonts w:ascii="Times New Roman" w:hAnsi="Times New Roman" w:cs="Times New Roman"/>
          <w:sz w:val="28"/>
          <w:szCs w:val="28"/>
        </w:rPr>
      </w:pPr>
    </w:p>
    <w:p w14:paraId="043FFCE8" w14:textId="77777777" w:rsidR="00721274" w:rsidRDefault="00721274" w:rsidP="00721274">
      <w:pPr>
        <w:jc w:val="both"/>
      </w:pPr>
    </w:p>
    <w:p w14:paraId="25D60A47" w14:textId="77777777" w:rsidR="00721274" w:rsidRDefault="00721274" w:rsidP="00721274">
      <w:r>
        <w:br w:type="page"/>
      </w:r>
    </w:p>
    <w:p w14:paraId="1F550FE6" w14:textId="77777777" w:rsidR="00721274" w:rsidRDefault="00721274" w:rsidP="00721274">
      <w:pPr>
        <w:jc w:val="center"/>
        <w:rPr>
          <w:rFonts w:ascii="Times New Roman" w:hAnsi="Times New Roman" w:cs="Times New Roman"/>
          <w:b/>
          <w:sz w:val="144"/>
          <w:szCs w:val="144"/>
        </w:rPr>
      </w:pPr>
    </w:p>
    <w:p w14:paraId="1D4FB6AF" w14:textId="77777777" w:rsidR="00721274" w:rsidRDefault="00721274" w:rsidP="00721274">
      <w:pPr>
        <w:jc w:val="center"/>
        <w:rPr>
          <w:rFonts w:ascii="Times New Roman" w:hAnsi="Times New Roman" w:cs="Times New Roman"/>
          <w:b/>
          <w:sz w:val="144"/>
          <w:szCs w:val="144"/>
        </w:rPr>
      </w:pPr>
    </w:p>
    <w:p w14:paraId="16202008" w14:textId="4874E4A0" w:rsidR="00721274" w:rsidRDefault="00721274" w:rsidP="003A12AB">
      <w:pPr>
        <w:pStyle w:val="Heading3"/>
        <w:jc w:val="center"/>
        <w:rPr>
          <w:sz w:val="56"/>
          <w:szCs w:val="56"/>
        </w:rPr>
      </w:pPr>
      <w:bookmarkStart w:id="158" w:name="_Toc15391914"/>
      <w:bookmarkStart w:id="159" w:name="_Toc15392004"/>
      <w:bookmarkStart w:id="160" w:name="_Toc15392094"/>
      <w:r w:rsidRPr="003A12AB">
        <w:rPr>
          <w:sz w:val="56"/>
          <w:szCs w:val="56"/>
        </w:rPr>
        <w:t>CHAPTER THREE</w:t>
      </w:r>
      <w:bookmarkEnd w:id="158"/>
      <w:bookmarkEnd w:id="159"/>
      <w:bookmarkEnd w:id="160"/>
    </w:p>
    <w:p w14:paraId="4773B00E" w14:textId="3C35F270" w:rsidR="00870EA6" w:rsidRDefault="00870EA6" w:rsidP="00870EA6"/>
    <w:p w14:paraId="7CA274FF" w14:textId="77777777" w:rsidR="00870EA6" w:rsidRPr="00870EA6" w:rsidRDefault="00870EA6" w:rsidP="00870EA6"/>
    <w:p w14:paraId="69799F2E" w14:textId="57F3D746" w:rsidR="00721274" w:rsidRPr="00613183" w:rsidRDefault="00613183" w:rsidP="00870EA6">
      <w:pPr>
        <w:pStyle w:val="Heading3"/>
        <w:jc w:val="center"/>
        <w:rPr>
          <w:sz w:val="40"/>
          <w:szCs w:val="40"/>
        </w:rPr>
      </w:pPr>
      <w:bookmarkStart w:id="161" w:name="_Toc15387910"/>
      <w:bookmarkStart w:id="162" w:name="_Toc15389003"/>
      <w:bookmarkStart w:id="163" w:name="_Toc15391915"/>
      <w:bookmarkStart w:id="164" w:name="_Toc15392005"/>
      <w:bookmarkStart w:id="165" w:name="_Toc15392095"/>
      <w:r w:rsidRPr="00613183">
        <w:rPr>
          <w:sz w:val="40"/>
          <w:szCs w:val="40"/>
        </w:rPr>
        <w:t>3</w:t>
      </w:r>
      <w:r>
        <w:rPr>
          <w:sz w:val="40"/>
          <w:szCs w:val="40"/>
        </w:rPr>
        <w:t>.</w:t>
      </w:r>
      <w:r w:rsidR="00721274" w:rsidRPr="00613183">
        <w:rPr>
          <w:sz w:val="40"/>
          <w:szCs w:val="40"/>
        </w:rPr>
        <w:t>HR PRACTICES OF SIS INFLEXIONPOINT (BD)</w:t>
      </w:r>
      <w:bookmarkEnd w:id="161"/>
      <w:bookmarkEnd w:id="162"/>
      <w:bookmarkEnd w:id="163"/>
      <w:bookmarkEnd w:id="164"/>
      <w:bookmarkEnd w:id="165"/>
      <w:r w:rsidR="00721274" w:rsidRPr="00613183">
        <w:rPr>
          <w:sz w:val="40"/>
          <w:szCs w:val="40"/>
        </w:rPr>
        <w:br w:type="page"/>
      </w:r>
    </w:p>
    <w:p w14:paraId="79DCA477" w14:textId="77777777" w:rsidR="00721274" w:rsidRPr="00607EEE" w:rsidRDefault="00721274" w:rsidP="00721274">
      <w:pPr>
        <w:jc w:val="center"/>
        <w:rPr>
          <w:rFonts w:ascii="Times New Roman" w:hAnsi="Times New Roman" w:cs="Times New Roman"/>
          <w:sz w:val="36"/>
          <w:szCs w:val="36"/>
        </w:rPr>
      </w:pPr>
      <w:r w:rsidRPr="00607EEE">
        <w:rPr>
          <w:rFonts w:ascii="Times New Roman" w:hAnsi="Times New Roman" w:cs="Times New Roman"/>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HR PRACTICES</w:t>
      </w:r>
    </w:p>
    <w:p w14:paraId="209E53A2" w14:textId="77777777" w:rsidR="00721274" w:rsidRDefault="00721274" w:rsidP="00721274">
      <w:pPr>
        <w:pStyle w:val="Default"/>
        <w:jc w:val="both"/>
      </w:pPr>
    </w:p>
    <w:p w14:paraId="74FB1EA1" w14:textId="085F2D9B" w:rsidR="00721274" w:rsidRPr="008C46DF" w:rsidRDefault="00721274" w:rsidP="00721274">
      <w:pPr>
        <w:pStyle w:val="Heading3"/>
        <w:rPr>
          <w:sz w:val="28"/>
          <w:szCs w:val="28"/>
        </w:rPr>
      </w:pPr>
      <w:bookmarkStart w:id="166" w:name="_Toc15387911"/>
      <w:bookmarkStart w:id="167" w:name="_Toc15389004"/>
      <w:bookmarkStart w:id="168" w:name="_Toc15391916"/>
      <w:bookmarkStart w:id="169" w:name="_Toc15392006"/>
      <w:bookmarkStart w:id="170" w:name="_Toc15392096"/>
      <w:r w:rsidRPr="008C46DF">
        <w:rPr>
          <w:sz w:val="28"/>
          <w:szCs w:val="28"/>
        </w:rPr>
        <w:t xml:space="preserve">3.1 Human Resources Division of SIS </w:t>
      </w:r>
      <w:proofErr w:type="spellStart"/>
      <w:r w:rsidRPr="008C46DF">
        <w:rPr>
          <w:sz w:val="28"/>
          <w:szCs w:val="28"/>
        </w:rPr>
        <w:t>Inflexionpoint</w:t>
      </w:r>
      <w:proofErr w:type="spellEnd"/>
      <w:r w:rsidRPr="008C46DF">
        <w:rPr>
          <w:sz w:val="28"/>
          <w:szCs w:val="28"/>
        </w:rPr>
        <w:t xml:space="preserve"> (BD) Ltd:</w:t>
      </w:r>
      <w:bookmarkEnd w:id="166"/>
      <w:bookmarkEnd w:id="167"/>
      <w:bookmarkEnd w:id="168"/>
      <w:bookmarkEnd w:id="169"/>
      <w:bookmarkEnd w:id="170"/>
    </w:p>
    <w:p w14:paraId="60D2E9D7"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acknowledges that a productive and sent work force is a precursor to leadership in the market. SIS always deals with dignity and respect for every employee in a supportive environment of trust and generosity where people of different backgrounds can achieve their full potential.</w:t>
      </w:r>
    </w:p>
    <w:p w14:paraId="1661D7EA"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 xml:space="preserve">The organizational human resources policies emphasize appropriate recognition of job satisfaction, growth opportunities, and superior performance. A good environment reflects the environment and promotes high quality loyalty and commitment from employees. </w:t>
      </w:r>
      <w:r w:rsidRPr="0018674B">
        <w:rPr>
          <w:rFonts w:ascii="Times New Roman" w:eastAsia="Times New Roman" w:hAnsi="Times New Roman" w:cs="Times New Roman"/>
          <w:color w:val="222222"/>
          <w:sz w:val="24"/>
          <w:szCs w:val="24"/>
          <w:shd w:val="clear" w:color="auto" w:fill="F8F9FA"/>
        </w:rPr>
        <w:br/>
        <w:t xml:space="preserve">It realizes that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has given utmost importance to the continuous development of its human resources, sent for training for individual development; identify the strengths and weaknesses of the employee to assess the requirements of the individual training. In neutral, increasing the knowledge of e</w:t>
      </w:r>
      <w:r>
        <w:rPr>
          <w:rFonts w:ascii="Times New Roman" w:eastAsia="Times New Roman" w:hAnsi="Times New Roman" w:cs="Times New Roman"/>
          <w:color w:val="222222"/>
          <w:sz w:val="24"/>
          <w:szCs w:val="24"/>
          <w:shd w:val="clear" w:color="auto" w:fill="F8F9FA"/>
        </w:rPr>
        <w:t xml:space="preserve">mployee’s SIS </w:t>
      </w:r>
      <w:proofErr w:type="spellStart"/>
      <w:r>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organizes both internal and external training.</w:t>
      </w:r>
    </w:p>
    <w:p w14:paraId="42A4FAAF"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4E31DAC6" w14:textId="77777777" w:rsidR="00721274" w:rsidRPr="0018674B" w:rsidRDefault="00721274" w:rsidP="00721274">
      <w:p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Human Resource division of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is taking care of total function for all employees. The main functions of Human Resources division are,</w:t>
      </w:r>
    </w:p>
    <w:p w14:paraId="69A2B78B" w14:textId="77777777" w:rsidR="00721274" w:rsidRPr="0018674B" w:rsidRDefault="00721274" w:rsidP="007C6A19">
      <w:pPr>
        <w:pStyle w:val="ListParagraph"/>
        <w:numPr>
          <w:ilvl w:val="0"/>
          <w:numId w:val="9"/>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Recruitment and Selection</w:t>
      </w:r>
    </w:p>
    <w:p w14:paraId="226832A1" w14:textId="77777777" w:rsidR="00721274" w:rsidRPr="0018674B" w:rsidRDefault="00721274" w:rsidP="007C6A19">
      <w:pPr>
        <w:pStyle w:val="ListParagraph"/>
        <w:numPr>
          <w:ilvl w:val="0"/>
          <w:numId w:val="9"/>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Pay-roll System</w:t>
      </w:r>
    </w:p>
    <w:p w14:paraId="126B09E1" w14:textId="77777777" w:rsidR="00721274" w:rsidRPr="0018674B" w:rsidRDefault="00721274" w:rsidP="007C6A19">
      <w:pPr>
        <w:pStyle w:val="ListParagraph"/>
        <w:numPr>
          <w:ilvl w:val="0"/>
          <w:numId w:val="9"/>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Employee Attendance</w:t>
      </w:r>
    </w:p>
    <w:p w14:paraId="2F66C9D7" w14:textId="77777777" w:rsidR="00721274" w:rsidRPr="0018674B" w:rsidRDefault="00721274" w:rsidP="007C6A19">
      <w:pPr>
        <w:pStyle w:val="ListParagraph"/>
        <w:numPr>
          <w:ilvl w:val="0"/>
          <w:numId w:val="9"/>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Training and Development</w:t>
      </w:r>
    </w:p>
    <w:p w14:paraId="155A136D" w14:textId="77777777" w:rsidR="00721274" w:rsidRPr="0018674B" w:rsidRDefault="00721274" w:rsidP="007C6A19">
      <w:pPr>
        <w:pStyle w:val="ListParagraph"/>
        <w:numPr>
          <w:ilvl w:val="0"/>
          <w:numId w:val="9"/>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Performance Evaluations</w:t>
      </w:r>
    </w:p>
    <w:p w14:paraId="3BA7F9AA" w14:textId="77777777" w:rsidR="00721274" w:rsidRDefault="00721274" w:rsidP="00721274">
      <w:pPr>
        <w:jc w:val="both"/>
        <w:rPr>
          <w:sz w:val="23"/>
          <w:szCs w:val="23"/>
        </w:rPr>
      </w:pPr>
    </w:p>
    <w:p w14:paraId="3621CA05" w14:textId="77777777" w:rsidR="00721274" w:rsidRDefault="00721274" w:rsidP="00721274">
      <w:pPr>
        <w:pStyle w:val="Default"/>
      </w:pPr>
    </w:p>
    <w:p w14:paraId="495004CC" w14:textId="5CF6914E" w:rsidR="00721274" w:rsidRPr="008C46DF" w:rsidRDefault="00721274" w:rsidP="00721274">
      <w:pPr>
        <w:pStyle w:val="Heading3"/>
        <w:rPr>
          <w:sz w:val="28"/>
          <w:szCs w:val="28"/>
        </w:rPr>
      </w:pPr>
      <w:bookmarkStart w:id="171" w:name="_Toc15387912"/>
      <w:bookmarkStart w:id="172" w:name="_Toc15389005"/>
      <w:bookmarkStart w:id="173" w:name="_Toc15391917"/>
      <w:bookmarkStart w:id="174" w:name="_Toc15392007"/>
      <w:bookmarkStart w:id="175" w:name="_Toc15392097"/>
      <w:r w:rsidRPr="008C46DF">
        <w:rPr>
          <w:sz w:val="28"/>
          <w:szCs w:val="28"/>
        </w:rPr>
        <w:t>3.1.1 The major responsibilities of HR:</w:t>
      </w:r>
      <w:bookmarkEnd w:id="171"/>
      <w:bookmarkEnd w:id="172"/>
      <w:bookmarkEnd w:id="173"/>
      <w:bookmarkEnd w:id="174"/>
      <w:bookmarkEnd w:id="175"/>
      <w:r w:rsidRPr="008C46DF">
        <w:rPr>
          <w:sz w:val="28"/>
          <w:szCs w:val="28"/>
        </w:rPr>
        <w:t xml:space="preserve"> </w:t>
      </w:r>
    </w:p>
    <w:p w14:paraId="1DD4DDEE" w14:textId="77777777" w:rsidR="00721274" w:rsidRPr="0018674B" w:rsidRDefault="00721274" w:rsidP="00721274">
      <w:pPr>
        <w:pStyle w:val="Default"/>
        <w:jc w:val="both"/>
        <w:rPr>
          <w:b/>
          <w:bCs/>
          <w:u w:val="single"/>
        </w:rPr>
      </w:pPr>
    </w:p>
    <w:p w14:paraId="0A52A272"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 major responsibilities of HR in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are</w:t>
      </w:r>
    </w:p>
    <w:p w14:paraId="1F2E9E9F" w14:textId="3EC16B67" w:rsidR="00721274" w:rsidRDefault="00721274" w:rsidP="00721274">
      <w:pPr>
        <w:pStyle w:val="Default"/>
        <w:rPr>
          <w:rFonts w:eastAsia="Times New Roman"/>
          <w:color w:val="222222"/>
          <w:shd w:val="clear" w:color="auto" w:fill="F8F9FA"/>
        </w:rPr>
      </w:pPr>
    </w:p>
    <w:p w14:paraId="1D421886" w14:textId="77777777" w:rsidR="007F6B09" w:rsidRPr="0018674B" w:rsidRDefault="007F6B09" w:rsidP="00721274">
      <w:pPr>
        <w:pStyle w:val="Default"/>
        <w:rPr>
          <w:rFonts w:eastAsia="Times New Roman"/>
          <w:color w:val="222222"/>
          <w:shd w:val="clear" w:color="auto" w:fill="F8F9FA"/>
        </w:rPr>
      </w:pPr>
    </w:p>
    <w:p w14:paraId="5A87FDDF" w14:textId="21FD6D3B" w:rsidR="00721274" w:rsidRPr="008C46DF" w:rsidRDefault="00721274" w:rsidP="00721274">
      <w:pPr>
        <w:pStyle w:val="Heading3"/>
        <w:rPr>
          <w:rFonts w:ascii="Times New Roman" w:hAnsi="Times New Roman" w:cs="Times New Roman"/>
          <w:sz w:val="28"/>
          <w:szCs w:val="28"/>
        </w:rPr>
      </w:pPr>
      <w:bookmarkStart w:id="176" w:name="_Toc15387913"/>
      <w:bookmarkStart w:id="177" w:name="_Toc15389006"/>
      <w:bookmarkStart w:id="178" w:name="_Toc15391918"/>
      <w:bookmarkStart w:id="179" w:name="_Toc15392008"/>
      <w:bookmarkStart w:id="180" w:name="_Toc15392098"/>
      <w:r w:rsidRPr="008C46DF">
        <w:rPr>
          <w:rFonts w:ascii="Times New Roman" w:hAnsi="Times New Roman" w:cs="Times New Roman"/>
          <w:sz w:val="28"/>
          <w:szCs w:val="28"/>
        </w:rPr>
        <w:lastRenderedPageBreak/>
        <w:t>3.1.2 HR Policy formulation:</w:t>
      </w:r>
      <w:bookmarkEnd w:id="176"/>
      <w:bookmarkEnd w:id="177"/>
      <w:bookmarkEnd w:id="178"/>
      <w:bookmarkEnd w:id="179"/>
      <w:bookmarkEnd w:id="180"/>
      <w:r w:rsidRPr="008C46DF">
        <w:rPr>
          <w:rFonts w:ascii="Times New Roman" w:hAnsi="Times New Roman" w:cs="Times New Roman"/>
          <w:sz w:val="28"/>
          <w:szCs w:val="28"/>
        </w:rPr>
        <w:t xml:space="preserve"> </w:t>
      </w:r>
    </w:p>
    <w:p w14:paraId="2E233220" w14:textId="77777777" w:rsidR="00721274" w:rsidRPr="006A0D3D" w:rsidRDefault="00721274" w:rsidP="00721274">
      <w:pPr>
        <w:pStyle w:val="Default"/>
        <w:jc w:val="both"/>
        <w:rPr>
          <w:b/>
          <w:bCs/>
          <w:sz w:val="28"/>
          <w:szCs w:val="28"/>
          <w:u w:val="single"/>
        </w:rPr>
      </w:pPr>
    </w:p>
    <w:p w14:paraId="1746AE80"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emphasizes HR policymaking and not only for the department but also for other departments.</w:t>
      </w:r>
    </w:p>
    <w:p w14:paraId="0DA112CF" w14:textId="77777777" w:rsidR="00721274" w:rsidRPr="0018674B" w:rsidRDefault="00721274" w:rsidP="00721274">
      <w:pPr>
        <w:jc w:val="both"/>
        <w:rPr>
          <w:sz w:val="24"/>
          <w:szCs w:val="24"/>
        </w:rPr>
      </w:pPr>
    </w:p>
    <w:p w14:paraId="775B4C6A" w14:textId="77777777" w:rsidR="00721274" w:rsidRPr="0018674B" w:rsidRDefault="00721274" w:rsidP="00721274">
      <w:pPr>
        <w:pStyle w:val="Default"/>
      </w:pPr>
    </w:p>
    <w:p w14:paraId="048F67B6" w14:textId="24AD70C7" w:rsidR="00721274" w:rsidRPr="008C46DF" w:rsidRDefault="00721274" w:rsidP="00721274">
      <w:pPr>
        <w:pStyle w:val="Heading3"/>
        <w:rPr>
          <w:sz w:val="28"/>
          <w:szCs w:val="28"/>
        </w:rPr>
      </w:pPr>
      <w:bookmarkStart w:id="181" w:name="_Toc15387914"/>
      <w:bookmarkStart w:id="182" w:name="_Toc15389007"/>
      <w:bookmarkStart w:id="183" w:name="_Toc15391919"/>
      <w:bookmarkStart w:id="184" w:name="_Toc15392009"/>
      <w:bookmarkStart w:id="185" w:name="_Toc15392099"/>
      <w:r w:rsidRPr="008C46DF">
        <w:rPr>
          <w:sz w:val="28"/>
          <w:szCs w:val="28"/>
        </w:rPr>
        <w:t>3.1.3 HR Planning:</w:t>
      </w:r>
      <w:bookmarkEnd w:id="181"/>
      <w:bookmarkEnd w:id="182"/>
      <w:bookmarkEnd w:id="183"/>
      <w:bookmarkEnd w:id="184"/>
      <w:bookmarkEnd w:id="185"/>
      <w:r w:rsidRPr="008C46DF">
        <w:rPr>
          <w:sz w:val="28"/>
          <w:szCs w:val="28"/>
        </w:rPr>
        <w:t xml:space="preserve"> </w:t>
      </w:r>
    </w:p>
    <w:p w14:paraId="0C8A657F"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established both short-term and long-term plans for the organization.</w:t>
      </w:r>
    </w:p>
    <w:p w14:paraId="34646B57"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0B76B6E9" w14:textId="77777777" w:rsidR="00721274" w:rsidRPr="0018674B" w:rsidRDefault="00721274" w:rsidP="007C6A19">
      <w:pPr>
        <w:pStyle w:val="ListParagraph"/>
        <w:numPr>
          <w:ilvl w:val="0"/>
          <w:numId w:val="17"/>
        </w:numPr>
        <w:jc w:val="both"/>
        <w:rPr>
          <w:rFonts w:ascii="Times New Roman" w:eastAsia="Times New Roman" w:hAnsi="Times New Roman" w:cs="Times New Roman"/>
          <w:color w:val="222222"/>
          <w:sz w:val="24"/>
          <w:szCs w:val="24"/>
          <w:u w:val="single"/>
          <w:shd w:val="clear" w:color="auto" w:fill="F8F9FA"/>
        </w:rPr>
      </w:pPr>
      <w:r w:rsidRPr="0018674B">
        <w:rPr>
          <w:rFonts w:ascii="Times New Roman" w:eastAsia="Times New Roman" w:hAnsi="Times New Roman" w:cs="Times New Roman"/>
          <w:color w:val="222222"/>
          <w:sz w:val="24"/>
          <w:szCs w:val="24"/>
          <w:u w:val="single"/>
          <w:shd w:val="clear" w:color="auto" w:fill="F8F9FA"/>
        </w:rPr>
        <w:t xml:space="preserve">Short Term HR Planning </w:t>
      </w:r>
    </w:p>
    <w:p w14:paraId="6453B500"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primarily recruits its human resources which will support strategic human resource planning for the present.</w:t>
      </w:r>
    </w:p>
    <w:p w14:paraId="7A53AF37"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7775D899" w14:textId="77777777" w:rsidR="00721274" w:rsidRPr="0018674B" w:rsidRDefault="00721274" w:rsidP="007C6A19">
      <w:pPr>
        <w:pStyle w:val="ListParagraph"/>
        <w:numPr>
          <w:ilvl w:val="0"/>
          <w:numId w:val="17"/>
        </w:numPr>
        <w:jc w:val="both"/>
        <w:rPr>
          <w:rFonts w:ascii="Times New Roman" w:eastAsia="Times New Roman" w:hAnsi="Times New Roman" w:cs="Times New Roman"/>
          <w:color w:val="222222"/>
          <w:sz w:val="24"/>
          <w:szCs w:val="24"/>
          <w:u w:val="single"/>
          <w:shd w:val="clear" w:color="auto" w:fill="F8F9FA"/>
        </w:rPr>
      </w:pPr>
      <w:r w:rsidRPr="0018674B">
        <w:rPr>
          <w:rFonts w:ascii="Times New Roman" w:eastAsia="Times New Roman" w:hAnsi="Times New Roman" w:cs="Times New Roman"/>
          <w:color w:val="222222"/>
          <w:sz w:val="24"/>
          <w:szCs w:val="24"/>
          <w:u w:val="single"/>
          <w:shd w:val="clear" w:color="auto" w:fill="F8F9FA"/>
        </w:rPr>
        <w:t xml:space="preserve">Long Term HR Planning </w:t>
      </w:r>
    </w:p>
    <w:p w14:paraId="7F035D17" w14:textId="77777777" w:rsidR="00721274" w:rsidRPr="0018674B" w:rsidRDefault="00721274" w:rsidP="00721274">
      <w:pPr>
        <w:pStyle w:val="ListParagraph"/>
        <w:ind w:left="1500"/>
        <w:jc w:val="both"/>
        <w:rPr>
          <w:rFonts w:ascii="Times New Roman" w:eastAsia="Times New Roman" w:hAnsi="Times New Roman" w:cs="Times New Roman"/>
          <w:color w:val="222222"/>
          <w:sz w:val="24"/>
          <w:szCs w:val="24"/>
          <w:shd w:val="clear" w:color="auto" w:fill="F8F9FA"/>
        </w:rPr>
      </w:pPr>
    </w:p>
    <w:p w14:paraId="3F1730C5"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Here,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looks forward to building long-term assets by various training and development programs. </w:t>
      </w:r>
    </w:p>
    <w:p w14:paraId="77B6C151" w14:textId="77777777" w:rsidR="00721274" w:rsidRPr="006A0D3D"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392332C4" w14:textId="77777777" w:rsidR="00721274" w:rsidRDefault="00721274" w:rsidP="00721274">
      <w:pPr>
        <w:pStyle w:val="Default"/>
      </w:pPr>
    </w:p>
    <w:p w14:paraId="165F6A3D" w14:textId="307C9688" w:rsidR="00721274" w:rsidRPr="008C46DF" w:rsidRDefault="00721274" w:rsidP="00721274">
      <w:pPr>
        <w:pStyle w:val="Heading3"/>
        <w:rPr>
          <w:sz w:val="28"/>
          <w:szCs w:val="28"/>
        </w:rPr>
      </w:pPr>
      <w:bookmarkStart w:id="186" w:name="_Toc15387915"/>
      <w:bookmarkStart w:id="187" w:name="_Toc15389008"/>
      <w:bookmarkStart w:id="188" w:name="_Toc15391920"/>
      <w:bookmarkStart w:id="189" w:name="_Toc15392010"/>
      <w:bookmarkStart w:id="190" w:name="_Toc15392100"/>
      <w:r w:rsidRPr="008C46DF">
        <w:rPr>
          <w:sz w:val="28"/>
          <w:szCs w:val="28"/>
        </w:rPr>
        <w:t>3.1.4 HR Info System:</w:t>
      </w:r>
      <w:bookmarkEnd w:id="186"/>
      <w:bookmarkEnd w:id="187"/>
      <w:bookmarkEnd w:id="188"/>
      <w:bookmarkEnd w:id="189"/>
      <w:bookmarkEnd w:id="190"/>
      <w:r w:rsidRPr="008C46DF">
        <w:rPr>
          <w:sz w:val="28"/>
          <w:szCs w:val="28"/>
        </w:rPr>
        <w:t xml:space="preserve"> </w:t>
      </w:r>
    </w:p>
    <w:p w14:paraId="657B6240"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sz w:val="24"/>
          <w:szCs w:val="24"/>
        </w:rPr>
        <w:br/>
      </w:r>
      <w:r w:rsidRPr="0018674B">
        <w:rPr>
          <w:rFonts w:ascii="Times New Roman" w:eastAsia="Times New Roman" w:hAnsi="Times New Roman" w:cs="Times New Roman"/>
          <w:color w:val="222222"/>
          <w:sz w:val="24"/>
          <w:szCs w:val="24"/>
          <w:shd w:val="clear" w:color="auto" w:fill="F8F9FA"/>
        </w:rPr>
        <w:t xml:space="preserve">Using different software to ensure the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includes HR data system,</w:t>
      </w:r>
    </w:p>
    <w:p w14:paraId="49752504" w14:textId="77777777" w:rsidR="00721274" w:rsidRPr="0018674B" w:rsidRDefault="00721274" w:rsidP="00721274">
      <w:pPr>
        <w:pStyle w:val="Default"/>
        <w:ind w:left="720"/>
        <w:jc w:val="both"/>
        <w:rPr>
          <w:rFonts w:ascii="Arial" w:hAnsi="Arial" w:cs="Arial"/>
          <w:color w:val="222222"/>
          <w:shd w:val="clear" w:color="auto" w:fill="F8F9FA"/>
        </w:rPr>
      </w:pPr>
    </w:p>
    <w:p w14:paraId="2E19D648" w14:textId="77777777" w:rsidR="00721274" w:rsidRPr="0018674B" w:rsidRDefault="00721274" w:rsidP="007C6A19">
      <w:pPr>
        <w:pStyle w:val="ListParagraph"/>
        <w:numPr>
          <w:ilvl w:val="0"/>
          <w:numId w:val="10"/>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Vista HR Manager &amp;</w:t>
      </w:r>
    </w:p>
    <w:p w14:paraId="303E5B1A" w14:textId="77777777" w:rsidR="00721274" w:rsidRPr="0018674B" w:rsidRDefault="00721274" w:rsidP="007C6A19">
      <w:pPr>
        <w:pStyle w:val="ListParagraph"/>
        <w:numPr>
          <w:ilvl w:val="0"/>
          <w:numId w:val="10"/>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Vista TAS</w:t>
      </w:r>
    </w:p>
    <w:p w14:paraId="0DB48AEE" w14:textId="77777777" w:rsidR="00721274" w:rsidRDefault="00721274" w:rsidP="00721274">
      <w:pPr>
        <w:pStyle w:val="Default"/>
      </w:pPr>
    </w:p>
    <w:p w14:paraId="624282EF" w14:textId="469EA542" w:rsidR="00721274" w:rsidRPr="008C46DF" w:rsidRDefault="00721274" w:rsidP="00721274">
      <w:pPr>
        <w:pStyle w:val="Heading3"/>
        <w:rPr>
          <w:sz w:val="28"/>
          <w:szCs w:val="28"/>
        </w:rPr>
      </w:pPr>
      <w:bookmarkStart w:id="191" w:name="_Toc15387916"/>
      <w:bookmarkStart w:id="192" w:name="_Toc15389009"/>
      <w:bookmarkStart w:id="193" w:name="_Toc15391921"/>
      <w:bookmarkStart w:id="194" w:name="_Toc15392011"/>
      <w:bookmarkStart w:id="195" w:name="_Toc15392101"/>
      <w:r w:rsidRPr="008C46DF">
        <w:rPr>
          <w:sz w:val="28"/>
          <w:szCs w:val="28"/>
        </w:rPr>
        <w:t>3.1.5 Work and Job analysis, design and evaluation:</w:t>
      </w:r>
      <w:bookmarkEnd w:id="191"/>
      <w:bookmarkEnd w:id="192"/>
      <w:bookmarkEnd w:id="193"/>
      <w:bookmarkEnd w:id="194"/>
      <w:bookmarkEnd w:id="195"/>
      <w:r w:rsidRPr="008C46DF">
        <w:rPr>
          <w:sz w:val="28"/>
          <w:szCs w:val="28"/>
        </w:rPr>
        <w:t xml:space="preserve"> </w:t>
      </w:r>
    </w:p>
    <w:p w14:paraId="2CA5E6B0" w14:textId="77777777" w:rsidR="00721274"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 xml:space="preserve">For each job there is work and job analysis,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has design and evaluation so that the tasks are well defined.</w:t>
      </w:r>
    </w:p>
    <w:p w14:paraId="738FBBEF" w14:textId="77777777" w:rsidR="00721274"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6C29C365" w14:textId="77777777" w:rsidR="00721274"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1939F866"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5FFB1A86" w14:textId="77777777" w:rsidR="00721274" w:rsidRDefault="00721274" w:rsidP="00721274">
      <w:pPr>
        <w:pStyle w:val="Default"/>
      </w:pPr>
    </w:p>
    <w:p w14:paraId="3F356CBB" w14:textId="2090EF59" w:rsidR="00721274" w:rsidRPr="008C46DF" w:rsidRDefault="00721274" w:rsidP="00721274">
      <w:pPr>
        <w:pStyle w:val="Heading3"/>
        <w:rPr>
          <w:sz w:val="28"/>
          <w:szCs w:val="28"/>
        </w:rPr>
      </w:pPr>
      <w:bookmarkStart w:id="196" w:name="_Toc15387917"/>
      <w:bookmarkStart w:id="197" w:name="_Toc15389010"/>
      <w:bookmarkStart w:id="198" w:name="_Toc15391922"/>
      <w:bookmarkStart w:id="199" w:name="_Toc15392012"/>
      <w:bookmarkStart w:id="200" w:name="_Toc15392102"/>
      <w:r w:rsidRPr="008C46DF">
        <w:rPr>
          <w:sz w:val="28"/>
          <w:szCs w:val="28"/>
        </w:rPr>
        <w:t>3.1.6 Recruitment and Selection:</w:t>
      </w:r>
      <w:bookmarkEnd w:id="196"/>
      <w:bookmarkEnd w:id="197"/>
      <w:bookmarkEnd w:id="198"/>
      <w:bookmarkEnd w:id="199"/>
      <w:bookmarkEnd w:id="200"/>
      <w:r w:rsidRPr="008C46DF">
        <w:rPr>
          <w:sz w:val="28"/>
          <w:szCs w:val="28"/>
        </w:rPr>
        <w:t xml:space="preserve"> </w:t>
      </w:r>
    </w:p>
    <w:p w14:paraId="7F992AE8" w14:textId="77777777" w:rsidR="00721274" w:rsidRPr="007F64BB" w:rsidRDefault="00721274" w:rsidP="00721274">
      <w:pPr>
        <w:pStyle w:val="Default"/>
        <w:jc w:val="both"/>
        <w:rPr>
          <w:b/>
          <w:color w:val="4F81BD" w:themeColor="accent1"/>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20FF27B"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 recruitment and selection of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is an important part. Each recruitment and selection process is made after submitting an application for the employees of the respective recruitment department.</w:t>
      </w:r>
    </w:p>
    <w:p w14:paraId="28D61740" w14:textId="77777777" w:rsidR="00721274" w:rsidRPr="0024722D" w:rsidRDefault="00721274" w:rsidP="00721274">
      <w:pPr>
        <w:jc w:val="both"/>
        <w:rPr>
          <w:rFonts w:ascii="Times New Roman" w:eastAsia="Times New Roman" w:hAnsi="Times New Roman" w:cs="Times New Roman"/>
          <w:color w:val="222222"/>
          <w:sz w:val="28"/>
          <w:szCs w:val="28"/>
          <w:shd w:val="clear" w:color="auto" w:fill="F8F9FA"/>
        </w:rPr>
      </w:pPr>
    </w:p>
    <w:p w14:paraId="3846BF6D" w14:textId="3ED9A33D" w:rsidR="00721274" w:rsidRPr="008C46DF" w:rsidRDefault="00721274" w:rsidP="00721274">
      <w:pPr>
        <w:pStyle w:val="Heading3"/>
        <w:rPr>
          <w:sz w:val="28"/>
          <w:szCs w:val="28"/>
        </w:rPr>
      </w:pPr>
      <w:bookmarkStart w:id="201" w:name="_Toc15387918"/>
      <w:bookmarkStart w:id="202" w:name="_Toc15389011"/>
      <w:bookmarkStart w:id="203" w:name="_Toc15391923"/>
      <w:bookmarkStart w:id="204" w:name="_Toc15392013"/>
      <w:bookmarkStart w:id="205" w:name="_Toc15392103"/>
      <w:r w:rsidRPr="008C46DF">
        <w:rPr>
          <w:sz w:val="28"/>
          <w:szCs w:val="28"/>
        </w:rPr>
        <w:t>3.1.7 Diversity Management:</w:t>
      </w:r>
      <w:bookmarkEnd w:id="201"/>
      <w:bookmarkEnd w:id="202"/>
      <w:bookmarkEnd w:id="203"/>
      <w:bookmarkEnd w:id="204"/>
      <w:bookmarkEnd w:id="205"/>
      <w:r w:rsidRPr="008C46DF">
        <w:rPr>
          <w:sz w:val="28"/>
          <w:szCs w:val="28"/>
        </w:rPr>
        <w:t xml:space="preserve"> </w:t>
      </w:r>
    </w:p>
    <w:p w14:paraId="0D2A95E3"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believes in very diversity management. Here, at SIS, there are many employees from different departments of the country, even from other countries like India, Malaysian employees.</w:t>
      </w:r>
    </w:p>
    <w:p w14:paraId="35C4DE69" w14:textId="77777777" w:rsidR="00721274" w:rsidRDefault="00721274" w:rsidP="00721274">
      <w:pPr>
        <w:pStyle w:val="Default"/>
      </w:pPr>
    </w:p>
    <w:p w14:paraId="5C953DC8" w14:textId="77777777" w:rsidR="00721274" w:rsidRDefault="00721274" w:rsidP="00721274">
      <w:pPr>
        <w:pStyle w:val="Default"/>
      </w:pPr>
    </w:p>
    <w:p w14:paraId="6470011D" w14:textId="7048D18A" w:rsidR="00721274" w:rsidRPr="008C46DF" w:rsidRDefault="00721274" w:rsidP="00721274">
      <w:pPr>
        <w:pStyle w:val="Heading3"/>
        <w:rPr>
          <w:sz w:val="28"/>
          <w:szCs w:val="28"/>
        </w:rPr>
      </w:pPr>
      <w:bookmarkStart w:id="206" w:name="_Toc15387919"/>
      <w:bookmarkStart w:id="207" w:name="_Toc15389012"/>
      <w:bookmarkStart w:id="208" w:name="_Toc15391924"/>
      <w:bookmarkStart w:id="209" w:name="_Toc15392014"/>
      <w:bookmarkStart w:id="210" w:name="_Toc15392104"/>
      <w:r w:rsidRPr="008C46DF">
        <w:rPr>
          <w:sz w:val="28"/>
          <w:szCs w:val="28"/>
        </w:rPr>
        <w:t>3.1.8 Career management:</w:t>
      </w:r>
      <w:bookmarkEnd w:id="206"/>
      <w:bookmarkEnd w:id="207"/>
      <w:bookmarkEnd w:id="208"/>
      <w:bookmarkEnd w:id="209"/>
      <w:bookmarkEnd w:id="210"/>
      <w:r w:rsidRPr="008C46DF">
        <w:rPr>
          <w:sz w:val="28"/>
          <w:szCs w:val="28"/>
        </w:rPr>
        <w:t xml:space="preserve"> </w:t>
      </w:r>
    </w:p>
    <w:p w14:paraId="37E79F1C"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sz w:val="24"/>
          <w:szCs w:val="24"/>
        </w:rPr>
        <w:br/>
      </w:r>
      <w:r w:rsidRPr="0018674B">
        <w:rPr>
          <w:rFonts w:ascii="Times New Roman" w:eastAsia="Times New Roman" w:hAnsi="Times New Roman" w:cs="Times New Roman"/>
          <w:color w:val="222222"/>
          <w:sz w:val="24"/>
          <w:szCs w:val="24"/>
          <w:shd w:val="clear" w:color="auto" w:fill="F8F9FA"/>
        </w:rPr>
        <w:t xml:space="preserve">Career Management is an important part of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For each employee, his or her job after one year is being evaluated from a long-term perspective.</w:t>
      </w:r>
    </w:p>
    <w:p w14:paraId="4BCFCC63" w14:textId="77777777" w:rsidR="00721274" w:rsidRDefault="00721274" w:rsidP="00721274">
      <w:pPr>
        <w:pStyle w:val="Default"/>
      </w:pPr>
    </w:p>
    <w:p w14:paraId="7DE0DC49" w14:textId="14A511EF" w:rsidR="00721274" w:rsidRPr="008C46DF" w:rsidRDefault="00721274" w:rsidP="00721274">
      <w:pPr>
        <w:pStyle w:val="Heading3"/>
        <w:rPr>
          <w:sz w:val="28"/>
          <w:szCs w:val="28"/>
        </w:rPr>
      </w:pPr>
      <w:bookmarkStart w:id="211" w:name="_Toc15387920"/>
      <w:bookmarkStart w:id="212" w:name="_Toc15389013"/>
      <w:bookmarkStart w:id="213" w:name="_Toc15391925"/>
      <w:bookmarkStart w:id="214" w:name="_Toc15392015"/>
      <w:bookmarkStart w:id="215" w:name="_Toc15392105"/>
      <w:r w:rsidRPr="008C46DF">
        <w:rPr>
          <w:sz w:val="28"/>
          <w:szCs w:val="28"/>
        </w:rPr>
        <w:t>3.1.9 Employee and Management Training and Development:</w:t>
      </w:r>
      <w:bookmarkEnd w:id="211"/>
      <w:bookmarkEnd w:id="212"/>
      <w:bookmarkEnd w:id="213"/>
      <w:bookmarkEnd w:id="214"/>
      <w:bookmarkEnd w:id="215"/>
      <w:r w:rsidRPr="008C46DF">
        <w:rPr>
          <w:sz w:val="28"/>
          <w:szCs w:val="28"/>
        </w:rPr>
        <w:t xml:space="preserve"> </w:t>
      </w:r>
    </w:p>
    <w:p w14:paraId="366FD30F"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offers a variety of in-house and outdoor training programs for staff.</w:t>
      </w:r>
    </w:p>
    <w:p w14:paraId="7B00A7B5" w14:textId="77777777" w:rsidR="00721274" w:rsidRDefault="00721274" w:rsidP="00721274">
      <w:pPr>
        <w:pStyle w:val="Default"/>
      </w:pPr>
    </w:p>
    <w:p w14:paraId="632ED2F9" w14:textId="5CB23AAD" w:rsidR="00721274" w:rsidRPr="008C46DF" w:rsidRDefault="00721274" w:rsidP="00721274">
      <w:pPr>
        <w:pStyle w:val="Heading3"/>
        <w:rPr>
          <w:sz w:val="28"/>
          <w:szCs w:val="28"/>
        </w:rPr>
      </w:pPr>
      <w:bookmarkStart w:id="216" w:name="_Toc15387921"/>
      <w:bookmarkStart w:id="217" w:name="_Toc15389014"/>
      <w:bookmarkStart w:id="218" w:name="_Toc15391926"/>
      <w:bookmarkStart w:id="219" w:name="_Toc15392016"/>
      <w:bookmarkStart w:id="220" w:name="_Toc15392106"/>
      <w:r w:rsidRPr="008C46DF">
        <w:rPr>
          <w:sz w:val="28"/>
          <w:szCs w:val="28"/>
        </w:rPr>
        <w:t>3.1.10 Counseling, Discipline and Separation:</w:t>
      </w:r>
      <w:bookmarkEnd w:id="216"/>
      <w:bookmarkEnd w:id="217"/>
      <w:bookmarkEnd w:id="218"/>
      <w:bookmarkEnd w:id="219"/>
      <w:bookmarkEnd w:id="220"/>
    </w:p>
    <w:p w14:paraId="16607CFE" w14:textId="77777777" w:rsidR="00721274" w:rsidRPr="006A0D3D" w:rsidRDefault="00721274" w:rsidP="00721274">
      <w:pPr>
        <w:pStyle w:val="Default"/>
        <w:jc w:val="both"/>
        <w:rPr>
          <w:b/>
          <w:bCs/>
          <w:sz w:val="28"/>
          <w:szCs w:val="28"/>
          <w:u w:val="single"/>
        </w:rPr>
      </w:pPr>
    </w:p>
    <w:p w14:paraId="0EA7CA48"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believes its employees have the right advice for any problems or prosperity. It is very rigorous in the process of disciplinary action and separation.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conducts accurate investigations for every problem and employee separation is very friendly and fast.</w:t>
      </w:r>
    </w:p>
    <w:p w14:paraId="5607F3DD" w14:textId="77777777" w:rsidR="00721274" w:rsidRDefault="00721274" w:rsidP="00721274">
      <w:pPr>
        <w:pStyle w:val="Default"/>
      </w:pPr>
    </w:p>
    <w:p w14:paraId="0A23389C" w14:textId="04EA3170" w:rsidR="00721274" w:rsidRPr="008C46DF" w:rsidRDefault="00721274" w:rsidP="00721274">
      <w:pPr>
        <w:pStyle w:val="Heading3"/>
        <w:rPr>
          <w:sz w:val="28"/>
          <w:szCs w:val="28"/>
        </w:rPr>
      </w:pPr>
      <w:bookmarkStart w:id="221" w:name="_Toc15387922"/>
      <w:bookmarkStart w:id="222" w:name="_Toc15389015"/>
      <w:bookmarkStart w:id="223" w:name="_Toc15391927"/>
      <w:bookmarkStart w:id="224" w:name="_Toc15392017"/>
      <w:bookmarkStart w:id="225" w:name="_Toc15392107"/>
      <w:r w:rsidRPr="008C46DF">
        <w:rPr>
          <w:sz w:val="28"/>
          <w:szCs w:val="28"/>
        </w:rPr>
        <w:lastRenderedPageBreak/>
        <w:t>3.11 Performance and quality management:</w:t>
      </w:r>
      <w:bookmarkEnd w:id="221"/>
      <w:bookmarkEnd w:id="222"/>
      <w:bookmarkEnd w:id="223"/>
      <w:bookmarkEnd w:id="224"/>
      <w:bookmarkEnd w:id="225"/>
    </w:p>
    <w:p w14:paraId="100DC084" w14:textId="6ACCDD19" w:rsidR="00721274" w:rsidRPr="008C46DF" w:rsidRDefault="00721274" w:rsidP="008C46DF">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The performance of each employee is monitored by his / her line manager and is reviewed by HR department.</w:t>
      </w:r>
    </w:p>
    <w:p w14:paraId="7A9F3595" w14:textId="77777777" w:rsidR="00721274" w:rsidRDefault="00721274" w:rsidP="00721274">
      <w:pPr>
        <w:pStyle w:val="Default"/>
      </w:pPr>
    </w:p>
    <w:p w14:paraId="48D786B8" w14:textId="77777777" w:rsidR="00721274" w:rsidRDefault="00721274" w:rsidP="00721274">
      <w:pPr>
        <w:pStyle w:val="Default"/>
      </w:pPr>
    </w:p>
    <w:p w14:paraId="0F5828C6" w14:textId="5C17CDB2" w:rsidR="00721274" w:rsidRPr="008C46DF" w:rsidRDefault="00721274" w:rsidP="00721274">
      <w:pPr>
        <w:pStyle w:val="Heading3"/>
        <w:rPr>
          <w:sz w:val="28"/>
          <w:szCs w:val="28"/>
        </w:rPr>
      </w:pPr>
      <w:bookmarkStart w:id="226" w:name="_Toc15387923"/>
      <w:bookmarkStart w:id="227" w:name="_Toc15389016"/>
      <w:bookmarkStart w:id="228" w:name="_Toc15391928"/>
      <w:bookmarkStart w:id="229" w:name="_Toc15392018"/>
      <w:bookmarkStart w:id="230" w:name="_Toc15392108"/>
      <w:r w:rsidRPr="008C46DF">
        <w:rPr>
          <w:sz w:val="28"/>
          <w:szCs w:val="28"/>
        </w:rPr>
        <w:t>3.12 Remuneration and benefits:</w:t>
      </w:r>
      <w:bookmarkEnd w:id="226"/>
      <w:bookmarkEnd w:id="227"/>
      <w:bookmarkEnd w:id="228"/>
      <w:bookmarkEnd w:id="229"/>
      <w:bookmarkEnd w:id="230"/>
      <w:r w:rsidRPr="008C46DF">
        <w:rPr>
          <w:sz w:val="28"/>
          <w:szCs w:val="28"/>
        </w:rPr>
        <w:t xml:space="preserve"> </w:t>
      </w:r>
    </w:p>
    <w:p w14:paraId="4420E4EF" w14:textId="77777777" w:rsidR="00721274" w:rsidRDefault="00721274" w:rsidP="00721274">
      <w:pPr>
        <w:pStyle w:val="Default"/>
        <w:jc w:val="both"/>
        <w:rPr>
          <w:b/>
          <w:bCs/>
          <w:sz w:val="23"/>
          <w:szCs w:val="23"/>
        </w:rPr>
      </w:pPr>
    </w:p>
    <w:p w14:paraId="3CFB76B9"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has a good working structure and benefits for the most profitable employees in the market.</w:t>
      </w:r>
    </w:p>
    <w:p w14:paraId="16065F24" w14:textId="77777777" w:rsidR="00721274" w:rsidRDefault="00721274" w:rsidP="00721274">
      <w:pPr>
        <w:pStyle w:val="Default"/>
      </w:pPr>
    </w:p>
    <w:p w14:paraId="0D7CA9F2" w14:textId="076CB02A" w:rsidR="00721274" w:rsidRPr="008C46DF" w:rsidRDefault="00721274" w:rsidP="00721274">
      <w:pPr>
        <w:pStyle w:val="Heading3"/>
        <w:rPr>
          <w:sz w:val="28"/>
          <w:szCs w:val="28"/>
        </w:rPr>
      </w:pPr>
      <w:bookmarkStart w:id="231" w:name="_Toc15387924"/>
      <w:bookmarkStart w:id="232" w:name="_Toc15389017"/>
      <w:bookmarkStart w:id="233" w:name="_Toc15391929"/>
      <w:bookmarkStart w:id="234" w:name="_Toc15392019"/>
      <w:bookmarkStart w:id="235" w:name="_Toc15392109"/>
      <w:r w:rsidRPr="008C46DF">
        <w:rPr>
          <w:sz w:val="28"/>
          <w:szCs w:val="28"/>
        </w:rPr>
        <w:t>3.13 Financial Management of employee Schemes and overall accountability and evaluation:</w:t>
      </w:r>
      <w:bookmarkEnd w:id="231"/>
      <w:bookmarkEnd w:id="232"/>
      <w:bookmarkEnd w:id="233"/>
      <w:bookmarkEnd w:id="234"/>
      <w:bookmarkEnd w:id="235"/>
      <w:r w:rsidRPr="008C46DF">
        <w:rPr>
          <w:sz w:val="28"/>
          <w:szCs w:val="28"/>
        </w:rPr>
        <w:t xml:space="preserve"> </w:t>
      </w:r>
    </w:p>
    <w:p w14:paraId="02904F6E"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 xml:space="preserve">For the long-term improvement of the employee, there is a provident fund opportunity for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workers.</w:t>
      </w:r>
    </w:p>
    <w:p w14:paraId="7543F05F" w14:textId="77777777" w:rsidR="00721274" w:rsidRPr="0035744E" w:rsidRDefault="00721274" w:rsidP="00721274">
      <w:pPr>
        <w:jc w:val="both"/>
        <w:rPr>
          <w:rFonts w:ascii="Times New Roman" w:eastAsia="Times New Roman" w:hAnsi="Times New Roman" w:cs="Times New Roman"/>
          <w:color w:val="222222"/>
          <w:sz w:val="28"/>
          <w:szCs w:val="28"/>
          <w:shd w:val="clear" w:color="auto" w:fill="F8F9FA"/>
        </w:rPr>
      </w:pPr>
    </w:p>
    <w:p w14:paraId="4A695C4F" w14:textId="1A8E964D" w:rsidR="00721274" w:rsidRPr="008C46DF" w:rsidRDefault="00721274" w:rsidP="00721274">
      <w:pPr>
        <w:pStyle w:val="Heading3"/>
        <w:rPr>
          <w:sz w:val="28"/>
          <w:szCs w:val="28"/>
        </w:rPr>
      </w:pPr>
      <w:bookmarkStart w:id="236" w:name="_Toc15387925"/>
      <w:bookmarkStart w:id="237" w:name="_Toc15389018"/>
      <w:bookmarkStart w:id="238" w:name="_Toc15391930"/>
      <w:bookmarkStart w:id="239" w:name="_Toc15392020"/>
      <w:bookmarkStart w:id="240" w:name="_Toc15392110"/>
      <w:r w:rsidRPr="008C46DF">
        <w:rPr>
          <w:sz w:val="28"/>
          <w:szCs w:val="28"/>
        </w:rPr>
        <w:t>3.14 Occupational health and safety:</w:t>
      </w:r>
      <w:bookmarkEnd w:id="236"/>
      <w:bookmarkEnd w:id="237"/>
      <w:bookmarkEnd w:id="238"/>
      <w:bookmarkEnd w:id="239"/>
      <w:bookmarkEnd w:id="240"/>
      <w:r w:rsidRPr="008C46DF">
        <w:rPr>
          <w:sz w:val="28"/>
          <w:szCs w:val="28"/>
        </w:rPr>
        <w:t xml:space="preserve"> </w:t>
      </w:r>
    </w:p>
    <w:p w14:paraId="47070D8D"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sz w:val="24"/>
          <w:szCs w:val="24"/>
        </w:rPr>
        <w:br/>
      </w:r>
      <w:r w:rsidRPr="0018674B">
        <w:rPr>
          <w:rFonts w:ascii="Times New Roman" w:eastAsia="Times New Roman" w:hAnsi="Times New Roman" w:cs="Times New Roman"/>
          <w:color w:val="222222"/>
          <w:sz w:val="24"/>
          <w:szCs w:val="24"/>
          <w:shd w:val="clear" w:color="auto" w:fill="F8F9FA"/>
        </w:rPr>
        <w:t xml:space="preserve">In order to maintain occupational health and safety,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always takes care of its staff for the first time with basic support facilities, security forces, fire alarm and fire extinguishing facilities.</w:t>
      </w:r>
    </w:p>
    <w:p w14:paraId="749FC5AB" w14:textId="77777777" w:rsidR="00721274" w:rsidRPr="0018674B" w:rsidRDefault="00721274" w:rsidP="00721274">
      <w:pPr>
        <w:pStyle w:val="Default"/>
        <w:jc w:val="both"/>
      </w:pPr>
    </w:p>
    <w:p w14:paraId="306F1D18" w14:textId="77777777" w:rsidR="00721274" w:rsidRDefault="00721274" w:rsidP="00721274">
      <w:pPr>
        <w:pStyle w:val="Default"/>
      </w:pPr>
    </w:p>
    <w:p w14:paraId="31BBF1D1" w14:textId="58A80E81" w:rsidR="00721274" w:rsidRPr="008C46DF" w:rsidRDefault="00721274" w:rsidP="00721274">
      <w:pPr>
        <w:pStyle w:val="Heading3"/>
        <w:rPr>
          <w:sz w:val="28"/>
          <w:szCs w:val="28"/>
        </w:rPr>
      </w:pPr>
      <w:bookmarkStart w:id="241" w:name="_Toc15387926"/>
      <w:bookmarkStart w:id="242" w:name="_Toc15389019"/>
      <w:bookmarkStart w:id="243" w:name="_Toc15391931"/>
      <w:bookmarkStart w:id="244" w:name="_Toc15392021"/>
      <w:bookmarkStart w:id="245" w:name="_Toc15392111"/>
      <w:r w:rsidRPr="008C46DF">
        <w:rPr>
          <w:sz w:val="28"/>
          <w:szCs w:val="28"/>
        </w:rPr>
        <w:t xml:space="preserve">3.2 Human Resource activities of SIS </w:t>
      </w:r>
      <w:proofErr w:type="spellStart"/>
      <w:r w:rsidRPr="008C46DF">
        <w:rPr>
          <w:sz w:val="28"/>
          <w:szCs w:val="28"/>
        </w:rPr>
        <w:t>Inflexionpoint</w:t>
      </w:r>
      <w:proofErr w:type="spellEnd"/>
      <w:r w:rsidRPr="008C46DF">
        <w:rPr>
          <w:sz w:val="28"/>
          <w:szCs w:val="28"/>
        </w:rPr>
        <w:t xml:space="preserve"> (BD) Ltd:</w:t>
      </w:r>
      <w:bookmarkEnd w:id="241"/>
      <w:bookmarkEnd w:id="242"/>
      <w:bookmarkEnd w:id="243"/>
      <w:bookmarkEnd w:id="244"/>
      <w:bookmarkEnd w:id="245"/>
    </w:p>
    <w:p w14:paraId="1238BF70" w14:textId="77777777" w:rsidR="00721274" w:rsidRPr="006A0D3D" w:rsidRDefault="00721274" w:rsidP="00721274">
      <w:pPr>
        <w:pStyle w:val="Default"/>
        <w:jc w:val="both"/>
        <w:rPr>
          <w:b/>
          <w:bCs/>
          <w:sz w:val="28"/>
          <w:szCs w:val="28"/>
          <w:u w:val="single"/>
        </w:rPr>
      </w:pPr>
    </w:p>
    <w:p w14:paraId="2614DD5E" w14:textId="77777777" w:rsidR="00721274" w:rsidRPr="0018674B" w:rsidRDefault="00721274" w:rsidP="00721274">
      <w:p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has an array of human resources activities. These include,</w:t>
      </w:r>
    </w:p>
    <w:p w14:paraId="097D230A" w14:textId="77777777" w:rsidR="00721274" w:rsidRPr="0018674B" w:rsidRDefault="00721274" w:rsidP="00721274">
      <w:pPr>
        <w:jc w:val="both"/>
        <w:rPr>
          <w:rFonts w:ascii="Times New Roman" w:eastAsia="Times New Roman" w:hAnsi="Times New Roman" w:cs="Times New Roman"/>
          <w:color w:val="222222"/>
          <w:sz w:val="24"/>
          <w:szCs w:val="24"/>
          <w:shd w:val="clear" w:color="auto" w:fill="F8F9FA"/>
        </w:rPr>
      </w:pPr>
    </w:p>
    <w:p w14:paraId="20B5D97A" w14:textId="77777777" w:rsidR="00721274" w:rsidRPr="0018674B" w:rsidRDefault="00721274" w:rsidP="007C6A19">
      <w:pPr>
        <w:pStyle w:val="ListParagraph"/>
        <w:numPr>
          <w:ilvl w:val="0"/>
          <w:numId w:val="11"/>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Recruitment and Selection </w:t>
      </w:r>
    </w:p>
    <w:p w14:paraId="7B64E28D" w14:textId="77777777" w:rsidR="00721274" w:rsidRPr="0018674B" w:rsidRDefault="00721274" w:rsidP="007C6A19">
      <w:pPr>
        <w:pStyle w:val="ListParagraph"/>
        <w:numPr>
          <w:ilvl w:val="0"/>
          <w:numId w:val="11"/>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Training and development </w:t>
      </w:r>
    </w:p>
    <w:p w14:paraId="68543521" w14:textId="77777777" w:rsidR="00721274" w:rsidRPr="0018674B" w:rsidRDefault="00721274" w:rsidP="007C6A19">
      <w:pPr>
        <w:pStyle w:val="ListParagraph"/>
        <w:numPr>
          <w:ilvl w:val="0"/>
          <w:numId w:val="11"/>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Performance Appraisal </w:t>
      </w:r>
    </w:p>
    <w:p w14:paraId="01872136" w14:textId="77777777" w:rsidR="00721274" w:rsidRPr="0018674B" w:rsidRDefault="00721274" w:rsidP="007C6A19">
      <w:pPr>
        <w:pStyle w:val="ListParagraph"/>
        <w:numPr>
          <w:ilvl w:val="0"/>
          <w:numId w:val="11"/>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Compensation </w:t>
      </w:r>
    </w:p>
    <w:p w14:paraId="3811CF83" w14:textId="77777777" w:rsidR="00721274" w:rsidRPr="0018674B" w:rsidRDefault="00721274" w:rsidP="007C6A19">
      <w:pPr>
        <w:pStyle w:val="ListParagraph"/>
        <w:numPr>
          <w:ilvl w:val="0"/>
          <w:numId w:val="11"/>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Employee Relations </w:t>
      </w:r>
    </w:p>
    <w:p w14:paraId="1E52A597" w14:textId="77777777" w:rsidR="00721274" w:rsidRPr="0018674B" w:rsidRDefault="00721274" w:rsidP="00721274">
      <w:pPr>
        <w:jc w:val="both"/>
        <w:rPr>
          <w:rFonts w:ascii="Times New Roman" w:eastAsia="Times New Roman" w:hAnsi="Times New Roman" w:cs="Times New Roman"/>
          <w:color w:val="222222"/>
          <w:sz w:val="24"/>
          <w:szCs w:val="24"/>
          <w:shd w:val="clear" w:color="auto" w:fill="F8F9FA"/>
        </w:rPr>
      </w:pPr>
      <w:r w:rsidRPr="0018674B">
        <w:rPr>
          <w:sz w:val="24"/>
          <w:szCs w:val="24"/>
        </w:rPr>
        <w:lastRenderedPageBreak/>
        <w:br/>
      </w:r>
      <w:r w:rsidRPr="0018674B">
        <w:rPr>
          <w:rFonts w:ascii="Times New Roman" w:eastAsia="Times New Roman" w:hAnsi="Times New Roman" w:cs="Times New Roman"/>
          <w:color w:val="222222"/>
          <w:sz w:val="24"/>
          <w:szCs w:val="24"/>
          <w:shd w:val="clear" w:color="auto" w:fill="F8F9FA"/>
        </w:rPr>
        <w:t xml:space="preserve">It is very important to perform these five arrays of HR activities in the organization. All of these must be performed by people-based work and HR departments.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has a good structure for these highly skilled and long-term successes in five sectors.</w:t>
      </w:r>
    </w:p>
    <w:p w14:paraId="653BA1FB" w14:textId="77777777" w:rsidR="00721274" w:rsidRDefault="00721274" w:rsidP="00721274">
      <w:pPr>
        <w:pStyle w:val="Default"/>
        <w:ind w:left="360"/>
        <w:jc w:val="both"/>
        <w:rPr>
          <w:sz w:val="28"/>
          <w:szCs w:val="28"/>
        </w:rPr>
      </w:pPr>
    </w:p>
    <w:p w14:paraId="3BC21956" w14:textId="60297596" w:rsidR="00721274" w:rsidRPr="008C46DF" w:rsidRDefault="00721274" w:rsidP="00721274">
      <w:pPr>
        <w:pStyle w:val="Heading3"/>
        <w:rPr>
          <w:sz w:val="28"/>
          <w:szCs w:val="28"/>
        </w:rPr>
      </w:pPr>
      <w:bookmarkStart w:id="246" w:name="_Toc15387927"/>
      <w:bookmarkStart w:id="247" w:name="_Toc15389020"/>
      <w:bookmarkStart w:id="248" w:name="_Toc15391932"/>
      <w:bookmarkStart w:id="249" w:name="_Toc15392022"/>
      <w:bookmarkStart w:id="250" w:name="_Toc15392112"/>
      <w:r w:rsidRPr="008C46DF">
        <w:rPr>
          <w:sz w:val="28"/>
          <w:szCs w:val="28"/>
        </w:rPr>
        <w:t>3.2.1 Recruitment and Selection:</w:t>
      </w:r>
      <w:bookmarkEnd w:id="246"/>
      <w:bookmarkEnd w:id="247"/>
      <w:bookmarkEnd w:id="248"/>
      <w:bookmarkEnd w:id="249"/>
      <w:bookmarkEnd w:id="250"/>
    </w:p>
    <w:p w14:paraId="2052DB73" w14:textId="77777777" w:rsidR="00721274" w:rsidRPr="007F64BB" w:rsidRDefault="00721274" w:rsidP="00721274">
      <w:pPr>
        <w:pStyle w:val="Default"/>
        <w:jc w:val="both"/>
        <w:rPr>
          <w:b/>
          <w:bCs/>
          <w:color w:val="4F81BD"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5B99123" w14:textId="73E73119" w:rsidR="00721274" w:rsidRPr="008C46DF" w:rsidRDefault="00721274" w:rsidP="00721274">
      <w:pPr>
        <w:pStyle w:val="Heading3"/>
        <w:rPr>
          <w:sz w:val="28"/>
          <w:szCs w:val="28"/>
        </w:rPr>
      </w:pPr>
      <w:r w:rsidRPr="008C46DF">
        <w:rPr>
          <w:sz w:val="28"/>
          <w:szCs w:val="28"/>
        </w:rPr>
        <w:t xml:space="preserve"> </w:t>
      </w:r>
      <w:bookmarkStart w:id="251" w:name="_Toc15387928"/>
      <w:bookmarkStart w:id="252" w:name="_Toc15389021"/>
      <w:bookmarkStart w:id="253" w:name="_Toc15391933"/>
      <w:bookmarkStart w:id="254" w:name="_Toc15392023"/>
      <w:bookmarkStart w:id="255" w:name="_Toc15392113"/>
      <w:r w:rsidRPr="008C46DF">
        <w:rPr>
          <w:sz w:val="28"/>
          <w:szCs w:val="28"/>
        </w:rPr>
        <w:t>3.2.1.1 Workforce Requisition:</w:t>
      </w:r>
      <w:bookmarkEnd w:id="251"/>
      <w:bookmarkEnd w:id="252"/>
      <w:bookmarkEnd w:id="253"/>
      <w:bookmarkEnd w:id="254"/>
      <w:bookmarkEnd w:id="255"/>
      <w:r w:rsidRPr="008C46DF">
        <w:rPr>
          <w:sz w:val="28"/>
          <w:szCs w:val="28"/>
        </w:rPr>
        <w:t xml:space="preserve"> </w:t>
      </w:r>
    </w:p>
    <w:p w14:paraId="5B01B4B2" w14:textId="77777777" w:rsidR="00721274" w:rsidRPr="0053163E" w:rsidRDefault="00721274" w:rsidP="00721274">
      <w:pPr>
        <w:pStyle w:val="Default"/>
        <w:ind w:left="360"/>
        <w:jc w:val="both"/>
        <w:rPr>
          <w:b/>
          <w:bCs/>
          <w:sz w:val="28"/>
          <w:szCs w:val="28"/>
          <w:u w:val="single"/>
        </w:rPr>
      </w:pPr>
    </w:p>
    <w:p w14:paraId="6B7DE75B"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The employment requisition is primary and the first step in the hiring process. It is a process by which approval is taken to begin the recruitment process.</w:t>
      </w:r>
    </w:p>
    <w:p w14:paraId="58216DF7" w14:textId="77777777" w:rsidR="00721274" w:rsidRDefault="00721274" w:rsidP="00721274">
      <w:pPr>
        <w:pStyle w:val="Default"/>
        <w:keepNext/>
        <w:jc w:val="both"/>
      </w:pPr>
    </w:p>
    <w:p w14:paraId="158489C1" w14:textId="6D48C731" w:rsidR="00721274" w:rsidRPr="008C46DF" w:rsidRDefault="00721274" w:rsidP="00721274">
      <w:pPr>
        <w:pStyle w:val="Heading3"/>
        <w:rPr>
          <w:sz w:val="28"/>
          <w:szCs w:val="28"/>
        </w:rPr>
      </w:pPr>
      <w:bookmarkStart w:id="256" w:name="_Toc15387929"/>
      <w:bookmarkStart w:id="257" w:name="_Toc15389022"/>
      <w:bookmarkStart w:id="258" w:name="_Toc15391934"/>
      <w:bookmarkStart w:id="259" w:name="_Toc15392024"/>
      <w:bookmarkStart w:id="260" w:name="_Toc15392114"/>
      <w:r w:rsidRPr="008C46DF">
        <w:rPr>
          <w:sz w:val="28"/>
          <w:szCs w:val="28"/>
        </w:rPr>
        <w:t>3.2.1.2 Analysis of position and requirement:</w:t>
      </w:r>
      <w:bookmarkEnd w:id="256"/>
      <w:bookmarkEnd w:id="257"/>
      <w:bookmarkEnd w:id="258"/>
      <w:bookmarkEnd w:id="259"/>
      <w:bookmarkEnd w:id="260"/>
    </w:p>
    <w:p w14:paraId="18A56F9B" w14:textId="77777777" w:rsidR="00721274" w:rsidRDefault="00721274" w:rsidP="00721274">
      <w:pPr>
        <w:pStyle w:val="BodyText"/>
        <w:spacing w:before="2"/>
        <w:rPr>
          <w:b/>
          <w:sz w:val="31"/>
        </w:rPr>
      </w:pPr>
    </w:p>
    <w:p w14:paraId="1DB75385" w14:textId="2CA98D5F" w:rsidR="00721274"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r w:rsidRPr="0035744E">
        <w:rPr>
          <w:rFonts w:ascii="Times New Roman" w:eastAsia="Times New Roman" w:hAnsi="Times New Roman" w:cs="Times New Roman"/>
          <w:color w:val="222222"/>
          <w:sz w:val="28"/>
          <w:szCs w:val="28"/>
          <w:shd w:val="clear" w:color="auto" w:fill="F8F9FA"/>
        </w:rPr>
        <w:br/>
      </w:r>
      <w:r w:rsidRPr="0018674B">
        <w:rPr>
          <w:rFonts w:ascii="Times New Roman" w:eastAsia="Times New Roman" w:hAnsi="Times New Roman" w:cs="Times New Roman"/>
          <w:color w:val="222222"/>
          <w:sz w:val="24"/>
          <w:szCs w:val="24"/>
          <w:shd w:val="clear" w:color="auto" w:fill="F8F9FA"/>
        </w:rPr>
        <w:t xml:space="preserve">Analyze and position requirement extends to current business activities, future expansion plans, client organization to work culture, and expanding the mapping of competencies for the position, including title, distribution, key obligations and other important details, which are necessary positions for success.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carefully analyzes every position and recruitment situation of the market</w:t>
      </w:r>
      <w:r w:rsidRPr="0035744E">
        <w:rPr>
          <w:rFonts w:ascii="Times New Roman" w:eastAsia="Times New Roman" w:hAnsi="Times New Roman" w:cs="Times New Roman"/>
          <w:color w:val="222222"/>
          <w:sz w:val="28"/>
          <w:szCs w:val="28"/>
          <w:shd w:val="clear" w:color="auto" w:fill="F8F9FA"/>
        </w:rPr>
        <w:t>.</w:t>
      </w:r>
    </w:p>
    <w:p w14:paraId="7FA151D2" w14:textId="77777777" w:rsidR="008C46DF" w:rsidRPr="0035744E" w:rsidRDefault="008C46DF"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1D0BD05D" w14:textId="0FC9147B" w:rsidR="00721274" w:rsidRPr="008C46DF" w:rsidRDefault="00721274" w:rsidP="00721274">
      <w:pPr>
        <w:pStyle w:val="Heading3"/>
        <w:rPr>
          <w:sz w:val="28"/>
          <w:szCs w:val="28"/>
        </w:rPr>
      </w:pPr>
      <w:bookmarkStart w:id="261" w:name="_Toc15387930"/>
      <w:bookmarkStart w:id="262" w:name="_Toc15389023"/>
      <w:bookmarkStart w:id="263" w:name="_Toc15391935"/>
      <w:bookmarkStart w:id="264" w:name="_Toc15392025"/>
      <w:bookmarkStart w:id="265" w:name="_Toc15392115"/>
      <w:r w:rsidRPr="008C46DF">
        <w:rPr>
          <w:sz w:val="28"/>
          <w:szCs w:val="28"/>
        </w:rPr>
        <w:t>3.2.1.3 Approval:</w:t>
      </w:r>
      <w:bookmarkEnd w:id="261"/>
      <w:bookmarkEnd w:id="262"/>
      <w:bookmarkEnd w:id="263"/>
      <w:bookmarkEnd w:id="264"/>
      <w:bookmarkEnd w:id="265"/>
      <w:r w:rsidRPr="008C46DF">
        <w:rPr>
          <w:sz w:val="28"/>
          <w:szCs w:val="28"/>
        </w:rPr>
        <w:t xml:space="preserve"> </w:t>
      </w:r>
    </w:p>
    <w:p w14:paraId="6945385B"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Arial" w:hAnsi="Arial" w:cs="Arial"/>
          <w:b/>
          <w:bCs/>
          <w:color w:val="222222"/>
          <w:sz w:val="24"/>
          <w:szCs w:val="24"/>
          <w:shd w:val="clear" w:color="auto" w:fill="F8F9FA"/>
        </w:rPr>
        <w:br/>
      </w:r>
      <w:r w:rsidRPr="0018674B">
        <w:rPr>
          <w:rFonts w:ascii="Times New Roman" w:eastAsia="Times New Roman" w:hAnsi="Times New Roman" w:cs="Times New Roman"/>
          <w:color w:val="222222"/>
          <w:sz w:val="24"/>
          <w:szCs w:val="24"/>
          <w:shd w:val="clear" w:color="auto" w:fill="F8F9FA"/>
        </w:rPr>
        <w:t xml:space="preserve">The managing editor of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approves the applicable form and checks the required workforce required for the specific department.</w:t>
      </w:r>
    </w:p>
    <w:p w14:paraId="1F8FDA38" w14:textId="77777777" w:rsidR="00721274" w:rsidRPr="00060481" w:rsidRDefault="00721274" w:rsidP="00721274">
      <w:pPr>
        <w:autoSpaceDE w:val="0"/>
        <w:autoSpaceDN w:val="0"/>
        <w:adjustRightInd w:val="0"/>
        <w:spacing w:after="0" w:line="240" w:lineRule="auto"/>
        <w:jc w:val="both"/>
        <w:rPr>
          <w:rFonts w:ascii="Times New Roman" w:hAnsi="Times New Roman" w:cs="Times New Roman"/>
          <w:color w:val="000000"/>
          <w:sz w:val="24"/>
          <w:szCs w:val="24"/>
        </w:rPr>
      </w:pPr>
    </w:p>
    <w:p w14:paraId="6CB3640B" w14:textId="7EC721F4" w:rsidR="00721274" w:rsidRPr="008C46DF" w:rsidRDefault="00721274" w:rsidP="00721274">
      <w:pPr>
        <w:pStyle w:val="Heading3"/>
        <w:rPr>
          <w:sz w:val="28"/>
          <w:szCs w:val="28"/>
        </w:rPr>
      </w:pPr>
      <w:bookmarkStart w:id="266" w:name="_Toc15387931"/>
      <w:bookmarkStart w:id="267" w:name="_Toc15389024"/>
      <w:bookmarkStart w:id="268" w:name="_Toc15391936"/>
      <w:bookmarkStart w:id="269" w:name="_Toc15392026"/>
      <w:bookmarkStart w:id="270" w:name="_Toc15392116"/>
      <w:r w:rsidRPr="008C46DF">
        <w:rPr>
          <w:sz w:val="28"/>
          <w:szCs w:val="28"/>
        </w:rPr>
        <w:t>3.2.1.4 Candidate Sourcing:</w:t>
      </w:r>
      <w:bookmarkEnd w:id="266"/>
      <w:bookmarkEnd w:id="267"/>
      <w:bookmarkEnd w:id="268"/>
      <w:bookmarkEnd w:id="269"/>
      <w:bookmarkEnd w:id="270"/>
      <w:r w:rsidRPr="008C46DF">
        <w:rPr>
          <w:sz w:val="28"/>
          <w:szCs w:val="28"/>
        </w:rPr>
        <w:t xml:space="preserve"> </w:t>
      </w:r>
    </w:p>
    <w:p w14:paraId="3911E1B3" w14:textId="77777777" w:rsidR="00721274" w:rsidRPr="007F64BB" w:rsidRDefault="00721274" w:rsidP="00721274">
      <w:pPr>
        <w:autoSpaceDE w:val="0"/>
        <w:autoSpaceDN w:val="0"/>
        <w:adjustRightInd w:val="0"/>
        <w:spacing w:after="0" w:line="240" w:lineRule="auto"/>
        <w:ind w:left="360" w:hanging="360"/>
        <w:jc w:val="both"/>
        <w:rPr>
          <w:rFonts w:ascii="Times New Roman" w:hAnsi="Times New Roman" w:cs="Times New Roman"/>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E0C527C" w14:textId="77777777" w:rsidR="00721274" w:rsidRPr="0053163E" w:rsidRDefault="00721274" w:rsidP="007C6A19">
      <w:pPr>
        <w:pStyle w:val="HTMLPreformatted"/>
        <w:numPr>
          <w:ilvl w:val="0"/>
          <w:numId w:val="19"/>
        </w:numPr>
        <w:spacing w:line="360" w:lineRule="atLeast"/>
        <w:jc w:val="both"/>
        <w:rPr>
          <w:rFonts w:ascii="inherit" w:hAnsi="inherit"/>
          <w:color w:val="222222"/>
          <w:sz w:val="24"/>
          <w:szCs w:val="24"/>
          <w:lang w:val="en"/>
        </w:rPr>
      </w:pPr>
      <w:r w:rsidRPr="0053163E">
        <w:rPr>
          <w:rFonts w:ascii="Times New Roman" w:eastAsiaTheme="minorHAnsi" w:hAnsi="Times New Roman" w:cs="Times New Roman"/>
          <w:b/>
          <w:bCs/>
          <w:color w:val="000000"/>
          <w:sz w:val="28"/>
          <w:szCs w:val="28"/>
        </w:rPr>
        <w:t>Advertisement:</w:t>
      </w:r>
      <w:r w:rsidRPr="0053163E">
        <w:rPr>
          <w:rFonts w:ascii="inherit" w:hAnsi="inherit"/>
          <w:color w:val="222222"/>
          <w:sz w:val="24"/>
          <w:szCs w:val="24"/>
          <w:lang w:val="en"/>
        </w:rPr>
        <w:t xml:space="preserve"> </w:t>
      </w:r>
    </w:p>
    <w:p w14:paraId="39C563AC"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060481">
        <w:rPr>
          <w:rFonts w:ascii="inherit" w:hAnsi="inherit"/>
          <w:color w:val="222222"/>
          <w:sz w:val="24"/>
          <w:szCs w:val="24"/>
          <w:lang w:val="en"/>
        </w:rPr>
        <w:br/>
      </w:r>
      <w:r w:rsidRPr="0018674B">
        <w:rPr>
          <w:rFonts w:ascii="Times New Roman" w:eastAsia="Times New Roman" w:hAnsi="Times New Roman" w:cs="Times New Roman"/>
          <w:color w:val="222222"/>
          <w:sz w:val="24"/>
          <w:szCs w:val="24"/>
          <w:shd w:val="clear" w:color="auto" w:fill="F8F9FA"/>
        </w:rPr>
        <w:t xml:space="preserve">The ad can be published on job sites, newspapers or other media, such as </w:t>
      </w:r>
      <w:proofErr w:type="spellStart"/>
      <w:r w:rsidRPr="0018674B">
        <w:rPr>
          <w:rFonts w:ascii="Times New Roman" w:eastAsia="Times New Roman" w:hAnsi="Times New Roman" w:cs="Times New Roman"/>
          <w:color w:val="222222"/>
          <w:sz w:val="24"/>
          <w:szCs w:val="24"/>
          <w:shd w:val="clear" w:color="auto" w:fill="F8F9FA"/>
        </w:rPr>
        <w:t>BDjobs</w:t>
      </w:r>
      <w:proofErr w:type="spellEnd"/>
      <w:r w:rsidRPr="0018674B">
        <w:rPr>
          <w:rFonts w:ascii="Times New Roman" w:eastAsia="Times New Roman" w:hAnsi="Times New Roman" w:cs="Times New Roman"/>
          <w:color w:val="222222"/>
          <w:sz w:val="24"/>
          <w:szCs w:val="24"/>
          <w:shd w:val="clear" w:color="auto" w:fill="F8F9FA"/>
        </w:rPr>
        <w:t xml:space="preserve">, JobsA1.com, and </w:t>
      </w:r>
      <w:proofErr w:type="spellStart"/>
      <w:r w:rsidRPr="0018674B">
        <w:rPr>
          <w:rFonts w:ascii="Times New Roman" w:eastAsia="Times New Roman" w:hAnsi="Times New Roman" w:cs="Times New Roman"/>
          <w:color w:val="222222"/>
          <w:sz w:val="24"/>
          <w:szCs w:val="24"/>
          <w:shd w:val="clear" w:color="auto" w:fill="F8F9FA"/>
        </w:rPr>
        <w:t>Prothomalojobs</w:t>
      </w:r>
      <w:proofErr w:type="spellEnd"/>
      <w:r w:rsidRPr="0018674B">
        <w:rPr>
          <w:rFonts w:ascii="Times New Roman" w:eastAsia="Times New Roman" w:hAnsi="Times New Roman" w:cs="Times New Roman"/>
          <w:color w:val="222222"/>
          <w:sz w:val="24"/>
          <w:szCs w:val="24"/>
          <w:shd w:val="clear" w:color="auto" w:fill="F8F9FA"/>
        </w:rPr>
        <w:t>. Etc.</w:t>
      </w:r>
    </w:p>
    <w:p w14:paraId="648D8471" w14:textId="77777777" w:rsidR="00721274" w:rsidRPr="0035744E" w:rsidRDefault="00721274" w:rsidP="00721274">
      <w:pPr>
        <w:pStyle w:val="HTMLPreformatted"/>
        <w:spacing w:line="360" w:lineRule="atLeast"/>
        <w:jc w:val="both"/>
        <w:rPr>
          <w:rFonts w:ascii="Times New Roman" w:hAnsi="Times New Roman" w:cs="Times New Roman"/>
          <w:color w:val="222222"/>
          <w:sz w:val="28"/>
          <w:szCs w:val="28"/>
          <w:shd w:val="clear" w:color="auto" w:fill="F8F9FA"/>
        </w:rPr>
      </w:pPr>
    </w:p>
    <w:p w14:paraId="241EBD6B" w14:textId="77777777" w:rsidR="00721274"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53163E">
        <w:rPr>
          <w:rFonts w:ascii="Times New Roman" w:eastAsiaTheme="minorHAnsi" w:hAnsi="Times New Roman" w:cs="Times New Roman"/>
          <w:b/>
          <w:bCs/>
          <w:color w:val="000000"/>
          <w:sz w:val="28"/>
          <w:szCs w:val="28"/>
        </w:rPr>
        <w:lastRenderedPageBreak/>
        <w:t>Referrals:</w:t>
      </w:r>
    </w:p>
    <w:p w14:paraId="4A556798" w14:textId="77777777" w:rsidR="00721274" w:rsidRPr="0018674B" w:rsidRDefault="00721274" w:rsidP="00721274">
      <w:pPr>
        <w:pStyle w:val="HTMLPreformatted"/>
        <w:spacing w:line="360" w:lineRule="atLeast"/>
        <w:ind w:left="1530"/>
        <w:jc w:val="both"/>
        <w:rPr>
          <w:rFonts w:ascii="Times New Roman" w:eastAsiaTheme="minorHAnsi" w:hAnsi="Times New Roman" w:cs="Times New Roman"/>
          <w:b/>
          <w:bCs/>
          <w:color w:val="000000"/>
          <w:sz w:val="24"/>
          <w:szCs w:val="24"/>
        </w:rPr>
      </w:pPr>
    </w:p>
    <w:p w14:paraId="49741520" w14:textId="77777777" w:rsidR="00721274" w:rsidRPr="002974A5" w:rsidRDefault="00721274" w:rsidP="00721274">
      <w:pPr>
        <w:pStyle w:val="ListParagraph"/>
        <w:ind w:left="780"/>
        <w:jc w:val="both"/>
        <w:rPr>
          <w:rFonts w:ascii="Times New Roman" w:hAnsi="Times New Roman" w:cs="Times New Roman"/>
          <w:bCs/>
          <w:color w:val="222222"/>
          <w:sz w:val="24"/>
          <w:szCs w:val="24"/>
          <w:shd w:val="clear" w:color="auto" w:fill="F8F9FA"/>
        </w:rPr>
      </w:pPr>
      <w:r w:rsidRPr="0018674B">
        <w:rPr>
          <w:rFonts w:ascii="Times New Roman" w:hAnsi="Times New Roman" w:cs="Times New Roman"/>
          <w:bCs/>
          <w:color w:val="222222"/>
          <w:sz w:val="24"/>
          <w:szCs w:val="24"/>
          <w:shd w:val="clear" w:color="auto" w:fill="F8F9FA"/>
        </w:rPr>
        <w:t>According to many respondents, the time spent promoting a prospective candidate can vary greatly depending on the level and complexity of the position. Referrals are mainly based on location,</w:t>
      </w:r>
      <w:r>
        <w:rPr>
          <w:rFonts w:ascii="Times New Roman" w:hAnsi="Times New Roman" w:cs="Times New Roman"/>
          <w:bCs/>
          <w:color w:val="222222"/>
          <w:sz w:val="24"/>
          <w:szCs w:val="24"/>
          <w:shd w:val="clear" w:color="auto" w:fill="F8F9FA"/>
        </w:rPr>
        <w:t xml:space="preserve"> situation, and nature of work.</w:t>
      </w:r>
    </w:p>
    <w:p w14:paraId="055B3D7A" w14:textId="77777777" w:rsidR="00721274" w:rsidRDefault="00721274" w:rsidP="00721274">
      <w:pPr>
        <w:autoSpaceDE w:val="0"/>
        <w:autoSpaceDN w:val="0"/>
        <w:adjustRightInd w:val="0"/>
        <w:spacing w:after="0" w:line="240" w:lineRule="auto"/>
        <w:rPr>
          <w:rFonts w:ascii="Times New Roman" w:hAnsi="Times New Roman" w:cs="Times New Roman"/>
          <w:color w:val="000000"/>
          <w:sz w:val="24"/>
          <w:szCs w:val="24"/>
        </w:rPr>
      </w:pPr>
    </w:p>
    <w:p w14:paraId="1852246D" w14:textId="77777777" w:rsidR="00721274" w:rsidRDefault="00721274" w:rsidP="00721274">
      <w:pPr>
        <w:autoSpaceDE w:val="0"/>
        <w:autoSpaceDN w:val="0"/>
        <w:adjustRightInd w:val="0"/>
        <w:spacing w:after="0" w:line="240" w:lineRule="auto"/>
        <w:rPr>
          <w:rFonts w:ascii="Times New Roman" w:hAnsi="Times New Roman" w:cs="Times New Roman"/>
          <w:color w:val="000000"/>
          <w:sz w:val="24"/>
          <w:szCs w:val="24"/>
        </w:rPr>
      </w:pPr>
    </w:p>
    <w:p w14:paraId="224C186E" w14:textId="77777777" w:rsidR="00721274" w:rsidRPr="00911A50" w:rsidRDefault="00721274" w:rsidP="00721274">
      <w:pPr>
        <w:autoSpaceDE w:val="0"/>
        <w:autoSpaceDN w:val="0"/>
        <w:adjustRightInd w:val="0"/>
        <w:spacing w:after="0" w:line="240" w:lineRule="auto"/>
        <w:rPr>
          <w:rFonts w:ascii="Times New Roman" w:hAnsi="Times New Roman" w:cs="Times New Roman"/>
          <w:color w:val="000000"/>
          <w:sz w:val="24"/>
          <w:szCs w:val="24"/>
        </w:rPr>
      </w:pPr>
    </w:p>
    <w:p w14:paraId="5C51FB97" w14:textId="63588BF6" w:rsidR="00721274" w:rsidRPr="008C46DF" w:rsidRDefault="00721274" w:rsidP="00721274">
      <w:pPr>
        <w:pStyle w:val="Heading3"/>
        <w:rPr>
          <w:sz w:val="28"/>
          <w:szCs w:val="28"/>
        </w:rPr>
      </w:pPr>
      <w:bookmarkStart w:id="271" w:name="_Toc15387932"/>
      <w:bookmarkStart w:id="272" w:name="_Toc15389025"/>
      <w:bookmarkStart w:id="273" w:name="_Toc15391937"/>
      <w:bookmarkStart w:id="274" w:name="_Toc15392027"/>
      <w:bookmarkStart w:id="275" w:name="_Toc15392117"/>
      <w:r w:rsidRPr="008C46DF">
        <w:rPr>
          <w:sz w:val="28"/>
          <w:szCs w:val="28"/>
        </w:rPr>
        <w:t>3.2.1.5 Short listing of Applicants:</w:t>
      </w:r>
      <w:bookmarkEnd w:id="271"/>
      <w:bookmarkEnd w:id="272"/>
      <w:bookmarkEnd w:id="273"/>
      <w:bookmarkEnd w:id="274"/>
      <w:bookmarkEnd w:id="275"/>
      <w:r w:rsidRPr="008C46DF">
        <w:rPr>
          <w:sz w:val="28"/>
          <w:szCs w:val="28"/>
        </w:rPr>
        <w:t xml:space="preserve"> </w:t>
      </w:r>
    </w:p>
    <w:p w14:paraId="502DC292"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Immediately after the Closing Date, all original applications received along with the Summary Information Sheet will be forwarded to the Chair of the Human Resources Recruitment Panel, who will arrange for forwarding copies of the applications and shortlisting the panel members, In the process we have to draw up a list of the target companies with the aim of recruiting and using our network, and then we will list the most likely candidates within the target companies. We then contact the candidates and share the opportunities with them and draw their interest in the position.</w:t>
      </w:r>
    </w:p>
    <w:p w14:paraId="068E3867" w14:textId="77777777" w:rsidR="00721274" w:rsidRDefault="00721274" w:rsidP="00721274">
      <w:pPr>
        <w:pStyle w:val="HTMLPreformatted"/>
        <w:shd w:val="clear" w:color="auto" w:fill="F8F9FA"/>
        <w:spacing w:line="360" w:lineRule="atLeast"/>
        <w:jc w:val="both"/>
        <w:rPr>
          <w:rFonts w:ascii="Times New Roman" w:hAnsi="Times New Roman" w:cs="Times New Roman"/>
          <w:color w:val="222222"/>
          <w:sz w:val="28"/>
          <w:szCs w:val="28"/>
          <w:shd w:val="clear" w:color="auto" w:fill="F8F9FA"/>
        </w:rPr>
      </w:pPr>
    </w:p>
    <w:p w14:paraId="19168756" w14:textId="77777777" w:rsidR="00721274" w:rsidRPr="00911A50"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911A50">
        <w:rPr>
          <w:rFonts w:ascii="Times New Roman" w:eastAsiaTheme="minorHAnsi" w:hAnsi="Times New Roman" w:cs="Times New Roman"/>
          <w:b/>
          <w:bCs/>
          <w:color w:val="000000"/>
          <w:sz w:val="28"/>
          <w:szCs w:val="28"/>
        </w:rPr>
        <w:t>Primary Short listing by HR:</w:t>
      </w:r>
    </w:p>
    <w:p w14:paraId="10529F66" w14:textId="77777777" w:rsidR="00721274" w:rsidRPr="0035744E" w:rsidRDefault="00721274" w:rsidP="00721274">
      <w:pPr>
        <w:pStyle w:val="HTMLPreformatted"/>
        <w:shd w:val="clear" w:color="auto" w:fill="F8F9FA"/>
        <w:spacing w:line="360" w:lineRule="atLeast"/>
        <w:jc w:val="both"/>
        <w:rPr>
          <w:rFonts w:ascii="Times New Roman" w:hAnsi="Times New Roman" w:cs="Times New Roman"/>
          <w:b/>
          <w:color w:val="222222"/>
          <w:sz w:val="28"/>
          <w:szCs w:val="28"/>
          <w:shd w:val="clear" w:color="auto" w:fill="F8F9FA"/>
        </w:rPr>
      </w:pPr>
    </w:p>
    <w:p w14:paraId="4CB9C586"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The Human Resource Department short lists the candidates initially and sends the list to the respective departments.</w:t>
      </w:r>
    </w:p>
    <w:p w14:paraId="0DDB8BBC" w14:textId="77777777" w:rsidR="00721274" w:rsidRPr="0035744E"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3A8C6DE9" w14:textId="77777777" w:rsidR="00721274"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911A50">
        <w:rPr>
          <w:rFonts w:ascii="Times New Roman" w:eastAsiaTheme="minorHAnsi" w:hAnsi="Times New Roman" w:cs="Times New Roman"/>
          <w:b/>
          <w:bCs/>
          <w:color w:val="000000"/>
          <w:sz w:val="28"/>
          <w:szCs w:val="28"/>
        </w:rPr>
        <w:t>Final Short listing by Departments:</w:t>
      </w:r>
    </w:p>
    <w:p w14:paraId="3861497A" w14:textId="77777777" w:rsidR="00721274" w:rsidRPr="00911A50"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074CB241"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Review the applicant list of the department and finally select the candidate for the interview.</w:t>
      </w:r>
    </w:p>
    <w:p w14:paraId="245F0E6E" w14:textId="77777777" w:rsidR="00721274"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6DB948E2" w14:textId="31334FF2" w:rsidR="00721274" w:rsidRDefault="00721274" w:rsidP="00721274">
      <w:pPr>
        <w:pStyle w:val="Heading3"/>
        <w:rPr>
          <w:sz w:val="28"/>
          <w:szCs w:val="28"/>
        </w:rPr>
      </w:pPr>
      <w:bookmarkStart w:id="276" w:name="_Toc15387933"/>
      <w:bookmarkStart w:id="277" w:name="_Toc15389026"/>
      <w:bookmarkStart w:id="278" w:name="_Toc15391938"/>
      <w:bookmarkStart w:id="279" w:name="_Toc15392028"/>
      <w:bookmarkStart w:id="280" w:name="_Toc15392118"/>
      <w:r w:rsidRPr="008C46DF">
        <w:rPr>
          <w:sz w:val="28"/>
          <w:szCs w:val="28"/>
        </w:rPr>
        <w:t>3.2.1.6 Assessment:</w:t>
      </w:r>
      <w:bookmarkEnd w:id="276"/>
      <w:bookmarkEnd w:id="277"/>
      <w:bookmarkEnd w:id="278"/>
      <w:bookmarkEnd w:id="279"/>
      <w:bookmarkEnd w:id="280"/>
    </w:p>
    <w:p w14:paraId="05BFDDB8" w14:textId="77777777" w:rsidR="008C46DF" w:rsidRPr="008C46DF" w:rsidRDefault="008C46DF" w:rsidP="008C46DF"/>
    <w:p w14:paraId="782DE568" w14:textId="77777777" w:rsidR="00721274" w:rsidRPr="00E46479"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E46479">
        <w:rPr>
          <w:rFonts w:ascii="Times New Roman" w:eastAsiaTheme="minorHAnsi" w:hAnsi="Times New Roman" w:cs="Times New Roman"/>
          <w:b/>
          <w:bCs/>
          <w:color w:val="000000"/>
          <w:sz w:val="28"/>
          <w:szCs w:val="28"/>
        </w:rPr>
        <w:t>Written Test:</w:t>
      </w:r>
    </w:p>
    <w:p w14:paraId="13C6C8C9"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A written test will be held if necessary. Written tests are often required, depending on the type of position where the candidate is hiring.</w:t>
      </w:r>
    </w:p>
    <w:p w14:paraId="4C118030" w14:textId="77777777" w:rsidR="00721274" w:rsidRPr="00E46479"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E46479">
        <w:rPr>
          <w:rFonts w:ascii="Times New Roman" w:eastAsiaTheme="minorHAnsi" w:hAnsi="Times New Roman" w:cs="Times New Roman"/>
          <w:b/>
          <w:bCs/>
          <w:color w:val="000000"/>
          <w:sz w:val="28"/>
          <w:szCs w:val="28"/>
        </w:rPr>
        <w:lastRenderedPageBreak/>
        <w:t xml:space="preserve">Interview: </w:t>
      </w:r>
    </w:p>
    <w:p w14:paraId="566FA1FB"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 xml:space="preserve">Interviews can be conducted in a variety of ways. The following are some examples of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w:t>
      </w:r>
    </w:p>
    <w:p w14:paraId="13A5ED48" w14:textId="77777777" w:rsidR="00721274" w:rsidRPr="00E46479"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E46479">
        <w:rPr>
          <w:rFonts w:ascii="Times New Roman" w:eastAsiaTheme="minorHAnsi" w:hAnsi="Times New Roman" w:cs="Times New Roman"/>
          <w:b/>
          <w:bCs/>
          <w:color w:val="000000"/>
          <w:sz w:val="28"/>
          <w:szCs w:val="28"/>
        </w:rPr>
        <w:t>Traditional Face-to-Face Interview</w:t>
      </w:r>
    </w:p>
    <w:p w14:paraId="5F8CA77D" w14:textId="77777777" w:rsidR="00721274" w:rsidRPr="004C5D48"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r>
        <w:br/>
      </w:r>
      <w:r w:rsidRPr="0018674B">
        <w:rPr>
          <w:rFonts w:ascii="Times New Roman" w:eastAsia="Times New Roman" w:hAnsi="Times New Roman" w:cs="Times New Roman"/>
          <w:color w:val="222222"/>
          <w:sz w:val="24"/>
          <w:szCs w:val="24"/>
          <w:shd w:val="clear" w:color="auto" w:fill="F8F9FA"/>
        </w:rPr>
        <w:t>Most interviews are face-to-face. Most traditions are one-on-one conversations. The focus should be on the person asking the question. Keep eye contact, ask a question once to hear and respond. Establish relationships with interviews and interviews will benefit their organizations</w:t>
      </w:r>
      <w:r w:rsidRPr="0035744E">
        <w:rPr>
          <w:rFonts w:ascii="Times New Roman" w:eastAsia="Times New Roman" w:hAnsi="Times New Roman" w:cs="Times New Roman"/>
          <w:color w:val="222222"/>
          <w:sz w:val="28"/>
          <w:szCs w:val="28"/>
          <w:shd w:val="clear" w:color="auto" w:fill="F8F9FA"/>
        </w:rPr>
        <w:t>.</w:t>
      </w:r>
    </w:p>
    <w:p w14:paraId="3202596D" w14:textId="77777777" w:rsidR="00721274"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Pr>
          <w:rFonts w:ascii="Times New Roman" w:eastAsiaTheme="minorHAnsi" w:hAnsi="Times New Roman" w:cs="Times New Roman"/>
          <w:b/>
          <w:bCs/>
          <w:color w:val="000000"/>
          <w:sz w:val="28"/>
          <w:szCs w:val="28"/>
        </w:rPr>
        <w:t xml:space="preserve">Panel or </w:t>
      </w:r>
      <w:r w:rsidRPr="00E46479">
        <w:rPr>
          <w:rFonts w:ascii="Times New Roman" w:eastAsiaTheme="minorHAnsi" w:hAnsi="Times New Roman" w:cs="Times New Roman"/>
          <w:b/>
          <w:bCs/>
          <w:color w:val="000000"/>
          <w:sz w:val="28"/>
          <w:szCs w:val="28"/>
        </w:rPr>
        <w:t>Committee Interview</w:t>
      </w:r>
    </w:p>
    <w:p w14:paraId="1F2D7D78" w14:textId="77777777" w:rsidR="00721274" w:rsidRPr="00E46479"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2F333A63"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In this situation, there are multiple interviews. Generally, three to ten members of the panel can handle this part of the selection process. This is an opportunity to showcase group management and group presentation skills. Here each candidate is required to read different personality types in each interview and adjust them. Find a way to connect with each interview.</w:t>
      </w:r>
    </w:p>
    <w:p w14:paraId="5B53C0FA" w14:textId="77777777" w:rsidR="00721274" w:rsidRDefault="00721274" w:rsidP="00721274">
      <w:pPr>
        <w:pStyle w:val="BodyText"/>
        <w:spacing w:before="5"/>
        <w:jc w:val="both"/>
        <w:rPr>
          <w:b/>
          <w:sz w:val="23"/>
        </w:rPr>
      </w:pPr>
    </w:p>
    <w:p w14:paraId="371F2EEE" w14:textId="77777777" w:rsidR="00721274" w:rsidRPr="00E46479"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E46479">
        <w:rPr>
          <w:rFonts w:ascii="Times New Roman" w:eastAsiaTheme="minorHAnsi" w:hAnsi="Times New Roman" w:cs="Times New Roman"/>
          <w:b/>
          <w:bCs/>
          <w:color w:val="000000"/>
          <w:sz w:val="28"/>
          <w:szCs w:val="28"/>
        </w:rPr>
        <w:t>Behavioral Interview</w:t>
      </w:r>
    </w:p>
    <w:p w14:paraId="425840D2"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35744E">
        <w:rPr>
          <w:rFonts w:ascii="Times New Roman" w:eastAsia="Times New Roman" w:hAnsi="Times New Roman" w:cs="Times New Roman"/>
          <w:color w:val="222222"/>
          <w:sz w:val="28"/>
          <w:szCs w:val="28"/>
          <w:shd w:val="clear" w:color="auto" w:fill="F8F9FA"/>
        </w:rPr>
        <w:br/>
      </w:r>
      <w:r w:rsidRPr="0018674B">
        <w:rPr>
          <w:rFonts w:ascii="Times New Roman" w:eastAsia="Times New Roman" w:hAnsi="Times New Roman" w:cs="Times New Roman"/>
          <w:color w:val="222222"/>
          <w:sz w:val="24"/>
          <w:szCs w:val="24"/>
          <w:shd w:val="clear" w:color="auto" w:fill="F8F9FA"/>
        </w:rPr>
        <w:t xml:space="preserve">The basis of such an interview is the past prediction of future actions. These types of questions can be asked in an interview format - telephone, panel or one-on-one. The question usually starts with "Giving an example” or “Telling about a time " </w:t>
      </w:r>
    </w:p>
    <w:p w14:paraId="4EBB8264" w14:textId="77777777" w:rsidR="00721274" w:rsidRPr="00E46479"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E46479">
        <w:rPr>
          <w:rFonts w:ascii="Times New Roman" w:eastAsiaTheme="minorHAnsi" w:hAnsi="Times New Roman" w:cs="Times New Roman"/>
          <w:b/>
          <w:bCs/>
          <w:color w:val="000000"/>
          <w:sz w:val="28"/>
          <w:szCs w:val="28"/>
        </w:rPr>
        <w:t>Stress Interview</w:t>
      </w:r>
    </w:p>
    <w:p w14:paraId="0A8628D2"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sz w:val="24"/>
          <w:szCs w:val="24"/>
        </w:rPr>
        <w:br/>
      </w:r>
      <w:r w:rsidRPr="0018674B">
        <w:rPr>
          <w:rFonts w:ascii="Times New Roman" w:eastAsia="Times New Roman" w:hAnsi="Times New Roman" w:cs="Times New Roman"/>
          <w:color w:val="222222"/>
          <w:sz w:val="24"/>
          <w:szCs w:val="24"/>
          <w:shd w:val="clear" w:color="auto" w:fill="F8F9FA"/>
        </w:rPr>
        <w:t>This type of interview is conducted specifically for the sales department. An interviewer here watches patient-level of interviewee.</w:t>
      </w:r>
    </w:p>
    <w:p w14:paraId="57D8C8BE" w14:textId="77777777" w:rsidR="00721274" w:rsidRPr="0035744E" w:rsidRDefault="00721274" w:rsidP="00721274">
      <w:pPr>
        <w:jc w:val="both"/>
        <w:rPr>
          <w:rFonts w:ascii="Times New Roman" w:eastAsia="Times New Roman" w:hAnsi="Times New Roman" w:cs="Times New Roman"/>
          <w:color w:val="222222"/>
          <w:sz w:val="28"/>
          <w:szCs w:val="28"/>
          <w:shd w:val="clear" w:color="auto" w:fill="F8F9FA"/>
        </w:rPr>
      </w:pPr>
    </w:p>
    <w:p w14:paraId="329A13AA" w14:textId="1A23D0E7" w:rsidR="00721274" w:rsidRPr="008C46DF" w:rsidRDefault="00721274" w:rsidP="00721274">
      <w:pPr>
        <w:pStyle w:val="Heading3"/>
        <w:rPr>
          <w:sz w:val="28"/>
          <w:szCs w:val="28"/>
        </w:rPr>
      </w:pPr>
      <w:bookmarkStart w:id="281" w:name="_Toc15387934"/>
      <w:bookmarkStart w:id="282" w:name="_Toc15389027"/>
      <w:bookmarkStart w:id="283" w:name="_Toc15391939"/>
      <w:bookmarkStart w:id="284" w:name="_Toc15392029"/>
      <w:bookmarkStart w:id="285" w:name="_Toc15392119"/>
      <w:r w:rsidRPr="008C46DF">
        <w:rPr>
          <w:sz w:val="28"/>
          <w:szCs w:val="28"/>
        </w:rPr>
        <w:t>3.2.1.7 Pool of Suitable Candidates:</w:t>
      </w:r>
      <w:bookmarkEnd w:id="281"/>
      <w:bookmarkEnd w:id="282"/>
      <w:bookmarkEnd w:id="283"/>
      <w:bookmarkEnd w:id="284"/>
      <w:bookmarkEnd w:id="285"/>
      <w:r w:rsidRPr="008C46DF">
        <w:rPr>
          <w:sz w:val="28"/>
          <w:szCs w:val="28"/>
        </w:rPr>
        <w:t xml:space="preserve"> </w:t>
      </w:r>
    </w:p>
    <w:p w14:paraId="5BF13726"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After written tests, interviews we have found the appropriate candidate pool. Candidates are asked for salary negotiation sessions.</w:t>
      </w:r>
    </w:p>
    <w:p w14:paraId="4FDD9734" w14:textId="77777777" w:rsidR="00721274" w:rsidRPr="0035744E" w:rsidRDefault="00721274" w:rsidP="00721274">
      <w:pPr>
        <w:jc w:val="both"/>
        <w:rPr>
          <w:rFonts w:ascii="Times New Roman" w:eastAsia="Times New Roman" w:hAnsi="Times New Roman" w:cs="Times New Roman"/>
          <w:color w:val="222222"/>
          <w:sz w:val="28"/>
          <w:szCs w:val="28"/>
          <w:shd w:val="clear" w:color="auto" w:fill="F8F9FA"/>
        </w:rPr>
      </w:pPr>
    </w:p>
    <w:p w14:paraId="02FE7D09" w14:textId="01767B80" w:rsidR="00721274" w:rsidRPr="008C46DF" w:rsidRDefault="00721274" w:rsidP="00721274">
      <w:pPr>
        <w:pStyle w:val="Heading3"/>
        <w:rPr>
          <w:sz w:val="28"/>
          <w:szCs w:val="28"/>
        </w:rPr>
      </w:pPr>
      <w:bookmarkStart w:id="286" w:name="_Toc15387935"/>
      <w:bookmarkStart w:id="287" w:name="_Toc15389028"/>
      <w:bookmarkStart w:id="288" w:name="_Toc15391940"/>
      <w:bookmarkStart w:id="289" w:name="_Toc15392030"/>
      <w:bookmarkStart w:id="290" w:name="_Toc15392120"/>
      <w:r w:rsidRPr="008C46DF">
        <w:rPr>
          <w:sz w:val="28"/>
          <w:szCs w:val="28"/>
        </w:rPr>
        <w:lastRenderedPageBreak/>
        <w:t>3.2.1.8 Salary Negotiation:</w:t>
      </w:r>
      <w:bookmarkEnd w:id="286"/>
      <w:bookmarkEnd w:id="287"/>
      <w:bookmarkEnd w:id="288"/>
      <w:bookmarkEnd w:id="289"/>
      <w:bookmarkEnd w:id="290"/>
      <w:r w:rsidRPr="008C46DF">
        <w:rPr>
          <w:sz w:val="28"/>
          <w:szCs w:val="28"/>
        </w:rPr>
        <w:t xml:space="preserve"> </w:t>
      </w:r>
    </w:p>
    <w:p w14:paraId="780F7F42"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Before starting to talk about salary &amp; negotiation with a potential employer, we need to know how much our work is worth. We need to take time for research. This is how we get valuable and ready to get a job offer which is realistic and reasonable.</w:t>
      </w:r>
    </w:p>
    <w:p w14:paraId="059201A4" w14:textId="77777777" w:rsidR="00721274"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Salary negotiations are something that the employer is generally more skilled than to rent them. Proper Proposal in Grade Human resources must be discussed in detail to provide detailed guidelines and suggestions for determining salary levels.</w:t>
      </w:r>
    </w:p>
    <w:p w14:paraId="4D55A1F5" w14:textId="77777777" w:rsidR="00721274" w:rsidRPr="00B32C16" w:rsidRDefault="00721274" w:rsidP="00721274">
      <w:pPr>
        <w:jc w:val="both"/>
        <w:rPr>
          <w:rFonts w:ascii="Times New Roman" w:eastAsia="Times New Roman" w:hAnsi="Times New Roman" w:cs="Times New Roman"/>
          <w:color w:val="222222"/>
          <w:sz w:val="24"/>
          <w:szCs w:val="24"/>
          <w:shd w:val="clear" w:color="auto" w:fill="F8F9FA"/>
        </w:rPr>
      </w:pPr>
    </w:p>
    <w:p w14:paraId="69330260"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When deciding the appropriate salary, the following considerations will be considered: -</w:t>
      </w:r>
    </w:p>
    <w:p w14:paraId="64EF1CED" w14:textId="77777777" w:rsidR="00721274" w:rsidRPr="0018674B" w:rsidRDefault="00721274" w:rsidP="007212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inherit" w:eastAsia="Times New Roman" w:hAnsi="inherit" w:cs="Courier New"/>
          <w:color w:val="222222"/>
          <w:sz w:val="24"/>
          <w:szCs w:val="24"/>
        </w:rPr>
      </w:pPr>
    </w:p>
    <w:p w14:paraId="44359A32" w14:textId="77777777" w:rsidR="00721274" w:rsidRPr="0018674B" w:rsidRDefault="00721274" w:rsidP="007C6A19">
      <w:pPr>
        <w:pStyle w:val="ListParagraph"/>
        <w:numPr>
          <w:ilvl w:val="0"/>
          <w:numId w:val="12"/>
        </w:numPr>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The level of knowledge, suitability, depth and complexity of the person's knowledge and understanding of various aspects of the job and the appropriate, expert, professional and theoretical knowledge.</w:t>
      </w:r>
    </w:p>
    <w:p w14:paraId="576951CB" w14:textId="77777777" w:rsidR="00721274" w:rsidRPr="0018674B" w:rsidRDefault="00721274" w:rsidP="007C6A19">
      <w:pPr>
        <w:pStyle w:val="ListParagraph"/>
        <w:numPr>
          <w:ilvl w:val="0"/>
          <w:numId w:val="12"/>
        </w:numPr>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Existing relevant skills level and breadth</w:t>
      </w:r>
    </w:p>
    <w:p w14:paraId="7E73CC95" w14:textId="77777777" w:rsidR="00721274" w:rsidRPr="0018674B" w:rsidRDefault="00721274" w:rsidP="007C6A19">
      <w:pPr>
        <w:pStyle w:val="ListParagraph"/>
        <w:numPr>
          <w:ilvl w:val="0"/>
          <w:numId w:val="12"/>
        </w:numPr>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Eligibility of qualified candidate and length of experience.</w:t>
      </w:r>
    </w:p>
    <w:p w14:paraId="3B7C694A" w14:textId="77777777" w:rsidR="00721274" w:rsidRPr="0018674B" w:rsidRDefault="00721274" w:rsidP="007C6A19">
      <w:pPr>
        <w:pStyle w:val="ListParagraph"/>
        <w:numPr>
          <w:ilvl w:val="0"/>
          <w:numId w:val="12"/>
        </w:numPr>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Current salary and financial benefits of successful candidates (e.g. bonus).</w:t>
      </w:r>
    </w:p>
    <w:p w14:paraId="2EE00AC9" w14:textId="77777777" w:rsidR="00721274" w:rsidRPr="0018674B" w:rsidRDefault="00721274" w:rsidP="007C6A19">
      <w:pPr>
        <w:pStyle w:val="ListParagraph"/>
        <w:numPr>
          <w:ilvl w:val="0"/>
          <w:numId w:val="12"/>
        </w:numPr>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All employees should receive equal pay for the same or broadly the same work for the same value and for the same value.</w:t>
      </w:r>
    </w:p>
    <w:p w14:paraId="640A7EC2" w14:textId="77777777" w:rsidR="00721274" w:rsidRPr="00D82A71" w:rsidRDefault="00721274" w:rsidP="00721274">
      <w:pPr>
        <w:pStyle w:val="ListParagraph"/>
        <w:autoSpaceDE w:val="0"/>
        <w:autoSpaceDN w:val="0"/>
        <w:adjustRightInd w:val="0"/>
        <w:spacing w:after="0" w:line="240" w:lineRule="auto"/>
        <w:rPr>
          <w:rFonts w:ascii="Times New Roman" w:hAnsi="Times New Roman" w:cs="Times New Roman"/>
          <w:color w:val="000000"/>
          <w:sz w:val="24"/>
          <w:szCs w:val="24"/>
        </w:rPr>
      </w:pPr>
    </w:p>
    <w:p w14:paraId="01ADCC18" w14:textId="77777777" w:rsidR="00721274" w:rsidRPr="00D82A71" w:rsidRDefault="00721274" w:rsidP="00721274">
      <w:pPr>
        <w:autoSpaceDE w:val="0"/>
        <w:autoSpaceDN w:val="0"/>
        <w:adjustRightInd w:val="0"/>
        <w:spacing w:after="0" w:line="240" w:lineRule="auto"/>
        <w:jc w:val="both"/>
        <w:rPr>
          <w:rFonts w:ascii="Times New Roman" w:hAnsi="Times New Roman" w:cs="Times New Roman"/>
          <w:color w:val="000000"/>
          <w:sz w:val="23"/>
          <w:szCs w:val="23"/>
        </w:rPr>
      </w:pPr>
      <w:r w:rsidRPr="00D82A71">
        <w:rPr>
          <w:rFonts w:ascii="Times New Roman" w:hAnsi="Times New Roman" w:cs="Times New Roman"/>
          <w:color w:val="000000"/>
          <w:sz w:val="23"/>
          <w:szCs w:val="23"/>
        </w:rPr>
        <w:t xml:space="preserve">. </w:t>
      </w:r>
    </w:p>
    <w:p w14:paraId="037B729D" w14:textId="77777777" w:rsidR="00721274" w:rsidRPr="00D82A71" w:rsidRDefault="00721274" w:rsidP="00721274">
      <w:pPr>
        <w:autoSpaceDE w:val="0"/>
        <w:autoSpaceDN w:val="0"/>
        <w:adjustRightInd w:val="0"/>
        <w:spacing w:after="0" w:line="240" w:lineRule="auto"/>
        <w:rPr>
          <w:rFonts w:ascii="Times New Roman" w:hAnsi="Times New Roman" w:cs="Times New Roman"/>
          <w:color w:val="000000"/>
          <w:sz w:val="24"/>
          <w:szCs w:val="24"/>
        </w:rPr>
      </w:pPr>
    </w:p>
    <w:p w14:paraId="31E8A5DD" w14:textId="1B8EFF47" w:rsidR="00721274" w:rsidRPr="008C46DF" w:rsidRDefault="00721274" w:rsidP="00721274">
      <w:pPr>
        <w:pStyle w:val="Heading3"/>
        <w:rPr>
          <w:sz w:val="28"/>
          <w:szCs w:val="28"/>
        </w:rPr>
      </w:pPr>
      <w:bookmarkStart w:id="291" w:name="_Toc15387936"/>
      <w:bookmarkStart w:id="292" w:name="_Toc15389029"/>
      <w:bookmarkStart w:id="293" w:name="_Toc15391941"/>
      <w:bookmarkStart w:id="294" w:name="_Toc15392031"/>
      <w:bookmarkStart w:id="295" w:name="_Toc15392121"/>
      <w:r w:rsidRPr="008C46DF">
        <w:rPr>
          <w:sz w:val="28"/>
          <w:szCs w:val="28"/>
        </w:rPr>
        <w:t>3.2.1.9 Offering Candidates:</w:t>
      </w:r>
      <w:bookmarkEnd w:id="291"/>
      <w:bookmarkEnd w:id="292"/>
      <w:bookmarkEnd w:id="293"/>
      <w:bookmarkEnd w:id="294"/>
      <w:bookmarkEnd w:id="295"/>
      <w:r w:rsidRPr="008C46DF">
        <w:rPr>
          <w:sz w:val="28"/>
          <w:szCs w:val="28"/>
        </w:rPr>
        <w:t xml:space="preserve"> </w:t>
      </w:r>
    </w:p>
    <w:p w14:paraId="452FDBED"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35744E">
        <w:rPr>
          <w:rFonts w:ascii="Times New Roman" w:eastAsia="Times New Roman" w:hAnsi="Times New Roman" w:cs="Times New Roman"/>
          <w:color w:val="222222"/>
          <w:sz w:val="28"/>
          <w:szCs w:val="28"/>
          <w:shd w:val="clear" w:color="auto" w:fill="F8F9FA"/>
        </w:rPr>
        <w:br/>
      </w:r>
      <w:r w:rsidRPr="0018674B">
        <w:rPr>
          <w:rFonts w:ascii="Times New Roman" w:eastAsia="Times New Roman" w:hAnsi="Times New Roman" w:cs="Times New Roman"/>
          <w:color w:val="222222"/>
          <w:sz w:val="24"/>
          <w:szCs w:val="24"/>
          <w:shd w:val="clear" w:color="auto" w:fill="F8F9FA"/>
        </w:rPr>
        <w:t>The selection process confirms the employment offer upon receipt of satisfactory reference at the final stage and the applicant has passed the required medical examination for pension and life assurance or certain criteria for physical fitness for work. Employment agreement should also be prepared at this stage.</w:t>
      </w:r>
    </w:p>
    <w:p w14:paraId="5814FD15" w14:textId="77777777" w:rsidR="00721274" w:rsidRPr="0018674B" w:rsidRDefault="00721274" w:rsidP="00721274">
      <w:pPr>
        <w:autoSpaceDE w:val="0"/>
        <w:autoSpaceDN w:val="0"/>
        <w:adjustRightInd w:val="0"/>
        <w:spacing w:after="0" w:line="240" w:lineRule="auto"/>
        <w:jc w:val="both"/>
        <w:rPr>
          <w:rFonts w:ascii="Times New Roman" w:hAnsi="Times New Roman" w:cs="Times New Roman"/>
          <w:color w:val="000000"/>
          <w:sz w:val="24"/>
          <w:szCs w:val="24"/>
        </w:rPr>
      </w:pPr>
    </w:p>
    <w:p w14:paraId="383DF907" w14:textId="77777777" w:rsidR="00721274" w:rsidRPr="0018674B" w:rsidRDefault="00721274" w:rsidP="007C6A19">
      <w:pPr>
        <w:pStyle w:val="ListParagraph"/>
        <w:numPr>
          <w:ilvl w:val="0"/>
          <w:numId w:val="12"/>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If there are many suitable candidates, it may be worthwhile to "hold on" rather than reject them until the result of the proposal offer the most suitable candidate.</w:t>
      </w:r>
    </w:p>
    <w:p w14:paraId="3C8758AF" w14:textId="77777777" w:rsidR="00721274" w:rsidRPr="0018674B" w:rsidRDefault="00721274" w:rsidP="007C6A19">
      <w:pPr>
        <w:pStyle w:val="ListParagraph"/>
        <w:numPr>
          <w:ilvl w:val="0"/>
          <w:numId w:val="12"/>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All the failed candidates should be informed of the appropriate results and the response should be given when the chairman of the appointment panel is requested.</w:t>
      </w:r>
    </w:p>
    <w:p w14:paraId="2F6214EE" w14:textId="77777777" w:rsidR="00721274" w:rsidRPr="0018674B" w:rsidRDefault="00721274" w:rsidP="007C6A19">
      <w:pPr>
        <w:pStyle w:val="ListParagraph"/>
        <w:numPr>
          <w:ilvl w:val="0"/>
          <w:numId w:val="12"/>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If anyone accepts this job offer, the date of hire will be the day he or they joins the new hire orientation.</w:t>
      </w:r>
    </w:p>
    <w:p w14:paraId="60C9C2C1" w14:textId="77777777" w:rsidR="00721274" w:rsidRPr="0035744E" w:rsidRDefault="00721274" w:rsidP="00721274">
      <w:pPr>
        <w:ind w:left="360"/>
        <w:jc w:val="both"/>
        <w:rPr>
          <w:rFonts w:ascii="Times New Roman" w:eastAsia="Times New Roman" w:hAnsi="Times New Roman" w:cs="Times New Roman"/>
          <w:color w:val="222222"/>
          <w:sz w:val="28"/>
          <w:szCs w:val="28"/>
          <w:shd w:val="clear" w:color="auto" w:fill="F8F9FA"/>
        </w:rPr>
      </w:pPr>
    </w:p>
    <w:p w14:paraId="37414D37" w14:textId="2EFBE5D3" w:rsidR="00721274" w:rsidRPr="008C46DF" w:rsidRDefault="00721274" w:rsidP="00721274">
      <w:pPr>
        <w:pStyle w:val="Heading3"/>
        <w:rPr>
          <w:sz w:val="28"/>
          <w:szCs w:val="28"/>
        </w:rPr>
      </w:pPr>
      <w:bookmarkStart w:id="296" w:name="_Toc15387937"/>
      <w:bookmarkStart w:id="297" w:name="_Toc15389030"/>
      <w:bookmarkStart w:id="298" w:name="_Toc15391942"/>
      <w:bookmarkStart w:id="299" w:name="_Toc15392032"/>
      <w:bookmarkStart w:id="300" w:name="_Toc15392122"/>
      <w:r w:rsidRPr="008C46DF">
        <w:rPr>
          <w:sz w:val="28"/>
          <w:szCs w:val="28"/>
        </w:rPr>
        <w:t>3.2.1.10 Selection:</w:t>
      </w:r>
      <w:bookmarkEnd w:id="296"/>
      <w:bookmarkEnd w:id="297"/>
      <w:bookmarkEnd w:id="298"/>
      <w:bookmarkEnd w:id="299"/>
      <w:bookmarkEnd w:id="300"/>
    </w:p>
    <w:p w14:paraId="5F3C0E6C"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Appointment of chairman of the selection panel will be completed by the chairperson's report and will return to human resources together with all related recruitment papers, including:</w:t>
      </w:r>
    </w:p>
    <w:p w14:paraId="1E021E1A" w14:textId="77777777" w:rsidR="00721274" w:rsidRPr="0018674B" w:rsidRDefault="00721274" w:rsidP="00721274">
      <w:pPr>
        <w:pStyle w:val="ListParagraph"/>
        <w:rPr>
          <w:rFonts w:ascii="Arial" w:hAnsi="Arial" w:cs="Arial"/>
          <w:color w:val="222222"/>
          <w:sz w:val="24"/>
          <w:szCs w:val="24"/>
          <w:shd w:val="clear" w:color="auto" w:fill="F8F9FA"/>
        </w:rPr>
      </w:pPr>
    </w:p>
    <w:p w14:paraId="52498F41" w14:textId="77777777" w:rsidR="00721274" w:rsidRPr="0018674B" w:rsidRDefault="00721274" w:rsidP="007C6A19">
      <w:pPr>
        <w:pStyle w:val="ListParagraph"/>
        <w:numPr>
          <w:ilvl w:val="0"/>
          <w:numId w:val="12"/>
        </w:numPr>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The real application of all candidates</w:t>
      </w:r>
    </w:p>
    <w:p w14:paraId="6B099936" w14:textId="77777777" w:rsidR="00721274" w:rsidRPr="0018674B" w:rsidRDefault="00721274" w:rsidP="007C6A19">
      <w:pPr>
        <w:pStyle w:val="ListParagraph"/>
        <w:numPr>
          <w:ilvl w:val="0"/>
          <w:numId w:val="12"/>
        </w:numPr>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Short list form</w:t>
      </w:r>
    </w:p>
    <w:p w14:paraId="6A479C55" w14:textId="77777777" w:rsidR="00721274" w:rsidRPr="0018674B" w:rsidRDefault="00721274" w:rsidP="007C6A19">
      <w:pPr>
        <w:pStyle w:val="ListParagraph"/>
        <w:numPr>
          <w:ilvl w:val="0"/>
          <w:numId w:val="12"/>
        </w:numPr>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Original interview / evaluation notes and applicable test sheets; if needed</w:t>
      </w:r>
    </w:p>
    <w:p w14:paraId="5845627D" w14:textId="77777777" w:rsidR="00721274" w:rsidRPr="0018674B" w:rsidRDefault="00721274" w:rsidP="007C6A19">
      <w:pPr>
        <w:pStyle w:val="ListParagraph"/>
        <w:numPr>
          <w:ilvl w:val="0"/>
          <w:numId w:val="12"/>
        </w:numPr>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Complete interview / evaluation form</w:t>
      </w:r>
    </w:p>
    <w:p w14:paraId="78E027AE" w14:textId="77777777" w:rsidR="00721274" w:rsidRPr="002974A5" w:rsidRDefault="00721274" w:rsidP="00721274">
      <w:pPr>
        <w:rPr>
          <w:rFonts w:ascii="Times New Roman" w:eastAsia="Times New Roman" w:hAnsi="Times New Roman" w:cs="Times New Roman"/>
          <w:color w:val="222222"/>
          <w:sz w:val="28"/>
          <w:szCs w:val="28"/>
          <w:shd w:val="clear" w:color="auto" w:fill="F8F9FA"/>
        </w:rPr>
      </w:pPr>
    </w:p>
    <w:p w14:paraId="4A5F28FC" w14:textId="2830C328" w:rsidR="00721274" w:rsidRPr="008C46DF" w:rsidRDefault="00721274" w:rsidP="00721274">
      <w:pPr>
        <w:pStyle w:val="Heading3"/>
        <w:rPr>
          <w:sz w:val="28"/>
          <w:szCs w:val="28"/>
        </w:rPr>
      </w:pPr>
      <w:bookmarkStart w:id="301" w:name="_Toc15387938"/>
      <w:bookmarkStart w:id="302" w:name="_Toc15389031"/>
      <w:bookmarkStart w:id="303" w:name="_Toc15391943"/>
      <w:bookmarkStart w:id="304" w:name="_Toc15392033"/>
      <w:bookmarkStart w:id="305" w:name="_Toc15392123"/>
      <w:r w:rsidRPr="008C46DF">
        <w:rPr>
          <w:sz w:val="28"/>
          <w:szCs w:val="28"/>
        </w:rPr>
        <w:t>3.2.1.11 Joining and Placement:</w:t>
      </w:r>
      <w:bookmarkEnd w:id="301"/>
      <w:bookmarkEnd w:id="302"/>
      <w:bookmarkEnd w:id="303"/>
      <w:bookmarkEnd w:id="304"/>
      <w:bookmarkEnd w:id="305"/>
      <w:r w:rsidRPr="008C46DF">
        <w:rPr>
          <w:sz w:val="28"/>
          <w:szCs w:val="28"/>
        </w:rPr>
        <w:t xml:space="preserve"> </w:t>
      </w:r>
    </w:p>
    <w:p w14:paraId="3FB41F3E"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35744E">
        <w:rPr>
          <w:rFonts w:ascii="Times New Roman" w:eastAsia="Times New Roman" w:hAnsi="Times New Roman" w:cs="Times New Roman"/>
          <w:color w:val="222222"/>
          <w:sz w:val="28"/>
          <w:szCs w:val="28"/>
          <w:shd w:val="clear" w:color="auto" w:fill="F8F9FA"/>
        </w:rPr>
        <w:br/>
      </w:r>
      <w:r w:rsidRPr="0018674B">
        <w:rPr>
          <w:rFonts w:ascii="Times New Roman" w:eastAsia="Times New Roman" w:hAnsi="Times New Roman" w:cs="Times New Roman"/>
          <w:color w:val="222222"/>
          <w:sz w:val="24"/>
          <w:szCs w:val="24"/>
          <w:shd w:val="clear" w:color="auto" w:fill="F8F9FA"/>
        </w:rPr>
        <w:t>There are several steps involved, candidates have to take appointment letter from HR, fill up the documentation and finally put it under his/her reporting line manager.</w:t>
      </w:r>
    </w:p>
    <w:p w14:paraId="7C1F633D" w14:textId="77777777" w:rsidR="00721274" w:rsidRPr="00E67DBC" w:rsidRDefault="00721274" w:rsidP="00721274">
      <w:pPr>
        <w:autoSpaceDE w:val="0"/>
        <w:autoSpaceDN w:val="0"/>
        <w:adjustRightInd w:val="0"/>
        <w:spacing w:after="0" w:line="240" w:lineRule="auto"/>
        <w:rPr>
          <w:rFonts w:ascii="Times New Roman" w:hAnsi="Times New Roman" w:cs="Times New Roman"/>
          <w:color w:val="000000"/>
          <w:sz w:val="24"/>
          <w:szCs w:val="24"/>
        </w:rPr>
      </w:pPr>
    </w:p>
    <w:p w14:paraId="5B2F1392" w14:textId="7E077E9C" w:rsidR="00721274" w:rsidRPr="008C46DF" w:rsidRDefault="00721274" w:rsidP="00721274">
      <w:pPr>
        <w:pStyle w:val="Heading3"/>
        <w:rPr>
          <w:sz w:val="28"/>
          <w:szCs w:val="28"/>
        </w:rPr>
      </w:pPr>
      <w:bookmarkStart w:id="306" w:name="_Toc15387939"/>
      <w:bookmarkStart w:id="307" w:name="_Toc15389032"/>
      <w:bookmarkStart w:id="308" w:name="_Toc15391944"/>
      <w:bookmarkStart w:id="309" w:name="_Toc15392034"/>
      <w:bookmarkStart w:id="310" w:name="_Toc15392124"/>
      <w:r w:rsidRPr="008C46DF">
        <w:rPr>
          <w:sz w:val="28"/>
          <w:szCs w:val="28"/>
        </w:rPr>
        <w:t>3.2.1.12 Confirmation:</w:t>
      </w:r>
      <w:bookmarkEnd w:id="306"/>
      <w:bookmarkEnd w:id="307"/>
      <w:bookmarkEnd w:id="308"/>
      <w:bookmarkEnd w:id="309"/>
      <w:bookmarkEnd w:id="310"/>
      <w:r w:rsidRPr="008C46DF">
        <w:rPr>
          <w:sz w:val="28"/>
          <w:szCs w:val="28"/>
        </w:rPr>
        <w:t xml:space="preserve"> </w:t>
      </w:r>
    </w:p>
    <w:p w14:paraId="380E9DFC"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After the appointment, permanent staff will be required to serve under the probation period as follows:</w:t>
      </w:r>
    </w:p>
    <w:p w14:paraId="23CF8D23"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6C664138" w14:textId="77777777" w:rsidR="00721274" w:rsidRPr="0018674B" w:rsidRDefault="00721274" w:rsidP="007C6A19">
      <w:pPr>
        <w:pStyle w:val="ListParagraph"/>
        <w:numPr>
          <w:ilvl w:val="0"/>
          <w:numId w:val="20"/>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Skilled Employees: Initially for three months, extended for another three months, if needed</w:t>
      </w:r>
    </w:p>
    <w:p w14:paraId="29E0E274" w14:textId="77777777" w:rsidR="00721274" w:rsidRPr="0018674B" w:rsidRDefault="00721274" w:rsidP="007C6A19">
      <w:pPr>
        <w:pStyle w:val="ListParagraph"/>
        <w:numPr>
          <w:ilvl w:val="0"/>
          <w:numId w:val="20"/>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Unskilled Employees: Initially for six months, for a further three months more.</w:t>
      </w:r>
    </w:p>
    <w:p w14:paraId="335C3F34" w14:textId="77777777" w:rsidR="00721274" w:rsidRPr="0018674B" w:rsidRDefault="00721274" w:rsidP="00721274">
      <w:pPr>
        <w:pStyle w:val="ListParagraph"/>
        <w:ind w:left="1500"/>
        <w:jc w:val="both"/>
        <w:rPr>
          <w:rFonts w:ascii="Times New Roman" w:eastAsia="Times New Roman" w:hAnsi="Times New Roman" w:cs="Times New Roman"/>
          <w:color w:val="222222"/>
          <w:sz w:val="24"/>
          <w:szCs w:val="24"/>
          <w:shd w:val="clear" w:color="auto" w:fill="F8F9FA"/>
        </w:rPr>
      </w:pPr>
    </w:p>
    <w:p w14:paraId="74F1772B" w14:textId="3E6C4E90" w:rsidR="00721274"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One week before the expiry of the workforce, the recommendation to the High Court Department must end their probation period. A formal confirmation letter is issued successfully as well as the necessary approvals for the probation period.</w:t>
      </w:r>
    </w:p>
    <w:p w14:paraId="5C0EACC6" w14:textId="3A070631" w:rsidR="00870EA6" w:rsidRDefault="00870EA6"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3A854C9C" w14:textId="26D8C91A" w:rsidR="00870EA6" w:rsidRDefault="00870EA6"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65A7A869" w14:textId="6BF4A64C" w:rsidR="00870EA6" w:rsidRDefault="00870EA6"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239CAFDE" w14:textId="4D138DAC" w:rsidR="00870EA6" w:rsidRDefault="00870EA6"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022ED7E7" w14:textId="77777777" w:rsidR="00870EA6" w:rsidRPr="0018674B" w:rsidRDefault="00870EA6"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6E759F2F" w14:textId="77777777" w:rsidR="00721274" w:rsidRPr="00E67DBC" w:rsidRDefault="00721274" w:rsidP="00721274">
      <w:pPr>
        <w:pStyle w:val="Default"/>
      </w:pPr>
      <w:r>
        <w:rPr>
          <w:sz w:val="23"/>
          <w:szCs w:val="23"/>
        </w:rPr>
        <w:t xml:space="preserve"> </w:t>
      </w:r>
    </w:p>
    <w:p w14:paraId="3168C3F0" w14:textId="0CF36174" w:rsidR="00721274" w:rsidRPr="008C46DF" w:rsidRDefault="00721274" w:rsidP="00721274">
      <w:pPr>
        <w:pStyle w:val="Heading3"/>
        <w:rPr>
          <w:sz w:val="28"/>
          <w:szCs w:val="28"/>
        </w:rPr>
      </w:pPr>
      <w:bookmarkStart w:id="311" w:name="_Toc15387940"/>
      <w:bookmarkStart w:id="312" w:name="_Toc15389033"/>
      <w:bookmarkStart w:id="313" w:name="_Toc15391945"/>
      <w:bookmarkStart w:id="314" w:name="_Toc15392035"/>
      <w:bookmarkStart w:id="315" w:name="_Toc15392125"/>
      <w:r w:rsidRPr="008C46DF">
        <w:rPr>
          <w:sz w:val="28"/>
          <w:szCs w:val="28"/>
        </w:rPr>
        <w:lastRenderedPageBreak/>
        <w:t>3.2.1.13 Promotion, Transfer, Re-Designation, Deputation, Absorption:</w:t>
      </w:r>
      <w:bookmarkEnd w:id="311"/>
      <w:bookmarkEnd w:id="312"/>
      <w:bookmarkEnd w:id="313"/>
      <w:bookmarkEnd w:id="314"/>
      <w:bookmarkEnd w:id="315"/>
      <w:r w:rsidRPr="008C46DF">
        <w:rPr>
          <w:sz w:val="28"/>
          <w:szCs w:val="28"/>
        </w:rPr>
        <w:t xml:space="preserve"> </w:t>
      </w:r>
    </w:p>
    <w:p w14:paraId="7B85F528" w14:textId="5D1B0AAC" w:rsidR="00870EA6" w:rsidRDefault="00870EA6" w:rsidP="00721274">
      <w:pPr>
        <w:autoSpaceDE w:val="0"/>
        <w:autoSpaceDN w:val="0"/>
        <w:adjustRightInd w:val="0"/>
        <w:spacing w:after="0" w:line="240" w:lineRule="auto"/>
        <w:jc w:val="both"/>
        <w:rPr>
          <w:rFonts w:ascii="Times New Roman" w:hAnsi="Times New Roman" w:cs="Times New Roman"/>
          <w:color w:val="000000"/>
          <w:sz w:val="28"/>
          <w:szCs w:val="28"/>
        </w:rPr>
      </w:pPr>
    </w:p>
    <w:p w14:paraId="71755C8C" w14:textId="77777777" w:rsidR="00870EA6" w:rsidRPr="00E67DBC" w:rsidRDefault="00870EA6" w:rsidP="00721274">
      <w:pPr>
        <w:autoSpaceDE w:val="0"/>
        <w:autoSpaceDN w:val="0"/>
        <w:adjustRightInd w:val="0"/>
        <w:spacing w:after="0" w:line="240" w:lineRule="auto"/>
        <w:jc w:val="both"/>
        <w:rPr>
          <w:rFonts w:ascii="Times New Roman" w:hAnsi="Times New Roman" w:cs="Times New Roman"/>
          <w:color w:val="000000"/>
          <w:sz w:val="28"/>
          <w:szCs w:val="28"/>
        </w:rPr>
      </w:pPr>
    </w:p>
    <w:p w14:paraId="596FB894" w14:textId="77777777" w:rsidR="00721274" w:rsidRPr="00D80AA5"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D80AA5">
        <w:rPr>
          <w:rFonts w:ascii="Times New Roman" w:eastAsiaTheme="minorHAnsi" w:hAnsi="Times New Roman" w:cs="Times New Roman"/>
          <w:b/>
          <w:bCs/>
          <w:color w:val="000000"/>
          <w:sz w:val="28"/>
          <w:szCs w:val="28"/>
        </w:rPr>
        <w:t>Promotion:</w:t>
      </w:r>
    </w:p>
    <w:p w14:paraId="2E08E8E6" w14:textId="77777777" w:rsidR="00721274"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26DB7EF2"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35744E">
        <w:rPr>
          <w:rFonts w:ascii="Times New Roman" w:eastAsia="Times New Roman" w:hAnsi="Times New Roman" w:cs="Times New Roman"/>
          <w:color w:val="222222"/>
          <w:sz w:val="28"/>
          <w:szCs w:val="28"/>
          <w:shd w:val="clear" w:color="auto" w:fill="F8F9FA"/>
        </w:rPr>
        <w:t xml:space="preserve"> </w:t>
      </w:r>
      <w:r w:rsidRPr="0018674B">
        <w:rPr>
          <w:rFonts w:ascii="Times New Roman" w:eastAsia="Times New Roman" w:hAnsi="Times New Roman" w:cs="Times New Roman"/>
          <w:color w:val="222222"/>
          <w:sz w:val="24"/>
          <w:szCs w:val="24"/>
          <w:shd w:val="clear" w:color="auto" w:fill="F8F9FA"/>
        </w:rPr>
        <w:t>According to the company's requirement, an employee can be promoted to a higher level or can be exploited, employed or handed over at any location of the company's operation or any of his sister's concerns or any other group / organization.</w:t>
      </w:r>
    </w:p>
    <w:p w14:paraId="4DA1D704" w14:textId="77777777" w:rsidR="00721274" w:rsidRPr="00D80AA5"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D80AA5">
        <w:rPr>
          <w:rFonts w:ascii="Times New Roman" w:eastAsiaTheme="minorHAnsi" w:hAnsi="Times New Roman" w:cs="Times New Roman"/>
          <w:b/>
          <w:bCs/>
          <w:color w:val="000000"/>
          <w:sz w:val="28"/>
          <w:szCs w:val="28"/>
        </w:rPr>
        <w:t>Transfer:</w:t>
      </w:r>
    </w:p>
    <w:p w14:paraId="54C28AC5" w14:textId="77777777" w:rsidR="00721274"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46528AFF" w14:textId="77777777" w:rsidR="00721274"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r w:rsidRPr="0018674B">
        <w:rPr>
          <w:rFonts w:ascii="Times New Roman" w:eastAsia="Times New Roman" w:hAnsi="Times New Roman" w:cs="Times New Roman"/>
          <w:color w:val="222222"/>
          <w:sz w:val="24"/>
          <w:szCs w:val="24"/>
          <w:shd w:val="clear" w:color="auto" w:fill="F8F9FA"/>
        </w:rPr>
        <w:t xml:space="preserve"> If the duties and responsibilities of an employee change, the details of the company's salary, terms and post may change.</w:t>
      </w:r>
    </w:p>
    <w:p w14:paraId="67AB33E6" w14:textId="77777777" w:rsidR="00721274" w:rsidRPr="0035744E"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2DF2E189" w14:textId="77777777" w:rsidR="00721274" w:rsidRPr="00D80AA5"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D80AA5">
        <w:rPr>
          <w:rFonts w:ascii="Times New Roman" w:eastAsiaTheme="minorHAnsi" w:hAnsi="Times New Roman" w:cs="Times New Roman"/>
          <w:b/>
          <w:bCs/>
          <w:color w:val="000000"/>
          <w:sz w:val="28"/>
          <w:szCs w:val="28"/>
        </w:rPr>
        <w:t>Re-Designation:</w:t>
      </w:r>
    </w:p>
    <w:p w14:paraId="59C31C96" w14:textId="77777777" w:rsidR="00721274"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2D2C7BD6"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 Changes in promotion, transfer or resignation, responsibilities and liabilities, employees will not have difficulty related to the nature, status of their work.</w:t>
      </w:r>
    </w:p>
    <w:p w14:paraId="1E979650" w14:textId="77777777" w:rsidR="00721274" w:rsidRPr="00D80AA5"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D80AA5">
        <w:rPr>
          <w:rFonts w:ascii="Times New Roman" w:eastAsiaTheme="minorHAnsi" w:hAnsi="Times New Roman" w:cs="Times New Roman"/>
          <w:b/>
          <w:bCs/>
          <w:color w:val="000000"/>
          <w:sz w:val="28"/>
          <w:szCs w:val="28"/>
        </w:rPr>
        <w:t xml:space="preserve">Absorption: </w:t>
      </w:r>
    </w:p>
    <w:p w14:paraId="386E3F2C"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35744E">
        <w:rPr>
          <w:rFonts w:ascii="Times New Roman" w:eastAsia="Times New Roman" w:hAnsi="Times New Roman" w:cs="Times New Roman"/>
          <w:color w:val="222222"/>
          <w:sz w:val="28"/>
          <w:szCs w:val="28"/>
          <w:shd w:val="clear" w:color="auto" w:fill="F8F9FA"/>
        </w:rPr>
        <w:br/>
      </w:r>
      <w:r w:rsidRPr="0018674B">
        <w:rPr>
          <w:rFonts w:ascii="Times New Roman" w:eastAsia="Times New Roman" w:hAnsi="Times New Roman" w:cs="Times New Roman"/>
          <w:color w:val="222222"/>
          <w:sz w:val="24"/>
          <w:szCs w:val="24"/>
          <w:shd w:val="clear" w:color="auto" w:fill="F8F9FA"/>
        </w:rPr>
        <w:t>However, the provisions shall not apply to relocation, misuse or relocation at the request of the employee.</w:t>
      </w:r>
    </w:p>
    <w:p w14:paraId="787A5917" w14:textId="77777777" w:rsidR="00721274" w:rsidRPr="0035744E" w:rsidRDefault="00721274" w:rsidP="00721274">
      <w:pPr>
        <w:jc w:val="both"/>
        <w:rPr>
          <w:rFonts w:ascii="Times New Roman" w:eastAsia="Times New Roman" w:hAnsi="Times New Roman" w:cs="Times New Roman"/>
          <w:color w:val="222222"/>
          <w:sz w:val="28"/>
          <w:szCs w:val="28"/>
          <w:shd w:val="clear" w:color="auto" w:fill="F8F9FA"/>
        </w:rPr>
      </w:pPr>
    </w:p>
    <w:p w14:paraId="08B8CCF5" w14:textId="77777777" w:rsidR="00721274" w:rsidRPr="00812EBE" w:rsidRDefault="00721274" w:rsidP="00721274">
      <w:pPr>
        <w:autoSpaceDE w:val="0"/>
        <w:autoSpaceDN w:val="0"/>
        <w:adjustRightInd w:val="0"/>
        <w:spacing w:after="0" w:line="240" w:lineRule="auto"/>
        <w:jc w:val="both"/>
        <w:rPr>
          <w:rFonts w:ascii="Times New Roman" w:hAnsi="Times New Roman" w:cs="Times New Roman"/>
          <w:color w:val="000000"/>
          <w:sz w:val="24"/>
          <w:szCs w:val="24"/>
        </w:rPr>
      </w:pPr>
    </w:p>
    <w:p w14:paraId="349B8163" w14:textId="51028A0D" w:rsidR="00721274" w:rsidRPr="008C46DF" w:rsidRDefault="00721274" w:rsidP="00721274">
      <w:pPr>
        <w:pStyle w:val="Heading3"/>
        <w:rPr>
          <w:sz w:val="28"/>
          <w:szCs w:val="28"/>
        </w:rPr>
      </w:pPr>
      <w:bookmarkStart w:id="316" w:name="_Toc15387941"/>
      <w:bookmarkStart w:id="317" w:name="_Toc15389034"/>
      <w:bookmarkStart w:id="318" w:name="_Toc15391946"/>
      <w:bookmarkStart w:id="319" w:name="_Toc15392036"/>
      <w:bookmarkStart w:id="320" w:name="_Toc15392126"/>
      <w:r w:rsidRPr="008C46DF">
        <w:rPr>
          <w:sz w:val="28"/>
          <w:szCs w:val="28"/>
        </w:rPr>
        <w:t>3.2.1.14 Selective Recruitment Using Job Boards:</w:t>
      </w:r>
      <w:bookmarkEnd w:id="316"/>
      <w:bookmarkEnd w:id="317"/>
      <w:bookmarkEnd w:id="318"/>
      <w:bookmarkEnd w:id="319"/>
      <w:bookmarkEnd w:id="320"/>
      <w:r w:rsidRPr="008C46DF">
        <w:rPr>
          <w:sz w:val="28"/>
          <w:szCs w:val="28"/>
        </w:rPr>
        <w:t xml:space="preserve"> </w:t>
      </w:r>
    </w:p>
    <w:p w14:paraId="5A161421" w14:textId="77777777" w:rsidR="003614A4" w:rsidRPr="003614A4" w:rsidRDefault="003614A4" w:rsidP="003614A4"/>
    <w:p w14:paraId="4CBF7726"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Authority, the use of the limited rental budget of the agency depends on the most selective selection strategy.</w:t>
      </w:r>
    </w:p>
    <w:p w14:paraId="684AD1E1"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 xml:space="preserve">To use the most appropriate methods of sourcing and attracting qualified candidates, the company considers the following details for each position: entry level (junior, intermediate, and senior), education level (degree, diploma), professional associations and technical requirements (engineers, GIS technology). </w:t>
      </w:r>
    </w:p>
    <w:p w14:paraId="1962A638"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By using this information, the company defines an action board; communication channel with the required skill sets advertising strategy to target candidates.</w:t>
      </w:r>
    </w:p>
    <w:p w14:paraId="788F6105"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sz w:val="24"/>
          <w:szCs w:val="24"/>
        </w:rPr>
        <w:lastRenderedPageBreak/>
        <w:br/>
      </w:r>
      <w:r w:rsidRPr="0018674B">
        <w:rPr>
          <w:rFonts w:ascii="Times New Roman" w:eastAsia="Times New Roman" w:hAnsi="Times New Roman" w:cs="Times New Roman"/>
          <w:color w:val="222222"/>
          <w:sz w:val="24"/>
          <w:szCs w:val="24"/>
          <w:shd w:val="clear" w:color="auto" w:fill="F8F9FA"/>
        </w:rPr>
        <w:t xml:space="preserve">An important component of this process is to understand the depth of the board boards of various types of markets and to which they attract any kind of candidate. Depending on the location, SIS </w:t>
      </w:r>
      <w:proofErr w:type="spellStart"/>
      <w:r w:rsidRPr="0018674B">
        <w:rPr>
          <w:rFonts w:ascii="Times New Roman" w:eastAsia="Times New Roman" w:hAnsi="Times New Roman" w:cs="Times New Roman"/>
          <w:color w:val="222222"/>
          <w:sz w:val="24"/>
          <w:szCs w:val="24"/>
          <w:shd w:val="clear" w:color="auto" w:fill="F8F9FA"/>
        </w:rPr>
        <w:t>Inflexio</w:t>
      </w:r>
      <w:r>
        <w:rPr>
          <w:rFonts w:ascii="Times New Roman" w:eastAsia="Times New Roman" w:hAnsi="Times New Roman" w:cs="Times New Roman"/>
          <w:color w:val="222222"/>
          <w:sz w:val="24"/>
          <w:szCs w:val="24"/>
          <w:shd w:val="clear" w:color="auto" w:fill="F8F9FA"/>
        </w:rPr>
        <w:t>n</w:t>
      </w:r>
      <w:r w:rsidRPr="0018674B">
        <w:rPr>
          <w:rFonts w:ascii="Times New Roman" w:eastAsia="Times New Roman" w:hAnsi="Times New Roman" w:cs="Times New Roman"/>
          <w:color w:val="222222"/>
          <w:sz w:val="24"/>
          <w:szCs w:val="24"/>
          <w:shd w:val="clear" w:color="auto" w:fill="F8F9FA"/>
        </w:rPr>
        <w:t>Point</w:t>
      </w:r>
      <w:proofErr w:type="spellEnd"/>
      <w:r w:rsidRPr="0018674B">
        <w:rPr>
          <w:rFonts w:ascii="Times New Roman" w:eastAsia="Times New Roman" w:hAnsi="Times New Roman" w:cs="Times New Roman"/>
          <w:color w:val="222222"/>
          <w:sz w:val="24"/>
          <w:szCs w:val="24"/>
          <w:shd w:val="clear" w:color="auto" w:fill="F8F9FA"/>
        </w:rPr>
        <w:t xml:space="preserve"> (BD) Ltd will select an advertisement for the use of a perfect work board or employ a recruitment strategy using different recruitment advertising services.</w:t>
      </w:r>
    </w:p>
    <w:p w14:paraId="2F8A033D"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 positions often required for specific technical skill sets, the company often relies on the job, reducing the candidate pool to target a more applicable audience. </w:t>
      </w:r>
    </w:p>
    <w:p w14:paraId="5CAB0FE7" w14:textId="77777777" w:rsidR="00721274" w:rsidRPr="00D80AA5"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298DFB78" w14:textId="1A45A391" w:rsidR="00721274" w:rsidRPr="008C46DF" w:rsidRDefault="00721274" w:rsidP="003614A4">
      <w:pPr>
        <w:pStyle w:val="Heading3"/>
        <w:rPr>
          <w:sz w:val="28"/>
          <w:szCs w:val="28"/>
        </w:rPr>
      </w:pPr>
      <w:bookmarkStart w:id="321" w:name="_Toc15387942"/>
      <w:bookmarkStart w:id="322" w:name="_Toc15389035"/>
      <w:bookmarkStart w:id="323" w:name="_Toc15391947"/>
      <w:bookmarkStart w:id="324" w:name="_Toc15392037"/>
      <w:bookmarkStart w:id="325" w:name="_Toc15392127"/>
      <w:r w:rsidRPr="008C46DF">
        <w:rPr>
          <w:sz w:val="28"/>
          <w:szCs w:val="28"/>
        </w:rPr>
        <w:t>3.2.1.15 University Internships:</w:t>
      </w:r>
      <w:bookmarkEnd w:id="321"/>
      <w:bookmarkEnd w:id="322"/>
      <w:bookmarkEnd w:id="323"/>
      <w:bookmarkEnd w:id="324"/>
      <w:bookmarkEnd w:id="325"/>
      <w:r w:rsidRPr="008C46DF">
        <w:rPr>
          <w:sz w:val="28"/>
          <w:szCs w:val="28"/>
        </w:rPr>
        <w:t xml:space="preserve"> </w:t>
      </w:r>
    </w:p>
    <w:p w14:paraId="698A2E0F" w14:textId="77777777" w:rsidR="003614A4" w:rsidRPr="003614A4" w:rsidRDefault="003614A4" w:rsidP="003614A4"/>
    <w:p w14:paraId="46F4E94F"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To assist in the development and implementation of sustainable policies and practices,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Hiring Strategy, with expert advice, information and tools, provides internships to students of Bachelor of Masters and Bachelor level students. Using an internship program,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can target students who excel academically and provide them with opportunities to gain effective work experiences, it gives the company the ability to assess and develop training skills in the early stages of their career while giving them the opportunity to calculate the skills, skills and internal drive of the internals. This program has proven to be beneficial to both interns and companies, and is helping to empower new graduates in the Stratus environment industry.</w:t>
      </w:r>
    </w:p>
    <w:p w14:paraId="3CA756D0" w14:textId="77777777" w:rsidR="00721274" w:rsidRPr="0035744E" w:rsidRDefault="00721274" w:rsidP="007212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8"/>
          <w:szCs w:val="28"/>
          <w:shd w:val="clear" w:color="auto" w:fill="F8F9FA"/>
        </w:rPr>
      </w:pPr>
    </w:p>
    <w:p w14:paraId="7ABA3E9A" w14:textId="130321D3" w:rsidR="00721274" w:rsidRPr="008C46DF" w:rsidRDefault="003614A4" w:rsidP="003614A4">
      <w:pPr>
        <w:pStyle w:val="Heading3"/>
        <w:rPr>
          <w:sz w:val="28"/>
          <w:szCs w:val="28"/>
        </w:rPr>
      </w:pPr>
      <w:bookmarkStart w:id="326" w:name="_Toc15387943"/>
      <w:bookmarkStart w:id="327" w:name="_Toc15389036"/>
      <w:bookmarkStart w:id="328" w:name="_Toc15391948"/>
      <w:bookmarkStart w:id="329" w:name="_Toc15392038"/>
      <w:bookmarkStart w:id="330" w:name="_Toc15392128"/>
      <w:r w:rsidRPr="008C46DF">
        <w:rPr>
          <w:sz w:val="28"/>
          <w:szCs w:val="28"/>
        </w:rPr>
        <w:t>3.2.2 Training and development:</w:t>
      </w:r>
      <w:bookmarkEnd w:id="326"/>
      <w:bookmarkEnd w:id="327"/>
      <w:bookmarkEnd w:id="328"/>
      <w:bookmarkEnd w:id="329"/>
      <w:bookmarkEnd w:id="330"/>
    </w:p>
    <w:p w14:paraId="0368E803" w14:textId="77777777" w:rsidR="003614A4" w:rsidRPr="003614A4" w:rsidRDefault="003614A4" w:rsidP="003614A4"/>
    <w:p w14:paraId="5600A05E"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 important part is choosing the right piece of training, the organization disagrees that employees have the right skills, knowledge and qualifications and at the same time achieve success for their business work and the same training also requires new HR practices. The best follow-up needs to be followed. The training and development process has taken a strategic role in meeting current and future business demands. </w:t>
      </w:r>
    </w:p>
    <w:p w14:paraId="71150AE4" w14:textId="77777777" w:rsidR="00721274" w:rsidRPr="0035744E"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4F4FB760" w14:textId="454CE880" w:rsidR="00721274" w:rsidRPr="008C46DF" w:rsidRDefault="00721274" w:rsidP="003614A4">
      <w:pPr>
        <w:pStyle w:val="Heading3"/>
        <w:rPr>
          <w:sz w:val="28"/>
          <w:szCs w:val="28"/>
        </w:rPr>
      </w:pPr>
      <w:bookmarkStart w:id="331" w:name="_Toc15387944"/>
      <w:bookmarkStart w:id="332" w:name="_Toc15389037"/>
      <w:bookmarkStart w:id="333" w:name="_Toc15391949"/>
      <w:bookmarkStart w:id="334" w:name="_Toc15392039"/>
      <w:bookmarkStart w:id="335" w:name="_Toc15392129"/>
      <w:r w:rsidRPr="008C46DF">
        <w:rPr>
          <w:sz w:val="28"/>
          <w:szCs w:val="28"/>
        </w:rPr>
        <w:t>3.2.2.1 It’s approaches:</w:t>
      </w:r>
      <w:bookmarkEnd w:id="331"/>
      <w:bookmarkEnd w:id="332"/>
      <w:bookmarkEnd w:id="333"/>
      <w:bookmarkEnd w:id="334"/>
      <w:bookmarkEnd w:id="335"/>
    </w:p>
    <w:p w14:paraId="2D98033A" w14:textId="77777777" w:rsidR="003614A4" w:rsidRPr="003614A4" w:rsidRDefault="003614A4" w:rsidP="003614A4"/>
    <w:p w14:paraId="403AC31A" w14:textId="6877B4A9"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Traditional approaches to training can usually be termed as responsive, guided by the strategic delivery of technical skills in brick and mortar, classroom training and where the event is viewed as an </w:t>
      </w:r>
      <w:r w:rsidR="003614A4" w:rsidRPr="0018674B">
        <w:rPr>
          <w:rFonts w:ascii="Times New Roman" w:eastAsia="Times New Roman" w:hAnsi="Times New Roman" w:cs="Times New Roman"/>
          <w:color w:val="222222"/>
          <w:sz w:val="24"/>
          <w:szCs w:val="24"/>
          <w:shd w:val="clear" w:color="auto" w:fill="F8F9FA"/>
        </w:rPr>
        <w:t>event-oriented</w:t>
      </w:r>
      <w:r w:rsidRPr="0018674B">
        <w:rPr>
          <w:rFonts w:ascii="Times New Roman" w:eastAsia="Times New Roman" w:hAnsi="Times New Roman" w:cs="Times New Roman"/>
          <w:color w:val="222222"/>
          <w:sz w:val="24"/>
          <w:szCs w:val="24"/>
          <w:shd w:val="clear" w:color="auto" w:fill="F8F9FA"/>
        </w:rPr>
        <w:t xml:space="preserve"> activity.</w:t>
      </w:r>
    </w:p>
    <w:p w14:paraId="295BA57F"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lastRenderedPageBreak/>
        <w:br/>
        <w:t>All learning activities, including corporate business strategies, have been categorized within the learning organization with a focus on developing the skills and competencies of this approach. In this approach, trainees play a pivotal role in learning by investigating the issues and handling situational problems under the guidance of their facilitators. Trainees become known by asking inspirational questions, searching for answers, and explaining various observations made during the process.</w:t>
      </w:r>
    </w:p>
    <w:p w14:paraId="3BE8C5F0"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Learning has had a lasting impact on education in the learning process, when it helps to find long-term sustainability, power and challenging and better solutions in demand situations. In today's world, it is essential for success in continuing education business and also learns new things to succeed in people's lives and work. Companies can continue to work demand to continue to ensure their employees continue to learn and so companies can gain or maintain competitive advantage.</w:t>
      </w:r>
    </w:p>
    <w:p w14:paraId="6BFE68FE" w14:textId="77777777" w:rsidR="00721274" w:rsidRPr="0018674B" w:rsidRDefault="00721274" w:rsidP="00721274">
      <w:pPr>
        <w:rPr>
          <w:rFonts w:ascii="Arial" w:hAnsi="Arial" w:cs="Arial"/>
          <w:color w:val="222222"/>
          <w:sz w:val="24"/>
          <w:szCs w:val="24"/>
          <w:shd w:val="clear" w:color="auto" w:fill="F8F9FA"/>
        </w:rPr>
      </w:pPr>
    </w:p>
    <w:p w14:paraId="1A0ECC31" w14:textId="63202DCC" w:rsidR="00721274" w:rsidRPr="008C46DF" w:rsidRDefault="00721274" w:rsidP="003614A4">
      <w:pPr>
        <w:pStyle w:val="Heading3"/>
        <w:rPr>
          <w:sz w:val="28"/>
          <w:szCs w:val="28"/>
        </w:rPr>
      </w:pPr>
      <w:bookmarkStart w:id="336" w:name="_Toc15387945"/>
      <w:bookmarkStart w:id="337" w:name="_Toc15389038"/>
      <w:bookmarkStart w:id="338" w:name="_Toc15391950"/>
      <w:bookmarkStart w:id="339" w:name="_Toc15392040"/>
      <w:bookmarkStart w:id="340" w:name="_Toc15392130"/>
      <w:r w:rsidRPr="008C46DF">
        <w:rPr>
          <w:sz w:val="28"/>
          <w:szCs w:val="28"/>
        </w:rPr>
        <w:t>3.2.2.2 Internal training and development sessions:</w:t>
      </w:r>
      <w:bookmarkEnd w:id="336"/>
      <w:bookmarkEnd w:id="337"/>
      <w:bookmarkEnd w:id="338"/>
      <w:bookmarkEnd w:id="339"/>
      <w:bookmarkEnd w:id="340"/>
    </w:p>
    <w:p w14:paraId="09585E59" w14:textId="77777777" w:rsidR="003614A4" w:rsidRPr="003614A4" w:rsidRDefault="003614A4" w:rsidP="003614A4"/>
    <w:p w14:paraId="44BC2747"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The Training and Development Unit provides training to staff on all campus sites and to set up specific sessions of a division or department or department or group of professional groups to meet the identified needs. They also run an ongoing program and other staff departments considering staff and service, and offer training sessions for staff according to emerging demand categories.</w:t>
      </w:r>
    </w:p>
    <w:p w14:paraId="013BA078" w14:textId="77777777" w:rsidR="00721274" w:rsidRDefault="00721274" w:rsidP="007212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360"/>
        <w:rPr>
          <w:rFonts w:ascii="inherit" w:eastAsia="Times New Roman" w:hAnsi="inherit" w:cs="Courier New"/>
          <w:color w:val="222222"/>
          <w:sz w:val="24"/>
          <w:szCs w:val="24"/>
          <w:lang w:val="en"/>
        </w:rPr>
      </w:pPr>
    </w:p>
    <w:p w14:paraId="6787CE9E" w14:textId="77777777" w:rsidR="00721274" w:rsidRDefault="00721274" w:rsidP="007212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360"/>
        <w:rPr>
          <w:rFonts w:ascii="inherit" w:eastAsia="Times New Roman" w:hAnsi="inherit" w:cs="Courier New"/>
          <w:color w:val="222222"/>
          <w:sz w:val="24"/>
          <w:szCs w:val="24"/>
          <w:lang w:val="en"/>
        </w:rPr>
      </w:pPr>
    </w:p>
    <w:p w14:paraId="600E77FD" w14:textId="5BC9EF97" w:rsidR="00721274" w:rsidRPr="008C46DF" w:rsidRDefault="00721274" w:rsidP="003614A4">
      <w:pPr>
        <w:pStyle w:val="Heading3"/>
        <w:rPr>
          <w:sz w:val="28"/>
          <w:szCs w:val="28"/>
        </w:rPr>
      </w:pPr>
      <w:bookmarkStart w:id="341" w:name="_Toc15387946"/>
      <w:bookmarkStart w:id="342" w:name="_Toc15389039"/>
      <w:bookmarkStart w:id="343" w:name="_Toc15391951"/>
      <w:bookmarkStart w:id="344" w:name="_Toc15392041"/>
      <w:bookmarkStart w:id="345" w:name="_Toc15392131"/>
      <w:r w:rsidRPr="008C46DF">
        <w:rPr>
          <w:sz w:val="28"/>
          <w:szCs w:val="28"/>
        </w:rPr>
        <w:t>3.2.2.3 External training and development:</w:t>
      </w:r>
      <w:bookmarkEnd w:id="341"/>
      <w:bookmarkEnd w:id="342"/>
      <w:bookmarkEnd w:id="343"/>
      <w:bookmarkEnd w:id="344"/>
      <w:bookmarkEnd w:id="345"/>
    </w:p>
    <w:p w14:paraId="0668ADC1" w14:textId="77777777" w:rsidR="003614A4" w:rsidRPr="003614A4" w:rsidRDefault="003614A4" w:rsidP="003614A4"/>
    <w:p w14:paraId="261DFC21"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 organization sponsored external courses for existing staff from time to time in order to the development of the knowledge agency and individuals where external courses of the training system are available outside of the institution. Depending on the nature and time frame of the course, nominations can be researched by direct managers from training and development. The nomination of training and development sub-committee will determine the representation. According to the criteria, outlined by the criteria committee. The fee will usually be matched to the central training budget. Nomination department or department is responsible for training fees or any other incidental expenses. Staff members submit a brief report to the director, training and development which is generally supported from this budget, and where this budget can be considered </w:t>
      </w:r>
      <w:r w:rsidRPr="0018674B">
        <w:rPr>
          <w:rFonts w:ascii="Times New Roman" w:eastAsia="Times New Roman" w:hAnsi="Times New Roman" w:cs="Times New Roman"/>
          <w:color w:val="222222"/>
          <w:sz w:val="24"/>
          <w:szCs w:val="24"/>
          <w:shd w:val="clear" w:color="auto" w:fill="F8F9FA"/>
        </w:rPr>
        <w:lastRenderedPageBreak/>
        <w:t>to have the right knowledge and skills, and for example a greater group capacity can be obtained through seminars or workshops or conferences.</w:t>
      </w:r>
    </w:p>
    <w:p w14:paraId="675E41F2" w14:textId="77777777" w:rsidR="00721274" w:rsidRDefault="00721274" w:rsidP="00721274">
      <w:pPr>
        <w:jc w:val="both"/>
      </w:pPr>
    </w:p>
    <w:p w14:paraId="2614D774" w14:textId="3284E0DA" w:rsidR="00721274" w:rsidRPr="008C46DF" w:rsidRDefault="00721274" w:rsidP="003614A4">
      <w:pPr>
        <w:pStyle w:val="Heading3"/>
        <w:rPr>
          <w:sz w:val="28"/>
          <w:szCs w:val="28"/>
        </w:rPr>
      </w:pPr>
      <w:bookmarkStart w:id="346" w:name="_Toc15387947"/>
      <w:bookmarkStart w:id="347" w:name="_Toc15389040"/>
      <w:bookmarkStart w:id="348" w:name="_Toc15391952"/>
      <w:bookmarkStart w:id="349" w:name="_Toc15392042"/>
      <w:bookmarkStart w:id="350" w:name="_Toc15392132"/>
      <w:r w:rsidRPr="008C46DF">
        <w:rPr>
          <w:sz w:val="28"/>
          <w:szCs w:val="28"/>
        </w:rPr>
        <w:t>3.2.2.4 Training and development its role in achieving organization development:</w:t>
      </w:r>
      <w:bookmarkEnd w:id="346"/>
      <w:bookmarkEnd w:id="347"/>
      <w:bookmarkEnd w:id="348"/>
      <w:bookmarkEnd w:id="349"/>
      <w:bookmarkEnd w:id="350"/>
    </w:p>
    <w:p w14:paraId="089A3E42"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Today high-performance companies are identifying the high need to use best training and development practices to increase their competitive advantage</w:t>
      </w:r>
    </w:p>
    <w:p w14:paraId="20531789"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In every business, training and development is an essential element when it comes to enhancing and raising the value and potential of the organization. Well planned and strategic training and development initiatives and clear links in the bottom line of business - much research highlights these topics. The quality and extent of training and development also affect the image of industry and individual employers.</w:t>
      </w:r>
    </w:p>
    <w:p w14:paraId="2EBAA708"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Potential and dynamic employees will evaluate the documents of potential employers in these vital areas. Career progress and development are increasingly interesting for the basic needs of many employees of today's world. In the business environment, facing difficult internal and external competition, companies and quality staff also face problems where all artists are experiencing staffing and skills shortages.</w:t>
      </w:r>
    </w:p>
    <w:p w14:paraId="49A6A397"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The survival of any competing society in an organization has the ability to train its human resources as creative, innovative, inventive, who will always increase performance and increase competitive advantage. Every employer investing seriously in training reaps the benefits of an enhanced work environment while increasing productivity and performance, as well as higher levels of employee retention.</w:t>
      </w:r>
    </w:p>
    <w:p w14:paraId="18DEAEDA" w14:textId="77777777" w:rsidR="00721274" w:rsidRPr="007F64BB" w:rsidRDefault="00721274" w:rsidP="00721274">
      <w:pPr>
        <w:rPr>
          <w:rFonts w:ascii="Arial" w:hAnsi="Arial" w:cs="Arial"/>
          <w:b/>
          <w:color w:val="4F81BD" w:themeColor="accent1"/>
          <w:shd w:val="clear" w:color="auto" w:fill="F8F9F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1E69040" w14:textId="464EBE5C" w:rsidR="00721274" w:rsidRPr="008C46DF" w:rsidRDefault="00721274" w:rsidP="003614A4">
      <w:pPr>
        <w:pStyle w:val="Heading3"/>
        <w:rPr>
          <w:sz w:val="28"/>
          <w:szCs w:val="28"/>
        </w:rPr>
      </w:pPr>
      <w:bookmarkStart w:id="351" w:name="_Toc15387948"/>
      <w:bookmarkStart w:id="352" w:name="_Toc15389041"/>
      <w:bookmarkStart w:id="353" w:name="_Toc15391953"/>
      <w:bookmarkStart w:id="354" w:name="_Toc15392043"/>
      <w:bookmarkStart w:id="355" w:name="_Toc15392133"/>
      <w:r w:rsidRPr="008C46DF">
        <w:rPr>
          <w:sz w:val="28"/>
          <w:szCs w:val="28"/>
        </w:rPr>
        <w:t>3.2.2.5 Guidelines for employee professional evaluation &amp; development:</w:t>
      </w:r>
      <w:bookmarkEnd w:id="351"/>
      <w:bookmarkEnd w:id="352"/>
      <w:bookmarkEnd w:id="353"/>
      <w:bookmarkEnd w:id="354"/>
      <w:bookmarkEnd w:id="355"/>
    </w:p>
    <w:p w14:paraId="640A3E8C" w14:textId="77777777" w:rsidR="003614A4" w:rsidRPr="003614A4" w:rsidRDefault="003614A4" w:rsidP="003614A4"/>
    <w:p w14:paraId="7538C3C9" w14:textId="77777777" w:rsidR="00721274"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Generally, companies do not often carry out any assumption of assessment which is behavior-based and out-come based which need to be conducted according to the training professional’s requirement. The research participants identified the key factors of affecting the ability to manage prices based on the impact of time and personnel on resources, managerial support (Organizational) as well as the efficiency of the valuation process. </w:t>
      </w:r>
    </w:p>
    <w:p w14:paraId="1DBBDC60" w14:textId="6D744478" w:rsidR="00721274"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2073A7C8" w14:textId="77777777" w:rsidR="00F328BC" w:rsidRPr="00202E7B" w:rsidRDefault="00F328BC"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4B020725" w14:textId="77777777" w:rsidR="00721274" w:rsidRPr="003B5090" w:rsidRDefault="00721274" w:rsidP="007C6A19">
      <w:pPr>
        <w:pStyle w:val="HTMLPreformatted"/>
        <w:numPr>
          <w:ilvl w:val="0"/>
          <w:numId w:val="19"/>
        </w:numPr>
        <w:spacing w:line="360" w:lineRule="atLeast"/>
        <w:jc w:val="both"/>
        <w:rPr>
          <w:rFonts w:ascii="Times New Roman" w:eastAsiaTheme="minorHAnsi" w:hAnsi="Times New Roman" w:cs="Times New Roman"/>
          <w:bCs/>
          <w:color w:val="000000"/>
          <w:sz w:val="28"/>
          <w:szCs w:val="28"/>
        </w:rPr>
      </w:pPr>
      <w:r w:rsidRPr="003B5090">
        <w:rPr>
          <w:rFonts w:ascii="Times New Roman" w:eastAsiaTheme="minorHAnsi" w:hAnsi="Times New Roman" w:cs="Times New Roman"/>
          <w:b/>
          <w:bCs/>
          <w:color w:val="000000"/>
          <w:sz w:val="28"/>
          <w:szCs w:val="28"/>
        </w:rPr>
        <w:lastRenderedPageBreak/>
        <w:t xml:space="preserve">Ability: </w:t>
      </w:r>
    </w:p>
    <w:p w14:paraId="27D90018"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3B5090">
        <w:rPr>
          <w:rFonts w:ascii="Times New Roman" w:hAnsi="Times New Roman" w:cs="Times New Roman"/>
          <w:bCs/>
          <w:color w:val="000000"/>
          <w:sz w:val="28"/>
          <w:szCs w:val="28"/>
        </w:rPr>
        <w:br/>
      </w:r>
      <w:r w:rsidRPr="0018674B">
        <w:rPr>
          <w:rFonts w:ascii="Times New Roman" w:eastAsia="Times New Roman" w:hAnsi="Times New Roman" w:cs="Times New Roman"/>
          <w:color w:val="222222"/>
          <w:sz w:val="24"/>
          <w:szCs w:val="24"/>
          <w:shd w:val="clear" w:color="auto" w:fill="F8F9FA"/>
        </w:rPr>
        <w:t>If he or she can perform the task, the company evaluates the employee's ability to make decisions. In addition, they can evaluate the current and past mental state of the workplace if they can virtually start or even continue the tasks.</w:t>
      </w:r>
    </w:p>
    <w:p w14:paraId="4AE5508A" w14:textId="77777777" w:rsidR="00721274" w:rsidRPr="003B5090" w:rsidRDefault="00721274" w:rsidP="00721274">
      <w:pPr>
        <w:pStyle w:val="HTMLPreformatted"/>
        <w:spacing w:line="360" w:lineRule="atLeast"/>
        <w:ind w:left="1530"/>
        <w:jc w:val="both"/>
        <w:rPr>
          <w:rFonts w:ascii="Times New Roman" w:eastAsiaTheme="minorHAnsi" w:hAnsi="Times New Roman" w:cs="Times New Roman"/>
          <w:bCs/>
          <w:color w:val="000000"/>
          <w:sz w:val="28"/>
          <w:szCs w:val="28"/>
        </w:rPr>
      </w:pPr>
    </w:p>
    <w:p w14:paraId="5A4FA455" w14:textId="77777777" w:rsidR="00721274" w:rsidRPr="003B5090"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3B5090">
        <w:rPr>
          <w:rFonts w:ascii="Times New Roman" w:eastAsiaTheme="minorHAnsi" w:hAnsi="Times New Roman" w:cs="Times New Roman"/>
          <w:b/>
          <w:bCs/>
          <w:color w:val="000000"/>
          <w:sz w:val="28"/>
          <w:szCs w:val="28"/>
        </w:rPr>
        <w:t>Standards:</w:t>
      </w:r>
    </w:p>
    <w:p w14:paraId="3C6047CA"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hAnsi="Times New Roman" w:cs="Times New Roman"/>
          <w:bCs/>
          <w:color w:val="000000"/>
          <w:sz w:val="24"/>
          <w:szCs w:val="24"/>
        </w:rPr>
        <w:br/>
      </w:r>
      <w:r w:rsidRPr="0018674B">
        <w:rPr>
          <w:rFonts w:ascii="Times New Roman" w:eastAsia="Times New Roman" w:hAnsi="Times New Roman" w:cs="Times New Roman"/>
          <w:color w:val="222222"/>
          <w:sz w:val="24"/>
          <w:szCs w:val="24"/>
          <w:shd w:val="clear" w:color="auto" w:fill="F8F9FA"/>
        </w:rPr>
        <w:t>Organizations evaluate how people work under their supervision, smooth collaboration with their supervisors and awareness of deadlines while understanding their work and responsibilities, and how goals and methods are displayed to employees.</w:t>
      </w:r>
    </w:p>
    <w:p w14:paraId="54AEF456" w14:textId="77777777" w:rsidR="00721274"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3B5090">
        <w:rPr>
          <w:rFonts w:ascii="Times New Roman" w:eastAsiaTheme="minorHAnsi" w:hAnsi="Times New Roman" w:cs="Times New Roman"/>
          <w:b/>
          <w:bCs/>
          <w:color w:val="000000"/>
          <w:sz w:val="28"/>
          <w:szCs w:val="28"/>
        </w:rPr>
        <w:t>Knowledge and skills:</w:t>
      </w:r>
    </w:p>
    <w:p w14:paraId="56E06CEB" w14:textId="77777777" w:rsidR="00721274" w:rsidRPr="003B5090"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7ABF5FDD"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Examine how employees' background knowledge and sincerity are consistent with their task and duty company evaluation, and if they are not consistent, and if there is any training to narrow the knowledge and skills gap and to determine whether or not the employee completes their job assignment</w:t>
      </w:r>
    </w:p>
    <w:p w14:paraId="1ACDA217" w14:textId="77777777" w:rsidR="00721274"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5DD0091F" w14:textId="77777777" w:rsidR="00721274" w:rsidRPr="00C03EE0"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C03EE0">
        <w:rPr>
          <w:rFonts w:ascii="Times New Roman" w:eastAsiaTheme="minorHAnsi" w:hAnsi="Times New Roman" w:cs="Times New Roman"/>
          <w:b/>
          <w:bCs/>
          <w:color w:val="000000"/>
          <w:sz w:val="28"/>
          <w:szCs w:val="28"/>
        </w:rPr>
        <w:t>Environment:</w:t>
      </w:r>
    </w:p>
    <w:p w14:paraId="10FAD004" w14:textId="77777777" w:rsidR="00721274" w:rsidRPr="003B5090" w:rsidRDefault="00721274" w:rsidP="00721274">
      <w:pPr>
        <w:pStyle w:val="HTMLPreformatted"/>
        <w:spacing w:line="360" w:lineRule="atLeast"/>
        <w:ind w:left="1530"/>
        <w:jc w:val="both"/>
        <w:rPr>
          <w:rFonts w:ascii="Times New Roman" w:eastAsiaTheme="minorHAnsi" w:hAnsi="Times New Roman" w:cs="Times New Roman"/>
          <w:bCs/>
          <w:color w:val="000000"/>
          <w:sz w:val="28"/>
          <w:szCs w:val="28"/>
        </w:rPr>
      </w:pPr>
    </w:p>
    <w:p w14:paraId="010AF68F"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Check whether the organization's various tools are surrounded by the necessary tools for employee task completion and sufficient time is given to complete the task, or if the work environment provides comfort for the task.</w:t>
      </w:r>
    </w:p>
    <w:p w14:paraId="7A1B3059" w14:textId="77777777" w:rsidR="00721274" w:rsidRDefault="00721274" w:rsidP="00721274">
      <w:pPr>
        <w:rPr>
          <w:rFonts w:ascii="Arial" w:hAnsi="Arial" w:cs="Arial"/>
          <w:color w:val="222222"/>
          <w:sz w:val="24"/>
          <w:szCs w:val="24"/>
          <w:shd w:val="clear" w:color="auto" w:fill="F8F9FA"/>
        </w:rPr>
      </w:pPr>
    </w:p>
    <w:p w14:paraId="001AAD1A" w14:textId="77777777" w:rsidR="00721274" w:rsidRPr="007F64BB" w:rsidRDefault="00721274" w:rsidP="00721274">
      <w:pPr>
        <w:rPr>
          <w:rFonts w:ascii="Arial" w:hAnsi="Arial" w:cs="Arial"/>
          <w:b/>
          <w:color w:val="4F81BD" w:themeColor="accent1"/>
          <w:sz w:val="24"/>
          <w:szCs w:val="24"/>
          <w:shd w:val="clear" w:color="auto" w:fill="F8F9F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A6F6363" w14:textId="5D9B6BAE" w:rsidR="00721274" w:rsidRPr="008C46DF" w:rsidRDefault="00721274" w:rsidP="003614A4">
      <w:pPr>
        <w:pStyle w:val="Heading3"/>
        <w:rPr>
          <w:sz w:val="28"/>
          <w:szCs w:val="28"/>
        </w:rPr>
      </w:pPr>
      <w:bookmarkStart w:id="356" w:name="_Toc15387949"/>
      <w:bookmarkStart w:id="357" w:name="_Toc15389042"/>
      <w:bookmarkStart w:id="358" w:name="_Toc15391954"/>
      <w:bookmarkStart w:id="359" w:name="_Toc15392044"/>
      <w:bookmarkStart w:id="360" w:name="_Toc15392134"/>
      <w:r w:rsidRPr="008C46DF">
        <w:rPr>
          <w:sz w:val="28"/>
          <w:szCs w:val="28"/>
        </w:rPr>
        <w:t xml:space="preserve">3.2.2.6 Training and development process of SIS </w:t>
      </w:r>
      <w:proofErr w:type="spellStart"/>
      <w:r w:rsidRPr="008C46DF">
        <w:rPr>
          <w:sz w:val="28"/>
          <w:szCs w:val="28"/>
        </w:rPr>
        <w:t>Inflexionpoint</w:t>
      </w:r>
      <w:proofErr w:type="spellEnd"/>
      <w:r w:rsidRPr="008C46DF">
        <w:rPr>
          <w:sz w:val="28"/>
          <w:szCs w:val="28"/>
        </w:rPr>
        <w:t xml:space="preserve"> (BD):</w:t>
      </w:r>
      <w:bookmarkEnd w:id="356"/>
      <w:bookmarkEnd w:id="357"/>
      <w:bookmarkEnd w:id="358"/>
      <w:bookmarkEnd w:id="359"/>
      <w:bookmarkEnd w:id="360"/>
    </w:p>
    <w:p w14:paraId="3E44957F"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 xml:space="preserve">Human resources development is a fundamental pre-requisite for achieving organizational goals. Employees and staff are constantly training and professional skills building throughout the year.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believes that "if only the trainers are trained well then they will have to provide better services".</w:t>
      </w:r>
    </w:p>
    <w:p w14:paraId="68280ABF"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63313D17"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 HR department of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wants to ensure a dedicated group of well-trained workers who can provide services to the customers as well as their expertise. They believe training is the best investment and weapon against low </w:t>
      </w:r>
      <w:r w:rsidRPr="0018674B">
        <w:rPr>
          <w:rFonts w:ascii="Times New Roman" w:eastAsia="Times New Roman" w:hAnsi="Times New Roman" w:cs="Times New Roman"/>
          <w:color w:val="222222"/>
          <w:sz w:val="24"/>
          <w:szCs w:val="24"/>
          <w:shd w:val="clear" w:color="auto" w:fill="F8F9FA"/>
        </w:rPr>
        <w:lastRenderedPageBreak/>
        <w:t>productivity. Effective training and development systems will motivate employees to achieve their goals. Different types of training are provided to the employees according to the rules of the organization.</w:t>
      </w:r>
    </w:p>
    <w:p w14:paraId="73019749"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 xml:space="preserve">In the organization, Human Recourse Department has provided training program to instruct new employees during their recruitment as important and to understand their job duties and responsibilities. This is done to ensure effective input from employees within the organization, proving the most effective level of effectiveness. The organization uses an education program that ensures employee retention of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expenditures in training programs for employees, but is not an expense.</w:t>
      </w:r>
    </w:p>
    <w:p w14:paraId="1F15B5FF" w14:textId="77777777" w:rsidR="00721274"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1EF3AF76" w14:textId="77777777" w:rsidR="00721274" w:rsidRPr="004C671B"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059F01B6" w14:textId="38F81150" w:rsidR="00721274" w:rsidRPr="008C46DF" w:rsidRDefault="00721274" w:rsidP="003614A4">
      <w:pPr>
        <w:pStyle w:val="Heading3"/>
        <w:rPr>
          <w:sz w:val="28"/>
          <w:szCs w:val="28"/>
        </w:rPr>
      </w:pPr>
      <w:bookmarkStart w:id="361" w:name="_Toc15387950"/>
      <w:bookmarkStart w:id="362" w:name="_Toc15389043"/>
      <w:bookmarkStart w:id="363" w:name="_Toc15391955"/>
      <w:bookmarkStart w:id="364" w:name="_Toc15392045"/>
      <w:bookmarkStart w:id="365" w:name="_Toc15392135"/>
      <w:r w:rsidRPr="008C46DF">
        <w:rPr>
          <w:sz w:val="28"/>
          <w:szCs w:val="28"/>
        </w:rPr>
        <w:t xml:space="preserve">3.2.2.7 On the job training of SIS </w:t>
      </w:r>
      <w:proofErr w:type="spellStart"/>
      <w:r w:rsidRPr="008C46DF">
        <w:rPr>
          <w:sz w:val="28"/>
          <w:szCs w:val="28"/>
        </w:rPr>
        <w:t>Inflexionpoint</w:t>
      </w:r>
      <w:proofErr w:type="spellEnd"/>
      <w:r w:rsidRPr="008C46DF">
        <w:rPr>
          <w:sz w:val="28"/>
          <w:szCs w:val="28"/>
        </w:rPr>
        <w:t xml:space="preserve"> (BD) Ltd:</w:t>
      </w:r>
      <w:bookmarkEnd w:id="361"/>
      <w:bookmarkEnd w:id="362"/>
      <w:bookmarkEnd w:id="363"/>
      <w:bookmarkEnd w:id="364"/>
      <w:bookmarkEnd w:id="365"/>
    </w:p>
    <w:p w14:paraId="40114D4D" w14:textId="77777777" w:rsidR="00721274" w:rsidRPr="00E45B36" w:rsidRDefault="00721274" w:rsidP="007212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b/>
          <w:bCs/>
          <w:sz w:val="23"/>
          <w:szCs w:val="23"/>
        </w:rPr>
      </w:pPr>
    </w:p>
    <w:p w14:paraId="72CF66ED"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Job strategies include oriental, job guidance training, position assistants, committee appointments, job rotation and coaching. From the standpoint,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has adopted a diversified training program to produce quality service providers</w:t>
      </w:r>
    </w:p>
    <w:p w14:paraId="19AC77C7"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 training programs that are offered to employees from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are:</w:t>
      </w:r>
    </w:p>
    <w:p w14:paraId="087BD381" w14:textId="77777777" w:rsidR="00721274" w:rsidRPr="0018674B" w:rsidRDefault="00721274" w:rsidP="00721274">
      <w:pPr>
        <w:autoSpaceDE w:val="0"/>
        <w:autoSpaceDN w:val="0"/>
        <w:adjustRightInd w:val="0"/>
        <w:spacing w:after="0" w:line="240" w:lineRule="auto"/>
        <w:rPr>
          <w:rFonts w:ascii="Times New Roman" w:eastAsia="Times New Roman" w:hAnsi="Times New Roman" w:cs="Times New Roman"/>
          <w:b/>
          <w:color w:val="222222"/>
          <w:sz w:val="24"/>
          <w:szCs w:val="24"/>
          <w:shd w:val="clear" w:color="auto" w:fill="F8F9FA"/>
        </w:rPr>
      </w:pPr>
    </w:p>
    <w:p w14:paraId="116DB6E9" w14:textId="77777777" w:rsidR="00721274" w:rsidRPr="0018674B" w:rsidRDefault="00721274" w:rsidP="007C6A19">
      <w:pPr>
        <w:pStyle w:val="ListParagraph"/>
        <w:numPr>
          <w:ilvl w:val="0"/>
          <w:numId w:val="21"/>
        </w:numPr>
        <w:autoSpaceDE w:val="0"/>
        <w:autoSpaceDN w:val="0"/>
        <w:adjustRightInd w:val="0"/>
        <w:spacing w:after="148" w:line="240" w:lineRule="auto"/>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Orientation Training, </w:t>
      </w:r>
    </w:p>
    <w:p w14:paraId="390EC137" w14:textId="77777777" w:rsidR="00721274" w:rsidRPr="0018674B" w:rsidRDefault="00721274" w:rsidP="007C6A19">
      <w:pPr>
        <w:pStyle w:val="ListParagraph"/>
        <w:numPr>
          <w:ilvl w:val="0"/>
          <w:numId w:val="21"/>
        </w:numPr>
        <w:autoSpaceDE w:val="0"/>
        <w:autoSpaceDN w:val="0"/>
        <w:adjustRightInd w:val="0"/>
        <w:spacing w:after="148" w:line="240" w:lineRule="auto"/>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In-house training, </w:t>
      </w:r>
    </w:p>
    <w:p w14:paraId="06173A25" w14:textId="77777777" w:rsidR="00721274" w:rsidRPr="0018674B" w:rsidRDefault="00721274" w:rsidP="007C6A19">
      <w:pPr>
        <w:pStyle w:val="ListParagraph"/>
        <w:numPr>
          <w:ilvl w:val="0"/>
          <w:numId w:val="21"/>
        </w:numPr>
        <w:autoSpaceDE w:val="0"/>
        <w:autoSpaceDN w:val="0"/>
        <w:adjustRightInd w:val="0"/>
        <w:spacing w:after="148" w:line="240" w:lineRule="auto"/>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Job specific training</w:t>
      </w:r>
    </w:p>
    <w:p w14:paraId="441E44C7" w14:textId="77777777" w:rsidR="00721274" w:rsidRPr="0018674B" w:rsidRDefault="00721274" w:rsidP="007C6A19">
      <w:pPr>
        <w:pStyle w:val="ListParagraph"/>
        <w:numPr>
          <w:ilvl w:val="0"/>
          <w:numId w:val="21"/>
        </w:numPr>
        <w:autoSpaceDE w:val="0"/>
        <w:autoSpaceDN w:val="0"/>
        <w:adjustRightInd w:val="0"/>
        <w:spacing w:after="148" w:line="240" w:lineRule="auto"/>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Need based training,</w:t>
      </w:r>
    </w:p>
    <w:p w14:paraId="58416DFE" w14:textId="77777777" w:rsidR="00721274" w:rsidRPr="0018674B" w:rsidRDefault="00721274" w:rsidP="007C6A19">
      <w:pPr>
        <w:pStyle w:val="ListParagraph"/>
        <w:numPr>
          <w:ilvl w:val="0"/>
          <w:numId w:val="21"/>
        </w:numPr>
        <w:autoSpaceDE w:val="0"/>
        <w:autoSpaceDN w:val="0"/>
        <w:adjustRightInd w:val="0"/>
        <w:spacing w:after="148" w:line="240" w:lineRule="auto"/>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Basic computer training</w:t>
      </w:r>
    </w:p>
    <w:p w14:paraId="61259219" w14:textId="77777777" w:rsidR="00721274" w:rsidRPr="0018674B" w:rsidRDefault="00721274" w:rsidP="007C6A19">
      <w:pPr>
        <w:pStyle w:val="ListParagraph"/>
        <w:numPr>
          <w:ilvl w:val="0"/>
          <w:numId w:val="21"/>
        </w:numPr>
        <w:autoSpaceDE w:val="0"/>
        <w:autoSpaceDN w:val="0"/>
        <w:adjustRightInd w:val="0"/>
        <w:spacing w:after="148" w:line="240" w:lineRule="auto"/>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E-learning</w:t>
      </w:r>
    </w:p>
    <w:p w14:paraId="7962A757" w14:textId="77777777" w:rsidR="00721274" w:rsidRDefault="00721274" w:rsidP="00721274">
      <w:pPr>
        <w:pStyle w:val="ListParagraph"/>
        <w:autoSpaceDE w:val="0"/>
        <w:autoSpaceDN w:val="0"/>
        <w:adjustRightInd w:val="0"/>
        <w:spacing w:after="148" w:line="240" w:lineRule="auto"/>
        <w:ind w:left="2160"/>
        <w:rPr>
          <w:rFonts w:ascii="Times New Roman" w:eastAsia="Times New Roman" w:hAnsi="Times New Roman" w:cs="Times New Roman"/>
          <w:color w:val="222222"/>
          <w:sz w:val="24"/>
          <w:szCs w:val="24"/>
          <w:shd w:val="clear" w:color="auto" w:fill="F8F9FA"/>
        </w:rPr>
      </w:pPr>
    </w:p>
    <w:p w14:paraId="58BAA1C6" w14:textId="77777777" w:rsidR="00721274" w:rsidRPr="0018674B" w:rsidRDefault="00721274" w:rsidP="00721274">
      <w:pPr>
        <w:pStyle w:val="ListParagraph"/>
        <w:autoSpaceDE w:val="0"/>
        <w:autoSpaceDN w:val="0"/>
        <w:adjustRightInd w:val="0"/>
        <w:spacing w:after="148" w:line="240" w:lineRule="auto"/>
        <w:ind w:left="2160"/>
        <w:rPr>
          <w:rFonts w:ascii="Times New Roman" w:eastAsia="Times New Roman" w:hAnsi="Times New Roman" w:cs="Times New Roman"/>
          <w:color w:val="222222"/>
          <w:sz w:val="24"/>
          <w:szCs w:val="24"/>
          <w:shd w:val="clear" w:color="auto" w:fill="F8F9FA"/>
        </w:rPr>
      </w:pPr>
    </w:p>
    <w:p w14:paraId="0ADD1BCC" w14:textId="77777777" w:rsidR="00721274"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C03EE0">
        <w:rPr>
          <w:rFonts w:ascii="Times New Roman" w:eastAsiaTheme="minorHAnsi" w:hAnsi="Times New Roman" w:cs="Times New Roman"/>
          <w:b/>
          <w:bCs/>
          <w:color w:val="000000"/>
          <w:sz w:val="28"/>
          <w:szCs w:val="28"/>
        </w:rPr>
        <w:t>ORIENTATION TRAINING:</w:t>
      </w:r>
    </w:p>
    <w:p w14:paraId="5F80260B" w14:textId="77777777" w:rsidR="00721274" w:rsidRPr="00C03EE0"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52405208"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Orientation training programs are organized by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for newly recruited staff. Under this, some training for new employees has been identified with the brief and accurate information about the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and it has been introduced to their culture. This is a great way to communicate between a new employee and their supervisor, which makes new employees more flexible and comfortable in their work. Every new employee has to successfully complete this training program before performing their job duties and responsibilities. The Orientation Training Program consists of two days of training where on the first day they provide a brief overview of </w:t>
      </w:r>
      <w:r w:rsidRPr="0018674B">
        <w:rPr>
          <w:rFonts w:ascii="Times New Roman" w:eastAsia="Times New Roman" w:hAnsi="Times New Roman" w:cs="Times New Roman"/>
          <w:color w:val="222222"/>
          <w:sz w:val="24"/>
          <w:szCs w:val="24"/>
          <w:shd w:val="clear" w:color="auto" w:fill="F8F9FA"/>
        </w:rPr>
        <w:lastRenderedPageBreak/>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and the Human Resources Department, and the last day staff are given lectures on various issues that employees need to know.</w:t>
      </w:r>
    </w:p>
    <w:p w14:paraId="0897D52D" w14:textId="77777777" w:rsidR="00721274" w:rsidRDefault="00721274" w:rsidP="00721274">
      <w:pPr>
        <w:pStyle w:val="HTMLPreformatted"/>
        <w:spacing w:line="360" w:lineRule="atLeast"/>
        <w:jc w:val="both"/>
        <w:rPr>
          <w:rFonts w:ascii="Times New Roman" w:eastAsiaTheme="minorHAnsi" w:hAnsi="Times New Roman" w:cs="Times New Roman"/>
          <w:bCs/>
          <w:color w:val="000000"/>
          <w:sz w:val="28"/>
          <w:szCs w:val="28"/>
        </w:rPr>
      </w:pPr>
    </w:p>
    <w:p w14:paraId="43D9D1C6" w14:textId="77777777" w:rsidR="00721274" w:rsidRPr="001B25DC" w:rsidRDefault="00721274" w:rsidP="00721274">
      <w:pPr>
        <w:pStyle w:val="HTMLPreformatted"/>
        <w:spacing w:line="360" w:lineRule="atLeast"/>
        <w:ind w:left="1530"/>
        <w:jc w:val="both"/>
        <w:rPr>
          <w:rFonts w:ascii="Times New Roman" w:eastAsiaTheme="minorHAnsi" w:hAnsi="Times New Roman" w:cs="Times New Roman"/>
          <w:bCs/>
          <w:color w:val="000000"/>
          <w:sz w:val="28"/>
          <w:szCs w:val="28"/>
        </w:rPr>
      </w:pPr>
    </w:p>
    <w:p w14:paraId="16517C23" w14:textId="77777777" w:rsidR="00721274"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1B25DC">
        <w:rPr>
          <w:rFonts w:ascii="Times New Roman" w:eastAsiaTheme="minorHAnsi" w:hAnsi="Times New Roman" w:cs="Times New Roman"/>
          <w:b/>
          <w:bCs/>
          <w:color w:val="000000"/>
          <w:sz w:val="28"/>
          <w:szCs w:val="28"/>
        </w:rPr>
        <w:t>IN-HOUSE TRAINING</w:t>
      </w:r>
      <w:r>
        <w:rPr>
          <w:rFonts w:ascii="Times New Roman" w:eastAsiaTheme="minorHAnsi" w:hAnsi="Times New Roman" w:cs="Times New Roman"/>
          <w:b/>
          <w:bCs/>
          <w:color w:val="000000"/>
          <w:sz w:val="28"/>
          <w:szCs w:val="28"/>
        </w:rPr>
        <w:t>:</w:t>
      </w:r>
    </w:p>
    <w:p w14:paraId="4F141112" w14:textId="77777777" w:rsidR="00721274" w:rsidRPr="001B25DC"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4FDFCEE2"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has own trainers. Training is conducted in house with their help. Under home-based training, it is part of the job-specific, need-based and adaptive training program. This training is a facility that is providing training to new and existing staff to their own trainer.</w:t>
      </w:r>
    </w:p>
    <w:p w14:paraId="58108ACB" w14:textId="77777777" w:rsidR="00721274" w:rsidRPr="001B25DC"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0DA96DA8" w14:textId="77777777" w:rsidR="00721274" w:rsidRPr="001B25DC"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37E08CB0" w14:textId="77777777" w:rsidR="00721274"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1B25DC">
        <w:rPr>
          <w:rFonts w:ascii="Times New Roman" w:eastAsiaTheme="minorHAnsi" w:hAnsi="Times New Roman" w:cs="Times New Roman"/>
          <w:b/>
          <w:bCs/>
          <w:color w:val="000000"/>
          <w:sz w:val="28"/>
          <w:szCs w:val="28"/>
        </w:rPr>
        <w:t>JOB SPECIFIC TRAINING</w:t>
      </w:r>
      <w:r>
        <w:rPr>
          <w:rFonts w:ascii="Times New Roman" w:eastAsiaTheme="minorHAnsi" w:hAnsi="Times New Roman" w:cs="Times New Roman"/>
          <w:b/>
          <w:bCs/>
          <w:color w:val="000000"/>
          <w:sz w:val="28"/>
          <w:szCs w:val="28"/>
        </w:rPr>
        <w:t>:</w:t>
      </w:r>
    </w:p>
    <w:p w14:paraId="3C8220CB" w14:textId="77777777" w:rsidR="00721274" w:rsidRPr="001B25DC"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6730D1F4" w14:textId="29B7CA4F"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After joining the relevant department, the employees will have to get their job description and go through the job training process.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gives training by their peers or supervisors. This applies for all </w:t>
      </w:r>
      <w:r w:rsidR="007F6B09" w:rsidRPr="0018674B">
        <w:rPr>
          <w:rFonts w:ascii="Times New Roman" w:eastAsia="Times New Roman" w:hAnsi="Times New Roman" w:cs="Times New Roman"/>
          <w:color w:val="222222"/>
          <w:sz w:val="24"/>
          <w:szCs w:val="24"/>
          <w:shd w:val="clear" w:color="auto" w:fill="F8F9FA"/>
        </w:rPr>
        <w:t>department’s</w:t>
      </w:r>
      <w:r w:rsidRPr="0018674B">
        <w:rPr>
          <w:rFonts w:ascii="Times New Roman" w:eastAsia="Times New Roman" w:hAnsi="Times New Roman" w:cs="Times New Roman"/>
          <w:color w:val="222222"/>
          <w:sz w:val="24"/>
          <w:szCs w:val="24"/>
          <w:shd w:val="clear" w:color="auto" w:fill="F8F9FA"/>
        </w:rPr>
        <w:t xml:space="preserve"> employees. Through this training, staff knowledge, service quality and other problems can be detected.</w:t>
      </w:r>
    </w:p>
    <w:p w14:paraId="56F35F0C" w14:textId="77777777" w:rsidR="00721274" w:rsidRPr="001B25DC"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51922E4B" w14:textId="77777777" w:rsidR="00721274"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1B25DC">
        <w:rPr>
          <w:rFonts w:ascii="Times New Roman" w:eastAsiaTheme="minorHAnsi" w:hAnsi="Times New Roman" w:cs="Times New Roman"/>
          <w:b/>
          <w:bCs/>
          <w:color w:val="000000"/>
          <w:sz w:val="28"/>
          <w:szCs w:val="28"/>
        </w:rPr>
        <w:t>NEED BASED TRAINING</w:t>
      </w:r>
      <w:r>
        <w:rPr>
          <w:rFonts w:ascii="Times New Roman" w:eastAsiaTheme="minorHAnsi" w:hAnsi="Times New Roman" w:cs="Times New Roman"/>
          <w:b/>
          <w:bCs/>
          <w:color w:val="000000"/>
          <w:sz w:val="28"/>
          <w:szCs w:val="28"/>
        </w:rPr>
        <w:t>:</w:t>
      </w:r>
    </w:p>
    <w:p w14:paraId="7006D267" w14:textId="77777777" w:rsidR="00721274" w:rsidRPr="001B25DC"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50C2AD7B"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This training is needed for a staff of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after solving the gap between skills and knowledge and competencies.</w:t>
      </w:r>
    </w:p>
    <w:p w14:paraId="57862F75"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51D78B4C" w14:textId="77777777" w:rsidR="00721274"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1B25DC">
        <w:rPr>
          <w:rFonts w:ascii="Times New Roman" w:eastAsiaTheme="minorHAnsi" w:hAnsi="Times New Roman" w:cs="Times New Roman"/>
          <w:b/>
          <w:bCs/>
          <w:color w:val="000000"/>
          <w:sz w:val="28"/>
          <w:szCs w:val="28"/>
        </w:rPr>
        <w:t>BASIC COMPUTER TRAINING</w:t>
      </w:r>
      <w:r>
        <w:rPr>
          <w:rFonts w:ascii="Times New Roman" w:eastAsiaTheme="minorHAnsi" w:hAnsi="Times New Roman" w:cs="Times New Roman"/>
          <w:b/>
          <w:bCs/>
          <w:color w:val="000000"/>
          <w:sz w:val="28"/>
          <w:szCs w:val="28"/>
        </w:rPr>
        <w:t>:</w:t>
      </w:r>
    </w:p>
    <w:p w14:paraId="5507BCBF" w14:textId="77777777" w:rsidR="00721274" w:rsidRPr="001B25DC"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24E0D8EF"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This type of training provides the basic concept of Microsoft office. If any employee needs to use any software to accomplish his job then he has to be trained</w:t>
      </w:r>
      <w:r w:rsidRPr="001B25DC">
        <w:rPr>
          <w:rFonts w:ascii="Times New Roman" w:eastAsia="Times New Roman" w:hAnsi="Times New Roman" w:cs="Times New Roman"/>
          <w:color w:val="222222"/>
          <w:sz w:val="28"/>
          <w:szCs w:val="28"/>
          <w:shd w:val="clear" w:color="auto" w:fill="F8F9FA"/>
        </w:rPr>
        <w:t xml:space="preserve"> </w:t>
      </w:r>
      <w:r w:rsidRPr="0018674B">
        <w:rPr>
          <w:rFonts w:ascii="Times New Roman" w:eastAsia="Times New Roman" w:hAnsi="Times New Roman" w:cs="Times New Roman"/>
          <w:color w:val="222222"/>
          <w:sz w:val="24"/>
          <w:szCs w:val="24"/>
          <w:shd w:val="clear" w:color="auto" w:fill="F8F9FA"/>
        </w:rPr>
        <w:t xml:space="preserve">of the specific software prior to start the task.  </w:t>
      </w:r>
    </w:p>
    <w:p w14:paraId="60EF11BA" w14:textId="77777777" w:rsidR="00721274" w:rsidRPr="001B25DC"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4E8802A8" w14:textId="77777777" w:rsidR="00721274" w:rsidRDefault="00721274" w:rsidP="007C6A19">
      <w:pPr>
        <w:pStyle w:val="HTMLPreformatted"/>
        <w:numPr>
          <w:ilvl w:val="0"/>
          <w:numId w:val="19"/>
        </w:numPr>
        <w:spacing w:line="360" w:lineRule="atLeast"/>
        <w:jc w:val="both"/>
        <w:rPr>
          <w:rFonts w:ascii="Times New Roman" w:eastAsiaTheme="minorHAnsi" w:hAnsi="Times New Roman" w:cs="Times New Roman"/>
          <w:b/>
          <w:bCs/>
          <w:color w:val="000000"/>
          <w:sz w:val="28"/>
          <w:szCs w:val="28"/>
        </w:rPr>
      </w:pPr>
      <w:r w:rsidRPr="001B25DC">
        <w:rPr>
          <w:rFonts w:ascii="Times New Roman" w:eastAsiaTheme="minorHAnsi" w:hAnsi="Times New Roman" w:cs="Times New Roman"/>
          <w:b/>
          <w:bCs/>
          <w:color w:val="000000"/>
          <w:sz w:val="28"/>
          <w:szCs w:val="28"/>
        </w:rPr>
        <w:t>E-LEARNING</w:t>
      </w:r>
      <w:r>
        <w:rPr>
          <w:rFonts w:ascii="Times New Roman" w:eastAsiaTheme="minorHAnsi" w:hAnsi="Times New Roman" w:cs="Times New Roman"/>
          <w:b/>
          <w:bCs/>
          <w:color w:val="000000"/>
          <w:sz w:val="28"/>
          <w:szCs w:val="28"/>
        </w:rPr>
        <w:t>:</w:t>
      </w:r>
    </w:p>
    <w:p w14:paraId="52DACB0F" w14:textId="77777777" w:rsidR="00721274" w:rsidRPr="001B25DC" w:rsidRDefault="00721274" w:rsidP="00721274">
      <w:pPr>
        <w:pStyle w:val="HTMLPreformatted"/>
        <w:spacing w:line="360" w:lineRule="atLeast"/>
        <w:ind w:left="1530"/>
        <w:jc w:val="both"/>
        <w:rPr>
          <w:rFonts w:ascii="Times New Roman" w:eastAsiaTheme="minorHAnsi" w:hAnsi="Times New Roman" w:cs="Times New Roman"/>
          <w:b/>
          <w:bCs/>
          <w:color w:val="000000"/>
          <w:sz w:val="28"/>
          <w:szCs w:val="28"/>
        </w:rPr>
      </w:pPr>
    </w:p>
    <w:p w14:paraId="2EACEB19"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This is an online training program. All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staff will have to take part in e-learning. This is mandatory for all regular employees and new joiners. A </w:t>
      </w:r>
      <w:r w:rsidRPr="0018674B">
        <w:rPr>
          <w:rFonts w:ascii="Times New Roman" w:eastAsia="Times New Roman" w:hAnsi="Times New Roman" w:cs="Times New Roman"/>
          <w:color w:val="222222"/>
          <w:sz w:val="24"/>
          <w:szCs w:val="24"/>
          <w:shd w:val="clear" w:color="auto" w:fill="F8F9FA"/>
        </w:rPr>
        <w:lastRenderedPageBreak/>
        <w:t>new employee can participate in this examination only after joining him and he can complete all the departmental courses at the end of his first year. Participants take the online test and the results are published via the internet. An employee performance methodology is followed by each category. Fill in the supervisor and head of the department concerned and sign this performance measurement form. After reviewing their performance, training needs are identified for different staff.</w:t>
      </w:r>
    </w:p>
    <w:p w14:paraId="3AC3E018" w14:textId="77777777" w:rsidR="00721274" w:rsidRPr="001B25DC" w:rsidRDefault="00721274" w:rsidP="00721274">
      <w:pPr>
        <w:pStyle w:val="HTMLPreformatted"/>
        <w:spacing w:line="360" w:lineRule="atLeast"/>
        <w:ind w:left="1170"/>
        <w:jc w:val="both"/>
        <w:rPr>
          <w:rFonts w:ascii="Times New Roman" w:eastAsiaTheme="minorHAnsi" w:hAnsi="Times New Roman" w:cs="Times New Roman"/>
          <w:bCs/>
          <w:color w:val="000000"/>
          <w:sz w:val="28"/>
          <w:szCs w:val="28"/>
        </w:rPr>
      </w:pPr>
    </w:p>
    <w:p w14:paraId="0778D389" w14:textId="47E961C9" w:rsidR="00721274" w:rsidRPr="008C46DF" w:rsidRDefault="00721274" w:rsidP="003614A4">
      <w:pPr>
        <w:pStyle w:val="Heading3"/>
        <w:rPr>
          <w:sz w:val="28"/>
          <w:szCs w:val="28"/>
        </w:rPr>
      </w:pPr>
      <w:bookmarkStart w:id="366" w:name="_Toc15387951"/>
      <w:bookmarkStart w:id="367" w:name="_Toc15389044"/>
      <w:bookmarkStart w:id="368" w:name="_Toc15391956"/>
      <w:bookmarkStart w:id="369" w:name="_Toc15392046"/>
      <w:bookmarkStart w:id="370" w:name="_Toc15392136"/>
      <w:r w:rsidRPr="008C46DF">
        <w:rPr>
          <w:sz w:val="28"/>
          <w:szCs w:val="28"/>
        </w:rPr>
        <w:t xml:space="preserve">3.2.2.8 Steps of training in SIS </w:t>
      </w:r>
      <w:proofErr w:type="spellStart"/>
      <w:r w:rsidRPr="008C46DF">
        <w:rPr>
          <w:sz w:val="28"/>
          <w:szCs w:val="28"/>
        </w:rPr>
        <w:t>Inflexionpoint</w:t>
      </w:r>
      <w:proofErr w:type="spellEnd"/>
      <w:r w:rsidRPr="008C46DF">
        <w:rPr>
          <w:sz w:val="28"/>
          <w:szCs w:val="28"/>
        </w:rPr>
        <w:t>:</w:t>
      </w:r>
      <w:bookmarkEnd w:id="366"/>
      <w:bookmarkEnd w:id="367"/>
      <w:bookmarkEnd w:id="368"/>
      <w:bookmarkEnd w:id="369"/>
      <w:bookmarkEnd w:id="370"/>
    </w:p>
    <w:p w14:paraId="4157E7F1"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A552B5">
        <w:rPr>
          <w:rFonts w:ascii="Times New Roman" w:hAnsi="Times New Roman" w:cs="Times New Roman"/>
          <w:b/>
          <w:bCs/>
          <w:color w:val="000000"/>
          <w:sz w:val="28"/>
          <w:szCs w:val="28"/>
          <w:u w:val="single"/>
        </w:rPr>
        <w:br/>
      </w: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generally follows three steps of training and development </w:t>
      </w:r>
    </w:p>
    <w:p w14:paraId="6469D2BA"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4AC62307" w14:textId="77777777" w:rsidR="00721274" w:rsidRPr="0018674B" w:rsidRDefault="00721274" w:rsidP="007C6A19">
      <w:pPr>
        <w:pStyle w:val="ListParagraph"/>
        <w:numPr>
          <w:ilvl w:val="0"/>
          <w:numId w:val="23"/>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Training needs identification </w:t>
      </w:r>
    </w:p>
    <w:p w14:paraId="2E3AAE3E" w14:textId="77777777" w:rsidR="00721274" w:rsidRPr="0018674B" w:rsidRDefault="00721274" w:rsidP="007C6A19">
      <w:pPr>
        <w:pStyle w:val="ListParagraph"/>
        <w:numPr>
          <w:ilvl w:val="0"/>
          <w:numId w:val="23"/>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Program design &amp; delivery </w:t>
      </w:r>
    </w:p>
    <w:p w14:paraId="1C3B4D2D" w14:textId="77777777" w:rsidR="00721274" w:rsidRDefault="00721274" w:rsidP="007C6A19">
      <w:pPr>
        <w:pStyle w:val="ListParagraph"/>
        <w:numPr>
          <w:ilvl w:val="0"/>
          <w:numId w:val="23"/>
        </w:numPr>
        <w:jc w:val="both"/>
        <w:rPr>
          <w:rFonts w:ascii="Times New Roman" w:hAnsi="Times New Roman" w:cs="Times New Roman"/>
          <w:color w:val="000000"/>
          <w:sz w:val="24"/>
          <w:szCs w:val="24"/>
        </w:rPr>
      </w:pPr>
      <w:r w:rsidRPr="0018674B">
        <w:rPr>
          <w:rFonts w:ascii="Times New Roman" w:eastAsia="Times New Roman" w:hAnsi="Times New Roman" w:cs="Times New Roman"/>
          <w:color w:val="222222"/>
          <w:sz w:val="24"/>
          <w:szCs w:val="24"/>
          <w:shd w:val="clear" w:color="auto" w:fill="F8F9FA"/>
        </w:rPr>
        <w:t>Impact analysis</w:t>
      </w:r>
      <w:r w:rsidRPr="0018674B">
        <w:rPr>
          <w:rFonts w:ascii="Times New Roman" w:hAnsi="Times New Roman" w:cs="Times New Roman"/>
          <w:color w:val="000000"/>
          <w:sz w:val="24"/>
          <w:szCs w:val="24"/>
        </w:rPr>
        <w:t xml:space="preserve"> </w:t>
      </w:r>
    </w:p>
    <w:p w14:paraId="2A0C8A38" w14:textId="77777777" w:rsidR="00721274" w:rsidRDefault="00721274" w:rsidP="00721274">
      <w:pPr>
        <w:jc w:val="both"/>
        <w:rPr>
          <w:rFonts w:ascii="Times New Roman" w:hAnsi="Times New Roman" w:cs="Times New Roman"/>
          <w:color w:val="000000"/>
          <w:sz w:val="24"/>
          <w:szCs w:val="24"/>
        </w:rPr>
      </w:pPr>
    </w:p>
    <w:p w14:paraId="3E1F5C23" w14:textId="77777777" w:rsidR="00721274" w:rsidRPr="00E34400" w:rsidRDefault="00721274" w:rsidP="00721274">
      <w:pPr>
        <w:jc w:val="both"/>
        <w:rPr>
          <w:rFonts w:ascii="Times New Roman" w:hAnsi="Times New Roman" w:cs="Times New Roman"/>
          <w:color w:val="000000"/>
          <w:sz w:val="24"/>
          <w:szCs w:val="24"/>
        </w:rPr>
      </w:pPr>
    </w:p>
    <w:p w14:paraId="541E83BB" w14:textId="77777777" w:rsidR="00721274" w:rsidRDefault="00721274" w:rsidP="007C6A19">
      <w:pPr>
        <w:pStyle w:val="HTMLPreformatted"/>
        <w:numPr>
          <w:ilvl w:val="0"/>
          <w:numId w:val="22"/>
        </w:numPr>
        <w:spacing w:line="360" w:lineRule="atLeast"/>
        <w:jc w:val="both"/>
        <w:rPr>
          <w:rFonts w:ascii="Times New Roman" w:eastAsiaTheme="minorHAnsi" w:hAnsi="Times New Roman" w:cs="Times New Roman"/>
          <w:b/>
          <w:bCs/>
          <w:color w:val="000000"/>
          <w:sz w:val="28"/>
          <w:szCs w:val="28"/>
        </w:rPr>
      </w:pPr>
      <w:r w:rsidRPr="00A552B5">
        <w:rPr>
          <w:rFonts w:ascii="Times New Roman" w:eastAsiaTheme="minorHAnsi" w:hAnsi="Times New Roman" w:cs="Times New Roman"/>
          <w:b/>
          <w:bCs/>
          <w:color w:val="000000"/>
          <w:sz w:val="28"/>
          <w:szCs w:val="28"/>
        </w:rPr>
        <w:t>Training needs identification</w:t>
      </w:r>
      <w:r>
        <w:rPr>
          <w:rFonts w:ascii="Times New Roman" w:eastAsiaTheme="minorHAnsi" w:hAnsi="Times New Roman" w:cs="Times New Roman"/>
          <w:b/>
          <w:bCs/>
          <w:color w:val="000000"/>
          <w:sz w:val="28"/>
          <w:szCs w:val="28"/>
        </w:rPr>
        <w:t>:</w:t>
      </w:r>
    </w:p>
    <w:p w14:paraId="31B06EAE" w14:textId="77777777" w:rsidR="00721274" w:rsidRPr="00A552B5" w:rsidRDefault="00721274" w:rsidP="00721274">
      <w:pPr>
        <w:pStyle w:val="HTMLPreformatted"/>
        <w:spacing w:line="360" w:lineRule="atLeast"/>
        <w:ind w:left="2250"/>
        <w:jc w:val="both"/>
        <w:rPr>
          <w:rFonts w:ascii="Times New Roman" w:eastAsiaTheme="minorHAnsi" w:hAnsi="Times New Roman" w:cs="Times New Roman"/>
          <w:b/>
          <w:bCs/>
          <w:color w:val="000000"/>
          <w:sz w:val="28"/>
          <w:szCs w:val="28"/>
        </w:rPr>
      </w:pPr>
    </w:p>
    <w:p w14:paraId="5892E991"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They identify whether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personnel need training, whether they are efficient and efficient in performing their tasks. Generally, HR management of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shows organization performance rather than employee performance. But employee performance achieved through training reflects the overall performance and profitability of the organization. The company analyzes the training needs of its employees through the analysis below:</w:t>
      </w:r>
    </w:p>
    <w:p w14:paraId="17175025" w14:textId="77777777" w:rsidR="00721274" w:rsidRPr="0018674B" w:rsidRDefault="00721274" w:rsidP="00721274">
      <w:pPr>
        <w:autoSpaceDE w:val="0"/>
        <w:autoSpaceDN w:val="0"/>
        <w:adjustRightInd w:val="0"/>
        <w:spacing w:after="0" w:line="240" w:lineRule="auto"/>
        <w:rPr>
          <w:rFonts w:ascii="Times New Roman" w:hAnsi="Times New Roman" w:cs="Times New Roman"/>
          <w:color w:val="000000"/>
          <w:sz w:val="24"/>
          <w:szCs w:val="24"/>
        </w:rPr>
      </w:pPr>
    </w:p>
    <w:p w14:paraId="746A6791" w14:textId="77777777" w:rsidR="00721274" w:rsidRPr="0018674B" w:rsidRDefault="00721274" w:rsidP="007C6A19">
      <w:pPr>
        <w:pStyle w:val="ListParagraph"/>
        <w:numPr>
          <w:ilvl w:val="0"/>
          <w:numId w:val="13"/>
        </w:numPr>
        <w:autoSpaceDE w:val="0"/>
        <w:autoSpaceDN w:val="0"/>
        <w:adjustRightInd w:val="0"/>
        <w:spacing w:after="183" w:line="240" w:lineRule="auto"/>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Gap Analysis </w:t>
      </w:r>
    </w:p>
    <w:p w14:paraId="3114147F" w14:textId="77777777" w:rsidR="00721274" w:rsidRPr="0018674B" w:rsidRDefault="00721274" w:rsidP="007C6A19">
      <w:pPr>
        <w:pStyle w:val="ListParagraph"/>
        <w:numPr>
          <w:ilvl w:val="0"/>
          <w:numId w:val="13"/>
        </w:numPr>
        <w:autoSpaceDE w:val="0"/>
        <w:autoSpaceDN w:val="0"/>
        <w:adjustRightInd w:val="0"/>
        <w:spacing w:after="183" w:line="240" w:lineRule="auto"/>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Behavioral Analysis </w:t>
      </w:r>
    </w:p>
    <w:p w14:paraId="6A63187D" w14:textId="77777777" w:rsidR="00721274" w:rsidRPr="0018674B" w:rsidRDefault="00721274" w:rsidP="007C6A19">
      <w:pPr>
        <w:pStyle w:val="ListParagraph"/>
        <w:numPr>
          <w:ilvl w:val="0"/>
          <w:numId w:val="13"/>
        </w:numPr>
        <w:autoSpaceDE w:val="0"/>
        <w:autoSpaceDN w:val="0"/>
        <w:adjustRightInd w:val="0"/>
        <w:spacing w:after="183" w:line="240" w:lineRule="auto"/>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Functional Analysis </w:t>
      </w:r>
    </w:p>
    <w:p w14:paraId="76AF50C5" w14:textId="77777777" w:rsidR="00721274" w:rsidRPr="0018674B" w:rsidRDefault="00721274" w:rsidP="007C6A19">
      <w:pPr>
        <w:pStyle w:val="ListParagraph"/>
        <w:numPr>
          <w:ilvl w:val="0"/>
          <w:numId w:val="13"/>
        </w:numPr>
        <w:autoSpaceDE w:val="0"/>
        <w:autoSpaceDN w:val="0"/>
        <w:adjustRightInd w:val="0"/>
        <w:spacing w:after="0" w:line="240" w:lineRule="auto"/>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Organizational requirements </w:t>
      </w:r>
    </w:p>
    <w:p w14:paraId="3EBA7BD8" w14:textId="77777777" w:rsidR="00721274" w:rsidRPr="0018674B" w:rsidRDefault="00721274" w:rsidP="007212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360"/>
        <w:rPr>
          <w:rFonts w:ascii="inherit" w:eastAsia="Times New Roman" w:hAnsi="inherit" w:cs="Courier New"/>
          <w:color w:val="222222"/>
          <w:sz w:val="24"/>
          <w:szCs w:val="24"/>
        </w:rPr>
      </w:pPr>
    </w:p>
    <w:p w14:paraId="132DE510" w14:textId="77777777" w:rsidR="00721274" w:rsidRPr="0018674B" w:rsidRDefault="00721274" w:rsidP="0072127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Ways of finding needs of training:</w:t>
      </w:r>
    </w:p>
    <w:p w14:paraId="62B95740" w14:textId="77777777" w:rsidR="00721274" w:rsidRPr="0018674B" w:rsidRDefault="00721274" w:rsidP="00721274">
      <w:pPr>
        <w:pStyle w:val="ListParagraph"/>
        <w:autoSpaceDE w:val="0"/>
        <w:autoSpaceDN w:val="0"/>
        <w:adjustRightInd w:val="0"/>
        <w:spacing w:after="183" w:line="240" w:lineRule="auto"/>
        <w:rPr>
          <w:rFonts w:ascii="Times New Roman" w:hAnsi="Times New Roman" w:cs="Times New Roman"/>
          <w:color w:val="000000"/>
          <w:sz w:val="24"/>
          <w:szCs w:val="24"/>
        </w:rPr>
      </w:pPr>
    </w:p>
    <w:p w14:paraId="7B55142E" w14:textId="77777777" w:rsidR="00721274" w:rsidRDefault="00721274" w:rsidP="007C6A19">
      <w:pPr>
        <w:pStyle w:val="ListParagraph"/>
        <w:numPr>
          <w:ilvl w:val="0"/>
          <w:numId w:val="7"/>
        </w:numPr>
        <w:autoSpaceDE w:val="0"/>
        <w:autoSpaceDN w:val="0"/>
        <w:adjustRightInd w:val="0"/>
        <w:spacing w:after="183" w:line="240" w:lineRule="auto"/>
        <w:jc w:val="both"/>
        <w:rPr>
          <w:rFonts w:ascii="Times New Roman" w:eastAsia="Times New Roman" w:hAnsi="Times New Roman" w:cs="Times New Roman"/>
          <w:b/>
          <w:color w:val="222222"/>
          <w:sz w:val="28"/>
          <w:szCs w:val="28"/>
          <w:shd w:val="clear" w:color="auto" w:fill="F8F9FA"/>
        </w:rPr>
      </w:pPr>
      <w:r w:rsidRPr="004C671B">
        <w:rPr>
          <w:rFonts w:ascii="Times New Roman" w:eastAsia="Times New Roman" w:hAnsi="Times New Roman" w:cs="Times New Roman"/>
          <w:b/>
          <w:color w:val="222222"/>
          <w:sz w:val="28"/>
          <w:szCs w:val="28"/>
          <w:shd w:val="clear" w:color="auto" w:fill="F8F9FA"/>
        </w:rPr>
        <w:t>Gap Analysis</w:t>
      </w:r>
      <w:r>
        <w:rPr>
          <w:rFonts w:ascii="Times New Roman" w:eastAsia="Times New Roman" w:hAnsi="Times New Roman" w:cs="Times New Roman"/>
          <w:b/>
          <w:color w:val="222222"/>
          <w:sz w:val="28"/>
          <w:szCs w:val="28"/>
          <w:shd w:val="clear" w:color="auto" w:fill="F8F9FA"/>
        </w:rPr>
        <w:t>:</w:t>
      </w:r>
    </w:p>
    <w:p w14:paraId="09F41210" w14:textId="77777777" w:rsidR="00721274" w:rsidRPr="004C671B" w:rsidRDefault="00721274" w:rsidP="00721274">
      <w:pPr>
        <w:pStyle w:val="ListParagraph"/>
        <w:autoSpaceDE w:val="0"/>
        <w:autoSpaceDN w:val="0"/>
        <w:adjustRightInd w:val="0"/>
        <w:spacing w:after="183" w:line="240" w:lineRule="auto"/>
        <w:ind w:left="1440"/>
        <w:jc w:val="both"/>
        <w:rPr>
          <w:rFonts w:ascii="Times New Roman" w:eastAsia="Times New Roman" w:hAnsi="Times New Roman" w:cs="Times New Roman"/>
          <w:b/>
          <w:color w:val="222222"/>
          <w:sz w:val="28"/>
          <w:szCs w:val="28"/>
          <w:shd w:val="clear" w:color="auto" w:fill="F8F9FA"/>
        </w:rPr>
      </w:pPr>
    </w:p>
    <w:p w14:paraId="7365B245" w14:textId="77777777" w:rsidR="00721274"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Not all employees can perform equally and sometimes they lack the knowledge, skills, decision making skills, etc. Employees should know all the work according to them and </w:t>
      </w:r>
      <w:r w:rsidRPr="0018674B">
        <w:rPr>
          <w:rFonts w:ascii="Times New Roman" w:eastAsia="Times New Roman" w:hAnsi="Times New Roman" w:cs="Times New Roman"/>
          <w:color w:val="222222"/>
          <w:sz w:val="24"/>
          <w:szCs w:val="24"/>
          <w:shd w:val="clear" w:color="auto" w:fill="F8F9FA"/>
        </w:rPr>
        <w:lastRenderedPageBreak/>
        <w:t>other tasks and work teams. Employee training programs are provided to those who lack the skills and knowledge needed to perform their tasks.</w:t>
      </w:r>
    </w:p>
    <w:p w14:paraId="1F7505B1"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67681E41" w14:textId="77777777" w:rsidR="00721274" w:rsidRDefault="00721274" w:rsidP="007C6A19">
      <w:pPr>
        <w:pStyle w:val="ListParagraph"/>
        <w:numPr>
          <w:ilvl w:val="0"/>
          <w:numId w:val="7"/>
        </w:numPr>
        <w:autoSpaceDE w:val="0"/>
        <w:autoSpaceDN w:val="0"/>
        <w:adjustRightInd w:val="0"/>
        <w:spacing w:after="183" w:line="240" w:lineRule="auto"/>
        <w:jc w:val="both"/>
        <w:rPr>
          <w:rFonts w:ascii="Times New Roman" w:eastAsia="Times New Roman" w:hAnsi="Times New Roman" w:cs="Times New Roman"/>
          <w:b/>
          <w:color w:val="222222"/>
          <w:sz w:val="28"/>
          <w:szCs w:val="28"/>
          <w:shd w:val="clear" w:color="auto" w:fill="F8F9FA"/>
        </w:rPr>
      </w:pPr>
      <w:r w:rsidRPr="00AD29AA">
        <w:rPr>
          <w:rFonts w:ascii="Times New Roman" w:eastAsia="Times New Roman" w:hAnsi="Times New Roman" w:cs="Times New Roman"/>
          <w:b/>
          <w:color w:val="222222"/>
          <w:sz w:val="28"/>
          <w:szCs w:val="28"/>
          <w:shd w:val="clear" w:color="auto" w:fill="F8F9FA"/>
        </w:rPr>
        <w:t>Behavioral Analysis</w:t>
      </w:r>
      <w:r>
        <w:rPr>
          <w:rFonts w:ascii="Times New Roman" w:eastAsia="Times New Roman" w:hAnsi="Times New Roman" w:cs="Times New Roman"/>
          <w:b/>
          <w:color w:val="222222"/>
          <w:sz w:val="28"/>
          <w:szCs w:val="28"/>
          <w:shd w:val="clear" w:color="auto" w:fill="F8F9FA"/>
        </w:rPr>
        <w:t>:</w:t>
      </w:r>
      <w:r w:rsidRPr="00AD29AA">
        <w:rPr>
          <w:rFonts w:ascii="Times New Roman" w:eastAsia="Times New Roman" w:hAnsi="Times New Roman" w:cs="Times New Roman"/>
          <w:b/>
          <w:color w:val="222222"/>
          <w:sz w:val="28"/>
          <w:szCs w:val="28"/>
          <w:shd w:val="clear" w:color="auto" w:fill="F8F9FA"/>
        </w:rPr>
        <w:t xml:space="preserve"> </w:t>
      </w:r>
    </w:p>
    <w:p w14:paraId="205DA458" w14:textId="77777777" w:rsidR="00721274" w:rsidRPr="00AD29AA" w:rsidRDefault="00721274" w:rsidP="00721274">
      <w:pPr>
        <w:pStyle w:val="ListParagraph"/>
        <w:autoSpaceDE w:val="0"/>
        <w:autoSpaceDN w:val="0"/>
        <w:adjustRightInd w:val="0"/>
        <w:spacing w:after="183" w:line="240" w:lineRule="auto"/>
        <w:ind w:left="1440"/>
        <w:jc w:val="both"/>
        <w:rPr>
          <w:rFonts w:ascii="Times New Roman" w:eastAsia="Times New Roman" w:hAnsi="Times New Roman" w:cs="Times New Roman"/>
          <w:b/>
          <w:color w:val="222222"/>
          <w:sz w:val="28"/>
          <w:szCs w:val="28"/>
          <w:shd w:val="clear" w:color="auto" w:fill="F8F9FA"/>
        </w:rPr>
      </w:pPr>
    </w:p>
    <w:p w14:paraId="437679B1"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Each employee has their different behavior, attitude, culture, work pattern. For this, the company identifies employees who work for the department and provides training and development programs to improve their performance.</w:t>
      </w:r>
    </w:p>
    <w:p w14:paraId="33275E35" w14:textId="77777777" w:rsidR="00721274" w:rsidRPr="004C671B"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p>
    <w:p w14:paraId="0855E81B" w14:textId="77777777" w:rsidR="00721274" w:rsidRPr="00AD29AA" w:rsidRDefault="00721274" w:rsidP="007C6A19">
      <w:pPr>
        <w:pStyle w:val="ListParagraph"/>
        <w:numPr>
          <w:ilvl w:val="0"/>
          <w:numId w:val="7"/>
        </w:numPr>
        <w:autoSpaceDE w:val="0"/>
        <w:autoSpaceDN w:val="0"/>
        <w:adjustRightInd w:val="0"/>
        <w:spacing w:after="183" w:line="240" w:lineRule="auto"/>
        <w:jc w:val="both"/>
        <w:rPr>
          <w:rFonts w:ascii="Times New Roman" w:eastAsia="Times New Roman" w:hAnsi="Times New Roman" w:cs="Times New Roman"/>
          <w:b/>
          <w:color w:val="222222"/>
          <w:sz w:val="28"/>
          <w:szCs w:val="28"/>
          <w:shd w:val="clear" w:color="auto" w:fill="F8F9FA"/>
        </w:rPr>
      </w:pPr>
      <w:r w:rsidRPr="00AD29AA">
        <w:rPr>
          <w:rFonts w:ascii="Times New Roman" w:eastAsia="Times New Roman" w:hAnsi="Times New Roman" w:cs="Times New Roman"/>
          <w:b/>
          <w:color w:val="222222"/>
          <w:sz w:val="28"/>
          <w:szCs w:val="28"/>
          <w:shd w:val="clear" w:color="auto" w:fill="F8F9FA"/>
        </w:rPr>
        <w:t>Functional Analysis</w:t>
      </w:r>
      <w:r>
        <w:rPr>
          <w:rFonts w:ascii="Times New Roman" w:eastAsia="Times New Roman" w:hAnsi="Times New Roman" w:cs="Times New Roman"/>
          <w:b/>
          <w:color w:val="222222"/>
          <w:sz w:val="28"/>
          <w:szCs w:val="28"/>
          <w:shd w:val="clear" w:color="auto" w:fill="F8F9FA"/>
        </w:rPr>
        <w:t>:</w:t>
      </w:r>
      <w:r w:rsidRPr="00AD29AA">
        <w:rPr>
          <w:rFonts w:ascii="Times New Roman" w:eastAsia="Times New Roman" w:hAnsi="Times New Roman" w:cs="Times New Roman"/>
          <w:b/>
          <w:color w:val="222222"/>
          <w:sz w:val="28"/>
          <w:szCs w:val="28"/>
          <w:shd w:val="clear" w:color="auto" w:fill="F8F9FA"/>
        </w:rPr>
        <w:t xml:space="preserve"> </w:t>
      </w:r>
    </w:p>
    <w:p w14:paraId="62B606E8"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The organization lists the specific duties and skills needed to perform the work and monitors whether employees can perform their duties efficiently and effectively or whether they perform their required skills or not. At the supervisory manager level, staff monitoring reports and training of selected personnel is provided.</w:t>
      </w:r>
    </w:p>
    <w:p w14:paraId="7C33EDD6" w14:textId="77777777" w:rsidR="00721274" w:rsidRPr="00AD29AA" w:rsidRDefault="00721274" w:rsidP="007C6A19">
      <w:pPr>
        <w:pStyle w:val="ListParagraph"/>
        <w:numPr>
          <w:ilvl w:val="0"/>
          <w:numId w:val="7"/>
        </w:numPr>
        <w:autoSpaceDE w:val="0"/>
        <w:autoSpaceDN w:val="0"/>
        <w:adjustRightInd w:val="0"/>
        <w:spacing w:after="183" w:line="240" w:lineRule="auto"/>
        <w:jc w:val="both"/>
        <w:rPr>
          <w:rFonts w:ascii="Times New Roman" w:eastAsia="Times New Roman" w:hAnsi="Times New Roman" w:cs="Times New Roman"/>
          <w:b/>
          <w:color w:val="222222"/>
          <w:sz w:val="28"/>
          <w:szCs w:val="28"/>
          <w:shd w:val="clear" w:color="auto" w:fill="F8F9FA"/>
        </w:rPr>
      </w:pPr>
      <w:r w:rsidRPr="00AD29AA">
        <w:rPr>
          <w:rFonts w:ascii="Times New Roman" w:eastAsia="Times New Roman" w:hAnsi="Times New Roman" w:cs="Times New Roman"/>
          <w:b/>
          <w:color w:val="222222"/>
          <w:sz w:val="28"/>
          <w:szCs w:val="28"/>
          <w:shd w:val="clear" w:color="auto" w:fill="F8F9FA"/>
        </w:rPr>
        <w:t>Organizational requirements</w:t>
      </w:r>
      <w:r>
        <w:rPr>
          <w:rFonts w:ascii="Times New Roman" w:eastAsia="Times New Roman" w:hAnsi="Times New Roman" w:cs="Times New Roman"/>
          <w:b/>
          <w:color w:val="222222"/>
          <w:sz w:val="28"/>
          <w:szCs w:val="28"/>
          <w:shd w:val="clear" w:color="auto" w:fill="F8F9FA"/>
        </w:rPr>
        <w:t>:</w:t>
      </w:r>
      <w:r w:rsidRPr="00AD29AA">
        <w:rPr>
          <w:rFonts w:ascii="Times New Roman" w:eastAsia="Times New Roman" w:hAnsi="Times New Roman" w:cs="Times New Roman"/>
          <w:b/>
          <w:color w:val="222222"/>
          <w:sz w:val="28"/>
          <w:szCs w:val="28"/>
          <w:shd w:val="clear" w:color="auto" w:fill="F8F9FA"/>
        </w:rPr>
        <w:t xml:space="preserve"> </w:t>
      </w:r>
    </w:p>
    <w:p w14:paraId="6F3818BC" w14:textId="77777777" w:rsidR="00721274" w:rsidRPr="00081B88" w:rsidRDefault="00721274" w:rsidP="00721274">
      <w:pPr>
        <w:pStyle w:val="ListParagraph"/>
        <w:autoSpaceDE w:val="0"/>
        <w:autoSpaceDN w:val="0"/>
        <w:adjustRightInd w:val="0"/>
        <w:spacing w:after="183" w:line="240" w:lineRule="auto"/>
        <w:ind w:left="1440"/>
        <w:rPr>
          <w:rFonts w:ascii="Arial" w:hAnsi="Arial" w:cs="Arial"/>
          <w:color w:val="222222"/>
          <w:shd w:val="clear" w:color="auto" w:fill="F8F9FA"/>
        </w:rPr>
      </w:pPr>
    </w:p>
    <w:p w14:paraId="5619D703" w14:textId="77777777" w:rsidR="00721274" w:rsidRPr="00AD29AA" w:rsidRDefault="00721274" w:rsidP="00721274">
      <w:pPr>
        <w:pStyle w:val="ListParagraph"/>
        <w:ind w:left="780"/>
        <w:jc w:val="both"/>
        <w:rPr>
          <w:rFonts w:ascii="Times New Roman" w:eastAsia="Times New Roman" w:hAnsi="Times New Roman" w:cs="Times New Roman"/>
          <w:color w:val="222222"/>
          <w:sz w:val="28"/>
          <w:szCs w:val="28"/>
          <w:shd w:val="clear" w:color="auto" w:fill="F8F9FA"/>
        </w:rPr>
      </w:pPr>
      <w:r w:rsidRPr="0018674B">
        <w:rPr>
          <w:rFonts w:ascii="Times New Roman" w:eastAsia="Times New Roman" w:hAnsi="Times New Roman" w:cs="Times New Roman"/>
          <w:color w:val="222222"/>
          <w:sz w:val="24"/>
          <w:szCs w:val="24"/>
          <w:shd w:val="clear" w:color="auto" w:fill="F8F9FA"/>
        </w:rPr>
        <w:t>The company offers programs to train their valued staff so that they know the needs of their company</w:t>
      </w:r>
      <w:r w:rsidRPr="00AD29AA">
        <w:rPr>
          <w:rFonts w:ascii="Times New Roman" w:eastAsia="Times New Roman" w:hAnsi="Times New Roman" w:cs="Times New Roman"/>
          <w:color w:val="222222"/>
          <w:sz w:val="28"/>
          <w:szCs w:val="28"/>
          <w:shd w:val="clear" w:color="auto" w:fill="F8F9FA"/>
        </w:rPr>
        <w:t>.</w:t>
      </w:r>
    </w:p>
    <w:p w14:paraId="385A6B87" w14:textId="77777777" w:rsidR="00721274" w:rsidRPr="004C671B" w:rsidRDefault="00721274" w:rsidP="00721274">
      <w:pPr>
        <w:pStyle w:val="ListParagraph"/>
        <w:autoSpaceDE w:val="0"/>
        <w:autoSpaceDN w:val="0"/>
        <w:adjustRightInd w:val="0"/>
        <w:spacing w:after="183" w:line="240" w:lineRule="auto"/>
        <w:ind w:left="1440"/>
        <w:jc w:val="both"/>
        <w:rPr>
          <w:rFonts w:ascii="Times New Roman" w:eastAsia="Times New Roman" w:hAnsi="Times New Roman" w:cs="Times New Roman"/>
          <w:color w:val="222222"/>
          <w:sz w:val="28"/>
          <w:szCs w:val="28"/>
          <w:shd w:val="clear" w:color="auto" w:fill="F8F9FA"/>
        </w:rPr>
      </w:pPr>
    </w:p>
    <w:p w14:paraId="7FDBE0EC" w14:textId="77777777" w:rsidR="00721274" w:rsidRPr="00AD29AA" w:rsidRDefault="00721274" w:rsidP="007C6A19">
      <w:pPr>
        <w:pStyle w:val="HTMLPreformatted"/>
        <w:numPr>
          <w:ilvl w:val="0"/>
          <w:numId w:val="22"/>
        </w:numPr>
        <w:spacing w:line="360" w:lineRule="atLeast"/>
        <w:jc w:val="both"/>
        <w:rPr>
          <w:rFonts w:ascii="Times New Roman" w:eastAsiaTheme="minorHAnsi" w:hAnsi="Times New Roman" w:cs="Times New Roman"/>
          <w:b/>
          <w:bCs/>
          <w:color w:val="000000"/>
          <w:sz w:val="28"/>
          <w:szCs w:val="28"/>
        </w:rPr>
      </w:pPr>
      <w:r w:rsidRPr="00AD29AA">
        <w:rPr>
          <w:rFonts w:ascii="Times New Roman" w:eastAsiaTheme="minorHAnsi" w:hAnsi="Times New Roman" w:cs="Times New Roman"/>
          <w:b/>
          <w:bCs/>
          <w:color w:val="000000"/>
          <w:sz w:val="28"/>
          <w:szCs w:val="28"/>
        </w:rPr>
        <w:t>PROGRAM DESIGN &amp; DELIVERY</w:t>
      </w:r>
    </w:p>
    <w:p w14:paraId="3150B77E"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The organization usually forms a team that designs and implements training and development programs. The team divides employees into groups and design programs according to their needs. It sets duration, timing and specific training programs for specific number of employees and equipment according to the design. For example, provide training to workshops and there is an issue that improves their skills, helping their employees increase production quality and improves and performs their best.</w:t>
      </w:r>
    </w:p>
    <w:p w14:paraId="009C3D0F" w14:textId="77777777" w:rsidR="00721274" w:rsidRPr="0018674B" w:rsidRDefault="00721274" w:rsidP="00721274">
      <w:pPr>
        <w:pStyle w:val="ListParagraph"/>
        <w:autoSpaceDE w:val="0"/>
        <w:autoSpaceDN w:val="0"/>
        <w:adjustRightInd w:val="0"/>
        <w:spacing w:after="183" w:line="240" w:lineRule="auto"/>
        <w:rPr>
          <w:rFonts w:ascii="Times New Roman" w:hAnsi="Times New Roman" w:cs="Times New Roman"/>
          <w:b/>
          <w:color w:val="000000"/>
          <w:sz w:val="24"/>
          <w:szCs w:val="24"/>
        </w:rPr>
      </w:pPr>
    </w:p>
    <w:p w14:paraId="04DF2B97" w14:textId="77777777" w:rsidR="00721274" w:rsidRPr="00E34400" w:rsidRDefault="00721274" w:rsidP="00721274">
      <w:pPr>
        <w:pStyle w:val="ListParagraph"/>
        <w:ind w:left="780"/>
        <w:jc w:val="both"/>
        <w:rPr>
          <w:rFonts w:ascii="Times New Roman" w:eastAsia="Times New Roman" w:hAnsi="Times New Roman" w:cs="Times New Roman"/>
          <w:b/>
          <w:color w:val="000000" w:themeColor="text1"/>
          <w:sz w:val="28"/>
          <w:szCs w:val="28"/>
          <w:shd w:val="clear" w:color="auto" w:fill="F8F9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4400">
        <w:rPr>
          <w:rFonts w:ascii="Times New Roman" w:hAnsi="Times New Roman" w:cs="Times New Roman"/>
          <w:b/>
          <w:bCs/>
          <w:color w:val="000000"/>
          <w:sz w:val="28"/>
          <w:szCs w:val="28"/>
        </w:rPr>
        <w:t xml:space="preserve">Evaluation after training in SIS </w:t>
      </w:r>
      <w:proofErr w:type="spellStart"/>
      <w:r w:rsidRPr="00E34400">
        <w:rPr>
          <w:rFonts w:ascii="Times New Roman" w:hAnsi="Times New Roman" w:cs="Times New Roman"/>
          <w:b/>
          <w:bCs/>
          <w:color w:val="000000"/>
          <w:sz w:val="28"/>
          <w:szCs w:val="28"/>
        </w:rPr>
        <w:t>Inflexionpoint</w:t>
      </w:r>
      <w:proofErr w:type="spellEnd"/>
      <w:r w:rsidRPr="00E34400">
        <w:rPr>
          <w:rFonts w:ascii="Times New Roman" w:hAnsi="Times New Roman" w:cs="Times New Roman"/>
          <w:b/>
          <w:bCs/>
          <w:color w:val="000000"/>
          <w:sz w:val="28"/>
          <w:szCs w:val="28"/>
        </w:rPr>
        <w:t xml:space="preserve"> (BD) Ltd:</w:t>
      </w:r>
    </w:p>
    <w:p w14:paraId="0097E9BF"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p>
    <w:p w14:paraId="5EEEF19A"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follows different types of evaluation process as follows:</w:t>
      </w:r>
    </w:p>
    <w:p w14:paraId="0FB777C5" w14:textId="77777777" w:rsidR="00721274" w:rsidRPr="004C671B" w:rsidRDefault="00721274" w:rsidP="00721274">
      <w:pPr>
        <w:pStyle w:val="ListParagraph"/>
        <w:autoSpaceDE w:val="0"/>
        <w:autoSpaceDN w:val="0"/>
        <w:adjustRightInd w:val="0"/>
        <w:spacing w:after="183" w:line="240" w:lineRule="auto"/>
        <w:ind w:left="1440"/>
        <w:jc w:val="both"/>
        <w:rPr>
          <w:rFonts w:ascii="Times New Roman" w:eastAsia="Times New Roman" w:hAnsi="Times New Roman" w:cs="Times New Roman"/>
          <w:color w:val="222222"/>
          <w:sz w:val="28"/>
          <w:szCs w:val="28"/>
          <w:shd w:val="clear" w:color="auto" w:fill="F8F9FA"/>
        </w:rPr>
      </w:pPr>
    </w:p>
    <w:p w14:paraId="0C7A6D61" w14:textId="77777777" w:rsidR="00721274" w:rsidRPr="00A720F2" w:rsidRDefault="00721274" w:rsidP="007C6A19">
      <w:pPr>
        <w:pStyle w:val="ListParagraph"/>
        <w:numPr>
          <w:ilvl w:val="0"/>
          <w:numId w:val="7"/>
        </w:numPr>
        <w:autoSpaceDE w:val="0"/>
        <w:autoSpaceDN w:val="0"/>
        <w:adjustRightInd w:val="0"/>
        <w:spacing w:after="183" w:line="240" w:lineRule="auto"/>
        <w:jc w:val="both"/>
        <w:rPr>
          <w:rFonts w:ascii="Times New Roman" w:eastAsia="Times New Roman" w:hAnsi="Times New Roman" w:cs="Times New Roman"/>
          <w:b/>
          <w:color w:val="222222"/>
          <w:sz w:val="28"/>
          <w:szCs w:val="28"/>
          <w:shd w:val="clear" w:color="auto" w:fill="F8F9FA"/>
        </w:rPr>
      </w:pPr>
      <w:r>
        <w:rPr>
          <w:rFonts w:ascii="Times New Roman" w:eastAsia="Times New Roman" w:hAnsi="Times New Roman" w:cs="Times New Roman"/>
          <w:b/>
          <w:color w:val="222222"/>
          <w:sz w:val="28"/>
          <w:szCs w:val="28"/>
          <w:shd w:val="clear" w:color="auto" w:fill="F8F9FA"/>
        </w:rPr>
        <w:t>R</w:t>
      </w:r>
      <w:r w:rsidRPr="00AD29AA">
        <w:rPr>
          <w:rFonts w:ascii="Times New Roman" w:eastAsia="Times New Roman" w:hAnsi="Times New Roman" w:cs="Times New Roman"/>
          <w:b/>
          <w:color w:val="222222"/>
          <w:sz w:val="28"/>
          <w:szCs w:val="28"/>
          <w:shd w:val="clear" w:color="auto" w:fill="F8F9FA"/>
        </w:rPr>
        <w:t xml:space="preserve">eaction: </w:t>
      </w:r>
    </w:p>
    <w:p w14:paraId="4FC2C72D"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AD29AA">
        <w:rPr>
          <w:rFonts w:ascii="Times New Roman" w:eastAsia="Times New Roman" w:hAnsi="Times New Roman" w:cs="Times New Roman"/>
          <w:b/>
          <w:color w:val="222222"/>
          <w:sz w:val="28"/>
          <w:szCs w:val="28"/>
          <w:shd w:val="clear" w:color="auto" w:fill="F8F9FA"/>
        </w:rPr>
        <w:br/>
      </w:r>
      <w:r w:rsidRPr="0018674B">
        <w:rPr>
          <w:rFonts w:ascii="Times New Roman" w:eastAsia="Times New Roman" w:hAnsi="Times New Roman" w:cs="Times New Roman"/>
          <w:color w:val="222222"/>
          <w:sz w:val="24"/>
          <w:szCs w:val="24"/>
          <w:shd w:val="clear" w:color="auto" w:fill="F8F9FA"/>
        </w:rPr>
        <w:t>The training program reflects the trainer's feelings about the employee. The way a person responds at work or after a program is largely evaluated. Trainees observe work behaviors using various exercises, case studies, tests, etc. Also work as evaluators in various ways to employees' colleagues, subordinates, superiors, etc.</w:t>
      </w:r>
    </w:p>
    <w:p w14:paraId="7E5FF83D" w14:textId="77777777" w:rsidR="00721274" w:rsidRPr="00AD29AA" w:rsidRDefault="00721274" w:rsidP="00721274">
      <w:pPr>
        <w:pStyle w:val="ListParagraph"/>
        <w:autoSpaceDE w:val="0"/>
        <w:autoSpaceDN w:val="0"/>
        <w:adjustRightInd w:val="0"/>
        <w:spacing w:after="183" w:line="240" w:lineRule="auto"/>
        <w:ind w:left="1440"/>
        <w:jc w:val="both"/>
        <w:rPr>
          <w:rFonts w:ascii="Times New Roman" w:eastAsia="Times New Roman" w:hAnsi="Times New Roman" w:cs="Times New Roman"/>
          <w:color w:val="222222"/>
          <w:sz w:val="28"/>
          <w:szCs w:val="28"/>
          <w:shd w:val="clear" w:color="auto" w:fill="F8F9FA"/>
        </w:rPr>
      </w:pPr>
    </w:p>
    <w:p w14:paraId="42C335C5" w14:textId="77777777" w:rsidR="00721274" w:rsidRDefault="00721274" w:rsidP="007C6A19">
      <w:pPr>
        <w:pStyle w:val="ListParagraph"/>
        <w:numPr>
          <w:ilvl w:val="0"/>
          <w:numId w:val="7"/>
        </w:numPr>
        <w:autoSpaceDE w:val="0"/>
        <w:autoSpaceDN w:val="0"/>
        <w:adjustRightInd w:val="0"/>
        <w:spacing w:after="183" w:line="240" w:lineRule="auto"/>
        <w:jc w:val="both"/>
        <w:rPr>
          <w:rFonts w:ascii="Times New Roman" w:eastAsia="Times New Roman" w:hAnsi="Times New Roman" w:cs="Times New Roman"/>
          <w:b/>
          <w:color w:val="222222"/>
          <w:sz w:val="28"/>
          <w:szCs w:val="28"/>
          <w:shd w:val="clear" w:color="auto" w:fill="F8F9FA"/>
        </w:rPr>
      </w:pPr>
      <w:r>
        <w:rPr>
          <w:rFonts w:ascii="Times New Roman" w:eastAsia="Times New Roman" w:hAnsi="Times New Roman" w:cs="Times New Roman"/>
          <w:b/>
          <w:color w:val="222222"/>
          <w:sz w:val="28"/>
          <w:szCs w:val="28"/>
          <w:shd w:val="clear" w:color="auto" w:fill="F8F9FA"/>
        </w:rPr>
        <w:t>Knowledge A</w:t>
      </w:r>
      <w:r w:rsidRPr="00AD29AA">
        <w:rPr>
          <w:rFonts w:ascii="Times New Roman" w:eastAsia="Times New Roman" w:hAnsi="Times New Roman" w:cs="Times New Roman"/>
          <w:b/>
          <w:color w:val="222222"/>
          <w:sz w:val="28"/>
          <w:szCs w:val="28"/>
          <w:shd w:val="clear" w:color="auto" w:fill="F8F9FA"/>
        </w:rPr>
        <w:t>ssessment</w:t>
      </w:r>
      <w:r>
        <w:rPr>
          <w:rFonts w:ascii="Times New Roman" w:eastAsia="Times New Roman" w:hAnsi="Times New Roman" w:cs="Times New Roman"/>
          <w:b/>
          <w:color w:val="222222"/>
          <w:sz w:val="28"/>
          <w:szCs w:val="28"/>
          <w:shd w:val="clear" w:color="auto" w:fill="F8F9FA"/>
        </w:rPr>
        <w:t>:</w:t>
      </w:r>
    </w:p>
    <w:p w14:paraId="55F298E9" w14:textId="77777777" w:rsidR="00721274" w:rsidRPr="00AD29AA" w:rsidRDefault="00721274" w:rsidP="00721274">
      <w:pPr>
        <w:pStyle w:val="ListParagraph"/>
        <w:autoSpaceDE w:val="0"/>
        <w:autoSpaceDN w:val="0"/>
        <w:adjustRightInd w:val="0"/>
        <w:spacing w:after="183" w:line="240" w:lineRule="auto"/>
        <w:ind w:left="1440"/>
        <w:jc w:val="both"/>
        <w:rPr>
          <w:rFonts w:ascii="Times New Roman" w:eastAsia="Times New Roman" w:hAnsi="Times New Roman" w:cs="Times New Roman"/>
          <w:b/>
          <w:color w:val="222222"/>
          <w:sz w:val="28"/>
          <w:szCs w:val="28"/>
          <w:shd w:val="clear" w:color="auto" w:fill="F8F9FA"/>
        </w:rPr>
      </w:pPr>
    </w:p>
    <w:p w14:paraId="56E11462"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Training knowledge is being evaluated. The management assesses their knowledge through measuring practical knowledge, suit solving, etc. through various written tests related to the performance of the work.</w:t>
      </w:r>
    </w:p>
    <w:p w14:paraId="13D7E977" w14:textId="77777777" w:rsidR="00721274" w:rsidRPr="00081B88" w:rsidRDefault="00721274" w:rsidP="00721274">
      <w:pPr>
        <w:pStyle w:val="ListParagraph"/>
        <w:autoSpaceDE w:val="0"/>
        <w:autoSpaceDN w:val="0"/>
        <w:adjustRightInd w:val="0"/>
        <w:spacing w:after="183" w:line="240" w:lineRule="auto"/>
        <w:ind w:left="1440"/>
        <w:rPr>
          <w:rFonts w:ascii="Times New Roman" w:hAnsi="Times New Roman" w:cs="Times New Roman"/>
          <w:b/>
          <w:color w:val="000000"/>
          <w:sz w:val="23"/>
          <w:szCs w:val="23"/>
        </w:rPr>
      </w:pPr>
    </w:p>
    <w:p w14:paraId="5D24495A" w14:textId="77777777" w:rsidR="00721274" w:rsidRPr="00A720F2" w:rsidRDefault="00721274" w:rsidP="007C6A19">
      <w:pPr>
        <w:pStyle w:val="ListParagraph"/>
        <w:numPr>
          <w:ilvl w:val="0"/>
          <w:numId w:val="7"/>
        </w:numPr>
        <w:autoSpaceDE w:val="0"/>
        <w:autoSpaceDN w:val="0"/>
        <w:adjustRightInd w:val="0"/>
        <w:spacing w:after="183" w:line="240" w:lineRule="auto"/>
        <w:jc w:val="both"/>
        <w:rPr>
          <w:rFonts w:ascii="Times New Roman" w:eastAsia="Times New Roman" w:hAnsi="Times New Roman" w:cs="Times New Roman"/>
          <w:b/>
          <w:color w:val="222222"/>
          <w:sz w:val="28"/>
          <w:szCs w:val="28"/>
          <w:shd w:val="clear" w:color="auto" w:fill="F8F9FA"/>
        </w:rPr>
      </w:pPr>
      <w:r>
        <w:rPr>
          <w:rFonts w:ascii="Times New Roman" w:eastAsia="Times New Roman" w:hAnsi="Times New Roman" w:cs="Times New Roman"/>
          <w:b/>
          <w:color w:val="222222"/>
          <w:sz w:val="28"/>
          <w:szCs w:val="28"/>
          <w:shd w:val="clear" w:color="auto" w:fill="F8F9FA"/>
        </w:rPr>
        <w:t>Individual Performance A</w:t>
      </w:r>
      <w:r w:rsidRPr="00A720F2">
        <w:rPr>
          <w:rFonts w:ascii="Times New Roman" w:eastAsia="Times New Roman" w:hAnsi="Times New Roman" w:cs="Times New Roman"/>
          <w:b/>
          <w:color w:val="222222"/>
          <w:sz w:val="28"/>
          <w:szCs w:val="28"/>
          <w:shd w:val="clear" w:color="auto" w:fill="F8F9FA"/>
        </w:rPr>
        <w:t>ssessment</w:t>
      </w:r>
      <w:r>
        <w:rPr>
          <w:rFonts w:ascii="Times New Roman" w:eastAsia="Times New Roman" w:hAnsi="Times New Roman" w:cs="Times New Roman"/>
          <w:b/>
          <w:color w:val="222222"/>
          <w:sz w:val="28"/>
          <w:szCs w:val="28"/>
          <w:shd w:val="clear" w:color="auto" w:fill="F8F9FA"/>
        </w:rPr>
        <w:t>:</w:t>
      </w:r>
    </w:p>
    <w:p w14:paraId="541EFAB4"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4C671B">
        <w:rPr>
          <w:rFonts w:ascii="Times New Roman" w:eastAsia="Times New Roman" w:hAnsi="Times New Roman" w:cs="Times New Roman"/>
          <w:color w:val="222222"/>
          <w:sz w:val="28"/>
          <w:szCs w:val="28"/>
          <w:shd w:val="clear" w:color="auto" w:fill="F8F9FA"/>
        </w:rPr>
        <w:br/>
      </w:r>
      <w:r w:rsidRPr="0018674B">
        <w:rPr>
          <w:rFonts w:ascii="Times New Roman" w:eastAsia="Times New Roman" w:hAnsi="Times New Roman" w:cs="Times New Roman"/>
          <w:color w:val="222222"/>
          <w:sz w:val="24"/>
          <w:szCs w:val="24"/>
          <w:shd w:val="clear" w:color="auto" w:fill="F8F9FA"/>
        </w:rPr>
        <w:t xml:space="preserve">While working at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the performance of the training is being evaluated by various parties. How they act, how they think, how confident or facing a negative situation, how much they contribute to profit, etc. Finally, if management does something better than the standards, they will be evaluated. Those who work below the standard after training will be re-trained in the next session training program.</w:t>
      </w:r>
    </w:p>
    <w:p w14:paraId="4384B2A4" w14:textId="77777777" w:rsidR="00721274" w:rsidRPr="0018674B" w:rsidRDefault="00721274" w:rsidP="00721274">
      <w:pPr>
        <w:pStyle w:val="ListParagraph"/>
        <w:autoSpaceDE w:val="0"/>
        <w:autoSpaceDN w:val="0"/>
        <w:adjustRightInd w:val="0"/>
        <w:spacing w:after="183" w:line="240" w:lineRule="auto"/>
        <w:rPr>
          <w:rFonts w:ascii="Times New Roman" w:hAnsi="Times New Roman" w:cs="Times New Roman"/>
          <w:b/>
          <w:color w:val="000000"/>
          <w:sz w:val="24"/>
          <w:szCs w:val="24"/>
        </w:rPr>
      </w:pPr>
    </w:p>
    <w:p w14:paraId="54C622F5" w14:textId="77777777" w:rsidR="00721274" w:rsidRPr="00117FDE" w:rsidRDefault="00721274" w:rsidP="007C6A19">
      <w:pPr>
        <w:pStyle w:val="HTMLPreformatted"/>
        <w:numPr>
          <w:ilvl w:val="0"/>
          <w:numId w:val="22"/>
        </w:numPr>
        <w:spacing w:line="360" w:lineRule="atLeast"/>
        <w:jc w:val="both"/>
        <w:rPr>
          <w:rFonts w:ascii="Times New Roman" w:hAnsi="Times New Roman" w:cs="Times New Roman"/>
          <w:b/>
          <w:color w:val="000000"/>
          <w:sz w:val="23"/>
          <w:szCs w:val="23"/>
        </w:rPr>
      </w:pPr>
      <w:r w:rsidRPr="00AD29AA">
        <w:rPr>
          <w:rFonts w:ascii="Times New Roman" w:eastAsiaTheme="minorHAnsi" w:hAnsi="Times New Roman" w:cs="Times New Roman"/>
          <w:b/>
          <w:bCs/>
          <w:color w:val="000000"/>
          <w:sz w:val="28"/>
          <w:szCs w:val="28"/>
        </w:rPr>
        <w:t>IMPACT ANALYSIS</w:t>
      </w:r>
    </w:p>
    <w:p w14:paraId="5037E1A0"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The most important phase of the training and development program is exploring the impact on trainees. In this case, evaluation and performance improvement of CBL and supervisor training staff. They call employees an informal and formal interview and check that the training program is beneficial for them. Up to the level expected after training or they do not try to find out the performance of the staff. As a result, the team and the supervisor take more necessary steps in human resource management and development.</w:t>
      </w:r>
    </w:p>
    <w:p w14:paraId="0AD7A20D" w14:textId="77777777" w:rsidR="00721274" w:rsidRPr="00117FDE" w:rsidRDefault="00721274" w:rsidP="00721274">
      <w:pPr>
        <w:pStyle w:val="ListParagraph"/>
        <w:autoSpaceDE w:val="0"/>
        <w:autoSpaceDN w:val="0"/>
        <w:adjustRightInd w:val="0"/>
        <w:spacing w:after="183" w:line="240" w:lineRule="auto"/>
        <w:rPr>
          <w:rFonts w:ascii="Times New Roman" w:hAnsi="Times New Roman" w:cs="Times New Roman"/>
          <w:b/>
          <w:color w:val="000000"/>
          <w:sz w:val="23"/>
          <w:szCs w:val="23"/>
        </w:rPr>
      </w:pPr>
    </w:p>
    <w:p w14:paraId="0D7087EB" w14:textId="77777777" w:rsidR="00721274" w:rsidRPr="007F64BB" w:rsidRDefault="00721274" w:rsidP="00721274">
      <w:pPr>
        <w:pStyle w:val="ListParagraph"/>
        <w:autoSpaceDE w:val="0"/>
        <w:autoSpaceDN w:val="0"/>
        <w:adjustRightInd w:val="0"/>
        <w:spacing w:after="183" w:line="240" w:lineRule="auto"/>
        <w:rPr>
          <w:rFonts w:ascii="Times New Roman" w:hAnsi="Times New Roman" w:cs="Times New Roman"/>
          <w:b/>
          <w:color w:val="4F81BD" w:themeColor="accent1"/>
          <w:sz w:val="23"/>
          <w:szCs w:val="23"/>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11B08E1" w14:textId="215771DC" w:rsidR="00721274" w:rsidRPr="008C46DF" w:rsidRDefault="00721274" w:rsidP="003614A4">
      <w:pPr>
        <w:pStyle w:val="Heading3"/>
        <w:rPr>
          <w:sz w:val="28"/>
          <w:szCs w:val="28"/>
        </w:rPr>
      </w:pPr>
      <w:bookmarkStart w:id="371" w:name="_Toc15387952"/>
      <w:bookmarkStart w:id="372" w:name="_Toc15389045"/>
      <w:bookmarkStart w:id="373" w:name="_Toc15391957"/>
      <w:bookmarkStart w:id="374" w:name="_Toc15392047"/>
      <w:bookmarkStart w:id="375" w:name="_Toc15392137"/>
      <w:r w:rsidRPr="008C46DF">
        <w:rPr>
          <w:sz w:val="28"/>
          <w:szCs w:val="28"/>
        </w:rPr>
        <w:t xml:space="preserve">3.2.2.9 </w:t>
      </w:r>
      <w:r w:rsidR="00613183" w:rsidRPr="008C46DF">
        <w:rPr>
          <w:sz w:val="28"/>
          <w:szCs w:val="28"/>
        </w:rPr>
        <w:t>After Evaluation follow-ups</w:t>
      </w:r>
      <w:r w:rsidRPr="008C46DF">
        <w:rPr>
          <w:sz w:val="28"/>
          <w:szCs w:val="28"/>
        </w:rPr>
        <w:t>:</w:t>
      </w:r>
      <w:bookmarkEnd w:id="371"/>
      <w:bookmarkEnd w:id="372"/>
      <w:bookmarkEnd w:id="373"/>
      <w:bookmarkEnd w:id="374"/>
      <w:bookmarkEnd w:id="375"/>
    </w:p>
    <w:p w14:paraId="753076A7"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After evaluating the training program and the trained staff, they followed the evaluation. Here, the HR department determines certain types of performance standards across all branches and measures the performance of staff according to standards and, according to standards, the branch manager takes action. If the employee performs better than the criteria, they must evaluate. If the staff performs below the standard of training, then training will be given again in the next session.</w:t>
      </w:r>
    </w:p>
    <w:p w14:paraId="5F44D97B" w14:textId="77777777" w:rsidR="00721274" w:rsidRPr="004C671B" w:rsidRDefault="00721274" w:rsidP="0072127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1440"/>
        <w:jc w:val="both"/>
        <w:rPr>
          <w:rFonts w:ascii="Times New Roman" w:eastAsia="Times New Roman" w:hAnsi="Times New Roman" w:cs="Times New Roman"/>
          <w:color w:val="222222"/>
          <w:sz w:val="28"/>
          <w:szCs w:val="28"/>
          <w:shd w:val="clear" w:color="auto" w:fill="F8F9FA"/>
        </w:rPr>
      </w:pPr>
    </w:p>
    <w:p w14:paraId="6F58246A" w14:textId="7AD2A2CA" w:rsidR="00721274" w:rsidRPr="008C46DF" w:rsidRDefault="00613183" w:rsidP="003614A4">
      <w:pPr>
        <w:pStyle w:val="Heading3"/>
        <w:rPr>
          <w:sz w:val="28"/>
          <w:szCs w:val="28"/>
        </w:rPr>
      </w:pPr>
      <w:bookmarkStart w:id="376" w:name="_Toc15387953"/>
      <w:bookmarkStart w:id="377" w:name="_Toc15389046"/>
      <w:bookmarkStart w:id="378" w:name="_Toc15391958"/>
      <w:bookmarkStart w:id="379" w:name="_Toc15392048"/>
      <w:bookmarkStart w:id="380" w:name="_Toc15392138"/>
      <w:r w:rsidRPr="008C46DF">
        <w:rPr>
          <w:sz w:val="28"/>
          <w:szCs w:val="28"/>
        </w:rPr>
        <w:t>3.2.2.10 Training Budget:</w:t>
      </w:r>
      <w:bookmarkEnd w:id="376"/>
      <w:bookmarkEnd w:id="377"/>
      <w:bookmarkEnd w:id="378"/>
      <w:bookmarkEnd w:id="379"/>
      <w:bookmarkEnd w:id="380"/>
    </w:p>
    <w:p w14:paraId="2379E375"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 xml:space="preserve">Training budget is very important for implementing an effective training program. CBL </w:t>
      </w:r>
      <w:r w:rsidRPr="0018674B">
        <w:rPr>
          <w:rFonts w:ascii="Times New Roman" w:eastAsia="Times New Roman" w:hAnsi="Times New Roman" w:cs="Times New Roman"/>
          <w:color w:val="222222"/>
          <w:sz w:val="24"/>
          <w:szCs w:val="24"/>
          <w:shd w:val="clear" w:color="auto" w:fill="F8F9FA"/>
        </w:rPr>
        <w:lastRenderedPageBreak/>
        <w:t>believes that priority should be given to training budget. All the necessary ID ids needed to maintain the good education environment they considered while building the budget. All cost items brought under the CBL budget. Helps manage management for final management of budget management.</w:t>
      </w:r>
    </w:p>
    <w:p w14:paraId="1617B72E" w14:textId="77777777" w:rsidR="00721274" w:rsidRDefault="00721274" w:rsidP="00721274">
      <w:pPr>
        <w:pStyle w:val="ListParagraph"/>
        <w:autoSpaceDE w:val="0"/>
        <w:autoSpaceDN w:val="0"/>
        <w:adjustRightInd w:val="0"/>
        <w:spacing w:after="183" w:line="240" w:lineRule="auto"/>
        <w:rPr>
          <w:rFonts w:ascii="Arial" w:hAnsi="Arial" w:cs="Arial"/>
          <w:color w:val="222222"/>
          <w:shd w:val="clear" w:color="auto" w:fill="F8F9FA"/>
        </w:rPr>
      </w:pPr>
    </w:p>
    <w:p w14:paraId="26DB119D" w14:textId="77777777" w:rsidR="00721274" w:rsidRPr="00117FDE" w:rsidRDefault="00721274" w:rsidP="00721274">
      <w:pPr>
        <w:pStyle w:val="ListParagraph"/>
        <w:autoSpaceDE w:val="0"/>
        <w:autoSpaceDN w:val="0"/>
        <w:adjustRightInd w:val="0"/>
        <w:spacing w:after="183" w:line="240" w:lineRule="auto"/>
        <w:rPr>
          <w:rFonts w:ascii="Arial" w:hAnsi="Arial" w:cs="Arial"/>
          <w:color w:val="222222"/>
          <w:shd w:val="clear" w:color="auto" w:fill="F8F9FA"/>
        </w:rPr>
      </w:pPr>
    </w:p>
    <w:p w14:paraId="3D3F8CD3" w14:textId="65045676" w:rsidR="00721274" w:rsidRPr="008C46DF" w:rsidRDefault="00721274" w:rsidP="003614A4">
      <w:pPr>
        <w:pStyle w:val="Heading3"/>
        <w:rPr>
          <w:sz w:val="28"/>
          <w:szCs w:val="28"/>
        </w:rPr>
      </w:pPr>
      <w:bookmarkStart w:id="381" w:name="_Toc15387954"/>
      <w:bookmarkStart w:id="382" w:name="_Toc15389047"/>
      <w:bookmarkStart w:id="383" w:name="_Toc15391959"/>
      <w:bookmarkStart w:id="384" w:name="_Toc15392049"/>
      <w:bookmarkStart w:id="385" w:name="_Toc15392139"/>
      <w:r w:rsidRPr="008C46DF">
        <w:rPr>
          <w:sz w:val="28"/>
          <w:szCs w:val="28"/>
        </w:rPr>
        <w:t>3.3Performance Appraisal:</w:t>
      </w:r>
      <w:bookmarkEnd w:id="381"/>
      <w:bookmarkEnd w:id="382"/>
      <w:bookmarkEnd w:id="383"/>
      <w:bookmarkEnd w:id="384"/>
      <w:bookmarkEnd w:id="385"/>
      <w:r w:rsidRPr="008C46DF">
        <w:rPr>
          <w:sz w:val="28"/>
          <w:szCs w:val="28"/>
        </w:rPr>
        <w:t xml:space="preserve"> </w:t>
      </w:r>
    </w:p>
    <w:p w14:paraId="4A0A5DDB" w14:textId="77777777" w:rsidR="00721274" w:rsidRPr="00FF11FA" w:rsidRDefault="00721274" w:rsidP="0072127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2265"/>
        <w:rPr>
          <w:rFonts w:ascii="Times New Roman" w:hAnsi="Times New Roman" w:cs="Times New Roman"/>
          <w:b/>
          <w:bCs/>
          <w:color w:val="000000"/>
          <w:sz w:val="28"/>
          <w:szCs w:val="28"/>
          <w:u w:val="single"/>
        </w:rPr>
      </w:pPr>
    </w:p>
    <w:p w14:paraId="0ABF8748" w14:textId="77777777" w:rsidR="00721274" w:rsidRPr="0018674B" w:rsidRDefault="00721274" w:rsidP="00721274">
      <w:pPr>
        <w:pStyle w:val="ListParagraph"/>
        <w:ind w:left="780"/>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SIS's performance evaluation system evaluation conditions are very effective. The main purpose of the system is to evaluate the performance of the job worker. Performance for the staff is evaluated after one year of channel service is over. Evaluation suggests if the SIS staff increases, performance is satisfactory. If performance is not satisfactory, employee may be asked to be alert and perform well. Performance estimation is the key precondition for the one-year service length in the employee channel. Based on performance, organization offers promotion for SIS employees.</w:t>
      </w:r>
    </w:p>
    <w:p w14:paraId="70B59E22" w14:textId="77777777" w:rsidR="00721274" w:rsidRPr="00117FDE" w:rsidRDefault="00721274" w:rsidP="00721274">
      <w:pPr>
        <w:pStyle w:val="ListParagraph"/>
        <w:rPr>
          <w:rFonts w:ascii="Times New Roman" w:hAnsi="Times New Roman" w:cs="Times New Roman"/>
          <w:b/>
          <w:sz w:val="28"/>
          <w:szCs w:val="28"/>
          <w:u w:val="single"/>
        </w:rPr>
      </w:pPr>
    </w:p>
    <w:p w14:paraId="02807B69" w14:textId="563A6CD7" w:rsidR="00721274" w:rsidRPr="008C46DF" w:rsidRDefault="00721274" w:rsidP="003614A4">
      <w:pPr>
        <w:pStyle w:val="Heading3"/>
        <w:rPr>
          <w:sz w:val="28"/>
          <w:szCs w:val="28"/>
        </w:rPr>
      </w:pPr>
      <w:bookmarkStart w:id="386" w:name="_Toc15387955"/>
      <w:bookmarkStart w:id="387" w:name="_Toc15389048"/>
      <w:bookmarkStart w:id="388" w:name="_Toc15391960"/>
      <w:bookmarkStart w:id="389" w:name="_Toc15392050"/>
      <w:bookmarkStart w:id="390" w:name="_Toc15392140"/>
      <w:r w:rsidRPr="008C46DF">
        <w:rPr>
          <w:sz w:val="28"/>
          <w:szCs w:val="28"/>
        </w:rPr>
        <w:t>3.4 Compensation:</w:t>
      </w:r>
      <w:bookmarkEnd w:id="386"/>
      <w:bookmarkEnd w:id="387"/>
      <w:bookmarkEnd w:id="388"/>
      <w:bookmarkEnd w:id="389"/>
      <w:bookmarkEnd w:id="390"/>
    </w:p>
    <w:p w14:paraId="160B24C4" w14:textId="77777777" w:rsidR="00721274" w:rsidRPr="00E03672" w:rsidRDefault="00721274" w:rsidP="0072127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b/>
          <w:color w:val="222222"/>
          <w:shd w:val="clear" w:color="auto" w:fill="F8F9FA"/>
        </w:rPr>
      </w:pPr>
    </w:p>
    <w:p w14:paraId="448E40D5" w14:textId="77777777" w:rsidR="00721274" w:rsidRPr="0018674B" w:rsidRDefault="00721274" w:rsidP="00721274">
      <w:pPr>
        <w:pStyle w:val="ListParagraph"/>
        <w:autoSpaceDE w:val="0"/>
        <w:autoSpaceDN w:val="0"/>
        <w:adjustRightInd w:val="0"/>
        <w:spacing w:after="183" w:line="240"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Company doesn’t pay any compensation separately. Sixty percent of the gross salary considered as a basic pay and rest forty percent considers as compensation. In forty percent of compensation includes 30 percent of house rent, 5 percent for convenience allowance and rest 5 percent for medical allowance. Employees who work for sales and marketing department receive the facility for mobile allowance. Trainers who are hired from abroad get the facility for accommodation. </w:t>
      </w:r>
    </w:p>
    <w:p w14:paraId="2059FCC1" w14:textId="77777777" w:rsidR="00721274" w:rsidRDefault="00721274" w:rsidP="0072127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b/>
          <w:color w:val="222222"/>
          <w:shd w:val="clear" w:color="auto" w:fill="F8F9FA"/>
        </w:rPr>
      </w:pPr>
    </w:p>
    <w:p w14:paraId="374235A1" w14:textId="77777777" w:rsidR="00721274" w:rsidRDefault="00721274" w:rsidP="0072127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b/>
          <w:color w:val="222222"/>
          <w:shd w:val="clear" w:color="auto" w:fill="F8F9FA"/>
        </w:rPr>
      </w:pPr>
    </w:p>
    <w:p w14:paraId="02104034" w14:textId="77777777" w:rsidR="00721274" w:rsidRPr="00E03672" w:rsidRDefault="00721274" w:rsidP="0072127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b/>
          <w:color w:val="222222"/>
          <w:shd w:val="clear" w:color="auto" w:fill="F8F9FA"/>
        </w:rPr>
      </w:pPr>
    </w:p>
    <w:p w14:paraId="447BAEC8" w14:textId="11BF0056" w:rsidR="00721274" w:rsidRPr="008C46DF" w:rsidRDefault="00721274" w:rsidP="003614A4">
      <w:pPr>
        <w:pStyle w:val="Heading3"/>
        <w:rPr>
          <w:sz w:val="28"/>
          <w:szCs w:val="28"/>
        </w:rPr>
      </w:pPr>
      <w:bookmarkStart w:id="391" w:name="_Toc15387956"/>
      <w:bookmarkStart w:id="392" w:name="_Toc15389049"/>
      <w:bookmarkStart w:id="393" w:name="_Toc15391961"/>
      <w:bookmarkStart w:id="394" w:name="_Toc15392051"/>
      <w:bookmarkStart w:id="395" w:name="_Toc15392141"/>
      <w:r w:rsidRPr="008C46DF">
        <w:rPr>
          <w:sz w:val="28"/>
          <w:szCs w:val="28"/>
        </w:rPr>
        <w:t>3.5 Employee relations:</w:t>
      </w:r>
      <w:bookmarkEnd w:id="391"/>
      <w:bookmarkEnd w:id="392"/>
      <w:bookmarkEnd w:id="393"/>
      <w:bookmarkEnd w:id="394"/>
      <w:bookmarkEnd w:id="395"/>
    </w:p>
    <w:p w14:paraId="57ED08B9" w14:textId="77777777" w:rsidR="00721274" w:rsidRPr="00FF11FA" w:rsidRDefault="00721274" w:rsidP="00721274">
      <w:pPr>
        <w:pStyle w:val="Default"/>
        <w:tabs>
          <w:tab w:val="left" w:pos="3664"/>
        </w:tabs>
        <w:ind w:left="1590"/>
        <w:jc w:val="both"/>
        <w:rPr>
          <w:b/>
          <w:bCs/>
          <w:sz w:val="28"/>
          <w:szCs w:val="28"/>
          <w:u w:val="single"/>
        </w:rPr>
      </w:pPr>
    </w:p>
    <w:p w14:paraId="3B74786D" w14:textId="77777777" w:rsidR="00721274" w:rsidRPr="0018674B" w:rsidRDefault="00721274" w:rsidP="00721274">
      <w:pPr>
        <w:pStyle w:val="ListParagraph"/>
        <w:autoSpaceDE w:val="0"/>
        <w:autoSpaceDN w:val="0"/>
        <w:adjustRightInd w:val="0"/>
        <w:spacing w:after="183" w:line="240"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SIS insists on the wonderful employee relationship with long-term perspective, so that the employee keeps it for many years. To ensure the SIS employee relationship, care for ethics, justice and fair treatment for every employee. Ethics has good practice in SIS. There are different policies to ensure ethics, for example,</w:t>
      </w:r>
    </w:p>
    <w:p w14:paraId="7E3CB18E" w14:textId="77777777" w:rsidR="00721274" w:rsidRPr="0018674B" w:rsidRDefault="00721274" w:rsidP="00721274">
      <w:pPr>
        <w:pStyle w:val="ListParagraph"/>
        <w:autoSpaceDE w:val="0"/>
        <w:autoSpaceDN w:val="0"/>
        <w:adjustRightInd w:val="0"/>
        <w:spacing w:after="183" w:line="240" w:lineRule="auto"/>
        <w:jc w:val="both"/>
        <w:rPr>
          <w:rFonts w:ascii="Times New Roman" w:eastAsia="Times New Roman" w:hAnsi="Times New Roman" w:cs="Times New Roman"/>
          <w:color w:val="222222"/>
          <w:sz w:val="24"/>
          <w:szCs w:val="24"/>
          <w:shd w:val="clear" w:color="auto" w:fill="F8F9FA"/>
        </w:rPr>
      </w:pPr>
    </w:p>
    <w:p w14:paraId="79748B1F" w14:textId="77777777" w:rsidR="00721274" w:rsidRPr="0018674B" w:rsidRDefault="00721274" w:rsidP="007C6A19">
      <w:pPr>
        <w:pStyle w:val="ListParagraph"/>
        <w:numPr>
          <w:ilvl w:val="0"/>
          <w:numId w:val="14"/>
        </w:numPr>
        <w:autoSpaceDE w:val="0"/>
        <w:autoSpaceDN w:val="0"/>
        <w:adjustRightInd w:val="0"/>
        <w:spacing w:after="183" w:line="240"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Equal employment opportunity policy and</w:t>
      </w:r>
    </w:p>
    <w:p w14:paraId="070A0BE4" w14:textId="77777777" w:rsidR="00721274" w:rsidRPr="0018674B" w:rsidRDefault="00721274" w:rsidP="007C6A19">
      <w:pPr>
        <w:pStyle w:val="ListParagraph"/>
        <w:numPr>
          <w:ilvl w:val="0"/>
          <w:numId w:val="14"/>
        </w:numPr>
        <w:autoSpaceDE w:val="0"/>
        <w:autoSpaceDN w:val="0"/>
        <w:adjustRightInd w:val="0"/>
        <w:spacing w:after="183" w:line="240"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Sexual Harassment Policy </w:t>
      </w:r>
    </w:p>
    <w:p w14:paraId="2776E566" w14:textId="77777777" w:rsidR="00721274" w:rsidRPr="0018674B" w:rsidRDefault="00721274" w:rsidP="00721274">
      <w:pPr>
        <w:pStyle w:val="ListParagraph"/>
        <w:autoSpaceDE w:val="0"/>
        <w:autoSpaceDN w:val="0"/>
        <w:adjustRightInd w:val="0"/>
        <w:spacing w:after="183" w:line="240" w:lineRule="auto"/>
        <w:ind w:left="1440"/>
        <w:jc w:val="both"/>
        <w:rPr>
          <w:rFonts w:ascii="Times New Roman" w:eastAsia="Times New Roman" w:hAnsi="Times New Roman" w:cs="Times New Roman"/>
          <w:color w:val="222222"/>
          <w:sz w:val="24"/>
          <w:szCs w:val="24"/>
          <w:shd w:val="clear" w:color="auto" w:fill="F8F9FA"/>
        </w:rPr>
      </w:pPr>
    </w:p>
    <w:p w14:paraId="174B3D0B" w14:textId="77777777" w:rsidR="00721274" w:rsidRDefault="00721274" w:rsidP="00721274">
      <w:pPr>
        <w:pStyle w:val="ListParagraph"/>
        <w:autoSpaceDE w:val="0"/>
        <w:autoSpaceDN w:val="0"/>
        <w:adjustRightInd w:val="0"/>
        <w:spacing w:after="183" w:line="240"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These two principles indicate that SIS is highly motivated to ensure work ethic in the workplace. Ethically SIS is very committed that all employees will receive fair treatment in every aspect of their employees' lives. In each case, Justice SIS is a very important </w:t>
      </w:r>
      <w:r w:rsidRPr="0018674B">
        <w:rPr>
          <w:rFonts w:ascii="Times New Roman" w:eastAsia="Times New Roman" w:hAnsi="Times New Roman" w:cs="Times New Roman"/>
          <w:color w:val="222222"/>
          <w:sz w:val="24"/>
          <w:szCs w:val="24"/>
          <w:shd w:val="clear" w:color="auto" w:fill="F8F9FA"/>
        </w:rPr>
        <w:lastRenderedPageBreak/>
        <w:t xml:space="preserve">concern, </w:t>
      </w:r>
      <w:r>
        <w:rPr>
          <w:rFonts w:ascii="Times New Roman" w:eastAsia="Times New Roman" w:hAnsi="Times New Roman" w:cs="Times New Roman"/>
          <w:color w:val="222222"/>
          <w:sz w:val="24"/>
          <w:szCs w:val="24"/>
          <w:shd w:val="clear" w:color="auto" w:fill="F8F9FA"/>
        </w:rPr>
        <w:t xml:space="preserve">SIS </w:t>
      </w:r>
      <w:proofErr w:type="spellStart"/>
      <w:r>
        <w:rPr>
          <w:rFonts w:ascii="Times New Roman" w:eastAsia="Times New Roman" w:hAnsi="Times New Roman" w:cs="Times New Roman"/>
          <w:color w:val="222222"/>
          <w:sz w:val="24"/>
          <w:szCs w:val="24"/>
          <w:shd w:val="clear" w:color="auto" w:fill="F8F9FA"/>
        </w:rPr>
        <w:t>Inflexionpoint</w:t>
      </w:r>
      <w:proofErr w:type="spellEnd"/>
      <w:r>
        <w:rPr>
          <w:rFonts w:ascii="Times New Roman" w:eastAsia="Times New Roman" w:hAnsi="Times New Roman" w:cs="Times New Roman"/>
          <w:color w:val="222222"/>
          <w:sz w:val="24"/>
          <w:szCs w:val="24"/>
          <w:shd w:val="clear" w:color="auto" w:fill="F8F9FA"/>
        </w:rPr>
        <w:t xml:space="preserve"> (BD) Ltd insure justice for all employees. </w:t>
      </w:r>
      <w:r w:rsidRPr="0018674B">
        <w:rPr>
          <w:rFonts w:ascii="Times New Roman" w:eastAsia="Times New Roman" w:hAnsi="Times New Roman" w:cs="Times New Roman"/>
          <w:color w:val="222222"/>
          <w:sz w:val="24"/>
          <w:szCs w:val="24"/>
          <w:shd w:val="clear" w:color="auto" w:fill="F8F9FA"/>
        </w:rPr>
        <w:t>In any event, justice is a fair treatment for every employee, as confirmed by SIS, with a high level of importance and patience. Here, the HR department ensures that all employees receive equal treatment in every sector of the career.</w:t>
      </w:r>
    </w:p>
    <w:p w14:paraId="3C71914F" w14:textId="77777777" w:rsidR="00721274" w:rsidRPr="0018674B" w:rsidRDefault="00721274" w:rsidP="00721274">
      <w:pPr>
        <w:pStyle w:val="ListParagraph"/>
        <w:autoSpaceDE w:val="0"/>
        <w:autoSpaceDN w:val="0"/>
        <w:adjustRightInd w:val="0"/>
        <w:spacing w:after="183" w:line="240" w:lineRule="auto"/>
        <w:jc w:val="both"/>
        <w:rPr>
          <w:rFonts w:ascii="Times New Roman" w:eastAsia="Times New Roman" w:hAnsi="Times New Roman" w:cs="Times New Roman"/>
          <w:color w:val="222222"/>
          <w:sz w:val="24"/>
          <w:szCs w:val="24"/>
          <w:shd w:val="clear" w:color="auto" w:fill="F8F9FA"/>
        </w:rPr>
      </w:pPr>
    </w:p>
    <w:p w14:paraId="6BE05405" w14:textId="77777777" w:rsidR="00721274" w:rsidRPr="008C46DF" w:rsidRDefault="00721274" w:rsidP="003614A4">
      <w:pPr>
        <w:pStyle w:val="Heading3"/>
        <w:rPr>
          <w:sz w:val="28"/>
          <w:szCs w:val="28"/>
        </w:rPr>
      </w:pPr>
      <w:bookmarkStart w:id="396" w:name="_Toc15387957"/>
      <w:bookmarkStart w:id="397" w:name="_Toc15389050"/>
      <w:bookmarkStart w:id="398" w:name="_Toc15391962"/>
      <w:bookmarkStart w:id="399" w:name="_Toc15392052"/>
      <w:bookmarkStart w:id="400" w:name="_Toc15392142"/>
      <w:r w:rsidRPr="008C46DF">
        <w:rPr>
          <w:sz w:val="28"/>
          <w:szCs w:val="28"/>
        </w:rPr>
        <w:t>3.6 Other HR activities of SIS Ltd:</w:t>
      </w:r>
      <w:bookmarkEnd w:id="396"/>
      <w:bookmarkEnd w:id="397"/>
      <w:bookmarkEnd w:id="398"/>
      <w:bookmarkEnd w:id="399"/>
      <w:bookmarkEnd w:id="400"/>
    </w:p>
    <w:p w14:paraId="1804393B" w14:textId="77777777" w:rsidR="00721274" w:rsidRPr="007F64BB" w:rsidRDefault="00721274" w:rsidP="00721274">
      <w:pPr>
        <w:pStyle w:val="Default"/>
        <w:tabs>
          <w:tab w:val="left" w:pos="3664"/>
        </w:tabs>
        <w:jc w:val="both"/>
        <w:rPr>
          <w:b/>
          <w:bCs/>
          <w:color w:val="4F81BD"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514582F" w14:textId="77777777" w:rsidR="00721274" w:rsidRPr="00E03672" w:rsidRDefault="00721274" w:rsidP="00721274">
      <w:pPr>
        <w:autoSpaceDE w:val="0"/>
        <w:autoSpaceDN w:val="0"/>
        <w:adjustRightInd w:val="0"/>
        <w:spacing w:after="0" w:line="240" w:lineRule="auto"/>
        <w:rPr>
          <w:rFonts w:ascii="Calibri" w:hAnsi="Calibri" w:cs="Calibri"/>
          <w:color w:val="000000"/>
          <w:sz w:val="24"/>
          <w:szCs w:val="24"/>
        </w:rPr>
      </w:pPr>
    </w:p>
    <w:p w14:paraId="2887F56B" w14:textId="77777777" w:rsidR="00721274" w:rsidRPr="00E41283" w:rsidRDefault="00721274" w:rsidP="007C6A19">
      <w:pPr>
        <w:pStyle w:val="ListParagraph"/>
        <w:numPr>
          <w:ilvl w:val="1"/>
          <w:numId w:val="15"/>
        </w:numPr>
        <w:autoSpaceDE w:val="0"/>
        <w:autoSpaceDN w:val="0"/>
        <w:adjustRightInd w:val="0"/>
        <w:spacing w:after="0" w:line="240" w:lineRule="auto"/>
        <w:jc w:val="both"/>
        <w:rPr>
          <w:rFonts w:ascii="Times New Roman" w:hAnsi="Times New Roman" w:cs="Times New Roman"/>
          <w:b/>
          <w:bCs/>
          <w:color w:val="000000"/>
          <w:sz w:val="28"/>
          <w:szCs w:val="28"/>
          <w:u w:val="single"/>
        </w:rPr>
      </w:pPr>
      <w:r w:rsidRPr="00E41283">
        <w:rPr>
          <w:rFonts w:ascii="Times New Roman" w:hAnsi="Times New Roman" w:cs="Times New Roman"/>
          <w:b/>
          <w:bCs/>
          <w:color w:val="000000"/>
          <w:sz w:val="28"/>
          <w:szCs w:val="28"/>
          <w:u w:val="single"/>
        </w:rPr>
        <w:t>Leave Management System:</w:t>
      </w:r>
    </w:p>
    <w:p w14:paraId="02DEC48B" w14:textId="77777777" w:rsidR="00721274" w:rsidRDefault="00721274" w:rsidP="00721274">
      <w:pPr>
        <w:pStyle w:val="ListParagraph"/>
        <w:autoSpaceDE w:val="0"/>
        <w:autoSpaceDN w:val="0"/>
        <w:adjustRightInd w:val="0"/>
        <w:spacing w:after="0" w:line="240" w:lineRule="auto"/>
        <w:jc w:val="both"/>
        <w:rPr>
          <w:rFonts w:ascii="Times New Roman" w:eastAsia="Times New Roman" w:hAnsi="Times New Roman" w:cs="Times New Roman"/>
          <w:color w:val="222222"/>
          <w:sz w:val="28"/>
          <w:szCs w:val="28"/>
          <w:shd w:val="clear" w:color="auto" w:fill="F8F9FA"/>
        </w:rPr>
      </w:pPr>
    </w:p>
    <w:p w14:paraId="3726C497" w14:textId="77777777" w:rsidR="00721274" w:rsidRPr="0018674B" w:rsidRDefault="00721274" w:rsidP="00721274">
      <w:pPr>
        <w:pStyle w:val="ListParagraph"/>
        <w:autoSpaceDE w:val="0"/>
        <w:autoSpaceDN w:val="0"/>
        <w:adjustRightInd w:val="0"/>
        <w:spacing w:after="183" w:line="240"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Web-based employee holiday management system facilitates communication between HR and employees, facilitating staffing page easy but effective management. Ensure that all leave management and leave requests are accounted for correctly. Office staff can apply, approve, and see holiday records without any hassle and delay of hours through admin staff - this can be accessed at anytime, anywhere in your id card. For employees, this system can easily determine their vacation availability (from time to time) and request to leave online. For managers, leave approval and papers involve trails. The system provides your employees with a full audit trial of holiday balances and plans.</w:t>
      </w:r>
    </w:p>
    <w:p w14:paraId="6550A242" w14:textId="77777777" w:rsidR="00721274" w:rsidRPr="0018674B" w:rsidRDefault="00721274" w:rsidP="0072127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4"/>
          <w:szCs w:val="24"/>
          <w:shd w:val="clear" w:color="auto" w:fill="F8F9FA"/>
        </w:rPr>
      </w:pPr>
      <w:r w:rsidRPr="0018674B">
        <w:rPr>
          <w:sz w:val="24"/>
          <w:szCs w:val="24"/>
        </w:rPr>
        <w:br/>
      </w:r>
      <w:r w:rsidRPr="0018674B">
        <w:rPr>
          <w:rFonts w:ascii="Times New Roman" w:eastAsia="Times New Roman" w:hAnsi="Times New Roman" w:cs="Times New Roman"/>
          <w:color w:val="222222"/>
          <w:sz w:val="24"/>
          <w:szCs w:val="24"/>
          <w:shd w:val="clear" w:color="auto" w:fill="F8F9FA"/>
        </w:rPr>
        <w:t>Below are some essential features of holiday management:</w:t>
      </w:r>
    </w:p>
    <w:p w14:paraId="616DA0CE" w14:textId="77777777" w:rsidR="00721274" w:rsidRPr="0018674B" w:rsidRDefault="00721274" w:rsidP="0072127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4"/>
          <w:szCs w:val="24"/>
          <w:shd w:val="clear" w:color="auto" w:fill="F8F9FA"/>
        </w:rPr>
      </w:pPr>
    </w:p>
    <w:p w14:paraId="45BEEF14" w14:textId="4DC08534" w:rsidR="00721274" w:rsidRPr="0018674B" w:rsidRDefault="00721274" w:rsidP="007C6A19">
      <w:pPr>
        <w:pStyle w:val="ListParagraph"/>
        <w:numPr>
          <w:ilvl w:val="0"/>
          <w:numId w:val="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 master of the policy </w:t>
      </w:r>
      <w:r w:rsidR="003614A4" w:rsidRPr="0018674B">
        <w:rPr>
          <w:rFonts w:ascii="Times New Roman" w:eastAsia="Times New Roman" w:hAnsi="Times New Roman" w:cs="Times New Roman"/>
          <w:color w:val="222222"/>
          <w:sz w:val="24"/>
          <w:szCs w:val="24"/>
          <w:shd w:val="clear" w:color="auto" w:fill="F8F9FA"/>
        </w:rPr>
        <w:t>leaves</w:t>
      </w:r>
      <w:r w:rsidRPr="0018674B">
        <w:rPr>
          <w:rFonts w:ascii="Times New Roman" w:eastAsia="Times New Roman" w:hAnsi="Times New Roman" w:cs="Times New Roman"/>
          <w:color w:val="222222"/>
          <w:sz w:val="24"/>
          <w:szCs w:val="24"/>
          <w:shd w:val="clear" w:color="auto" w:fill="F8F9FA"/>
        </w:rPr>
        <w:t xml:space="preserve"> the organization</w:t>
      </w:r>
    </w:p>
    <w:p w14:paraId="48E6AFDA" w14:textId="77777777" w:rsidR="00721274" w:rsidRPr="0018674B" w:rsidRDefault="00721274" w:rsidP="007C6A19">
      <w:pPr>
        <w:pStyle w:val="ListParagraph"/>
        <w:numPr>
          <w:ilvl w:val="0"/>
          <w:numId w:val="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Annual Holiday and Holiday Set Up</w:t>
      </w:r>
    </w:p>
    <w:p w14:paraId="54F51303" w14:textId="77777777" w:rsidR="00721274" w:rsidRPr="0018674B" w:rsidRDefault="00721274" w:rsidP="007C6A19">
      <w:pPr>
        <w:pStyle w:val="ListParagraph"/>
        <w:numPr>
          <w:ilvl w:val="0"/>
          <w:numId w:val="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Leave application by employee</w:t>
      </w:r>
    </w:p>
    <w:p w14:paraId="58E74B9B" w14:textId="77777777" w:rsidR="00721274" w:rsidRPr="0018674B" w:rsidRDefault="00721274" w:rsidP="007C6A19">
      <w:pPr>
        <w:pStyle w:val="ListParagraph"/>
        <w:numPr>
          <w:ilvl w:val="0"/>
          <w:numId w:val="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Leave employee by HR/others</w:t>
      </w:r>
    </w:p>
    <w:p w14:paraId="3C4C5A44" w14:textId="77777777" w:rsidR="00721274" w:rsidRPr="0018674B" w:rsidRDefault="00721274" w:rsidP="007C6A19">
      <w:pPr>
        <w:pStyle w:val="ListParagraph"/>
        <w:numPr>
          <w:ilvl w:val="0"/>
          <w:numId w:val="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Approve / Reject</w:t>
      </w:r>
    </w:p>
    <w:p w14:paraId="582FBE30" w14:textId="77777777" w:rsidR="00721274" w:rsidRPr="0018674B" w:rsidRDefault="00721274" w:rsidP="007C6A19">
      <w:pPr>
        <w:pStyle w:val="ListParagraph"/>
        <w:numPr>
          <w:ilvl w:val="0"/>
          <w:numId w:val="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Request for cancellation of applicable leave.</w:t>
      </w:r>
    </w:p>
    <w:p w14:paraId="3AA02F53" w14:textId="77777777" w:rsidR="00721274" w:rsidRPr="0018674B" w:rsidRDefault="00721274" w:rsidP="007C6A19">
      <w:pPr>
        <w:pStyle w:val="ListParagraph"/>
        <w:numPr>
          <w:ilvl w:val="0"/>
          <w:numId w:val="8"/>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Reports etc. </w:t>
      </w:r>
    </w:p>
    <w:p w14:paraId="2E444E9B" w14:textId="77777777" w:rsidR="00721274" w:rsidRDefault="00721274" w:rsidP="00721274">
      <w:pPr>
        <w:pStyle w:val="ListParagraph"/>
        <w:autoSpaceDE w:val="0"/>
        <w:autoSpaceDN w:val="0"/>
        <w:adjustRightInd w:val="0"/>
        <w:spacing w:after="0" w:line="240" w:lineRule="auto"/>
        <w:ind w:left="780"/>
        <w:rPr>
          <w:rFonts w:ascii="Calibri" w:hAnsi="Calibri" w:cs="Calibri"/>
          <w:color w:val="000000"/>
          <w:sz w:val="24"/>
          <w:szCs w:val="24"/>
        </w:rPr>
      </w:pPr>
    </w:p>
    <w:p w14:paraId="0D8866C7" w14:textId="77777777" w:rsidR="00721274" w:rsidRPr="0018674B" w:rsidRDefault="00721274" w:rsidP="00721274">
      <w:pPr>
        <w:pStyle w:val="ListParagraph"/>
        <w:autoSpaceDE w:val="0"/>
        <w:autoSpaceDN w:val="0"/>
        <w:adjustRightInd w:val="0"/>
        <w:spacing w:after="0" w:line="240" w:lineRule="auto"/>
        <w:ind w:left="780"/>
        <w:rPr>
          <w:rFonts w:ascii="Calibri" w:hAnsi="Calibri" w:cs="Calibri"/>
          <w:color w:val="000000"/>
          <w:sz w:val="24"/>
          <w:szCs w:val="24"/>
        </w:rPr>
      </w:pPr>
    </w:p>
    <w:p w14:paraId="44DBAB4C" w14:textId="77777777" w:rsidR="00721274" w:rsidRDefault="00721274" w:rsidP="007C6A19">
      <w:pPr>
        <w:pStyle w:val="ListParagraph"/>
        <w:numPr>
          <w:ilvl w:val="1"/>
          <w:numId w:val="15"/>
        </w:numPr>
        <w:autoSpaceDE w:val="0"/>
        <w:autoSpaceDN w:val="0"/>
        <w:adjustRightInd w:val="0"/>
        <w:spacing w:after="0" w:line="240" w:lineRule="auto"/>
        <w:jc w:val="both"/>
        <w:rPr>
          <w:rFonts w:ascii="Times New Roman" w:hAnsi="Times New Roman" w:cs="Times New Roman"/>
          <w:b/>
          <w:bCs/>
          <w:color w:val="000000"/>
          <w:sz w:val="28"/>
          <w:szCs w:val="28"/>
          <w:u w:val="single"/>
        </w:rPr>
      </w:pPr>
      <w:r w:rsidRPr="00E41283">
        <w:rPr>
          <w:rFonts w:ascii="Times New Roman" w:hAnsi="Times New Roman" w:cs="Times New Roman"/>
          <w:b/>
          <w:bCs/>
          <w:color w:val="000000"/>
          <w:sz w:val="28"/>
          <w:szCs w:val="28"/>
          <w:u w:val="single"/>
        </w:rPr>
        <w:t>Attendance Tracking System:</w:t>
      </w:r>
    </w:p>
    <w:p w14:paraId="3A4755A1" w14:textId="77777777" w:rsidR="00721274" w:rsidRPr="00E41283" w:rsidRDefault="00721274" w:rsidP="00721274">
      <w:pPr>
        <w:pStyle w:val="ListParagraph"/>
        <w:autoSpaceDE w:val="0"/>
        <w:autoSpaceDN w:val="0"/>
        <w:adjustRightInd w:val="0"/>
        <w:spacing w:after="0" w:line="240" w:lineRule="auto"/>
        <w:ind w:left="1440"/>
        <w:jc w:val="both"/>
        <w:rPr>
          <w:rFonts w:ascii="Times New Roman" w:hAnsi="Times New Roman" w:cs="Times New Roman"/>
          <w:b/>
          <w:bCs/>
          <w:color w:val="000000"/>
          <w:sz w:val="28"/>
          <w:szCs w:val="28"/>
          <w:u w:val="single"/>
        </w:rPr>
      </w:pPr>
    </w:p>
    <w:p w14:paraId="5DACE537" w14:textId="77777777" w:rsidR="00721274" w:rsidRPr="0018674B" w:rsidRDefault="00721274" w:rsidP="00721274">
      <w:pPr>
        <w:pStyle w:val="HTMLPreformatted"/>
        <w:shd w:val="clear" w:color="auto" w:fill="F8F9FA"/>
        <w:spacing w:line="360" w:lineRule="atLeast"/>
        <w:ind w:left="720"/>
        <w:jc w:val="both"/>
        <w:rPr>
          <w:rFonts w:ascii="Times New Roman" w:hAnsi="Times New Roman" w:cs="Times New Roman"/>
          <w:color w:val="222222"/>
          <w:sz w:val="24"/>
          <w:szCs w:val="24"/>
          <w:shd w:val="clear" w:color="auto" w:fill="F8F9FA"/>
        </w:rPr>
      </w:pPr>
      <w:r w:rsidRPr="0018674B">
        <w:rPr>
          <w:rFonts w:ascii="Calibri" w:hAnsi="Calibri" w:cs="Calibri"/>
          <w:b/>
          <w:bCs/>
          <w:color w:val="000000"/>
          <w:sz w:val="24"/>
          <w:szCs w:val="24"/>
        </w:rPr>
        <w:t xml:space="preserve"> </w:t>
      </w:r>
      <w:r w:rsidRPr="0018674B">
        <w:rPr>
          <w:rFonts w:ascii="Times New Roman" w:hAnsi="Times New Roman" w:cs="Times New Roman"/>
          <w:color w:val="222222"/>
          <w:sz w:val="24"/>
          <w:szCs w:val="24"/>
          <w:shd w:val="clear" w:color="auto" w:fill="F8F9FA"/>
        </w:rPr>
        <w:t>Tracking the time and attendance of employees working for a company can be a daunting task for any business. Careful records will be kept to ensure that all employees are paid the correct amount on each paycheck and that they are earned or sick and logged properly during vacation time. Keeping track of all this information for each employee can be a daunting task, but using HR software to assist in the process can make it easier and more streamlined to track employees' time and attendance. It provides customized reports for review by HR staff and department managers.</w:t>
      </w:r>
    </w:p>
    <w:p w14:paraId="4CE2661E" w14:textId="77777777" w:rsidR="00721274" w:rsidRDefault="00721274" w:rsidP="00721274">
      <w:pPr>
        <w:autoSpaceDE w:val="0"/>
        <w:autoSpaceDN w:val="0"/>
        <w:adjustRightInd w:val="0"/>
        <w:spacing w:after="0" w:line="240" w:lineRule="auto"/>
        <w:rPr>
          <w:rFonts w:ascii="Calibri" w:hAnsi="Calibri" w:cs="Calibri"/>
          <w:color w:val="000000"/>
          <w:sz w:val="24"/>
          <w:szCs w:val="24"/>
        </w:rPr>
      </w:pPr>
    </w:p>
    <w:p w14:paraId="24745F66" w14:textId="77777777" w:rsidR="00721274" w:rsidRDefault="00721274" w:rsidP="00721274">
      <w:pPr>
        <w:autoSpaceDE w:val="0"/>
        <w:autoSpaceDN w:val="0"/>
        <w:adjustRightInd w:val="0"/>
        <w:spacing w:after="0" w:line="240" w:lineRule="auto"/>
        <w:rPr>
          <w:rFonts w:ascii="Calibri" w:hAnsi="Calibri" w:cs="Calibri"/>
          <w:color w:val="000000"/>
          <w:sz w:val="24"/>
          <w:szCs w:val="24"/>
        </w:rPr>
      </w:pPr>
    </w:p>
    <w:p w14:paraId="1F7C7F02" w14:textId="77777777" w:rsidR="00721274" w:rsidRPr="002974A5" w:rsidRDefault="00721274" w:rsidP="00721274">
      <w:pPr>
        <w:autoSpaceDE w:val="0"/>
        <w:autoSpaceDN w:val="0"/>
        <w:adjustRightInd w:val="0"/>
        <w:spacing w:after="0" w:line="240" w:lineRule="auto"/>
        <w:rPr>
          <w:rFonts w:ascii="Calibri" w:hAnsi="Calibri" w:cs="Calibri"/>
          <w:color w:val="000000"/>
          <w:sz w:val="24"/>
          <w:szCs w:val="24"/>
        </w:rPr>
      </w:pPr>
    </w:p>
    <w:p w14:paraId="062136FD" w14:textId="77777777" w:rsidR="00721274" w:rsidRPr="00017B0C" w:rsidRDefault="00721274" w:rsidP="007C6A19">
      <w:pPr>
        <w:pStyle w:val="ListParagraph"/>
        <w:numPr>
          <w:ilvl w:val="1"/>
          <w:numId w:val="15"/>
        </w:numPr>
        <w:autoSpaceDE w:val="0"/>
        <w:autoSpaceDN w:val="0"/>
        <w:adjustRightInd w:val="0"/>
        <w:spacing w:after="0" w:line="240" w:lineRule="auto"/>
        <w:jc w:val="both"/>
        <w:rPr>
          <w:rFonts w:ascii="Times New Roman" w:hAnsi="Times New Roman" w:cs="Times New Roman"/>
          <w:b/>
          <w:bCs/>
          <w:color w:val="000000"/>
          <w:sz w:val="28"/>
          <w:szCs w:val="28"/>
          <w:u w:val="single"/>
        </w:rPr>
      </w:pPr>
      <w:r w:rsidRPr="00E41283">
        <w:rPr>
          <w:rFonts w:ascii="Times New Roman" w:hAnsi="Times New Roman" w:cs="Times New Roman"/>
          <w:b/>
          <w:bCs/>
          <w:color w:val="000000"/>
          <w:sz w:val="28"/>
          <w:szCs w:val="28"/>
          <w:u w:val="single"/>
        </w:rPr>
        <w:t>Security:</w:t>
      </w:r>
      <w:r w:rsidRPr="00017B0C">
        <w:rPr>
          <w:rFonts w:ascii="Times New Roman" w:hAnsi="Times New Roman" w:cs="Times New Roman"/>
          <w:b/>
          <w:bCs/>
          <w:color w:val="000000"/>
          <w:sz w:val="28"/>
          <w:szCs w:val="28"/>
          <w:u w:val="single"/>
        </w:rPr>
        <w:t xml:space="preserve"> </w:t>
      </w:r>
    </w:p>
    <w:p w14:paraId="4347316C" w14:textId="77777777" w:rsidR="00721274" w:rsidRPr="00E41283" w:rsidRDefault="00721274" w:rsidP="00721274">
      <w:pPr>
        <w:pStyle w:val="HTMLPreformatted"/>
        <w:shd w:val="clear" w:color="auto" w:fill="F8F9FA"/>
        <w:spacing w:line="360" w:lineRule="atLeast"/>
        <w:ind w:left="720"/>
        <w:jc w:val="both"/>
        <w:rPr>
          <w:rFonts w:ascii="Times New Roman" w:hAnsi="Times New Roman" w:cs="Times New Roman"/>
          <w:color w:val="222222"/>
          <w:sz w:val="28"/>
          <w:szCs w:val="28"/>
          <w:shd w:val="clear" w:color="auto" w:fill="F8F9FA"/>
        </w:rPr>
      </w:pPr>
    </w:p>
    <w:p w14:paraId="1D3FC7D7" w14:textId="4424CFC1" w:rsidR="00721274" w:rsidRPr="0018674B" w:rsidRDefault="00721274" w:rsidP="00721274">
      <w:pPr>
        <w:pStyle w:val="HTMLPreformatted"/>
        <w:shd w:val="clear" w:color="auto" w:fill="F8F9FA"/>
        <w:spacing w:line="360" w:lineRule="atLeast"/>
        <w:ind w:left="720"/>
        <w:jc w:val="both"/>
        <w:rPr>
          <w:rFonts w:ascii="Times New Roman" w:hAnsi="Times New Roman" w:cs="Times New Roman"/>
          <w:color w:val="222222"/>
          <w:sz w:val="24"/>
          <w:szCs w:val="24"/>
          <w:shd w:val="clear" w:color="auto" w:fill="F8F9FA"/>
        </w:rPr>
      </w:pPr>
      <w:r w:rsidRPr="0018674B">
        <w:rPr>
          <w:rFonts w:ascii="Times New Roman" w:hAnsi="Times New Roman" w:cs="Times New Roman"/>
          <w:color w:val="222222"/>
          <w:sz w:val="24"/>
          <w:szCs w:val="24"/>
          <w:shd w:val="clear" w:color="auto" w:fill="F8F9FA"/>
        </w:rPr>
        <w:t xml:space="preserve">Users can login to the system using their corporate email credentials. This application is only accessible with Office Intranet. The application encrypts all required information before saving it to the database for better security. Used MD5 based </w:t>
      </w:r>
      <w:r w:rsidR="007F6B09" w:rsidRPr="0018674B">
        <w:rPr>
          <w:rFonts w:ascii="Times New Roman" w:hAnsi="Times New Roman" w:cs="Times New Roman"/>
          <w:color w:val="222222"/>
          <w:sz w:val="24"/>
          <w:szCs w:val="24"/>
          <w:shd w:val="clear" w:color="auto" w:fill="F8F9FA"/>
        </w:rPr>
        <w:t>64-bit</w:t>
      </w:r>
      <w:r w:rsidRPr="0018674B">
        <w:rPr>
          <w:rFonts w:ascii="Times New Roman" w:hAnsi="Times New Roman" w:cs="Times New Roman"/>
          <w:color w:val="222222"/>
          <w:sz w:val="24"/>
          <w:szCs w:val="24"/>
          <w:shd w:val="clear" w:color="auto" w:fill="F8F9FA"/>
        </w:rPr>
        <w:t xml:space="preserve"> encryption for password protection.</w:t>
      </w:r>
    </w:p>
    <w:p w14:paraId="32E24126" w14:textId="77777777" w:rsidR="00721274" w:rsidRPr="0018674B" w:rsidRDefault="00721274" w:rsidP="00721274">
      <w:pPr>
        <w:pStyle w:val="ListParagraph"/>
        <w:rPr>
          <w:rFonts w:ascii="inherit" w:hAnsi="inherit"/>
          <w:color w:val="222222"/>
          <w:sz w:val="24"/>
          <w:szCs w:val="24"/>
        </w:rPr>
      </w:pPr>
    </w:p>
    <w:p w14:paraId="2CEA1191" w14:textId="77777777" w:rsidR="00721274" w:rsidRPr="00492098" w:rsidRDefault="00721274" w:rsidP="00721274">
      <w:pPr>
        <w:pStyle w:val="ListParagraph"/>
        <w:autoSpaceDE w:val="0"/>
        <w:autoSpaceDN w:val="0"/>
        <w:adjustRightInd w:val="0"/>
        <w:spacing w:after="0" w:line="240" w:lineRule="auto"/>
        <w:rPr>
          <w:rFonts w:ascii="Calibri" w:hAnsi="Calibri" w:cs="Calibri"/>
          <w:color w:val="000000"/>
          <w:sz w:val="24"/>
          <w:szCs w:val="24"/>
        </w:rPr>
      </w:pPr>
    </w:p>
    <w:p w14:paraId="2AB0BB72" w14:textId="77777777" w:rsidR="00721274" w:rsidRPr="00E41283" w:rsidRDefault="00721274" w:rsidP="007C6A19">
      <w:pPr>
        <w:pStyle w:val="ListParagraph"/>
        <w:numPr>
          <w:ilvl w:val="1"/>
          <w:numId w:val="15"/>
        </w:numPr>
        <w:autoSpaceDE w:val="0"/>
        <w:autoSpaceDN w:val="0"/>
        <w:adjustRightInd w:val="0"/>
        <w:spacing w:after="0" w:line="240" w:lineRule="auto"/>
        <w:jc w:val="both"/>
        <w:rPr>
          <w:rFonts w:ascii="Times New Roman" w:hAnsi="Times New Roman" w:cs="Times New Roman"/>
          <w:b/>
          <w:bCs/>
          <w:color w:val="000000"/>
          <w:sz w:val="28"/>
          <w:szCs w:val="28"/>
          <w:u w:val="single"/>
        </w:rPr>
      </w:pPr>
      <w:r w:rsidRPr="00E41283">
        <w:rPr>
          <w:rFonts w:ascii="Times New Roman" w:hAnsi="Times New Roman" w:cs="Times New Roman"/>
          <w:b/>
          <w:bCs/>
          <w:color w:val="000000"/>
          <w:sz w:val="28"/>
          <w:szCs w:val="28"/>
          <w:u w:val="single"/>
        </w:rPr>
        <w:t xml:space="preserve">Health and safety at work: </w:t>
      </w:r>
    </w:p>
    <w:p w14:paraId="5913E119" w14:textId="77777777" w:rsidR="00721274" w:rsidRDefault="00721274" w:rsidP="00721274">
      <w:pPr>
        <w:pStyle w:val="ListParagraph"/>
        <w:autoSpaceDE w:val="0"/>
        <w:autoSpaceDN w:val="0"/>
        <w:adjustRightInd w:val="0"/>
        <w:spacing w:after="0" w:line="240" w:lineRule="auto"/>
        <w:jc w:val="both"/>
        <w:rPr>
          <w:rFonts w:ascii="Times New Roman" w:eastAsia="Times New Roman" w:hAnsi="Times New Roman" w:cs="Times New Roman"/>
          <w:color w:val="222222"/>
          <w:sz w:val="24"/>
          <w:szCs w:val="24"/>
          <w:shd w:val="clear" w:color="auto" w:fill="F8F9FA"/>
        </w:rPr>
      </w:pPr>
      <w:r w:rsidRPr="00812FA5">
        <w:rPr>
          <w:rFonts w:ascii="Times New Roman" w:eastAsia="Times New Roman" w:hAnsi="Times New Roman" w:cs="Times New Roman"/>
          <w:color w:val="222222"/>
          <w:sz w:val="28"/>
          <w:szCs w:val="28"/>
          <w:shd w:val="clear" w:color="auto" w:fill="F8F9FA"/>
        </w:rPr>
        <w:br/>
      </w:r>
      <w:r w:rsidRPr="0018674B">
        <w:rPr>
          <w:rFonts w:ascii="Times New Roman" w:eastAsia="Times New Roman" w:hAnsi="Times New Roman" w:cs="Times New Roman"/>
          <w:color w:val="222222"/>
          <w:sz w:val="24"/>
          <w:szCs w:val="24"/>
          <w:shd w:val="clear" w:color="auto" w:fill="F8F9FA"/>
        </w:rPr>
        <w:t>A young worker or employee must evaluate potential health and safety risks before applying to this organization. They must pay special attention to their age, lack of experience, and other factors that may be at risk of their health and safety.</w:t>
      </w:r>
    </w:p>
    <w:p w14:paraId="6AAF705E" w14:textId="77777777" w:rsidR="00721274" w:rsidRPr="0018674B" w:rsidRDefault="00721274" w:rsidP="00721274">
      <w:pPr>
        <w:pStyle w:val="ListParagraph"/>
        <w:autoSpaceDE w:val="0"/>
        <w:autoSpaceDN w:val="0"/>
        <w:adjustRightInd w:val="0"/>
        <w:spacing w:after="0" w:line="240" w:lineRule="auto"/>
        <w:jc w:val="both"/>
        <w:rPr>
          <w:rFonts w:ascii="Times New Roman" w:eastAsia="Times New Roman" w:hAnsi="Times New Roman" w:cs="Times New Roman"/>
          <w:color w:val="222222"/>
          <w:sz w:val="24"/>
          <w:szCs w:val="24"/>
          <w:shd w:val="clear" w:color="auto" w:fill="F8F9FA"/>
        </w:rPr>
      </w:pPr>
    </w:p>
    <w:p w14:paraId="6776C2C1" w14:textId="77777777" w:rsidR="00721274" w:rsidRDefault="00721274" w:rsidP="00721274">
      <w:pPr>
        <w:pStyle w:val="ListParagraph"/>
        <w:autoSpaceDE w:val="0"/>
        <w:autoSpaceDN w:val="0"/>
        <w:adjustRightInd w:val="0"/>
        <w:spacing w:after="0" w:line="240" w:lineRule="auto"/>
        <w:jc w:val="both"/>
        <w:rPr>
          <w:rFonts w:ascii="Arial" w:hAnsi="Arial" w:cs="Arial"/>
          <w:color w:val="222222"/>
          <w:shd w:val="clear" w:color="auto" w:fill="F8F9FA"/>
        </w:rPr>
      </w:pPr>
    </w:p>
    <w:p w14:paraId="521A4293" w14:textId="77777777" w:rsidR="00721274" w:rsidRDefault="00721274" w:rsidP="007C6A19">
      <w:pPr>
        <w:pStyle w:val="ListParagraph"/>
        <w:numPr>
          <w:ilvl w:val="1"/>
          <w:numId w:val="15"/>
        </w:numPr>
        <w:autoSpaceDE w:val="0"/>
        <w:autoSpaceDN w:val="0"/>
        <w:adjustRightInd w:val="0"/>
        <w:spacing w:after="0" w:line="240" w:lineRule="auto"/>
        <w:jc w:val="both"/>
        <w:rPr>
          <w:rFonts w:ascii="Times New Roman" w:hAnsi="Times New Roman" w:cs="Times New Roman"/>
          <w:b/>
          <w:bCs/>
          <w:color w:val="000000"/>
          <w:sz w:val="28"/>
          <w:szCs w:val="28"/>
          <w:u w:val="single"/>
        </w:rPr>
      </w:pPr>
      <w:r w:rsidRPr="00E41283">
        <w:rPr>
          <w:rFonts w:ascii="Times New Roman" w:hAnsi="Times New Roman" w:cs="Times New Roman"/>
          <w:b/>
          <w:bCs/>
          <w:color w:val="000000"/>
          <w:sz w:val="28"/>
          <w:szCs w:val="28"/>
          <w:u w:val="single"/>
        </w:rPr>
        <w:t xml:space="preserve">Daily working hours: </w:t>
      </w:r>
    </w:p>
    <w:p w14:paraId="5478E0C9" w14:textId="77777777" w:rsidR="00721274" w:rsidRPr="00E41283" w:rsidRDefault="00721274" w:rsidP="00721274">
      <w:pPr>
        <w:pStyle w:val="ListParagraph"/>
        <w:autoSpaceDE w:val="0"/>
        <w:autoSpaceDN w:val="0"/>
        <w:adjustRightInd w:val="0"/>
        <w:spacing w:after="0" w:line="240" w:lineRule="auto"/>
        <w:ind w:left="1440"/>
        <w:jc w:val="both"/>
        <w:rPr>
          <w:rFonts w:ascii="Times New Roman" w:hAnsi="Times New Roman" w:cs="Times New Roman"/>
          <w:b/>
          <w:bCs/>
          <w:color w:val="000000"/>
          <w:sz w:val="28"/>
          <w:szCs w:val="28"/>
          <w:u w:val="single"/>
        </w:rPr>
      </w:pPr>
    </w:p>
    <w:p w14:paraId="3C5461A0" w14:textId="77777777" w:rsidR="00721274" w:rsidRPr="0018674B" w:rsidRDefault="00721274" w:rsidP="00721274">
      <w:pPr>
        <w:pStyle w:val="ListParagraph"/>
        <w:autoSpaceDE w:val="0"/>
        <w:autoSpaceDN w:val="0"/>
        <w:adjustRightInd w:val="0"/>
        <w:spacing w:after="0" w:line="240"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HR ensured employees to maintain the punctuality. Working hours is set from 9:30am to 5:30pm. The information to be collected from punch register system and a check is carried out on a monthly basis. On the basis of the register information, HR submits the report for individual employees. </w:t>
      </w:r>
    </w:p>
    <w:p w14:paraId="0C321277" w14:textId="77777777" w:rsidR="00721274" w:rsidRPr="0018674B" w:rsidRDefault="00721274" w:rsidP="00721274">
      <w:pPr>
        <w:ind w:left="360"/>
        <w:rPr>
          <w:rFonts w:ascii="Times New Roman" w:hAnsi="Times New Roman" w:cs="Times New Roman"/>
          <w:sz w:val="24"/>
          <w:szCs w:val="24"/>
        </w:rPr>
      </w:pPr>
    </w:p>
    <w:p w14:paraId="77FB22D0" w14:textId="77777777" w:rsidR="00721274" w:rsidRDefault="00721274" w:rsidP="007C6A19">
      <w:pPr>
        <w:pStyle w:val="ListParagraph"/>
        <w:numPr>
          <w:ilvl w:val="1"/>
          <w:numId w:val="15"/>
        </w:numPr>
        <w:autoSpaceDE w:val="0"/>
        <w:autoSpaceDN w:val="0"/>
        <w:adjustRightInd w:val="0"/>
        <w:spacing w:after="0" w:line="240" w:lineRule="auto"/>
        <w:jc w:val="both"/>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Leav</w:t>
      </w:r>
      <w:r w:rsidRPr="00E41283">
        <w:rPr>
          <w:rFonts w:ascii="Times New Roman" w:hAnsi="Times New Roman" w:cs="Times New Roman"/>
          <w:b/>
          <w:bCs/>
          <w:color w:val="000000"/>
          <w:sz w:val="28"/>
          <w:szCs w:val="28"/>
          <w:u w:val="single"/>
        </w:rPr>
        <w:t>e Policy:</w:t>
      </w:r>
    </w:p>
    <w:p w14:paraId="78737F9E" w14:textId="77777777" w:rsidR="00721274" w:rsidRPr="00E41283" w:rsidRDefault="00721274" w:rsidP="00721274">
      <w:pPr>
        <w:pStyle w:val="ListParagraph"/>
        <w:autoSpaceDE w:val="0"/>
        <w:autoSpaceDN w:val="0"/>
        <w:adjustRightInd w:val="0"/>
        <w:spacing w:after="0" w:line="240" w:lineRule="auto"/>
        <w:ind w:left="1440"/>
        <w:jc w:val="both"/>
        <w:rPr>
          <w:rFonts w:ascii="Times New Roman" w:hAnsi="Times New Roman" w:cs="Times New Roman"/>
          <w:b/>
          <w:bCs/>
          <w:color w:val="000000"/>
          <w:sz w:val="28"/>
          <w:szCs w:val="28"/>
          <w:u w:val="single"/>
        </w:rPr>
      </w:pPr>
    </w:p>
    <w:p w14:paraId="01F3CC8F" w14:textId="77777777" w:rsidR="00721274" w:rsidRPr="0018674B" w:rsidRDefault="00721274" w:rsidP="00721274">
      <w:pPr>
        <w:pStyle w:val="ListParagraph"/>
        <w:autoSpaceDE w:val="0"/>
        <w:autoSpaceDN w:val="0"/>
        <w:adjustRightInd w:val="0"/>
        <w:spacing w:after="0" w:line="240"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If any employee requires for urgent leave, he/she needs to inform the management, prior to at least a day to get the authorization by the management. In terms of sick leave, organization authorizes for sick pay. Similarly, students also have the facility to take the leave during their exam period. </w:t>
      </w:r>
    </w:p>
    <w:p w14:paraId="00FB3CAE" w14:textId="77777777" w:rsidR="00721274" w:rsidRPr="00BF3F00" w:rsidRDefault="00721274" w:rsidP="00721274">
      <w:pPr>
        <w:rPr>
          <w:rFonts w:ascii="Times New Roman" w:hAnsi="Times New Roman" w:cs="Times New Roman"/>
          <w:sz w:val="24"/>
          <w:szCs w:val="24"/>
        </w:rPr>
      </w:pPr>
    </w:p>
    <w:p w14:paraId="41539191" w14:textId="77777777" w:rsidR="00721274" w:rsidRDefault="00721274" w:rsidP="007C6A19">
      <w:pPr>
        <w:pStyle w:val="ListParagraph"/>
        <w:numPr>
          <w:ilvl w:val="1"/>
          <w:numId w:val="15"/>
        </w:numPr>
        <w:autoSpaceDE w:val="0"/>
        <w:autoSpaceDN w:val="0"/>
        <w:adjustRightInd w:val="0"/>
        <w:spacing w:after="0" w:line="240" w:lineRule="auto"/>
        <w:jc w:val="both"/>
        <w:rPr>
          <w:rFonts w:ascii="Times New Roman" w:hAnsi="Times New Roman" w:cs="Times New Roman"/>
          <w:b/>
          <w:bCs/>
          <w:color w:val="000000"/>
          <w:sz w:val="28"/>
          <w:szCs w:val="28"/>
          <w:u w:val="single"/>
        </w:rPr>
      </w:pPr>
      <w:r w:rsidRPr="00E41283">
        <w:rPr>
          <w:rFonts w:ascii="Times New Roman" w:hAnsi="Times New Roman" w:cs="Times New Roman"/>
          <w:b/>
          <w:bCs/>
          <w:color w:val="000000"/>
          <w:sz w:val="28"/>
          <w:szCs w:val="28"/>
          <w:u w:val="single"/>
        </w:rPr>
        <w:t xml:space="preserve">Disciplinary action: </w:t>
      </w:r>
    </w:p>
    <w:p w14:paraId="3E04348C" w14:textId="77777777" w:rsidR="00721274" w:rsidRPr="0018674B" w:rsidRDefault="00721274" w:rsidP="00721274">
      <w:pPr>
        <w:pStyle w:val="ListParagraph"/>
        <w:autoSpaceDE w:val="0"/>
        <w:autoSpaceDN w:val="0"/>
        <w:adjustRightInd w:val="0"/>
        <w:spacing w:after="0" w:line="240" w:lineRule="auto"/>
        <w:ind w:left="1440"/>
        <w:jc w:val="both"/>
        <w:rPr>
          <w:rFonts w:ascii="Times New Roman" w:hAnsi="Times New Roman" w:cs="Times New Roman"/>
          <w:b/>
          <w:bCs/>
          <w:color w:val="000000"/>
          <w:sz w:val="24"/>
          <w:szCs w:val="24"/>
          <w:u w:val="single"/>
        </w:rPr>
      </w:pPr>
    </w:p>
    <w:p w14:paraId="4260B387" w14:textId="77777777" w:rsidR="00721274" w:rsidRPr="0018674B" w:rsidRDefault="00721274" w:rsidP="00721274">
      <w:pPr>
        <w:pStyle w:val="ListParagraph"/>
        <w:autoSpaceDE w:val="0"/>
        <w:autoSpaceDN w:val="0"/>
        <w:adjustRightInd w:val="0"/>
        <w:spacing w:after="0" w:line="240"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Generally, the organization carries out disciplinary action among the employees for three types of offences which are misconduct, violence and committing something unpleasant. If they commit any mentioned offences are warned for the first instance. Committing for the further offences enable the employee getting demerit points or in worst cases could face employment termination. </w:t>
      </w:r>
    </w:p>
    <w:p w14:paraId="12D425A0" w14:textId="2C1C8D45" w:rsidR="00721274" w:rsidRDefault="00721274" w:rsidP="00721274">
      <w:pPr>
        <w:pStyle w:val="ListParagraph"/>
        <w:autoSpaceDE w:val="0"/>
        <w:autoSpaceDN w:val="0"/>
        <w:adjustRightInd w:val="0"/>
        <w:spacing w:after="0" w:line="240" w:lineRule="auto"/>
        <w:jc w:val="both"/>
        <w:rPr>
          <w:rFonts w:ascii="Times New Roman" w:eastAsia="Times New Roman" w:hAnsi="Times New Roman" w:cs="Times New Roman"/>
          <w:color w:val="222222"/>
          <w:sz w:val="28"/>
          <w:szCs w:val="28"/>
          <w:shd w:val="clear" w:color="auto" w:fill="F8F9FA"/>
        </w:rPr>
      </w:pPr>
    </w:p>
    <w:p w14:paraId="5E6448A3" w14:textId="77777777" w:rsidR="00443BB7" w:rsidRPr="00812FA5" w:rsidRDefault="00443BB7" w:rsidP="00721274">
      <w:pPr>
        <w:pStyle w:val="ListParagraph"/>
        <w:autoSpaceDE w:val="0"/>
        <w:autoSpaceDN w:val="0"/>
        <w:adjustRightInd w:val="0"/>
        <w:spacing w:after="0" w:line="240" w:lineRule="auto"/>
        <w:jc w:val="both"/>
        <w:rPr>
          <w:rFonts w:ascii="Times New Roman" w:eastAsia="Times New Roman" w:hAnsi="Times New Roman" w:cs="Times New Roman"/>
          <w:color w:val="222222"/>
          <w:sz w:val="28"/>
          <w:szCs w:val="28"/>
          <w:shd w:val="clear" w:color="auto" w:fill="F8F9FA"/>
        </w:rPr>
      </w:pPr>
    </w:p>
    <w:p w14:paraId="6FB42DF5" w14:textId="77777777" w:rsidR="00721274" w:rsidRDefault="00721274" w:rsidP="007C6A19">
      <w:pPr>
        <w:pStyle w:val="ListParagraph"/>
        <w:numPr>
          <w:ilvl w:val="1"/>
          <w:numId w:val="15"/>
        </w:numPr>
        <w:autoSpaceDE w:val="0"/>
        <w:autoSpaceDN w:val="0"/>
        <w:adjustRightInd w:val="0"/>
        <w:spacing w:after="0" w:line="240" w:lineRule="auto"/>
        <w:jc w:val="both"/>
        <w:rPr>
          <w:rFonts w:ascii="Times New Roman" w:hAnsi="Times New Roman" w:cs="Times New Roman"/>
          <w:b/>
          <w:bCs/>
          <w:color w:val="000000"/>
          <w:sz w:val="28"/>
          <w:szCs w:val="28"/>
          <w:u w:val="single"/>
        </w:rPr>
      </w:pPr>
      <w:r w:rsidRPr="00E41283">
        <w:rPr>
          <w:rFonts w:ascii="Times New Roman" w:hAnsi="Times New Roman" w:cs="Times New Roman"/>
          <w:b/>
          <w:bCs/>
          <w:color w:val="000000"/>
          <w:sz w:val="28"/>
          <w:szCs w:val="28"/>
          <w:u w:val="single"/>
        </w:rPr>
        <w:lastRenderedPageBreak/>
        <w:t xml:space="preserve">Bonus policy: </w:t>
      </w:r>
    </w:p>
    <w:p w14:paraId="6E54111A" w14:textId="77777777" w:rsidR="00721274" w:rsidRPr="00E41283" w:rsidRDefault="00721274" w:rsidP="00721274">
      <w:pPr>
        <w:pStyle w:val="ListParagraph"/>
        <w:autoSpaceDE w:val="0"/>
        <w:autoSpaceDN w:val="0"/>
        <w:adjustRightInd w:val="0"/>
        <w:spacing w:after="0" w:line="240" w:lineRule="auto"/>
        <w:ind w:left="1440"/>
        <w:jc w:val="both"/>
        <w:rPr>
          <w:rFonts w:ascii="Times New Roman" w:hAnsi="Times New Roman" w:cs="Times New Roman"/>
          <w:b/>
          <w:bCs/>
          <w:color w:val="000000"/>
          <w:sz w:val="28"/>
          <w:szCs w:val="28"/>
          <w:u w:val="single"/>
        </w:rPr>
      </w:pPr>
    </w:p>
    <w:p w14:paraId="2A211173" w14:textId="77777777" w:rsidR="00721274" w:rsidRPr="00812FA5" w:rsidRDefault="00721274" w:rsidP="00721274">
      <w:pPr>
        <w:pStyle w:val="ListParagraph"/>
        <w:autoSpaceDE w:val="0"/>
        <w:autoSpaceDN w:val="0"/>
        <w:adjustRightInd w:val="0"/>
        <w:spacing w:after="0" w:line="240" w:lineRule="auto"/>
        <w:jc w:val="both"/>
        <w:rPr>
          <w:rFonts w:ascii="Times New Roman" w:eastAsia="Times New Roman" w:hAnsi="Times New Roman" w:cs="Times New Roman"/>
          <w:color w:val="222222"/>
          <w:sz w:val="28"/>
          <w:szCs w:val="28"/>
          <w:shd w:val="clear" w:color="auto" w:fill="F8F9FA"/>
        </w:rPr>
      </w:pPr>
      <w:r w:rsidRPr="0018674B">
        <w:rPr>
          <w:rFonts w:ascii="Times New Roman" w:eastAsia="Times New Roman" w:hAnsi="Times New Roman" w:cs="Times New Roman"/>
          <w:color w:val="222222"/>
          <w:sz w:val="24"/>
          <w:szCs w:val="24"/>
          <w:shd w:val="clear" w:color="auto" w:fill="F8F9FA"/>
        </w:rPr>
        <w:t xml:space="preserve">Employees have the facility to receive bonuses during the period of </w:t>
      </w:r>
      <w:proofErr w:type="spellStart"/>
      <w:r w:rsidRPr="0018674B">
        <w:rPr>
          <w:rFonts w:ascii="Times New Roman" w:eastAsia="Times New Roman" w:hAnsi="Times New Roman" w:cs="Times New Roman"/>
          <w:color w:val="222222"/>
          <w:sz w:val="24"/>
          <w:szCs w:val="24"/>
          <w:shd w:val="clear" w:color="auto" w:fill="F8F9FA"/>
        </w:rPr>
        <w:t>Eid-Ul-Fitr</w:t>
      </w:r>
      <w:proofErr w:type="spellEnd"/>
      <w:r w:rsidRPr="0018674B">
        <w:rPr>
          <w:rFonts w:ascii="Times New Roman" w:eastAsia="Times New Roman" w:hAnsi="Times New Roman" w:cs="Times New Roman"/>
          <w:color w:val="222222"/>
          <w:sz w:val="24"/>
          <w:szCs w:val="24"/>
          <w:shd w:val="clear" w:color="auto" w:fill="F8F9FA"/>
        </w:rPr>
        <w:t xml:space="preserve"> from the company</w:t>
      </w:r>
      <w:r w:rsidRPr="00812FA5">
        <w:rPr>
          <w:rFonts w:ascii="Times New Roman" w:eastAsia="Times New Roman" w:hAnsi="Times New Roman" w:cs="Times New Roman"/>
          <w:color w:val="222222"/>
          <w:sz w:val="28"/>
          <w:szCs w:val="28"/>
          <w:shd w:val="clear" w:color="auto" w:fill="F8F9FA"/>
        </w:rPr>
        <w:t xml:space="preserve">. </w:t>
      </w:r>
    </w:p>
    <w:p w14:paraId="51A73E1F" w14:textId="77777777" w:rsidR="00721274" w:rsidRPr="00BF3F00" w:rsidRDefault="00721274" w:rsidP="00721274">
      <w:pPr>
        <w:tabs>
          <w:tab w:val="left" w:pos="1245"/>
        </w:tabs>
        <w:rPr>
          <w:rFonts w:ascii="Times New Roman" w:hAnsi="Times New Roman" w:cs="Times New Roman"/>
          <w:sz w:val="24"/>
          <w:szCs w:val="24"/>
        </w:rPr>
      </w:pPr>
      <w:r>
        <w:rPr>
          <w:rFonts w:ascii="Times New Roman" w:hAnsi="Times New Roman" w:cs="Times New Roman"/>
          <w:sz w:val="24"/>
          <w:szCs w:val="24"/>
        </w:rPr>
        <w:tab/>
      </w:r>
    </w:p>
    <w:p w14:paraId="180700D5" w14:textId="77777777" w:rsidR="00721274" w:rsidRDefault="00721274" w:rsidP="007C6A19">
      <w:pPr>
        <w:pStyle w:val="ListParagraph"/>
        <w:numPr>
          <w:ilvl w:val="1"/>
          <w:numId w:val="15"/>
        </w:numPr>
        <w:autoSpaceDE w:val="0"/>
        <w:autoSpaceDN w:val="0"/>
        <w:adjustRightInd w:val="0"/>
        <w:spacing w:after="0" w:line="240" w:lineRule="auto"/>
        <w:jc w:val="both"/>
        <w:rPr>
          <w:rFonts w:ascii="Times New Roman" w:hAnsi="Times New Roman" w:cs="Times New Roman"/>
          <w:b/>
          <w:bCs/>
          <w:color w:val="000000"/>
          <w:sz w:val="28"/>
          <w:szCs w:val="28"/>
          <w:u w:val="single"/>
        </w:rPr>
      </w:pPr>
      <w:r w:rsidRPr="00E41283">
        <w:rPr>
          <w:rFonts w:ascii="Times New Roman" w:hAnsi="Times New Roman" w:cs="Times New Roman"/>
          <w:b/>
          <w:bCs/>
          <w:color w:val="000000"/>
          <w:sz w:val="28"/>
          <w:szCs w:val="28"/>
          <w:u w:val="single"/>
        </w:rPr>
        <w:t>Provident fund policy:</w:t>
      </w:r>
    </w:p>
    <w:p w14:paraId="5FB7AF7D" w14:textId="77777777" w:rsidR="00721274" w:rsidRPr="00E41283" w:rsidRDefault="00721274" w:rsidP="00721274">
      <w:pPr>
        <w:pStyle w:val="ListParagraph"/>
        <w:autoSpaceDE w:val="0"/>
        <w:autoSpaceDN w:val="0"/>
        <w:adjustRightInd w:val="0"/>
        <w:spacing w:after="0" w:line="240" w:lineRule="auto"/>
        <w:ind w:left="1440"/>
        <w:jc w:val="both"/>
        <w:rPr>
          <w:rFonts w:ascii="Times New Roman" w:hAnsi="Times New Roman" w:cs="Times New Roman"/>
          <w:b/>
          <w:bCs/>
          <w:color w:val="000000"/>
          <w:sz w:val="28"/>
          <w:szCs w:val="28"/>
          <w:u w:val="single"/>
        </w:rPr>
      </w:pPr>
    </w:p>
    <w:p w14:paraId="24D42C86" w14:textId="77777777" w:rsidR="00721274" w:rsidRPr="0018674B" w:rsidRDefault="00721274" w:rsidP="00721274">
      <w:pPr>
        <w:pStyle w:val="ListParagraph"/>
        <w:autoSpaceDE w:val="0"/>
        <w:autoSpaceDN w:val="0"/>
        <w:adjustRightInd w:val="0"/>
        <w:spacing w:after="0" w:line="240" w:lineRule="auto"/>
        <w:jc w:val="both"/>
        <w:rPr>
          <w:rFonts w:ascii="Times New Roman" w:hAnsi="Times New Roman" w:cs="Times New Roman"/>
          <w:sz w:val="24"/>
          <w:szCs w:val="24"/>
        </w:rPr>
      </w:pPr>
      <w:r w:rsidRPr="0018674B">
        <w:rPr>
          <w:rFonts w:ascii="Times New Roman" w:eastAsia="Times New Roman" w:hAnsi="Times New Roman" w:cs="Times New Roman"/>
          <w:color w:val="222222"/>
          <w:sz w:val="24"/>
          <w:szCs w:val="24"/>
          <w:shd w:val="clear" w:color="auto" w:fill="F8F9FA"/>
        </w:rPr>
        <w:t>If any employee requires any urgent financial assistant, he/she can borrow from company provident fund which should be repaid from their basic salary on a monthly basis.</w:t>
      </w:r>
      <w:r w:rsidRPr="0018674B">
        <w:rPr>
          <w:rFonts w:ascii="Times New Roman" w:hAnsi="Times New Roman" w:cs="Times New Roman"/>
          <w:sz w:val="24"/>
          <w:szCs w:val="24"/>
        </w:rPr>
        <w:t xml:space="preserve">  </w:t>
      </w:r>
    </w:p>
    <w:p w14:paraId="7ABCC98C" w14:textId="77777777" w:rsidR="00721274" w:rsidRPr="00C0382F" w:rsidRDefault="00721274" w:rsidP="00721274">
      <w:pPr>
        <w:pStyle w:val="ListParagraph"/>
        <w:spacing w:after="160" w:line="259" w:lineRule="auto"/>
        <w:rPr>
          <w:rFonts w:ascii="Times New Roman" w:hAnsi="Times New Roman" w:cs="Times New Roman"/>
          <w:sz w:val="24"/>
          <w:szCs w:val="24"/>
        </w:rPr>
      </w:pPr>
    </w:p>
    <w:p w14:paraId="378CFAE4" w14:textId="77777777" w:rsidR="00721274" w:rsidRPr="00017B0C" w:rsidRDefault="00721274" w:rsidP="007C6A19">
      <w:pPr>
        <w:pStyle w:val="ListParagraph"/>
        <w:numPr>
          <w:ilvl w:val="1"/>
          <w:numId w:val="15"/>
        </w:numPr>
        <w:autoSpaceDE w:val="0"/>
        <w:autoSpaceDN w:val="0"/>
        <w:adjustRightInd w:val="0"/>
        <w:spacing w:after="0" w:line="240" w:lineRule="auto"/>
        <w:jc w:val="both"/>
        <w:rPr>
          <w:rFonts w:ascii="Times New Roman" w:hAnsi="Times New Roman" w:cs="Times New Roman"/>
          <w:b/>
          <w:bCs/>
          <w:color w:val="000000"/>
          <w:sz w:val="28"/>
          <w:szCs w:val="28"/>
          <w:u w:val="single"/>
        </w:rPr>
      </w:pPr>
      <w:r w:rsidRPr="00E41283">
        <w:rPr>
          <w:rFonts w:ascii="Times New Roman" w:hAnsi="Times New Roman" w:cs="Times New Roman"/>
          <w:b/>
          <w:bCs/>
          <w:color w:val="000000"/>
          <w:sz w:val="28"/>
          <w:szCs w:val="28"/>
          <w:u w:val="single"/>
        </w:rPr>
        <w:t>Holidays</w:t>
      </w:r>
      <w:r>
        <w:rPr>
          <w:rFonts w:ascii="Times New Roman" w:hAnsi="Times New Roman" w:cs="Times New Roman"/>
          <w:b/>
          <w:bCs/>
          <w:color w:val="000000"/>
          <w:sz w:val="28"/>
          <w:szCs w:val="28"/>
          <w:u w:val="single"/>
        </w:rPr>
        <w:t>:</w:t>
      </w:r>
    </w:p>
    <w:p w14:paraId="3681E08F" w14:textId="77777777" w:rsidR="00721274" w:rsidRPr="0018674B" w:rsidRDefault="00721274" w:rsidP="00721274">
      <w:pPr>
        <w:pStyle w:val="ListParagraph"/>
        <w:autoSpaceDE w:val="0"/>
        <w:autoSpaceDN w:val="0"/>
        <w:adjustRightInd w:val="0"/>
        <w:spacing w:after="0" w:line="240" w:lineRule="auto"/>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Workers are legally entitled to the same holiday as other workers. Depending on the amount of money they get, depending on how long they work and when they start the year.</w:t>
      </w:r>
    </w:p>
    <w:p w14:paraId="2F909EB9" w14:textId="77777777" w:rsidR="00721274" w:rsidRPr="0018674B" w:rsidRDefault="00721274" w:rsidP="00721274">
      <w:pPr>
        <w:pStyle w:val="HTMLPreformatted"/>
        <w:shd w:val="clear" w:color="auto" w:fill="F8F9FA"/>
        <w:spacing w:line="360" w:lineRule="atLeast"/>
        <w:ind w:left="720"/>
        <w:rPr>
          <w:rFonts w:ascii="inherit" w:hAnsi="inherit"/>
          <w:color w:val="222222"/>
          <w:sz w:val="24"/>
          <w:szCs w:val="24"/>
        </w:rPr>
      </w:pPr>
    </w:p>
    <w:p w14:paraId="5A25F1B4"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7CB65FB4"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7B826A02"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5529C50A"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3E78E347"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3EB4020B"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1ABF4560"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36D54480"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2EB1A710"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7062CC01"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19392F3D"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41D5E7CA"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462A05CD"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552D6602"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49AF4114" w14:textId="77777777" w:rsidR="00721274" w:rsidRDefault="00721274" w:rsidP="00721274">
      <w:pPr>
        <w:pStyle w:val="HTMLPreformatted"/>
        <w:shd w:val="clear" w:color="auto" w:fill="F8F9FA"/>
        <w:spacing w:line="360" w:lineRule="atLeast"/>
        <w:ind w:left="720"/>
        <w:rPr>
          <w:rFonts w:ascii="inherit" w:hAnsi="inherit"/>
          <w:color w:val="222222"/>
          <w:sz w:val="24"/>
          <w:szCs w:val="24"/>
        </w:rPr>
      </w:pPr>
    </w:p>
    <w:p w14:paraId="63607AC0" w14:textId="77777777" w:rsidR="00721274" w:rsidRDefault="00721274" w:rsidP="00721274">
      <w:pPr>
        <w:rPr>
          <w:rFonts w:ascii="Times New Roman" w:hAnsi="Times New Roman" w:cs="Times New Roman"/>
          <w:b/>
          <w:color w:val="222222"/>
          <w:sz w:val="144"/>
          <w:szCs w:val="144"/>
        </w:rPr>
      </w:pPr>
    </w:p>
    <w:p w14:paraId="0751F377" w14:textId="77777777" w:rsidR="00721274" w:rsidRDefault="00721274" w:rsidP="00721274">
      <w:pPr>
        <w:rPr>
          <w:rFonts w:ascii="Times New Roman" w:hAnsi="Times New Roman" w:cs="Times New Roman"/>
          <w:b/>
          <w:color w:val="222222"/>
          <w:sz w:val="144"/>
          <w:szCs w:val="144"/>
        </w:rPr>
      </w:pPr>
    </w:p>
    <w:p w14:paraId="55DA8449" w14:textId="2816F303" w:rsidR="005A735A" w:rsidRDefault="00721274" w:rsidP="003A12AB">
      <w:pPr>
        <w:pStyle w:val="Heading4"/>
        <w:jc w:val="center"/>
        <w:rPr>
          <w:b w:val="0"/>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01" w:name="_Toc15391963"/>
      <w:bookmarkStart w:id="402" w:name="_Toc15392053"/>
      <w:bookmarkStart w:id="403" w:name="_Toc15392143"/>
      <w:r w:rsidRPr="003A12AB">
        <w:rPr>
          <w:b w:val="0"/>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FOUR</w:t>
      </w:r>
      <w:bookmarkEnd w:id="401"/>
      <w:bookmarkEnd w:id="402"/>
      <w:bookmarkEnd w:id="403"/>
    </w:p>
    <w:p w14:paraId="71F3484F" w14:textId="77777777" w:rsidR="00260007" w:rsidRPr="003A12AB" w:rsidRDefault="00260007" w:rsidP="003A12AB">
      <w:pPr>
        <w:pStyle w:val="Heading4"/>
        <w:jc w:val="center"/>
        <w:rPr>
          <w:b w:val="0"/>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C110EB4" w14:textId="1879FD1D" w:rsidR="00721274" w:rsidRPr="003A12AB" w:rsidRDefault="005A735A" w:rsidP="003A12AB">
      <w:pPr>
        <w:pStyle w:val="Heading4"/>
        <w:jc w:val="center"/>
        <w:rPr>
          <w:sz w:val="44"/>
          <w:szCs w:val="44"/>
        </w:rPr>
      </w:pPr>
      <w:bookmarkStart w:id="404" w:name="_Toc15389051"/>
      <w:bookmarkStart w:id="405" w:name="_Toc15391964"/>
      <w:bookmarkStart w:id="406" w:name="_Toc15392054"/>
      <w:bookmarkStart w:id="407" w:name="_Toc15392144"/>
      <w:r w:rsidRPr="003A12AB">
        <w:rPr>
          <w:b w:val="0"/>
          <w:color w:val="4F81BD"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 ANALYSIS AND FINDINGS</w:t>
      </w:r>
      <w:bookmarkEnd w:id="404"/>
      <w:bookmarkEnd w:id="405"/>
      <w:bookmarkEnd w:id="406"/>
      <w:bookmarkEnd w:id="407"/>
      <w:r w:rsidRPr="003A12AB">
        <w:rPr>
          <w:b w:val="0"/>
          <w:color w:val="4F81BD"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21274" w:rsidRPr="003A12AB">
        <w:rPr>
          <w:sz w:val="44"/>
          <w:szCs w:val="44"/>
        </w:rPr>
        <w:br w:type="page"/>
      </w:r>
    </w:p>
    <w:p w14:paraId="761E5A3D" w14:textId="77777777" w:rsidR="005A735A" w:rsidRPr="005A248B" w:rsidRDefault="005A735A" w:rsidP="005A248B">
      <w:pPr>
        <w:pStyle w:val="Heading4"/>
        <w:ind w:left="0" w:firstLine="0"/>
        <w:rPr>
          <w:color w:val="4F81BD" w:themeColor="accent1"/>
        </w:rPr>
      </w:pPr>
      <w:bookmarkStart w:id="408" w:name="_Toc15389052"/>
      <w:bookmarkStart w:id="409" w:name="_Toc15391965"/>
      <w:bookmarkStart w:id="410" w:name="_Toc15392055"/>
      <w:bookmarkStart w:id="411" w:name="_Toc15392145"/>
      <w:r w:rsidRPr="005A248B">
        <w:rPr>
          <w:rFonts w:ascii="inherit" w:hAnsi="inherit" w:cs="Courier New"/>
          <w:color w:val="4F81BD" w:themeColor="accent1"/>
        </w:rPr>
        <w:lastRenderedPageBreak/>
        <w:t xml:space="preserve">4.1 </w:t>
      </w:r>
      <w:r w:rsidRPr="005A248B">
        <w:rPr>
          <w:color w:val="4F81BD" w:themeColor="accent1"/>
        </w:rPr>
        <w:t>SWOT analysis:</w:t>
      </w:r>
      <w:bookmarkEnd w:id="408"/>
      <w:bookmarkEnd w:id="409"/>
      <w:bookmarkEnd w:id="410"/>
      <w:bookmarkEnd w:id="411"/>
    </w:p>
    <w:p w14:paraId="3B87D946" w14:textId="77777777" w:rsidR="005A248B" w:rsidRPr="00607EEE" w:rsidRDefault="005A248B" w:rsidP="005A735A">
      <w:pPr>
        <w:pStyle w:val="Heading4"/>
      </w:pPr>
    </w:p>
    <w:p w14:paraId="0578CFD9" w14:textId="77777777" w:rsidR="005A735A" w:rsidRPr="00BF3F00" w:rsidRDefault="005A735A" w:rsidP="005A735A">
      <w:pPr>
        <w:rPr>
          <w:rFonts w:ascii="Times New Roman" w:hAnsi="Times New Roman" w:cs="Times New Roman"/>
          <w:b/>
          <w:sz w:val="28"/>
          <w:szCs w:val="28"/>
          <w:u w:val="single"/>
        </w:rPr>
      </w:pPr>
      <w:r w:rsidRPr="00BF3F00">
        <w:rPr>
          <w:rFonts w:ascii="Times New Roman" w:hAnsi="Times New Roman" w:cs="Times New Roman"/>
          <w:b/>
          <w:sz w:val="28"/>
          <w:szCs w:val="28"/>
          <w:u w:val="single"/>
        </w:rPr>
        <w:t>Strength</w:t>
      </w:r>
      <w:r>
        <w:rPr>
          <w:rFonts w:ascii="Times New Roman" w:hAnsi="Times New Roman" w:cs="Times New Roman"/>
          <w:b/>
          <w:sz w:val="28"/>
          <w:szCs w:val="28"/>
          <w:u w:val="single"/>
        </w:rPr>
        <w:t>s</w:t>
      </w:r>
      <w:r w:rsidRPr="00BF3F00">
        <w:rPr>
          <w:rFonts w:ascii="Times New Roman" w:hAnsi="Times New Roman" w:cs="Times New Roman"/>
          <w:b/>
          <w:sz w:val="28"/>
          <w:szCs w:val="28"/>
          <w:u w:val="single"/>
        </w:rPr>
        <w:t xml:space="preserve">: </w:t>
      </w:r>
    </w:p>
    <w:p w14:paraId="06CA6AB6" w14:textId="77777777" w:rsidR="005A735A" w:rsidRPr="0018674B"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Good relation with employees </w:t>
      </w:r>
    </w:p>
    <w:p w14:paraId="1E6C8868" w14:textId="77777777" w:rsidR="005A735A" w:rsidRPr="0018674B"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Friendly environment in the organization. </w:t>
      </w:r>
    </w:p>
    <w:p w14:paraId="44B9D1C7" w14:textId="77777777" w:rsidR="005A735A"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Flexible policy maintains and follows </w:t>
      </w:r>
    </w:p>
    <w:p w14:paraId="27B18A86" w14:textId="1D438AF8" w:rsidR="005A735A"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Pr>
          <w:rFonts w:ascii="Times New Roman" w:eastAsia="Times New Roman" w:hAnsi="Times New Roman" w:cs="Times New Roman"/>
          <w:color w:val="222222"/>
          <w:sz w:val="24"/>
          <w:szCs w:val="24"/>
          <w:shd w:val="clear" w:color="auto" w:fill="F8F9FA"/>
        </w:rPr>
        <w:t xml:space="preserve">Maximum use of fund for training. </w:t>
      </w:r>
    </w:p>
    <w:p w14:paraId="4337026B" w14:textId="77777777" w:rsidR="00704E9D" w:rsidRPr="00B81A0C" w:rsidRDefault="00704E9D" w:rsidP="00704E9D">
      <w:pPr>
        <w:pStyle w:val="ListParagraph"/>
        <w:spacing w:after="160" w:line="259" w:lineRule="auto"/>
        <w:jc w:val="both"/>
        <w:rPr>
          <w:rFonts w:ascii="Times New Roman" w:eastAsia="Times New Roman" w:hAnsi="Times New Roman" w:cs="Times New Roman"/>
          <w:color w:val="222222"/>
          <w:sz w:val="24"/>
          <w:szCs w:val="24"/>
          <w:shd w:val="clear" w:color="auto" w:fill="F8F9FA"/>
        </w:rPr>
      </w:pPr>
    </w:p>
    <w:p w14:paraId="611BF83E" w14:textId="77777777" w:rsidR="005A735A" w:rsidRPr="00BF3F00" w:rsidRDefault="005A735A" w:rsidP="005A735A">
      <w:pPr>
        <w:rPr>
          <w:rFonts w:ascii="Times New Roman" w:hAnsi="Times New Roman" w:cs="Times New Roman"/>
          <w:b/>
          <w:sz w:val="28"/>
          <w:szCs w:val="28"/>
          <w:u w:val="single"/>
        </w:rPr>
      </w:pPr>
      <w:r w:rsidRPr="00BF3F00">
        <w:rPr>
          <w:rFonts w:ascii="Times New Roman" w:hAnsi="Times New Roman" w:cs="Times New Roman"/>
          <w:b/>
          <w:sz w:val="28"/>
          <w:szCs w:val="28"/>
          <w:u w:val="single"/>
        </w:rPr>
        <w:t>Weaknesses:</w:t>
      </w:r>
    </w:p>
    <w:p w14:paraId="090F39E5" w14:textId="77777777" w:rsidR="005A735A" w:rsidRPr="0018674B"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Lack of employee’s skills among few of the departments. </w:t>
      </w:r>
    </w:p>
    <w:p w14:paraId="282CB1BA" w14:textId="77777777" w:rsidR="005A735A"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8"/>
          <w:szCs w:val="28"/>
          <w:shd w:val="clear" w:color="auto" w:fill="F8F9FA"/>
        </w:rPr>
      </w:pPr>
      <w:r w:rsidRPr="0018674B">
        <w:rPr>
          <w:rFonts w:ascii="Times New Roman" w:eastAsia="Times New Roman" w:hAnsi="Times New Roman" w:cs="Times New Roman"/>
          <w:color w:val="222222"/>
          <w:sz w:val="24"/>
          <w:szCs w:val="24"/>
          <w:shd w:val="clear" w:color="auto" w:fill="F8F9FA"/>
        </w:rPr>
        <w:t>They are not interested to introduce new HR strategies</w:t>
      </w:r>
      <w:r w:rsidRPr="00812FA5">
        <w:rPr>
          <w:rFonts w:ascii="Times New Roman" w:eastAsia="Times New Roman" w:hAnsi="Times New Roman" w:cs="Times New Roman"/>
          <w:color w:val="222222"/>
          <w:sz w:val="28"/>
          <w:szCs w:val="28"/>
          <w:shd w:val="clear" w:color="auto" w:fill="F8F9FA"/>
        </w:rPr>
        <w:t xml:space="preserve">. </w:t>
      </w:r>
    </w:p>
    <w:p w14:paraId="55AAF480" w14:textId="77777777" w:rsidR="005A735A" w:rsidRPr="000C0905"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sidRPr="000C0905">
        <w:rPr>
          <w:rFonts w:ascii="Times New Roman" w:eastAsia="Times New Roman" w:hAnsi="Times New Roman" w:cs="Times New Roman"/>
          <w:color w:val="222222"/>
          <w:sz w:val="24"/>
          <w:szCs w:val="24"/>
          <w:shd w:val="clear" w:color="auto" w:fill="F8F9FA"/>
        </w:rPr>
        <w:t xml:space="preserve">Workforce is small. </w:t>
      </w:r>
    </w:p>
    <w:p w14:paraId="1A72BABA" w14:textId="77777777" w:rsidR="005A735A" w:rsidRPr="00BF3F00" w:rsidRDefault="005A735A" w:rsidP="005A735A">
      <w:pPr>
        <w:ind w:left="360"/>
        <w:rPr>
          <w:rFonts w:ascii="Times New Roman" w:hAnsi="Times New Roman" w:cs="Times New Roman"/>
          <w:sz w:val="24"/>
          <w:szCs w:val="24"/>
        </w:rPr>
      </w:pPr>
    </w:p>
    <w:p w14:paraId="3E723E72" w14:textId="77777777" w:rsidR="005A735A" w:rsidRPr="00BF3F00" w:rsidRDefault="005A735A" w:rsidP="005A735A">
      <w:pPr>
        <w:rPr>
          <w:rFonts w:ascii="Times New Roman" w:hAnsi="Times New Roman" w:cs="Times New Roman"/>
          <w:b/>
          <w:sz w:val="28"/>
          <w:szCs w:val="28"/>
          <w:u w:val="single"/>
        </w:rPr>
      </w:pPr>
      <w:r w:rsidRPr="00BF3F00">
        <w:rPr>
          <w:rFonts w:ascii="Times New Roman" w:hAnsi="Times New Roman" w:cs="Times New Roman"/>
          <w:b/>
          <w:sz w:val="28"/>
          <w:szCs w:val="28"/>
          <w:u w:val="single"/>
        </w:rPr>
        <w:t>Opportunities:</w:t>
      </w:r>
    </w:p>
    <w:p w14:paraId="3FD28331" w14:textId="77777777" w:rsidR="005A735A" w:rsidRPr="0018674B"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New employees (fresh graduate) are required to recruit every year.</w:t>
      </w:r>
    </w:p>
    <w:p w14:paraId="09FFB83C" w14:textId="77777777" w:rsidR="005A735A" w:rsidRPr="0018674B"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Brighter Intern members get the opportunity to get recruited. </w:t>
      </w:r>
    </w:p>
    <w:p w14:paraId="324B8993" w14:textId="77777777" w:rsidR="005A735A" w:rsidRPr="0018674B"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Apprentices have the facility receive allowances.  </w:t>
      </w:r>
    </w:p>
    <w:p w14:paraId="16E99396" w14:textId="77777777" w:rsidR="005A735A" w:rsidRPr="0018674B" w:rsidRDefault="005A735A" w:rsidP="007C6A19">
      <w:pPr>
        <w:pStyle w:val="ListParagraph"/>
        <w:numPr>
          <w:ilvl w:val="0"/>
          <w:numId w:val="3"/>
        </w:numPr>
        <w:spacing w:after="160" w:line="259" w:lineRule="auto"/>
        <w:jc w:val="both"/>
        <w:rPr>
          <w:rFonts w:ascii="Times New Roman" w:hAnsi="Times New Roman" w:cs="Times New Roman"/>
          <w:sz w:val="24"/>
          <w:szCs w:val="24"/>
        </w:rPr>
      </w:pPr>
      <w:r w:rsidRPr="0018674B">
        <w:rPr>
          <w:rFonts w:ascii="Times New Roman" w:eastAsia="Times New Roman" w:hAnsi="Times New Roman" w:cs="Times New Roman"/>
          <w:color w:val="222222"/>
          <w:sz w:val="24"/>
          <w:szCs w:val="24"/>
          <w:shd w:val="clear" w:color="auto" w:fill="F8F9FA"/>
        </w:rPr>
        <w:t>External trainers are provided accommodation as well as legal support if required</w:t>
      </w:r>
      <w:r w:rsidRPr="0018674B">
        <w:rPr>
          <w:rFonts w:ascii="Times New Roman" w:hAnsi="Times New Roman" w:cs="Times New Roman"/>
          <w:sz w:val="24"/>
          <w:szCs w:val="24"/>
        </w:rPr>
        <w:t xml:space="preserve">. </w:t>
      </w:r>
    </w:p>
    <w:p w14:paraId="19CFAA66" w14:textId="77777777" w:rsidR="005A735A" w:rsidRPr="00BF3F00" w:rsidRDefault="005A735A" w:rsidP="005A735A">
      <w:pPr>
        <w:rPr>
          <w:rFonts w:ascii="Times New Roman" w:hAnsi="Times New Roman" w:cs="Times New Roman"/>
          <w:sz w:val="24"/>
          <w:szCs w:val="24"/>
        </w:rPr>
      </w:pPr>
    </w:p>
    <w:p w14:paraId="4EC8DAC7" w14:textId="77777777" w:rsidR="005A735A" w:rsidRPr="00BF3F00" w:rsidRDefault="005A735A" w:rsidP="005A735A">
      <w:pPr>
        <w:rPr>
          <w:rFonts w:ascii="Times New Roman" w:hAnsi="Times New Roman" w:cs="Times New Roman"/>
          <w:b/>
          <w:sz w:val="28"/>
          <w:szCs w:val="28"/>
          <w:u w:val="single"/>
        </w:rPr>
      </w:pPr>
      <w:r w:rsidRPr="00BF3F00">
        <w:rPr>
          <w:rFonts w:ascii="Times New Roman" w:hAnsi="Times New Roman" w:cs="Times New Roman"/>
          <w:b/>
          <w:sz w:val="28"/>
          <w:szCs w:val="28"/>
          <w:u w:val="single"/>
        </w:rPr>
        <w:t>Threat</w:t>
      </w:r>
      <w:r>
        <w:rPr>
          <w:rFonts w:ascii="Times New Roman" w:hAnsi="Times New Roman" w:cs="Times New Roman"/>
          <w:b/>
          <w:sz w:val="28"/>
          <w:szCs w:val="28"/>
          <w:u w:val="single"/>
        </w:rPr>
        <w:t>s</w:t>
      </w:r>
      <w:r w:rsidRPr="00BF3F00">
        <w:rPr>
          <w:rFonts w:ascii="Times New Roman" w:hAnsi="Times New Roman" w:cs="Times New Roman"/>
          <w:b/>
          <w:sz w:val="28"/>
          <w:szCs w:val="28"/>
          <w:u w:val="single"/>
        </w:rPr>
        <w:t>:</w:t>
      </w:r>
    </w:p>
    <w:p w14:paraId="0A7DE853" w14:textId="77777777" w:rsidR="005A735A" w:rsidRPr="0018674B"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Employees have the mentality to switch their jobs if they get better employment offer by any other competitor. </w:t>
      </w:r>
    </w:p>
    <w:p w14:paraId="1B467E70" w14:textId="77777777" w:rsidR="005A735A"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Skilled employees getting unavailable day by day. </w:t>
      </w:r>
    </w:p>
    <w:p w14:paraId="7A6D50B2" w14:textId="77777777" w:rsidR="005A735A" w:rsidRPr="0018674B" w:rsidRDefault="005A735A" w:rsidP="007C6A19">
      <w:pPr>
        <w:pStyle w:val="ListParagraph"/>
        <w:numPr>
          <w:ilvl w:val="0"/>
          <w:numId w:val="3"/>
        </w:numPr>
        <w:spacing w:after="160" w:line="259" w:lineRule="auto"/>
        <w:jc w:val="both"/>
        <w:rPr>
          <w:rFonts w:ascii="Times New Roman" w:eastAsia="Times New Roman" w:hAnsi="Times New Roman" w:cs="Times New Roman"/>
          <w:color w:val="222222"/>
          <w:sz w:val="24"/>
          <w:szCs w:val="24"/>
          <w:shd w:val="clear" w:color="auto" w:fill="F8F9FA"/>
        </w:rPr>
      </w:pPr>
      <w:r>
        <w:rPr>
          <w:rFonts w:ascii="Times New Roman" w:eastAsia="Times New Roman" w:hAnsi="Times New Roman" w:cs="Times New Roman"/>
          <w:color w:val="222222"/>
          <w:sz w:val="24"/>
          <w:szCs w:val="24"/>
          <w:shd w:val="clear" w:color="auto" w:fill="F8F9FA"/>
        </w:rPr>
        <w:t xml:space="preserve">Market leaders are more experienced in this concerned.  </w:t>
      </w:r>
    </w:p>
    <w:p w14:paraId="4EBDBDD7" w14:textId="77777777" w:rsidR="005A735A" w:rsidRPr="00492098" w:rsidRDefault="005A735A" w:rsidP="005A735A">
      <w:pPr>
        <w:pStyle w:val="HTMLPreformatted"/>
        <w:shd w:val="clear" w:color="auto" w:fill="F8F9FA"/>
        <w:spacing w:line="360" w:lineRule="atLeast"/>
        <w:ind w:left="720"/>
        <w:rPr>
          <w:rFonts w:ascii="inherit" w:hAnsi="inherit"/>
          <w:color w:val="222222"/>
          <w:sz w:val="24"/>
          <w:szCs w:val="24"/>
        </w:rPr>
      </w:pPr>
    </w:p>
    <w:p w14:paraId="6028C0A3" w14:textId="77777777" w:rsidR="005A735A" w:rsidRDefault="005A735A" w:rsidP="005A735A">
      <w:pPr>
        <w:pStyle w:val="HTMLPreformatted"/>
        <w:shd w:val="clear" w:color="auto" w:fill="F8F9FA"/>
        <w:spacing w:line="360" w:lineRule="atLeast"/>
        <w:ind w:left="720"/>
        <w:rPr>
          <w:rFonts w:ascii="Arial" w:hAnsi="Arial" w:cs="Arial"/>
          <w:color w:val="222222"/>
          <w:shd w:val="clear" w:color="auto" w:fill="F8F9FA"/>
        </w:rPr>
      </w:pPr>
    </w:p>
    <w:p w14:paraId="16731DC3" w14:textId="77777777" w:rsidR="005A735A" w:rsidRPr="00492098" w:rsidRDefault="005A735A" w:rsidP="005A735A">
      <w:pPr>
        <w:pStyle w:val="HTMLPreformatted"/>
        <w:shd w:val="clear" w:color="auto" w:fill="F8F9FA"/>
        <w:spacing w:line="360" w:lineRule="atLeast"/>
        <w:rPr>
          <w:rFonts w:ascii="inherit" w:hAnsi="inherit"/>
          <w:color w:val="222222"/>
          <w:sz w:val="24"/>
          <w:szCs w:val="24"/>
        </w:rPr>
      </w:pPr>
    </w:p>
    <w:p w14:paraId="59496E92" w14:textId="77777777" w:rsidR="005A735A" w:rsidRDefault="005A735A" w:rsidP="005A735A">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80"/>
        <w:jc w:val="center"/>
        <w:rPr>
          <w:rFonts w:ascii="Times New Roman" w:hAnsi="Times New Roman" w:cs="Times New Roman"/>
          <w:b/>
          <w:sz w:val="144"/>
          <w:szCs w:val="144"/>
        </w:rPr>
      </w:pPr>
      <w:r w:rsidRPr="006C538B">
        <w:rPr>
          <w:rFonts w:ascii="Arial" w:hAnsi="Arial" w:cs="Arial"/>
          <w:color w:val="222222"/>
          <w:shd w:val="clear" w:color="auto" w:fill="F8F9FA"/>
        </w:rPr>
        <w:br/>
      </w:r>
    </w:p>
    <w:p w14:paraId="7123C1BC" w14:textId="77777777" w:rsidR="005A735A" w:rsidRDefault="005A735A" w:rsidP="005A735A">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780"/>
        <w:jc w:val="center"/>
        <w:rPr>
          <w:rFonts w:ascii="Times New Roman" w:hAnsi="Times New Roman" w:cs="Times New Roman"/>
          <w:b/>
          <w:sz w:val="144"/>
          <w:szCs w:val="144"/>
        </w:rPr>
      </w:pPr>
    </w:p>
    <w:p w14:paraId="4D329C02" w14:textId="1E691D45" w:rsidR="005A735A" w:rsidRPr="003A12AB" w:rsidRDefault="005A735A" w:rsidP="003A12AB">
      <w:pPr>
        <w:pStyle w:val="Heading5"/>
        <w:jc w:val="center"/>
        <w:rPr>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12" w:name="_Toc15391966"/>
      <w:bookmarkStart w:id="413" w:name="_Toc15392056"/>
      <w:bookmarkStart w:id="414" w:name="_Toc15392146"/>
      <w:r w:rsidRPr="003A12AB">
        <w:rPr>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FIV</w:t>
      </w:r>
      <w:r w:rsidR="008356F0" w:rsidRPr="003A12AB">
        <w:rPr>
          <w:color w:val="4F81BD"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bookmarkEnd w:id="412"/>
      <w:bookmarkEnd w:id="413"/>
      <w:bookmarkEnd w:id="414"/>
    </w:p>
    <w:p w14:paraId="2997D57D" w14:textId="77777777" w:rsidR="005A735A" w:rsidRPr="00C40760"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b/>
          <w:color w:val="222222"/>
          <w:shd w:val="clear" w:color="auto" w:fill="F8F9FA"/>
        </w:rPr>
      </w:pPr>
    </w:p>
    <w:p w14:paraId="40E5F14E"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50670F75" w14:textId="536F1257" w:rsidR="005A735A" w:rsidRPr="003A12AB" w:rsidRDefault="008356F0" w:rsidP="008356F0">
      <w:pPr>
        <w:pStyle w:val="Heading5"/>
        <w:jc w:val="center"/>
        <w:rPr>
          <w:color w:val="4F81BD" w:themeColor="accent1"/>
          <w:sz w:val="36"/>
          <w:szCs w:val="36"/>
          <w:shd w:val="clear" w:color="auto" w:fill="F8F9F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15" w:name="_Toc15389053"/>
      <w:bookmarkStart w:id="416" w:name="_Toc15391967"/>
      <w:bookmarkStart w:id="417" w:name="_Toc15392057"/>
      <w:bookmarkStart w:id="418" w:name="_Toc15392147"/>
      <w:r w:rsidRPr="003A12AB">
        <w:rPr>
          <w:color w:val="4F81BD" w:themeColor="accent1"/>
          <w:sz w:val="36"/>
          <w:szCs w:val="36"/>
          <w:shd w:val="clear" w:color="auto" w:fill="F8F9F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5.RECOMMENDATIONS AND CONCLUSION</w:t>
      </w:r>
      <w:bookmarkEnd w:id="415"/>
      <w:bookmarkEnd w:id="416"/>
      <w:bookmarkEnd w:id="417"/>
      <w:bookmarkEnd w:id="418"/>
    </w:p>
    <w:p w14:paraId="1CC8D858"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60205D77"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54AE9298"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483AAE6E"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0E428A4E"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29C08BBC"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5ABD6404"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2EB2DA8D"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1E7718AF"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59FAB3A9"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01CB3C2E" w14:textId="77777777" w:rsidR="005A735A" w:rsidRDefault="005A735A" w:rsidP="005A735A">
      <w:pPr>
        <w:jc w:val="center"/>
        <w:rPr>
          <w:rFonts w:ascii="Times New Roman" w:hAnsi="Times New Roman" w:cs="Times New Roman"/>
          <w:b/>
          <w:sz w:val="36"/>
          <w:szCs w:val="36"/>
        </w:rPr>
      </w:pPr>
    </w:p>
    <w:p w14:paraId="6CD065C2" w14:textId="791F96F8" w:rsidR="005A735A" w:rsidRDefault="005A735A" w:rsidP="005A735A">
      <w:pPr>
        <w:jc w:val="center"/>
        <w:rPr>
          <w:rFonts w:ascii="Times New Roman" w:hAnsi="Times New Roman" w:cs="Times New Roman"/>
          <w:b/>
          <w:sz w:val="36"/>
          <w:szCs w:val="36"/>
        </w:rPr>
      </w:pPr>
    </w:p>
    <w:p w14:paraId="4BEF9ABC" w14:textId="77777777" w:rsidR="005A735A" w:rsidRDefault="005A735A" w:rsidP="005A735A">
      <w:pPr>
        <w:jc w:val="center"/>
        <w:rPr>
          <w:rFonts w:ascii="Times New Roman" w:hAnsi="Times New Roman" w:cs="Times New Roman"/>
          <w:b/>
          <w:sz w:val="36"/>
          <w:szCs w:val="36"/>
        </w:rPr>
      </w:pPr>
    </w:p>
    <w:p w14:paraId="11DCB466" w14:textId="77777777" w:rsidR="005A735A" w:rsidRDefault="005A735A" w:rsidP="005A735A">
      <w:pPr>
        <w:jc w:val="center"/>
        <w:rPr>
          <w:rFonts w:ascii="Times New Roman" w:hAnsi="Times New Roman" w:cs="Times New Roman"/>
          <w:b/>
          <w:sz w:val="36"/>
          <w:szCs w:val="36"/>
        </w:rPr>
      </w:pPr>
    </w:p>
    <w:p w14:paraId="5B016D44" w14:textId="77777777" w:rsidR="005A735A" w:rsidRDefault="005A735A" w:rsidP="005A735A">
      <w:pPr>
        <w:jc w:val="center"/>
        <w:rPr>
          <w:rFonts w:ascii="Times New Roman" w:hAnsi="Times New Roman" w:cs="Times New Roman"/>
          <w:b/>
          <w:sz w:val="36"/>
          <w:szCs w:val="36"/>
        </w:rPr>
      </w:pPr>
    </w:p>
    <w:p w14:paraId="60C9BD17" w14:textId="65A722C0" w:rsidR="005A735A" w:rsidRPr="00260007" w:rsidRDefault="005A248B" w:rsidP="003A12AB">
      <w:pPr>
        <w:pStyle w:val="Heading5"/>
        <w:jc w:val="center"/>
        <w:rPr>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19" w:name="_Toc15389054"/>
      <w:bookmarkStart w:id="420" w:name="_Toc15391968"/>
      <w:bookmarkStart w:id="421" w:name="_Toc15392058"/>
      <w:bookmarkStart w:id="422" w:name="_Toc15392148"/>
      <w:r>
        <w:rPr>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5.1 </w:t>
      </w:r>
      <w:r w:rsidR="003A12AB" w:rsidRPr="00260007">
        <w:rPr>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w:t>
      </w:r>
      <w:r w:rsidR="00704E9D" w:rsidRPr="00260007">
        <w:rPr>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ecommendations</w:t>
      </w:r>
      <w:bookmarkEnd w:id="419"/>
      <w:bookmarkEnd w:id="420"/>
      <w:bookmarkEnd w:id="421"/>
      <w:bookmarkEnd w:id="422"/>
    </w:p>
    <w:p w14:paraId="36681112" w14:textId="77777777" w:rsidR="005A735A" w:rsidRPr="0018674B" w:rsidRDefault="005A735A" w:rsidP="005A735A">
      <w:pPr>
        <w:rPr>
          <w:rFonts w:ascii="Times New Roman" w:hAnsi="Times New Roman" w:cs="Times New Roman"/>
          <w:b/>
          <w:sz w:val="24"/>
          <w:szCs w:val="24"/>
        </w:rPr>
      </w:pPr>
    </w:p>
    <w:p w14:paraId="5163A0BA" w14:textId="77777777" w:rsidR="005A735A" w:rsidRPr="0018674B"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lastRenderedPageBreak/>
        <w:t xml:space="preserve">From the experience of the work with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these recommendations are completely from my personal point of view and i think they will improve in recommendation areas. My recommendations to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are:</w:t>
      </w:r>
    </w:p>
    <w:p w14:paraId="7619DA75" w14:textId="77777777" w:rsidR="005A735A" w:rsidRPr="0018674B" w:rsidRDefault="005A735A" w:rsidP="005A735A">
      <w:pPr>
        <w:jc w:val="both"/>
        <w:rPr>
          <w:rFonts w:ascii="Times New Roman" w:eastAsia="Times New Roman" w:hAnsi="Times New Roman" w:cs="Times New Roman"/>
          <w:color w:val="222222"/>
          <w:sz w:val="24"/>
          <w:szCs w:val="24"/>
          <w:shd w:val="clear" w:color="auto" w:fill="F8F9FA"/>
        </w:rPr>
      </w:pPr>
    </w:p>
    <w:p w14:paraId="58DEA101" w14:textId="77777777" w:rsidR="005A735A" w:rsidRPr="0018674B" w:rsidRDefault="005A735A" w:rsidP="007C6A19">
      <w:pPr>
        <w:pStyle w:val="ListParagraph"/>
        <w:numPr>
          <w:ilvl w:val="0"/>
          <w:numId w:val="4"/>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The organization should make Human Recourse Department totally separate from other department with professional human resource management administration. </w:t>
      </w:r>
    </w:p>
    <w:p w14:paraId="6FD38FC8" w14:textId="77777777" w:rsidR="005A735A" w:rsidRPr="0018674B" w:rsidRDefault="005A735A" w:rsidP="005A735A">
      <w:pPr>
        <w:pStyle w:val="ListParagraph"/>
        <w:jc w:val="both"/>
        <w:rPr>
          <w:rFonts w:ascii="Times New Roman" w:eastAsia="Times New Roman" w:hAnsi="Times New Roman" w:cs="Times New Roman"/>
          <w:color w:val="222222"/>
          <w:sz w:val="24"/>
          <w:szCs w:val="24"/>
          <w:shd w:val="clear" w:color="auto" w:fill="F8F9FA"/>
        </w:rPr>
      </w:pPr>
    </w:p>
    <w:p w14:paraId="223FE57E" w14:textId="77777777" w:rsidR="005A735A" w:rsidRPr="0018674B" w:rsidRDefault="005A735A" w:rsidP="007C6A19">
      <w:pPr>
        <w:pStyle w:val="ListParagraph"/>
        <w:numPr>
          <w:ilvl w:val="0"/>
          <w:numId w:val="4"/>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spends considerable productive time on recruitment, promotion and other staff matters. To save productive resources, Human Resources should consider installing the automated and web based technologies for recruitment to replace the manual processing for recruitment and hiring and free staff time and space for more productive time and space for more productive HR activities. </w:t>
      </w:r>
    </w:p>
    <w:p w14:paraId="0853D3BD" w14:textId="77777777" w:rsidR="005A735A" w:rsidRPr="0018674B" w:rsidRDefault="005A735A" w:rsidP="005A735A">
      <w:pPr>
        <w:pStyle w:val="ListParagraph"/>
        <w:rPr>
          <w:rFonts w:ascii="Times New Roman" w:eastAsia="Times New Roman" w:hAnsi="Times New Roman" w:cs="Times New Roman"/>
          <w:color w:val="222222"/>
          <w:sz w:val="24"/>
          <w:szCs w:val="24"/>
          <w:shd w:val="clear" w:color="auto" w:fill="F8F9FA"/>
        </w:rPr>
      </w:pPr>
    </w:p>
    <w:p w14:paraId="12EEBFA5" w14:textId="77777777" w:rsidR="005A735A" w:rsidRPr="0018674B" w:rsidRDefault="005A735A" w:rsidP="005A735A">
      <w:pPr>
        <w:pStyle w:val="ListParagraph"/>
        <w:jc w:val="both"/>
        <w:rPr>
          <w:rFonts w:ascii="Times New Roman" w:eastAsia="Times New Roman" w:hAnsi="Times New Roman" w:cs="Times New Roman"/>
          <w:color w:val="222222"/>
          <w:sz w:val="24"/>
          <w:szCs w:val="24"/>
          <w:shd w:val="clear" w:color="auto" w:fill="F8F9FA"/>
        </w:rPr>
      </w:pPr>
    </w:p>
    <w:p w14:paraId="6C3AE971" w14:textId="77777777" w:rsidR="005A735A" w:rsidRPr="0018674B" w:rsidRDefault="005A735A" w:rsidP="007C6A19">
      <w:pPr>
        <w:pStyle w:val="ListParagraph"/>
        <w:numPr>
          <w:ilvl w:val="0"/>
          <w:numId w:val="4"/>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 Due diligence should be given to manpower planning and the luxury of filling positions without recourse to efficiency and standard should be reconsidered. </w:t>
      </w:r>
    </w:p>
    <w:p w14:paraId="2B1A7F5A" w14:textId="77777777" w:rsidR="005A735A" w:rsidRPr="0018674B" w:rsidRDefault="005A735A" w:rsidP="005A735A">
      <w:pPr>
        <w:pStyle w:val="ListParagraph"/>
        <w:jc w:val="both"/>
        <w:rPr>
          <w:rFonts w:ascii="Times New Roman" w:eastAsia="Times New Roman" w:hAnsi="Times New Roman" w:cs="Times New Roman"/>
          <w:color w:val="222222"/>
          <w:sz w:val="24"/>
          <w:szCs w:val="24"/>
          <w:shd w:val="clear" w:color="auto" w:fill="F8F9FA"/>
        </w:rPr>
      </w:pPr>
    </w:p>
    <w:p w14:paraId="3294575E" w14:textId="77777777" w:rsidR="005A735A" w:rsidRPr="0018674B" w:rsidRDefault="005A735A" w:rsidP="007C6A19">
      <w:pPr>
        <w:pStyle w:val="ListParagraph"/>
        <w:numPr>
          <w:ilvl w:val="0"/>
          <w:numId w:val="4"/>
        </w:numPr>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t xml:space="preserve">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should arrange some annual employees, to entertain them, motivate them, give them relief from their monotonous work and also make them feel; that the organization also cares about each and every employee. </w:t>
      </w:r>
    </w:p>
    <w:p w14:paraId="7FE88969" w14:textId="77777777" w:rsidR="005A735A" w:rsidRPr="0018674B" w:rsidRDefault="005A735A" w:rsidP="005A735A">
      <w:pPr>
        <w:pStyle w:val="ListParagraph"/>
        <w:rPr>
          <w:rFonts w:ascii="Times New Roman" w:eastAsia="Times New Roman" w:hAnsi="Times New Roman" w:cs="Times New Roman"/>
          <w:color w:val="222222"/>
          <w:sz w:val="24"/>
          <w:szCs w:val="24"/>
          <w:shd w:val="clear" w:color="auto" w:fill="F8F9FA"/>
        </w:rPr>
      </w:pPr>
    </w:p>
    <w:p w14:paraId="16EC804D" w14:textId="77777777" w:rsidR="005A735A" w:rsidRPr="0018674B" w:rsidRDefault="005A735A" w:rsidP="005A735A">
      <w:pPr>
        <w:pStyle w:val="ListParagraph"/>
        <w:jc w:val="both"/>
        <w:rPr>
          <w:rFonts w:ascii="Times New Roman" w:eastAsia="Times New Roman" w:hAnsi="Times New Roman" w:cs="Times New Roman"/>
          <w:color w:val="222222"/>
          <w:sz w:val="24"/>
          <w:szCs w:val="24"/>
          <w:shd w:val="clear" w:color="auto" w:fill="F8F9FA"/>
        </w:rPr>
      </w:pPr>
    </w:p>
    <w:p w14:paraId="0A02C6E5" w14:textId="77777777" w:rsidR="005A735A" w:rsidRPr="0025722B" w:rsidRDefault="005A735A" w:rsidP="007C6A19">
      <w:pPr>
        <w:pStyle w:val="ListParagraph"/>
        <w:numPr>
          <w:ilvl w:val="0"/>
          <w:numId w:val="4"/>
        </w:numPr>
        <w:jc w:val="both"/>
        <w:rPr>
          <w:rFonts w:ascii="Times New Roman" w:eastAsia="Times New Roman" w:hAnsi="Times New Roman" w:cs="Times New Roman"/>
          <w:color w:val="222222"/>
          <w:sz w:val="24"/>
          <w:szCs w:val="24"/>
          <w:shd w:val="clear" w:color="auto" w:fill="F8F9FA"/>
        </w:rPr>
      </w:pPr>
      <w:r w:rsidRPr="0025722B">
        <w:rPr>
          <w:rFonts w:ascii="Times New Roman" w:eastAsia="Times New Roman" w:hAnsi="Times New Roman" w:cs="Times New Roman"/>
          <w:color w:val="222222"/>
          <w:sz w:val="24"/>
          <w:szCs w:val="24"/>
          <w:shd w:val="clear" w:color="auto" w:fill="F8F9FA"/>
        </w:rPr>
        <w:t xml:space="preserve">SIS </w:t>
      </w:r>
      <w:proofErr w:type="spellStart"/>
      <w:r w:rsidRPr="0025722B">
        <w:rPr>
          <w:rFonts w:ascii="Times New Roman" w:eastAsia="Times New Roman" w:hAnsi="Times New Roman" w:cs="Times New Roman"/>
          <w:color w:val="222222"/>
          <w:sz w:val="24"/>
          <w:szCs w:val="24"/>
          <w:shd w:val="clear" w:color="auto" w:fill="F8F9FA"/>
        </w:rPr>
        <w:t>inflexionpoint</w:t>
      </w:r>
      <w:proofErr w:type="spellEnd"/>
      <w:r w:rsidRPr="0025722B">
        <w:rPr>
          <w:rFonts w:ascii="Times New Roman" w:eastAsia="Times New Roman" w:hAnsi="Times New Roman" w:cs="Times New Roman"/>
          <w:color w:val="222222"/>
          <w:sz w:val="24"/>
          <w:szCs w:val="24"/>
          <w:shd w:val="clear" w:color="auto" w:fill="F8F9FA"/>
        </w:rPr>
        <w:t xml:space="preserve"> (BD) Ltd</w:t>
      </w:r>
      <w:r>
        <w:rPr>
          <w:rFonts w:ascii="Times New Roman" w:eastAsia="Times New Roman" w:hAnsi="Times New Roman" w:cs="Times New Roman"/>
          <w:color w:val="222222"/>
          <w:sz w:val="24"/>
          <w:szCs w:val="24"/>
          <w:shd w:val="clear" w:color="auto" w:fill="F8F9FA"/>
        </w:rPr>
        <w:t xml:space="preserve"> should make strong</w:t>
      </w:r>
      <w:r w:rsidRPr="0025722B">
        <w:rPr>
          <w:rFonts w:ascii="Times New Roman" w:eastAsia="Times New Roman" w:hAnsi="Times New Roman" w:cs="Times New Roman"/>
          <w:color w:val="222222"/>
          <w:sz w:val="24"/>
          <w:szCs w:val="24"/>
          <w:shd w:val="clear" w:color="auto" w:fill="F8F9FA"/>
        </w:rPr>
        <w:t xml:space="preserve"> their job evaluation system to the employee and should net some standard, so that competitiveness can grow in the employees mind to achieve the level of standard.</w:t>
      </w:r>
    </w:p>
    <w:p w14:paraId="2794E628" w14:textId="77777777" w:rsidR="005A735A" w:rsidRPr="0025722B" w:rsidRDefault="005A735A" w:rsidP="005A735A">
      <w:pPr>
        <w:pStyle w:val="ListParagraph"/>
        <w:jc w:val="both"/>
        <w:rPr>
          <w:rFonts w:ascii="Times New Roman" w:eastAsia="Times New Roman" w:hAnsi="Times New Roman" w:cs="Times New Roman"/>
          <w:color w:val="222222"/>
          <w:sz w:val="24"/>
          <w:szCs w:val="24"/>
          <w:shd w:val="clear" w:color="auto" w:fill="F8F9FA"/>
        </w:rPr>
      </w:pPr>
    </w:p>
    <w:p w14:paraId="164E5165" w14:textId="77777777" w:rsidR="005A735A" w:rsidRPr="0025722B" w:rsidRDefault="005A735A" w:rsidP="007C6A19">
      <w:pPr>
        <w:pStyle w:val="ListParagraph"/>
        <w:numPr>
          <w:ilvl w:val="0"/>
          <w:numId w:val="4"/>
        </w:numPr>
        <w:jc w:val="both"/>
        <w:rPr>
          <w:rFonts w:ascii="Times New Roman" w:eastAsia="Times New Roman" w:hAnsi="Times New Roman" w:cs="Times New Roman"/>
          <w:color w:val="222222"/>
          <w:sz w:val="24"/>
          <w:szCs w:val="24"/>
          <w:shd w:val="clear" w:color="auto" w:fill="F8F9FA"/>
        </w:rPr>
      </w:pPr>
      <w:r w:rsidRPr="0025722B">
        <w:rPr>
          <w:rFonts w:ascii="Times New Roman" w:eastAsia="Times New Roman" w:hAnsi="Times New Roman" w:cs="Times New Roman"/>
          <w:color w:val="222222"/>
          <w:sz w:val="24"/>
          <w:szCs w:val="24"/>
          <w:shd w:val="clear" w:color="auto" w:fill="F8F9FA"/>
        </w:rPr>
        <w:t xml:space="preserve">The organization should take step to stop the too much exercise the reference power; it will affect the other employee’s confidents and willingness to the work. </w:t>
      </w:r>
    </w:p>
    <w:p w14:paraId="55954065" w14:textId="77777777" w:rsidR="005A735A" w:rsidRPr="0025722B" w:rsidRDefault="005A735A" w:rsidP="005A735A">
      <w:pPr>
        <w:pStyle w:val="ListParagraph"/>
        <w:rPr>
          <w:rFonts w:ascii="Times New Roman" w:eastAsia="Times New Roman" w:hAnsi="Times New Roman" w:cs="Times New Roman"/>
          <w:color w:val="222222"/>
          <w:sz w:val="24"/>
          <w:szCs w:val="24"/>
          <w:shd w:val="clear" w:color="auto" w:fill="F8F9FA"/>
        </w:rPr>
      </w:pPr>
    </w:p>
    <w:p w14:paraId="59D43F14" w14:textId="77777777" w:rsidR="005A735A" w:rsidRPr="0025722B" w:rsidRDefault="005A735A" w:rsidP="005A735A">
      <w:pPr>
        <w:pStyle w:val="ListParagraph"/>
        <w:jc w:val="both"/>
        <w:rPr>
          <w:rFonts w:ascii="Times New Roman" w:eastAsia="Times New Roman" w:hAnsi="Times New Roman" w:cs="Times New Roman"/>
          <w:color w:val="222222"/>
          <w:sz w:val="24"/>
          <w:szCs w:val="24"/>
          <w:shd w:val="clear" w:color="auto" w:fill="F8F9FA"/>
        </w:rPr>
      </w:pPr>
    </w:p>
    <w:p w14:paraId="3E84BAAE" w14:textId="77777777" w:rsidR="005A735A" w:rsidRPr="0025722B" w:rsidRDefault="005A735A" w:rsidP="007C6A19">
      <w:pPr>
        <w:pStyle w:val="ListParagraph"/>
        <w:numPr>
          <w:ilvl w:val="0"/>
          <w:numId w:val="4"/>
        </w:numPr>
        <w:jc w:val="both"/>
        <w:rPr>
          <w:rFonts w:ascii="Times New Roman" w:eastAsia="Times New Roman" w:hAnsi="Times New Roman" w:cs="Times New Roman"/>
          <w:color w:val="222222"/>
          <w:sz w:val="24"/>
          <w:szCs w:val="24"/>
          <w:shd w:val="clear" w:color="auto" w:fill="F8F9FA"/>
        </w:rPr>
      </w:pPr>
      <w:r w:rsidRPr="0025722B">
        <w:rPr>
          <w:rFonts w:ascii="Times New Roman" w:eastAsia="Times New Roman" w:hAnsi="Times New Roman" w:cs="Times New Roman"/>
          <w:color w:val="222222"/>
          <w:sz w:val="24"/>
          <w:szCs w:val="24"/>
          <w:shd w:val="clear" w:color="auto" w:fill="F8F9FA"/>
        </w:rPr>
        <w:t xml:space="preserve">SIS </w:t>
      </w:r>
      <w:proofErr w:type="spellStart"/>
      <w:r w:rsidRPr="0025722B">
        <w:rPr>
          <w:rFonts w:ascii="Times New Roman" w:eastAsia="Times New Roman" w:hAnsi="Times New Roman" w:cs="Times New Roman"/>
          <w:color w:val="222222"/>
          <w:sz w:val="24"/>
          <w:szCs w:val="24"/>
          <w:shd w:val="clear" w:color="auto" w:fill="F8F9FA"/>
        </w:rPr>
        <w:t>inflexionpoint</w:t>
      </w:r>
      <w:proofErr w:type="spellEnd"/>
      <w:r w:rsidRPr="0025722B">
        <w:rPr>
          <w:rFonts w:ascii="Times New Roman" w:eastAsia="Times New Roman" w:hAnsi="Times New Roman" w:cs="Times New Roman"/>
          <w:color w:val="222222"/>
          <w:sz w:val="24"/>
          <w:szCs w:val="24"/>
          <w:shd w:val="clear" w:color="auto" w:fill="F8F9FA"/>
        </w:rPr>
        <w:t xml:space="preserve"> (BD) Ltd offers merit pay only for the employees who those are go to field to execute any project. They should also offer this for their in house worker.  </w:t>
      </w:r>
    </w:p>
    <w:p w14:paraId="04FA8BF1" w14:textId="77777777" w:rsidR="005A735A" w:rsidRPr="0025722B" w:rsidRDefault="005A735A" w:rsidP="005A735A">
      <w:pPr>
        <w:pStyle w:val="ListParagraph"/>
        <w:jc w:val="both"/>
        <w:rPr>
          <w:rFonts w:ascii="Times New Roman" w:eastAsia="Times New Roman" w:hAnsi="Times New Roman" w:cs="Times New Roman"/>
          <w:color w:val="222222"/>
          <w:sz w:val="24"/>
          <w:szCs w:val="24"/>
          <w:shd w:val="clear" w:color="auto" w:fill="F8F9FA"/>
        </w:rPr>
      </w:pPr>
    </w:p>
    <w:p w14:paraId="1AD75127" w14:textId="77777777" w:rsidR="005A735A" w:rsidRPr="00731B53" w:rsidRDefault="005A735A" w:rsidP="007C6A19">
      <w:pPr>
        <w:pStyle w:val="ListParagraph"/>
        <w:numPr>
          <w:ilvl w:val="0"/>
          <w:numId w:val="4"/>
        </w:numPr>
        <w:jc w:val="both"/>
        <w:rPr>
          <w:rFonts w:ascii="Times New Roman" w:eastAsia="Times New Roman" w:hAnsi="Times New Roman" w:cs="Times New Roman"/>
          <w:color w:val="222222"/>
          <w:sz w:val="24"/>
          <w:szCs w:val="24"/>
          <w:shd w:val="clear" w:color="auto" w:fill="F8F9FA"/>
        </w:rPr>
      </w:pPr>
      <w:r w:rsidRPr="0025722B">
        <w:rPr>
          <w:rFonts w:ascii="Times New Roman" w:eastAsia="Times New Roman" w:hAnsi="Times New Roman" w:cs="Times New Roman"/>
          <w:color w:val="222222"/>
          <w:sz w:val="24"/>
          <w:szCs w:val="24"/>
          <w:shd w:val="clear" w:color="auto" w:fill="F8F9FA"/>
        </w:rPr>
        <w:t xml:space="preserve">The compensation and benefit of SIS </w:t>
      </w:r>
      <w:proofErr w:type="spellStart"/>
      <w:r w:rsidRPr="0025722B">
        <w:rPr>
          <w:rFonts w:ascii="Times New Roman" w:eastAsia="Times New Roman" w:hAnsi="Times New Roman" w:cs="Times New Roman"/>
          <w:color w:val="222222"/>
          <w:sz w:val="24"/>
          <w:szCs w:val="24"/>
          <w:shd w:val="clear" w:color="auto" w:fill="F8F9FA"/>
        </w:rPr>
        <w:t>inflexionpoint</w:t>
      </w:r>
      <w:proofErr w:type="spellEnd"/>
      <w:r w:rsidRPr="0025722B">
        <w:rPr>
          <w:rFonts w:ascii="Times New Roman" w:eastAsia="Times New Roman" w:hAnsi="Times New Roman" w:cs="Times New Roman"/>
          <w:color w:val="222222"/>
          <w:sz w:val="24"/>
          <w:szCs w:val="24"/>
          <w:shd w:val="clear" w:color="auto" w:fill="F8F9FA"/>
        </w:rPr>
        <w:t xml:space="preserve"> (BD) Ltd should be restructured which would be reducing employee turnover.</w:t>
      </w:r>
    </w:p>
    <w:p w14:paraId="51510C46"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hAnsi="Times New Roman" w:cs="Times New Roman"/>
          <w:b/>
          <w:color w:val="222222"/>
          <w:sz w:val="36"/>
          <w:szCs w:val="36"/>
          <w:shd w:val="clear" w:color="auto" w:fill="F8F9FA"/>
        </w:rPr>
      </w:pPr>
    </w:p>
    <w:p w14:paraId="2D50C1BB"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hAnsi="Times New Roman" w:cs="Times New Roman"/>
          <w:b/>
          <w:color w:val="222222"/>
          <w:sz w:val="36"/>
          <w:szCs w:val="36"/>
          <w:shd w:val="clear" w:color="auto" w:fill="F8F9FA"/>
        </w:rPr>
      </w:pPr>
    </w:p>
    <w:p w14:paraId="0E24F6C8" w14:textId="57ED1529" w:rsidR="005A735A" w:rsidRPr="00260007" w:rsidRDefault="005A248B" w:rsidP="003A12AB">
      <w:pPr>
        <w:pStyle w:val="Heading5"/>
        <w:jc w:val="center"/>
        <w:rPr>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5.2 </w:t>
      </w:r>
      <w:r w:rsidR="00704E9D" w:rsidRPr="00260007">
        <w:rPr>
          <w:color w:val="4F81BD"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Conclusions</w:t>
      </w:r>
    </w:p>
    <w:p w14:paraId="3B1C13F3" w14:textId="77777777" w:rsidR="005A735A" w:rsidRPr="0018674B"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br/>
      </w:r>
      <w:r w:rsidRPr="0018674B">
        <w:rPr>
          <w:rFonts w:ascii="Times New Roman" w:eastAsia="Times New Roman" w:hAnsi="Times New Roman" w:cs="Times New Roman"/>
          <w:color w:val="222222"/>
          <w:sz w:val="24"/>
          <w:szCs w:val="24"/>
          <w:shd w:val="clear" w:color="auto" w:fill="F8F9FA"/>
        </w:rPr>
        <w:t>In recent years, human resources issues have become the focus of business discussions in this changing business environment. Today's most successful organizations recognize the impact of the bottom line on emerging HR practices. Effective human resources departments are now upgrading themselves and then to acquire, develop and retain talent. It is clear that the HR approach provides effective shareholders much more than companies without such a practice. It is important to become familiar with HR best practices in building organizational capacity in delivering sustainable results to HR professionals.</w:t>
      </w:r>
    </w:p>
    <w:p w14:paraId="3F361B15" w14:textId="77777777" w:rsidR="005A735A" w:rsidRPr="0018674B"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 xml:space="preserve">In summary, the organizational performance of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can be explained by its effective recruitment and selection methodology and performance evaluation practices. However, SIS </w:t>
      </w:r>
      <w:proofErr w:type="spellStart"/>
      <w:r w:rsidRPr="0018674B">
        <w:rPr>
          <w:rFonts w:ascii="Times New Roman" w:eastAsia="Times New Roman" w:hAnsi="Times New Roman" w:cs="Times New Roman"/>
          <w:color w:val="222222"/>
          <w:sz w:val="24"/>
          <w:szCs w:val="24"/>
          <w:shd w:val="clear" w:color="auto" w:fill="F8F9FA"/>
        </w:rPr>
        <w:t>Inflexionpoint</w:t>
      </w:r>
      <w:proofErr w:type="spellEnd"/>
      <w:r w:rsidRPr="0018674B">
        <w:rPr>
          <w:rFonts w:ascii="Times New Roman" w:eastAsia="Times New Roman" w:hAnsi="Times New Roman" w:cs="Times New Roman"/>
          <w:color w:val="222222"/>
          <w:sz w:val="24"/>
          <w:szCs w:val="24"/>
          <w:shd w:val="clear" w:color="auto" w:fill="F8F9FA"/>
        </w:rPr>
        <w:t xml:space="preserve"> (BD) Ltd remuneration practices as well as its training and development practices contribute positively to its corporate performance, as perceived by the respondents.</w:t>
      </w:r>
    </w:p>
    <w:p w14:paraId="19B9CB40" w14:textId="77777777" w:rsidR="005A735A" w:rsidRPr="0018674B"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Training is not a luxury, but for companies to participate in the market with high quality services and competitive advantage, the organization must ensure well organized and structured training by its staff. The training function is considered to be a primary task in helping the organization achieves its goals at its core.</w:t>
      </w:r>
    </w:p>
    <w:p w14:paraId="07B708D5" w14:textId="77777777" w:rsidR="005A735A" w:rsidRPr="0018674B"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18674B">
        <w:rPr>
          <w:rFonts w:ascii="Times New Roman" w:eastAsia="Times New Roman" w:hAnsi="Times New Roman" w:cs="Times New Roman"/>
          <w:color w:val="222222"/>
          <w:sz w:val="24"/>
          <w:szCs w:val="24"/>
          <w:shd w:val="clear" w:color="auto" w:fill="F8F9FA"/>
        </w:rPr>
        <w:br/>
        <w:t>In addition, a copy of the HR policy should be made available to all employees in order to ensure broad promotion and enforcement of the policy. The recruitment confirmation and selection process should be confirmed, and seen to be fair. Effective recruitment and selection procedures should ensure a positive financial return for the company, whether by ensuring efficiency on the part of employees or due to minimization, all recruitment and selection procedures must comply with the company's standards and policies. The costs associated with training and retraining staff.</w:t>
      </w:r>
    </w:p>
    <w:p w14:paraId="13DA77CC"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3F328B3A"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1113F9CE"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4662FD1F"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5E956B52"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2543198F"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1A384497"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7BAC0CD3"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1274EECB"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2AF9AA34"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Arial" w:hAnsi="Arial" w:cs="Arial"/>
          <w:color w:val="222222"/>
          <w:shd w:val="clear" w:color="auto" w:fill="F8F9FA"/>
        </w:rPr>
      </w:pPr>
    </w:p>
    <w:p w14:paraId="4703592B" w14:textId="77777777" w:rsidR="005A735A" w:rsidRPr="003A12AB" w:rsidRDefault="005A735A" w:rsidP="003A12AB">
      <w:pPr>
        <w:pStyle w:val="Heading5"/>
        <w:jc w:val="cente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6809D03" w14:textId="77777777" w:rsidR="005A735A" w:rsidRPr="003A12AB" w:rsidRDefault="005A735A" w:rsidP="003A12AB">
      <w:pPr>
        <w:pStyle w:val="Heading5"/>
        <w:jc w:val="center"/>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23" w:name="_Toc15389056"/>
      <w:bookmarkStart w:id="424" w:name="_Toc15391970"/>
      <w:bookmarkStart w:id="425" w:name="_Toc15392060"/>
      <w:bookmarkStart w:id="426" w:name="_Toc15392150"/>
      <w:r w:rsidRPr="003A12AB">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REFERENCE</w:t>
      </w:r>
      <w:bookmarkEnd w:id="423"/>
      <w:bookmarkEnd w:id="424"/>
      <w:bookmarkEnd w:id="425"/>
      <w:bookmarkEnd w:id="426"/>
      <w:r w:rsidRPr="003A12AB">
        <w:rPr>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F14667C" w14:textId="77777777" w:rsidR="005A735A" w:rsidRDefault="005A735A" w:rsidP="005A735A">
      <w:pPr>
        <w:jc w:val="center"/>
        <w:rPr>
          <w:rFonts w:ascii="Times New Roman" w:hAnsi="Times New Roman" w:cs="Times New Roman"/>
          <w:b/>
          <w:color w:val="222222"/>
          <w:sz w:val="36"/>
          <w:szCs w:val="36"/>
          <w:shd w:val="clear" w:color="auto" w:fill="F8F9FA"/>
        </w:rPr>
      </w:pPr>
    </w:p>
    <w:p w14:paraId="7CACA08C" w14:textId="77777777" w:rsidR="005A735A" w:rsidRPr="007D5037" w:rsidRDefault="005A735A" w:rsidP="007C6A19">
      <w:pPr>
        <w:pStyle w:val="ListParagraph"/>
        <w:numPr>
          <w:ilvl w:val="0"/>
          <w:numId w:val="26"/>
        </w:num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r w:rsidRPr="007D5037">
        <w:rPr>
          <w:rFonts w:ascii="Times New Roman" w:eastAsia="Times New Roman" w:hAnsi="Times New Roman" w:cs="Times New Roman"/>
          <w:color w:val="222222"/>
          <w:sz w:val="23"/>
          <w:szCs w:val="23"/>
          <w:shd w:val="clear" w:color="auto" w:fill="F8F9FA"/>
        </w:rPr>
        <w:t xml:space="preserve">Human resource development by Garry </w:t>
      </w:r>
      <w:proofErr w:type="spellStart"/>
      <w:r w:rsidRPr="007D5037">
        <w:rPr>
          <w:rFonts w:ascii="Times New Roman" w:eastAsia="Times New Roman" w:hAnsi="Times New Roman" w:cs="Times New Roman"/>
          <w:color w:val="222222"/>
          <w:sz w:val="23"/>
          <w:szCs w:val="23"/>
          <w:shd w:val="clear" w:color="auto" w:fill="F8F9FA"/>
        </w:rPr>
        <w:t>Dessler</w:t>
      </w:r>
      <w:proofErr w:type="spellEnd"/>
    </w:p>
    <w:p w14:paraId="059824A8" w14:textId="77777777" w:rsidR="005A735A" w:rsidRPr="007D5037" w:rsidRDefault="005A735A" w:rsidP="005A735A">
      <w:p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p>
    <w:p w14:paraId="38C2F602" w14:textId="77777777" w:rsidR="005A735A" w:rsidRPr="007D5037" w:rsidRDefault="005A735A" w:rsidP="007C6A19">
      <w:pPr>
        <w:pStyle w:val="ListParagraph"/>
        <w:numPr>
          <w:ilvl w:val="0"/>
          <w:numId w:val="26"/>
        </w:num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r w:rsidRPr="007D5037">
        <w:rPr>
          <w:rFonts w:ascii="Times New Roman" w:eastAsia="Times New Roman" w:hAnsi="Times New Roman" w:cs="Times New Roman"/>
          <w:color w:val="222222"/>
          <w:sz w:val="23"/>
          <w:szCs w:val="23"/>
          <w:shd w:val="clear" w:color="auto" w:fill="F8F9FA"/>
        </w:rPr>
        <w:t xml:space="preserve">Effective Human resource development  by Edward E. </w:t>
      </w:r>
      <w:proofErr w:type="spellStart"/>
      <w:r w:rsidRPr="007D5037">
        <w:rPr>
          <w:rFonts w:ascii="Times New Roman" w:eastAsia="Times New Roman" w:hAnsi="Times New Roman" w:cs="Times New Roman"/>
          <w:color w:val="222222"/>
          <w:sz w:val="23"/>
          <w:szCs w:val="23"/>
          <w:shd w:val="clear" w:color="auto" w:fill="F8F9FA"/>
        </w:rPr>
        <w:t>Lawler;n</w:t>
      </w:r>
      <w:proofErr w:type="spellEnd"/>
      <w:r w:rsidRPr="007D5037">
        <w:rPr>
          <w:rFonts w:ascii="Times New Roman" w:eastAsia="Times New Roman" w:hAnsi="Times New Roman" w:cs="Times New Roman"/>
          <w:color w:val="222222"/>
          <w:sz w:val="23"/>
          <w:szCs w:val="23"/>
          <w:shd w:val="clear" w:color="auto" w:fill="F8F9FA"/>
        </w:rPr>
        <w:t xml:space="preserve"> W. Boudreau</w:t>
      </w:r>
    </w:p>
    <w:p w14:paraId="2A646E50" w14:textId="77777777" w:rsidR="005A735A" w:rsidRPr="007D5037" w:rsidRDefault="005A735A" w:rsidP="005A735A">
      <w:p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p>
    <w:p w14:paraId="69E8C6C1" w14:textId="77777777" w:rsidR="005A735A" w:rsidRPr="007D5037" w:rsidRDefault="005A735A" w:rsidP="007C6A19">
      <w:pPr>
        <w:pStyle w:val="ListParagraph"/>
        <w:numPr>
          <w:ilvl w:val="0"/>
          <w:numId w:val="26"/>
        </w:num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r w:rsidRPr="007D5037">
        <w:rPr>
          <w:rFonts w:ascii="Times New Roman" w:eastAsia="Times New Roman" w:hAnsi="Times New Roman" w:cs="Times New Roman"/>
          <w:color w:val="222222"/>
          <w:sz w:val="23"/>
          <w:szCs w:val="23"/>
          <w:shd w:val="clear" w:color="auto" w:fill="F8F9FA"/>
        </w:rPr>
        <w:t xml:space="preserve">How to develop essential HR policies &amp; Procedure By John H. </w:t>
      </w:r>
      <w:proofErr w:type="spellStart"/>
      <w:r w:rsidRPr="007D5037">
        <w:rPr>
          <w:rFonts w:ascii="Times New Roman" w:eastAsia="Times New Roman" w:hAnsi="Times New Roman" w:cs="Times New Roman"/>
          <w:color w:val="222222"/>
          <w:sz w:val="23"/>
          <w:szCs w:val="23"/>
          <w:shd w:val="clear" w:color="auto" w:fill="F8F9FA"/>
        </w:rPr>
        <w:t>Mc</w:t>
      </w:r>
      <w:proofErr w:type="spellEnd"/>
      <w:r w:rsidRPr="007D5037">
        <w:rPr>
          <w:rFonts w:ascii="Times New Roman" w:eastAsia="Times New Roman" w:hAnsi="Times New Roman" w:cs="Times New Roman"/>
          <w:color w:val="222222"/>
          <w:sz w:val="23"/>
          <w:szCs w:val="23"/>
          <w:shd w:val="clear" w:color="auto" w:fill="F8F9FA"/>
        </w:rPr>
        <w:t xml:space="preserve"> </w:t>
      </w:r>
      <w:proofErr w:type="spellStart"/>
      <w:r w:rsidRPr="007D5037">
        <w:rPr>
          <w:rFonts w:ascii="Times New Roman" w:eastAsia="Times New Roman" w:hAnsi="Times New Roman" w:cs="Times New Roman"/>
          <w:color w:val="222222"/>
          <w:sz w:val="23"/>
          <w:szCs w:val="23"/>
          <w:shd w:val="clear" w:color="auto" w:fill="F8F9FA"/>
        </w:rPr>
        <w:t>Connel</w:t>
      </w:r>
      <w:proofErr w:type="spellEnd"/>
    </w:p>
    <w:p w14:paraId="221DD632" w14:textId="77777777" w:rsidR="005A735A" w:rsidRPr="007D5037" w:rsidRDefault="005A735A" w:rsidP="005A735A">
      <w:p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p>
    <w:p w14:paraId="6DAF0E35" w14:textId="77777777" w:rsidR="005A735A" w:rsidRPr="007D5037" w:rsidRDefault="005A735A" w:rsidP="007C6A19">
      <w:pPr>
        <w:pStyle w:val="ListParagraph"/>
        <w:numPr>
          <w:ilvl w:val="0"/>
          <w:numId w:val="26"/>
        </w:num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r w:rsidRPr="007D5037">
        <w:rPr>
          <w:rFonts w:ascii="Times New Roman" w:eastAsia="Times New Roman" w:hAnsi="Times New Roman" w:cs="Times New Roman"/>
          <w:color w:val="222222"/>
          <w:sz w:val="23"/>
          <w:szCs w:val="23"/>
          <w:shd w:val="clear" w:color="auto" w:fill="F8F9FA"/>
        </w:rPr>
        <w:t xml:space="preserve">Training and professional development. Abdul </w:t>
      </w:r>
      <w:proofErr w:type="spellStart"/>
      <w:r w:rsidRPr="007D5037">
        <w:rPr>
          <w:rFonts w:ascii="Times New Roman" w:eastAsia="Times New Roman" w:hAnsi="Times New Roman" w:cs="Times New Roman"/>
          <w:color w:val="222222"/>
          <w:sz w:val="23"/>
          <w:szCs w:val="23"/>
          <w:shd w:val="clear" w:color="auto" w:fill="F8F9FA"/>
        </w:rPr>
        <w:t>Halim</w:t>
      </w:r>
      <w:proofErr w:type="spellEnd"/>
      <w:r w:rsidRPr="007D5037">
        <w:rPr>
          <w:rFonts w:ascii="Times New Roman" w:eastAsia="Times New Roman" w:hAnsi="Times New Roman" w:cs="Times New Roman"/>
          <w:color w:val="222222"/>
          <w:sz w:val="23"/>
          <w:szCs w:val="23"/>
          <w:shd w:val="clear" w:color="auto" w:fill="F8F9FA"/>
        </w:rPr>
        <w:t xml:space="preserve">, &amp; </w:t>
      </w:r>
      <w:proofErr w:type="spellStart"/>
      <w:r w:rsidRPr="007D5037">
        <w:rPr>
          <w:rFonts w:ascii="Times New Roman" w:eastAsia="Times New Roman" w:hAnsi="Times New Roman" w:cs="Times New Roman"/>
          <w:color w:val="222222"/>
          <w:sz w:val="23"/>
          <w:szCs w:val="23"/>
          <w:shd w:val="clear" w:color="auto" w:fill="F8F9FA"/>
        </w:rPr>
        <w:t>Mozahar</w:t>
      </w:r>
      <w:proofErr w:type="spellEnd"/>
      <w:r w:rsidRPr="007D5037">
        <w:rPr>
          <w:rFonts w:ascii="Times New Roman" w:eastAsia="Times New Roman" w:hAnsi="Times New Roman" w:cs="Times New Roman"/>
          <w:color w:val="222222"/>
          <w:sz w:val="23"/>
          <w:szCs w:val="23"/>
          <w:shd w:val="clear" w:color="auto" w:fill="F8F9FA"/>
        </w:rPr>
        <w:t xml:space="preserve"> Ali.</w:t>
      </w:r>
    </w:p>
    <w:p w14:paraId="6FC1037C" w14:textId="77777777" w:rsidR="005A735A" w:rsidRPr="007D5037" w:rsidRDefault="005A735A" w:rsidP="005A735A">
      <w:p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p>
    <w:p w14:paraId="5AAF8C2E" w14:textId="77777777" w:rsidR="005A735A" w:rsidRPr="007D5037" w:rsidRDefault="005A735A" w:rsidP="007C6A19">
      <w:pPr>
        <w:pStyle w:val="ListParagraph"/>
        <w:numPr>
          <w:ilvl w:val="0"/>
          <w:numId w:val="26"/>
        </w:num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r w:rsidRPr="007D5037">
        <w:rPr>
          <w:rFonts w:ascii="Times New Roman" w:eastAsia="Times New Roman" w:hAnsi="Times New Roman" w:cs="Times New Roman"/>
          <w:color w:val="222222"/>
          <w:sz w:val="23"/>
          <w:szCs w:val="23"/>
          <w:shd w:val="clear" w:color="auto" w:fill="F8F9FA"/>
        </w:rPr>
        <w:t>Assessing the effect of training and development on employee performance.</w:t>
      </w:r>
    </w:p>
    <w:p w14:paraId="1BA19C5A" w14:textId="77777777" w:rsidR="005A735A" w:rsidRPr="007D5037" w:rsidRDefault="005A735A" w:rsidP="007C6A19">
      <w:pPr>
        <w:pStyle w:val="ListParagraph"/>
        <w:numPr>
          <w:ilvl w:val="0"/>
          <w:numId w:val="26"/>
        </w:num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r w:rsidRPr="007D5037">
        <w:rPr>
          <w:rFonts w:ascii="Times New Roman" w:eastAsia="Times New Roman" w:hAnsi="Times New Roman" w:cs="Times New Roman"/>
          <w:color w:val="222222"/>
          <w:sz w:val="23"/>
          <w:szCs w:val="23"/>
          <w:shd w:val="clear" w:color="auto" w:fill="F8F9FA"/>
        </w:rPr>
        <w:t xml:space="preserve">Ali, &amp; Jeremiah. </w:t>
      </w:r>
    </w:p>
    <w:p w14:paraId="21F7E1CB" w14:textId="77777777" w:rsidR="005A735A" w:rsidRPr="005C5FB9" w:rsidRDefault="005A735A" w:rsidP="005A735A">
      <w:p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p>
    <w:p w14:paraId="3D9DEBF5" w14:textId="77777777" w:rsidR="005A735A" w:rsidRPr="0044031E" w:rsidRDefault="005A735A" w:rsidP="007C6A19">
      <w:pPr>
        <w:pStyle w:val="ListParagraph"/>
        <w:numPr>
          <w:ilvl w:val="0"/>
          <w:numId w:val="26"/>
        </w:numPr>
        <w:autoSpaceDE w:val="0"/>
        <w:autoSpaceDN w:val="0"/>
        <w:adjustRightInd w:val="0"/>
        <w:spacing w:after="0" w:line="240" w:lineRule="auto"/>
        <w:rPr>
          <w:rFonts w:ascii="Times New Roman" w:eastAsia="Times New Roman" w:hAnsi="Times New Roman" w:cs="Times New Roman"/>
          <w:color w:val="222222"/>
          <w:sz w:val="23"/>
          <w:szCs w:val="23"/>
          <w:shd w:val="clear" w:color="auto" w:fill="F8F9FA"/>
        </w:rPr>
      </w:pPr>
      <w:r w:rsidRPr="007D5037">
        <w:rPr>
          <w:rFonts w:ascii="Times New Roman" w:eastAsia="Times New Roman" w:hAnsi="Times New Roman" w:cs="Times New Roman"/>
          <w:color w:val="222222"/>
          <w:sz w:val="23"/>
          <w:szCs w:val="23"/>
          <w:shd w:val="clear" w:color="auto" w:fill="F8F9FA"/>
        </w:rPr>
        <w:t xml:space="preserve">The application bridge: A model for improving trainee engagement in the training </w:t>
      </w:r>
      <w:r>
        <w:rPr>
          <w:rFonts w:ascii="Times New Roman" w:eastAsia="Times New Roman" w:hAnsi="Times New Roman" w:cs="Times New Roman"/>
          <w:color w:val="222222"/>
          <w:sz w:val="23"/>
          <w:szCs w:val="23"/>
          <w:shd w:val="clear" w:color="auto" w:fill="F8F9FA"/>
        </w:rPr>
        <w:t xml:space="preserve">by </w:t>
      </w:r>
      <w:r w:rsidRPr="0044031E">
        <w:rPr>
          <w:rFonts w:ascii="Times New Roman" w:eastAsia="Times New Roman" w:hAnsi="Times New Roman" w:cs="Times New Roman"/>
          <w:color w:val="222222"/>
          <w:sz w:val="23"/>
          <w:szCs w:val="23"/>
          <w:shd w:val="clear" w:color="auto" w:fill="F8F9FA"/>
        </w:rPr>
        <w:t xml:space="preserve">Bates, Donald, L., Davis, &amp; Tammy. </w:t>
      </w:r>
    </w:p>
    <w:p w14:paraId="6E71ED38" w14:textId="77777777" w:rsidR="005A735A" w:rsidRPr="00731B53" w:rsidRDefault="00B71DDF" w:rsidP="007C6A19">
      <w:pPr>
        <w:pStyle w:val="ListParagraph"/>
        <w:numPr>
          <w:ilvl w:val="0"/>
          <w:numId w:val="26"/>
        </w:numPr>
        <w:rPr>
          <w:rStyle w:val="Hyperlink"/>
          <w:rFonts w:ascii="Times New Roman" w:hAnsi="Times New Roman" w:cs="Times New Roman"/>
          <w:color w:val="222222"/>
          <w:sz w:val="24"/>
          <w:szCs w:val="24"/>
          <w:shd w:val="clear" w:color="auto" w:fill="F8F9FA"/>
        </w:rPr>
      </w:pPr>
      <w:hyperlink r:id="rId15" w:history="1">
        <w:r w:rsidR="005A735A" w:rsidRPr="00731B53">
          <w:rPr>
            <w:rStyle w:val="Hyperlink"/>
            <w:rFonts w:ascii="Times New Roman" w:hAnsi="Times New Roman" w:cs="Times New Roman"/>
            <w:sz w:val="24"/>
            <w:szCs w:val="24"/>
            <w:shd w:val="clear" w:color="auto" w:fill="F8F9FA"/>
          </w:rPr>
          <w:t>www.google.com</w:t>
        </w:r>
      </w:hyperlink>
    </w:p>
    <w:p w14:paraId="23A667AB" w14:textId="77777777" w:rsidR="005A735A" w:rsidRPr="00731B53" w:rsidRDefault="00B71DDF" w:rsidP="007C6A19">
      <w:pPr>
        <w:pStyle w:val="ListParagraph"/>
        <w:numPr>
          <w:ilvl w:val="0"/>
          <w:numId w:val="26"/>
        </w:numPr>
        <w:rPr>
          <w:rFonts w:ascii="Times New Roman" w:hAnsi="Times New Roman" w:cs="Times New Roman"/>
          <w:color w:val="222222"/>
          <w:sz w:val="24"/>
          <w:szCs w:val="24"/>
          <w:u w:val="single"/>
          <w:shd w:val="clear" w:color="auto" w:fill="F8F9FA"/>
        </w:rPr>
      </w:pPr>
      <w:hyperlink r:id="rId16" w:history="1">
        <w:r w:rsidR="005A735A" w:rsidRPr="00731B53">
          <w:rPr>
            <w:rStyle w:val="Hyperlink"/>
            <w:rFonts w:ascii="Times New Roman" w:hAnsi="Times New Roman" w:cs="Times New Roman"/>
            <w:sz w:val="24"/>
            <w:szCs w:val="24"/>
            <w:shd w:val="clear" w:color="auto" w:fill="F8F9FA"/>
          </w:rPr>
          <w:t>www.wekepedia.com</w:t>
        </w:r>
      </w:hyperlink>
    </w:p>
    <w:p w14:paraId="41E3DB5F" w14:textId="77777777" w:rsidR="005A735A" w:rsidRPr="00731B53" w:rsidRDefault="00B71DDF" w:rsidP="007C6A19">
      <w:pPr>
        <w:pStyle w:val="ListParagraph"/>
        <w:numPr>
          <w:ilvl w:val="0"/>
          <w:numId w:val="27"/>
        </w:numPr>
        <w:rPr>
          <w:rFonts w:ascii="Times New Roman" w:hAnsi="Times New Roman" w:cs="Times New Roman"/>
          <w:color w:val="222222"/>
          <w:sz w:val="24"/>
          <w:szCs w:val="24"/>
          <w:u w:val="single"/>
          <w:shd w:val="clear" w:color="auto" w:fill="F8F9FA"/>
        </w:rPr>
      </w:pPr>
      <w:hyperlink r:id="rId17" w:history="1">
        <w:r w:rsidR="005A735A" w:rsidRPr="00731B53">
          <w:rPr>
            <w:rStyle w:val="Hyperlink"/>
            <w:rFonts w:ascii="Times New Roman" w:hAnsi="Times New Roman" w:cs="Times New Roman"/>
            <w:sz w:val="24"/>
            <w:szCs w:val="24"/>
            <w:shd w:val="clear" w:color="auto" w:fill="F8F9FA"/>
          </w:rPr>
          <w:t>www.inflexionpointbd.com</w:t>
        </w:r>
      </w:hyperlink>
    </w:p>
    <w:p w14:paraId="5D639397" w14:textId="77777777" w:rsidR="005A735A" w:rsidRPr="00337744" w:rsidRDefault="005A735A" w:rsidP="005A735A">
      <w:pPr>
        <w:rPr>
          <w:rFonts w:ascii="Times New Roman" w:hAnsi="Times New Roman" w:cs="Times New Roman"/>
          <w:color w:val="222222"/>
          <w:sz w:val="36"/>
          <w:szCs w:val="36"/>
          <w:u w:val="single"/>
          <w:shd w:val="clear" w:color="auto" w:fill="F8F9FA"/>
        </w:rPr>
      </w:pPr>
      <w:r w:rsidRPr="00337744">
        <w:rPr>
          <w:rFonts w:ascii="Times New Roman" w:hAnsi="Times New Roman" w:cs="Times New Roman"/>
          <w:color w:val="222222"/>
          <w:sz w:val="36"/>
          <w:szCs w:val="36"/>
          <w:u w:val="single"/>
          <w:shd w:val="clear" w:color="auto" w:fill="F8F9FA"/>
        </w:rPr>
        <w:br w:type="page"/>
      </w:r>
    </w:p>
    <w:p w14:paraId="5021FE04" w14:textId="67CE211C" w:rsidR="005A735A" w:rsidRPr="00704E9D" w:rsidRDefault="003A12AB" w:rsidP="003A12AB">
      <w:pPr>
        <w:pStyle w:val="Heading5"/>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27" w:name="_Toc15389057"/>
      <w:bookmarkStart w:id="428" w:name="_Toc15391971"/>
      <w:bookmarkStart w:id="429" w:name="_Toc15392061"/>
      <w:bookmarkStart w:id="430" w:name="_Toc15392151"/>
      <w:r w:rsidRPr="00704E9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APPENDIX</w:t>
      </w:r>
      <w:bookmarkEnd w:id="427"/>
      <w:bookmarkEnd w:id="428"/>
      <w:bookmarkEnd w:id="429"/>
      <w:bookmarkEnd w:id="430"/>
    </w:p>
    <w:p w14:paraId="431ACA73"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hAnsi="Times New Roman" w:cs="Times New Roman"/>
          <w:color w:val="222222"/>
          <w:sz w:val="36"/>
          <w:szCs w:val="36"/>
          <w:shd w:val="clear" w:color="auto" w:fill="F8F9FA"/>
        </w:rPr>
      </w:pPr>
    </w:p>
    <w:p w14:paraId="75D5864D"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hAnsi="Times New Roman" w:cs="Times New Roman"/>
          <w:color w:val="222222"/>
          <w:sz w:val="36"/>
          <w:szCs w:val="36"/>
          <w:shd w:val="clear" w:color="auto" w:fill="F8F9FA"/>
        </w:rPr>
      </w:pPr>
      <w:r>
        <w:rPr>
          <w:rFonts w:ascii="Times New Roman" w:hAnsi="Times New Roman" w:cs="Times New Roman"/>
          <w:color w:val="222222"/>
          <w:sz w:val="36"/>
          <w:szCs w:val="36"/>
          <w:shd w:val="clear" w:color="auto" w:fill="F8F9FA"/>
        </w:rPr>
        <w:t xml:space="preserve">Sample Questionnaire </w:t>
      </w:r>
    </w:p>
    <w:p w14:paraId="1B8E20BA"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r>
        <w:rPr>
          <w:rFonts w:ascii="Times New Roman" w:hAnsi="Times New Roman" w:cs="Times New Roman"/>
          <w:color w:val="222222"/>
          <w:sz w:val="28"/>
          <w:szCs w:val="28"/>
          <w:shd w:val="clear" w:color="auto" w:fill="F8F9FA"/>
        </w:rPr>
        <w:t>Name: (Optional)</w:t>
      </w:r>
    </w:p>
    <w:p w14:paraId="368A30A6"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p>
    <w:p w14:paraId="6E79292B"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p>
    <w:p w14:paraId="392D40CC"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r>
        <w:rPr>
          <w:rFonts w:ascii="Times New Roman" w:hAnsi="Times New Roman" w:cs="Times New Roman"/>
          <w:color w:val="222222"/>
          <w:sz w:val="28"/>
          <w:szCs w:val="28"/>
          <w:shd w:val="clear" w:color="auto" w:fill="F8F9FA"/>
        </w:rPr>
        <w:t>Phone Number: (Optional)</w:t>
      </w:r>
    </w:p>
    <w:p w14:paraId="181B946C"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p>
    <w:p w14:paraId="7519C38E" w14:textId="77777777" w:rsidR="005A735A" w:rsidRPr="0094527D"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p>
    <w:p w14:paraId="787013FF"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r w:rsidRPr="00BB7A75">
        <w:rPr>
          <w:rFonts w:ascii="Times New Roman" w:hAnsi="Times New Roman" w:cs="Times New Roman"/>
          <w:color w:val="222222"/>
          <w:sz w:val="28"/>
          <w:szCs w:val="28"/>
          <w:shd w:val="clear" w:color="auto" w:fill="F8F9FA"/>
        </w:rPr>
        <w:t xml:space="preserve">Gender:   </w:t>
      </w:r>
      <w:r>
        <w:rPr>
          <w:rFonts w:ascii="Times New Roman" w:hAnsi="Times New Roman" w:cs="Times New Roman"/>
          <w:color w:val="222222"/>
          <w:sz w:val="28"/>
          <w:szCs w:val="28"/>
          <w:shd w:val="clear" w:color="auto" w:fill="F8F9FA"/>
        </w:rPr>
        <w:t xml:space="preserve"> </w:t>
      </w:r>
    </w:p>
    <w:p w14:paraId="7EBC0FC0" w14:textId="77777777" w:rsidR="005A735A" w:rsidRDefault="005A735A" w:rsidP="007C6A19">
      <w:pPr>
        <w:pStyle w:val="ListParagraph"/>
        <w:numPr>
          <w:ilvl w:val="0"/>
          <w:numId w:val="2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r w:rsidRPr="00BB7A75">
        <w:rPr>
          <w:rFonts w:ascii="Times New Roman" w:hAnsi="Times New Roman" w:cs="Times New Roman"/>
          <w:color w:val="222222"/>
          <w:sz w:val="28"/>
          <w:szCs w:val="28"/>
          <w:shd w:val="clear" w:color="auto" w:fill="F8F9FA"/>
        </w:rPr>
        <w:t xml:space="preserve">Male </w:t>
      </w:r>
    </w:p>
    <w:p w14:paraId="0FB52B2B" w14:textId="77777777" w:rsidR="005A735A" w:rsidRDefault="005A735A" w:rsidP="007C6A19">
      <w:pPr>
        <w:pStyle w:val="ListParagraph"/>
        <w:numPr>
          <w:ilvl w:val="0"/>
          <w:numId w:val="2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r>
        <w:rPr>
          <w:rFonts w:ascii="Times New Roman" w:hAnsi="Times New Roman" w:cs="Times New Roman"/>
          <w:color w:val="222222"/>
          <w:sz w:val="28"/>
          <w:szCs w:val="28"/>
          <w:shd w:val="clear" w:color="auto" w:fill="F8F9FA"/>
        </w:rPr>
        <w:t>Female</w:t>
      </w:r>
    </w:p>
    <w:p w14:paraId="3445D22F" w14:textId="77777777" w:rsidR="005A735A" w:rsidRDefault="005A735A" w:rsidP="005A735A">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930"/>
        <w:rPr>
          <w:rFonts w:ascii="Times New Roman" w:hAnsi="Times New Roman" w:cs="Times New Roman"/>
          <w:color w:val="222222"/>
          <w:sz w:val="28"/>
          <w:szCs w:val="28"/>
          <w:shd w:val="clear" w:color="auto" w:fill="F8F9FA"/>
        </w:rPr>
      </w:pPr>
    </w:p>
    <w:p w14:paraId="759D2C70"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r>
        <w:rPr>
          <w:rFonts w:ascii="Times New Roman" w:hAnsi="Times New Roman" w:cs="Times New Roman"/>
          <w:color w:val="222222"/>
          <w:sz w:val="28"/>
          <w:szCs w:val="28"/>
          <w:shd w:val="clear" w:color="auto" w:fill="F8F9FA"/>
        </w:rPr>
        <w:t>Education:</w:t>
      </w:r>
    </w:p>
    <w:p w14:paraId="29BEBCF3" w14:textId="77777777" w:rsidR="005A735A" w:rsidRDefault="005A735A" w:rsidP="007C6A19">
      <w:pPr>
        <w:pStyle w:val="ListParagraph"/>
        <w:numPr>
          <w:ilvl w:val="0"/>
          <w:numId w:val="2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r>
        <w:rPr>
          <w:rFonts w:ascii="Times New Roman" w:hAnsi="Times New Roman" w:cs="Times New Roman"/>
          <w:color w:val="222222"/>
          <w:sz w:val="28"/>
          <w:szCs w:val="28"/>
          <w:shd w:val="clear" w:color="auto" w:fill="F8F9FA"/>
        </w:rPr>
        <w:t xml:space="preserve">SSC or below  </w:t>
      </w:r>
    </w:p>
    <w:p w14:paraId="15637E49" w14:textId="77777777" w:rsidR="005A735A" w:rsidRDefault="005A735A" w:rsidP="007C6A19">
      <w:pPr>
        <w:pStyle w:val="ListParagraph"/>
        <w:numPr>
          <w:ilvl w:val="0"/>
          <w:numId w:val="2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r>
        <w:rPr>
          <w:rFonts w:ascii="Times New Roman" w:hAnsi="Times New Roman" w:cs="Times New Roman"/>
          <w:color w:val="222222"/>
          <w:sz w:val="28"/>
          <w:szCs w:val="28"/>
          <w:shd w:val="clear" w:color="auto" w:fill="F8F9FA"/>
        </w:rPr>
        <w:t>HSC</w:t>
      </w:r>
    </w:p>
    <w:p w14:paraId="24F07F5A" w14:textId="77777777" w:rsidR="005A735A" w:rsidRDefault="005A735A" w:rsidP="007C6A19">
      <w:pPr>
        <w:pStyle w:val="ListParagraph"/>
        <w:numPr>
          <w:ilvl w:val="0"/>
          <w:numId w:val="2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r>
        <w:rPr>
          <w:rFonts w:ascii="Times New Roman" w:hAnsi="Times New Roman" w:cs="Times New Roman"/>
          <w:color w:val="222222"/>
          <w:sz w:val="28"/>
          <w:szCs w:val="28"/>
          <w:shd w:val="clear" w:color="auto" w:fill="F8F9FA"/>
        </w:rPr>
        <w:t>Bachelor</w:t>
      </w:r>
    </w:p>
    <w:p w14:paraId="39526874" w14:textId="77777777" w:rsidR="005A735A" w:rsidRPr="00BB7A75" w:rsidRDefault="005A735A" w:rsidP="007C6A19">
      <w:pPr>
        <w:pStyle w:val="ListParagraph"/>
        <w:numPr>
          <w:ilvl w:val="0"/>
          <w:numId w:val="2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8"/>
          <w:szCs w:val="28"/>
          <w:shd w:val="clear" w:color="auto" w:fill="F8F9FA"/>
        </w:rPr>
      </w:pPr>
      <w:r>
        <w:rPr>
          <w:rFonts w:ascii="Times New Roman" w:hAnsi="Times New Roman" w:cs="Times New Roman"/>
          <w:color w:val="222222"/>
          <w:sz w:val="28"/>
          <w:szCs w:val="28"/>
          <w:shd w:val="clear" w:color="auto" w:fill="F8F9FA"/>
        </w:rPr>
        <w:t>Masters or above</w:t>
      </w:r>
    </w:p>
    <w:p w14:paraId="297DEBEE"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36"/>
          <w:szCs w:val="36"/>
          <w:shd w:val="clear" w:color="auto" w:fill="F8F9FA"/>
        </w:rPr>
      </w:pPr>
    </w:p>
    <w:p w14:paraId="5ED0CF5E" w14:textId="77777777" w:rsidR="005A735A"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36"/>
          <w:szCs w:val="36"/>
          <w:shd w:val="clear" w:color="auto" w:fill="F8F9FA"/>
        </w:rPr>
      </w:pPr>
    </w:p>
    <w:p w14:paraId="0BB0350C"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685712">
        <w:rPr>
          <w:rFonts w:ascii="Times New Roman" w:eastAsia="Times New Roman" w:hAnsi="Times New Roman" w:cs="Times New Roman"/>
          <w:color w:val="222222"/>
          <w:sz w:val="28"/>
          <w:szCs w:val="28"/>
          <w:shd w:val="clear" w:color="auto" w:fill="F8F9FA"/>
        </w:rPr>
        <w:t>1</w:t>
      </w:r>
      <w:r w:rsidRPr="00796766">
        <w:rPr>
          <w:rFonts w:ascii="Times New Roman" w:eastAsia="Times New Roman" w:hAnsi="Times New Roman" w:cs="Times New Roman"/>
          <w:color w:val="222222"/>
          <w:sz w:val="24"/>
          <w:szCs w:val="24"/>
          <w:shd w:val="clear" w:color="auto" w:fill="F8F9FA"/>
        </w:rPr>
        <w:t xml:space="preserve">. How is the recruitment requirement determined? </w:t>
      </w:r>
    </w:p>
    <w:p w14:paraId="01EFD66B"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2. What is your hiring process? Is this process same for all levels of staff? </w:t>
      </w:r>
    </w:p>
    <w:p w14:paraId="69017E2A"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3. How to use technology such as recruitment, training, etc. in various HR practices </w:t>
      </w:r>
    </w:p>
    <w:p w14:paraId="79521368"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4. How does your company determine the duties and responsibilities of a job? </w:t>
      </w:r>
    </w:p>
    <w:p w14:paraId="5CBF812E"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5. How does your company determine the skills required by the job or position?</w:t>
      </w:r>
    </w:p>
    <w:p w14:paraId="39CB9A0D"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6. What kinds of questions are asked in the interview?</w:t>
      </w:r>
    </w:p>
    <w:p w14:paraId="52E1C47B"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7. How to recruit employees in your company? What kind of recruitment you preferred? Internal / External?</w:t>
      </w:r>
    </w:p>
    <w:p w14:paraId="3A3B81C5"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8. How is the interview conducted or evaluated? </w:t>
      </w:r>
    </w:p>
    <w:p w14:paraId="17EE294D"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9. How do you Contact the selected candidate?</w:t>
      </w:r>
    </w:p>
    <w:p w14:paraId="26B3346F"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10. Is there any opportunity to negotiate salary?</w:t>
      </w:r>
    </w:p>
    <w:p w14:paraId="43EF4869"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lastRenderedPageBreak/>
        <w:t>11. What kind of medical tests do you administer to employees before you select them?</w:t>
      </w:r>
    </w:p>
    <w:p w14:paraId="4DB9C5ED"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12. Does your employee have an adaptation program for new employees?</w:t>
      </w:r>
    </w:p>
    <w:p w14:paraId="6AEAF082"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13. Do you choice of organizational orientation or departmental orientation or both?</w:t>
      </w:r>
    </w:p>
    <w:p w14:paraId="52199C25"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14. Are there courses for your organization's orientation program?</w:t>
      </w:r>
    </w:p>
    <w:p w14:paraId="3B880717"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15. What kind of employee is qualified for training?</w:t>
      </w:r>
    </w:p>
    <w:p w14:paraId="6C84DA6A"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16. Do you have a training section in house? </w:t>
      </w:r>
    </w:p>
    <w:p w14:paraId="3FBC0546"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17. Where does your company organize training programs for employees? Is it outside or inside the organization? </w:t>
      </w:r>
    </w:p>
    <w:p w14:paraId="2B233682"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18. What method do you follow for training?</w:t>
      </w:r>
    </w:p>
    <w:p w14:paraId="00EED82C"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29. What benefits does your organization offer existing staff to join the training program? If yes, specify the type of benefit?</w:t>
      </w:r>
    </w:p>
    <w:p w14:paraId="65E7B346"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20. What are the types of personal skill development for employees?</w:t>
      </w:r>
    </w:p>
    <w:p w14:paraId="04D5737B"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21. How they evaluate training programs? </w:t>
      </w:r>
    </w:p>
    <w:p w14:paraId="0BBBD59B"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22. Are there any retraining opportunities? </w:t>
      </w:r>
    </w:p>
    <w:p w14:paraId="3FFE5D52"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23. Who evaluates employee performance in the organization?</w:t>
      </w:r>
    </w:p>
    <w:p w14:paraId="1C4EED9B"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24. Do you prefer monetary or non-monetary donations in employee remittances?</w:t>
      </w:r>
    </w:p>
    <w:p w14:paraId="1AFE0C7B"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25. What are the essential steps your company must take to improve employee performance? </w:t>
      </w:r>
    </w:p>
    <w:p w14:paraId="1F3194DD"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26. What steps does your employee take when they receive poor employee performance? </w:t>
      </w:r>
    </w:p>
    <w:p w14:paraId="4C28B561" w14:textId="77777777" w:rsidR="005A735A"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Pr>
          <w:rFonts w:ascii="Times New Roman" w:eastAsia="Times New Roman" w:hAnsi="Times New Roman" w:cs="Times New Roman"/>
          <w:color w:val="222222"/>
          <w:sz w:val="24"/>
          <w:szCs w:val="24"/>
          <w:shd w:val="clear" w:color="auto" w:fill="F8F9FA"/>
        </w:rPr>
        <w:t xml:space="preserve">27. Does your company have any additional employee performance examples? </w:t>
      </w:r>
    </w:p>
    <w:p w14:paraId="50C334EF" w14:textId="77777777" w:rsidR="005A735A"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Pr>
          <w:rFonts w:ascii="Times New Roman" w:eastAsia="Times New Roman" w:hAnsi="Times New Roman" w:cs="Times New Roman"/>
          <w:color w:val="222222"/>
          <w:sz w:val="24"/>
          <w:szCs w:val="24"/>
          <w:shd w:val="clear" w:color="auto" w:fill="F8F9FA"/>
        </w:rPr>
        <w:t xml:space="preserve">28. </w:t>
      </w:r>
      <w:r w:rsidRPr="00796766">
        <w:rPr>
          <w:rFonts w:ascii="Times New Roman" w:eastAsia="Times New Roman" w:hAnsi="Times New Roman" w:cs="Times New Roman"/>
          <w:color w:val="222222"/>
          <w:sz w:val="24"/>
          <w:szCs w:val="24"/>
          <w:shd w:val="clear" w:color="auto" w:fill="F8F9FA"/>
        </w:rPr>
        <w:t>What kind of benefits do you provide for general employees?</w:t>
      </w:r>
    </w:p>
    <w:p w14:paraId="6BD2A7D6"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29. What medical benefits do you provide to employees?</w:t>
      </w:r>
    </w:p>
    <w:p w14:paraId="0B7DB5FB" w14:textId="77777777" w:rsidR="005A735A" w:rsidRPr="00796766"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r w:rsidRPr="00796766">
        <w:rPr>
          <w:rFonts w:ascii="Times New Roman" w:eastAsia="Times New Roman" w:hAnsi="Times New Roman" w:cs="Times New Roman"/>
          <w:color w:val="222222"/>
          <w:sz w:val="24"/>
          <w:szCs w:val="24"/>
          <w:shd w:val="clear" w:color="auto" w:fill="F8F9FA"/>
        </w:rPr>
        <w:t xml:space="preserve">30. How does your company compensate your employees? </w:t>
      </w:r>
    </w:p>
    <w:p w14:paraId="70BB0DC3" w14:textId="77777777" w:rsidR="005A735A"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p>
    <w:p w14:paraId="530BD8CA" w14:textId="77777777" w:rsidR="005A735A" w:rsidRDefault="005A735A" w:rsidP="005A735A">
      <w:pPr>
        <w:tabs>
          <w:tab w:val="left" w:pos="4500"/>
        </w:tabs>
        <w:jc w:val="both"/>
        <w:rPr>
          <w:rFonts w:ascii="Times New Roman" w:eastAsia="Times New Roman" w:hAnsi="Times New Roman" w:cs="Times New Roman"/>
          <w:color w:val="222222"/>
          <w:sz w:val="24"/>
          <w:szCs w:val="24"/>
          <w:shd w:val="clear" w:color="auto" w:fill="F8F9FA"/>
        </w:rPr>
      </w:pPr>
    </w:p>
    <w:p w14:paraId="0888AD68" w14:textId="77777777" w:rsidR="005A735A" w:rsidRPr="00796766" w:rsidRDefault="005A735A" w:rsidP="005A73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color w:val="222222"/>
          <w:sz w:val="24"/>
          <w:szCs w:val="24"/>
          <w:shd w:val="clear" w:color="auto" w:fill="F8F9FA"/>
        </w:rPr>
      </w:pPr>
    </w:p>
    <w:p w14:paraId="26D4F82E" w14:textId="77777777" w:rsidR="00AC478B" w:rsidRPr="00211BB7" w:rsidRDefault="00AC478B" w:rsidP="00211BB7">
      <w:pPr>
        <w:rPr>
          <w:rFonts w:ascii="Times New Roman" w:hAnsi="Times New Roman" w:cs="Times New Roman"/>
          <w:sz w:val="24"/>
          <w:szCs w:val="24"/>
        </w:rPr>
      </w:pPr>
    </w:p>
    <w:sectPr w:rsidR="00AC478B" w:rsidRPr="00211BB7" w:rsidSect="00D638FA">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250E6" w14:textId="77777777" w:rsidR="00D347FB" w:rsidRDefault="00D347FB" w:rsidP="00D272B0">
      <w:pPr>
        <w:spacing w:after="0" w:line="240" w:lineRule="auto"/>
      </w:pPr>
      <w:r>
        <w:separator/>
      </w:r>
    </w:p>
  </w:endnote>
  <w:endnote w:type="continuationSeparator" w:id="0">
    <w:p w14:paraId="4852133F" w14:textId="77777777" w:rsidR="00D347FB" w:rsidRDefault="00D347FB" w:rsidP="00D27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557205"/>
      <w:docPartObj>
        <w:docPartGallery w:val="Page Numbers (Bottom of Page)"/>
        <w:docPartUnique/>
      </w:docPartObj>
    </w:sdtPr>
    <w:sdtEndPr>
      <w:rPr>
        <w:noProof/>
      </w:rPr>
    </w:sdtEndPr>
    <w:sdtContent>
      <w:p w14:paraId="51C09E04" w14:textId="33931391" w:rsidR="00B71DDF" w:rsidRDefault="00B71DDF">
        <w:pPr>
          <w:pStyle w:val="Footer"/>
          <w:jc w:val="center"/>
        </w:pPr>
        <w:r>
          <w:fldChar w:fldCharType="begin"/>
        </w:r>
        <w:r>
          <w:instrText xml:space="preserve"> PAGE   \* MERGEFORMAT </w:instrText>
        </w:r>
        <w:r>
          <w:fldChar w:fldCharType="separate"/>
        </w:r>
        <w:r w:rsidR="00DB42D7">
          <w:rPr>
            <w:noProof/>
          </w:rPr>
          <w:t>v</w:t>
        </w:r>
        <w:r>
          <w:rPr>
            <w:noProof/>
          </w:rPr>
          <w:fldChar w:fldCharType="end"/>
        </w:r>
      </w:p>
    </w:sdtContent>
  </w:sdt>
  <w:p w14:paraId="4059987F" w14:textId="77777777" w:rsidR="00B71DDF" w:rsidRDefault="00B71D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20181"/>
      <w:docPartObj>
        <w:docPartGallery w:val="Page Numbers (Bottom of Page)"/>
        <w:docPartUnique/>
      </w:docPartObj>
    </w:sdtPr>
    <w:sdtEndPr>
      <w:rPr>
        <w:noProof/>
      </w:rPr>
    </w:sdtEndPr>
    <w:sdtContent>
      <w:p w14:paraId="3A8E80A7" w14:textId="77777777" w:rsidR="00B71DDF" w:rsidRDefault="00B71DDF">
        <w:pPr>
          <w:pStyle w:val="Footer"/>
          <w:jc w:val="center"/>
        </w:pPr>
        <w:r>
          <w:fldChar w:fldCharType="begin"/>
        </w:r>
        <w:r>
          <w:instrText xml:space="preserve"> PAGE   \* MERGEFORMAT </w:instrText>
        </w:r>
        <w:r>
          <w:fldChar w:fldCharType="separate"/>
        </w:r>
        <w:r>
          <w:rPr>
            <w:noProof/>
          </w:rPr>
          <w:t>46</w:t>
        </w:r>
        <w:r>
          <w:rPr>
            <w:noProof/>
          </w:rPr>
          <w:fldChar w:fldCharType="end"/>
        </w:r>
      </w:p>
    </w:sdtContent>
  </w:sdt>
  <w:p w14:paraId="07EA58F1" w14:textId="77777777" w:rsidR="00B71DDF" w:rsidRDefault="00B71D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20D65" w14:textId="77777777" w:rsidR="00D347FB" w:rsidRDefault="00D347FB" w:rsidP="00D272B0">
      <w:pPr>
        <w:spacing w:after="0" w:line="240" w:lineRule="auto"/>
      </w:pPr>
      <w:r>
        <w:separator/>
      </w:r>
    </w:p>
  </w:footnote>
  <w:footnote w:type="continuationSeparator" w:id="0">
    <w:p w14:paraId="6F0380F4" w14:textId="77777777" w:rsidR="00D347FB" w:rsidRDefault="00D347FB" w:rsidP="00D272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BD1"/>
    <w:multiLevelType w:val="hybridMultilevel"/>
    <w:tmpl w:val="05AE68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5030E5"/>
    <w:multiLevelType w:val="hybridMultilevel"/>
    <w:tmpl w:val="27AE8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05C50"/>
    <w:multiLevelType w:val="hybridMultilevel"/>
    <w:tmpl w:val="6164B8D4"/>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nsid w:val="060759B9"/>
    <w:multiLevelType w:val="hybridMultilevel"/>
    <w:tmpl w:val="C96E398E"/>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087514E7"/>
    <w:multiLevelType w:val="hybridMultilevel"/>
    <w:tmpl w:val="068ED3B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10FC4B75"/>
    <w:multiLevelType w:val="hybridMultilevel"/>
    <w:tmpl w:val="DDD26D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25F0A97"/>
    <w:multiLevelType w:val="hybridMultilevel"/>
    <w:tmpl w:val="EA4043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AA6757"/>
    <w:multiLevelType w:val="hybridMultilevel"/>
    <w:tmpl w:val="CF22C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5349BE"/>
    <w:multiLevelType w:val="hybridMultilevel"/>
    <w:tmpl w:val="8424B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E72C12"/>
    <w:multiLevelType w:val="hybridMultilevel"/>
    <w:tmpl w:val="BC1874CA"/>
    <w:lvl w:ilvl="0" w:tplc="6BFC373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1E3B29"/>
    <w:multiLevelType w:val="hybridMultilevel"/>
    <w:tmpl w:val="C3FAD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DE57ECB"/>
    <w:multiLevelType w:val="hybridMultilevel"/>
    <w:tmpl w:val="E540867C"/>
    <w:lvl w:ilvl="0" w:tplc="C3A04ED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DE0B36"/>
    <w:multiLevelType w:val="hybridMultilevel"/>
    <w:tmpl w:val="0A025F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8782F4B"/>
    <w:multiLevelType w:val="multilevel"/>
    <w:tmpl w:val="548252A0"/>
    <w:lvl w:ilvl="0">
      <w:start w:val="1"/>
      <w:numFmt w:val="upperRoman"/>
      <w:lvlText w:val="%1."/>
      <w:lvlJc w:val="right"/>
      <w:pPr>
        <w:ind w:left="2250" w:hanging="360"/>
      </w:pPr>
    </w:lvl>
    <w:lvl w:ilvl="1">
      <w:start w:val="3"/>
      <w:numFmt w:val="decimal"/>
      <w:isLgl/>
      <w:lvlText w:val="%1.%2"/>
      <w:lvlJc w:val="left"/>
      <w:pPr>
        <w:ind w:left="2265" w:hanging="375"/>
      </w:pPr>
      <w:rPr>
        <w:rFonts w:hint="default"/>
      </w:rPr>
    </w:lvl>
    <w:lvl w:ilvl="2">
      <w:start w:val="1"/>
      <w:numFmt w:val="decimal"/>
      <w:isLgl/>
      <w:lvlText w:val="%1.%2.%3"/>
      <w:lvlJc w:val="left"/>
      <w:pPr>
        <w:ind w:left="2610" w:hanging="720"/>
      </w:pPr>
      <w:rPr>
        <w:rFonts w:hint="default"/>
      </w:rPr>
    </w:lvl>
    <w:lvl w:ilvl="3">
      <w:start w:val="1"/>
      <w:numFmt w:val="decimal"/>
      <w:isLgl/>
      <w:lvlText w:val="%1.%2.%3.%4"/>
      <w:lvlJc w:val="left"/>
      <w:pPr>
        <w:ind w:left="2970" w:hanging="108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3330" w:hanging="1440"/>
      </w:pPr>
      <w:rPr>
        <w:rFonts w:hint="default"/>
      </w:rPr>
    </w:lvl>
    <w:lvl w:ilvl="7">
      <w:start w:val="1"/>
      <w:numFmt w:val="decimal"/>
      <w:isLgl/>
      <w:lvlText w:val="%1.%2.%3.%4.%5.%6.%7.%8"/>
      <w:lvlJc w:val="left"/>
      <w:pPr>
        <w:ind w:left="3690" w:hanging="1800"/>
      </w:pPr>
      <w:rPr>
        <w:rFonts w:hint="default"/>
      </w:rPr>
    </w:lvl>
    <w:lvl w:ilvl="8">
      <w:start w:val="1"/>
      <w:numFmt w:val="decimal"/>
      <w:isLgl/>
      <w:lvlText w:val="%1.%2.%3.%4.%5.%6.%7.%8.%9"/>
      <w:lvlJc w:val="left"/>
      <w:pPr>
        <w:ind w:left="4050" w:hanging="2160"/>
      </w:pPr>
      <w:rPr>
        <w:rFonts w:hint="default"/>
      </w:rPr>
    </w:lvl>
  </w:abstractNum>
  <w:abstractNum w:abstractNumId="14">
    <w:nsid w:val="31901936"/>
    <w:multiLevelType w:val="hybridMultilevel"/>
    <w:tmpl w:val="EA36B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DD303F"/>
    <w:multiLevelType w:val="hybridMultilevel"/>
    <w:tmpl w:val="4B5C9EE4"/>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6">
    <w:nsid w:val="34056296"/>
    <w:multiLevelType w:val="hybridMultilevel"/>
    <w:tmpl w:val="7168321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67167F"/>
    <w:multiLevelType w:val="hybridMultilevel"/>
    <w:tmpl w:val="583C6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6C4C65"/>
    <w:multiLevelType w:val="hybridMultilevel"/>
    <w:tmpl w:val="8FC4F54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D1877C8"/>
    <w:multiLevelType w:val="hybridMultilevel"/>
    <w:tmpl w:val="19E0EA50"/>
    <w:lvl w:ilvl="0" w:tplc="6BFC3736">
      <w:start w:val="1"/>
      <w:numFmt w:val="bullet"/>
      <w:lvlText w:val="□"/>
      <w:lvlJc w:val="left"/>
      <w:pPr>
        <w:ind w:left="930" w:hanging="360"/>
      </w:pPr>
      <w:rPr>
        <w:rFonts w:ascii="Courier New" w:hAnsi="Courier New"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0">
    <w:nsid w:val="40CD2FCA"/>
    <w:multiLevelType w:val="hybridMultilevel"/>
    <w:tmpl w:val="0A6AC0B2"/>
    <w:lvl w:ilvl="0" w:tplc="51B4E62E">
      <w:start w:val="10"/>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F05D6E"/>
    <w:multiLevelType w:val="multilevel"/>
    <w:tmpl w:val="A0B4BD64"/>
    <w:lvl w:ilvl="0">
      <w:start w:val="1"/>
      <w:numFmt w:val="upperRoman"/>
      <w:lvlText w:val="%1."/>
      <w:lvlJc w:val="right"/>
      <w:pPr>
        <w:ind w:left="1500" w:hanging="360"/>
      </w:pPr>
    </w:lvl>
    <w:lvl w:ilvl="1">
      <w:start w:val="5"/>
      <w:numFmt w:val="decimal"/>
      <w:isLgl/>
      <w:lvlText w:val="%1.%2"/>
      <w:lvlJc w:val="left"/>
      <w:pPr>
        <w:ind w:left="159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940" w:hanging="1800"/>
      </w:pPr>
      <w:rPr>
        <w:rFonts w:hint="default"/>
      </w:rPr>
    </w:lvl>
    <w:lvl w:ilvl="8">
      <w:start w:val="1"/>
      <w:numFmt w:val="decimal"/>
      <w:isLgl/>
      <w:lvlText w:val="%1.%2.%3.%4.%5.%6.%7.%8.%9"/>
      <w:lvlJc w:val="left"/>
      <w:pPr>
        <w:ind w:left="3300" w:hanging="2160"/>
      </w:pPr>
      <w:rPr>
        <w:rFonts w:hint="default"/>
      </w:rPr>
    </w:lvl>
  </w:abstractNum>
  <w:abstractNum w:abstractNumId="22">
    <w:nsid w:val="5EA35A9C"/>
    <w:multiLevelType w:val="hybridMultilevel"/>
    <w:tmpl w:val="94C845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EE4FC0"/>
    <w:multiLevelType w:val="hybridMultilevel"/>
    <w:tmpl w:val="92DC9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DD7508"/>
    <w:multiLevelType w:val="hybridMultilevel"/>
    <w:tmpl w:val="F7E264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130103"/>
    <w:multiLevelType w:val="hybridMultilevel"/>
    <w:tmpl w:val="0212C85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4A3CF3"/>
    <w:multiLevelType w:val="hybridMultilevel"/>
    <w:tmpl w:val="D0141B94"/>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22"/>
  </w:num>
  <w:num w:numId="2">
    <w:abstractNumId w:val="3"/>
  </w:num>
  <w:num w:numId="3">
    <w:abstractNumId w:val="11"/>
  </w:num>
  <w:num w:numId="4">
    <w:abstractNumId w:val="14"/>
  </w:num>
  <w:num w:numId="5">
    <w:abstractNumId w:val="24"/>
  </w:num>
  <w:num w:numId="6">
    <w:abstractNumId w:val="6"/>
  </w:num>
  <w:num w:numId="7">
    <w:abstractNumId w:val="10"/>
  </w:num>
  <w:num w:numId="8">
    <w:abstractNumId w:val="4"/>
  </w:num>
  <w:num w:numId="9">
    <w:abstractNumId w:val="15"/>
  </w:num>
  <w:num w:numId="10">
    <w:abstractNumId w:val="1"/>
  </w:num>
  <w:num w:numId="11">
    <w:abstractNumId w:val="7"/>
  </w:num>
  <w:num w:numId="12">
    <w:abstractNumId w:val="17"/>
  </w:num>
  <w:num w:numId="13">
    <w:abstractNumId w:val="0"/>
  </w:num>
  <w:num w:numId="14">
    <w:abstractNumId w:val="12"/>
  </w:num>
  <w:num w:numId="15">
    <w:abstractNumId w:val="25"/>
  </w:num>
  <w:num w:numId="16">
    <w:abstractNumId w:val="23"/>
  </w:num>
  <w:num w:numId="17">
    <w:abstractNumId w:val="26"/>
  </w:num>
  <w:num w:numId="18">
    <w:abstractNumId w:val="5"/>
  </w:num>
  <w:num w:numId="19">
    <w:abstractNumId w:val="16"/>
  </w:num>
  <w:num w:numId="20">
    <w:abstractNumId w:val="2"/>
  </w:num>
  <w:num w:numId="21">
    <w:abstractNumId w:val="18"/>
  </w:num>
  <w:num w:numId="22">
    <w:abstractNumId w:val="13"/>
  </w:num>
  <w:num w:numId="23">
    <w:abstractNumId w:val="21"/>
  </w:num>
  <w:num w:numId="24">
    <w:abstractNumId w:val="19"/>
  </w:num>
  <w:num w:numId="25">
    <w:abstractNumId w:val="9"/>
  </w:num>
  <w:num w:numId="26">
    <w:abstractNumId w:val="8"/>
  </w:num>
  <w:num w:numId="27">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FC6"/>
    <w:rsid w:val="00016166"/>
    <w:rsid w:val="00045B97"/>
    <w:rsid w:val="000C39CD"/>
    <w:rsid w:val="00107545"/>
    <w:rsid w:val="00137D7C"/>
    <w:rsid w:val="00177193"/>
    <w:rsid w:val="00187B33"/>
    <w:rsid w:val="00200584"/>
    <w:rsid w:val="002005BC"/>
    <w:rsid w:val="00211BB7"/>
    <w:rsid w:val="00256246"/>
    <w:rsid w:val="00260007"/>
    <w:rsid w:val="00290AD5"/>
    <w:rsid w:val="002A612E"/>
    <w:rsid w:val="002F2563"/>
    <w:rsid w:val="003164EC"/>
    <w:rsid w:val="00347A36"/>
    <w:rsid w:val="00352867"/>
    <w:rsid w:val="003614A4"/>
    <w:rsid w:val="00386F67"/>
    <w:rsid w:val="00390C58"/>
    <w:rsid w:val="003A12AB"/>
    <w:rsid w:val="003A1D59"/>
    <w:rsid w:val="003B1257"/>
    <w:rsid w:val="003B2616"/>
    <w:rsid w:val="003E0F5D"/>
    <w:rsid w:val="003F6D40"/>
    <w:rsid w:val="004034DA"/>
    <w:rsid w:val="00417464"/>
    <w:rsid w:val="00435CE9"/>
    <w:rsid w:val="00443BB7"/>
    <w:rsid w:val="00490503"/>
    <w:rsid w:val="004A0B9E"/>
    <w:rsid w:val="004C082B"/>
    <w:rsid w:val="005263B1"/>
    <w:rsid w:val="005534C8"/>
    <w:rsid w:val="00563FC6"/>
    <w:rsid w:val="00567C86"/>
    <w:rsid w:val="005A248B"/>
    <w:rsid w:val="005A735A"/>
    <w:rsid w:val="005C21CD"/>
    <w:rsid w:val="005D6EA9"/>
    <w:rsid w:val="00613183"/>
    <w:rsid w:val="00624ACF"/>
    <w:rsid w:val="00636144"/>
    <w:rsid w:val="006672A6"/>
    <w:rsid w:val="00704E9D"/>
    <w:rsid w:val="00721274"/>
    <w:rsid w:val="007B489B"/>
    <w:rsid w:val="007C6A19"/>
    <w:rsid w:val="007D314D"/>
    <w:rsid w:val="007E04FE"/>
    <w:rsid w:val="007E4246"/>
    <w:rsid w:val="007F0668"/>
    <w:rsid w:val="007F6A7A"/>
    <w:rsid w:val="007F6B09"/>
    <w:rsid w:val="00805374"/>
    <w:rsid w:val="008356F0"/>
    <w:rsid w:val="00836F50"/>
    <w:rsid w:val="00870EA6"/>
    <w:rsid w:val="008A6892"/>
    <w:rsid w:val="008A7BE9"/>
    <w:rsid w:val="008C46DF"/>
    <w:rsid w:val="008D1E28"/>
    <w:rsid w:val="008D37B9"/>
    <w:rsid w:val="00A070F6"/>
    <w:rsid w:val="00A12A41"/>
    <w:rsid w:val="00A3335B"/>
    <w:rsid w:val="00A340DC"/>
    <w:rsid w:val="00A548F8"/>
    <w:rsid w:val="00AA7269"/>
    <w:rsid w:val="00AC478B"/>
    <w:rsid w:val="00AD79A5"/>
    <w:rsid w:val="00B710AD"/>
    <w:rsid w:val="00B71DDF"/>
    <w:rsid w:val="00BA068B"/>
    <w:rsid w:val="00BE3038"/>
    <w:rsid w:val="00C17320"/>
    <w:rsid w:val="00C320F2"/>
    <w:rsid w:val="00C3339E"/>
    <w:rsid w:val="00C338A3"/>
    <w:rsid w:val="00C723FA"/>
    <w:rsid w:val="00CA535F"/>
    <w:rsid w:val="00CC7662"/>
    <w:rsid w:val="00CD75AE"/>
    <w:rsid w:val="00D272B0"/>
    <w:rsid w:val="00D347FB"/>
    <w:rsid w:val="00D57936"/>
    <w:rsid w:val="00D638FA"/>
    <w:rsid w:val="00DB42D7"/>
    <w:rsid w:val="00DF5471"/>
    <w:rsid w:val="00E02EFE"/>
    <w:rsid w:val="00E24D93"/>
    <w:rsid w:val="00E86866"/>
    <w:rsid w:val="00E94CE9"/>
    <w:rsid w:val="00ED5580"/>
    <w:rsid w:val="00EF366B"/>
    <w:rsid w:val="00F328BC"/>
    <w:rsid w:val="00F743AC"/>
    <w:rsid w:val="00FC763D"/>
    <w:rsid w:val="00FE5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21795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12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12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212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qFormat/>
    <w:rsid w:val="00721274"/>
    <w:pPr>
      <w:widowControl w:val="0"/>
      <w:autoSpaceDE w:val="0"/>
      <w:autoSpaceDN w:val="0"/>
      <w:spacing w:after="0" w:line="240" w:lineRule="auto"/>
      <w:ind w:left="1059" w:hanging="359"/>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unhideWhenUsed/>
    <w:qFormat/>
    <w:rsid w:val="0072127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1318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613183"/>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3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FC6"/>
    <w:rPr>
      <w:rFonts w:ascii="Tahoma" w:hAnsi="Tahoma" w:cs="Tahoma"/>
      <w:sz w:val="16"/>
      <w:szCs w:val="16"/>
    </w:rPr>
  </w:style>
  <w:style w:type="paragraph" w:customStyle="1" w:styleId="Default">
    <w:name w:val="Default"/>
    <w:rsid w:val="00D272B0"/>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D272B0"/>
    <w:rPr>
      <w:color w:val="808080"/>
    </w:rPr>
  </w:style>
  <w:style w:type="paragraph" w:styleId="Header">
    <w:name w:val="header"/>
    <w:basedOn w:val="Normal"/>
    <w:link w:val="HeaderChar"/>
    <w:uiPriority w:val="99"/>
    <w:unhideWhenUsed/>
    <w:rsid w:val="00D27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2B0"/>
  </w:style>
  <w:style w:type="paragraph" w:styleId="Footer">
    <w:name w:val="footer"/>
    <w:basedOn w:val="Normal"/>
    <w:link w:val="FooterChar"/>
    <w:uiPriority w:val="99"/>
    <w:unhideWhenUsed/>
    <w:rsid w:val="00D27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2B0"/>
  </w:style>
  <w:style w:type="paragraph" w:styleId="ListParagraph">
    <w:name w:val="List Paragraph"/>
    <w:basedOn w:val="Normal"/>
    <w:uiPriority w:val="34"/>
    <w:qFormat/>
    <w:rsid w:val="00624ACF"/>
    <w:pPr>
      <w:ind w:left="720"/>
      <w:contextualSpacing/>
    </w:pPr>
  </w:style>
  <w:style w:type="character" w:customStyle="1" w:styleId="a">
    <w:name w:val="a"/>
    <w:basedOn w:val="DefaultParagraphFont"/>
    <w:rsid w:val="00AC478B"/>
  </w:style>
  <w:style w:type="character" w:customStyle="1" w:styleId="l9">
    <w:name w:val="l9"/>
    <w:basedOn w:val="DefaultParagraphFont"/>
    <w:rsid w:val="00AC478B"/>
  </w:style>
  <w:style w:type="character" w:customStyle="1" w:styleId="l6">
    <w:name w:val="l6"/>
    <w:basedOn w:val="DefaultParagraphFont"/>
    <w:rsid w:val="00AC478B"/>
  </w:style>
  <w:style w:type="paragraph" w:styleId="HTMLPreformatted">
    <w:name w:val="HTML Preformatted"/>
    <w:basedOn w:val="Normal"/>
    <w:link w:val="HTMLPreformattedChar"/>
    <w:uiPriority w:val="99"/>
    <w:unhideWhenUsed/>
    <w:rsid w:val="00A07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070F6"/>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7212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212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212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72127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721274"/>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7212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21274"/>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721274"/>
    <w:pPr>
      <w:spacing w:line="240" w:lineRule="auto"/>
    </w:pPr>
    <w:rPr>
      <w:b/>
      <w:bCs/>
      <w:color w:val="4F81BD" w:themeColor="accent1"/>
      <w:sz w:val="18"/>
      <w:szCs w:val="18"/>
    </w:rPr>
  </w:style>
  <w:style w:type="character" w:styleId="Hyperlink">
    <w:name w:val="Hyperlink"/>
    <w:basedOn w:val="DefaultParagraphFont"/>
    <w:uiPriority w:val="99"/>
    <w:unhideWhenUsed/>
    <w:rsid w:val="00721274"/>
    <w:rPr>
      <w:color w:val="0000FF" w:themeColor="hyperlink"/>
      <w:u w:val="single"/>
    </w:rPr>
  </w:style>
  <w:style w:type="character" w:customStyle="1" w:styleId="Heading6Char">
    <w:name w:val="Heading 6 Char"/>
    <w:basedOn w:val="DefaultParagraphFont"/>
    <w:link w:val="Heading6"/>
    <w:uiPriority w:val="9"/>
    <w:rsid w:val="0061318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613183"/>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unhideWhenUsed/>
    <w:qFormat/>
    <w:rsid w:val="007F6B09"/>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AD79A5"/>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7F6B09"/>
    <w:pPr>
      <w:spacing w:before="240" w:after="0"/>
    </w:pPr>
    <w:rPr>
      <w:b/>
      <w:bCs/>
      <w:sz w:val="20"/>
      <w:szCs w:val="20"/>
    </w:rPr>
  </w:style>
  <w:style w:type="paragraph" w:styleId="TOC3">
    <w:name w:val="toc 3"/>
    <w:basedOn w:val="Normal"/>
    <w:next w:val="Normal"/>
    <w:autoRedefine/>
    <w:uiPriority w:val="39"/>
    <w:unhideWhenUsed/>
    <w:rsid w:val="007F6B09"/>
    <w:pPr>
      <w:spacing w:after="0"/>
      <w:ind w:left="220"/>
    </w:pPr>
    <w:rPr>
      <w:sz w:val="20"/>
      <w:szCs w:val="20"/>
    </w:rPr>
  </w:style>
  <w:style w:type="paragraph" w:styleId="TOC4">
    <w:name w:val="toc 4"/>
    <w:basedOn w:val="Normal"/>
    <w:next w:val="Normal"/>
    <w:autoRedefine/>
    <w:uiPriority w:val="39"/>
    <w:unhideWhenUsed/>
    <w:rsid w:val="00AD79A5"/>
    <w:pPr>
      <w:spacing w:after="0"/>
      <w:ind w:left="440"/>
    </w:pPr>
    <w:rPr>
      <w:sz w:val="20"/>
      <w:szCs w:val="20"/>
    </w:rPr>
  </w:style>
  <w:style w:type="paragraph" w:styleId="TOC5">
    <w:name w:val="toc 5"/>
    <w:basedOn w:val="Normal"/>
    <w:next w:val="Normal"/>
    <w:autoRedefine/>
    <w:uiPriority w:val="39"/>
    <w:unhideWhenUsed/>
    <w:rsid w:val="00AD79A5"/>
    <w:pPr>
      <w:spacing w:after="0"/>
      <w:ind w:left="660"/>
    </w:pPr>
    <w:rPr>
      <w:sz w:val="20"/>
      <w:szCs w:val="20"/>
    </w:rPr>
  </w:style>
  <w:style w:type="paragraph" w:styleId="TOC6">
    <w:name w:val="toc 6"/>
    <w:basedOn w:val="Normal"/>
    <w:next w:val="Normal"/>
    <w:autoRedefine/>
    <w:uiPriority w:val="39"/>
    <w:unhideWhenUsed/>
    <w:rsid w:val="00AD79A5"/>
    <w:pPr>
      <w:spacing w:after="0"/>
      <w:ind w:left="880"/>
    </w:pPr>
    <w:rPr>
      <w:sz w:val="20"/>
      <w:szCs w:val="20"/>
    </w:rPr>
  </w:style>
  <w:style w:type="paragraph" w:styleId="TOC7">
    <w:name w:val="toc 7"/>
    <w:basedOn w:val="Normal"/>
    <w:next w:val="Normal"/>
    <w:autoRedefine/>
    <w:uiPriority w:val="39"/>
    <w:unhideWhenUsed/>
    <w:rsid w:val="00E02EFE"/>
    <w:pPr>
      <w:spacing w:after="0"/>
      <w:ind w:left="1100"/>
    </w:pPr>
    <w:rPr>
      <w:sz w:val="20"/>
      <w:szCs w:val="20"/>
    </w:rPr>
  </w:style>
  <w:style w:type="paragraph" w:styleId="TOC8">
    <w:name w:val="toc 8"/>
    <w:basedOn w:val="Normal"/>
    <w:next w:val="Normal"/>
    <w:autoRedefine/>
    <w:uiPriority w:val="39"/>
    <w:unhideWhenUsed/>
    <w:rsid w:val="00E02EFE"/>
    <w:pPr>
      <w:spacing w:after="0"/>
      <w:ind w:left="1320"/>
    </w:pPr>
    <w:rPr>
      <w:sz w:val="20"/>
      <w:szCs w:val="20"/>
    </w:rPr>
  </w:style>
  <w:style w:type="paragraph" w:styleId="TOC9">
    <w:name w:val="toc 9"/>
    <w:basedOn w:val="Normal"/>
    <w:next w:val="Normal"/>
    <w:autoRedefine/>
    <w:uiPriority w:val="39"/>
    <w:unhideWhenUsed/>
    <w:rsid w:val="00E02EFE"/>
    <w:pPr>
      <w:spacing w:after="0"/>
      <w:ind w:left="154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12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12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212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qFormat/>
    <w:rsid w:val="00721274"/>
    <w:pPr>
      <w:widowControl w:val="0"/>
      <w:autoSpaceDE w:val="0"/>
      <w:autoSpaceDN w:val="0"/>
      <w:spacing w:after="0" w:line="240" w:lineRule="auto"/>
      <w:ind w:left="1059" w:hanging="359"/>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unhideWhenUsed/>
    <w:qFormat/>
    <w:rsid w:val="0072127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1318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613183"/>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3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FC6"/>
    <w:rPr>
      <w:rFonts w:ascii="Tahoma" w:hAnsi="Tahoma" w:cs="Tahoma"/>
      <w:sz w:val="16"/>
      <w:szCs w:val="16"/>
    </w:rPr>
  </w:style>
  <w:style w:type="paragraph" w:customStyle="1" w:styleId="Default">
    <w:name w:val="Default"/>
    <w:rsid w:val="00D272B0"/>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D272B0"/>
    <w:rPr>
      <w:color w:val="808080"/>
    </w:rPr>
  </w:style>
  <w:style w:type="paragraph" w:styleId="Header">
    <w:name w:val="header"/>
    <w:basedOn w:val="Normal"/>
    <w:link w:val="HeaderChar"/>
    <w:uiPriority w:val="99"/>
    <w:unhideWhenUsed/>
    <w:rsid w:val="00D27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2B0"/>
  </w:style>
  <w:style w:type="paragraph" w:styleId="Footer">
    <w:name w:val="footer"/>
    <w:basedOn w:val="Normal"/>
    <w:link w:val="FooterChar"/>
    <w:uiPriority w:val="99"/>
    <w:unhideWhenUsed/>
    <w:rsid w:val="00D27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2B0"/>
  </w:style>
  <w:style w:type="paragraph" w:styleId="ListParagraph">
    <w:name w:val="List Paragraph"/>
    <w:basedOn w:val="Normal"/>
    <w:uiPriority w:val="34"/>
    <w:qFormat/>
    <w:rsid w:val="00624ACF"/>
    <w:pPr>
      <w:ind w:left="720"/>
      <w:contextualSpacing/>
    </w:pPr>
  </w:style>
  <w:style w:type="character" w:customStyle="1" w:styleId="a">
    <w:name w:val="a"/>
    <w:basedOn w:val="DefaultParagraphFont"/>
    <w:rsid w:val="00AC478B"/>
  </w:style>
  <w:style w:type="character" w:customStyle="1" w:styleId="l9">
    <w:name w:val="l9"/>
    <w:basedOn w:val="DefaultParagraphFont"/>
    <w:rsid w:val="00AC478B"/>
  </w:style>
  <w:style w:type="character" w:customStyle="1" w:styleId="l6">
    <w:name w:val="l6"/>
    <w:basedOn w:val="DefaultParagraphFont"/>
    <w:rsid w:val="00AC478B"/>
  </w:style>
  <w:style w:type="paragraph" w:styleId="HTMLPreformatted">
    <w:name w:val="HTML Preformatted"/>
    <w:basedOn w:val="Normal"/>
    <w:link w:val="HTMLPreformattedChar"/>
    <w:uiPriority w:val="99"/>
    <w:unhideWhenUsed/>
    <w:rsid w:val="00A07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070F6"/>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7212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212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2127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72127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721274"/>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7212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21274"/>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721274"/>
    <w:pPr>
      <w:spacing w:line="240" w:lineRule="auto"/>
    </w:pPr>
    <w:rPr>
      <w:b/>
      <w:bCs/>
      <w:color w:val="4F81BD" w:themeColor="accent1"/>
      <w:sz w:val="18"/>
      <w:szCs w:val="18"/>
    </w:rPr>
  </w:style>
  <w:style w:type="character" w:styleId="Hyperlink">
    <w:name w:val="Hyperlink"/>
    <w:basedOn w:val="DefaultParagraphFont"/>
    <w:uiPriority w:val="99"/>
    <w:unhideWhenUsed/>
    <w:rsid w:val="00721274"/>
    <w:rPr>
      <w:color w:val="0000FF" w:themeColor="hyperlink"/>
      <w:u w:val="single"/>
    </w:rPr>
  </w:style>
  <w:style w:type="character" w:customStyle="1" w:styleId="Heading6Char">
    <w:name w:val="Heading 6 Char"/>
    <w:basedOn w:val="DefaultParagraphFont"/>
    <w:link w:val="Heading6"/>
    <w:uiPriority w:val="9"/>
    <w:rsid w:val="0061318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613183"/>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unhideWhenUsed/>
    <w:qFormat/>
    <w:rsid w:val="007F6B09"/>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AD79A5"/>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7F6B09"/>
    <w:pPr>
      <w:spacing w:before="240" w:after="0"/>
    </w:pPr>
    <w:rPr>
      <w:b/>
      <w:bCs/>
      <w:sz w:val="20"/>
      <w:szCs w:val="20"/>
    </w:rPr>
  </w:style>
  <w:style w:type="paragraph" w:styleId="TOC3">
    <w:name w:val="toc 3"/>
    <w:basedOn w:val="Normal"/>
    <w:next w:val="Normal"/>
    <w:autoRedefine/>
    <w:uiPriority w:val="39"/>
    <w:unhideWhenUsed/>
    <w:rsid w:val="007F6B09"/>
    <w:pPr>
      <w:spacing w:after="0"/>
      <w:ind w:left="220"/>
    </w:pPr>
    <w:rPr>
      <w:sz w:val="20"/>
      <w:szCs w:val="20"/>
    </w:rPr>
  </w:style>
  <w:style w:type="paragraph" w:styleId="TOC4">
    <w:name w:val="toc 4"/>
    <w:basedOn w:val="Normal"/>
    <w:next w:val="Normal"/>
    <w:autoRedefine/>
    <w:uiPriority w:val="39"/>
    <w:unhideWhenUsed/>
    <w:rsid w:val="00AD79A5"/>
    <w:pPr>
      <w:spacing w:after="0"/>
      <w:ind w:left="440"/>
    </w:pPr>
    <w:rPr>
      <w:sz w:val="20"/>
      <w:szCs w:val="20"/>
    </w:rPr>
  </w:style>
  <w:style w:type="paragraph" w:styleId="TOC5">
    <w:name w:val="toc 5"/>
    <w:basedOn w:val="Normal"/>
    <w:next w:val="Normal"/>
    <w:autoRedefine/>
    <w:uiPriority w:val="39"/>
    <w:unhideWhenUsed/>
    <w:rsid w:val="00AD79A5"/>
    <w:pPr>
      <w:spacing w:after="0"/>
      <w:ind w:left="660"/>
    </w:pPr>
    <w:rPr>
      <w:sz w:val="20"/>
      <w:szCs w:val="20"/>
    </w:rPr>
  </w:style>
  <w:style w:type="paragraph" w:styleId="TOC6">
    <w:name w:val="toc 6"/>
    <w:basedOn w:val="Normal"/>
    <w:next w:val="Normal"/>
    <w:autoRedefine/>
    <w:uiPriority w:val="39"/>
    <w:unhideWhenUsed/>
    <w:rsid w:val="00AD79A5"/>
    <w:pPr>
      <w:spacing w:after="0"/>
      <w:ind w:left="880"/>
    </w:pPr>
    <w:rPr>
      <w:sz w:val="20"/>
      <w:szCs w:val="20"/>
    </w:rPr>
  </w:style>
  <w:style w:type="paragraph" w:styleId="TOC7">
    <w:name w:val="toc 7"/>
    <w:basedOn w:val="Normal"/>
    <w:next w:val="Normal"/>
    <w:autoRedefine/>
    <w:uiPriority w:val="39"/>
    <w:unhideWhenUsed/>
    <w:rsid w:val="00E02EFE"/>
    <w:pPr>
      <w:spacing w:after="0"/>
      <w:ind w:left="1100"/>
    </w:pPr>
    <w:rPr>
      <w:sz w:val="20"/>
      <w:szCs w:val="20"/>
    </w:rPr>
  </w:style>
  <w:style w:type="paragraph" w:styleId="TOC8">
    <w:name w:val="toc 8"/>
    <w:basedOn w:val="Normal"/>
    <w:next w:val="Normal"/>
    <w:autoRedefine/>
    <w:uiPriority w:val="39"/>
    <w:unhideWhenUsed/>
    <w:rsid w:val="00E02EFE"/>
    <w:pPr>
      <w:spacing w:after="0"/>
      <w:ind w:left="1320"/>
    </w:pPr>
    <w:rPr>
      <w:sz w:val="20"/>
      <w:szCs w:val="20"/>
    </w:rPr>
  </w:style>
  <w:style w:type="paragraph" w:styleId="TOC9">
    <w:name w:val="toc 9"/>
    <w:basedOn w:val="Normal"/>
    <w:next w:val="Normal"/>
    <w:autoRedefine/>
    <w:uiPriority w:val="39"/>
    <w:unhideWhenUsed/>
    <w:rsid w:val="00E02EFE"/>
    <w:pP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525149">
      <w:bodyDiv w:val="1"/>
      <w:marLeft w:val="0"/>
      <w:marRight w:val="0"/>
      <w:marTop w:val="0"/>
      <w:marBottom w:val="0"/>
      <w:divBdr>
        <w:top w:val="none" w:sz="0" w:space="0" w:color="auto"/>
        <w:left w:val="none" w:sz="0" w:space="0" w:color="auto"/>
        <w:bottom w:val="none" w:sz="0" w:space="0" w:color="auto"/>
        <w:right w:val="none" w:sz="0" w:space="0" w:color="auto"/>
      </w:divBdr>
    </w:div>
    <w:div w:id="1251961552">
      <w:bodyDiv w:val="1"/>
      <w:marLeft w:val="0"/>
      <w:marRight w:val="0"/>
      <w:marTop w:val="0"/>
      <w:marBottom w:val="0"/>
      <w:divBdr>
        <w:top w:val="none" w:sz="0" w:space="0" w:color="auto"/>
        <w:left w:val="none" w:sz="0" w:space="0" w:color="auto"/>
        <w:bottom w:val="none" w:sz="0" w:space="0" w:color="auto"/>
        <w:right w:val="none" w:sz="0" w:space="0" w:color="auto"/>
      </w:divBdr>
    </w:div>
    <w:div w:id="1540430113">
      <w:bodyDiv w:val="1"/>
      <w:marLeft w:val="0"/>
      <w:marRight w:val="0"/>
      <w:marTop w:val="0"/>
      <w:marBottom w:val="0"/>
      <w:divBdr>
        <w:top w:val="none" w:sz="0" w:space="0" w:color="auto"/>
        <w:left w:val="none" w:sz="0" w:space="0" w:color="auto"/>
        <w:bottom w:val="none" w:sz="0" w:space="0" w:color="auto"/>
        <w:right w:val="none" w:sz="0" w:space="0" w:color="auto"/>
      </w:divBdr>
    </w:div>
    <w:div w:id="1620187983">
      <w:bodyDiv w:val="1"/>
      <w:marLeft w:val="0"/>
      <w:marRight w:val="0"/>
      <w:marTop w:val="0"/>
      <w:marBottom w:val="0"/>
      <w:divBdr>
        <w:top w:val="none" w:sz="0" w:space="0" w:color="auto"/>
        <w:left w:val="none" w:sz="0" w:space="0" w:color="auto"/>
        <w:bottom w:val="none" w:sz="0" w:space="0" w:color="auto"/>
        <w:right w:val="none" w:sz="0" w:space="0" w:color="auto"/>
      </w:divBdr>
      <w:divsChild>
        <w:div w:id="1603957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http://www.inflexionpointbd.com" TargetMode="External"/><Relationship Id="rId2" Type="http://schemas.openxmlformats.org/officeDocument/2006/relationships/numbering" Target="numbering.xml"/><Relationship Id="rId16" Type="http://schemas.openxmlformats.org/officeDocument/2006/relationships/hyperlink" Target="http://www.wekepedia.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oogle.com"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FA734-3BB8-48D1-B84B-F36F3BD2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Pages>
  <Words>10723</Words>
  <Characters>61124</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Yeasmin Islam</cp:lastModifiedBy>
  <cp:revision>84</cp:revision>
  <dcterms:created xsi:type="dcterms:W3CDTF">2019-01-29T05:01:00Z</dcterms:created>
  <dcterms:modified xsi:type="dcterms:W3CDTF">2019-07-31T07:26:00Z</dcterms:modified>
</cp:coreProperties>
</file>