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24A3" w:rsidRDefault="000B24A3" w:rsidP="000B24A3">
      <w:pPr>
        <w:jc w:val="center"/>
        <w:rPr>
          <w:sz w:val="22"/>
        </w:rPr>
      </w:pPr>
    </w:p>
    <w:p w:rsidR="000B24A3" w:rsidRDefault="000B24A3" w:rsidP="000B24A3">
      <w:pPr>
        <w:jc w:val="center"/>
      </w:pPr>
    </w:p>
    <w:p w:rsidR="000B24A3" w:rsidRDefault="009863E7" w:rsidP="000B24A3">
      <w:pPr>
        <w:jc w:val="center"/>
      </w:pPr>
      <w:r>
        <w:rPr>
          <w:noProof/>
          <w:lang w:val="en-GB" w:eastAsia="en-GB"/>
        </w:rPr>
        <w:drawing>
          <wp:anchor distT="0" distB="0" distL="114300" distR="114300" simplePos="0" relativeHeight="251656192" behindDoc="0" locked="0" layoutInCell="1" allowOverlap="1">
            <wp:simplePos x="0" y="0"/>
            <wp:positionH relativeFrom="margin">
              <wp:align>center</wp:align>
            </wp:positionH>
            <wp:positionV relativeFrom="paragraph">
              <wp:posOffset>192405</wp:posOffset>
            </wp:positionV>
            <wp:extent cx="2286000" cy="2085975"/>
            <wp:effectExtent l="0" t="0" r="0" b="0"/>
            <wp:wrapTopAndBottom/>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2085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24A3" w:rsidRDefault="000B24A3" w:rsidP="000B24A3">
      <w:pPr>
        <w:jc w:val="center"/>
      </w:pPr>
    </w:p>
    <w:p w:rsidR="000B24A3" w:rsidRDefault="000B24A3" w:rsidP="000B24A3">
      <w:pPr>
        <w:jc w:val="center"/>
        <w:rPr>
          <w:rFonts w:ascii="Cambria" w:hAnsi="Cambria"/>
          <w:sz w:val="36"/>
        </w:rPr>
      </w:pPr>
      <w:r>
        <w:rPr>
          <w:rFonts w:ascii="Cambria" w:hAnsi="Cambria"/>
          <w:sz w:val="36"/>
        </w:rPr>
        <w:t>AN INTERNSHIP REPORT ON</w:t>
      </w:r>
    </w:p>
    <w:p w:rsidR="000B24A3" w:rsidRDefault="009863E7" w:rsidP="000B24A3">
      <w:pPr>
        <w:jc w:val="center"/>
        <w:rPr>
          <w:rFonts w:ascii="Century" w:eastAsia="Adobe Fangsong Std R" w:hAnsi="Century"/>
          <w:b/>
          <w:sz w:val="36"/>
        </w:rPr>
      </w:pPr>
      <w:r>
        <w:rPr>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-209550</wp:posOffset>
                </wp:positionH>
                <wp:positionV relativeFrom="paragraph">
                  <wp:posOffset>78740</wp:posOffset>
                </wp:positionV>
                <wp:extent cx="6076950" cy="28575"/>
                <wp:effectExtent l="0" t="0" r="0" b="952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76950" cy="28575"/>
                        </a:xfrm>
                        <a:prstGeom prst="line">
                          <a:avLst/>
                        </a:prstGeom>
                        <a:noFill/>
                        <a:ln w="6350" cap="flat" cmpd="sng" algn="ctr">
                          <a:solidFill>
                            <a:srgbClr val="ED7D31"/>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40A79015" id="Straight Connector 1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6.5pt,6.2pt" to="462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mw+3wEAAKADAAAOAAAAZHJzL2Uyb0RvYy54bWysU02P2jAQvVfqf7B8LwmsgG1E2AN0e1m1&#10;SLS9D46dWPWXxi6Bf9+xYdnd9lY1B8v2jN/Me/OyejhZw44So/au5dNJzZl0wnfa9S3//u3xwz1n&#10;MYHrwHgnW36WkT+s379bjaGRMz9400lkBOJiM4aWDymFpqqiGKSFOPFBOgoqjxYSHbGvOoSR0K2p&#10;ZnW9qEaPXUAvZIx0u70E+brgKyVF+qpUlImZllNvqaxY1kNeq/UKmh4hDFpc24B/6MKCdlT0BrWF&#10;BOwX6r+grBboo1dpIrytvFJayMKB2EzrP9jsBwiycCFxYrjJFP8frPhy3CHTHc1uzpkDSzPaJwTd&#10;D4ltvHOkoEdGQVJqDLGhBxu3w8xVnNw+PHnxM1KsehPMhxguaSeFlimjww8qUkQi2uxUZnC+zUCe&#10;EhN0uaiXi49zGpWg2Ox+viyVK2gyTK4aMKbP0luWNy032mWJoIHjU0y5kZeUfO38ozamjNk4NlKB&#10;u4IOZDZlIFEhG4h+dD1nYHpysUhYEKM3usuvM07E/rAxyI5ATvq0XW7vplkSqvYmLTe1hThc8kro&#10;4jGrExndaNvy+zp/19fGZXRZrHol8CJe3h18d97hs8Jkg1L0atnss9dn2r/+sda/AQAA//8DAFBL&#10;AwQUAAYACAAAACEAFTddKN0AAAAJAQAADwAAAGRycy9kb3ducmV2LnhtbEyPwU7DMBBE70j9B2uR&#10;emsd0iqiIU5VgYq4VaQcODrxNk6J11HstuHvWU5w3JnR7JtiO7leXHEMnScFD8sEBFLjTUetgo/j&#10;fvEIIkRNRveeUME3BtiWs7tC58bf6B2vVWwFl1DItQIb45BLGRqLToelH5DYO/nR6cjn2Eoz6huX&#10;u16mSZJJpzviD1YP+Gyx+aouTkH2WknrTiEj+3k4y/h2Ph7qF6Xm99PuCUTEKf6F4Ref0aFkptpf&#10;yATRK1isVrwlspGuQXBgk65ZqFnINiDLQv5fUP4AAAD//wMAUEsBAi0AFAAGAAgAAAAhALaDOJL+&#10;AAAA4QEAABMAAAAAAAAAAAAAAAAAAAAAAFtDb250ZW50X1R5cGVzXS54bWxQSwECLQAUAAYACAAA&#10;ACEAOP0h/9YAAACUAQAACwAAAAAAAAAAAAAAAAAvAQAAX3JlbHMvLnJlbHNQSwECLQAUAAYACAAA&#10;ACEAX25sPt8BAACgAwAADgAAAAAAAAAAAAAAAAAuAgAAZHJzL2Uyb0RvYy54bWxQSwECLQAUAAYA&#10;CAAAACEAFTddKN0AAAAJAQAADwAAAAAAAAAAAAAAAAA5BAAAZHJzL2Rvd25yZXYueG1sUEsFBgAA&#10;AAAEAAQA8wAAAEMFAAAAAA==&#10;" strokecolor="#ed7d31" strokeweight=".5pt">
                <v:stroke joinstyle="miter"/>
                <o:lock v:ext="edit" shapetype="f"/>
              </v:line>
            </w:pict>
          </mc:Fallback>
        </mc:AlternateContent>
      </w:r>
    </w:p>
    <w:p w:rsidR="00B93686" w:rsidRPr="008558CE" w:rsidRDefault="00985589" w:rsidP="008558CE">
      <w:pPr>
        <w:pBdr>
          <w:bottom w:val="single" w:sz="4" w:space="1" w:color="auto"/>
        </w:pBdr>
        <w:spacing w:line="360" w:lineRule="auto"/>
        <w:jc w:val="center"/>
        <w:rPr>
          <w:rFonts w:ascii="Cambria" w:hAnsi="Cambria"/>
          <w:b/>
          <w:sz w:val="44"/>
        </w:rPr>
      </w:pPr>
      <w:r>
        <w:rPr>
          <w:b/>
          <w:sz w:val="44"/>
          <w:szCs w:val="24"/>
        </w:rPr>
        <w:t xml:space="preserve">“Managing Customer Relationship: CRM practice of </w:t>
      </w:r>
      <w:proofErr w:type="spellStart"/>
      <w:r>
        <w:rPr>
          <w:b/>
          <w:sz w:val="44"/>
          <w:szCs w:val="24"/>
        </w:rPr>
        <w:t>Coderstrust</w:t>
      </w:r>
      <w:proofErr w:type="spellEnd"/>
      <w:r>
        <w:rPr>
          <w:b/>
          <w:sz w:val="44"/>
          <w:szCs w:val="24"/>
        </w:rPr>
        <w:t xml:space="preserve"> Bangladesh”</w:t>
      </w:r>
    </w:p>
    <w:p w:rsidR="000B24A3" w:rsidRPr="00C97B6F" w:rsidRDefault="000B24A3" w:rsidP="00B93686">
      <w:pPr>
        <w:spacing w:line="360" w:lineRule="auto"/>
        <w:jc w:val="center"/>
        <w:rPr>
          <w:rFonts w:ascii="Calibri" w:hAnsi="Calibri"/>
          <w:sz w:val="40"/>
        </w:rPr>
      </w:pPr>
    </w:p>
    <w:p w:rsidR="000B24A3" w:rsidRDefault="000B24A3" w:rsidP="000B24A3">
      <w:pPr>
        <w:jc w:val="center"/>
        <w:rPr>
          <w:sz w:val="40"/>
        </w:rPr>
      </w:pPr>
    </w:p>
    <w:p w:rsidR="00B93686" w:rsidRDefault="00B93686" w:rsidP="000B24A3">
      <w:pPr>
        <w:jc w:val="center"/>
        <w:rPr>
          <w:sz w:val="40"/>
        </w:rPr>
      </w:pPr>
    </w:p>
    <w:p w:rsidR="00B93686" w:rsidRDefault="00B93686" w:rsidP="000B24A3">
      <w:pPr>
        <w:jc w:val="center"/>
        <w:rPr>
          <w:sz w:val="40"/>
        </w:rPr>
      </w:pPr>
    </w:p>
    <w:p w:rsidR="00B93686" w:rsidRDefault="00B93686" w:rsidP="000B24A3">
      <w:pPr>
        <w:jc w:val="center"/>
        <w:rPr>
          <w:sz w:val="40"/>
        </w:rPr>
      </w:pPr>
    </w:p>
    <w:p w:rsidR="00B93686" w:rsidRDefault="00B93686" w:rsidP="000B24A3">
      <w:pPr>
        <w:jc w:val="center"/>
        <w:rPr>
          <w:sz w:val="40"/>
        </w:rPr>
      </w:pPr>
    </w:p>
    <w:p w:rsidR="000B24A3" w:rsidRDefault="00F845D3" w:rsidP="00B93686">
      <w:pPr>
        <w:spacing w:line="360" w:lineRule="auto"/>
        <w:jc w:val="center"/>
        <w:rPr>
          <w:rFonts w:ascii="Cambria" w:hAnsi="Cambria"/>
          <w:sz w:val="40"/>
        </w:rPr>
      </w:pPr>
      <w:r>
        <w:rPr>
          <w:rFonts w:ascii="Cambria" w:hAnsi="Cambria"/>
          <w:sz w:val="40"/>
        </w:rPr>
        <w:t>2</w:t>
      </w:r>
      <w:bookmarkStart w:id="0" w:name="_GoBack"/>
      <w:bookmarkEnd w:id="0"/>
      <w:r w:rsidR="00B93686">
        <w:rPr>
          <w:rFonts w:ascii="Cambria" w:hAnsi="Cambria"/>
          <w:sz w:val="40"/>
        </w:rPr>
        <w:t>1</w:t>
      </w:r>
      <w:r w:rsidR="00B93686">
        <w:rPr>
          <w:rFonts w:ascii="Cambria" w:hAnsi="Cambria"/>
          <w:sz w:val="40"/>
          <w:vertAlign w:val="superscript"/>
        </w:rPr>
        <w:t>st</w:t>
      </w:r>
      <w:r w:rsidR="00B93686">
        <w:rPr>
          <w:rFonts w:ascii="Cambria" w:hAnsi="Cambria"/>
          <w:sz w:val="40"/>
        </w:rPr>
        <w:t xml:space="preserve"> August 2020</w:t>
      </w:r>
    </w:p>
    <w:p w:rsidR="000B24A3" w:rsidRDefault="000B24A3" w:rsidP="00B93686">
      <w:pPr>
        <w:pBdr>
          <w:bottom w:val="single" w:sz="4" w:space="1" w:color="auto"/>
        </w:pBdr>
        <w:spacing w:line="360" w:lineRule="auto"/>
        <w:jc w:val="center"/>
        <w:rPr>
          <w:rFonts w:ascii="Cambria" w:hAnsi="Cambria"/>
          <w:sz w:val="40"/>
        </w:rPr>
      </w:pPr>
      <w:r>
        <w:rPr>
          <w:rFonts w:ascii="Cambria" w:hAnsi="Cambria"/>
          <w:sz w:val="40"/>
        </w:rPr>
        <w:t>UNITED INTERNATIONAL UNIVERSITY</w:t>
      </w:r>
    </w:p>
    <w:p w:rsidR="000B24A3" w:rsidRPr="00C97B6F" w:rsidRDefault="000B24A3" w:rsidP="00B93686">
      <w:pPr>
        <w:spacing w:line="360" w:lineRule="auto"/>
        <w:jc w:val="center"/>
        <w:rPr>
          <w:rFonts w:ascii="Calibri Light" w:hAnsi="Calibri Light"/>
          <w:b/>
          <w:sz w:val="36"/>
        </w:rPr>
      </w:pPr>
      <w:r>
        <w:rPr>
          <w:rFonts w:ascii="Cambria" w:hAnsi="Cambria"/>
          <w:sz w:val="36"/>
        </w:rPr>
        <w:t>DHAKA, BANGLADESH</w:t>
      </w:r>
      <w:r w:rsidRPr="00C97B6F">
        <w:rPr>
          <w:rFonts w:ascii="Calibri Light" w:hAnsi="Calibri Light"/>
          <w:b/>
          <w:sz w:val="32"/>
        </w:rPr>
        <w:t xml:space="preserve"> </w:t>
      </w:r>
      <w:r w:rsidRPr="00C97B6F">
        <w:rPr>
          <w:rFonts w:ascii="Calibri Light" w:hAnsi="Calibri Light"/>
          <w:b/>
          <w:sz w:val="36"/>
        </w:rPr>
        <w:br w:type="page"/>
      </w:r>
    </w:p>
    <w:p w:rsidR="000B24A3" w:rsidRDefault="000B24A3" w:rsidP="00B93686">
      <w:pPr>
        <w:pBdr>
          <w:bottom w:val="single" w:sz="4" w:space="1" w:color="auto"/>
        </w:pBdr>
        <w:spacing w:line="360" w:lineRule="auto"/>
        <w:jc w:val="center"/>
        <w:rPr>
          <w:rFonts w:ascii="Cambria" w:hAnsi="Cambria"/>
          <w:sz w:val="36"/>
        </w:rPr>
      </w:pPr>
      <w:r>
        <w:rPr>
          <w:rFonts w:ascii="Cambria" w:hAnsi="Cambria"/>
          <w:sz w:val="36"/>
        </w:rPr>
        <w:lastRenderedPageBreak/>
        <w:t>AN INTERNSHIP REPORT ON</w:t>
      </w:r>
    </w:p>
    <w:p w:rsidR="00B93686" w:rsidRDefault="00B93686" w:rsidP="00D47934">
      <w:pPr>
        <w:pBdr>
          <w:bottom w:val="single" w:sz="4" w:space="1" w:color="auto"/>
        </w:pBdr>
        <w:jc w:val="center"/>
        <w:rPr>
          <w:rFonts w:ascii="Cambria" w:hAnsi="Cambria"/>
          <w:b/>
          <w:sz w:val="36"/>
        </w:rPr>
      </w:pPr>
    </w:p>
    <w:p w:rsidR="000B24A3" w:rsidRPr="008558CE" w:rsidRDefault="00985589" w:rsidP="00B93686">
      <w:pPr>
        <w:pBdr>
          <w:bottom w:val="single" w:sz="4" w:space="1" w:color="auto"/>
        </w:pBdr>
        <w:spacing w:line="360" w:lineRule="auto"/>
        <w:jc w:val="center"/>
        <w:rPr>
          <w:rFonts w:ascii="Cambria" w:hAnsi="Cambria"/>
          <w:b/>
          <w:sz w:val="44"/>
        </w:rPr>
      </w:pPr>
      <w:r>
        <w:rPr>
          <w:b/>
          <w:sz w:val="44"/>
          <w:szCs w:val="24"/>
        </w:rPr>
        <w:t xml:space="preserve">“Managing Customer Relationship: CRM </w:t>
      </w:r>
      <w:r w:rsidR="00C16172">
        <w:rPr>
          <w:b/>
          <w:sz w:val="44"/>
          <w:szCs w:val="24"/>
        </w:rPr>
        <w:t>P</w:t>
      </w:r>
      <w:r>
        <w:rPr>
          <w:b/>
          <w:sz w:val="44"/>
          <w:szCs w:val="24"/>
        </w:rPr>
        <w:t xml:space="preserve">ractice of </w:t>
      </w:r>
      <w:proofErr w:type="spellStart"/>
      <w:r>
        <w:rPr>
          <w:b/>
          <w:sz w:val="44"/>
          <w:szCs w:val="24"/>
        </w:rPr>
        <w:t>Coderstrust</w:t>
      </w:r>
      <w:proofErr w:type="spellEnd"/>
      <w:r>
        <w:rPr>
          <w:b/>
          <w:sz w:val="44"/>
          <w:szCs w:val="24"/>
        </w:rPr>
        <w:t xml:space="preserve"> Bangladesh”</w:t>
      </w:r>
    </w:p>
    <w:p w:rsidR="00B93686" w:rsidRPr="00C97B6F" w:rsidRDefault="00B93686" w:rsidP="00B93686">
      <w:pPr>
        <w:spacing w:line="360" w:lineRule="auto"/>
        <w:jc w:val="center"/>
        <w:rPr>
          <w:rFonts w:ascii="Cambria" w:hAnsi="Cambria"/>
          <w:b/>
          <w:color w:val="ED7D31"/>
          <w:sz w:val="40"/>
        </w:rPr>
      </w:pPr>
    </w:p>
    <w:p w:rsidR="000B24A3" w:rsidRPr="00C97B6F" w:rsidRDefault="000B24A3" w:rsidP="00B93686">
      <w:pPr>
        <w:spacing w:line="360" w:lineRule="auto"/>
        <w:jc w:val="center"/>
        <w:rPr>
          <w:rFonts w:ascii="Cambria" w:hAnsi="Cambria"/>
          <w:color w:val="ED7D31"/>
          <w:sz w:val="28"/>
        </w:rPr>
      </w:pPr>
      <w:r w:rsidRPr="00C97B6F">
        <w:rPr>
          <w:rFonts w:ascii="Cambria" w:hAnsi="Cambria"/>
          <w:b/>
          <w:color w:val="ED7D31"/>
          <w:sz w:val="40"/>
        </w:rPr>
        <w:t>SUPERVISED BY</w:t>
      </w:r>
    </w:p>
    <w:p w:rsidR="000B24A3" w:rsidRDefault="00B93686" w:rsidP="00D47934">
      <w:pPr>
        <w:spacing w:line="276" w:lineRule="auto"/>
        <w:jc w:val="center"/>
        <w:rPr>
          <w:rFonts w:ascii="Cambria" w:hAnsi="Cambria"/>
          <w:b/>
          <w:sz w:val="32"/>
        </w:rPr>
      </w:pPr>
      <w:r>
        <w:rPr>
          <w:rFonts w:ascii="Cambria" w:hAnsi="Cambria"/>
          <w:b/>
          <w:sz w:val="32"/>
        </w:rPr>
        <w:t>DR. MD. SHARIFUL ALAM</w:t>
      </w:r>
    </w:p>
    <w:p w:rsidR="000B24A3" w:rsidRDefault="000B24A3" w:rsidP="00D47934">
      <w:pPr>
        <w:spacing w:line="276" w:lineRule="auto"/>
        <w:jc w:val="center"/>
        <w:rPr>
          <w:rFonts w:ascii="Cambria" w:hAnsi="Cambria"/>
          <w:b/>
          <w:sz w:val="28"/>
        </w:rPr>
      </w:pPr>
      <w:r>
        <w:rPr>
          <w:rFonts w:ascii="Cambria" w:hAnsi="Cambria"/>
          <w:b/>
          <w:sz w:val="28"/>
        </w:rPr>
        <w:t>ASSOCIATE PROFESSOR,</w:t>
      </w:r>
    </w:p>
    <w:p w:rsidR="000B24A3" w:rsidRDefault="000B24A3" w:rsidP="00D47934">
      <w:pPr>
        <w:spacing w:line="276" w:lineRule="auto"/>
        <w:jc w:val="center"/>
        <w:rPr>
          <w:rFonts w:ascii="Cambria" w:hAnsi="Cambria"/>
          <w:sz w:val="28"/>
        </w:rPr>
      </w:pPr>
      <w:r>
        <w:rPr>
          <w:rFonts w:ascii="Cambria" w:hAnsi="Cambria"/>
          <w:sz w:val="28"/>
        </w:rPr>
        <w:t>SCHOOL OF BUSINESS AND ECONOMICS</w:t>
      </w:r>
    </w:p>
    <w:p w:rsidR="000B24A3" w:rsidRDefault="000B24A3" w:rsidP="00D47934">
      <w:pPr>
        <w:spacing w:line="276" w:lineRule="auto"/>
        <w:jc w:val="center"/>
        <w:rPr>
          <w:rFonts w:ascii="Cambria" w:hAnsi="Cambria"/>
          <w:sz w:val="28"/>
        </w:rPr>
      </w:pPr>
      <w:r>
        <w:rPr>
          <w:rFonts w:ascii="Cambria" w:hAnsi="Cambria"/>
          <w:sz w:val="28"/>
        </w:rPr>
        <w:t>UNITED INTERNATIONAL UNIVERSITY</w:t>
      </w:r>
    </w:p>
    <w:p w:rsidR="000B24A3" w:rsidRDefault="000B24A3" w:rsidP="00B93686">
      <w:pPr>
        <w:spacing w:line="360" w:lineRule="auto"/>
        <w:jc w:val="center"/>
        <w:rPr>
          <w:rFonts w:ascii="Cambria" w:hAnsi="Cambria"/>
          <w:sz w:val="28"/>
        </w:rPr>
      </w:pPr>
    </w:p>
    <w:p w:rsidR="000B24A3" w:rsidRPr="00C97B6F" w:rsidRDefault="000B24A3" w:rsidP="00B93686">
      <w:pPr>
        <w:spacing w:line="360" w:lineRule="auto"/>
        <w:jc w:val="center"/>
        <w:rPr>
          <w:rFonts w:ascii="Cambria" w:hAnsi="Cambria"/>
          <w:b/>
          <w:color w:val="ED7D31"/>
          <w:sz w:val="40"/>
        </w:rPr>
      </w:pPr>
      <w:r w:rsidRPr="00C97B6F">
        <w:rPr>
          <w:rFonts w:ascii="Cambria" w:hAnsi="Cambria"/>
          <w:b/>
          <w:color w:val="ED7D31"/>
          <w:sz w:val="40"/>
        </w:rPr>
        <w:t>PREPARED BY</w:t>
      </w:r>
    </w:p>
    <w:p w:rsidR="000B24A3" w:rsidRDefault="00B93686" w:rsidP="00D47934">
      <w:pPr>
        <w:spacing w:line="276" w:lineRule="auto"/>
        <w:jc w:val="center"/>
        <w:rPr>
          <w:rFonts w:ascii="Cambria" w:hAnsi="Cambria"/>
          <w:b/>
          <w:sz w:val="32"/>
        </w:rPr>
      </w:pPr>
      <w:r>
        <w:rPr>
          <w:rFonts w:ascii="Cambria" w:hAnsi="Cambria"/>
          <w:b/>
          <w:sz w:val="32"/>
        </w:rPr>
        <w:t>MD. HARUN</w:t>
      </w:r>
    </w:p>
    <w:p w:rsidR="000B24A3" w:rsidRDefault="00B93686" w:rsidP="00D47934">
      <w:pPr>
        <w:spacing w:line="276" w:lineRule="auto"/>
        <w:jc w:val="center"/>
        <w:rPr>
          <w:rFonts w:ascii="Cambria" w:hAnsi="Cambria"/>
          <w:b/>
          <w:sz w:val="28"/>
        </w:rPr>
      </w:pPr>
      <w:r>
        <w:rPr>
          <w:rFonts w:ascii="Cambria" w:hAnsi="Cambria"/>
          <w:b/>
          <w:sz w:val="28"/>
        </w:rPr>
        <w:t>ID: 111143027</w:t>
      </w:r>
    </w:p>
    <w:p w:rsidR="000B24A3" w:rsidRPr="00B93686" w:rsidRDefault="000B24A3" w:rsidP="00D47934">
      <w:pPr>
        <w:spacing w:line="276" w:lineRule="auto"/>
        <w:jc w:val="center"/>
        <w:rPr>
          <w:rFonts w:ascii="Cambria" w:hAnsi="Cambria"/>
          <w:sz w:val="28"/>
        </w:rPr>
      </w:pPr>
      <w:r w:rsidRPr="00B93686">
        <w:rPr>
          <w:rFonts w:ascii="Cambria" w:hAnsi="Cambria"/>
          <w:sz w:val="28"/>
        </w:rPr>
        <w:t>BBA PROGRAM</w:t>
      </w:r>
    </w:p>
    <w:p w:rsidR="00D47934" w:rsidRDefault="000B24A3" w:rsidP="00D47934">
      <w:pPr>
        <w:spacing w:line="276" w:lineRule="auto"/>
        <w:jc w:val="center"/>
        <w:rPr>
          <w:rFonts w:ascii="Cambria" w:hAnsi="Cambria"/>
          <w:sz w:val="28"/>
        </w:rPr>
      </w:pPr>
      <w:r w:rsidRPr="00B93686">
        <w:rPr>
          <w:rFonts w:ascii="Cambria" w:hAnsi="Cambria"/>
          <w:sz w:val="28"/>
        </w:rPr>
        <w:t>UNITED INTERNATIONAL UNIVERSITY</w:t>
      </w:r>
    </w:p>
    <w:p w:rsidR="000B24A3" w:rsidRPr="00D47934" w:rsidRDefault="009863E7" w:rsidP="00D47934">
      <w:pPr>
        <w:spacing w:line="360" w:lineRule="auto"/>
        <w:jc w:val="center"/>
        <w:rPr>
          <w:rFonts w:ascii="Cambria" w:hAnsi="Cambria"/>
          <w:sz w:val="32"/>
        </w:rPr>
      </w:pPr>
      <w:r>
        <w:rPr>
          <w:noProof/>
          <w:lang w:val="en-GB" w:eastAsia="en-GB"/>
        </w:rPr>
        <w:drawing>
          <wp:anchor distT="0" distB="0" distL="114300" distR="114300" simplePos="0" relativeHeight="251657216" behindDoc="0" locked="0" layoutInCell="1" allowOverlap="1">
            <wp:simplePos x="0" y="0"/>
            <wp:positionH relativeFrom="margin">
              <wp:align>center</wp:align>
            </wp:positionH>
            <wp:positionV relativeFrom="paragraph">
              <wp:posOffset>518160</wp:posOffset>
            </wp:positionV>
            <wp:extent cx="1085215" cy="990600"/>
            <wp:effectExtent l="0" t="0" r="0" b="0"/>
            <wp:wrapTopAndBottom/>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21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24A3" w:rsidRDefault="009863E7" w:rsidP="00B93686">
      <w:pPr>
        <w:spacing w:line="360" w:lineRule="auto"/>
        <w:jc w:val="center"/>
        <w:rPr>
          <w:rFonts w:ascii="Cambria" w:hAnsi="Cambria"/>
          <w:b/>
          <w:sz w:val="48"/>
        </w:rPr>
      </w:pPr>
      <w:r>
        <w:rPr>
          <w:noProof/>
          <w:lang w:val="en-GB" w:eastAsia="en-GB"/>
        </w:rPr>
        <mc:AlternateContent>
          <mc:Choice Requires="wps">
            <w:drawing>
              <wp:anchor distT="4294967295" distB="4294967295" distL="114300" distR="114300" simplePos="0" relativeHeight="251659264" behindDoc="0" locked="0" layoutInCell="1" allowOverlap="1">
                <wp:simplePos x="0" y="0"/>
                <wp:positionH relativeFrom="column">
                  <wp:posOffset>10160</wp:posOffset>
                </wp:positionH>
                <wp:positionV relativeFrom="paragraph">
                  <wp:posOffset>-38101</wp:posOffset>
                </wp:positionV>
                <wp:extent cx="5804535" cy="0"/>
                <wp:effectExtent l="0" t="0" r="5715" b="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4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D385B5" id="_x0000_t32" coordsize="21600,21600" o:spt="32" o:oned="t" path="m,l21600,21600e" filled="f">
                <v:path arrowok="t" fillok="f" o:connecttype="none"/>
                <o:lock v:ext="edit" shapetype="t"/>
              </v:shapetype>
              <v:shape id="Straight Arrow Connector 13" o:spid="_x0000_s1026" type="#_x0000_t32" style="position:absolute;margin-left:.8pt;margin-top:-3pt;width:457.0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sDmJwIAAEwEAAAOAAAAZHJzL2Uyb0RvYy54bWysVE1v2zAMvQ/YfxB0T20nTpcacYrCTnbp&#10;1gDtfoAiybEwWxQkJU4w7L+PUj6QbpdhmA8yZYqPj+ST54+HviN7aZ0CXdLsLqVEag5C6W1Jv72t&#10;RjNKnGdasA60LOlROvq4+PhhPphCjqGFTkhLEES7YjAlbb03RZI43sqeuTswUqOzAdszj1u7TYRl&#10;A6L3XTJO0/tkACuMBS6dw6/1yUkXEb9pJPcvTeOkJ11JkZuPq43rJqzJYs6KrWWmVfxMg/0Di54p&#10;jUmvUDXzjOys+gOqV9yCg8bfcegTaBrFZawBq8nS36p5bZmRsRZsjjPXNrn/B8u/7teWKIGzm1Ci&#10;WY8zevWWqW3ryZO1MJAKtMY+giV4BPs1GFdgWKXXNlTMD/rVPAP/7oiGqmV6KyPvt6NBrCxEJO9C&#10;wsYZzLoZvoDAM2znITbv0Ng+QGJbyCHO6HidkTx4wvHjdJbm08mUEn7xJay4BBrr/GcJPQlGSd25&#10;kGsFWUzD9s/OB1qsuASErBpWquuiIDpNhpI+TMfTGOCgUyI4wzFnt5uqs2TPgqTiE2tEz+0xCzst&#10;IlgrmViebc9Ud7IxeacDHhaGdM7WSTM/HtKH5Ww5y0f5+H45ytO6Hj2tqnx0v8o+TetJXVV19jNQ&#10;y/KiVUJIHdhd9Jvlf6eP8006Ke+q4GsbkvfosV9I9vKOpONkwzBPstiAOK7tZeIo2Xj4fL3Cnbjd&#10;o337E1j8AgAA//8DAFBLAwQUAAYACAAAACEAPzgiztsAAAAHAQAADwAAAGRycy9kb3ducmV2Lnht&#10;bEyPQUvDQBCF74L/YRnBi7SbFBptzKYUwYNH24LXaXZMotnZkN00sb/eEQ96fPMeb75XbGfXqTMN&#10;ofVsIF0moIgrb1uuDRwPz4sHUCEiW+w8k4EvCrAtr68KzK2f+JXO+1grKeGQo4Emxj7XOlQNOQxL&#10;3xOL9+4Hh1HkUGs74CTlrtOrJMm0w5blQ4M9PTVUfe5HZ4DCuE6T3cbVx5fLdPe2unxM/cGY25t5&#10;9wgq0hz/wvCDL+hQCtPJj2yD6kRnEjSwyGSR2Jt0fQ/q9HvQZaH/85ffAAAA//8DAFBLAQItABQA&#10;BgAIAAAAIQC2gziS/gAAAOEBAAATAAAAAAAAAAAAAAAAAAAAAABbQ29udGVudF9UeXBlc10ueG1s&#10;UEsBAi0AFAAGAAgAAAAhADj9If/WAAAAlAEAAAsAAAAAAAAAAAAAAAAALwEAAF9yZWxzLy5yZWxz&#10;UEsBAi0AFAAGAAgAAAAhABoGwOYnAgAATAQAAA4AAAAAAAAAAAAAAAAALgIAAGRycy9lMm9Eb2Mu&#10;eG1sUEsBAi0AFAAGAAgAAAAhAD84Is7bAAAABwEAAA8AAAAAAAAAAAAAAAAAgQQAAGRycy9kb3du&#10;cmV2LnhtbFBLBQYAAAAABAAEAPMAAACJBQAAAAA=&#10;"/>
            </w:pict>
          </mc:Fallback>
        </mc:AlternateContent>
      </w:r>
      <w:r w:rsidR="000B24A3">
        <w:rPr>
          <w:rFonts w:ascii="Cambria" w:hAnsi="Cambria"/>
          <w:b/>
          <w:sz w:val="48"/>
        </w:rPr>
        <w:t>UNITED INTERNATIONAL UNIVERSITY</w:t>
      </w:r>
    </w:p>
    <w:p w:rsidR="000B24A3" w:rsidRDefault="000B24A3" w:rsidP="000B24A3">
      <w:pPr>
        <w:rPr>
          <w:rFonts w:ascii="Cambria" w:hAnsi="Cambria"/>
          <w:b/>
          <w:sz w:val="48"/>
        </w:rPr>
        <w:sectPr w:rsidR="000B24A3" w:rsidSect="00C97B6F">
          <w:footerReference w:type="default" r:id="rId9"/>
          <w:pgSz w:w="12240" w:h="15840"/>
          <w:pgMar w:top="1440" w:right="1440" w:bottom="1440" w:left="1440" w:header="720" w:footer="720" w:gutter="0"/>
          <w:pgBorders w:offsetFrom="page">
            <w:top w:val="dotted" w:sz="4" w:space="24" w:color="ED7D31"/>
            <w:left w:val="dotted" w:sz="4" w:space="24" w:color="ED7D31"/>
            <w:bottom w:val="dotted" w:sz="4" w:space="24" w:color="ED7D31"/>
            <w:right w:val="dotted" w:sz="4" w:space="24" w:color="ED7D31"/>
          </w:pgBorders>
          <w:cols w:space="720"/>
        </w:sectPr>
      </w:pPr>
    </w:p>
    <w:p w:rsidR="000B24A3" w:rsidRPr="00C97B6F" w:rsidRDefault="000B24A3" w:rsidP="000B24A3">
      <w:pPr>
        <w:rPr>
          <w:rFonts w:ascii="Calibri" w:hAnsi="Calibri"/>
          <w:sz w:val="22"/>
        </w:rPr>
      </w:pPr>
    </w:p>
    <w:p w:rsidR="007D687F" w:rsidRPr="000B24A3" w:rsidRDefault="000B24A3" w:rsidP="00C97B6F">
      <w:pPr>
        <w:shd w:val="clear" w:color="auto" w:fill="E7E6E6"/>
        <w:spacing w:after="160" w:line="259" w:lineRule="auto"/>
        <w:jc w:val="left"/>
        <w:rPr>
          <w:b/>
          <w:sz w:val="28"/>
          <w:szCs w:val="28"/>
        </w:rPr>
      </w:pPr>
      <w:r>
        <w:rPr>
          <w:b/>
          <w:sz w:val="28"/>
          <w:szCs w:val="28"/>
        </w:rPr>
        <w:t>Letter of A</w:t>
      </w:r>
      <w:r w:rsidR="007D687F" w:rsidRPr="000B24A3">
        <w:rPr>
          <w:b/>
          <w:sz w:val="28"/>
          <w:szCs w:val="28"/>
        </w:rPr>
        <w:t xml:space="preserve">cknowledgement </w:t>
      </w:r>
    </w:p>
    <w:p w:rsidR="006158BA" w:rsidRDefault="006158BA" w:rsidP="00E82D19">
      <w:pPr>
        <w:spacing w:line="276" w:lineRule="auto"/>
      </w:pPr>
    </w:p>
    <w:p w:rsidR="00E82D19" w:rsidRPr="00E82D19" w:rsidRDefault="00E82D19" w:rsidP="00E82D19">
      <w:pPr>
        <w:spacing w:line="276" w:lineRule="auto"/>
      </w:pPr>
      <w:r w:rsidRPr="00E82D19">
        <w:t>At the beginning of the report, I would like to show my gratitude to Almighty Allah for the blessings I have received so far. Also, I would like to share my gratitude to my parents for all the support they have given me to complete my degree (BBA) from United International University.</w:t>
      </w:r>
    </w:p>
    <w:p w:rsidR="00E82D19" w:rsidRPr="00E82D19" w:rsidRDefault="00E82D19" w:rsidP="00E82D19">
      <w:pPr>
        <w:spacing w:line="276" w:lineRule="auto"/>
      </w:pPr>
    </w:p>
    <w:p w:rsidR="00B93686" w:rsidRDefault="00E82D19" w:rsidP="00E82D19">
      <w:pPr>
        <w:spacing w:line="276" w:lineRule="auto"/>
      </w:pPr>
      <w:r w:rsidRPr="00E82D19">
        <w:t xml:space="preserve">Secondly, I want to show my gratitude to my honorable marketing faculty and my internship supervisor, </w:t>
      </w:r>
      <w:r w:rsidRPr="00E82D19">
        <w:rPr>
          <w:b/>
        </w:rPr>
        <w:t xml:space="preserve">Dr. Md. </w:t>
      </w:r>
      <w:proofErr w:type="spellStart"/>
      <w:r w:rsidRPr="00E82D19">
        <w:rPr>
          <w:b/>
        </w:rPr>
        <w:t>Shariful</w:t>
      </w:r>
      <w:proofErr w:type="spellEnd"/>
      <w:r w:rsidRPr="00E82D19">
        <w:rPr>
          <w:b/>
        </w:rPr>
        <w:t xml:space="preserve"> </w:t>
      </w:r>
      <w:proofErr w:type="spellStart"/>
      <w:r w:rsidRPr="00E82D19">
        <w:rPr>
          <w:b/>
        </w:rPr>
        <w:t>Alam</w:t>
      </w:r>
      <w:proofErr w:type="spellEnd"/>
      <w:r w:rsidRPr="00E82D19">
        <w:t>, associate professor, School of Business and Economics, United International University for continuously encouraging me to prepare the report correctly. The guidelines and advice I received from him have been so valuable and have helped me a lot in understanding the requirements of how to prepare a formal report.</w:t>
      </w:r>
    </w:p>
    <w:p w:rsidR="00E82D19" w:rsidRDefault="00E82D19" w:rsidP="00E82D19">
      <w:pPr>
        <w:spacing w:line="276" w:lineRule="auto"/>
      </w:pPr>
    </w:p>
    <w:p w:rsidR="00E82D19" w:rsidRDefault="00E82D19" w:rsidP="00E82D19">
      <w:pPr>
        <w:spacing w:line="276" w:lineRule="auto"/>
      </w:pPr>
      <w:r>
        <w:t>Th</w:t>
      </w:r>
      <w:r w:rsidR="00223254">
        <w:t>irdly, I want to thank my leader</w:t>
      </w:r>
      <w:r>
        <w:t xml:space="preserve"> and</w:t>
      </w:r>
      <w:r w:rsidR="006158BA">
        <w:t xml:space="preserve"> supervisor, </w:t>
      </w:r>
      <w:r w:rsidR="00223254">
        <w:rPr>
          <w:b/>
        </w:rPr>
        <w:t>S.M</w:t>
      </w:r>
      <w:r w:rsidR="00613E5E">
        <w:rPr>
          <w:b/>
        </w:rPr>
        <w:t xml:space="preserve"> </w:t>
      </w:r>
      <w:proofErr w:type="spellStart"/>
      <w:r w:rsidR="00223254">
        <w:rPr>
          <w:b/>
        </w:rPr>
        <w:t>Towsif</w:t>
      </w:r>
      <w:proofErr w:type="spellEnd"/>
      <w:r w:rsidR="00223254">
        <w:rPr>
          <w:b/>
        </w:rPr>
        <w:t xml:space="preserve"> Ahamed Nishan</w:t>
      </w:r>
      <w:r w:rsidR="00223254">
        <w:t>, Leader</w:t>
      </w:r>
      <w:r w:rsidR="006158BA">
        <w:t xml:space="preserve">, </w:t>
      </w:r>
      <w:proofErr w:type="spellStart"/>
      <w:r w:rsidR="006158BA">
        <w:t>Coderstrust</w:t>
      </w:r>
      <w:proofErr w:type="spellEnd"/>
      <w:r w:rsidR="006158BA">
        <w:t xml:space="preserve"> Bangladesh for all the help and support during the collection of CRM data for this report. Without the information, I received from him, it would be difficult to explain the customer relationship management.</w:t>
      </w:r>
    </w:p>
    <w:p w:rsidR="006158BA" w:rsidRDefault="006158BA" w:rsidP="00E82D19">
      <w:pPr>
        <w:spacing w:line="276" w:lineRule="auto"/>
      </w:pPr>
    </w:p>
    <w:p w:rsidR="006158BA" w:rsidRDefault="006158BA" w:rsidP="00E82D19">
      <w:pPr>
        <w:spacing w:line="276" w:lineRule="auto"/>
      </w:pPr>
      <w:r>
        <w:t xml:space="preserve">Last but not the least, I would like to thank all my friends and colleagues who work with me in </w:t>
      </w:r>
      <w:proofErr w:type="spellStart"/>
      <w:r>
        <w:t>Coderstrust</w:t>
      </w:r>
      <w:proofErr w:type="spellEnd"/>
      <w:r>
        <w:t xml:space="preserve"> for supporting me and sharing their valuable time.</w:t>
      </w:r>
    </w:p>
    <w:p w:rsidR="000B24A3" w:rsidRDefault="000B24A3" w:rsidP="007D687F">
      <w:pPr>
        <w:spacing w:line="276" w:lineRule="auto"/>
      </w:pPr>
    </w:p>
    <w:p w:rsidR="000B24A3" w:rsidRDefault="000B24A3" w:rsidP="007D687F">
      <w:pPr>
        <w:spacing w:line="276" w:lineRule="auto"/>
      </w:pPr>
    </w:p>
    <w:p w:rsidR="006158BA" w:rsidRDefault="006158BA">
      <w:pPr>
        <w:spacing w:after="160" w:line="259" w:lineRule="auto"/>
        <w:jc w:val="left"/>
        <w:rPr>
          <w:b/>
          <w:sz w:val="28"/>
          <w:szCs w:val="28"/>
        </w:rPr>
      </w:pPr>
      <w:r>
        <w:rPr>
          <w:b/>
          <w:sz w:val="28"/>
          <w:szCs w:val="28"/>
        </w:rPr>
        <w:br w:type="page"/>
      </w:r>
    </w:p>
    <w:p w:rsidR="007D687F" w:rsidRPr="000B24A3" w:rsidRDefault="007D687F" w:rsidP="00C97B6F">
      <w:pPr>
        <w:shd w:val="clear" w:color="auto" w:fill="E7E6E6"/>
        <w:spacing w:line="276" w:lineRule="auto"/>
        <w:rPr>
          <w:b/>
          <w:sz w:val="28"/>
          <w:szCs w:val="28"/>
        </w:rPr>
      </w:pPr>
      <w:r w:rsidRPr="000B24A3">
        <w:rPr>
          <w:b/>
          <w:sz w:val="28"/>
          <w:szCs w:val="28"/>
        </w:rPr>
        <w:lastRenderedPageBreak/>
        <w:t>Letter of Transmittal</w:t>
      </w:r>
    </w:p>
    <w:p w:rsidR="000B24A3" w:rsidRDefault="000B24A3" w:rsidP="007D687F">
      <w:pPr>
        <w:spacing w:line="276" w:lineRule="auto"/>
      </w:pPr>
    </w:p>
    <w:p w:rsidR="008A2DA7" w:rsidRPr="006158BA" w:rsidRDefault="008A2DA7" w:rsidP="00162287">
      <w:pPr>
        <w:spacing w:line="276" w:lineRule="auto"/>
      </w:pPr>
      <w:r w:rsidRPr="006158BA">
        <w:t>To,</w:t>
      </w:r>
    </w:p>
    <w:p w:rsidR="008A2DA7" w:rsidRPr="006158BA" w:rsidRDefault="008A2DA7" w:rsidP="00162287">
      <w:pPr>
        <w:spacing w:line="276" w:lineRule="auto"/>
        <w:rPr>
          <w:szCs w:val="24"/>
        </w:rPr>
      </w:pPr>
      <w:r w:rsidRPr="006158BA">
        <w:rPr>
          <w:szCs w:val="24"/>
        </w:rPr>
        <w:t xml:space="preserve">Dr. Md. </w:t>
      </w:r>
      <w:proofErr w:type="spellStart"/>
      <w:r w:rsidRPr="006158BA">
        <w:rPr>
          <w:szCs w:val="24"/>
        </w:rPr>
        <w:t>Shariful</w:t>
      </w:r>
      <w:proofErr w:type="spellEnd"/>
      <w:r w:rsidRPr="006158BA">
        <w:rPr>
          <w:szCs w:val="24"/>
        </w:rPr>
        <w:t xml:space="preserve"> </w:t>
      </w:r>
      <w:proofErr w:type="spellStart"/>
      <w:r w:rsidRPr="006158BA">
        <w:rPr>
          <w:szCs w:val="24"/>
        </w:rPr>
        <w:t>Alam</w:t>
      </w:r>
      <w:proofErr w:type="spellEnd"/>
    </w:p>
    <w:p w:rsidR="008A2DA7" w:rsidRPr="006158BA" w:rsidRDefault="008A2DA7" w:rsidP="00162287">
      <w:pPr>
        <w:spacing w:line="276" w:lineRule="auto"/>
        <w:rPr>
          <w:szCs w:val="24"/>
        </w:rPr>
      </w:pPr>
      <w:r w:rsidRPr="006158BA">
        <w:rPr>
          <w:szCs w:val="24"/>
        </w:rPr>
        <w:t>Associate Professor,</w:t>
      </w:r>
    </w:p>
    <w:p w:rsidR="008A2DA7" w:rsidRPr="006158BA" w:rsidRDefault="00D47934" w:rsidP="00162287">
      <w:pPr>
        <w:spacing w:line="276" w:lineRule="auto"/>
        <w:rPr>
          <w:szCs w:val="24"/>
        </w:rPr>
      </w:pPr>
      <w:r>
        <w:rPr>
          <w:szCs w:val="24"/>
        </w:rPr>
        <w:t>School o</w:t>
      </w:r>
      <w:r w:rsidR="00E82D19" w:rsidRPr="006158BA">
        <w:rPr>
          <w:szCs w:val="24"/>
        </w:rPr>
        <w:t>f Business a</w:t>
      </w:r>
      <w:r w:rsidR="008A2DA7" w:rsidRPr="006158BA">
        <w:rPr>
          <w:szCs w:val="24"/>
        </w:rPr>
        <w:t>nd Economics</w:t>
      </w:r>
    </w:p>
    <w:p w:rsidR="008A2DA7" w:rsidRDefault="008A2DA7" w:rsidP="00162287">
      <w:pPr>
        <w:spacing w:line="276" w:lineRule="auto"/>
        <w:rPr>
          <w:szCs w:val="24"/>
        </w:rPr>
      </w:pPr>
      <w:r w:rsidRPr="006158BA">
        <w:rPr>
          <w:szCs w:val="24"/>
        </w:rPr>
        <w:t>United International University</w:t>
      </w:r>
    </w:p>
    <w:p w:rsidR="00C9190F" w:rsidRPr="006158BA" w:rsidRDefault="00C9190F" w:rsidP="006158BA">
      <w:pPr>
        <w:rPr>
          <w:szCs w:val="24"/>
        </w:rPr>
      </w:pPr>
    </w:p>
    <w:p w:rsidR="006158BA" w:rsidRDefault="006158BA" w:rsidP="00C9190F">
      <w:pPr>
        <w:pStyle w:val="Header"/>
        <w:spacing w:after="120"/>
        <w:jc w:val="left"/>
        <w:rPr>
          <w:rFonts w:ascii="Cambria" w:hAnsi="Cambria"/>
          <w:b/>
        </w:rPr>
      </w:pPr>
      <w:r w:rsidRPr="006158BA">
        <w:rPr>
          <w:b/>
          <w:szCs w:val="24"/>
        </w:rPr>
        <w:t xml:space="preserve">Subject: Submission of internship report on </w:t>
      </w:r>
      <w:r w:rsidR="00985589">
        <w:rPr>
          <w:b/>
          <w:szCs w:val="24"/>
        </w:rPr>
        <w:t xml:space="preserve">“Managing Customer Relationship: CRM practice of </w:t>
      </w:r>
      <w:proofErr w:type="spellStart"/>
      <w:r w:rsidR="00985589">
        <w:rPr>
          <w:b/>
          <w:szCs w:val="24"/>
        </w:rPr>
        <w:t>Coderstrust</w:t>
      </w:r>
      <w:proofErr w:type="spellEnd"/>
      <w:r w:rsidR="00985589">
        <w:rPr>
          <w:b/>
          <w:szCs w:val="24"/>
        </w:rPr>
        <w:t xml:space="preserve"> Bangladesh”</w:t>
      </w:r>
      <w:r>
        <w:rPr>
          <w:rFonts w:ascii="Cambria" w:hAnsi="Cambria"/>
          <w:b/>
        </w:rPr>
        <w:t>.</w:t>
      </w:r>
    </w:p>
    <w:p w:rsidR="00BE61EB" w:rsidRDefault="00BE61EB" w:rsidP="006158BA">
      <w:pPr>
        <w:pStyle w:val="Header"/>
        <w:jc w:val="left"/>
        <w:rPr>
          <w:szCs w:val="24"/>
        </w:rPr>
      </w:pPr>
      <w:r>
        <w:rPr>
          <w:szCs w:val="24"/>
        </w:rPr>
        <w:t xml:space="preserve">Dear Sir, </w:t>
      </w:r>
    </w:p>
    <w:p w:rsidR="00D47934" w:rsidRDefault="00D47934" w:rsidP="00162287">
      <w:pPr>
        <w:pStyle w:val="Header"/>
        <w:spacing w:line="276" w:lineRule="auto"/>
        <w:rPr>
          <w:rFonts w:ascii="Cambria" w:hAnsi="Cambria"/>
          <w:b/>
        </w:rPr>
      </w:pPr>
      <w:r>
        <w:rPr>
          <w:szCs w:val="24"/>
        </w:rPr>
        <w:t xml:space="preserve">I am glad to inform you that I have successfully completed my internship program at </w:t>
      </w:r>
      <w:proofErr w:type="spellStart"/>
      <w:r>
        <w:rPr>
          <w:szCs w:val="24"/>
        </w:rPr>
        <w:t>Coderstrust</w:t>
      </w:r>
      <w:proofErr w:type="spellEnd"/>
      <w:r>
        <w:rPr>
          <w:szCs w:val="24"/>
        </w:rPr>
        <w:t xml:space="preserve"> Bangladesh and during my internship program, I have practically performed the sales CRM system of </w:t>
      </w:r>
      <w:proofErr w:type="spellStart"/>
      <w:r>
        <w:rPr>
          <w:szCs w:val="24"/>
        </w:rPr>
        <w:t>Coderstrust</w:t>
      </w:r>
      <w:proofErr w:type="spellEnd"/>
      <w:r>
        <w:rPr>
          <w:szCs w:val="24"/>
        </w:rPr>
        <w:t xml:space="preserve"> and have gathered information of the ways the company manages relationship with its customers through sales. Based on all the information, I also have prepared my internship report on </w:t>
      </w:r>
      <w:r w:rsidR="00985589">
        <w:rPr>
          <w:b/>
          <w:szCs w:val="24"/>
        </w:rPr>
        <w:t xml:space="preserve">“Managing Customer Relationship: CRM practice of </w:t>
      </w:r>
      <w:proofErr w:type="spellStart"/>
      <w:r w:rsidR="00985589">
        <w:rPr>
          <w:b/>
          <w:szCs w:val="24"/>
        </w:rPr>
        <w:t>Coderstrust</w:t>
      </w:r>
      <w:proofErr w:type="spellEnd"/>
      <w:r w:rsidR="00985589">
        <w:rPr>
          <w:b/>
          <w:szCs w:val="24"/>
        </w:rPr>
        <w:t xml:space="preserve"> Bangladesh”</w:t>
      </w:r>
      <w:r>
        <w:rPr>
          <w:rFonts w:ascii="Cambria" w:hAnsi="Cambria"/>
          <w:b/>
        </w:rPr>
        <w:t>.</w:t>
      </w:r>
    </w:p>
    <w:p w:rsidR="00D47934" w:rsidRDefault="00D47934" w:rsidP="00162287">
      <w:pPr>
        <w:pStyle w:val="Header"/>
        <w:spacing w:line="276" w:lineRule="auto"/>
        <w:rPr>
          <w:rFonts w:ascii="Cambria" w:hAnsi="Cambria"/>
          <w:b/>
        </w:rPr>
      </w:pPr>
    </w:p>
    <w:p w:rsidR="00D47934" w:rsidRPr="00C9190F" w:rsidRDefault="00C9190F" w:rsidP="00162287">
      <w:pPr>
        <w:spacing w:line="276" w:lineRule="auto"/>
      </w:pPr>
      <w:r w:rsidRPr="00C9190F">
        <w:t>We know that the CRM process includes strategies and techniques to manage all our business relationships and interact with customers and potential customers. The goal of CRM is simple, which is to improve commercial relationships. A CRM system helps companies stay in touch with customers, optimize processes, and improve profitability. Therefore, as a marketing student, it was important for me to have a clear understanding of modern CRM software and, for this reason, I selected the title of the report.</w:t>
      </w:r>
    </w:p>
    <w:p w:rsidR="00D47934" w:rsidRDefault="00D47934" w:rsidP="00162287">
      <w:pPr>
        <w:spacing w:line="276" w:lineRule="auto"/>
        <w:rPr>
          <w:b/>
        </w:rPr>
      </w:pPr>
    </w:p>
    <w:p w:rsidR="00D47934" w:rsidRDefault="00D47934" w:rsidP="00162287">
      <w:pPr>
        <w:spacing w:line="276" w:lineRule="auto"/>
      </w:pPr>
      <w:r w:rsidRPr="00D47934">
        <w:t xml:space="preserve">I </w:t>
      </w:r>
      <w:r>
        <w:t xml:space="preserve">would like to declare here that all the information used in the report are collected from own experiences and from other reliable sources. Moreover, the report is prepared following the guidelines and advice that I have received from you so far. </w:t>
      </w:r>
    </w:p>
    <w:p w:rsidR="00D47934" w:rsidRDefault="00D47934" w:rsidP="00162287">
      <w:pPr>
        <w:spacing w:line="276" w:lineRule="auto"/>
      </w:pPr>
    </w:p>
    <w:p w:rsidR="00D47934" w:rsidRDefault="00D47934" w:rsidP="00162287">
      <w:pPr>
        <w:spacing w:line="276" w:lineRule="auto"/>
      </w:pPr>
      <w:r>
        <w:t>I therefore, pray and hope, that you would be kind enough to check and accept my internship report and oblige thereby.</w:t>
      </w:r>
    </w:p>
    <w:p w:rsidR="00D47934" w:rsidRDefault="00D47934" w:rsidP="00D47934">
      <w:pPr>
        <w:pStyle w:val="Header"/>
        <w:rPr>
          <w:rFonts w:ascii="Cambria" w:hAnsi="Cambria"/>
        </w:rPr>
      </w:pPr>
    </w:p>
    <w:p w:rsidR="00D47934" w:rsidRDefault="00D47934" w:rsidP="00D47934">
      <w:pPr>
        <w:pStyle w:val="Header"/>
        <w:rPr>
          <w:szCs w:val="24"/>
        </w:rPr>
      </w:pPr>
      <w:r>
        <w:rPr>
          <w:szCs w:val="24"/>
        </w:rPr>
        <w:t>Sincerely Yours,</w:t>
      </w:r>
    </w:p>
    <w:p w:rsidR="00D47934" w:rsidRPr="0092715D" w:rsidRDefault="000F3550" w:rsidP="00D47934">
      <w:pPr>
        <w:spacing w:line="276" w:lineRule="auto"/>
        <w:jc w:val="left"/>
        <w:rPr>
          <w:rFonts w:ascii="Cambria" w:hAnsi="Cambria"/>
          <w:b/>
          <w:szCs w:val="24"/>
        </w:rPr>
      </w:pPr>
      <w:r w:rsidRPr="0092715D">
        <w:rPr>
          <w:rFonts w:ascii="Cambria" w:hAnsi="Cambria"/>
          <w:b/>
          <w:szCs w:val="24"/>
        </w:rPr>
        <w:t>MD</w:t>
      </w:r>
      <w:r w:rsidR="00D47934" w:rsidRPr="0092715D">
        <w:rPr>
          <w:rFonts w:ascii="Cambria" w:hAnsi="Cambria"/>
          <w:b/>
          <w:szCs w:val="24"/>
        </w:rPr>
        <w:t>. Harun</w:t>
      </w:r>
    </w:p>
    <w:p w:rsidR="00D47934" w:rsidRPr="0092715D" w:rsidRDefault="000F3550" w:rsidP="00D47934">
      <w:pPr>
        <w:spacing w:line="276" w:lineRule="auto"/>
        <w:jc w:val="left"/>
        <w:rPr>
          <w:rFonts w:ascii="Cambria" w:hAnsi="Cambria"/>
          <w:b/>
          <w:szCs w:val="24"/>
        </w:rPr>
      </w:pPr>
      <w:r w:rsidRPr="0092715D">
        <w:rPr>
          <w:rFonts w:ascii="Cambria" w:hAnsi="Cambria"/>
          <w:b/>
          <w:szCs w:val="24"/>
        </w:rPr>
        <w:t>ID</w:t>
      </w:r>
      <w:r w:rsidR="00D47934" w:rsidRPr="0092715D">
        <w:rPr>
          <w:rFonts w:ascii="Cambria" w:hAnsi="Cambria"/>
          <w:b/>
          <w:szCs w:val="24"/>
        </w:rPr>
        <w:t>: 111 143 027</w:t>
      </w:r>
    </w:p>
    <w:p w:rsidR="00D47934" w:rsidRPr="00D47934" w:rsidRDefault="00D47934" w:rsidP="00D47934">
      <w:pPr>
        <w:spacing w:line="276" w:lineRule="auto"/>
        <w:jc w:val="left"/>
        <w:rPr>
          <w:rFonts w:ascii="Cambria" w:hAnsi="Cambria"/>
          <w:szCs w:val="24"/>
        </w:rPr>
      </w:pPr>
      <w:r w:rsidRPr="00D47934">
        <w:rPr>
          <w:rFonts w:ascii="Cambria" w:hAnsi="Cambria"/>
          <w:szCs w:val="24"/>
        </w:rPr>
        <w:t>B</w:t>
      </w:r>
      <w:r w:rsidR="000F3550">
        <w:rPr>
          <w:rFonts w:ascii="Cambria" w:hAnsi="Cambria"/>
          <w:szCs w:val="24"/>
        </w:rPr>
        <w:t xml:space="preserve">BA </w:t>
      </w:r>
      <w:r w:rsidRPr="00D47934">
        <w:rPr>
          <w:rFonts w:ascii="Cambria" w:hAnsi="Cambria"/>
          <w:szCs w:val="24"/>
        </w:rPr>
        <w:t>Program</w:t>
      </w:r>
    </w:p>
    <w:p w:rsidR="00D47934" w:rsidRPr="00D47934" w:rsidRDefault="00D47934" w:rsidP="00D47934">
      <w:pPr>
        <w:spacing w:line="276" w:lineRule="auto"/>
        <w:jc w:val="left"/>
        <w:rPr>
          <w:rFonts w:ascii="Cambria" w:hAnsi="Cambria"/>
          <w:szCs w:val="24"/>
        </w:rPr>
      </w:pPr>
      <w:r w:rsidRPr="00D47934">
        <w:rPr>
          <w:rFonts w:ascii="Cambria" w:hAnsi="Cambria"/>
          <w:szCs w:val="24"/>
        </w:rPr>
        <w:t>United International University</w:t>
      </w:r>
    </w:p>
    <w:p w:rsidR="000B24A3" w:rsidRPr="006158BA" w:rsidRDefault="000B24A3" w:rsidP="006158BA">
      <w:pPr>
        <w:rPr>
          <w:szCs w:val="24"/>
        </w:rPr>
      </w:pPr>
    </w:p>
    <w:p w:rsidR="000B24A3" w:rsidRPr="006158BA" w:rsidRDefault="000F3550" w:rsidP="006158BA">
      <w:pPr>
        <w:rPr>
          <w:szCs w:val="24"/>
        </w:rPr>
      </w:pPr>
      <w:r>
        <w:rPr>
          <w:szCs w:val="24"/>
        </w:rPr>
        <w:br w:type="page"/>
      </w:r>
    </w:p>
    <w:p w:rsidR="007D687F" w:rsidRPr="000B24A3" w:rsidRDefault="007D687F" w:rsidP="00C97B6F">
      <w:pPr>
        <w:shd w:val="clear" w:color="auto" w:fill="E7E6E6"/>
        <w:spacing w:line="276" w:lineRule="auto"/>
        <w:rPr>
          <w:b/>
          <w:sz w:val="28"/>
          <w:szCs w:val="28"/>
        </w:rPr>
      </w:pPr>
      <w:r w:rsidRPr="000B24A3">
        <w:rPr>
          <w:b/>
          <w:sz w:val="28"/>
          <w:szCs w:val="28"/>
        </w:rPr>
        <w:lastRenderedPageBreak/>
        <w:t>Executive Summary</w:t>
      </w:r>
    </w:p>
    <w:p w:rsidR="000B24A3" w:rsidRDefault="000B24A3" w:rsidP="007D687F">
      <w:pPr>
        <w:spacing w:line="276" w:lineRule="auto"/>
      </w:pPr>
    </w:p>
    <w:p w:rsidR="000F3550" w:rsidRDefault="00BE6DA2" w:rsidP="007D687F">
      <w:pPr>
        <w:spacing w:line="276" w:lineRule="auto"/>
      </w:pPr>
      <w:r w:rsidRPr="00BE6DA2">
        <w:t xml:space="preserve">CRM stands for Customer Relationship Management and it suggests CRM software is a system for managing relationships with the customers. For most companies, customers are the most valuable and important resource. In the beginning, in many companies, the details about these customers, who they are, how they interacted with the organization, are distributed in many different places. It was a very difficult tasks for all of the companies. As a business grows, it quickly becomes necessary to have a central place where all this information lives. The aim of the study is to analyze </w:t>
      </w:r>
      <w:proofErr w:type="spellStart"/>
      <w:r w:rsidRPr="00BE6DA2">
        <w:t>Coderstrust</w:t>
      </w:r>
      <w:proofErr w:type="spellEnd"/>
      <w:r w:rsidRPr="00BE6DA2">
        <w:t xml:space="preserve"> Bangladesh's CRM sales systems and also describe the internal strengths and weaknesses and the external opportunities and threats associated with operating in Bangladesh. </w:t>
      </w:r>
      <w:proofErr w:type="spellStart"/>
      <w:r w:rsidRPr="00BE6DA2">
        <w:t>Coderstrust</w:t>
      </w:r>
      <w:proofErr w:type="spellEnd"/>
      <w:r w:rsidRPr="00BE6DA2">
        <w:t xml:space="preserve"> Bangladesh is actively supported by the financial progress "</w:t>
      </w:r>
      <w:proofErr w:type="spellStart"/>
      <w:r w:rsidRPr="00BE6DA2">
        <w:t>Danida</w:t>
      </w:r>
      <w:proofErr w:type="spellEnd"/>
      <w:r w:rsidRPr="00BE6DA2">
        <w:t xml:space="preserve">", or the Danish global development agency, to provide small grants and education to students in developing countries who need to rethink their programming skills. To manage customer relationships and constant commitment with its customers, the company uses </w:t>
      </w:r>
      <w:proofErr w:type="spellStart"/>
      <w:r w:rsidRPr="00BE6DA2">
        <w:t>Zoho</w:t>
      </w:r>
      <w:proofErr w:type="spellEnd"/>
      <w:r w:rsidRPr="00BE6DA2">
        <w:t xml:space="preserve"> CRM, which acts as a single repository to increase the marketing activities, customer, promotion, sales, and customer support activities of </w:t>
      </w:r>
      <w:proofErr w:type="spellStart"/>
      <w:r w:rsidRPr="00BE6DA2">
        <w:t>Coderstrust</w:t>
      </w:r>
      <w:proofErr w:type="spellEnd"/>
      <w:r w:rsidRPr="00BE6DA2">
        <w:t xml:space="preserve"> Bangladesh and simplify all its policies, processes, and people on a single platform. In addition, the study examines the internal and external corporate environment of </w:t>
      </w:r>
      <w:proofErr w:type="spellStart"/>
      <w:r w:rsidRPr="00BE6DA2">
        <w:t>Coderstrust</w:t>
      </w:r>
      <w:proofErr w:type="spellEnd"/>
      <w:r w:rsidRPr="00BE6DA2">
        <w:t xml:space="preserve"> Bangladesh using a SWOT analysis that describes that being an international organization and the main training institution in Bangladesh, </w:t>
      </w:r>
      <w:proofErr w:type="spellStart"/>
      <w:r w:rsidRPr="00BE6DA2">
        <w:t>Coderstrust</w:t>
      </w:r>
      <w:proofErr w:type="spellEnd"/>
      <w:r w:rsidRPr="00BE6DA2">
        <w:t xml:space="preserve"> Bangladesh enjoys a good reputation among its competitors because it is missing of branches outside the city of Dhaka, the weakest point and opportunities can be seized by developing branches across the country, offering new and innovative courses, aggressively promoting courses on the social media platform and possibly potential external threats for </w:t>
      </w:r>
      <w:proofErr w:type="spellStart"/>
      <w:r w:rsidRPr="00BE6DA2">
        <w:t>Coderstrust</w:t>
      </w:r>
      <w:proofErr w:type="spellEnd"/>
      <w:r w:rsidRPr="00BE6DA2">
        <w:t xml:space="preserve"> Bangladesh this could be the gro</w:t>
      </w:r>
      <w:r>
        <w:t>wing number of training centers</w:t>
      </w:r>
      <w:r w:rsidRPr="00BE6DA2">
        <w:t xml:space="preserve"> across the country and unstable government decisions. Finally, the study also recommends several improvements in the use of the benefits of </w:t>
      </w:r>
      <w:proofErr w:type="spellStart"/>
      <w:r w:rsidRPr="00BE6DA2">
        <w:t>Zoho</w:t>
      </w:r>
      <w:proofErr w:type="spellEnd"/>
      <w:r w:rsidRPr="00BE6DA2">
        <w:t xml:space="preserve"> CRM for the improvement of </w:t>
      </w:r>
      <w:proofErr w:type="spellStart"/>
      <w:r w:rsidRPr="00BE6DA2">
        <w:t>Coderstrust</w:t>
      </w:r>
      <w:proofErr w:type="spellEnd"/>
      <w:r w:rsidRPr="00BE6DA2">
        <w:t xml:space="preserve"> Bangladesh.</w:t>
      </w:r>
      <w:r w:rsidR="000F3550">
        <w:br w:type="page"/>
      </w:r>
    </w:p>
    <w:p w:rsidR="007D687F" w:rsidRPr="000B24A3" w:rsidRDefault="007D687F" w:rsidP="00C97B6F">
      <w:pPr>
        <w:shd w:val="clear" w:color="auto" w:fill="E7E6E6"/>
        <w:spacing w:line="276" w:lineRule="auto"/>
        <w:rPr>
          <w:b/>
          <w:sz w:val="28"/>
          <w:szCs w:val="28"/>
        </w:rPr>
      </w:pPr>
      <w:r w:rsidRPr="000B24A3">
        <w:rPr>
          <w:b/>
          <w:sz w:val="28"/>
          <w:szCs w:val="28"/>
        </w:rPr>
        <w:lastRenderedPageBreak/>
        <w:t>Subject Keywords</w:t>
      </w:r>
    </w:p>
    <w:p w:rsidR="000B24A3" w:rsidRDefault="000B24A3" w:rsidP="007D687F">
      <w:pPr>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0F3550" w:rsidTr="00BE6DA2">
        <w:tc>
          <w:tcPr>
            <w:tcW w:w="4675" w:type="dxa"/>
            <w:shd w:val="clear" w:color="auto" w:fill="auto"/>
          </w:tcPr>
          <w:p w:rsidR="000F3550" w:rsidRDefault="000F3550" w:rsidP="00BE6DA2">
            <w:pPr>
              <w:spacing w:line="276" w:lineRule="auto"/>
              <w:jc w:val="center"/>
            </w:pPr>
            <w:r>
              <w:t>UIU</w:t>
            </w:r>
          </w:p>
        </w:tc>
        <w:tc>
          <w:tcPr>
            <w:tcW w:w="4675" w:type="dxa"/>
            <w:shd w:val="clear" w:color="auto" w:fill="auto"/>
          </w:tcPr>
          <w:p w:rsidR="000F3550" w:rsidRDefault="00BE6DA2" w:rsidP="00BE6DA2">
            <w:pPr>
              <w:spacing w:line="276" w:lineRule="auto"/>
              <w:jc w:val="center"/>
            </w:pPr>
            <w:r>
              <w:t>Customer engagement process</w:t>
            </w:r>
          </w:p>
        </w:tc>
      </w:tr>
      <w:tr w:rsidR="000F3550" w:rsidTr="00BE6DA2">
        <w:tc>
          <w:tcPr>
            <w:tcW w:w="4675" w:type="dxa"/>
            <w:shd w:val="clear" w:color="auto" w:fill="auto"/>
          </w:tcPr>
          <w:p w:rsidR="000F3550" w:rsidRDefault="000F3550" w:rsidP="00BE6DA2">
            <w:pPr>
              <w:spacing w:line="276" w:lineRule="auto"/>
              <w:jc w:val="center"/>
            </w:pPr>
            <w:r>
              <w:t>CRM</w:t>
            </w:r>
          </w:p>
        </w:tc>
        <w:tc>
          <w:tcPr>
            <w:tcW w:w="4675" w:type="dxa"/>
            <w:shd w:val="clear" w:color="auto" w:fill="auto"/>
          </w:tcPr>
          <w:p w:rsidR="000F3550" w:rsidRDefault="00BE6DA2" w:rsidP="00BE6DA2">
            <w:pPr>
              <w:spacing w:line="276" w:lineRule="auto"/>
              <w:jc w:val="center"/>
            </w:pPr>
            <w:r>
              <w:t>Training institute</w:t>
            </w:r>
          </w:p>
        </w:tc>
      </w:tr>
      <w:tr w:rsidR="00BE6DA2" w:rsidTr="00BE6DA2">
        <w:tc>
          <w:tcPr>
            <w:tcW w:w="4675" w:type="dxa"/>
            <w:shd w:val="clear" w:color="auto" w:fill="auto"/>
          </w:tcPr>
          <w:p w:rsidR="00BE6DA2" w:rsidRDefault="00BE6DA2" w:rsidP="00BE6DA2">
            <w:pPr>
              <w:spacing w:line="276" w:lineRule="auto"/>
              <w:jc w:val="center"/>
            </w:pPr>
            <w:r>
              <w:t>Marketing</w:t>
            </w:r>
          </w:p>
        </w:tc>
        <w:tc>
          <w:tcPr>
            <w:tcW w:w="4675" w:type="dxa"/>
            <w:shd w:val="clear" w:color="auto" w:fill="auto"/>
          </w:tcPr>
          <w:p w:rsidR="00BE6DA2" w:rsidRDefault="00BE6DA2" w:rsidP="00BE6DA2">
            <w:pPr>
              <w:spacing w:line="276" w:lineRule="auto"/>
              <w:jc w:val="center"/>
            </w:pPr>
            <w:r>
              <w:t>SWOT Analysis</w:t>
            </w:r>
          </w:p>
        </w:tc>
      </w:tr>
      <w:tr w:rsidR="00BE6DA2" w:rsidTr="00BE6DA2">
        <w:tc>
          <w:tcPr>
            <w:tcW w:w="4675" w:type="dxa"/>
            <w:shd w:val="clear" w:color="auto" w:fill="auto"/>
          </w:tcPr>
          <w:p w:rsidR="00BE6DA2" w:rsidRDefault="00BE6DA2" w:rsidP="00BE6DA2">
            <w:pPr>
              <w:spacing w:line="276" w:lineRule="auto"/>
              <w:jc w:val="center"/>
            </w:pPr>
            <w:r>
              <w:t>Relationship Management</w:t>
            </w:r>
          </w:p>
        </w:tc>
        <w:tc>
          <w:tcPr>
            <w:tcW w:w="4675" w:type="dxa"/>
            <w:shd w:val="clear" w:color="auto" w:fill="auto"/>
          </w:tcPr>
          <w:p w:rsidR="00BE6DA2" w:rsidRDefault="00BE6DA2" w:rsidP="00BE6DA2">
            <w:pPr>
              <w:spacing w:line="276" w:lineRule="auto"/>
              <w:jc w:val="center"/>
            </w:pPr>
            <w:proofErr w:type="spellStart"/>
            <w:r>
              <w:t>Zoho</w:t>
            </w:r>
            <w:proofErr w:type="spellEnd"/>
            <w:r>
              <w:t xml:space="preserve"> CRM</w:t>
            </w:r>
          </w:p>
        </w:tc>
      </w:tr>
      <w:tr w:rsidR="00BE6DA2" w:rsidTr="00BE6DA2">
        <w:tc>
          <w:tcPr>
            <w:tcW w:w="4675" w:type="dxa"/>
            <w:shd w:val="clear" w:color="auto" w:fill="auto"/>
          </w:tcPr>
          <w:p w:rsidR="00BE6DA2" w:rsidRDefault="00BE6DA2" w:rsidP="00BE6DA2">
            <w:pPr>
              <w:spacing w:line="276" w:lineRule="auto"/>
              <w:jc w:val="center"/>
            </w:pPr>
            <w:r>
              <w:t>Internship Report</w:t>
            </w:r>
          </w:p>
        </w:tc>
        <w:tc>
          <w:tcPr>
            <w:tcW w:w="4675" w:type="dxa"/>
            <w:shd w:val="clear" w:color="auto" w:fill="auto"/>
          </w:tcPr>
          <w:p w:rsidR="00BE6DA2" w:rsidRDefault="00BE6DA2" w:rsidP="00BE6DA2">
            <w:pPr>
              <w:spacing w:line="276" w:lineRule="auto"/>
              <w:jc w:val="center"/>
            </w:pPr>
            <w:proofErr w:type="spellStart"/>
            <w:r>
              <w:t>Coderstrust</w:t>
            </w:r>
            <w:proofErr w:type="spellEnd"/>
            <w:r>
              <w:t xml:space="preserve"> Bangladesh</w:t>
            </w:r>
          </w:p>
        </w:tc>
      </w:tr>
      <w:tr w:rsidR="00BE6DA2" w:rsidTr="00BE6DA2">
        <w:tc>
          <w:tcPr>
            <w:tcW w:w="4675" w:type="dxa"/>
            <w:shd w:val="clear" w:color="auto" w:fill="auto"/>
          </w:tcPr>
          <w:p w:rsidR="00BE6DA2" w:rsidRDefault="00BE6DA2" w:rsidP="00BE6DA2">
            <w:pPr>
              <w:spacing w:line="276" w:lineRule="auto"/>
              <w:jc w:val="center"/>
            </w:pPr>
            <w:r>
              <w:t>Organizational Overview</w:t>
            </w:r>
          </w:p>
        </w:tc>
        <w:tc>
          <w:tcPr>
            <w:tcW w:w="4675" w:type="dxa"/>
            <w:shd w:val="clear" w:color="auto" w:fill="auto"/>
          </w:tcPr>
          <w:p w:rsidR="00BE6DA2" w:rsidRDefault="00BE6DA2" w:rsidP="00BE6DA2">
            <w:pPr>
              <w:spacing w:line="276" w:lineRule="auto"/>
              <w:jc w:val="center"/>
            </w:pPr>
            <w:r>
              <w:t>Recommendations</w:t>
            </w:r>
          </w:p>
        </w:tc>
      </w:tr>
    </w:tbl>
    <w:p w:rsidR="000B24A3" w:rsidRDefault="000B24A3" w:rsidP="007D687F">
      <w:pPr>
        <w:spacing w:line="276" w:lineRule="auto"/>
      </w:pPr>
    </w:p>
    <w:p w:rsidR="000F3550" w:rsidRDefault="000F3550" w:rsidP="007D687F">
      <w:pPr>
        <w:spacing w:line="276" w:lineRule="auto"/>
      </w:pPr>
    </w:p>
    <w:p w:rsidR="000F3550" w:rsidRDefault="000F3550" w:rsidP="007D687F">
      <w:pPr>
        <w:spacing w:line="276" w:lineRule="auto"/>
      </w:pPr>
    </w:p>
    <w:p w:rsidR="007D687F" w:rsidRPr="000B24A3" w:rsidRDefault="007D687F" w:rsidP="00C97B6F">
      <w:pPr>
        <w:shd w:val="clear" w:color="auto" w:fill="E7E6E6"/>
        <w:spacing w:line="276" w:lineRule="auto"/>
        <w:rPr>
          <w:b/>
          <w:sz w:val="28"/>
          <w:szCs w:val="28"/>
        </w:rPr>
      </w:pPr>
      <w:r w:rsidRPr="000B24A3">
        <w:rPr>
          <w:b/>
          <w:sz w:val="28"/>
          <w:szCs w:val="28"/>
        </w:rPr>
        <w:t>List of Acronyms</w:t>
      </w:r>
    </w:p>
    <w:p w:rsidR="000B24A3" w:rsidRDefault="000B24A3" w:rsidP="000F285E">
      <w:pPr>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5"/>
        <w:gridCol w:w="4685"/>
      </w:tblGrid>
      <w:tr w:rsidR="000F3550" w:rsidTr="00A83FD5">
        <w:tc>
          <w:tcPr>
            <w:tcW w:w="4788" w:type="dxa"/>
            <w:shd w:val="clear" w:color="auto" w:fill="auto"/>
          </w:tcPr>
          <w:p w:rsidR="000F3550" w:rsidRPr="00E02BDE" w:rsidRDefault="000F3550" w:rsidP="00A83FD5">
            <w:pPr>
              <w:spacing w:line="276" w:lineRule="auto"/>
              <w:jc w:val="center"/>
              <w:rPr>
                <w:b/>
              </w:rPr>
            </w:pPr>
            <w:r w:rsidRPr="00E02BDE">
              <w:rPr>
                <w:b/>
              </w:rPr>
              <w:t>UIU</w:t>
            </w:r>
          </w:p>
        </w:tc>
        <w:tc>
          <w:tcPr>
            <w:tcW w:w="4788" w:type="dxa"/>
            <w:shd w:val="clear" w:color="auto" w:fill="auto"/>
          </w:tcPr>
          <w:p w:rsidR="000F3550" w:rsidRDefault="000F3550" w:rsidP="00A83FD5">
            <w:pPr>
              <w:spacing w:line="276" w:lineRule="auto"/>
              <w:jc w:val="center"/>
            </w:pPr>
            <w:r>
              <w:t>United International University</w:t>
            </w:r>
          </w:p>
        </w:tc>
      </w:tr>
      <w:tr w:rsidR="000F3550" w:rsidTr="00A83FD5">
        <w:tc>
          <w:tcPr>
            <w:tcW w:w="4788" w:type="dxa"/>
            <w:shd w:val="clear" w:color="auto" w:fill="auto"/>
          </w:tcPr>
          <w:p w:rsidR="000F3550" w:rsidRPr="00E02BDE" w:rsidRDefault="000F3550" w:rsidP="00BE6DA2">
            <w:pPr>
              <w:spacing w:line="276" w:lineRule="auto"/>
              <w:jc w:val="center"/>
              <w:rPr>
                <w:b/>
              </w:rPr>
            </w:pPr>
            <w:r w:rsidRPr="00E02BDE">
              <w:rPr>
                <w:b/>
              </w:rPr>
              <w:t>CRM</w:t>
            </w:r>
          </w:p>
        </w:tc>
        <w:tc>
          <w:tcPr>
            <w:tcW w:w="4788" w:type="dxa"/>
            <w:shd w:val="clear" w:color="auto" w:fill="auto"/>
          </w:tcPr>
          <w:p w:rsidR="000F3550" w:rsidRDefault="000F3550" w:rsidP="00BE6DA2">
            <w:pPr>
              <w:spacing w:line="276" w:lineRule="auto"/>
              <w:jc w:val="center"/>
            </w:pPr>
            <w:r>
              <w:t>Customer Relationship Management</w:t>
            </w:r>
          </w:p>
        </w:tc>
      </w:tr>
      <w:tr w:rsidR="000F3550" w:rsidTr="00A83FD5">
        <w:tc>
          <w:tcPr>
            <w:tcW w:w="4788" w:type="dxa"/>
            <w:shd w:val="clear" w:color="auto" w:fill="auto"/>
          </w:tcPr>
          <w:p w:rsidR="000F3550" w:rsidRPr="00E02BDE" w:rsidRDefault="00BE6DA2" w:rsidP="00BE6DA2">
            <w:pPr>
              <w:spacing w:line="276" w:lineRule="auto"/>
              <w:jc w:val="center"/>
              <w:rPr>
                <w:b/>
              </w:rPr>
            </w:pPr>
            <w:r w:rsidRPr="00E02BDE">
              <w:rPr>
                <w:b/>
              </w:rPr>
              <w:t>UNDP</w:t>
            </w:r>
          </w:p>
        </w:tc>
        <w:tc>
          <w:tcPr>
            <w:tcW w:w="4788" w:type="dxa"/>
            <w:shd w:val="clear" w:color="auto" w:fill="auto"/>
          </w:tcPr>
          <w:p w:rsidR="000F3550" w:rsidRDefault="00BE6DA2" w:rsidP="00BE6DA2">
            <w:pPr>
              <w:spacing w:line="276" w:lineRule="auto"/>
              <w:jc w:val="center"/>
            </w:pPr>
            <w:r>
              <w:t>United Nations Development Program</w:t>
            </w:r>
          </w:p>
        </w:tc>
      </w:tr>
      <w:tr w:rsidR="000F3550" w:rsidTr="00A83FD5">
        <w:tc>
          <w:tcPr>
            <w:tcW w:w="4788" w:type="dxa"/>
            <w:shd w:val="clear" w:color="auto" w:fill="auto"/>
          </w:tcPr>
          <w:p w:rsidR="000F3550" w:rsidRPr="00E02BDE" w:rsidRDefault="00BE6DA2" w:rsidP="00BE6DA2">
            <w:pPr>
              <w:spacing w:line="276" w:lineRule="auto"/>
              <w:jc w:val="center"/>
              <w:rPr>
                <w:b/>
              </w:rPr>
            </w:pPr>
            <w:r w:rsidRPr="00E02BDE">
              <w:rPr>
                <w:b/>
              </w:rPr>
              <w:t>BTEB</w:t>
            </w:r>
          </w:p>
        </w:tc>
        <w:tc>
          <w:tcPr>
            <w:tcW w:w="4788" w:type="dxa"/>
            <w:shd w:val="clear" w:color="auto" w:fill="auto"/>
          </w:tcPr>
          <w:p w:rsidR="000F3550" w:rsidRDefault="00BE6DA2" w:rsidP="00BE6DA2">
            <w:pPr>
              <w:spacing w:line="276" w:lineRule="auto"/>
              <w:jc w:val="center"/>
            </w:pPr>
            <w:r>
              <w:t xml:space="preserve">Bangladesh Technical Education Board </w:t>
            </w:r>
          </w:p>
        </w:tc>
      </w:tr>
      <w:tr w:rsidR="000F3550" w:rsidTr="00A83FD5">
        <w:tc>
          <w:tcPr>
            <w:tcW w:w="4788" w:type="dxa"/>
            <w:shd w:val="clear" w:color="auto" w:fill="auto"/>
          </w:tcPr>
          <w:p w:rsidR="000F3550" w:rsidRPr="00E02BDE" w:rsidRDefault="00BE6DA2" w:rsidP="00BE6DA2">
            <w:pPr>
              <w:spacing w:line="276" w:lineRule="auto"/>
              <w:jc w:val="center"/>
              <w:rPr>
                <w:b/>
              </w:rPr>
            </w:pPr>
            <w:r w:rsidRPr="00E02BDE">
              <w:rPr>
                <w:b/>
              </w:rPr>
              <w:t>AI</w:t>
            </w:r>
          </w:p>
        </w:tc>
        <w:tc>
          <w:tcPr>
            <w:tcW w:w="4788" w:type="dxa"/>
            <w:shd w:val="clear" w:color="auto" w:fill="auto"/>
          </w:tcPr>
          <w:p w:rsidR="000F3550" w:rsidRDefault="00BE6DA2" w:rsidP="00BE6DA2">
            <w:pPr>
              <w:spacing w:line="276" w:lineRule="auto"/>
              <w:jc w:val="center"/>
            </w:pPr>
            <w:r>
              <w:t>Artificial Intelligence</w:t>
            </w:r>
          </w:p>
        </w:tc>
      </w:tr>
      <w:tr w:rsidR="000F3550" w:rsidTr="00A83FD5">
        <w:tc>
          <w:tcPr>
            <w:tcW w:w="4788" w:type="dxa"/>
            <w:shd w:val="clear" w:color="auto" w:fill="auto"/>
          </w:tcPr>
          <w:p w:rsidR="000F3550" w:rsidRPr="00E02BDE" w:rsidRDefault="00BE6DA2" w:rsidP="00BE6DA2">
            <w:pPr>
              <w:spacing w:line="276" w:lineRule="auto"/>
              <w:jc w:val="center"/>
              <w:rPr>
                <w:b/>
              </w:rPr>
            </w:pPr>
            <w:r w:rsidRPr="00E02BDE">
              <w:rPr>
                <w:b/>
              </w:rPr>
              <w:t>B2B</w:t>
            </w:r>
          </w:p>
        </w:tc>
        <w:tc>
          <w:tcPr>
            <w:tcW w:w="4788" w:type="dxa"/>
            <w:shd w:val="clear" w:color="auto" w:fill="auto"/>
          </w:tcPr>
          <w:p w:rsidR="000F3550" w:rsidRDefault="00BE6DA2" w:rsidP="00BE6DA2">
            <w:pPr>
              <w:spacing w:line="276" w:lineRule="auto"/>
              <w:jc w:val="center"/>
            </w:pPr>
            <w:r>
              <w:t>Business to Business</w:t>
            </w:r>
          </w:p>
        </w:tc>
      </w:tr>
      <w:tr w:rsidR="00BE6DA2" w:rsidTr="00A83FD5">
        <w:tc>
          <w:tcPr>
            <w:tcW w:w="4788" w:type="dxa"/>
            <w:shd w:val="clear" w:color="auto" w:fill="auto"/>
          </w:tcPr>
          <w:p w:rsidR="00BE6DA2" w:rsidRPr="00E02BDE" w:rsidRDefault="00BE6DA2" w:rsidP="00BE6DA2">
            <w:pPr>
              <w:spacing w:line="276" w:lineRule="auto"/>
              <w:jc w:val="center"/>
              <w:rPr>
                <w:b/>
              </w:rPr>
            </w:pPr>
            <w:r w:rsidRPr="00E02BDE">
              <w:rPr>
                <w:b/>
              </w:rPr>
              <w:t>B2C</w:t>
            </w:r>
          </w:p>
        </w:tc>
        <w:tc>
          <w:tcPr>
            <w:tcW w:w="4788" w:type="dxa"/>
            <w:shd w:val="clear" w:color="auto" w:fill="auto"/>
          </w:tcPr>
          <w:p w:rsidR="00BE6DA2" w:rsidRDefault="00BE6DA2" w:rsidP="00BE6DA2">
            <w:pPr>
              <w:spacing w:line="276" w:lineRule="auto"/>
              <w:jc w:val="center"/>
            </w:pPr>
            <w:r>
              <w:t>Business to Customer</w:t>
            </w:r>
          </w:p>
        </w:tc>
      </w:tr>
    </w:tbl>
    <w:p w:rsidR="000F3550" w:rsidRDefault="000F3550" w:rsidP="000F285E">
      <w:pPr>
        <w:spacing w:line="276" w:lineRule="auto"/>
      </w:pPr>
    </w:p>
    <w:p w:rsidR="000B24A3" w:rsidRDefault="000F3550" w:rsidP="000F285E">
      <w:pPr>
        <w:spacing w:line="276" w:lineRule="auto"/>
      </w:pPr>
      <w:r>
        <w:br w:type="page"/>
      </w:r>
    </w:p>
    <w:p w:rsidR="000F285E" w:rsidRPr="000B24A3" w:rsidRDefault="000F285E" w:rsidP="00C97B6F">
      <w:pPr>
        <w:shd w:val="clear" w:color="auto" w:fill="E7E6E6"/>
        <w:spacing w:line="276" w:lineRule="auto"/>
        <w:rPr>
          <w:b/>
          <w:sz w:val="28"/>
          <w:szCs w:val="28"/>
        </w:rPr>
      </w:pPr>
      <w:r w:rsidRPr="000B24A3">
        <w:rPr>
          <w:b/>
          <w:sz w:val="28"/>
          <w:szCs w:val="28"/>
        </w:rPr>
        <w:lastRenderedPageBreak/>
        <w:t xml:space="preserve">Table of Contents </w:t>
      </w:r>
    </w:p>
    <w:p w:rsidR="007D687F" w:rsidRDefault="007D687F" w:rsidP="007D687F">
      <w:pPr>
        <w:spacing w:line="276" w:lineRule="auto"/>
        <w:rPr>
          <w:b/>
        </w:rPr>
      </w:pPr>
    </w:p>
    <w:p w:rsidR="0042089C" w:rsidRDefault="0042089C" w:rsidP="0042089C">
      <w:pPr>
        <w:pStyle w:val="TOC1"/>
        <w:shd w:val="clear" w:color="auto" w:fill="D0CECE" w:themeFill="background2" w:themeFillShade="E6"/>
        <w:tabs>
          <w:tab w:val="right" w:leader="hyphen" w:pos="9350"/>
        </w:tabs>
        <w:rPr>
          <w:b/>
        </w:rPr>
      </w:pPr>
      <w:r>
        <w:rPr>
          <w:b/>
        </w:rPr>
        <w:t>Chapter One: Introduction Part</w:t>
      </w:r>
    </w:p>
    <w:p w:rsidR="0042089C" w:rsidRDefault="0042089C">
      <w:pPr>
        <w:pStyle w:val="TOC1"/>
        <w:tabs>
          <w:tab w:val="right" w:leader="hyphen" w:pos="9350"/>
        </w:tabs>
        <w:rPr>
          <w:noProof/>
        </w:rPr>
      </w:pPr>
      <w:r>
        <w:rPr>
          <w:b/>
        </w:rPr>
        <w:fldChar w:fldCharType="begin"/>
      </w:r>
      <w:r>
        <w:rPr>
          <w:b/>
        </w:rPr>
        <w:instrText xml:space="preserve"> TOC \o "1-3" \h \z \u </w:instrText>
      </w:r>
      <w:r>
        <w:rPr>
          <w:b/>
        </w:rPr>
        <w:fldChar w:fldCharType="separate"/>
      </w:r>
      <w:hyperlink w:anchor="_Toc46733088" w:history="1">
        <w:r w:rsidRPr="00EB3686">
          <w:rPr>
            <w:rStyle w:val="Hyperlink"/>
            <w:noProof/>
          </w:rPr>
          <w:t>1.1 Introduction to the topic in hand</w:t>
        </w:r>
        <w:r>
          <w:rPr>
            <w:noProof/>
            <w:webHidden/>
          </w:rPr>
          <w:tab/>
        </w:r>
        <w:r>
          <w:rPr>
            <w:noProof/>
            <w:webHidden/>
          </w:rPr>
          <w:fldChar w:fldCharType="begin"/>
        </w:r>
        <w:r>
          <w:rPr>
            <w:noProof/>
            <w:webHidden/>
          </w:rPr>
          <w:instrText xml:space="preserve"> PAGEREF _Toc46733088 \h </w:instrText>
        </w:r>
        <w:r>
          <w:rPr>
            <w:noProof/>
            <w:webHidden/>
          </w:rPr>
        </w:r>
        <w:r>
          <w:rPr>
            <w:noProof/>
            <w:webHidden/>
          </w:rPr>
          <w:fldChar w:fldCharType="separate"/>
        </w:r>
        <w:r w:rsidR="00613E5E">
          <w:rPr>
            <w:noProof/>
            <w:webHidden/>
          </w:rPr>
          <w:t>2</w:t>
        </w:r>
        <w:r>
          <w:rPr>
            <w:noProof/>
            <w:webHidden/>
          </w:rPr>
          <w:fldChar w:fldCharType="end"/>
        </w:r>
      </w:hyperlink>
    </w:p>
    <w:p w:rsidR="0042089C" w:rsidRDefault="00C16172">
      <w:pPr>
        <w:pStyle w:val="TOC1"/>
        <w:tabs>
          <w:tab w:val="right" w:leader="hyphen" w:pos="9350"/>
        </w:tabs>
        <w:rPr>
          <w:noProof/>
        </w:rPr>
      </w:pPr>
      <w:hyperlink w:anchor="_Toc46733089" w:history="1">
        <w:r w:rsidR="0042089C" w:rsidRPr="00EB3686">
          <w:rPr>
            <w:rStyle w:val="Hyperlink"/>
            <w:noProof/>
          </w:rPr>
          <w:t>1.2 A brief introduction of the organization</w:t>
        </w:r>
        <w:r w:rsidR="0042089C">
          <w:rPr>
            <w:noProof/>
            <w:webHidden/>
          </w:rPr>
          <w:tab/>
        </w:r>
        <w:r w:rsidR="0042089C">
          <w:rPr>
            <w:noProof/>
            <w:webHidden/>
          </w:rPr>
          <w:fldChar w:fldCharType="begin"/>
        </w:r>
        <w:r w:rsidR="0042089C">
          <w:rPr>
            <w:noProof/>
            <w:webHidden/>
          </w:rPr>
          <w:instrText xml:space="preserve"> PAGEREF _Toc46733089 \h </w:instrText>
        </w:r>
        <w:r w:rsidR="0042089C">
          <w:rPr>
            <w:noProof/>
            <w:webHidden/>
          </w:rPr>
        </w:r>
        <w:r w:rsidR="0042089C">
          <w:rPr>
            <w:noProof/>
            <w:webHidden/>
          </w:rPr>
          <w:fldChar w:fldCharType="separate"/>
        </w:r>
        <w:r w:rsidR="00613E5E">
          <w:rPr>
            <w:noProof/>
            <w:webHidden/>
          </w:rPr>
          <w:t>2</w:t>
        </w:r>
        <w:r w:rsidR="0042089C">
          <w:rPr>
            <w:noProof/>
            <w:webHidden/>
          </w:rPr>
          <w:fldChar w:fldCharType="end"/>
        </w:r>
      </w:hyperlink>
    </w:p>
    <w:p w:rsidR="0042089C" w:rsidRDefault="00C16172">
      <w:pPr>
        <w:pStyle w:val="TOC1"/>
        <w:tabs>
          <w:tab w:val="right" w:leader="hyphen" w:pos="9350"/>
        </w:tabs>
        <w:rPr>
          <w:noProof/>
        </w:rPr>
      </w:pPr>
      <w:hyperlink w:anchor="_Toc46733090" w:history="1">
        <w:r w:rsidR="0042089C" w:rsidRPr="00EB3686">
          <w:rPr>
            <w:rStyle w:val="Hyperlink"/>
            <w:noProof/>
          </w:rPr>
          <w:t>1.3 Objectives of the Study</w:t>
        </w:r>
        <w:r w:rsidR="0042089C">
          <w:rPr>
            <w:noProof/>
            <w:webHidden/>
          </w:rPr>
          <w:tab/>
        </w:r>
        <w:r w:rsidR="0042089C">
          <w:rPr>
            <w:noProof/>
            <w:webHidden/>
          </w:rPr>
          <w:fldChar w:fldCharType="begin"/>
        </w:r>
        <w:r w:rsidR="0042089C">
          <w:rPr>
            <w:noProof/>
            <w:webHidden/>
          </w:rPr>
          <w:instrText xml:space="preserve"> PAGEREF _Toc46733090 \h </w:instrText>
        </w:r>
        <w:r w:rsidR="0042089C">
          <w:rPr>
            <w:noProof/>
            <w:webHidden/>
          </w:rPr>
        </w:r>
        <w:r w:rsidR="0042089C">
          <w:rPr>
            <w:noProof/>
            <w:webHidden/>
          </w:rPr>
          <w:fldChar w:fldCharType="separate"/>
        </w:r>
        <w:r w:rsidR="00613E5E">
          <w:rPr>
            <w:noProof/>
            <w:webHidden/>
          </w:rPr>
          <w:t>3</w:t>
        </w:r>
        <w:r w:rsidR="0042089C">
          <w:rPr>
            <w:noProof/>
            <w:webHidden/>
          </w:rPr>
          <w:fldChar w:fldCharType="end"/>
        </w:r>
      </w:hyperlink>
    </w:p>
    <w:p w:rsidR="0042089C" w:rsidRDefault="00C16172">
      <w:pPr>
        <w:pStyle w:val="TOC2"/>
        <w:tabs>
          <w:tab w:val="right" w:leader="hyphen" w:pos="9350"/>
        </w:tabs>
        <w:rPr>
          <w:noProof/>
        </w:rPr>
      </w:pPr>
      <w:hyperlink w:anchor="_Toc46733091" w:history="1">
        <w:r w:rsidR="0042089C" w:rsidRPr="00EB3686">
          <w:rPr>
            <w:rStyle w:val="Hyperlink"/>
            <w:noProof/>
          </w:rPr>
          <w:t>1.3.1 Broad Objectives</w:t>
        </w:r>
        <w:r w:rsidR="0042089C">
          <w:rPr>
            <w:noProof/>
            <w:webHidden/>
          </w:rPr>
          <w:tab/>
        </w:r>
        <w:r w:rsidR="0042089C">
          <w:rPr>
            <w:noProof/>
            <w:webHidden/>
          </w:rPr>
          <w:fldChar w:fldCharType="begin"/>
        </w:r>
        <w:r w:rsidR="0042089C">
          <w:rPr>
            <w:noProof/>
            <w:webHidden/>
          </w:rPr>
          <w:instrText xml:space="preserve"> PAGEREF _Toc46733091 \h </w:instrText>
        </w:r>
        <w:r w:rsidR="0042089C">
          <w:rPr>
            <w:noProof/>
            <w:webHidden/>
          </w:rPr>
        </w:r>
        <w:r w:rsidR="0042089C">
          <w:rPr>
            <w:noProof/>
            <w:webHidden/>
          </w:rPr>
          <w:fldChar w:fldCharType="separate"/>
        </w:r>
        <w:r w:rsidR="00613E5E">
          <w:rPr>
            <w:noProof/>
            <w:webHidden/>
          </w:rPr>
          <w:t>3</w:t>
        </w:r>
        <w:r w:rsidR="0042089C">
          <w:rPr>
            <w:noProof/>
            <w:webHidden/>
          </w:rPr>
          <w:fldChar w:fldCharType="end"/>
        </w:r>
      </w:hyperlink>
    </w:p>
    <w:p w:rsidR="0042089C" w:rsidRDefault="00C16172">
      <w:pPr>
        <w:pStyle w:val="TOC2"/>
        <w:tabs>
          <w:tab w:val="right" w:leader="hyphen" w:pos="9350"/>
        </w:tabs>
        <w:rPr>
          <w:noProof/>
        </w:rPr>
      </w:pPr>
      <w:hyperlink w:anchor="_Toc46733092" w:history="1">
        <w:r w:rsidR="0042089C" w:rsidRPr="00EB3686">
          <w:rPr>
            <w:rStyle w:val="Hyperlink"/>
            <w:noProof/>
          </w:rPr>
          <w:t>1.3.2 Specific Objectives</w:t>
        </w:r>
        <w:r w:rsidR="0042089C">
          <w:rPr>
            <w:noProof/>
            <w:webHidden/>
          </w:rPr>
          <w:tab/>
        </w:r>
        <w:r w:rsidR="0042089C">
          <w:rPr>
            <w:noProof/>
            <w:webHidden/>
          </w:rPr>
          <w:fldChar w:fldCharType="begin"/>
        </w:r>
        <w:r w:rsidR="0042089C">
          <w:rPr>
            <w:noProof/>
            <w:webHidden/>
          </w:rPr>
          <w:instrText xml:space="preserve"> PAGEREF _Toc46733092 \h </w:instrText>
        </w:r>
        <w:r w:rsidR="0042089C">
          <w:rPr>
            <w:noProof/>
            <w:webHidden/>
          </w:rPr>
        </w:r>
        <w:r w:rsidR="0042089C">
          <w:rPr>
            <w:noProof/>
            <w:webHidden/>
          </w:rPr>
          <w:fldChar w:fldCharType="separate"/>
        </w:r>
        <w:r w:rsidR="00613E5E">
          <w:rPr>
            <w:noProof/>
            <w:webHidden/>
          </w:rPr>
          <w:t>3</w:t>
        </w:r>
        <w:r w:rsidR="0042089C">
          <w:rPr>
            <w:noProof/>
            <w:webHidden/>
          </w:rPr>
          <w:fldChar w:fldCharType="end"/>
        </w:r>
      </w:hyperlink>
    </w:p>
    <w:p w:rsidR="0042089C" w:rsidRDefault="00C16172">
      <w:pPr>
        <w:pStyle w:val="TOC1"/>
        <w:tabs>
          <w:tab w:val="right" w:leader="hyphen" w:pos="9350"/>
        </w:tabs>
        <w:rPr>
          <w:noProof/>
        </w:rPr>
      </w:pPr>
      <w:hyperlink w:anchor="_Toc46733093" w:history="1">
        <w:r w:rsidR="0042089C" w:rsidRPr="00EB3686">
          <w:rPr>
            <w:rStyle w:val="Hyperlink"/>
            <w:noProof/>
          </w:rPr>
          <w:t>1.4 Rational of the study</w:t>
        </w:r>
        <w:r w:rsidR="0042089C">
          <w:rPr>
            <w:noProof/>
            <w:webHidden/>
          </w:rPr>
          <w:tab/>
        </w:r>
        <w:r w:rsidR="0042089C">
          <w:rPr>
            <w:noProof/>
            <w:webHidden/>
          </w:rPr>
          <w:fldChar w:fldCharType="begin"/>
        </w:r>
        <w:r w:rsidR="0042089C">
          <w:rPr>
            <w:noProof/>
            <w:webHidden/>
          </w:rPr>
          <w:instrText xml:space="preserve"> PAGEREF _Toc46733093 \h </w:instrText>
        </w:r>
        <w:r w:rsidR="0042089C">
          <w:rPr>
            <w:noProof/>
            <w:webHidden/>
          </w:rPr>
        </w:r>
        <w:r w:rsidR="0042089C">
          <w:rPr>
            <w:noProof/>
            <w:webHidden/>
          </w:rPr>
          <w:fldChar w:fldCharType="separate"/>
        </w:r>
        <w:r w:rsidR="00613E5E">
          <w:rPr>
            <w:noProof/>
            <w:webHidden/>
          </w:rPr>
          <w:t>3</w:t>
        </w:r>
        <w:r w:rsidR="0042089C">
          <w:rPr>
            <w:noProof/>
            <w:webHidden/>
          </w:rPr>
          <w:fldChar w:fldCharType="end"/>
        </w:r>
      </w:hyperlink>
    </w:p>
    <w:p w:rsidR="0042089C" w:rsidRDefault="00C16172">
      <w:pPr>
        <w:pStyle w:val="TOC1"/>
        <w:tabs>
          <w:tab w:val="right" w:leader="hyphen" w:pos="9350"/>
        </w:tabs>
        <w:rPr>
          <w:noProof/>
        </w:rPr>
      </w:pPr>
      <w:hyperlink w:anchor="_Toc46733094" w:history="1">
        <w:r w:rsidR="0042089C" w:rsidRPr="00EB3686">
          <w:rPr>
            <w:rStyle w:val="Hyperlink"/>
            <w:noProof/>
          </w:rPr>
          <w:t>1.5 Scope of the study</w:t>
        </w:r>
        <w:r w:rsidR="0042089C">
          <w:rPr>
            <w:noProof/>
            <w:webHidden/>
          </w:rPr>
          <w:tab/>
        </w:r>
        <w:r w:rsidR="0042089C">
          <w:rPr>
            <w:noProof/>
            <w:webHidden/>
          </w:rPr>
          <w:fldChar w:fldCharType="begin"/>
        </w:r>
        <w:r w:rsidR="0042089C">
          <w:rPr>
            <w:noProof/>
            <w:webHidden/>
          </w:rPr>
          <w:instrText xml:space="preserve"> PAGEREF _Toc46733094 \h </w:instrText>
        </w:r>
        <w:r w:rsidR="0042089C">
          <w:rPr>
            <w:noProof/>
            <w:webHidden/>
          </w:rPr>
        </w:r>
        <w:r w:rsidR="0042089C">
          <w:rPr>
            <w:noProof/>
            <w:webHidden/>
          </w:rPr>
          <w:fldChar w:fldCharType="separate"/>
        </w:r>
        <w:r w:rsidR="00613E5E">
          <w:rPr>
            <w:noProof/>
            <w:webHidden/>
          </w:rPr>
          <w:t>4</w:t>
        </w:r>
        <w:r w:rsidR="0042089C">
          <w:rPr>
            <w:noProof/>
            <w:webHidden/>
          </w:rPr>
          <w:fldChar w:fldCharType="end"/>
        </w:r>
      </w:hyperlink>
    </w:p>
    <w:p w:rsidR="0042089C" w:rsidRDefault="00C16172">
      <w:pPr>
        <w:pStyle w:val="TOC1"/>
        <w:tabs>
          <w:tab w:val="right" w:leader="hyphen" w:pos="9350"/>
        </w:tabs>
        <w:rPr>
          <w:noProof/>
        </w:rPr>
      </w:pPr>
      <w:hyperlink w:anchor="_Toc46733095" w:history="1">
        <w:r w:rsidR="0042089C" w:rsidRPr="00EB3686">
          <w:rPr>
            <w:rStyle w:val="Hyperlink"/>
            <w:noProof/>
          </w:rPr>
          <w:t>1.6 Limitations of the study</w:t>
        </w:r>
        <w:r w:rsidR="0042089C">
          <w:rPr>
            <w:noProof/>
            <w:webHidden/>
          </w:rPr>
          <w:tab/>
        </w:r>
        <w:r w:rsidR="0042089C">
          <w:rPr>
            <w:noProof/>
            <w:webHidden/>
          </w:rPr>
          <w:fldChar w:fldCharType="begin"/>
        </w:r>
        <w:r w:rsidR="0042089C">
          <w:rPr>
            <w:noProof/>
            <w:webHidden/>
          </w:rPr>
          <w:instrText xml:space="preserve"> PAGEREF _Toc46733095 \h </w:instrText>
        </w:r>
        <w:r w:rsidR="0042089C">
          <w:rPr>
            <w:noProof/>
            <w:webHidden/>
          </w:rPr>
        </w:r>
        <w:r w:rsidR="0042089C">
          <w:rPr>
            <w:noProof/>
            <w:webHidden/>
          </w:rPr>
          <w:fldChar w:fldCharType="separate"/>
        </w:r>
        <w:r w:rsidR="00613E5E">
          <w:rPr>
            <w:noProof/>
            <w:webHidden/>
          </w:rPr>
          <w:t>4</w:t>
        </w:r>
        <w:r w:rsidR="0042089C">
          <w:rPr>
            <w:noProof/>
            <w:webHidden/>
          </w:rPr>
          <w:fldChar w:fldCharType="end"/>
        </w:r>
      </w:hyperlink>
    </w:p>
    <w:p w:rsidR="0042089C" w:rsidRDefault="0042089C">
      <w:pPr>
        <w:pStyle w:val="TOC1"/>
        <w:tabs>
          <w:tab w:val="right" w:leader="hyphen" w:pos="9350"/>
        </w:tabs>
        <w:rPr>
          <w:rStyle w:val="Hyperlink"/>
          <w:noProof/>
        </w:rPr>
      </w:pPr>
    </w:p>
    <w:p w:rsidR="0042089C" w:rsidRDefault="0042089C" w:rsidP="0042089C">
      <w:pPr>
        <w:pStyle w:val="TOC1"/>
        <w:shd w:val="clear" w:color="auto" w:fill="D0CECE" w:themeFill="background2" w:themeFillShade="E6"/>
        <w:tabs>
          <w:tab w:val="right" w:leader="hyphen" w:pos="9350"/>
        </w:tabs>
        <w:rPr>
          <w:rStyle w:val="Hyperlink"/>
          <w:noProof/>
        </w:rPr>
      </w:pPr>
      <w:r>
        <w:rPr>
          <w:b/>
          <w:noProof/>
        </w:rPr>
        <w:t>Chapter Two: Methodology of the report</w:t>
      </w:r>
    </w:p>
    <w:p w:rsidR="0042089C" w:rsidRDefault="00C16172">
      <w:pPr>
        <w:pStyle w:val="TOC1"/>
        <w:tabs>
          <w:tab w:val="right" w:leader="hyphen" w:pos="9350"/>
        </w:tabs>
        <w:rPr>
          <w:noProof/>
        </w:rPr>
      </w:pPr>
      <w:hyperlink w:anchor="_Toc46733096" w:history="1">
        <w:r w:rsidR="0042089C" w:rsidRPr="00EB3686">
          <w:rPr>
            <w:rStyle w:val="Hyperlink"/>
            <w:noProof/>
          </w:rPr>
          <w:t>2.1 Data Design</w:t>
        </w:r>
        <w:r w:rsidR="0042089C">
          <w:rPr>
            <w:noProof/>
            <w:webHidden/>
          </w:rPr>
          <w:tab/>
        </w:r>
        <w:r w:rsidR="0042089C">
          <w:rPr>
            <w:noProof/>
            <w:webHidden/>
          </w:rPr>
          <w:fldChar w:fldCharType="begin"/>
        </w:r>
        <w:r w:rsidR="0042089C">
          <w:rPr>
            <w:noProof/>
            <w:webHidden/>
          </w:rPr>
          <w:instrText xml:space="preserve"> PAGEREF _Toc46733096 \h </w:instrText>
        </w:r>
        <w:r w:rsidR="0042089C">
          <w:rPr>
            <w:noProof/>
            <w:webHidden/>
          </w:rPr>
        </w:r>
        <w:r w:rsidR="0042089C">
          <w:rPr>
            <w:noProof/>
            <w:webHidden/>
          </w:rPr>
          <w:fldChar w:fldCharType="separate"/>
        </w:r>
        <w:r w:rsidR="00613E5E">
          <w:rPr>
            <w:noProof/>
            <w:webHidden/>
          </w:rPr>
          <w:t>7</w:t>
        </w:r>
        <w:r w:rsidR="0042089C">
          <w:rPr>
            <w:noProof/>
            <w:webHidden/>
          </w:rPr>
          <w:fldChar w:fldCharType="end"/>
        </w:r>
      </w:hyperlink>
    </w:p>
    <w:p w:rsidR="0042089C" w:rsidRDefault="00C16172">
      <w:pPr>
        <w:pStyle w:val="TOC2"/>
        <w:tabs>
          <w:tab w:val="right" w:leader="hyphen" w:pos="9350"/>
        </w:tabs>
        <w:rPr>
          <w:noProof/>
        </w:rPr>
      </w:pPr>
      <w:hyperlink w:anchor="_Toc46733097" w:history="1">
        <w:r w:rsidR="0042089C" w:rsidRPr="00EB3686">
          <w:rPr>
            <w:rStyle w:val="Hyperlink"/>
            <w:noProof/>
          </w:rPr>
          <w:t>2.1.1 Data collection process:</w:t>
        </w:r>
        <w:r w:rsidR="0042089C">
          <w:rPr>
            <w:noProof/>
            <w:webHidden/>
          </w:rPr>
          <w:tab/>
        </w:r>
        <w:r w:rsidR="0042089C">
          <w:rPr>
            <w:noProof/>
            <w:webHidden/>
          </w:rPr>
          <w:fldChar w:fldCharType="begin"/>
        </w:r>
        <w:r w:rsidR="0042089C">
          <w:rPr>
            <w:noProof/>
            <w:webHidden/>
          </w:rPr>
          <w:instrText xml:space="preserve"> PAGEREF _Toc46733097 \h </w:instrText>
        </w:r>
        <w:r w:rsidR="0042089C">
          <w:rPr>
            <w:noProof/>
            <w:webHidden/>
          </w:rPr>
        </w:r>
        <w:r w:rsidR="0042089C">
          <w:rPr>
            <w:noProof/>
            <w:webHidden/>
          </w:rPr>
          <w:fldChar w:fldCharType="separate"/>
        </w:r>
        <w:r w:rsidR="00613E5E">
          <w:rPr>
            <w:noProof/>
            <w:webHidden/>
          </w:rPr>
          <w:t>7</w:t>
        </w:r>
        <w:r w:rsidR="0042089C">
          <w:rPr>
            <w:noProof/>
            <w:webHidden/>
          </w:rPr>
          <w:fldChar w:fldCharType="end"/>
        </w:r>
      </w:hyperlink>
    </w:p>
    <w:p w:rsidR="0042089C" w:rsidRDefault="00C16172">
      <w:pPr>
        <w:pStyle w:val="TOC3"/>
        <w:tabs>
          <w:tab w:val="left" w:pos="880"/>
          <w:tab w:val="right" w:leader="hyphen" w:pos="9350"/>
        </w:tabs>
        <w:rPr>
          <w:noProof/>
        </w:rPr>
      </w:pPr>
      <w:hyperlink w:anchor="_Toc46733098" w:history="1">
        <w:r w:rsidR="0042089C" w:rsidRPr="00EB3686">
          <w:rPr>
            <w:rStyle w:val="Hyperlink"/>
            <w:noProof/>
          </w:rPr>
          <w:t>a.</w:t>
        </w:r>
        <w:r w:rsidR="0042089C">
          <w:rPr>
            <w:noProof/>
          </w:rPr>
          <w:tab/>
        </w:r>
        <w:r w:rsidR="0042089C" w:rsidRPr="00EB3686">
          <w:rPr>
            <w:rStyle w:val="Hyperlink"/>
            <w:noProof/>
          </w:rPr>
          <w:t>Primary Sources:</w:t>
        </w:r>
        <w:r w:rsidR="0042089C">
          <w:rPr>
            <w:noProof/>
            <w:webHidden/>
          </w:rPr>
          <w:tab/>
        </w:r>
        <w:r w:rsidR="0042089C">
          <w:rPr>
            <w:noProof/>
            <w:webHidden/>
          </w:rPr>
          <w:fldChar w:fldCharType="begin"/>
        </w:r>
        <w:r w:rsidR="0042089C">
          <w:rPr>
            <w:noProof/>
            <w:webHidden/>
          </w:rPr>
          <w:instrText xml:space="preserve"> PAGEREF _Toc46733098 \h </w:instrText>
        </w:r>
        <w:r w:rsidR="0042089C">
          <w:rPr>
            <w:noProof/>
            <w:webHidden/>
          </w:rPr>
        </w:r>
        <w:r w:rsidR="0042089C">
          <w:rPr>
            <w:noProof/>
            <w:webHidden/>
          </w:rPr>
          <w:fldChar w:fldCharType="separate"/>
        </w:r>
        <w:r w:rsidR="00613E5E">
          <w:rPr>
            <w:noProof/>
            <w:webHidden/>
          </w:rPr>
          <w:t>7</w:t>
        </w:r>
        <w:r w:rsidR="0042089C">
          <w:rPr>
            <w:noProof/>
            <w:webHidden/>
          </w:rPr>
          <w:fldChar w:fldCharType="end"/>
        </w:r>
      </w:hyperlink>
    </w:p>
    <w:p w:rsidR="0042089C" w:rsidRDefault="00C16172">
      <w:pPr>
        <w:pStyle w:val="TOC3"/>
        <w:tabs>
          <w:tab w:val="left" w:pos="880"/>
          <w:tab w:val="right" w:leader="hyphen" w:pos="9350"/>
        </w:tabs>
        <w:rPr>
          <w:noProof/>
        </w:rPr>
      </w:pPr>
      <w:hyperlink w:anchor="_Toc46733099" w:history="1">
        <w:r w:rsidR="0042089C" w:rsidRPr="00EB3686">
          <w:rPr>
            <w:rStyle w:val="Hyperlink"/>
            <w:noProof/>
          </w:rPr>
          <w:t>b.</w:t>
        </w:r>
        <w:r w:rsidR="0042089C">
          <w:rPr>
            <w:noProof/>
          </w:rPr>
          <w:tab/>
        </w:r>
        <w:r w:rsidR="0042089C" w:rsidRPr="00EB3686">
          <w:rPr>
            <w:rStyle w:val="Hyperlink"/>
            <w:noProof/>
          </w:rPr>
          <w:t>Secondary Sources:</w:t>
        </w:r>
        <w:r w:rsidR="0042089C">
          <w:rPr>
            <w:noProof/>
            <w:webHidden/>
          </w:rPr>
          <w:tab/>
        </w:r>
        <w:r w:rsidR="0042089C">
          <w:rPr>
            <w:noProof/>
            <w:webHidden/>
          </w:rPr>
          <w:fldChar w:fldCharType="begin"/>
        </w:r>
        <w:r w:rsidR="0042089C">
          <w:rPr>
            <w:noProof/>
            <w:webHidden/>
          </w:rPr>
          <w:instrText xml:space="preserve"> PAGEREF _Toc46733099 \h </w:instrText>
        </w:r>
        <w:r w:rsidR="0042089C">
          <w:rPr>
            <w:noProof/>
            <w:webHidden/>
          </w:rPr>
        </w:r>
        <w:r w:rsidR="0042089C">
          <w:rPr>
            <w:noProof/>
            <w:webHidden/>
          </w:rPr>
          <w:fldChar w:fldCharType="separate"/>
        </w:r>
        <w:r w:rsidR="00613E5E">
          <w:rPr>
            <w:noProof/>
            <w:webHidden/>
          </w:rPr>
          <w:t>7</w:t>
        </w:r>
        <w:r w:rsidR="0042089C">
          <w:rPr>
            <w:noProof/>
            <w:webHidden/>
          </w:rPr>
          <w:fldChar w:fldCharType="end"/>
        </w:r>
      </w:hyperlink>
    </w:p>
    <w:p w:rsidR="0042089C" w:rsidRDefault="00C16172">
      <w:pPr>
        <w:pStyle w:val="TOC2"/>
        <w:tabs>
          <w:tab w:val="right" w:leader="hyphen" w:pos="9350"/>
        </w:tabs>
        <w:rPr>
          <w:noProof/>
        </w:rPr>
      </w:pPr>
      <w:hyperlink w:anchor="_Toc46733100" w:history="1">
        <w:r w:rsidR="0042089C" w:rsidRPr="00EB3686">
          <w:rPr>
            <w:rStyle w:val="Hyperlink"/>
            <w:noProof/>
          </w:rPr>
          <w:t>2.1.2 Types of data.</w:t>
        </w:r>
        <w:r w:rsidR="0042089C">
          <w:rPr>
            <w:noProof/>
            <w:webHidden/>
          </w:rPr>
          <w:tab/>
        </w:r>
        <w:r w:rsidR="0042089C">
          <w:rPr>
            <w:noProof/>
            <w:webHidden/>
          </w:rPr>
          <w:fldChar w:fldCharType="begin"/>
        </w:r>
        <w:r w:rsidR="0042089C">
          <w:rPr>
            <w:noProof/>
            <w:webHidden/>
          </w:rPr>
          <w:instrText xml:space="preserve"> PAGEREF _Toc46733100 \h </w:instrText>
        </w:r>
        <w:r w:rsidR="0042089C">
          <w:rPr>
            <w:noProof/>
            <w:webHidden/>
          </w:rPr>
        </w:r>
        <w:r w:rsidR="0042089C">
          <w:rPr>
            <w:noProof/>
            <w:webHidden/>
          </w:rPr>
          <w:fldChar w:fldCharType="separate"/>
        </w:r>
        <w:r w:rsidR="00613E5E">
          <w:rPr>
            <w:noProof/>
            <w:webHidden/>
          </w:rPr>
          <w:t>7</w:t>
        </w:r>
        <w:r w:rsidR="0042089C">
          <w:rPr>
            <w:noProof/>
            <w:webHidden/>
          </w:rPr>
          <w:fldChar w:fldCharType="end"/>
        </w:r>
      </w:hyperlink>
    </w:p>
    <w:p w:rsidR="0042089C" w:rsidRDefault="00C16172">
      <w:pPr>
        <w:pStyle w:val="TOC1"/>
        <w:tabs>
          <w:tab w:val="right" w:leader="hyphen" w:pos="9350"/>
        </w:tabs>
        <w:rPr>
          <w:noProof/>
        </w:rPr>
      </w:pPr>
      <w:hyperlink w:anchor="_Toc46733101" w:history="1">
        <w:r w:rsidR="0042089C" w:rsidRPr="00EB3686">
          <w:rPr>
            <w:rStyle w:val="Hyperlink"/>
            <w:noProof/>
          </w:rPr>
          <w:t>2.2 Analytical tools:</w:t>
        </w:r>
        <w:r w:rsidR="0042089C">
          <w:rPr>
            <w:noProof/>
            <w:webHidden/>
          </w:rPr>
          <w:tab/>
        </w:r>
        <w:r w:rsidR="0042089C">
          <w:rPr>
            <w:noProof/>
            <w:webHidden/>
          </w:rPr>
          <w:fldChar w:fldCharType="begin"/>
        </w:r>
        <w:r w:rsidR="0042089C">
          <w:rPr>
            <w:noProof/>
            <w:webHidden/>
          </w:rPr>
          <w:instrText xml:space="preserve"> PAGEREF _Toc46733101 \h </w:instrText>
        </w:r>
        <w:r w:rsidR="0042089C">
          <w:rPr>
            <w:noProof/>
            <w:webHidden/>
          </w:rPr>
        </w:r>
        <w:r w:rsidR="0042089C">
          <w:rPr>
            <w:noProof/>
            <w:webHidden/>
          </w:rPr>
          <w:fldChar w:fldCharType="separate"/>
        </w:r>
        <w:r w:rsidR="00613E5E">
          <w:rPr>
            <w:noProof/>
            <w:webHidden/>
          </w:rPr>
          <w:t>7</w:t>
        </w:r>
        <w:r w:rsidR="0042089C">
          <w:rPr>
            <w:noProof/>
            <w:webHidden/>
          </w:rPr>
          <w:fldChar w:fldCharType="end"/>
        </w:r>
      </w:hyperlink>
    </w:p>
    <w:p w:rsidR="0042089C" w:rsidRDefault="00C16172">
      <w:pPr>
        <w:pStyle w:val="TOC1"/>
        <w:tabs>
          <w:tab w:val="right" w:leader="hyphen" w:pos="9350"/>
        </w:tabs>
        <w:rPr>
          <w:noProof/>
        </w:rPr>
      </w:pPr>
      <w:hyperlink w:anchor="_Toc46733102" w:history="1">
        <w:r w:rsidR="0042089C" w:rsidRPr="00EB3686">
          <w:rPr>
            <w:rStyle w:val="Hyperlink"/>
            <w:noProof/>
          </w:rPr>
          <w:t>2.5 Model Specification</w:t>
        </w:r>
        <w:r w:rsidR="0042089C">
          <w:rPr>
            <w:noProof/>
            <w:webHidden/>
          </w:rPr>
          <w:tab/>
        </w:r>
        <w:r w:rsidR="0042089C">
          <w:rPr>
            <w:noProof/>
            <w:webHidden/>
          </w:rPr>
          <w:fldChar w:fldCharType="begin"/>
        </w:r>
        <w:r w:rsidR="0042089C">
          <w:rPr>
            <w:noProof/>
            <w:webHidden/>
          </w:rPr>
          <w:instrText xml:space="preserve"> PAGEREF _Toc46733102 \h </w:instrText>
        </w:r>
        <w:r w:rsidR="0042089C">
          <w:rPr>
            <w:noProof/>
            <w:webHidden/>
          </w:rPr>
        </w:r>
        <w:r w:rsidR="0042089C">
          <w:rPr>
            <w:noProof/>
            <w:webHidden/>
          </w:rPr>
          <w:fldChar w:fldCharType="separate"/>
        </w:r>
        <w:r w:rsidR="00613E5E">
          <w:rPr>
            <w:noProof/>
            <w:webHidden/>
          </w:rPr>
          <w:t>8</w:t>
        </w:r>
        <w:r w:rsidR="0042089C">
          <w:rPr>
            <w:noProof/>
            <w:webHidden/>
          </w:rPr>
          <w:fldChar w:fldCharType="end"/>
        </w:r>
      </w:hyperlink>
    </w:p>
    <w:p w:rsidR="0042089C" w:rsidRDefault="0042089C">
      <w:pPr>
        <w:pStyle w:val="TOC1"/>
        <w:tabs>
          <w:tab w:val="right" w:leader="hyphen" w:pos="9350"/>
        </w:tabs>
        <w:rPr>
          <w:rStyle w:val="Hyperlink"/>
          <w:noProof/>
        </w:rPr>
      </w:pPr>
    </w:p>
    <w:p w:rsidR="0042089C" w:rsidRDefault="0042089C" w:rsidP="0042089C">
      <w:pPr>
        <w:pStyle w:val="TOC1"/>
        <w:shd w:val="clear" w:color="auto" w:fill="D0CECE" w:themeFill="background2" w:themeFillShade="E6"/>
        <w:tabs>
          <w:tab w:val="right" w:leader="hyphen" w:pos="9350"/>
        </w:tabs>
        <w:rPr>
          <w:rStyle w:val="Hyperlink"/>
          <w:noProof/>
        </w:rPr>
      </w:pPr>
      <w:r>
        <w:rPr>
          <w:b/>
          <w:noProof/>
        </w:rPr>
        <w:t xml:space="preserve">Chapter Three: Organizational Background and Industry Perspective </w:t>
      </w:r>
    </w:p>
    <w:p w:rsidR="0042089C" w:rsidRDefault="00C16172">
      <w:pPr>
        <w:pStyle w:val="TOC1"/>
        <w:tabs>
          <w:tab w:val="right" w:leader="hyphen" w:pos="9350"/>
        </w:tabs>
        <w:rPr>
          <w:noProof/>
        </w:rPr>
      </w:pPr>
      <w:hyperlink w:anchor="_Toc46733103" w:history="1">
        <w:r w:rsidR="0042089C" w:rsidRPr="00EB3686">
          <w:rPr>
            <w:rStyle w:val="Hyperlink"/>
            <w:noProof/>
          </w:rPr>
          <w:t>3.1 Coderstrust: Organizational Background</w:t>
        </w:r>
        <w:r w:rsidR="0042089C">
          <w:rPr>
            <w:noProof/>
            <w:webHidden/>
          </w:rPr>
          <w:tab/>
        </w:r>
        <w:r w:rsidR="0042089C">
          <w:rPr>
            <w:noProof/>
            <w:webHidden/>
          </w:rPr>
          <w:fldChar w:fldCharType="begin"/>
        </w:r>
        <w:r w:rsidR="0042089C">
          <w:rPr>
            <w:noProof/>
            <w:webHidden/>
          </w:rPr>
          <w:instrText xml:space="preserve"> PAGEREF _Toc46733103 \h </w:instrText>
        </w:r>
        <w:r w:rsidR="0042089C">
          <w:rPr>
            <w:noProof/>
            <w:webHidden/>
          </w:rPr>
        </w:r>
        <w:r w:rsidR="0042089C">
          <w:rPr>
            <w:noProof/>
            <w:webHidden/>
          </w:rPr>
          <w:fldChar w:fldCharType="separate"/>
        </w:r>
        <w:r w:rsidR="00613E5E">
          <w:rPr>
            <w:noProof/>
            <w:webHidden/>
          </w:rPr>
          <w:t>11</w:t>
        </w:r>
        <w:r w:rsidR="0042089C">
          <w:rPr>
            <w:noProof/>
            <w:webHidden/>
          </w:rPr>
          <w:fldChar w:fldCharType="end"/>
        </w:r>
      </w:hyperlink>
    </w:p>
    <w:p w:rsidR="0042089C" w:rsidRDefault="00C16172">
      <w:pPr>
        <w:pStyle w:val="TOC2"/>
        <w:tabs>
          <w:tab w:val="right" w:leader="hyphen" w:pos="9350"/>
        </w:tabs>
        <w:rPr>
          <w:noProof/>
        </w:rPr>
      </w:pPr>
      <w:hyperlink w:anchor="_Toc46733104" w:history="1">
        <w:r w:rsidR="0042089C" w:rsidRPr="00EB3686">
          <w:rPr>
            <w:rStyle w:val="Hyperlink"/>
            <w:noProof/>
          </w:rPr>
          <w:t>3.1. Mission</w:t>
        </w:r>
        <w:r w:rsidR="0042089C">
          <w:rPr>
            <w:noProof/>
            <w:webHidden/>
          </w:rPr>
          <w:tab/>
        </w:r>
        <w:r w:rsidR="0042089C">
          <w:rPr>
            <w:noProof/>
            <w:webHidden/>
          </w:rPr>
          <w:fldChar w:fldCharType="begin"/>
        </w:r>
        <w:r w:rsidR="0042089C">
          <w:rPr>
            <w:noProof/>
            <w:webHidden/>
          </w:rPr>
          <w:instrText xml:space="preserve"> PAGEREF _Toc46733104 \h </w:instrText>
        </w:r>
        <w:r w:rsidR="0042089C">
          <w:rPr>
            <w:noProof/>
            <w:webHidden/>
          </w:rPr>
        </w:r>
        <w:r w:rsidR="0042089C">
          <w:rPr>
            <w:noProof/>
            <w:webHidden/>
          </w:rPr>
          <w:fldChar w:fldCharType="separate"/>
        </w:r>
        <w:r w:rsidR="00613E5E">
          <w:rPr>
            <w:noProof/>
            <w:webHidden/>
          </w:rPr>
          <w:t>12</w:t>
        </w:r>
        <w:r w:rsidR="0042089C">
          <w:rPr>
            <w:noProof/>
            <w:webHidden/>
          </w:rPr>
          <w:fldChar w:fldCharType="end"/>
        </w:r>
      </w:hyperlink>
    </w:p>
    <w:p w:rsidR="0042089C" w:rsidRDefault="00C16172">
      <w:pPr>
        <w:pStyle w:val="TOC2"/>
        <w:tabs>
          <w:tab w:val="right" w:leader="hyphen" w:pos="9350"/>
        </w:tabs>
        <w:rPr>
          <w:noProof/>
        </w:rPr>
      </w:pPr>
      <w:hyperlink w:anchor="_Toc46733105" w:history="1">
        <w:r w:rsidR="0042089C" w:rsidRPr="00EB3686">
          <w:rPr>
            <w:rStyle w:val="Hyperlink"/>
            <w:noProof/>
          </w:rPr>
          <w:t>3.1.2 Vision</w:t>
        </w:r>
        <w:r w:rsidR="0042089C">
          <w:rPr>
            <w:noProof/>
            <w:webHidden/>
          </w:rPr>
          <w:tab/>
        </w:r>
        <w:r w:rsidR="0042089C">
          <w:rPr>
            <w:noProof/>
            <w:webHidden/>
          </w:rPr>
          <w:fldChar w:fldCharType="begin"/>
        </w:r>
        <w:r w:rsidR="0042089C">
          <w:rPr>
            <w:noProof/>
            <w:webHidden/>
          </w:rPr>
          <w:instrText xml:space="preserve"> PAGEREF _Toc46733105 \h </w:instrText>
        </w:r>
        <w:r w:rsidR="0042089C">
          <w:rPr>
            <w:noProof/>
            <w:webHidden/>
          </w:rPr>
        </w:r>
        <w:r w:rsidR="0042089C">
          <w:rPr>
            <w:noProof/>
            <w:webHidden/>
          </w:rPr>
          <w:fldChar w:fldCharType="separate"/>
        </w:r>
        <w:r w:rsidR="00613E5E">
          <w:rPr>
            <w:noProof/>
            <w:webHidden/>
          </w:rPr>
          <w:t>12</w:t>
        </w:r>
        <w:r w:rsidR="0042089C">
          <w:rPr>
            <w:noProof/>
            <w:webHidden/>
          </w:rPr>
          <w:fldChar w:fldCharType="end"/>
        </w:r>
      </w:hyperlink>
    </w:p>
    <w:p w:rsidR="0042089C" w:rsidRDefault="00C16172">
      <w:pPr>
        <w:pStyle w:val="TOC1"/>
        <w:tabs>
          <w:tab w:val="right" w:leader="hyphen" w:pos="9350"/>
        </w:tabs>
        <w:rPr>
          <w:noProof/>
        </w:rPr>
      </w:pPr>
      <w:hyperlink w:anchor="_Toc46733106" w:history="1">
        <w:r w:rsidR="0042089C" w:rsidRPr="00EB3686">
          <w:rPr>
            <w:rStyle w:val="Hyperlink"/>
            <w:noProof/>
          </w:rPr>
          <w:t>3.1.3 Focus of the organizations</w:t>
        </w:r>
        <w:r w:rsidR="0042089C">
          <w:rPr>
            <w:noProof/>
            <w:webHidden/>
          </w:rPr>
          <w:tab/>
        </w:r>
        <w:r w:rsidR="0042089C">
          <w:rPr>
            <w:noProof/>
            <w:webHidden/>
          </w:rPr>
          <w:fldChar w:fldCharType="begin"/>
        </w:r>
        <w:r w:rsidR="0042089C">
          <w:rPr>
            <w:noProof/>
            <w:webHidden/>
          </w:rPr>
          <w:instrText xml:space="preserve"> PAGEREF _Toc46733106 \h </w:instrText>
        </w:r>
        <w:r w:rsidR="0042089C">
          <w:rPr>
            <w:noProof/>
            <w:webHidden/>
          </w:rPr>
        </w:r>
        <w:r w:rsidR="0042089C">
          <w:rPr>
            <w:noProof/>
            <w:webHidden/>
          </w:rPr>
          <w:fldChar w:fldCharType="separate"/>
        </w:r>
        <w:r w:rsidR="00613E5E">
          <w:rPr>
            <w:noProof/>
            <w:webHidden/>
          </w:rPr>
          <w:t>12</w:t>
        </w:r>
        <w:r w:rsidR="0042089C">
          <w:rPr>
            <w:noProof/>
            <w:webHidden/>
          </w:rPr>
          <w:fldChar w:fldCharType="end"/>
        </w:r>
      </w:hyperlink>
    </w:p>
    <w:p w:rsidR="0042089C" w:rsidRDefault="00C16172">
      <w:pPr>
        <w:pStyle w:val="TOC1"/>
        <w:tabs>
          <w:tab w:val="right" w:leader="hyphen" w:pos="9350"/>
        </w:tabs>
        <w:rPr>
          <w:noProof/>
        </w:rPr>
      </w:pPr>
      <w:hyperlink w:anchor="_Toc46733107" w:history="1">
        <w:r w:rsidR="0042089C" w:rsidRPr="00EB3686">
          <w:rPr>
            <w:rStyle w:val="Hyperlink"/>
            <w:noProof/>
          </w:rPr>
          <w:t>3.2 Product or service line</w:t>
        </w:r>
        <w:r w:rsidR="0042089C">
          <w:rPr>
            <w:noProof/>
            <w:webHidden/>
          </w:rPr>
          <w:tab/>
        </w:r>
        <w:r w:rsidR="0042089C">
          <w:rPr>
            <w:noProof/>
            <w:webHidden/>
          </w:rPr>
          <w:fldChar w:fldCharType="begin"/>
        </w:r>
        <w:r w:rsidR="0042089C">
          <w:rPr>
            <w:noProof/>
            <w:webHidden/>
          </w:rPr>
          <w:instrText xml:space="preserve"> PAGEREF _Toc46733107 \h </w:instrText>
        </w:r>
        <w:r w:rsidR="0042089C">
          <w:rPr>
            <w:noProof/>
            <w:webHidden/>
          </w:rPr>
        </w:r>
        <w:r w:rsidR="0042089C">
          <w:rPr>
            <w:noProof/>
            <w:webHidden/>
          </w:rPr>
          <w:fldChar w:fldCharType="separate"/>
        </w:r>
        <w:r w:rsidR="00613E5E">
          <w:rPr>
            <w:noProof/>
            <w:webHidden/>
          </w:rPr>
          <w:t>13</w:t>
        </w:r>
        <w:r w:rsidR="0042089C">
          <w:rPr>
            <w:noProof/>
            <w:webHidden/>
          </w:rPr>
          <w:fldChar w:fldCharType="end"/>
        </w:r>
      </w:hyperlink>
    </w:p>
    <w:p w:rsidR="0042089C" w:rsidRDefault="00C16172">
      <w:pPr>
        <w:pStyle w:val="TOC1"/>
        <w:tabs>
          <w:tab w:val="right" w:leader="hyphen" w:pos="9350"/>
        </w:tabs>
        <w:rPr>
          <w:noProof/>
        </w:rPr>
      </w:pPr>
      <w:hyperlink w:anchor="_Toc46733108" w:history="1">
        <w:r w:rsidR="0042089C" w:rsidRPr="00EB3686">
          <w:rPr>
            <w:rStyle w:val="Hyperlink"/>
            <w:noProof/>
          </w:rPr>
          <w:t>3.3 SOWT analysis of the organization</w:t>
        </w:r>
        <w:r w:rsidR="0042089C">
          <w:rPr>
            <w:noProof/>
            <w:webHidden/>
          </w:rPr>
          <w:tab/>
        </w:r>
        <w:r w:rsidR="0042089C">
          <w:rPr>
            <w:noProof/>
            <w:webHidden/>
          </w:rPr>
          <w:fldChar w:fldCharType="begin"/>
        </w:r>
        <w:r w:rsidR="0042089C">
          <w:rPr>
            <w:noProof/>
            <w:webHidden/>
          </w:rPr>
          <w:instrText xml:space="preserve"> PAGEREF _Toc46733108 \h </w:instrText>
        </w:r>
        <w:r w:rsidR="0042089C">
          <w:rPr>
            <w:noProof/>
            <w:webHidden/>
          </w:rPr>
        </w:r>
        <w:r w:rsidR="0042089C">
          <w:rPr>
            <w:noProof/>
            <w:webHidden/>
          </w:rPr>
          <w:fldChar w:fldCharType="separate"/>
        </w:r>
        <w:r w:rsidR="00613E5E">
          <w:rPr>
            <w:noProof/>
            <w:webHidden/>
          </w:rPr>
          <w:t>13</w:t>
        </w:r>
        <w:r w:rsidR="0042089C">
          <w:rPr>
            <w:noProof/>
            <w:webHidden/>
          </w:rPr>
          <w:fldChar w:fldCharType="end"/>
        </w:r>
      </w:hyperlink>
    </w:p>
    <w:p w:rsidR="0042089C" w:rsidRDefault="00C16172">
      <w:pPr>
        <w:pStyle w:val="TOC2"/>
        <w:tabs>
          <w:tab w:val="right" w:leader="hyphen" w:pos="9350"/>
        </w:tabs>
        <w:rPr>
          <w:noProof/>
        </w:rPr>
      </w:pPr>
      <w:hyperlink w:anchor="_Toc46733109" w:history="1">
        <w:r w:rsidR="0042089C" w:rsidRPr="00EB3686">
          <w:rPr>
            <w:rStyle w:val="Hyperlink"/>
            <w:noProof/>
          </w:rPr>
          <w:t>3.3.1 Strengths of Coderstrust Bangladesh</w:t>
        </w:r>
        <w:r w:rsidR="0042089C">
          <w:rPr>
            <w:noProof/>
            <w:webHidden/>
          </w:rPr>
          <w:tab/>
        </w:r>
        <w:r w:rsidR="0042089C">
          <w:rPr>
            <w:noProof/>
            <w:webHidden/>
          </w:rPr>
          <w:fldChar w:fldCharType="begin"/>
        </w:r>
        <w:r w:rsidR="0042089C">
          <w:rPr>
            <w:noProof/>
            <w:webHidden/>
          </w:rPr>
          <w:instrText xml:space="preserve"> PAGEREF _Toc46733109 \h </w:instrText>
        </w:r>
        <w:r w:rsidR="0042089C">
          <w:rPr>
            <w:noProof/>
            <w:webHidden/>
          </w:rPr>
        </w:r>
        <w:r w:rsidR="0042089C">
          <w:rPr>
            <w:noProof/>
            <w:webHidden/>
          </w:rPr>
          <w:fldChar w:fldCharType="separate"/>
        </w:r>
        <w:r w:rsidR="00613E5E">
          <w:rPr>
            <w:noProof/>
            <w:webHidden/>
          </w:rPr>
          <w:t>14</w:t>
        </w:r>
        <w:r w:rsidR="0042089C">
          <w:rPr>
            <w:noProof/>
            <w:webHidden/>
          </w:rPr>
          <w:fldChar w:fldCharType="end"/>
        </w:r>
      </w:hyperlink>
    </w:p>
    <w:p w:rsidR="0042089C" w:rsidRDefault="00C16172">
      <w:pPr>
        <w:pStyle w:val="TOC2"/>
        <w:tabs>
          <w:tab w:val="right" w:leader="hyphen" w:pos="9350"/>
        </w:tabs>
        <w:rPr>
          <w:noProof/>
        </w:rPr>
      </w:pPr>
      <w:hyperlink w:anchor="_Toc46733110" w:history="1">
        <w:r w:rsidR="0042089C" w:rsidRPr="00EB3686">
          <w:rPr>
            <w:rStyle w:val="Hyperlink"/>
            <w:noProof/>
          </w:rPr>
          <w:t>3.3.2 Weaknesses of Coderstrust Bangladesh</w:t>
        </w:r>
        <w:r w:rsidR="0042089C">
          <w:rPr>
            <w:noProof/>
            <w:webHidden/>
          </w:rPr>
          <w:tab/>
        </w:r>
        <w:r w:rsidR="0042089C">
          <w:rPr>
            <w:noProof/>
            <w:webHidden/>
          </w:rPr>
          <w:fldChar w:fldCharType="begin"/>
        </w:r>
        <w:r w:rsidR="0042089C">
          <w:rPr>
            <w:noProof/>
            <w:webHidden/>
          </w:rPr>
          <w:instrText xml:space="preserve"> PAGEREF _Toc46733110 \h </w:instrText>
        </w:r>
        <w:r w:rsidR="0042089C">
          <w:rPr>
            <w:noProof/>
            <w:webHidden/>
          </w:rPr>
        </w:r>
        <w:r w:rsidR="0042089C">
          <w:rPr>
            <w:noProof/>
            <w:webHidden/>
          </w:rPr>
          <w:fldChar w:fldCharType="separate"/>
        </w:r>
        <w:r w:rsidR="00613E5E">
          <w:rPr>
            <w:noProof/>
            <w:webHidden/>
          </w:rPr>
          <w:t>15</w:t>
        </w:r>
        <w:r w:rsidR="0042089C">
          <w:rPr>
            <w:noProof/>
            <w:webHidden/>
          </w:rPr>
          <w:fldChar w:fldCharType="end"/>
        </w:r>
      </w:hyperlink>
    </w:p>
    <w:p w:rsidR="0042089C" w:rsidRDefault="00C16172">
      <w:pPr>
        <w:pStyle w:val="TOC2"/>
        <w:tabs>
          <w:tab w:val="right" w:leader="hyphen" w:pos="9350"/>
        </w:tabs>
        <w:rPr>
          <w:noProof/>
        </w:rPr>
      </w:pPr>
      <w:hyperlink w:anchor="_Toc46733111" w:history="1">
        <w:r w:rsidR="0042089C" w:rsidRPr="00EB3686">
          <w:rPr>
            <w:rStyle w:val="Hyperlink"/>
            <w:noProof/>
          </w:rPr>
          <w:t>3.3.3 Opportunities of Coderstrust Bangladesh</w:t>
        </w:r>
        <w:r w:rsidR="0042089C">
          <w:rPr>
            <w:noProof/>
            <w:webHidden/>
          </w:rPr>
          <w:tab/>
        </w:r>
        <w:r w:rsidR="0042089C">
          <w:rPr>
            <w:noProof/>
            <w:webHidden/>
          </w:rPr>
          <w:fldChar w:fldCharType="begin"/>
        </w:r>
        <w:r w:rsidR="0042089C">
          <w:rPr>
            <w:noProof/>
            <w:webHidden/>
          </w:rPr>
          <w:instrText xml:space="preserve"> PAGEREF _Toc46733111 \h </w:instrText>
        </w:r>
        <w:r w:rsidR="0042089C">
          <w:rPr>
            <w:noProof/>
            <w:webHidden/>
          </w:rPr>
        </w:r>
        <w:r w:rsidR="0042089C">
          <w:rPr>
            <w:noProof/>
            <w:webHidden/>
          </w:rPr>
          <w:fldChar w:fldCharType="separate"/>
        </w:r>
        <w:r w:rsidR="00613E5E">
          <w:rPr>
            <w:noProof/>
            <w:webHidden/>
          </w:rPr>
          <w:t>15</w:t>
        </w:r>
        <w:r w:rsidR="0042089C">
          <w:rPr>
            <w:noProof/>
            <w:webHidden/>
          </w:rPr>
          <w:fldChar w:fldCharType="end"/>
        </w:r>
      </w:hyperlink>
    </w:p>
    <w:p w:rsidR="0042089C" w:rsidRDefault="00C16172">
      <w:pPr>
        <w:pStyle w:val="TOC2"/>
        <w:tabs>
          <w:tab w:val="right" w:leader="hyphen" w:pos="9350"/>
        </w:tabs>
        <w:rPr>
          <w:noProof/>
        </w:rPr>
      </w:pPr>
      <w:hyperlink w:anchor="_Toc46733112" w:history="1">
        <w:r w:rsidR="0042089C" w:rsidRPr="00EB3686">
          <w:rPr>
            <w:rStyle w:val="Hyperlink"/>
            <w:noProof/>
          </w:rPr>
          <w:t>3.3.4 Threats of Coderstrust Bangladesh</w:t>
        </w:r>
        <w:r w:rsidR="0042089C">
          <w:rPr>
            <w:noProof/>
            <w:webHidden/>
          </w:rPr>
          <w:tab/>
        </w:r>
        <w:r w:rsidR="0042089C">
          <w:rPr>
            <w:noProof/>
            <w:webHidden/>
          </w:rPr>
          <w:fldChar w:fldCharType="begin"/>
        </w:r>
        <w:r w:rsidR="0042089C">
          <w:rPr>
            <w:noProof/>
            <w:webHidden/>
          </w:rPr>
          <w:instrText xml:space="preserve"> PAGEREF _Toc46733112 \h </w:instrText>
        </w:r>
        <w:r w:rsidR="0042089C">
          <w:rPr>
            <w:noProof/>
            <w:webHidden/>
          </w:rPr>
        </w:r>
        <w:r w:rsidR="0042089C">
          <w:rPr>
            <w:noProof/>
            <w:webHidden/>
          </w:rPr>
          <w:fldChar w:fldCharType="separate"/>
        </w:r>
        <w:r w:rsidR="00613E5E">
          <w:rPr>
            <w:noProof/>
            <w:webHidden/>
          </w:rPr>
          <w:t>16</w:t>
        </w:r>
        <w:r w:rsidR="0042089C">
          <w:rPr>
            <w:noProof/>
            <w:webHidden/>
          </w:rPr>
          <w:fldChar w:fldCharType="end"/>
        </w:r>
      </w:hyperlink>
    </w:p>
    <w:p w:rsidR="0042089C" w:rsidRDefault="0042089C">
      <w:pPr>
        <w:pStyle w:val="TOC1"/>
        <w:tabs>
          <w:tab w:val="right" w:leader="hyphen" w:pos="9350"/>
        </w:tabs>
        <w:rPr>
          <w:rStyle w:val="Hyperlink"/>
          <w:noProof/>
        </w:rPr>
      </w:pPr>
    </w:p>
    <w:p w:rsidR="0042089C" w:rsidRDefault="0042089C">
      <w:pPr>
        <w:pStyle w:val="TOC1"/>
        <w:tabs>
          <w:tab w:val="right" w:leader="hyphen" w:pos="9350"/>
        </w:tabs>
        <w:rPr>
          <w:rStyle w:val="Hyperlink"/>
          <w:noProof/>
        </w:rPr>
      </w:pPr>
    </w:p>
    <w:p w:rsidR="0042089C" w:rsidRDefault="0042089C" w:rsidP="0042089C">
      <w:pPr>
        <w:pStyle w:val="TOC1"/>
        <w:shd w:val="clear" w:color="auto" w:fill="D0CECE" w:themeFill="background2" w:themeFillShade="E6"/>
        <w:tabs>
          <w:tab w:val="right" w:leader="hyphen" w:pos="9350"/>
        </w:tabs>
        <w:rPr>
          <w:rStyle w:val="Hyperlink"/>
          <w:noProof/>
        </w:rPr>
      </w:pPr>
      <w:r>
        <w:rPr>
          <w:b/>
          <w:noProof/>
        </w:rPr>
        <w:lastRenderedPageBreak/>
        <w:t>Chapter Four: Analysis and Findings</w:t>
      </w:r>
    </w:p>
    <w:p w:rsidR="0042089C" w:rsidRDefault="00C16172">
      <w:pPr>
        <w:pStyle w:val="TOC1"/>
        <w:tabs>
          <w:tab w:val="right" w:leader="hyphen" w:pos="9350"/>
        </w:tabs>
        <w:rPr>
          <w:noProof/>
        </w:rPr>
      </w:pPr>
      <w:hyperlink w:anchor="_Toc46733113" w:history="1">
        <w:r w:rsidR="0042089C" w:rsidRPr="00EB3686">
          <w:rPr>
            <w:rStyle w:val="Hyperlink"/>
            <w:noProof/>
          </w:rPr>
          <w:t>4.1 Concepts of CRM</w:t>
        </w:r>
        <w:r w:rsidR="0042089C">
          <w:rPr>
            <w:noProof/>
            <w:webHidden/>
          </w:rPr>
          <w:tab/>
        </w:r>
        <w:r w:rsidR="0042089C">
          <w:rPr>
            <w:noProof/>
            <w:webHidden/>
          </w:rPr>
          <w:fldChar w:fldCharType="begin"/>
        </w:r>
        <w:r w:rsidR="0042089C">
          <w:rPr>
            <w:noProof/>
            <w:webHidden/>
          </w:rPr>
          <w:instrText xml:space="preserve"> PAGEREF _Toc46733113 \h </w:instrText>
        </w:r>
        <w:r w:rsidR="0042089C">
          <w:rPr>
            <w:noProof/>
            <w:webHidden/>
          </w:rPr>
        </w:r>
        <w:r w:rsidR="0042089C">
          <w:rPr>
            <w:noProof/>
            <w:webHidden/>
          </w:rPr>
          <w:fldChar w:fldCharType="separate"/>
        </w:r>
        <w:r w:rsidR="00613E5E">
          <w:rPr>
            <w:noProof/>
            <w:webHidden/>
          </w:rPr>
          <w:t>18</w:t>
        </w:r>
        <w:r w:rsidR="0042089C">
          <w:rPr>
            <w:noProof/>
            <w:webHidden/>
          </w:rPr>
          <w:fldChar w:fldCharType="end"/>
        </w:r>
      </w:hyperlink>
    </w:p>
    <w:p w:rsidR="0042089C" w:rsidRDefault="00C16172">
      <w:pPr>
        <w:pStyle w:val="TOC2"/>
        <w:tabs>
          <w:tab w:val="right" w:leader="hyphen" w:pos="9350"/>
        </w:tabs>
        <w:rPr>
          <w:noProof/>
        </w:rPr>
      </w:pPr>
      <w:hyperlink w:anchor="_Toc46733114" w:history="1">
        <w:r w:rsidR="0042089C" w:rsidRPr="00EB3686">
          <w:rPr>
            <w:rStyle w:val="Hyperlink"/>
            <w:noProof/>
          </w:rPr>
          <w:t>4.1.1 CRM Software</w:t>
        </w:r>
        <w:r w:rsidR="0042089C">
          <w:rPr>
            <w:noProof/>
            <w:webHidden/>
          </w:rPr>
          <w:tab/>
        </w:r>
        <w:r w:rsidR="0042089C">
          <w:rPr>
            <w:noProof/>
            <w:webHidden/>
          </w:rPr>
          <w:fldChar w:fldCharType="begin"/>
        </w:r>
        <w:r w:rsidR="0042089C">
          <w:rPr>
            <w:noProof/>
            <w:webHidden/>
          </w:rPr>
          <w:instrText xml:space="preserve"> PAGEREF _Toc46733114 \h </w:instrText>
        </w:r>
        <w:r w:rsidR="0042089C">
          <w:rPr>
            <w:noProof/>
            <w:webHidden/>
          </w:rPr>
        </w:r>
        <w:r w:rsidR="0042089C">
          <w:rPr>
            <w:noProof/>
            <w:webHidden/>
          </w:rPr>
          <w:fldChar w:fldCharType="separate"/>
        </w:r>
        <w:r w:rsidR="00613E5E">
          <w:rPr>
            <w:noProof/>
            <w:webHidden/>
          </w:rPr>
          <w:t>18</w:t>
        </w:r>
        <w:r w:rsidR="0042089C">
          <w:rPr>
            <w:noProof/>
            <w:webHidden/>
          </w:rPr>
          <w:fldChar w:fldCharType="end"/>
        </w:r>
      </w:hyperlink>
    </w:p>
    <w:p w:rsidR="0042089C" w:rsidRDefault="00C16172">
      <w:pPr>
        <w:pStyle w:val="TOC1"/>
        <w:tabs>
          <w:tab w:val="right" w:leader="hyphen" w:pos="9350"/>
        </w:tabs>
        <w:rPr>
          <w:noProof/>
        </w:rPr>
      </w:pPr>
      <w:hyperlink w:anchor="_Toc46733115" w:history="1">
        <w:r w:rsidR="0042089C" w:rsidRPr="00EB3686">
          <w:rPr>
            <w:rStyle w:val="Hyperlink"/>
            <w:noProof/>
          </w:rPr>
          <w:t>4.2 CRM practices of Coderstrust Bangladesh</w:t>
        </w:r>
        <w:r w:rsidR="0042089C">
          <w:rPr>
            <w:noProof/>
            <w:webHidden/>
          </w:rPr>
          <w:tab/>
        </w:r>
        <w:r w:rsidR="0042089C">
          <w:rPr>
            <w:noProof/>
            <w:webHidden/>
          </w:rPr>
          <w:fldChar w:fldCharType="begin"/>
        </w:r>
        <w:r w:rsidR="0042089C">
          <w:rPr>
            <w:noProof/>
            <w:webHidden/>
          </w:rPr>
          <w:instrText xml:space="preserve"> PAGEREF _Toc46733115 \h </w:instrText>
        </w:r>
        <w:r w:rsidR="0042089C">
          <w:rPr>
            <w:noProof/>
            <w:webHidden/>
          </w:rPr>
        </w:r>
        <w:r w:rsidR="0042089C">
          <w:rPr>
            <w:noProof/>
            <w:webHidden/>
          </w:rPr>
          <w:fldChar w:fldCharType="separate"/>
        </w:r>
        <w:r w:rsidR="00613E5E">
          <w:rPr>
            <w:noProof/>
            <w:webHidden/>
          </w:rPr>
          <w:t>18</w:t>
        </w:r>
        <w:r w:rsidR="0042089C">
          <w:rPr>
            <w:noProof/>
            <w:webHidden/>
          </w:rPr>
          <w:fldChar w:fldCharType="end"/>
        </w:r>
      </w:hyperlink>
    </w:p>
    <w:p w:rsidR="0042089C" w:rsidRDefault="00C16172">
      <w:pPr>
        <w:pStyle w:val="TOC1"/>
        <w:tabs>
          <w:tab w:val="right" w:leader="hyphen" w:pos="9350"/>
        </w:tabs>
        <w:rPr>
          <w:noProof/>
        </w:rPr>
      </w:pPr>
      <w:hyperlink w:anchor="_Toc46733116" w:history="1">
        <w:r w:rsidR="0042089C" w:rsidRPr="00EB3686">
          <w:rPr>
            <w:rStyle w:val="Hyperlink"/>
            <w:noProof/>
          </w:rPr>
          <w:t>4.2 Use of sales CRM Software to improve customer relationship</w:t>
        </w:r>
        <w:r w:rsidR="0042089C">
          <w:rPr>
            <w:noProof/>
            <w:webHidden/>
          </w:rPr>
          <w:tab/>
        </w:r>
        <w:r w:rsidR="0042089C">
          <w:rPr>
            <w:noProof/>
            <w:webHidden/>
          </w:rPr>
          <w:fldChar w:fldCharType="begin"/>
        </w:r>
        <w:r w:rsidR="0042089C">
          <w:rPr>
            <w:noProof/>
            <w:webHidden/>
          </w:rPr>
          <w:instrText xml:space="preserve"> PAGEREF _Toc46733116 \h </w:instrText>
        </w:r>
        <w:r w:rsidR="0042089C">
          <w:rPr>
            <w:noProof/>
            <w:webHidden/>
          </w:rPr>
        </w:r>
        <w:r w:rsidR="0042089C">
          <w:rPr>
            <w:noProof/>
            <w:webHidden/>
          </w:rPr>
          <w:fldChar w:fldCharType="separate"/>
        </w:r>
        <w:r w:rsidR="00613E5E">
          <w:rPr>
            <w:noProof/>
            <w:webHidden/>
          </w:rPr>
          <w:t>19</w:t>
        </w:r>
        <w:r w:rsidR="0042089C">
          <w:rPr>
            <w:noProof/>
            <w:webHidden/>
          </w:rPr>
          <w:fldChar w:fldCharType="end"/>
        </w:r>
      </w:hyperlink>
    </w:p>
    <w:p w:rsidR="0042089C" w:rsidRDefault="00C16172">
      <w:pPr>
        <w:pStyle w:val="TOC2"/>
        <w:tabs>
          <w:tab w:val="right" w:leader="hyphen" w:pos="9350"/>
        </w:tabs>
        <w:rPr>
          <w:noProof/>
        </w:rPr>
      </w:pPr>
      <w:hyperlink w:anchor="_Toc46733117" w:history="1">
        <w:r w:rsidR="0042089C" w:rsidRPr="00EB3686">
          <w:rPr>
            <w:rStyle w:val="Hyperlink"/>
            <w:noProof/>
          </w:rPr>
          <w:t>4.2.1 Extensions of the Zoho market</w:t>
        </w:r>
        <w:r w:rsidR="0042089C">
          <w:rPr>
            <w:noProof/>
            <w:webHidden/>
          </w:rPr>
          <w:tab/>
        </w:r>
        <w:r w:rsidR="0042089C">
          <w:rPr>
            <w:noProof/>
            <w:webHidden/>
          </w:rPr>
          <w:fldChar w:fldCharType="begin"/>
        </w:r>
        <w:r w:rsidR="0042089C">
          <w:rPr>
            <w:noProof/>
            <w:webHidden/>
          </w:rPr>
          <w:instrText xml:space="preserve"> PAGEREF _Toc46733117 \h </w:instrText>
        </w:r>
        <w:r w:rsidR="0042089C">
          <w:rPr>
            <w:noProof/>
            <w:webHidden/>
          </w:rPr>
        </w:r>
        <w:r w:rsidR="0042089C">
          <w:rPr>
            <w:noProof/>
            <w:webHidden/>
          </w:rPr>
          <w:fldChar w:fldCharType="separate"/>
        </w:r>
        <w:r w:rsidR="00613E5E">
          <w:rPr>
            <w:noProof/>
            <w:webHidden/>
          </w:rPr>
          <w:t>19</w:t>
        </w:r>
        <w:r w:rsidR="0042089C">
          <w:rPr>
            <w:noProof/>
            <w:webHidden/>
          </w:rPr>
          <w:fldChar w:fldCharType="end"/>
        </w:r>
      </w:hyperlink>
    </w:p>
    <w:p w:rsidR="0042089C" w:rsidRDefault="00C16172">
      <w:pPr>
        <w:pStyle w:val="TOC2"/>
        <w:tabs>
          <w:tab w:val="right" w:leader="hyphen" w:pos="9350"/>
        </w:tabs>
        <w:rPr>
          <w:noProof/>
        </w:rPr>
      </w:pPr>
      <w:hyperlink w:anchor="_Toc46733118" w:history="1">
        <w:r w:rsidR="0042089C" w:rsidRPr="00EB3686">
          <w:rPr>
            <w:rStyle w:val="Hyperlink"/>
            <w:noProof/>
          </w:rPr>
          <w:t>4.2.2 Artificial intelligence</w:t>
        </w:r>
        <w:r w:rsidR="00FD1FF0">
          <w:rPr>
            <w:rStyle w:val="Hyperlink"/>
            <w:noProof/>
          </w:rPr>
          <w:t xml:space="preserve"> (AI)</w:t>
        </w:r>
        <w:r w:rsidR="0042089C">
          <w:rPr>
            <w:noProof/>
            <w:webHidden/>
          </w:rPr>
          <w:tab/>
        </w:r>
        <w:r w:rsidR="0042089C">
          <w:rPr>
            <w:noProof/>
            <w:webHidden/>
          </w:rPr>
          <w:fldChar w:fldCharType="begin"/>
        </w:r>
        <w:r w:rsidR="0042089C">
          <w:rPr>
            <w:noProof/>
            <w:webHidden/>
          </w:rPr>
          <w:instrText xml:space="preserve"> PAGEREF _Toc46733118 \h </w:instrText>
        </w:r>
        <w:r w:rsidR="0042089C">
          <w:rPr>
            <w:noProof/>
            <w:webHidden/>
          </w:rPr>
        </w:r>
        <w:r w:rsidR="0042089C">
          <w:rPr>
            <w:noProof/>
            <w:webHidden/>
          </w:rPr>
          <w:fldChar w:fldCharType="separate"/>
        </w:r>
        <w:r w:rsidR="00613E5E">
          <w:rPr>
            <w:noProof/>
            <w:webHidden/>
          </w:rPr>
          <w:t>20</w:t>
        </w:r>
        <w:r w:rsidR="0042089C">
          <w:rPr>
            <w:noProof/>
            <w:webHidden/>
          </w:rPr>
          <w:fldChar w:fldCharType="end"/>
        </w:r>
      </w:hyperlink>
    </w:p>
    <w:p w:rsidR="0042089C" w:rsidRDefault="00C16172">
      <w:pPr>
        <w:pStyle w:val="TOC2"/>
        <w:tabs>
          <w:tab w:val="right" w:leader="hyphen" w:pos="9350"/>
        </w:tabs>
        <w:rPr>
          <w:noProof/>
        </w:rPr>
      </w:pPr>
      <w:hyperlink w:anchor="_Toc46733119" w:history="1">
        <w:r w:rsidR="0042089C" w:rsidRPr="00EB3686">
          <w:rPr>
            <w:rStyle w:val="Hyperlink"/>
            <w:noProof/>
          </w:rPr>
          <w:t>4.2.3 Telephony</w:t>
        </w:r>
        <w:r w:rsidR="0042089C">
          <w:rPr>
            <w:noProof/>
            <w:webHidden/>
          </w:rPr>
          <w:tab/>
        </w:r>
        <w:r w:rsidR="0042089C">
          <w:rPr>
            <w:noProof/>
            <w:webHidden/>
          </w:rPr>
          <w:fldChar w:fldCharType="begin"/>
        </w:r>
        <w:r w:rsidR="0042089C">
          <w:rPr>
            <w:noProof/>
            <w:webHidden/>
          </w:rPr>
          <w:instrText xml:space="preserve"> PAGEREF _Toc46733119 \h </w:instrText>
        </w:r>
        <w:r w:rsidR="0042089C">
          <w:rPr>
            <w:noProof/>
            <w:webHidden/>
          </w:rPr>
        </w:r>
        <w:r w:rsidR="0042089C">
          <w:rPr>
            <w:noProof/>
            <w:webHidden/>
          </w:rPr>
          <w:fldChar w:fldCharType="separate"/>
        </w:r>
        <w:r w:rsidR="00613E5E">
          <w:rPr>
            <w:noProof/>
            <w:webHidden/>
          </w:rPr>
          <w:t>20</w:t>
        </w:r>
        <w:r w:rsidR="0042089C">
          <w:rPr>
            <w:noProof/>
            <w:webHidden/>
          </w:rPr>
          <w:fldChar w:fldCharType="end"/>
        </w:r>
      </w:hyperlink>
    </w:p>
    <w:p w:rsidR="0042089C" w:rsidRDefault="00C16172">
      <w:pPr>
        <w:pStyle w:val="TOC2"/>
        <w:tabs>
          <w:tab w:val="right" w:leader="hyphen" w:pos="9350"/>
        </w:tabs>
        <w:rPr>
          <w:noProof/>
        </w:rPr>
      </w:pPr>
      <w:hyperlink w:anchor="_Toc46733120" w:history="1">
        <w:r w:rsidR="0042089C" w:rsidRPr="00EB3686">
          <w:rPr>
            <w:rStyle w:val="Hyperlink"/>
            <w:noProof/>
          </w:rPr>
          <w:t>4.2.4 Documentation</w:t>
        </w:r>
        <w:r w:rsidR="0042089C">
          <w:rPr>
            <w:noProof/>
            <w:webHidden/>
          </w:rPr>
          <w:tab/>
        </w:r>
        <w:r w:rsidR="0042089C">
          <w:rPr>
            <w:noProof/>
            <w:webHidden/>
          </w:rPr>
          <w:fldChar w:fldCharType="begin"/>
        </w:r>
        <w:r w:rsidR="0042089C">
          <w:rPr>
            <w:noProof/>
            <w:webHidden/>
          </w:rPr>
          <w:instrText xml:space="preserve"> PAGEREF _Toc46733120 \h </w:instrText>
        </w:r>
        <w:r w:rsidR="0042089C">
          <w:rPr>
            <w:noProof/>
            <w:webHidden/>
          </w:rPr>
        </w:r>
        <w:r w:rsidR="0042089C">
          <w:rPr>
            <w:noProof/>
            <w:webHidden/>
          </w:rPr>
          <w:fldChar w:fldCharType="separate"/>
        </w:r>
        <w:r w:rsidR="00613E5E">
          <w:rPr>
            <w:noProof/>
            <w:webHidden/>
          </w:rPr>
          <w:t>20</w:t>
        </w:r>
        <w:r w:rsidR="0042089C">
          <w:rPr>
            <w:noProof/>
            <w:webHidden/>
          </w:rPr>
          <w:fldChar w:fldCharType="end"/>
        </w:r>
      </w:hyperlink>
    </w:p>
    <w:p w:rsidR="0042089C" w:rsidRDefault="00C16172">
      <w:pPr>
        <w:pStyle w:val="TOC2"/>
        <w:tabs>
          <w:tab w:val="right" w:leader="hyphen" w:pos="9350"/>
        </w:tabs>
        <w:rPr>
          <w:noProof/>
        </w:rPr>
      </w:pPr>
      <w:hyperlink w:anchor="_Toc46733121" w:history="1">
        <w:r w:rsidR="0042089C" w:rsidRPr="00EB3686">
          <w:rPr>
            <w:rStyle w:val="Hyperlink"/>
            <w:noProof/>
          </w:rPr>
          <w:t>4.2.5 Collaboration tools</w:t>
        </w:r>
        <w:r w:rsidR="0042089C">
          <w:rPr>
            <w:noProof/>
            <w:webHidden/>
          </w:rPr>
          <w:tab/>
        </w:r>
        <w:r w:rsidR="0042089C">
          <w:rPr>
            <w:noProof/>
            <w:webHidden/>
          </w:rPr>
          <w:fldChar w:fldCharType="begin"/>
        </w:r>
        <w:r w:rsidR="0042089C">
          <w:rPr>
            <w:noProof/>
            <w:webHidden/>
          </w:rPr>
          <w:instrText xml:space="preserve"> PAGEREF _Toc46733121 \h </w:instrText>
        </w:r>
        <w:r w:rsidR="0042089C">
          <w:rPr>
            <w:noProof/>
            <w:webHidden/>
          </w:rPr>
        </w:r>
        <w:r w:rsidR="0042089C">
          <w:rPr>
            <w:noProof/>
            <w:webHidden/>
          </w:rPr>
          <w:fldChar w:fldCharType="separate"/>
        </w:r>
        <w:r w:rsidR="00613E5E">
          <w:rPr>
            <w:noProof/>
            <w:webHidden/>
          </w:rPr>
          <w:t>20</w:t>
        </w:r>
        <w:r w:rsidR="0042089C">
          <w:rPr>
            <w:noProof/>
            <w:webHidden/>
          </w:rPr>
          <w:fldChar w:fldCharType="end"/>
        </w:r>
      </w:hyperlink>
    </w:p>
    <w:p w:rsidR="0042089C" w:rsidRDefault="00C16172">
      <w:pPr>
        <w:pStyle w:val="TOC2"/>
        <w:tabs>
          <w:tab w:val="right" w:leader="hyphen" w:pos="9350"/>
        </w:tabs>
        <w:rPr>
          <w:noProof/>
        </w:rPr>
      </w:pPr>
      <w:hyperlink w:anchor="_Toc46733122" w:history="1">
        <w:r w:rsidR="0042089C" w:rsidRPr="00EB3686">
          <w:rPr>
            <w:rStyle w:val="Hyperlink"/>
            <w:noProof/>
          </w:rPr>
          <w:t>4.2.6 Portals for customers and suppliers.</w:t>
        </w:r>
        <w:r w:rsidR="0042089C">
          <w:rPr>
            <w:noProof/>
            <w:webHidden/>
          </w:rPr>
          <w:tab/>
        </w:r>
        <w:r w:rsidR="0042089C">
          <w:rPr>
            <w:noProof/>
            <w:webHidden/>
          </w:rPr>
          <w:fldChar w:fldCharType="begin"/>
        </w:r>
        <w:r w:rsidR="0042089C">
          <w:rPr>
            <w:noProof/>
            <w:webHidden/>
          </w:rPr>
          <w:instrText xml:space="preserve"> PAGEREF _Toc46733122 \h </w:instrText>
        </w:r>
        <w:r w:rsidR="0042089C">
          <w:rPr>
            <w:noProof/>
            <w:webHidden/>
          </w:rPr>
        </w:r>
        <w:r w:rsidR="0042089C">
          <w:rPr>
            <w:noProof/>
            <w:webHidden/>
          </w:rPr>
          <w:fldChar w:fldCharType="separate"/>
        </w:r>
        <w:r w:rsidR="00613E5E">
          <w:rPr>
            <w:noProof/>
            <w:webHidden/>
          </w:rPr>
          <w:t>20</w:t>
        </w:r>
        <w:r w:rsidR="0042089C">
          <w:rPr>
            <w:noProof/>
            <w:webHidden/>
          </w:rPr>
          <w:fldChar w:fldCharType="end"/>
        </w:r>
      </w:hyperlink>
    </w:p>
    <w:p w:rsidR="0042089C" w:rsidRDefault="00C16172">
      <w:pPr>
        <w:pStyle w:val="TOC2"/>
        <w:tabs>
          <w:tab w:val="right" w:leader="hyphen" w:pos="9350"/>
        </w:tabs>
        <w:rPr>
          <w:noProof/>
        </w:rPr>
      </w:pPr>
      <w:hyperlink w:anchor="_Toc46733123" w:history="1">
        <w:r w:rsidR="0042089C" w:rsidRPr="00EB3686">
          <w:rPr>
            <w:rStyle w:val="Hyperlink"/>
            <w:noProof/>
          </w:rPr>
          <w:t>4.2.7 Price book</w:t>
        </w:r>
        <w:r w:rsidR="0042089C">
          <w:rPr>
            <w:noProof/>
            <w:webHidden/>
          </w:rPr>
          <w:tab/>
        </w:r>
        <w:r w:rsidR="0042089C">
          <w:rPr>
            <w:noProof/>
            <w:webHidden/>
          </w:rPr>
          <w:fldChar w:fldCharType="begin"/>
        </w:r>
        <w:r w:rsidR="0042089C">
          <w:rPr>
            <w:noProof/>
            <w:webHidden/>
          </w:rPr>
          <w:instrText xml:space="preserve"> PAGEREF _Toc46733123 \h </w:instrText>
        </w:r>
        <w:r w:rsidR="0042089C">
          <w:rPr>
            <w:noProof/>
            <w:webHidden/>
          </w:rPr>
        </w:r>
        <w:r w:rsidR="0042089C">
          <w:rPr>
            <w:noProof/>
            <w:webHidden/>
          </w:rPr>
          <w:fldChar w:fldCharType="separate"/>
        </w:r>
        <w:r w:rsidR="00613E5E">
          <w:rPr>
            <w:noProof/>
            <w:webHidden/>
          </w:rPr>
          <w:t>21</w:t>
        </w:r>
        <w:r w:rsidR="0042089C">
          <w:rPr>
            <w:noProof/>
            <w:webHidden/>
          </w:rPr>
          <w:fldChar w:fldCharType="end"/>
        </w:r>
      </w:hyperlink>
    </w:p>
    <w:p w:rsidR="0042089C" w:rsidRDefault="00C16172">
      <w:pPr>
        <w:pStyle w:val="TOC2"/>
        <w:tabs>
          <w:tab w:val="right" w:leader="hyphen" w:pos="9350"/>
        </w:tabs>
        <w:rPr>
          <w:noProof/>
        </w:rPr>
      </w:pPr>
      <w:hyperlink w:anchor="_Toc46733124" w:history="1">
        <w:r w:rsidR="0042089C" w:rsidRPr="00EB3686">
          <w:rPr>
            <w:rStyle w:val="Hyperlink"/>
            <w:noProof/>
          </w:rPr>
          <w:t>4.2.8 Campaign</w:t>
        </w:r>
        <w:r w:rsidR="0042089C">
          <w:rPr>
            <w:noProof/>
            <w:webHidden/>
          </w:rPr>
          <w:tab/>
        </w:r>
        <w:r w:rsidR="0042089C">
          <w:rPr>
            <w:noProof/>
            <w:webHidden/>
          </w:rPr>
          <w:fldChar w:fldCharType="begin"/>
        </w:r>
        <w:r w:rsidR="0042089C">
          <w:rPr>
            <w:noProof/>
            <w:webHidden/>
          </w:rPr>
          <w:instrText xml:space="preserve"> PAGEREF _Toc46733124 \h </w:instrText>
        </w:r>
        <w:r w:rsidR="0042089C">
          <w:rPr>
            <w:noProof/>
            <w:webHidden/>
          </w:rPr>
        </w:r>
        <w:r w:rsidR="0042089C">
          <w:rPr>
            <w:noProof/>
            <w:webHidden/>
          </w:rPr>
          <w:fldChar w:fldCharType="separate"/>
        </w:r>
        <w:r w:rsidR="00613E5E">
          <w:rPr>
            <w:noProof/>
            <w:webHidden/>
          </w:rPr>
          <w:t>21</w:t>
        </w:r>
        <w:r w:rsidR="0042089C">
          <w:rPr>
            <w:noProof/>
            <w:webHidden/>
          </w:rPr>
          <w:fldChar w:fldCharType="end"/>
        </w:r>
      </w:hyperlink>
    </w:p>
    <w:p w:rsidR="0042089C" w:rsidRDefault="00C16172">
      <w:pPr>
        <w:pStyle w:val="TOC2"/>
        <w:tabs>
          <w:tab w:val="right" w:leader="hyphen" w:pos="9350"/>
        </w:tabs>
        <w:rPr>
          <w:noProof/>
        </w:rPr>
      </w:pPr>
      <w:hyperlink w:anchor="_Toc46733125" w:history="1">
        <w:r w:rsidR="0042089C" w:rsidRPr="00EB3686">
          <w:rPr>
            <w:rStyle w:val="Hyperlink"/>
            <w:noProof/>
          </w:rPr>
          <w:t>4.2.9 Agreements/Transactions</w:t>
        </w:r>
        <w:r w:rsidR="0042089C">
          <w:rPr>
            <w:noProof/>
            <w:webHidden/>
          </w:rPr>
          <w:tab/>
        </w:r>
        <w:r w:rsidR="0042089C">
          <w:rPr>
            <w:noProof/>
            <w:webHidden/>
          </w:rPr>
          <w:fldChar w:fldCharType="begin"/>
        </w:r>
        <w:r w:rsidR="0042089C">
          <w:rPr>
            <w:noProof/>
            <w:webHidden/>
          </w:rPr>
          <w:instrText xml:space="preserve"> PAGEREF _Toc46733125 \h </w:instrText>
        </w:r>
        <w:r w:rsidR="0042089C">
          <w:rPr>
            <w:noProof/>
            <w:webHidden/>
          </w:rPr>
        </w:r>
        <w:r w:rsidR="0042089C">
          <w:rPr>
            <w:noProof/>
            <w:webHidden/>
          </w:rPr>
          <w:fldChar w:fldCharType="separate"/>
        </w:r>
        <w:r w:rsidR="00613E5E">
          <w:rPr>
            <w:noProof/>
            <w:webHidden/>
          </w:rPr>
          <w:t>22</w:t>
        </w:r>
        <w:r w:rsidR="0042089C">
          <w:rPr>
            <w:noProof/>
            <w:webHidden/>
          </w:rPr>
          <w:fldChar w:fldCharType="end"/>
        </w:r>
      </w:hyperlink>
    </w:p>
    <w:p w:rsidR="0042089C" w:rsidRDefault="00C16172">
      <w:pPr>
        <w:pStyle w:val="TOC2"/>
        <w:tabs>
          <w:tab w:val="right" w:leader="hyphen" w:pos="9350"/>
        </w:tabs>
        <w:rPr>
          <w:noProof/>
        </w:rPr>
      </w:pPr>
      <w:hyperlink w:anchor="_Toc46733126" w:history="1">
        <w:r w:rsidR="0042089C" w:rsidRPr="00EB3686">
          <w:rPr>
            <w:rStyle w:val="Hyperlink"/>
            <w:noProof/>
          </w:rPr>
          <w:t>4.2.10 Possible prospects</w:t>
        </w:r>
        <w:r w:rsidR="0042089C">
          <w:rPr>
            <w:noProof/>
            <w:webHidden/>
          </w:rPr>
          <w:tab/>
        </w:r>
        <w:r w:rsidR="0042089C">
          <w:rPr>
            <w:noProof/>
            <w:webHidden/>
          </w:rPr>
          <w:fldChar w:fldCharType="begin"/>
        </w:r>
        <w:r w:rsidR="0042089C">
          <w:rPr>
            <w:noProof/>
            <w:webHidden/>
          </w:rPr>
          <w:instrText xml:space="preserve"> PAGEREF _Toc46733126 \h </w:instrText>
        </w:r>
        <w:r w:rsidR="0042089C">
          <w:rPr>
            <w:noProof/>
            <w:webHidden/>
          </w:rPr>
        </w:r>
        <w:r w:rsidR="0042089C">
          <w:rPr>
            <w:noProof/>
            <w:webHidden/>
          </w:rPr>
          <w:fldChar w:fldCharType="separate"/>
        </w:r>
        <w:r w:rsidR="00613E5E">
          <w:rPr>
            <w:noProof/>
            <w:webHidden/>
          </w:rPr>
          <w:t>22</w:t>
        </w:r>
        <w:r w:rsidR="0042089C">
          <w:rPr>
            <w:noProof/>
            <w:webHidden/>
          </w:rPr>
          <w:fldChar w:fldCharType="end"/>
        </w:r>
      </w:hyperlink>
    </w:p>
    <w:p w:rsidR="0042089C" w:rsidRDefault="00C16172">
      <w:pPr>
        <w:pStyle w:val="TOC2"/>
        <w:tabs>
          <w:tab w:val="right" w:leader="hyphen" w:pos="9350"/>
        </w:tabs>
        <w:rPr>
          <w:noProof/>
        </w:rPr>
      </w:pPr>
      <w:hyperlink w:anchor="_Toc46733127" w:history="1">
        <w:r w:rsidR="0042089C" w:rsidRPr="00EB3686">
          <w:rPr>
            <w:rStyle w:val="Hyperlink"/>
            <w:noProof/>
          </w:rPr>
          <w:t>4.2.11Supplier Information</w:t>
        </w:r>
        <w:r w:rsidR="0042089C">
          <w:rPr>
            <w:noProof/>
            <w:webHidden/>
          </w:rPr>
          <w:tab/>
        </w:r>
        <w:r w:rsidR="0042089C">
          <w:rPr>
            <w:noProof/>
            <w:webHidden/>
          </w:rPr>
          <w:fldChar w:fldCharType="begin"/>
        </w:r>
        <w:r w:rsidR="0042089C">
          <w:rPr>
            <w:noProof/>
            <w:webHidden/>
          </w:rPr>
          <w:instrText xml:space="preserve"> PAGEREF _Toc46733127 \h </w:instrText>
        </w:r>
        <w:r w:rsidR="0042089C">
          <w:rPr>
            <w:noProof/>
            <w:webHidden/>
          </w:rPr>
        </w:r>
        <w:r w:rsidR="0042089C">
          <w:rPr>
            <w:noProof/>
            <w:webHidden/>
          </w:rPr>
          <w:fldChar w:fldCharType="separate"/>
        </w:r>
        <w:r w:rsidR="00613E5E">
          <w:rPr>
            <w:noProof/>
            <w:webHidden/>
          </w:rPr>
          <w:t>23</w:t>
        </w:r>
        <w:r w:rsidR="0042089C">
          <w:rPr>
            <w:noProof/>
            <w:webHidden/>
          </w:rPr>
          <w:fldChar w:fldCharType="end"/>
        </w:r>
      </w:hyperlink>
    </w:p>
    <w:p w:rsidR="0042089C" w:rsidRDefault="0042089C">
      <w:pPr>
        <w:pStyle w:val="TOC1"/>
        <w:tabs>
          <w:tab w:val="right" w:leader="hyphen" w:pos="9350"/>
        </w:tabs>
        <w:rPr>
          <w:rStyle w:val="Hyperlink"/>
          <w:noProof/>
        </w:rPr>
      </w:pPr>
    </w:p>
    <w:p w:rsidR="0042089C" w:rsidRDefault="0042089C" w:rsidP="0042089C">
      <w:pPr>
        <w:pStyle w:val="TOC1"/>
        <w:shd w:val="clear" w:color="auto" w:fill="D0CECE" w:themeFill="background2" w:themeFillShade="E6"/>
        <w:tabs>
          <w:tab w:val="right" w:leader="hyphen" w:pos="9350"/>
        </w:tabs>
        <w:rPr>
          <w:rStyle w:val="Hyperlink"/>
          <w:noProof/>
        </w:rPr>
      </w:pPr>
      <w:r>
        <w:rPr>
          <w:b/>
          <w:noProof/>
        </w:rPr>
        <w:t>Chapter Five: Recommendation and Conclusion</w:t>
      </w:r>
    </w:p>
    <w:p w:rsidR="0042089C" w:rsidRDefault="00C16172">
      <w:pPr>
        <w:pStyle w:val="TOC1"/>
        <w:tabs>
          <w:tab w:val="right" w:leader="hyphen" w:pos="9350"/>
        </w:tabs>
        <w:rPr>
          <w:noProof/>
        </w:rPr>
      </w:pPr>
      <w:hyperlink w:anchor="_Toc46733128" w:history="1">
        <w:r w:rsidR="0042089C" w:rsidRPr="00EB3686">
          <w:rPr>
            <w:rStyle w:val="Hyperlink"/>
            <w:noProof/>
          </w:rPr>
          <w:t>5.1 Recommendations</w:t>
        </w:r>
        <w:r w:rsidR="0042089C">
          <w:rPr>
            <w:noProof/>
            <w:webHidden/>
          </w:rPr>
          <w:tab/>
        </w:r>
        <w:r w:rsidR="0042089C">
          <w:rPr>
            <w:noProof/>
            <w:webHidden/>
          </w:rPr>
          <w:fldChar w:fldCharType="begin"/>
        </w:r>
        <w:r w:rsidR="0042089C">
          <w:rPr>
            <w:noProof/>
            <w:webHidden/>
          </w:rPr>
          <w:instrText xml:space="preserve"> PAGEREF _Toc46733128 \h </w:instrText>
        </w:r>
        <w:r w:rsidR="0042089C">
          <w:rPr>
            <w:noProof/>
            <w:webHidden/>
          </w:rPr>
        </w:r>
        <w:r w:rsidR="0042089C">
          <w:rPr>
            <w:noProof/>
            <w:webHidden/>
          </w:rPr>
          <w:fldChar w:fldCharType="separate"/>
        </w:r>
        <w:r w:rsidR="00613E5E">
          <w:rPr>
            <w:noProof/>
            <w:webHidden/>
          </w:rPr>
          <w:t>25</w:t>
        </w:r>
        <w:r w:rsidR="0042089C">
          <w:rPr>
            <w:noProof/>
            <w:webHidden/>
          </w:rPr>
          <w:fldChar w:fldCharType="end"/>
        </w:r>
      </w:hyperlink>
    </w:p>
    <w:p w:rsidR="0042089C" w:rsidRDefault="00C16172">
      <w:pPr>
        <w:pStyle w:val="TOC1"/>
        <w:tabs>
          <w:tab w:val="right" w:leader="hyphen" w:pos="9350"/>
        </w:tabs>
        <w:rPr>
          <w:noProof/>
        </w:rPr>
      </w:pPr>
      <w:hyperlink w:anchor="_Toc46733129" w:history="1">
        <w:r w:rsidR="0042089C" w:rsidRPr="00EB3686">
          <w:rPr>
            <w:rStyle w:val="Hyperlink"/>
            <w:noProof/>
          </w:rPr>
          <w:t>5.2 Conclusion</w:t>
        </w:r>
        <w:r w:rsidR="0042089C">
          <w:rPr>
            <w:noProof/>
            <w:webHidden/>
          </w:rPr>
          <w:tab/>
        </w:r>
        <w:r w:rsidR="0042089C">
          <w:rPr>
            <w:noProof/>
            <w:webHidden/>
          </w:rPr>
          <w:fldChar w:fldCharType="begin"/>
        </w:r>
        <w:r w:rsidR="0042089C">
          <w:rPr>
            <w:noProof/>
            <w:webHidden/>
          </w:rPr>
          <w:instrText xml:space="preserve"> PAGEREF _Toc46733129 \h </w:instrText>
        </w:r>
        <w:r w:rsidR="0042089C">
          <w:rPr>
            <w:noProof/>
            <w:webHidden/>
          </w:rPr>
        </w:r>
        <w:r w:rsidR="0042089C">
          <w:rPr>
            <w:noProof/>
            <w:webHidden/>
          </w:rPr>
          <w:fldChar w:fldCharType="separate"/>
        </w:r>
        <w:r w:rsidR="00613E5E">
          <w:rPr>
            <w:noProof/>
            <w:webHidden/>
          </w:rPr>
          <w:t>26</w:t>
        </w:r>
        <w:r w:rsidR="0042089C">
          <w:rPr>
            <w:noProof/>
            <w:webHidden/>
          </w:rPr>
          <w:fldChar w:fldCharType="end"/>
        </w:r>
      </w:hyperlink>
    </w:p>
    <w:p w:rsidR="0042089C" w:rsidRDefault="0042089C">
      <w:pPr>
        <w:pStyle w:val="TOC1"/>
        <w:tabs>
          <w:tab w:val="right" w:leader="hyphen" w:pos="9350"/>
        </w:tabs>
        <w:rPr>
          <w:rStyle w:val="Hyperlink"/>
          <w:noProof/>
        </w:rPr>
      </w:pPr>
    </w:p>
    <w:p w:rsidR="0042089C" w:rsidRPr="00E02BDE" w:rsidRDefault="00C16172">
      <w:pPr>
        <w:pStyle w:val="TOC1"/>
        <w:tabs>
          <w:tab w:val="right" w:leader="hyphen" w:pos="9350"/>
        </w:tabs>
        <w:rPr>
          <w:b/>
          <w:noProof/>
        </w:rPr>
      </w:pPr>
      <w:hyperlink w:anchor="_Toc46733130" w:history="1">
        <w:r w:rsidR="0042089C" w:rsidRPr="00E02BDE">
          <w:rPr>
            <w:rStyle w:val="Hyperlink"/>
            <w:b/>
            <w:noProof/>
          </w:rPr>
          <w:t>Appendix</w:t>
        </w:r>
        <w:r w:rsidR="0042089C" w:rsidRPr="00E02BDE">
          <w:rPr>
            <w:b/>
            <w:noProof/>
            <w:webHidden/>
          </w:rPr>
          <w:tab/>
        </w:r>
        <w:r w:rsidR="0042089C" w:rsidRPr="00E02BDE">
          <w:rPr>
            <w:b/>
            <w:noProof/>
            <w:webHidden/>
          </w:rPr>
          <w:fldChar w:fldCharType="begin"/>
        </w:r>
        <w:r w:rsidR="0042089C" w:rsidRPr="00E02BDE">
          <w:rPr>
            <w:b/>
            <w:noProof/>
            <w:webHidden/>
          </w:rPr>
          <w:instrText xml:space="preserve"> PAGEREF _Toc46733130 \h </w:instrText>
        </w:r>
        <w:r w:rsidR="0042089C" w:rsidRPr="00E02BDE">
          <w:rPr>
            <w:b/>
            <w:noProof/>
            <w:webHidden/>
          </w:rPr>
        </w:r>
        <w:r w:rsidR="0042089C" w:rsidRPr="00E02BDE">
          <w:rPr>
            <w:b/>
            <w:noProof/>
            <w:webHidden/>
          </w:rPr>
          <w:fldChar w:fldCharType="separate"/>
        </w:r>
        <w:r w:rsidR="00613E5E">
          <w:rPr>
            <w:b/>
            <w:noProof/>
            <w:webHidden/>
          </w:rPr>
          <w:t>27</w:t>
        </w:r>
        <w:r w:rsidR="0042089C" w:rsidRPr="00E02BDE">
          <w:rPr>
            <w:b/>
            <w:noProof/>
            <w:webHidden/>
          </w:rPr>
          <w:fldChar w:fldCharType="end"/>
        </w:r>
      </w:hyperlink>
    </w:p>
    <w:p w:rsidR="0042089C" w:rsidRDefault="00C16172">
      <w:pPr>
        <w:pStyle w:val="TOC2"/>
        <w:tabs>
          <w:tab w:val="right" w:leader="hyphen" w:pos="9350"/>
        </w:tabs>
        <w:rPr>
          <w:noProof/>
        </w:rPr>
      </w:pPr>
      <w:hyperlink w:anchor="_Toc46733131" w:history="1">
        <w:r w:rsidR="0042089C" w:rsidRPr="00EB3686">
          <w:rPr>
            <w:rStyle w:val="Hyperlink"/>
            <w:noProof/>
          </w:rPr>
          <w:t>References</w:t>
        </w:r>
        <w:r w:rsidR="0042089C">
          <w:rPr>
            <w:noProof/>
            <w:webHidden/>
          </w:rPr>
          <w:tab/>
        </w:r>
        <w:r w:rsidR="0042089C">
          <w:rPr>
            <w:noProof/>
            <w:webHidden/>
          </w:rPr>
          <w:fldChar w:fldCharType="begin"/>
        </w:r>
        <w:r w:rsidR="0042089C">
          <w:rPr>
            <w:noProof/>
            <w:webHidden/>
          </w:rPr>
          <w:instrText xml:space="preserve"> PAGEREF _Toc46733131 \h </w:instrText>
        </w:r>
        <w:r w:rsidR="0042089C">
          <w:rPr>
            <w:noProof/>
            <w:webHidden/>
          </w:rPr>
        </w:r>
        <w:r w:rsidR="0042089C">
          <w:rPr>
            <w:noProof/>
            <w:webHidden/>
          </w:rPr>
          <w:fldChar w:fldCharType="separate"/>
        </w:r>
        <w:r w:rsidR="00613E5E">
          <w:rPr>
            <w:noProof/>
            <w:webHidden/>
          </w:rPr>
          <w:t>27</w:t>
        </w:r>
        <w:r w:rsidR="0042089C">
          <w:rPr>
            <w:noProof/>
            <w:webHidden/>
          </w:rPr>
          <w:fldChar w:fldCharType="end"/>
        </w:r>
      </w:hyperlink>
    </w:p>
    <w:p w:rsidR="000F285E" w:rsidRDefault="0042089C" w:rsidP="007D687F">
      <w:pPr>
        <w:spacing w:line="276" w:lineRule="auto"/>
        <w:rPr>
          <w:b/>
        </w:rPr>
        <w:sectPr w:rsidR="000F285E">
          <w:headerReference w:type="default" r:id="rId10"/>
          <w:pgSz w:w="12240" w:h="15840"/>
          <w:pgMar w:top="1440" w:right="1440" w:bottom="1440" w:left="1440" w:header="720" w:footer="720" w:gutter="0"/>
          <w:cols w:space="720"/>
          <w:docGrid w:linePitch="360"/>
        </w:sectPr>
      </w:pPr>
      <w:r>
        <w:rPr>
          <w:b/>
        </w:rPr>
        <w:fldChar w:fldCharType="end"/>
      </w:r>
    </w:p>
    <w:p w:rsidR="0042089C" w:rsidRDefault="0042089C" w:rsidP="0042089C">
      <w:pPr>
        <w:pBdr>
          <w:top w:val="single" w:sz="4" w:space="1" w:color="auto"/>
          <w:left w:val="single" w:sz="4" w:space="4" w:color="auto"/>
          <w:bottom w:val="single" w:sz="4" w:space="1" w:color="auto"/>
          <w:right w:val="single" w:sz="4" w:space="4" w:color="auto"/>
        </w:pBdr>
        <w:shd w:val="clear" w:color="auto" w:fill="FFFFFF" w:themeFill="background1"/>
        <w:spacing w:before="240" w:after="240" w:line="360" w:lineRule="auto"/>
        <w:jc w:val="center"/>
        <w:rPr>
          <w:b/>
          <w:sz w:val="44"/>
        </w:rPr>
      </w:pPr>
    </w:p>
    <w:p w:rsidR="009D20B6" w:rsidRPr="009D20B6" w:rsidRDefault="009D20B6" w:rsidP="009D20B6">
      <w:p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240" w:line="360" w:lineRule="auto"/>
        <w:jc w:val="center"/>
        <w:rPr>
          <w:b/>
          <w:sz w:val="44"/>
        </w:rPr>
      </w:pPr>
      <w:r w:rsidRPr="009D20B6">
        <w:rPr>
          <w:b/>
          <w:sz w:val="44"/>
        </w:rPr>
        <w:t>Chapter One</w:t>
      </w:r>
    </w:p>
    <w:p w:rsidR="007D687F" w:rsidRPr="009D20B6" w:rsidRDefault="007D687F" w:rsidP="009D20B6">
      <w:p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240" w:line="360" w:lineRule="auto"/>
        <w:jc w:val="center"/>
        <w:rPr>
          <w:b/>
          <w:color w:val="44546A" w:themeColor="text2"/>
          <w:sz w:val="56"/>
        </w:rPr>
      </w:pPr>
      <w:r w:rsidRPr="009D20B6">
        <w:rPr>
          <w:b/>
          <w:color w:val="44546A" w:themeColor="text2"/>
          <w:sz w:val="56"/>
        </w:rPr>
        <w:t>Introduction</w:t>
      </w:r>
      <w:r w:rsidR="009D20B6" w:rsidRPr="009D20B6">
        <w:rPr>
          <w:b/>
          <w:color w:val="44546A" w:themeColor="text2"/>
          <w:sz w:val="56"/>
        </w:rPr>
        <w:t xml:space="preserve"> Part</w:t>
      </w:r>
    </w:p>
    <w:p w:rsidR="00E579D0" w:rsidRDefault="00E579D0" w:rsidP="007D687F">
      <w:pPr>
        <w:spacing w:line="276" w:lineRule="auto"/>
        <w:rPr>
          <w:b/>
          <w:szCs w:val="24"/>
        </w:rPr>
      </w:pPr>
    </w:p>
    <w:p w:rsidR="008B4F63" w:rsidRDefault="008B4F63" w:rsidP="007D687F">
      <w:pPr>
        <w:spacing w:line="276" w:lineRule="auto"/>
        <w:rPr>
          <w:b/>
          <w:szCs w:val="24"/>
        </w:rPr>
      </w:pPr>
    </w:p>
    <w:p w:rsidR="009D20B6" w:rsidRDefault="008B4F63">
      <w:pPr>
        <w:jc w:val="left"/>
        <w:rPr>
          <w:rFonts w:eastAsia="Times New Roman"/>
          <w:b/>
          <w:bCs/>
          <w:color w:val="1F4E79"/>
          <w:kern w:val="32"/>
          <w:sz w:val="28"/>
          <w:szCs w:val="32"/>
        </w:rPr>
      </w:pPr>
      <w:r>
        <w:rPr>
          <w:noProof/>
          <w:lang w:val="en-GB" w:eastAsia="en-GB"/>
        </w:rPr>
        <w:drawing>
          <wp:inline distT="0" distB="0" distL="0" distR="0">
            <wp:extent cx="6057900" cy="36385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derstrust family.jpeg"/>
                    <pic:cNvPicPr/>
                  </pic:nvPicPr>
                  <pic:blipFill>
                    <a:blip r:embed="rId11">
                      <a:extLst>
                        <a:ext uri="{28A0092B-C50C-407E-A947-70E740481C1C}">
                          <a14:useLocalDpi xmlns:a14="http://schemas.microsoft.com/office/drawing/2010/main" val="0"/>
                        </a:ext>
                      </a:extLst>
                    </a:blip>
                    <a:stretch>
                      <a:fillRect/>
                    </a:stretch>
                  </pic:blipFill>
                  <pic:spPr>
                    <a:xfrm>
                      <a:off x="0" y="0"/>
                      <a:ext cx="6057900" cy="3638550"/>
                    </a:xfrm>
                    <a:prstGeom prst="rect">
                      <a:avLst/>
                    </a:prstGeom>
                    <a:ln>
                      <a:noFill/>
                    </a:ln>
                    <a:effectLst>
                      <a:softEdge rad="112500"/>
                    </a:effectLst>
                  </pic:spPr>
                </pic:pic>
              </a:graphicData>
            </a:graphic>
          </wp:inline>
        </w:drawing>
      </w:r>
      <w:r w:rsidR="009D20B6">
        <w:br w:type="page"/>
      </w:r>
    </w:p>
    <w:p w:rsidR="007D687F" w:rsidRPr="00E579D0" w:rsidRDefault="0092715D" w:rsidP="0092715D">
      <w:pPr>
        <w:pStyle w:val="Heading1"/>
      </w:pPr>
      <w:bookmarkStart w:id="1" w:name="_Toc46733088"/>
      <w:r>
        <w:lastRenderedPageBreak/>
        <w:t xml:space="preserve">1.1 </w:t>
      </w:r>
      <w:r w:rsidR="007D687F" w:rsidRPr="00E579D0">
        <w:t>Introduction to the topic in hand</w:t>
      </w:r>
      <w:bookmarkEnd w:id="1"/>
    </w:p>
    <w:p w:rsidR="00E579D0" w:rsidRPr="00E579D0" w:rsidRDefault="00E579D0" w:rsidP="00E579D0">
      <w:pPr>
        <w:spacing w:line="276" w:lineRule="auto"/>
        <w:rPr>
          <w:szCs w:val="24"/>
        </w:rPr>
      </w:pPr>
      <w:r w:rsidRPr="00E579D0">
        <w:rPr>
          <w:szCs w:val="24"/>
        </w:rPr>
        <w:t>Customer Relationship Management (CRM) is the combination of practices, strategies, and technologies that companies use to manage and analyze customer interactions and data throughout the customer life cycle, with the aim of improving customer service relationships and help build customer loyalty and drive sales</w:t>
      </w:r>
      <w:r>
        <w:rPr>
          <w:szCs w:val="24"/>
        </w:rPr>
        <w:t xml:space="preserve"> growth</w:t>
      </w:r>
      <w:r w:rsidRPr="00E579D0">
        <w:rPr>
          <w:szCs w:val="24"/>
        </w:rPr>
        <w:t>. CRM systems collect customer data through different channels or points of contact between the customer and the business, which may include commercial websites, direct mail, live chat, telephone, and network marketing. Social. CRM systems can also provide customer contact information with detailed information on customer personal information, purchase preferences, purchase history, and concerns.</w:t>
      </w:r>
    </w:p>
    <w:p w:rsidR="00E579D0" w:rsidRPr="00E579D0" w:rsidRDefault="00E579D0" w:rsidP="00E579D0">
      <w:pPr>
        <w:spacing w:line="276" w:lineRule="auto"/>
        <w:rPr>
          <w:szCs w:val="24"/>
        </w:rPr>
      </w:pPr>
    </w:p>
    <w:p w:rsidR="00E579D0" w:rsidRPr="00E579D0" w:rsidRDefault="00E579D0" w:rsidP="00E579D0">
      <w:pPr>
        <w:spacing w:line="276" w:lineRule="auto"/>
        <w:rPr>
          <w:szCs w:val="24"/>
        </w:rPr>
      </w:pPr>
      <w:r w:rsidRPr="00E579D0">
        <w:rPr>
          <w:szCs w:val="24"/>
        </w:rPr>
        <w:t>In 1995</w:t>
      </w:r>
      <w:r>
        <w:rPr>
          <w:szCs w:val="24"/>
        </w:rPr>
        <w:t>,</w:t>
      </w:r>
      <w:r w:rsidRPr="00E579D0">
        <w:rPr>
          <w:szCs w:val="24"/>
        </w:rPr>
        <w:t xml:space="preserve"> the term "customer relationship management" was coined and by 1999 e-CRM providers had already start</w:t>
      </w:r>
      <w:r>
        <w:rPr>
          <w:szCs w:val="24"/>
        </w:rPr>
        <w:t>ed training (CRM Software Blog). However,</w:t>
      </w:r>
      <w:r w:rsidRPr="00E579D0">
        <w:rPr>
          <w:szCs w:val="24"/>
        </w:rPr>
        <w:t xml:space="preserve"> the meaning of CRM has </w:t>
      </w:r>
      <w:r>
        <w:rPr>
          <w:szCs w:val="24"/>
        </w:rPr>
        <w:t>changed a lot over the years. Eventually, CRM has become</w:t>
      </w:r>
      <w:r w:rsidRPr="00E579D0">
        <w:rPr>
          <w:szCs w:val="24"/>
        </w:rPr>
        <w:t xml:space="preserve"> a term originally defined and designed to improve customer service. Today, it is related to a complete business strategy. </w:t>
      </w:r>
    </w:p>
    <w:p w:rsidR="00E579D0" w:rsidRPr="00E579D0" w:rsidRDefault="00E579D0" w:rsidP="00E579D0">
      <w:pPr>
        <w:spacing w:line="276" w:lineRule="auto"/>
        <w:rPr>
          <w:szCs w:val="24"/>
        </w:rPr>
      </w:pPr>
    </w:p>
    <w:p w:rsidR="00E579D0" w:rsidRPr="00E579D0" w:rsidRDefault="00E579D0" w:rsidP="00E579D0">
      <w:pPr>
        <w:spacing w:line="276" w:lineRule="auto"/>
        <w:rPr>
          <w:szCs w:val="24"/>
        </w:rPr>
      </w:pPr>
      <w:r w:rsidRPr="00E579D0">
        <w:rPr>
          <w:szCs w:val="24"/>
        </w:rPr>
        <w:t>Additionally, CRM is the most effective way to create and maintain customer relationships. Managing relationships with thousands upon thousands of leads is not easy for any company, but like most things in today's society, there is technology to simplify the CRM process. Today, companies use CRM sales software to manage their customers and the individual relationsh</w:t>
      </w:r>
      <w:r w:rsidR="00E36F54">
        <w:rPr>
          <w:szCs w:val="24"/>
        </w:rPr>
        <w:t xml:space="preserve">ips they have with each of them where </w:t>
      </w:r>
      <w:r w:rsidR="00E36F54" w:rsidRPr="00E579D0">
        <w:rPr>
          <w:szCs w:val="24"/>
        </w:rPr>
        <w:t>CRM software acts as a single repository to consolidate sales, marketing, and customer service activities and streamline process, policy, and people on a single platform.</w:t>
      </w:r>
    </w:p>
    <w:p w:rsidR="00E579D0" w:rsidRPr="00E579D0" w:rsidRDefault="00E579D0" w:rsidP="00E579D0">
      <w:pPr>
        <w:spacing w:line="276" w:lineRule="auto"/>
        <w:rPr>
          <w:szCs w:val="24"/>
        </w:rPr>
      </w:pPr>
    </w:p>
    <w:p w:rsidR="00E579D0" w:rsidRDefault="00E36F54" w:rsidP="007D687F">
      <w:pPr>
        <w:spacing w:line="276" w:lineRule="auto"/>
        <w:rPr>
          <w:szCs w:val="24"/>
        </w:rPr>
      </w:pPr>
      <w:r w:rsidRPr="00E579D0">
        <w:rPr>
          <w:szCs w:val="24"/>
        </w:rPr>
        <w:t>Apprehending</w:t>
      </w:r>
      <w:r w:rsidR="00E579D0" w:rsidRPr="00E579D0">
        <w:rPr>
          <w:szCs w:val="24"/>
        </w:rPr>
        <w:t xml:space="preserve"> all the benefits CRM software offers a company, the title of the report </w:t>
      </w:r>
      <w:r w:rsidR="00E579D0" w:rsidRPr="00985589">
        <w:rPr>
          <w:szCs w:val="24"/>
        </w:rPr>
        <w:t>"</w:t>
      </w:r>
      <w:r w:rsidR="00985589" w:rsidRPr="00985589">
        <w:rPr>
          <w:szCs w:val="24"/>
        </w:rPr>
        <w:t xml:space="preserve">Managing Customer Relationship: CRM practice of </w:t>
      </w:r>
      <w:proofErr w:type="spellStart"/>
      <w:r w:rsidR="00985589" w:rsidRPr="00985589">
        <w:rPr>
          <w:szCs w:val="24"/>
        </w:rPr>
        <w:t>Coderstrust</w:t>
      </w:r>
      <w:proofErr w:type="spellEnd"/>
      <w:r w:rsidR="00985589" w:rsidRPr="00985589">
        <w:rPr>
          <w:szCs w:val="24"/>
        </w:rPr>
        <w:t xml:space="preserve"> Bangladesh</w:t>
      </w:r>
      <w:r w:rsidR="00E579D0" w:rsidRPr="00985589">
        <w:rPr>
          <w:szCs w:val="24"/>
        </w:rPr>
        <w:t xml:space="preserve">" </w:t>
      </w:r>
      <w:r w:rsidR="00E579D0" w:rsidRPr="00E579D0">
        <w:rPr>
          <w:szCs w:val="24"/>
        </w:rPr>
        <w:t xml:space="preserve">was chosen because </w:t>
      </w:r>
      <w:proofErr w:type="spellStart"/>
      <w:r w:rsidR="00E579D0" w:rsidRPr="00E579D0">
        <w:rPr>
          <w:szCs w:val="24"/>
        </w:rPr>
        <w:t>Coderstrust</w:t>
      </w:r>
      <w:proofErr w:type="spellEnd"/>
      <w:r w:rsidR="00E579D0" w:rsidRPr="00E579D0">
        <w:rPr>
          <w:szCs w:val="24"/>
        </w:rPr>
        <w:t xml:space="preserve"> Bangladesh also uses CRM software called "</w:t>
      </w:r>
      <w:proofErr w:type="spellStart"/>
      <w:r w:rsidR="00E579D0" w:rsidRPr="00E579D0">
        <w:rPr>
          <w:szCs w:val="24"/>
        </w:rPr>
        <w:t>Zoho</w:t>
      </w:r>
      <w:proofErr w:type="spellEnd"/>
      <w:r w:rsidR="00E579D0" w:rsidRPr="00E579D0">
        <w:rPr>
          <w:szCs w:val="24"/>
        </w:rPr>
        <w:t xml:space="preserve"> CRM'', which is an online customer relationship management software that offers various benefits to </w:t>
      </w:r>
      <w:proofErr w:type="spellStart"/>
      <w:r w:rsidR="00E579D0" w:rsidRPr="00E579D0">
        <w:rPr>
          <w:szCs w:val="24"/>
        </w:rPr>
        <w:t>Coderstrust</w:t>
      </w:r>
      <w:proofErr w:type="spellEnd"/>
      <w:r w:rsidR="00E579D0" w:rsidRPr="00E579D0">
        <w:rPr>
          <w:szCs w:val="24"/>
        </w:rPr>
        <w:t xml:space="preserve"> Bangladesh such as a clear operational strategy, mobile workforce, effortless team collaboration, lower cost of customer analysis, longer product lead time, data-driven corporate culture, customer engagement Simple end-to-end sales process extreme and use automation to collect all the information in one place.</w:t>
      </w:r>
    </w:p>
    <w:p w:rsidR="00E579D0" w:rsidRDefault="00E579D0" w:rsidP="007D687F">
      <w:pPr>
        <w:spacing w:line="276" w:lineRule="auto"/>
        <w:rPr>
          <w:szCs w:val="24"/>
        </w:rPr>
      </w:pPr>
    </w:p>
    <w:p w:rsidR="007D687F" w:rsidRDefault="00382CDC" w:rsidP="0092715D">
      <w:pPr>
        <w:pStyle w:val="Heading1"/>
      </w:pPr>
      <w:bookmarkStart w:id="2" w:name="_Toc46733089"/>
      <w:r>
        <w:t xml:space="preserve">1.2 </w:t>
      </w:r>
      <w:r w:rsidR="007D687F" w:rsidRPr="00E579D0">
        <w:t>A brief introduction of the organization</w:t>
      </w:r>
      <w:bookmarkEnd w:id="2"/>
    </w:p>
    <w:p w:rsidR="00BD23CC" w:rsidRPr="00BD23CC" w:rsidRDefault="00382CDC" w:rsidP="00BD23CC">
      <w:pPr>
        <w:spacing w:line="276" w:lineRule="auto"/>
        <w:rPr>
          <w:szCs w:val="24"/>
        </w:rPr>
      </w:pPr>
      <w:proofErr w:type="spellStart"/>
      <w:r>
        <w:rPr>
          <w:szCs w:val="24"/>
        </w:rPr>
        <w:t>Coderst</w:t>
      </w:r>
      <w:r w:rsidR="00BD23CC" w:rsidRPr="00BD23CC">
        <w:rPr>
          <w:szCs w:val="24"/>
        </w:rPr>
        <w:t>rust</w:t>
      </w:r>
      <w:proofErr w:type="spellEnd"/>
      <w:r w:rsidR="00BD23CC" w:rsidRPr="00BD23CC">
        <w:rPr>
          <w:szCs w:val="24"/>
        </w:rPr>
        <w:t xml:space="preserve"> is actively supported by the financial advancement "</w:t>
      </w:r>
      <w:proofErr w:type="spellStart"/>
      <w:r w:rsidR="00BD23CC" w:rsidRPr="00BD23CC">
        <w:rPr>
          <w:szCs w:val="24"/>
        </w:rPr>
        <w:t>Danida</w:t>
      </w:r>
      <w:proofErr w:type="spellEnd"/>
      <w:r w:rsidR="00BD23CC" w:rsidRPr="00BD23CC">
        <w:rPr>
          <w:szCs w:val="24"/>
        </w:rPr>
        <w:t>", or the Danish Global Development Agency, to provide microfinance and instruction to students from developing countries who need to redesig</w:t>
      </w:r>
      <w:r w:rsidR="00BD23CC">
        <w:rPr>
          <w:szCs w:val="24"/>
        </w:rPr>
        <w:t xml:space="preserve">n their programming skills. It’s </w:t>
      </w:r>
      <w:r w:rsidR="00BD23CC" w:rsidRPr="00BD23CC">
        <w:rPr>
          <w:szCs w:val="24"/>
        </w:rPr>
        <w:t xml:space="preserve">headquarter is located in Copenhagen, Denmark. The founders of </w:t>
      </w:r>
      <w:proofErr w:type="spellStart"/>
      <w:r w:rsidR="00BD23CC" w:rsidRPr="00BD23CC">
        <w:rPr>
          <w:szCs w:val="24"/>
        </w:rPr>
        <w:t>Coderstrust</w:t>
      </w:r>
      <w:proofErr w:type="spellEnd"/>
      <w:r w:rsidR="00BD23CC" w:rsidRPr="00BD23CC">
        <w:rPr>
          <w:szCs w:val="24"/>
        </w:rPr>
        <w:t xml:space="preserve"> are Ferdinand </w:t>
      </w:r>
      <w:proofErr w:type="spellStart"/>
      <w:r w:rsidR="00BD23CC" w:rsidRPr="00BD23CC">
        <w:rPr>
          <w:szCs w:val="24"/>
        </w:rPr>
        <w:t>Kjærulff</w:t>
      </w:r>
      <w:proofErr w:type="spellEnd"/>
      <w:r w:rsidR="00BD23CC" w:rsidRPr="00BD23CC">
        <w:rPr>
          <w:szCs w:val="24"/>
        </w:rPr>
        <w:t>, Jan-</w:t>
      </w:r>
      <w:proofErr w:type="spellStart"/>
      <w:r w:rsidR="00BD23CC" w:rsidRPr="00BD23CC">
        <w:rPr>
          <w:szCs w:val="24"/>
        </w:rPr>
        <w:t>Cayo</w:t>
      </w:r>
      <w:proofErr w:type="spellEnd"/>
      <w:r w:rsidR="00BD23CC" w:rsidRPr="00BD23CC">
        <w:rPr>
          <w:szCs w:val="24"/>
        </w:rPr>
        <w:t xml:space="preserve"> </w:t>
      </w:r>
      <w:proofErr w:type="spellStart"/>
      <w:r w:rsidR="00BD23CC" w:rsidRPr="00BD23CC">
        <w:rPr>
          <w:szCs w:val="24"/>
        </w:rPr>
        <w:t>Fiebig</w:t>
      </w:r>
      <w:proofErr w:type="spellEnd"/>
      <w:r w:rsidR="00BD23CC" w:rsidRPr="00BD23CC">
        <w:rPr>
          <w:szCs w:val="24"/>
        </w:rPr>
        <w:t>, Asser Smidt, and Morten Lund.</w:t>
      </w:r>
    </w:p>
    <w:p w:rsidR="00BD23CC" w:rsidRPr="00BD23CC" w:rsidRDefault="00BD23CC" w:rsidP="00BD23CC">
      <w:pPr>
        <w:spacing w:line="276" w:lineRule="auto"/>
        <w:rPr>
          <w:szCs w:val="24"/>
        </w:rPr>
      </w:pPr>
    </w:p>
    <w:p w:rsidR="00E36F54" w:rsidRPr="00BD23CC" w:rsidRDefault="00382CDC" w:rsidP="00BD23CC">
      <w:pPr>
        <w:spacing w:line="276" w:lineRule="auto"/>
        <w:rPr>
          <w:szCs w:val="24"/>
        </w:rPr>
      </w:pPr>
      <w:r>
        <w:rPr>
          <w:szCs w:val="24"/>
        </w:rPr>
        <w:lastRenderedPageBreak/>
        <w:t xml:space="preserve">In Bangladesh, </w:t>
      </w:r>
      <w:proofErr w:type="spellStart"/>
      <w:r>
        <w:rPr>
          <w:szCs w:val="24"/>
        </w:rPr>
        <w:t>Coderst</w:t>
      </w:r>
      <w:r w:rsidR="00BD23CC" w:rsidRPr="00BD23CC">
        <w:rPr>
          <w:szCs w:val="24"/>
        </w:rPr>
        <w:t>rust</w:t>
      </w:r>
      <w:proofErr w:type="spellEnd"/>
      <w:r w:rsidR="00BD23CC" w:rsidRPr="00BD23CC">
        <w:rPr>
          <w:szCs w:val="24"/>
        </w:rPr>
        <w:t xml:space="preserve"> was established in November 2013, where it began its work in Bangladesh from March 2015, joining the Grameen Bank. It works particularly among the young generation, with the goal of connecting disadvantaged and marginalized people with school and the online job market, increasing opportunities for workers with higher incomes, and greater</w:t>
      </w:r>
      <w:r>
        <w:rPr>
          <w:szCs w:val="24"/>
        </w:rPr>
        <w:t xml:space="preserve"> financial independence. </w:t>
      </w:r>
      <w:proofErr w:type="spellStart"/>
      <w:r>
        <w:rPr>
          <w:szCs w:val="24"/>
        </w:rPr>
        <w:t>Coderst</w:t>
      </w:r>
      <w:r w:rsidR="00BD23CC" w:rsidRPr="00BD23CC">
        <w:rPr>
          <w:szCs w:val="24"/>
        </w:rPr>
        <w:t>rust</w:t>
      </w:r>
      <w:proofErr w:type="spellEnd"/>
      <w:r w:rsidR="00BD23CC" w:rsidRPr="00BD23CC">
        <w:rPr>
          <w:szCs w:val="24"/>
        </w:rPr>
        <w:t xml:space="preserve"> is an institution run by highly educated and professional coaches who are highly capable of providing technical and social training to university students so that students can improve their skills and earn through independent online projects. Additionally, </w:t>
      </w:r>
      <w:proofErr w:type="spellStart"/>
      <w:r w:rsidR="00BD23CC" w:rsidRPr="00BD23CC">
        <w:rPr>
          <w:szCs w:val="24"/>
        </w:rPr>
        <w:t>Coderstrust</w:t>
      </w:r>
      <w:proofErr w:type="spellEnd"/>
      <w:r w:rsidR="00BD23CC" w:rsidRPr="00BD23CC">
        <w:rPr>
          <w:szCs w:val="24"/>
        </w:rPr>
        <w:t xml:space="preserve"> places a high priority on its students and consumers, the organization uses to maintain its relationship with its consumer through </w:t>
      </w:r>
      <w:proofErr w:type="spellStart"/>
      <w:r w:rsidR="00BD23CC" w:rsidRPr="00BD23CC">
        <w:rPr>
          <w:szCs w:val="24"/>
        </w:rPr>
        <w:t>Zoho</w:t>
      </w:r>
      <w:proofErr w:type="spellEnd"/>
      <w:r w:rsidR="00BD23CC" w:rsidRPr="00BD23CC">
        <w:rPr>
          <w:szCs w:val="24"/>
        </w:rPr>
        <w:t xml:space="preserve"> CRM software, which is very widespread among the other present CRM software.</w:t>
      </w:r>
    </w:p>
    <w:p w:rsidR="00BD23CC" w:rsidRPr="00E579D0" w:rsidRDefault="00BD23CC" w:rsidP="007D687F">
      <w:pPr>
        <w:spacing w:line="276" w:lineRule="auto"/>
        <w:rPr>
          <w:b/>
          <w:szCs w:val="24"/>
        </w:rPr>
      </w:pPr>
    </w:p>
    <w:p w:rsidR="007D687F" w:rsidRPr="00E579D0" w:rsidRDefault="00382CDC" w:rsidP="0092715D">
      <w:pPr>
        <w:pStyle w:val="Heading1"/>
      </w:pPr>
      <w:bookmarkStart w:id="3" w:name="_Toc46733090"/>
      <w:r>
        <w:t xml:space="preserve">1.3 </w:t>
      </w:r>
      <w:r w:rsidR="007D687F" w:rsidRPr="00E579D0">
        <w:t>Objectives of the Study</w:t>
      </w:r>
      <w:bookmarkEnd w:id="3"/>
      <w:r w:rsidR="007D687F" w:rsidRPr="00E579D0">
        <w:t xml:space="preserve"> </w:t>
      </w:r>
    </w:p>
    <w:p w:rsidR="000F3550" w:rsidRDefault="00382CDC" w:rsidP="00BD23CC">
      <w:pPr>
        <w:pStyle w:val="Heading2"/>
      </w:pPr>
      <w:bookmarkStart w:id="4" w:name="_Toc46733091"/>
      <w:r>
        <w:t xml:space="preserve">1.3.1 </w:t>
      </w:r>
      <w:r w:rsidR="000F3550">
        <w:t>Broad Objectives</w:t>
      </w:r>
      <w:bookmarkEnd w:id="4"/>
    </w:p>
    <w:p w:rsidR="00BD23CC" w:rsidRDefault="00BD23CC" w:rsidP="007D687F">
      <w:pPr>
        <w:spacing w:line="276" w:lineRule="auto"/>
        <w:rPr>
          <w:szCs w:val="24"/>
        </w:rPr>
      </w:pPr>
      <w:r>
        <w:rPr>
          <w:szCs w:val="24"/>
        </w:rPr>
        <w:t>The broad objectives of the report are:</w:t>
      </w:r>
    </w:p>
    <w:p w:rsidR="00BD23CC" w:rsidRDefault="00BD23CC" w:rsidP="00BD23CC">
      <w:pPr>
        <w:numPr>
          <w:ilvl w:val="0"/>
          <w:numId w:val="4"/>
        </w:numPr>
        <w:spacing w:line="276" w:lineRule="auto"/>
        <w:rPr>
          <w:szCs w:val="24"/>
        </w:rPr>
      </w:pPr>
      <w:r>
        <w:rPr>
          <w:szCs w:val="24"/>
        </w:rPr>
        <w:t>To gain practical experience by performing job responsibilities and learning report writing methodologies.</w:t>
      </w:r>
    </w:p>
    <w:p w:rsidR="00BD23CC" w:rsidRDefault="00BD23CC" w:rsidP="00BD23CC">
      <w:pPr>
        <w:numPr>
          <w:ilvl w:val="0"/>
          <w:numId w:val="4"/>
        </w:numPr>
        <w:spacing w:line="276" w:lineRule="auto"/>
        <w:rPr>
          <w:szCs w:val="24"/>
        </w:rPr>
      </w:pPr>
      <w:r>
        <w:rPr>
          <w:szCs w:val="24"/>
        </w:rPr>
        <w:t>To achieve the Bachelor of Business Administration degree after the completion of internship program and the submission of the report.</w:t>
      </w:r>
    </w:p>
    <w:p w:rsidR="00BD23CC" w:rsidRDefault="00BD23CC" w:rsidP="00BD23CC">
      <w:pPr>
        <w:spacing w:line="276" w:lineRule="auto"/>
        <w:ind w:left="720"/>
        <w:rPr>
          <w:szCs w:val="24"/>
        </w:rPr>
      </w:pPr>
    </w:p>
    <w:p w:rsidR="000F3550" w:rsidRDefault="00382CDC" w:rsidP="00BD23CC">
      <w:pPr>
        <w:pStyle w:val="Heading2"/>
      </w:pPr>
      <w:bookmarkStart w:id="5" w:name="_Toc46733092"/>
      <w:r>
        <w:t xml:space="preserve">1.3.2 </w:t>
      </w:r>
      <w:r w:rsidR="000F3550">
        <w:t>Specific Objectives</w:t>
      </w:r>
      <w:bookmarkEnd w:id="5"/>
    </w:p>
    <w:p w:rsidR="00BD23CC" w:rsidRDefault="00BD23CC" w:rsidP="007D687F">
      <w:pPr>
        <w:spacing w:line="276" w:lineRule="auto"/>
        <w:rPr>
          <w:b/>
          <w:szCs w:val="24"/>
        </w:rPr>
      </w:pPr>
      <w:r>
        <w:rPr>
          <w:szCs w:val="24"/>
        </w:rPr>
        <w:t xml:space="preserve">The specific objectives of the report shows the core purposes for what the report is being prepared and analyzed on the title </w:t>
      </w:r>
      <w:r w:rsidR="00985589">
        <w:rPr>
          <w:b/>
          <w:szCs w:val="24"/>
        </w:rPr>
        <w:t xml:space="preserve">“Managing Customer Relationship: CRM practice of </w:t>
      </w:r>
      <w:proofErr w:type="spellStart"/>
      <w:r w:rsidR="00985589">
        <w:rPr>
          <w:b/>
          <w:szCs w:val="24"/>
        </w:rPr>
        <w:t>Coderstrust</w:t>
      </w:r>
      <w:proofErr w:type="spellEnd"/>
      <w:r w:rsidR="00985589">
        <w:rPr>
          <w:b/>
          <w:szCs w:val="24"/>
        </w:rPr>
        <w:t xml:space="preserve"> Bangladesh”</w:t>
      </w:r>
      <w:r w:rsidR="008558CE">
        <w:rPr>
          <w:b/>
          <w:szCs w:val="24"/>
        </w:rPr>
        <w:t>.</w:t>
      </w:r>
    </w:p>
    <w:p w:rsidR="008558CE" w:rsidRPr="008558CE" w:rsidRDefault="008558CE" w:rsidP="008558CE">
      <w:pPr>
        <w:numPr>
          <w:ilvl w:val="0"/>
          <w:numId w:val="5"/>
        </w:numPr>
        <w:spacing w:line="276" w:lineRule="auto"/>
        <w:rPr>
          <w:szCs w:val="24"/>
        </w:rPr>
      </w:pPr>
      <w:r w:rsidRPr="008558CE">
        <w:rPr>
          <w:szCs w:val="24"/>
        </w:rPr>
        <w:t xml:space="preserve">To analyze </w:t>
      </w:r>
      <w:proofErr w:type="spellStart"/>
      <w:r w:rsidRPr="008558CE">
        <w:rPr>
          <w:szCs w:val="24"/>
        </w:rPr>
        <w:t>Coderstrust</w:t>
      </w:r>
      <w:proofErr w:type="spellEnd"/>
      <w:r w:rsidRPr="008558CE">
        <w:rPr>
          <w:szCs w:val="24"/>
        </w:rPr>
        <w:t xml:space="preserve"> Bangladesh and its internal, external business environment.</w:t>
      </w:r>
    </w:p>
    <w:p w:rsidR="008558CE" w:rsidRPr="008558CE" w:rsidRDefault="008558CE" w:rsidP="008558CE">
      <w:pPr>
        <w:numPr>
          <w:ilvl w:val="0"/>
          <w:numId w:val="5"/>
        </w:numPr>
        <w:spacing w:line="276" w:lineRule="auto"/>
        <w:rPr>
          <w:szCs w:val="24"/>
        </w:rPr>
      </w:pPr>
      <w:r w:rsidRPr="008558CE">
        <w:rPr>
          <w:szCs w:val="24"/>
        </w:rPr>
        <w:t xml:space="preserve">To analyze the Customer Relationship Management of </w:t>
      </w:r>
      <w:proofErr w:type="spellStart"/>
      <w:r w:rsidRPr="008558CE">
        <w:rPr>
          <w:szCs w:val="24"/>
        </w:rPr>
        <w:t>Coderstrust</w:t>
      </w:r>
      <w:proofErr w:type="spellEnd"/>
      <w:r w:rsidRPr="008558CE">
        <w:rPr>
          <w:szCs w:val="24"/>
        </w:rPr>
        <w:t xml:space="preserve"> Bangladesh.</w:t>
      </w:r>
    </w:p>
    <w:p w:rsidR="008558CE" w:rsidRPr="008558CE" w:rsidRDefault="008558CE" w:rsidP="008558CE">
      <w:pPr>
        <w:numPr>
          <w:ilvl w:val="0"/>
          <w:numId w:val="5"/>
        </w:numPr>
        <w:spacing w:line="276" w:lineRule="auto"/>
        <w:rPr>
          <w:szCs w:val="24"/>
        </w:rPr>
      </w:pPr>
      <w:r w:rsidRPr="008558CE">
        <w:rPr>
          <w:szCs w:val="24"/>
        </w:rPr>
        <w:t xml:space="preserve">To </w:t>
      </w:r>
      <w:proofErr w:type="spellStart"/>
      <w:r w:rsidRPr="008558CE">
        <w:rPr>
          <w:szCs w:val="24"/>
        </w:rPr>
        <w:t>analyse</w:t>
      </w:r>
      <w:proofErr w:type="spellEnd"/>
      <w:r w:rsidRPr="008558CE">
        <w:rPr>
          <w:szCs w:val="24"/>
        </w:rPr>
        <w:t xml:space="preserve"> the </w:t>
      </w:r>
      <w:proofErr w:type="spellStart"/>
      <w:r w:rsidRPr="008558CE">
        <w:rPr>
          <w:szCs w:val="24"/>
        </w:rPr>
        <w:t>Zoho</w:t>
      </w:r>
      <w:proofErr w:type="spellEnd"/>
      <w:r w:rsidRPr="008558CE">
        <w:rPr>
          <w:szCs w:val="24"/>
        </w:rPr>
        <w:t xml:space="preserve"> CRM software used by </w:t>
      </w:r>
      <w:proofErr w:type="spellStart"/>
      <w:r w:rsidRPr="008558CE">
        <w:rPr>
          <w:szCs w:val="24"/>
        </w:rPr>
        <w:t>Coderstrust</w:t>
      </w:r>
      <w:proofErr w:type="spellEnd"/>
      <w:r w:rsidRPr="008558CE">
        <w:rPr>
          <w:szCs w:val="24"/>
        </w:rPr>
        <w:t xml:space="preserve"> Bangladesh.</w:t>
      </w:r>
    </w:p>
    <w:p w:rsidR="008558CE" w:rsidRPr="008558CE" w:rsidRDefault="008558CE" w:rsidP="008558CE">
      <w:pPr>
        <w:numPr>
          <w:ilvl w:val="0"/>
          <w:numId w:val="5"/>
        </w:numPr>
        <w:spacing w:line="276" w:lineRule="auto"/>
        <w:rPr>
          <w:szCs w:val="24"/>
        </w:rPr>
      </w:pPr>
      <w:r w:rsidRPr="008558CE">
        <w:rPr>
          <w:szCs w:val="24"/>
        </w:rPr>
        <w:t xml:space="preserve">To suggest recommendations to improve the use of CRM at </w:t>
      </w:r>
      <w:proofErr w:type="spellStart"/>
      <w:r w:rsidRPr="008558CE">
        <w:rPr>
          <w:szCs w:val="24"/>
        </w:rPr>
        <w:t>Coderstrust</w:t>
      </w:r>
      <w:proofErr w:type="spellEnd"/>
      <w:r w:rsidRPr="008558CE">
        <w:rPr>
          <w:szCs w:val="24"/>
        </w:rPr>
        <w:t>.</w:t>
      </w:r>
    </w:p>
    <w:p w:rsidR="008558CE" w:rsidRPr="007D687F" w:rsidRDefault="008558CE" w:rsidP="007D687F">
      <w:pPr>
        <w:spacing w:line="276" w:lineRule="auto"/>
        <w:rPr>
          <w:szCs w:val="24"/>
        </w:rPr>
      </w:pPr>
    </w:p>
    <w:p w:rsidR="007D687F" w:rsidRPr="00382CDC" w:rsidRDefault="00382CDC" w:rsidP="0092715D">
      <w:pPr>
        <w:pStyle w:val="Heading1"/>
      </w:pPr>
      <w:bookmarkStart w:id="6" w:name="_Toc46733093"/>
      <w:r w:rsidRPr="00382CDC">
        <w:t xml:space="preserve">1.4 </w:t>
      </w:r>
      <w:r w:rsidR="007D687F" w:rsidRPr="00382CDC">
        <w:t>Rational of the study</w:t>
      </w:r>
      <w:bookmarkEnd w:id="6"/>
    </w:p>
    <w:p w:rsidR="001D3A1A" w:rsidRPr="00264F2C" w:rsidRDefault="001D3A1A" w:rsidP="001D3A1A">
      <w:pPr>
        <w:spacing w:line="276" w:lineRule="auto"/>
        <w:rPr>
          <w:szCs w:val="24"/>
        </w:rPr>
      </w:pPr>
      <w:r w:rsidRPr="00264F2C">
        <w:rPr>
          <w:szCs w:val="24"/>
        </w:rPr>
        <w:t xml:space="preserve">The </w:t>
      </w:r>
      <w:r w:rsidR="00264F2C">
        <w:rPr>
          <w:szCs w:val="24"/>
        </w:rPr>
        <w:t>study rationale</w:t>
      </w:r>
      <w:r w:rsidRPr="00264F2C">
        <w:rPr>
          <w:szCs w:val="24"/>
        </w:rPr>
        <w:t xml:space="preserve"> is a set of reasons or logical foundations that can explain to the reader why this </w:t>
      </w:r>
      <w:r w:rsidR="00264F2C">
        <w:rPr>
          <w:szCs w:val="24"/>
        </w:rPr>
        <w:t>study</w:t>
      </w:r>
      <w:r w:rsidRPr="00264F2C">
        <w:rPr>
          <w:szCs w:val="24"/>
        </w:rPr>
        <w:t xml:space="preserve"> is necessary to contribute to </w:t>
      </w:r>
      <w:r w:rsidR="00264F2C">
        <w:rPr>
          <w:szCs w:val="24"/>
        </w:rPr>
        <w:t xml:space="preserve">their </w:t>
      </w:r>
      <w:r w:rsidRPr="00264F2C">
        <w:rPr>
          <w:szCs w:val="24"/>
        </w:rPr>
        <w:t>related research fields. Since the purpos</w:t>
      </w:r>
      <w:r w:rsidR="00BE6DA2">
        <w:rPr>
          <w:szCs w:val="24"/>
        </w:rPr>
        <w:t>e of this report is to analyze Customer Relationship M</w:t>
      </w:r>
      <w:r w:rsidRPr="00264F2C">
        <w:rPr>
          <w:szCs w:val="24"/>
        </w:rPr>
        <w:t>anagement (CRM), it is important to understand the</w:t>
      </w:r>
      <w:r w:rsidR="00BE6DA2">
        <w:rPr>
          <w:szCs w:val="24"/>
        </w:rPr>
        <w:t xml:space="preserve"> reasons for understanding CRM. It</w:t>
      </w:r>
      <w:r w:rsidRPr="00264F2C">
        <w:rPr>
          <w:szCs w:val="24"/>
        </w:rPr>
        <w:t xml:space="preserve"> will help us talk about what to do next time we meet our customers. Customer relationship management software is a tool for organizing our contact information and managing relationships with existing and potential customers, current customer base, and other contacts.</w:t>
      </w:r>
    </w:p>
    <w:p w:rsidR="001D3A1A" w:rsidRPr="00264F2C" w:rsidRDefault="001D3A1A" w:rsidP="001D3A1A">
      <w:pPr>
        <w:spacing w:line="276" w:lineRule="auto"/>
        <w:rPr>
          <w:szCs w:val="24"/>
        </w:rPr>
      </w:pPr>
    </w:p>
    <w:p w:rsidR="001D3A1A" w:rsidRPr="00264F2C" w:rsidRDefault="001D3A1A" w:rsidP="001D3A1A">
      <w:pPr>
        <w:spacing w:line="276" w:lineRule="auto"/>
        <w:rPr>
          <w:szCs w:val="24"/>
        </w:rPr>
      </w:pPr>
      <w:r w:rsidRPr="00264F2C">
        <w:rPr>
          <w:szCs w:val="24"/>
        </w:rPr>
        <w:lastRenderedPageBreak/>
        <w:t>As a marketing student, understanding and using CRM software can be helpful in many ways. CRM software is usually built around relationships. They will help us find all the contacts who work in the same company, as well as all the news related to the work of the company, and will show us the last person of the team who contacted them to introduce us. This will help us fully understand the contacts and know exactly what to talk about the next time we meet or send someone an email.</w:t>
      </w:r>
    </w:p>
    <w:p w:rsidR="001D3A1A" w:rsidRPr="00264F2C" w:rsidRDefault="001D3A1A" w:rsidP="001D3A1A">
      <w:pPr>
        <w:spacing w:line="276" w:lineRule="auto"/>
        <w:rPr>
          <w:szCs w:val="24"/>
        </w:rPr>
      </w:pPr>
    </w:p>
    <w:p w:rsidR="008558CE" w:rsidRDefault="001D3A1A" w:rsidP="001D3A1A">
      <w:pPr>
        <w:spacing w:line="276" w:lineRule="auto"/>
        <w:rPr>
          <w:szCs w:val="24"/>
        </w:rPr>
      </w:pPr>
      <w:r w:rsidRPr="00264F2C">
        <w:rPr>
          <w:szCs w:val="24"/>
        </w:rPr>
        <w:t>Furthermore, CRM software does not help to like and follow all the pages of our customers on Facebook and Twitter, since these networks are designed to build personal relationships. CRM is our best choice and our internal network can help us understand customers, customers, and our team.</w:t>
      </w:r>
    </w:p>
    <w:p w:rsidR="0098020C" w:rsidRPr="00264F2C" w:rsidRDefault="0098020C" w:rsidP="001D3A1A">
      <w:pPr>
        <w:spacing w:line="276" w:lineRule="auto"/>
        <w:rPr>
          <w:szCs w:val="24"/>
        </w:rPr>
      </w:pPr>
    </w:p>
    <w:p w:rsidR="007D687F" w:rsidRDefault="00382CDC" w:rsidP="0092715D">
      <w:pPr>
        <w:pStyle w:val="Heading1"/>
      </w:pPr>
      <w:bookmarkStart w:id="7" w:name="_Toc46733094"/>
      <w:r>
        <w:t xml:space="preserve">1.5 </w:t>
      </w:r>
      <w:r w:rsidR="007D687F" w:rsidRPr="00E579D0">
        <w:t>Scope of the study</w:t>
      </w:r>
      <w:bookmarkEnd w:id="7"/>
    </w:p>
    <w:p w:rsidR="008558CE" w:rsidRPr="00E163E4" w:rsidRDefault="00264F2C" w:rsidP="007D687F">
      <w:pPr>
        <w:spacing w:line="276" w:lineRule="auto"/>
        <w:rPr>
          <w:szCs w:val="24"/>
        </w:rPr>
      </w:pPr>
      <w:r w:rsidRPr="00E163E4">
        <w:rPr>
          <w:szCs w:val="24"/>
        </w:rPr>
        <w:t xml:space="preserve">The scope of customer relationship management is invaluable to any organization, as it includes all the activities, technologies and strategies that an organization uses to manage interactions with existing and potential customers. The definition of customer relationship management is also its ambition: to develop and maintain mutually beneficial long-term relationships with strategically significant markets. The goal is to create long-term value for the customer and the company. Perceptions about the value of customer services, such as bonuses or exit barriers, which hinder the search for alternative sources of supply. Today's companies compete with multiple product offerings created and supplied by networks, alliances, and associations of all kinds. Customer loyalty is essential to the company's performance. This transition from the conventional approach to marketing rather than from the motivated relationship made possible by a series of changing commercial conditions. First of all, competition for the customer is becoming more intense. The geographic advantage of local and national suppliers is eroding when trade barriers are removed and geographic boundaries redefined through established and emerging trade blocs. As market access is increasingly less localized, the requirements of logistics management and distribution partnerships are becoming increasingly important. </w:t>
      </w:r>
      <w:r w:rsidR="00E163E4" w:rsidRPr="00E163E4">
        <w:rPr>
          <w:szCs w:val="24"/>
        </w:rPr>
        <w:t>Next</w:t>
      </w:r>
      <w:r w:rsidRPr="00E163E4">
        <w:rPr>
          <w:szCs w:val="24"/>
        </w:rPr>
        <w:t xml:space="preserve">, the markets are becoming more fragmented. In the more developed economies, we have gone from mass marketing, always associated with the condition of demand that exceeds supply, through market segmentation, to individual marketing. This personalized marketing strategy is based on the assumption that customers will be more loyal and will speak more positively through word of mouth if the value propositions are customized to meet their particular, perhaps unique, needs. </w:t>
      </w:r>
      <w:r w:rsidR="00E163E4">
        <w:rPr>
          <w:szCs w:val="24"/>
        </w:rPr>
        <w:t>Additionally</w:t>
      </w:r>
      <w:r w:rsidRPr="00E163E4">
        <w:rPr>
          <w:szCs w:val="24"/>
        </w:rPr>
        <w:t>, customer</w:t>
      </w:r>
      <w:r w:rsidR="00E163E4">
        <w:rPr>
          <w:szCs w:val="24"/>
        </w:rPr>
        <w:t>’</w:t>
      </w:r>
      <w:r w:rsidRPr="00E163E4">
        <w:rPr>
          <w:szCs w:val="24"/>
        </w:rPr>
        <w:t>s</w:t>
      </w:r>
      <w:r w:rsidR="00E163E4">
        <w:rPr>
          <w:szCs w:val="24"/>
        </w:rPr>
        <w:t xml:space="preserve"> demand</w:t>
      </w:r>
      <w:r w:rsidRPr="00E163E4">
        <w:rPr>
          <w:szCs w:val="24"/>
        </w:rPr>
        <w:t xml:space="preserve"> are </w:t>
      </w:r>
      <w:r w:rsidR="00E163E4">
        <w:rPr>
          <w:szCs w:val="24"/>
        </w:rPr>
        <w:t>increasing as their</w:t>
      </w:r>
      <w:r w:rsidRPr="00E163E4">
        <w:rPr>
          <w:szCs w:val="24"/>
        </w:rPr>
        <w:t xml:space="preserve"> expectations for a </w:t>
      </w:r>
      <w:r w:rsidR="00E163E4" w:rsidRPr="00E163E4">
        <w:rPr>
          <w:szCs w:val="24"/>
        </w:rPr>
        <w:t>trustworthy</w:t>
      </w:r>
      <w:r w:rsidRPr="00E163E4">
        <w:rPr>
          <w:szCs w:val="24"/>
        </w:rPr>
        <w:t xml:space="preserve"> product and </w:t>
      </w:r>
      <w:r w:rsidR="00E163E4">
        <w:rPr>
          <w:szCs w:val="24"/>
        </w:rPr>
        <w:t>after sales</w:t>
      </w:r>
      <w:r w:rsidRPr="00E163E4">
        <w:rPr>
          <w:szCs w:val="24"/>
        </w:rPr>
        <w:t xml:space="preserve"> service are becoming </w:t>
      </w:r>
      <w:r w:rsidR="00E163E4" w:rsidRPr="00E163E4">
        <w:rPr>
          <w:szCs w:val="24"/>
        </w:rPr>
        <w:t>gradually</w:t>
      </w:r>
      <w:r w:rsidRPr="00E163E4">
        <w:rPr>
          <w:szCs w:val="24"/>
        </w:rPr>
        <w:t xml:space="preserve"> extreme. </w:t>
      </w:r>
      <w:r w:rsidR="00E163E4">
        <w:rPr>
          <w:szCs w:val="24"/>
        </w:rPr>
        <w:t>They are becoming</w:t>
      </w:r>
      <w:r w:rsidRPr="00E163E4">
        <w:rPr>
          <w:szCs w:val="24"/>
        </w:rPr>
        <w:t xml:space="preserve"> much less tolerant of failures</w:t>
      </w:r>
      <w:r w:rsidR="00E163E4">
        <w:rPr>
          <w:szCs w:val="24"/>
        </w:rPr>
        <w:t xml:space="preserve"> and comparing</w:t>
      </w:r>
      <w:r w:rsidRPr="00E163E4">
        <w:rPr>
          <w:szCs w:val="24"/>
        </w:rPr>
        <w:t xml:space="preserve"> their experiences with the best expectations in their category. Modern CRM software is designed to meet all these conditions and</w:t>
      </w:r>
      <w:r w:rsidR="00E163E4">
        <w:rPr>
          <w:szCs w:val="24"/>
        </w:rPr>
        <w:t xml:space="preserve"> can often help in more than these</w:t>
      </w:r>
      <w:r w:rsidRPr="00E163E4">
        <w:rPr>
          <w:szCs w:val="24"/>
        </w:rPr>
        <w:t xml:space="preserve"> area</w:t>
      </w:r>
      <w:r w:rsidR="00E163E4">
        <w:rPr>
          <w:szCs w:val="24"/>
        </w:rPr>
        <w:t>s only</w:t>
      </w:r>
      <w:r w:rsidRPr="00E163E4">
        <w:rPr>
          <w:szCs w:val="24"/>
        </w:rPr>
        <w:t>.</w:t>
      </w:r>
    </w:p>
    <w:p w:rsidR="00264F2C" w:rsidRPr="00E579D0" w:rsidRDefault="00264F2C" w:rsidP="007D687F">
      <w:pPr>
        <w:spacing w:line="276" w:lineRule="auto"/>
        <w:rPr>
          <w:b/>
          <w:szCs w:val="24"/>
        </w:rPr>
      </w:pPr>
    </w:p>
    <w:p w:rsidR="007D687F" w:rsidRPr="00382CDC" w:rsidRDefault="00382CDC" w:rsidP="0092715D">
      <w:pPr>
        <w:pStyle w:val="Heading1"/>
      </w:pPr>
      <w:bookmarkStart w:id="8" w:name="_Toc46733095"/>
      <w:r>
        <w:lastRenderedPageBreak/>
        <w:t>1.6 Limitations of the study</w:t>
      </w:r>
      <w:bookmarkEnd w:id="8"/>
    </w:p>
    <w:p w:rsidR="003C2D19" w:rsidRPr="0098020C" w:rsidRDefault="003C2D19" w:rsidP="003C2D19">
      <w:pPr>
        <w:spacing w:line="276" w:lineRule="auto"/>
      </w:pPr>
      <w:r w:rsidRPr="0098020C">
        <w:t>The limitations of the study are the problems or difficulties that the study authors encountered while preparing the study. Limitations may vary according to different types of studies, the author usually presents his errors, because no study is perfectly perfect or does not capture all possible aspects. In this report, I faced several limitations in preparing the report. They are listed below:</w:t>
      </w:r>
    </w:p>
    <w:p w:rsidR="003C2D19" w:rsidRPr="0098020C" w:rsidRDefault="003C2D19" w:rsidP="003C2D19">
      <w:pPr>
        <w:spacing w:line="276" w:lineRule="auto"/>
      </w:pPr>
    </w:p>
    <w:p w:rsidR="003C2D19" w:rsidRPr="0098020C" w:rsidRDefault="003C2D19" w:rsidP="0098020C">
      <w:pPr>
        <w:numPr>
          <w:ilvl w:val="0"/>
          <w:numId w:val="7"/>
        </w:numPr>
        <w:spacing w:line="276" w:lineRule="auto"/>
      </w:pPr>
      <w:r w:rsidRPr="0098020C">
        <w:t>The report was created within three months of my internship program, so it was difficult to prepare such a large report in such a short time.</w:t>
      </w:r>
    </w:p>
    <w:p w:rsidR="003C2D19" w:rsidRPr="0098020C" w:rsidRDefault="003C2D19" w:rsidP="0098020C">
      <w:pPr>
        <w:numPr>
          <w:ilvl w:val="0"/>
          <w:numId w:val="7"/>
        </w:numPr>
        <w:spacing w:line="276" w:lineRule="auto"/>
      </w:pPr>
      <w:r w:rsidRPr="0098020C">
        <w:t xml:space="preserve">The report is based solely on the </w:t>
      </w:r>
      <w:proofErr w:type="spellStart"/>
      <w:r w:rsidRPr="0098020C">
        <w:t>Zoho</w:t>
      </w:r>
      <w:proofErr w:type="spellEnd"/>
      <w:r w:rsidRPr="0098020C">
        <w:t xml:space="preserve"> CRM customer record because </w:t>
      </w:r>
      <w:proofErr w:type="spellStart"/>
      <w:r w:rsidRPr="0098020C">
        <w:t>Coderstrust</w:t>
      </w:r>
      <w:proofErr w:type="spellEnd"/>
      <w:r w:rsidRPr="0098020C">
        <w:t xml:space="preserve"> does not allow our customers to call or send emails to collect their feedback.</w:t>
      </w:r>
    </w:p>
    <w:p w:rsidR="003C2D19" w:rsidRPr="0098020C" w:rsidRDefault="003C2D19" w:rsidP="0098020C">
      <w:pPr>
        <w:numPr>
          <w:ilvl w:val="0"/>
          <w:numId w:val="7"/>
        </w:numPr>
        <w:spacing w:line="276" w:lineRule="auto"/>
      </w:pPr>
      <w:proofErr w:type="spellStart"/>
      <w:r w:rsidRPr="0098020C">
        <w:t>Zoho</w:t>
      </w:r>
      <w:proofErr w:type="spellEnd"/>
      <w:r w:rsidRPr="0098020C">
        <w:t xml:space="preserve"> CRM software is offered to several companies at the same time and different companies use CRM practice in different ways. Using </w:t>
      </w:r>
      <w:proofErr w:type="spellStart"/>
      <w:r w:rsidRPr="0098020C">
        <w:t>Zoho</w:t>
      </w:r>
      <w:proofErr w:type="spellEnd"/>
      <w:r w:rsidRPr="0098020C">
        <w:t xml:space="preserve"> CRM is also a complex task. Thus, it was difficult to explain all the ways to do sales CRM activities.</w:t>
      </w:r>
    </w:p>
    <w:p w:rsidR="003C2D19" w:rsidRPr="0098020C" w:rsidRDefault="003C2D19" w:rsidP="009D20B6">
      <w:pPr>
        <w:numPr>
          <w:ilvl w:val="0"/>
          <w:numId w:val="7"/>
        </w:numPr>
        <w:shd w:val="clear" w:color="auto" w:fill="FFFFFF" w:themeFill="background1"/>
        <w:spacing w:line="276" w:lineRule="auto"/>
      </w:pPr>
      <w:proofErr w:type="spellStart"/>
      <w:r w:rsidRPr="0098020C">
        <w:t>Zoho</w:t>
      </w:r>
      <w:proofErr w:type="spellEnd"/>
      <w:r w:rsidRPr="0098020C">
        <w:t xml:space="preserve"> CRM has the accuracy of features that help an organization to benefit. It was hard to focus on all the parts. Thus, for the most part, the report focuses on how </w:t>
      </w:r>
      <w:proofErr w:type="spellStart"/>
      <w:r w:rsidRPr="0098020C">
        <w:t>CoderTrust</w:t>
      </w:r>
      <w:proofErr w:type="spellEnd"/>
      <w:r w:rsidRPr="0098020C">
        <w:t xml:space="preserve"> Bangladesh maintains its sales relationship with its potential, existing, and existing customers.</w:t>
      </w:r>
    </w:p>
    <w:p w:rsidR="0098020C" w:rsidRPr="0098020C" w:rsidRDefault="0098020C" w:rsidP="009D20B6">
      <w:pPr>
        <w:shd w:val="clear" w:color="auto" w:fill="FFFFFF" w:themeFill="background1"/>
        <w:spacing w:line="276" w:lineRule="auto"/>
      </w:pPr>
    </w:p>
    <w:p w:rsidR="009D20B6" w:rsidRDefault="0098020C" w:rsidP="009D20B6">
      <w:pPr>
        <w:pBdr>
          <w:top w:val="single" w:sz="4" w:space="1" w:color="auto"/>
          <w:left w:val="single" w:sz="4" w:space="4" w:color="auto"/>
          <w:bottom w:val="single" w:sz="4" w:space="1" w:color="auto"/>
          <w:right w:val="single" w:sz="4" w:space="4" w:color="auto"/>
        </w:pBdr>
        <w:shd w:val="clear" w:color="auto" w:fill="FFFFFF" w:themeFill="background1"/>
        <w:spacing w:before="240" w:after="240" w:line="360" w:lineRule="auto"/>
        <w:jc w:val="center"/>
        <w:rPr>
          <w:b/>
        </w:rPr>
      </w:pPr>
      <w:r>
        <w:rPr>
          <w:b/>
        </w:rPr>
        <w:br w:type="page"/>
      </w:r>
    </w:p>
    <w:p w:rsidR="009D20B6" w:rsidRDefault="009D20B6" w:rsidP="009D20B6">
      <w:pPr>
        <w:pBdr>
          <w:top w:val="single" w:sz="4" w:space="1" w:color="auto"/>
          <w:left w:val="single" w:sz="4" w:space="4" w:color="auto"/>
          <w:bottom w:val="single" w:sz="4" w:space="1" w:color="auto"/>
          <w:right w:val="single" w:sz="4" w:space="4" w:color="auto"/>
        </w:pBdr>
        <w:shd w:val="clear" w:color="auto" w:fill="FFFFFF" w:themeFill="background1"/>
        <w:spacing w:before="240" w:after="240" w:line="360" w:lineRule="auto"/>
        <w:jc w:val="center"/>
        <w:rPr>
          <w:b/>
        </w:rPr>
      </w:pPr>
    </w:p>
    <w:p w:rsidR="009D20B6" w:rsidRPr="009D20B6" w:rsidRDefault="007D687F" w:rsidP="009D20B6">
      <w:p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240" w:line="360" w:lineRule="auto"/>
        <w:jc w:val="center"/>
        <w:rPr>
          <w:b/>
          <w:sz w:val="48"/>
        </w:rPr>
      </w:pPr>
      <w:r w:rsidRPr="009D20B6">
        <w:rPr>
          <w:b/>
          <w:sz w:val="48"/>
        </w:rPr>
        <w:t>Chapter</w:t>
      </w:r>
      <w:r w:rsidR="00382CDC" w:rsidRPr="009D20B6">
        <w:rPr>
          <w:b/>
          <w:sz w:val="48"/>
        </w:rPr>
        <w:t xml:space="preserve"> Two</w:t>
      </w:r>
    </w:p>
    <w:p w:rsidR="007D687F" w:rsidRPr="009D20B6" w:rsidRDefault="007D687F" w:rsidP="009D20B6">
      <w:p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240" w:line="360" w:lineRule="auto"/>
        <w:jc w:val="center"/>
        <w:rPr>
          <w:b/>
          <w:color w:val="44546A" w:themeColor="text2"/>
          <w:sz w:val="56"/>
        </w:rPr>
      </w:pPr>
      <w:r w:rsidRPr="009D20B6">
        <w:rPr>
          <w:b/>
          <w:color w:val="44546A" w:themeColor="text2"/>
          <w:sz w:val="56"/>
        </w:rPr>
        <w:t>Methodology of the Study</w:t>
      </w:r>
    </w:p>
    <w:p w:rsidR="008B4F63" w:rsidRDefault="008B4F63">
      <w:pPr>
        <w:jc w:val="left"/>
      </w:pPr>
    </w:p>
    <w:p w:rsidR="008B4F63" w:rsidRDefault="008B4F63">
      <w:pPr>
        <w:jc w:val="left"/>
      </w:pPr>
    </w:p>
    <w:p w:rsidR="008B4F63" w:rsidRDefault="008B4F63">
      <w:pPr>
        <w:jc w:val="left"/>
      </w:pPr>
    </w:p>
    <w:p w:rsidR="008B4F63" w:rsidRDefault="008B4F63">
      <w:pPr>
        <w:jc w:val="left"/>
      </w:pPr>
    </w:p>
    <w:p w:rsidR="009D20B6" w:rsidRDefault="008B4F63">
      <w:pPr>
        <w:jc w:val="left"/>
        <w:rPr>
          <w:rFonts w:eastAsia="Times New Roman"/>
          <w:b/>
          <w:bCs/>
          <w:color w:val="1F4E79"/>
          <w:kern w:val="32"/>
          <w:sz w:val="28"/>
          <w:szCs w:val="32"/>
        </w:rPr>
      </w:pPr>
      <w:r>
        <w:rPr>
          <w:noProof/>
          <w:lang w:val="en-GB" w:eastAsia="en-GB"/>
        </w:rPr>
        <w:drawing>
          <wp:inline distT="0" distB="0" distL="0" distR="0">
            <wp:extent cx="5943600" cy="2686833"/>
            <wp:effectExtent l="95250" t="95250" r="95250" b="837565"/>
            <wp:docPr id="10" name="Picture 10" descr="2015 Stress in America Method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5 Stress in America Methodolog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686833"/>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r w:rsidR="009D20B6">
        <w:br w:type="page"/>
      </w:r>
    </w:p>
    <w:p w:rsidR="007D687F" w:rsidRDefault="00382CDC" w:rsidP="00CF3B5B">
      <w:pPr>
        <w:pStyle w:val="Heading1"/>
      </w:pPr>
      <w:bookmarkStart w:id="9" w:name="_Toc46733096"/>
      <w:r>
        <w:lastRenderedPageBreak/>
        <w:t xml:space="preserve">2.1 </w:t>
      </w:r>
      <w:r w:rsidR="00CF3B5B">
        <w:t>Data Design</w:t>
      </w:r>
      <w:bookmarkEnd w:id="9"/>
    </w:p>
    <w:p w:rsidR="00382CDC" w:rsidRDefault="00382CDC" w:rsidP="007D687F">
      <w:pPr>
        <w:spacing w:line="276" w:lineRule="auto"/>
      </w:pPr>
      <w:r w:rsidRPr="00382CDC">
        <w:t xml:space="preserve">The research design refers to the general strategy that I have </w:t>
      </w:r>
      <w:r w:rsidR="00CF3B5B" w:rsidRPr="00382CDC">
        <w:t>selected</w:t>
      </w:r>
      <w:r w:rsidRPr="00382CDC">
        <w:t xml:space="preserve"> to </w:t>
      </w:r>
      <w:r w:rsidR="00CF3B5B" w:rsidRPr="00382CDC">
        <w:t>assimilate</w:t>
      </w:r>
      <w:r w:rsidRPr="00382CDC">
        <w:t xml:space="preserve"> the various </w:t>
      </w:r>
      <w:r w:rsidR="00CF3B5B" w:rsidRPr="00382CDC">
        <w:t>modules</w:t>
      </w:r>
      <w:r w:rsidRPr="00382CDC">
        <w:t xml:space="preserve"> of research in a </w:t>
      </w:r>
      <w:r w:rsidR="00CF3B5B" w:rsidRPr="00382CDC">
        <w:t>rational</w:t>
      </w:r>
      <w:r w:rsidRPr="00382CDC">
        <w:t xml:space="preserve"> and </w:t>
      </w:r>
      <w:r w:rsidR="00CF3B5B" w:rsidRPr="00382CDC">
        <w:t>reasonable</w:t>
      </w:r>
      <w:r w:rsidRPr="00382CDC">
        <w:t xml:space="preserve"> way, </w:t>
      </w:r>
      <w:r w:rsidR="00CF3B5B" w:rsidRPr="00382CDC">
        <w:t>therefore</w:t>
      </w:r>
      <w:r w:rsidRPr="00382CDC">
        <w:t xml:space="preserve"> </w:t>
      </w:r>
      <w:r w:rsidR="00CF3B5B">
        <w:t>it ensures</w:t>
      </w:r>
      <w:r w:rsidRPr="00382CDC">
        <w:t xml:space="preserve"> the reader of the report that they will effectively address the research problem. Moreover, it includes several methodologies of the report such as a model for data collection, types, measurement, and analysis.</w:t>
      </w:r>
      <w:r w:rsidR="00CF3B5B">
        <w:t xml:space="preserve"> </w:t>
      </w:r>
    </w:p>
    <w:p w:rsidR="00BE6DA2" w:rsidRDefault="00BE6DA2" w:rsidP="007D687F">
      <w:pPr>
        <w:spacing w:line="276" w:lineRule="auto"/>
      </w:pPr>
    </w:p>
    <w:p w:rsidR="00382CDC" w:rsidRDefault="00CF3B5B" w:rsidP="007D687F">
      <w:pPr>
        <w:spacing w:line="276" w:lineRule="auto"/>
      </w:pPr>
      <w:bookmarkStart w:id="10" w:name="_Toc46733097"/>
      <w:r w:rsidRPr="00166BF3">
        <w:rPr>
          <w:rStyle w:val="Heading2Char"/>
          <w:rFonts w:eastAsia="Calibri"/>
        </w:rPr>
        <w:t xml:space="preserve">2.1.1 </w:t>
      </w:r>
      <w:r w:rsidR="00382CDC" w:rsidRPr="00166BF3">
        <w:rPr>
          <w:rStyle w:val="Heading2Char"/>
          <w:rFonts w:eastAsia="Calibri"/>
        </w:rPr>
        <w:t>Data collection process</w:t>
      </w:r>
      <w:r w:rsidRPr="00166BF3">
        <w:rPr>
          <w:rStyle w:val="Heading2Char"/>
          <w:rFonts w:eastAsia="Calibri"/>
        </w:rPr>
        <w:t>:</w:t>
      </w:r>
      <w:bookmarkEnd w:id="10"/>
      <w:r>
        <w:t xml:space="preserve"> The information of this report are collected from various reasonable sources. Based on the sources of data, the data collection process can be separated into two broad parts. They are described below:</w:t>
      </w:r>
    </w:p>
    <w:p w:rsidR="00CF3B5B" w:rsidRDefault="00CF3B5B" w:rsidP="00166BF3">
      <w:pPr>
        <w:pStyle w:val="Heading3"/>
        <w:numPr>
          <w:ilvl w:val="0"/>
          <w:numId w:val="17"/>
        </w:numPr>
      </w:pPr>
      <w:bookmarkStart w:id="11" w:name="_Toc46733098"/>
      <w:r>
        <w:t>Primary Sources:</w:t>
      </w:r>
      <w:bookmarkEnd w:id="11"/>
    </w:p>
    <w:p w:rsidR="00CF3B5B" w:rsidRDefault="00CF3B5B" w:rsidP="00CF3B5B">
      <w:pPr>
        <w:numPr>
          <w:ilvl w:val="0"/>
          <w:numId w:val="10"/>
        </w:numPr>
        <w:spacing w:line="276" w:lineRule="auto"/>
      </w:pPr>
      <w:r>
        <w:t xml:space="preserve">From formal and informal interviews with the customer relationship manager of </w:t>
      </w:r>
      <w:proofErr w:type="spellStart"/>
      <w:r>
        <w:t>Coderstrust</w:t>
      </w:r>
      <w:proofErr w:type="spellEnd"/>
      <w:r>
        <w:t>.</w:t>
      </w:r>
    </w:p>
    <w:p w:rsidR="00CF3B5B" w:rsidRDefault="00CF3B5B" w:rsidP="00CF3B5B">
      <w:pPr>
        <w:numPr>
          <w:ilvl w:val="0"/>
          <w:numId w:val="10"/>
        </w:numPr>
        <w:spacing w:line="276" w:lineRule="auto"/>
      </w:pPr>
      <w:r>
        <w:t xml:space="preserve">From personal working experience of CRM software at </w:t>
      </w:r>
      <w:proofErr w:type="spellStart"/>
      <w:r>
        <w:t>Coderstrust</w:t>
      </w:r>
      <w:proofErr w:type="spellEnd"/>
      <w:r>
        <w:t>.</w:t>
      </w:r>
    </w:p>
    <w:p w:rsidR="00CF3B5B" w:rsidRDefault="00CF3B5B" w:rsidP="00CF3B5B">
      <w:pPr>
        <w:numPr>
          <w:ilvl w:val="0"/>
          <w:numId w:val="10"/>
        </w:numPr>
        <w:spacing w:line="276" w:lineRule="auto"/>
      </w:pPr>
      <w:r>
        <w:t xml:space="preserve">From several weekly and monthly marketing sales report, publications, and annual report of </w:t>
      </w:r>
      <w:proofErr w:type="spellStart"/>
      <w:r>
        <w:t>Coderstrust</w:t>
      </w:r>
      <w:proofErr w:type="spellEnd"/>
      <w:r>
        <w:t>.</w:t>
      </w:r>
    </w:p>
    <w:p w:rsidR="00CF3B5B" w:rsidRDefault="00CF3B5B" w:rsidP="00166BF3">
      <w:pPr>
        <w:pStyle w:val="Heading3"/>
        <w:numPr>
          <w:ilvl w:val="0"/>
          <w:numId w:val="17"/>
        </w:numPr>
      </w:pPr>
      <w:bookmarkStart w:id="12" w:name="_Toc46733099"/>
      <w:r>
        <w:t>Secondary Sources:</w:t>
      </w:r>
      <w:bookmarkEnd w:id="12"/>
      <w:r>
        <w:t xml:space="preserve"> </w:t>
      </w:r>
    </w:p>
    <w:p w:rsidR="00CF3B5B" w:rsidRDefault="00166BF3" w:rsidP="00544CE1">
      <w:pPr>
        <w:numPr>
          <w:ilvl w:val="2"/>
          <w:numId w:val="16"/>
        </w:numPr>
        <w:spacing w:line="276" w:lineRule="auto"/>
        <w:ind w:left="1740" w:hanging="181"/>
      </w:pPr>
      <w:r>
        <w:t>From several marketing articles published on customer relationship management.</w:t>
      </w:r>
    </w:p>
    <w:p w:rsidR="00166BF3" w:rsidRDefault="00166BF3" w:rsidP="00544CE1">
      <w:pPr>
        <w:numPr>
          <w:ilvl w:val="2"/>
          <w:numId w:val="16"/>
        </w:numPr>
        <w:spacing w:line="276" w:lineRule="auto"/>
        <w:ind w:left="1740" w:hanging="181"/>
      </w:pPr>
      <w:r>
        <w:t>From online blogs of reputed writers.</w:t>
      </w:r>
    </w:p>
    <w:p w:rsidR="00166BF3" w:rsidRDefault="00166BF3" w:rsidP="00544CE1">
      <w:pPr>
        <w:numPr>
          <w:ilvl w:val="2"/>
          <w:numId w:val="16"/>
        </w:numPr>
        <w:spacing w:line="276" w:lineRule="auto"/>
        <w:ind w:left="1740" w:hanging="181"/>
      </w:pPr>
      <w:r>
        <w:t xml:space="preserve">From the website of </w:t>
      </w:r>
      <w:proofErr w:type="spellStart"/>
      <w:r>
        <w:t>Zoho</w:t>
      </w:r>
      <w:proofErr w:type="spellEnd"/>
      <w:r>
        <w:t xml:space="preserve"> CRM.</w:t>
      </w:r>
    </w:p>
    <w:p w:rsidR="00544CE1" w:rsidRDefault="00544CE1" w:rsidP="00166BF3">
      <w:pPr>
        <w:pStyle w:val="Heading2"/>
      </w:pPr>
    </w:p>
    <w:p w:rsidR="00382CDC" w:rsidRPr="000F3550" w:rsidRDefault="00CF3B5B" w:rsidP="00166BF3">
      <w:pPr>
        <w:pStyle w:val="Heading2"/>
      </w:pPr>
      <w:bookmarkStart w:id="13" w:name="_Toc46733100"/>
      <w:r>
        <w:t xml:space="preserve">2.1.2 </w:t>
      </w:r>
      <w:r w:rsidR="00382CDC">
        <w:t>T</w:t>
      </w:r>
      <w:r>
        <w:t>ypes of data.</w:t>
      </w:r>
      <w:bookmarkEnd w:id="13"/>
    </w:p>
    <w:p w:rsidR="002D5776" w:rsidRDefault="002D5776" w:rsidP="007D687F">
      <w:pPr>
        <w:spacing w:line="276" w:lineRule="auto"/>
      </w:pPr>
      <w:r w:rsidRPr="002D5776">
        <w:t xml:space="preserve">The report is prepared using qualitative data and images of sales CRM. Here, Qualitative data is defined as approximate and characteristic data. It arranges and shows all information mainly through discussing any idea. Qualitative information can be checked and recorded and is non-numeric in nature. This type of data is collected through observation methods, individual interviews, management of discussion groups, and similar methods. The data are also shown using image files to ease to learn about how the CRM software is helping the </w:t>
      </w:r>
      <w:proofErr w:type="spellStart"/>
      <w:r w:rsidRPr="002D5776">
        <w:t>Coderstrust</w:t>
      </w:r>
      <w:proofErr w:type="spellEnd"/>
      <w:r w:rsidRPr="002D5776">
        <w:t xml:space="preserve"> Bangladesh.</w:t>
      </w:r>
    </w:p>
    <w:p w:rsidR="00CF3B5B" w:rsidRDefault="00CF3B5B" w:rsidP="007D687F">
      <w:pPr>
        <w:spacing w:line="276" w:lineRule="auto"/>
      </w:pPr>
    </w:p>
    <w:p w:rsidR="007D687F" w:rsidRPr="000F3550" w:rsidRDefault="002D5776" w:rsidP="00544CE1">
      <w:pPr>
        <w:pStyle w:val="Heading1"/>
      </w:pPr>
      <w:bookmarkStart w:id="14" w:name="_Toc46733101"/>
      <w:r>
        <w:t>2.2</w:t>
      </w:r>
      <w:r w:rsidR="00382CDC">
        <w:t xml:space="preserve"> </w:t>
      </w:r>
      <w:r w:rsidR="00544CE1">
        <w:t>Analytical tools:</w:t>
      </w:r>
      <w:bookmarkEnd w:id="14"/>
    </w:p>
    <w:p w:rsidR="00CF3B5B" w:rsidRDefault="008D461D" w:rsidP="007D687F">
      <w:pPr>
        <w:spacing w:line="276" w:lineRule="auto"/>
      </w:pPr>
      <w:r>
        <w:t>The report is prepared on Microsoft Word. As the report</w:t>
      </w:r>
      <w:r w:rsidR="00544CE1">
        <w:t xml:space="preserve"> title is a</w:t>
      </w:r>
      <w:r>
        <w:t xml:space="preserve"> discussion based topi</w:t>
      </w:r>
      <w:r w:rsidR="00544CE1">
        <w:t>c and</w:t>
      </w:r>
      <w:r>
        <w:t xml:space="preserve"> prepared with qualitative data, no other analytical</w:t>
      </w:r>
      <w:r w:rsidR="00544CE1">
        <w:t xml:space="preserve"> tools are used while preparing the report.</w:t>
      </w:r>
    </w:p>
    <w:p w:rsidR="00544CE1" w:rsidRDefault="00544CE1" w:rsidP="007D687F">
      <w:pPr>
        <w:spacing w:line="276" w:lineRule="auto"/>
      </w:pPr>
    </w:p>
    <w:p w:rsidR="007D687F" w:rsidRPr="000F3550" w:rsidRDefault="00382CDC" w:rsidP="00544CE1">
      <w:pPr>
        <w:pStyle w:val="Heading1"/>
      </w:pPr>
      <w:bookmarkStart w:id="15" w:name="_Toc46733102"/>
      <w:r>
        <w:lastRenderedPageBreak/>
        <w:t xml:space="preserve">2.5 </w:t>
      </w:r>
      <w:r w:rsidR="00544CE1">
        <w:t>Model Specification</w:t>
      </w:r>
      <w:bookmarkEnd w:id="15"/>
    </w:p>
    <w:p w:rsidR="008D461D" w:rsidRDefault="008D461D" w:rsidP="00544CE1">
      <w:pPr>
        <w:tabs>
          <w:tab w:val="left" w:pos="7035"/>
        </w:tabs>
        <w:spacing w:line="276" w:lineRule="auto"/>
        <w:ind w:left="57"/>
      </w:pPr>
      <w:r>
        <w:t xml:space="preserve">The CRM practices of </w:t>
      </w:r>
      <w:proofErr w:type="spellStart"/>
      <w:r>
        <w:t>Coderstrust</w:t>
      </w:r>
      <w:proofErr w:type="spellEnd"/>
      <w:r>
        <w:t xml:space="preserve"> is similar to IDIC CRM model which was developed by Pepper and Rogers in 2004. According to the IDIC model, organizations should initiate four phases to establish a unique relationship with their customers. These four phases are described below:</w:t>
      </w:r>
    </w:p>
    <w:p w:rsidR="008D461D" w:rsidRDefault="008D461D" w:rsidP="00544CE1">
      <w:pPr>
        <w:tabs>
          <w:tab w:val="left" w:pos="7035"/>
        </w:tabs>
        <w:spacing w:line="276" w:lineRule="auto"/>
        <w:ind w:left="57"/>
      </w:pPr>
    </w:p>
    <w:p w:rsidR="008D461D" w:rsidRDefault="008D461D" w:rsidP="00544CE1">
      <w:pPr>
        <w:tabs>
          <w:tab w:val="left" w:pos="7035"/>
        </w:tabs>
        <w:spacing w:line="276" w:lineRule="auto"/>
        <w:ind w:left="57"/>
      </w:pPr>
      <w:r>
        <w:t>The IDIC model was developed by Pepper and Rogers in 2004. According to the IDIC model, organizations should take four steps to establish a unique relationship with their customers:</w:t>
      </w:r>
    </w:p>
    <w:p w:rsidR="008D461D" w:rsidRDefault="008D461D" w:rsidP="008D461D">
      <w:pPr>
        <w:tabs>
          <w:tab w:val="left" w:pos="7035"/>
        </w:tabs>
        <w:ind w:left="57"/>
      </w:pPr>
    </w:p>
    <w:p w:rsidR="008D461D" w:rsidRDefault="009863E7" w:rsidP="008D461D">
      <w:pPr>
        <w:tabs>
          <w:tab w:val="left" w:pos="7035"/>
        </w:tabs>
        <w:ind w:left="57"/>
        <w:rPr>
          <w:b/>
        </w:rPr>
      </w:pPr>
      <w:r>
        <w:rPr>
          <w:noProof/>
          <w:lang w:val="en-GB" w:eastAsia="en-GB"/>
        </w:rPr>
        <w:drawing>
          <wp:inline distT="0" distB="0" distL="0" distR="0">
            <wp:extent cx="5991225" cy="2276475"/>
            <wp:effectExtent l="0" t="0" r="0" b="0"/>
            <wp:docPr id="1" name="Picture 1" descr="The IDIC Method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IDIC Methodology"/>
                    <pic:cNvPicPr>
                      <a:picLocks noChangeAspect="1" noChangeArrowheads="1"/>
                    </pic:cNvPicPr>
                  </pic:nvPicPr>
                  <pic:blipFill>
                    <a:blip r:embed="rId13">
                      <a:extLst>
                        <a:ext uri="{28A0092B-C50C-407E-A947-70E740481C1C}">
                          <a14:useLocalDpi xmlns:a14="http://schemas.microsoft.com/office/drawing/2010/main" val="0"/>
                        </a:ext>
                      </a:extLst>
                    </a:blip>
                    <a:srcRect r="1634"/>
                    <a:stretch>
                      <a:fillRect/>
                    </a:stretch>
                  </pic:blipFill>
                  <pic:spPr bwMode="auto">
                    <a:xfrm>
                      <a:off x="0" y="0"/>
                      <a:ext cx="5991225" cy="2276475"/>
                    </a:xfrm>
                    <a:prstGeom prst="rect">
                      <a:avLst/>
                    </a:prstGeom>
                    <a:noFill/>
                    <a:ln>
                      <a:noFill/>
                    </a:ln>
                  </pic:spPr>
                </pic:pic>
              </a:graphicData>
            </a:graphic>
          </wp:inline>
        </w:drawing>
      </w:r>
    </w:p>
    <w:p w:rsidR="008D461D" w:rsidRDefault="008D461D" w:rsidP="008D461D">
      <w:pPr>
        <w:tabs>
          <w:tab w:val="left" w:pos="7035"/>
        </w:tabs>
        <w:ind w:left="57"/>
        <w:rPr>
          <w:b/>
        </w:rPr>
      </w:pPr>
    </w:p>
    <w:p w:rsidR="008D461D" w:rsidRDefault="008D461D" w:rsidP="00544CE1">
      <w:pPr>
        <w:tabs>
          <w:tab w:val="left" w:pos="7035"/>
        </w:tabs>
        <w:spacing w:line="276" w:lineRule="auto"/>
        <w:ind w:left="57"/>
      </w:pPr>
      <w:r w:rsidRPr="008D461D">
        <w:rPr>
          <w:b/>
        </w:rPr>
        <w:t>Identifying:</w:t>
      </w:r>
      <w:r>
        <w:t xml:space="preserve"> </w:t>
      </w:r>
      <w:r w:rsidR="00544CE1">
        <w:t>The first phase of CRM starts with Identifying and exploring</w:t>
      </w:r>
      <w:r>
        <w:t xml:space="preserve"> </w:t>
      </w:r>
      <w:r w:rsidR="00544CE1">
        <w:t>the customers of the organization</w:t>
      </w:r>
      <w:r>
        <w:t>.</w:t>
      </w:r>
    </w:p>
    <w:p w:rsidR="008D461D" w:rsidRDefault="008D461D" w:rsidP="00544CE1">
      <w:pPr>
        <w:tabs>
          <w:tab w:val="left" w:pos="7035"/>
        </w:tabs>
        <w:spacing w:line="276" w:lineRule="auto"/>
        <w:ind w:left="57"/>
      </w:pPr>
    </w:p>
    <w:p w:rsidR="008D461D" w:rsidRDefault="008D461D" w:rsidP="00544CE1">
      <w:pPr>
        <w:tabs>
          <w:tab w:val="left" w:pos="7035"/>
        </w:tabs>
        <w:spacing w:line="276" w:lineRule="auto"/>
        <w:ind w:left="57"/>
      </w:pPr>
      <w:r w:rsidRPr="008D461D">
        <w:rPr>
          <w:b/>
        </w:rPr>
        <w:t>Differentiating:</w:t>
      </w:r>
      <w:r>
        <w:t xml:space="preserve"> </w:t>
      </w:r>
      <w:r w:rsidR="00544CE1">
        <w:t xml:space="preserve">At this phase, the organization separate the customers </w:t>
      </w:r>
      <w:r>
        <w:t>to identify which of them is more valuable and which offers more for the future. In addition, the difference allows companies to implement customer-specific strategies designed to meet the individual needs of their customers.</w:t>
      </w:r>
    </w:p>
    <w:p w:rsidR="008D461D" w:rsidRDefault="008D461D" w:rsidP="008D461D">
      <w:pPr>
        <w:tabs>
          <w:tab w:val="left" w:pos="7035"/>
        </w:tabs>
        <w:ind w:left="57"/>
      </w:pPr>
    </w:p>
    <w:p w:rsidR="008D461D" w:rsidRDefault="008D461D" w:rsidP="00544CE1">
      <w:pPr>
        <w:tabs>
          <w:tab w:val="left" w:pos="7035"/>
        </w:tabs>
        <w:spacing w:line="276" w:lineRule="auto"/>
      </w:pPr>
      <w:r w:rsidRPr="008D461D">
        <w:rPr>
          <w:b/>
        </w:rPr>
        <w:t>Interacting</w:t>
      </w:r>
      <w:r>
        <w:t>: Customers represent different levels of corporate value and their needs are very different from those of the company. According to Pepper and Rogers (2004), customer separation will involve a company in classifying its customers based on their values and needs. The organization should contact them to make sure companies understand customer expectations and their relationships with other suppliers or brands. Therefore, companies need to improve their interaction skills with their customers. Every continuous interaction with a customer must take place in the context of all previous interactions with that customer. However, the conversation with the customer should pick up where the customer leaves off. Effective customer interactions provide a better understanding of customer needs.</w:t>
      </w:r>
    </w:p>
    <w:p w:rsidR="008D461D" w:rsidRDefault="008D461D" w:rsidP="008D461D">
      <w:pPr>
        <w:tabs>
          <w:tab w:val="left" w:pos="7035"/>
        </w:tabs>
        <w:ind w:left="57"/>
      </w:pPr>
    </w:p>
    <w:p w:rsidR="005D17A6" w:rsidRDefault="008D461D" w:rsidP="00544CE1">
      <w:pPr>
        <w:tabs>
          <w:tab w:val="left" w:pos="7035"/>
        </w:tabs>
        <w:spacing w:line="276" w:lineRule="auto"/>
        <w:ind w:left="57"/>
      </w:pPr>
      <w:r w:rsidRPr="008D461D">
        <w:rPr>
          <w:b/>
        </w:rPr>
        <w:t>Customizing:</w:t>
      </w:r>
      <w:r>
        <w:t xml:space="preserve"> at this stage, the product's offer is personalized and communicated to meet customer expectations. In fact, this organization must adopt an aspect of his behavior towards the </w:t>
      </w:r>
      <w:r>
        <w:lastRenderedPageBreak/>
        <w:t>organization's customers based on his needs and values. In order to engage a customer in a relationship, the company must adapt its behavior to meet the customer's exp</w:t>
      </w:r>
      <w:r w:rsidR="00544CE1">
        <w:t xml:space="preserve">ressed needs. This may involve </w:t>
      </w:r>
      <w:r>
        <w:t>extensive customization of a product or privatizatio</w:t>
      </w:r>
      <w:r w:rsidR="00544CE1">
        <w:t>n of any aspect of its service.</w:t>
      </w:r>
    </w:p>
    <w:p w:rsidR="008D461D" w:rsidRDefault="008D461D" w:rsidP="009D20B6">
      <w:pPr>
        <w:shd w:val="clear" w:color="auto" w:fill="FFFFFF" w:themeFill="background1"/>
        <w:tabs>
          <w:tab w:val="left" w:pos="7035"/>
        </w:tabs>
        <w:spacing w:line="276" w:lineRule="auto"/>
        <w:ind w:left="57"/>
      </w:pPr>
    </w:p>
    <w:p w:rsidR="008D461D" w:rsidRDefault="008D461D" w:rsidP="009D20B6">
      <w:pPr>
        <w:shd w:val="clear" w:color="auto" w:fill="FFFFFF" w:themeFill="background1"/>
        <w:tabs>
          <w:tab w:val="left" w:pos="7035"/>
        </w:tabs>
        <w:spacing w:line="276" w:lineRule="auto"/>
        <w:ind w:left="57"/>
      </w:pPr>
    </w:p>
    <w:p w:rsidR="009D20B6" w:rsidRDefault="008D461D" w:rsidP="009D20B6">
      <w:pPr>
        <w:pBdr>
          <w:top w:val="single" w:sz="4" w:space="1" w:color="auto"/>
          <w:left w:val="single" w:sz="4" w:space="4" w:color="auto"/>
          <w:bottom w:val="single" w:sz="4" w:space="1" w:color="auto"/>
          <w:right w:val="single" w:sz="4" w:space="4" w:color="auto"/>
        </w:pBdr>
        <w:shd w:val="clear" w:color="auto" w:fill="FFFFFF" w:themeFill="background1"/>
        <w:tabs>
          <w:tab w:val="left" w:pos="7035"/>
        </w:tabs>
        <w:spacing w:before="240" w:after="240" w:line="360" w:lineRule="auto"/>
        <w:contextualSpacing/>
        <w:jc w:val="center"/>
        <w:rPr>
          <w:b/>
          <w:sz w:val="28"/>
          <w:shd w:val="clear" w:color="auto" w:fill="FFFFFF" w:themeFill="background1"/>
        </w:rPr>
      </w:pPr>
      <w:r w:rsidRPr="009D20B6">
        <w:rPr>
          <w:b/>
          <w:sz w:val="28"/>
          <w:shd w:val="clear" w:color="auto" w:fill="FFFFFF" w:themeFill="background1"/>
        </w:rPr>
        <w:br w:type="page"/>
      </w:r>
    </w:p>
    <w:p w:rsidR="009D20B6" w:rsidRDefault="009D20B6" w:rsidP="009D20B6">
      <w:pPr>
        <w:pBdr>
          <w:top w:val="single" w:sz="4" w:space="1" w:color="auto"/>
          <w:left w:val="single" w:sz="4" w:space="4" w:color="auto"/>
          <w:bottom w:val="single" w:sz="4" w:space="1" w:color="auto"/>
          <w:right w:val="single" w:sz="4" w:space="4" w:color="auto"/>
        </w:pBdr>
        <w:shd w:val="clear" w:color="auto" w:fill="FFFFFF" w:themeFill="background1"/>
        <w:tabs>
          <w:tab w:val="left" w:pos="7035"/>
        </w:tabs>
        <w:spacing w:before="240" w:after="240" w:line="360" w:lineRule="auto"/>
        <w:contextualSpacing/>
        <w:jc w:val="center"/>
        <w:rPr>
          <w:b/>
          <w:sz w:val="28"/>
          <w:shd w:val="clear" w:color="auto" w:fill="FFFFFF" w:themeFill="background1"/>
        </w:rPr>
      </w:pPr>
    </w:p>
    <w:p w:rsidR="009D20B6" w:rsidRPr="009D20B6" w:rsidRDefault="009D20B6" w:rsidP="009D20B6">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035"/>
        </w:tabs>
        <w:spacing w:before="240" w:after="240" w:line="360" w:lineRule="auto"/>
        <w:contextualSpacing/>
        <w:jc w:val="center"/>
        <w:rPr>
          <w:b/>
          <w:sz w:val="44"/>
        </w:rPr>
      </w:pPr>
      <w:r w:rsidRPr="009D20B6">
        <w:rPr>
          <w:b/>
          <w:sz w:val="44"/>
        </w:rPr>
        <w:t>Chapter Three</w:t>
      </w:r>
    </w:p>
    <w:p w:rsidR="005D17A6" w:rsidRPr="009D20B6" w:rsidRDefault="005D17A6" w:rsidP="009D20B6">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035"/>
        </w:tabs>
        <w:spacing w:before="240" w:after="240" w:line="360" w:lineRule="auto"/>
        <w:contextualSpacing/>
        <w:jc w:val="center"/>
        <w:rPr>
          <w:b/>
          <w:color w:val="44546A" w:themeColor="text2"/>
          <w:sz w:val="56"/>
        </w:rPr>
      </w:pPr>
      <w:r w:rsidRPr="009D20B6">
        <w:rPr>
          <w:b/>
          <w:color w:val="44546A" w:themeColor="text2"/>
          <w:sz w:val="56"/>
        </w:rPr>
        <w:t>Organizational Backg</w:t>
      </w:r>
      <w:r w:rsidR="009D20B6" w:rsidRPr="009D20B6">
        <w:rPr>
          <w:b/>
          <w:color w:val="44546A" w:themeColor="text2"/>
          <w:sz w:val="56"/>
        </w:rPr>
        <w:t>round and Industry Perspective</w:t>
      </w:r>
    </w:p>
    <w:p w:rsidR="00AD13AD" w:rsidRDefault="00AD13AD" w:rsidP="005D17A6">
      <w:pPr>
        <w:tabs>
          <w:tab w:val="left" w:pos="7035"/>
        </w:tabs>
      </w:pPr>
    </w:p>
    <w:p w:rsidR="008B4F63" w:rsidRDefault="008B4F63">
      <w:pPr>
        <w:jc w:val="left"/>
      </w:pPr>
    </w:p>
    <w:p w:rsidR="008B4F63" w:rsidRDefault="008B4F63">
      <w:pPr>
        <w:jc w:val="left"/>
      </w:pPr>
    </w:p>
    <w:p w:rsidR="009D20B6" w:rsidRDefault="008B4F63">
      <w:pPr>
        <w:jc w:val="left"/>
        <w:rPr>
          <w:rFonts w:eastAsia="Times New Roman"/>
          <w:b/>
          <w:bCs/>
          <w:color w:val="1F4E79"/>
          <w:kern w:val="32"/>
          <w:sz w:val="28"/>
          <w:szCs w:val="32"/>
        </w:rPr>
      </w:pPr>
      <w:r>
        <w:rPr>
          <w:noProof/>
          <w:lang w:val="en-GB" w:eastAsia="en-GB"/>
        </w:rPr>
        <w:drawing>
          <wp:inline distT="0" distB="0" distL="0" distR="0">
            <wp:extent cx="5829300" cy="3914775"/>
            <wp:effectExtent l="152400" t="114300" r="95250" b="2000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ountry director M.A.G Osmani.jpg"/>
                    <pic:cNvPicPr/>
                  </pic:nvPicPr>
                  <pic:blipFill>
                    <a:blip r:embed="rId14">
                      <a:extLst>
                        <a:ext uri="{28A0092B-C50C-407E-A947-70E740481C1C}">
                          <a14:useLocalDpi xmlns:a14="http://schemas.microsoft.com/office/drawing/2010/main" val="0"/>
                        </a:ext>
                      </a:extLst>
                    </a:blip>
                    <a:stretch>
                      <a:fillRect/>
                    </a:stretch>
                  </pic:blipFill>
                  <pic:spPr>
                    <a:xfrm>
                      <a:off x="0" y="0"/>
                      <a:ext cx="5829300" cy="3914775"/>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inline>
        </w:drawing>
      </w:r>
      <w:r w:rsidR="009D20B6">
        <w:br w:type="page"/>
      </w:r>
    </w:p>
    <w:p w:rsidR="00544CE1" w:rsidRDefault="00AD13AD" w:rsidP="00AD13AD">
      <w:pPr>
        <w:pStyle w:val="Heading1"/>
      </w:pPr>
      <w:bookmarkStart w:id="16" w:name="_Toc46733103"/>
      <w:r>
        <w:lastRenderedPageBreak/>
        <w:t xml:space="preserve">3.1 </w:t>
      </w:r>
      <w:proofErr w:type="spellStart"/>
      <w:r w:rsidR="0092715D">
        <w:t>Coderstrust</w:t>
      </w:r>
      <w:proofErr w:type="spellEnd"/>
      <w:r w:rsidR="0092715D">
        <w:t>: Organizational Background</w:t>
      </w:r>
      <w:bookmarkEnd w:id="16"/>
    </w:p>
    <w:p w:rsidR="00052409" w:rsidRDefault="00052409" w:rsidP="00052409">
      <w:pPr>
        <w:tabs>
          <w:tab w:val="left" w:pos="7035"/>
        </w:tabs>
      </w:pPr>
      <w:proofErr w:type="spellStart"/>
      <w:r>
        <w:t>Coderstrust</w:t>
      </w:r>
      <w:proofErr w:type="spellEnd"/>
      <w:r>
        <w:t xml:space="preserve"> is a multinational corporation specializing in hybrid and income-generating online learning platforms, aimed at people who want to participate in multiple activities to improve their skills to work offline or make money online to work independently at home. </w:t>
      </w:r>
      <w:proofErr w:type="spellStart"/>
      <w:r>
        <w:t>Coderstrust</w:t>
      </w:r>
      <w:proofErr w:type="spellEnd"/>
      <w:r>
        <w:t xml:space="preserve"> Bangladesh aims to transform the social problems of access to education and youth unemployment into "investable opportunities".</w:t>
      </w:r>
    </w:p>
    <w:p w:rsidR="00052409" w:rsidRDefault="00052409" w:rsidP="00C0048F">
      <w:pPr>
        <w:tabs>
          <w:tab w:val="left" w:pos="7035"/>
        </w:tabs>
      </w:pPr>
    </w:p>
    <w:p w:rsidR="00C0048F" w:rsidRDefault="00C0048F" w:rsidP="00C0048F">
      <w:pPr>
        <w:tabs>
          <w:tab w:val="left" w:pos="7035"/>
        </w:tabs>
      </w:pPr>
      <w:proofErr w:type="spellStart"/>
      <w:r>
        <w:t>CodersTrust</w:t>
      </w:r>
      <w:proofErr w:type="spellEnd"/>
      <w:r>
        <w:t xml:space="preserve"> was </w:t>
      </w:r>
      <w:r w:rsidR="003D4955">
        <w:t>established</w:t>
      </w:r>
      <w:r>
        <w:t xml:space="preserve"> by Mr. Aziz Ahmad, a global business leader. He is a Bangladeshi American. He dreams of bringing applied education to the public at an affordable cost so that people can overcome traditional professional challenges to ensure local </w:t>
      </w:r>
      <w:r w:rsidR="003D4955">
        <w:t>the</w:t>
      </w:r>
      <w:r>
        <w:t xml:space="preserve"> workforce adapts to global skill demands and helps them earn a living by learning modern digital skills. Together with the Danish military captain co-founder Ferdinand </w:t>
      </w:r>
      <w:proofErr w:type="spellStart"/>
      <w:r>
        <w:t>Kearwolf</w:t>
      </w:r>
      <w:proofErr w:type="spellEnd"/>
      <w:r>
        <w:t xml:space="preserve"> (Ferdinand </w:t>
      </w:r>
      <w:proofErr w:type="spellStart"/>
      <w:r>
        <w:t>Kearwolf</w:t>
      </w:r>
      <w:proofErr w:type="spellEnd"/>
      <w:r>
        <w:t>), they started operations from Denmark in 2013 in the presence of Sir Richard Branson and Sir Morten Lund. Based on your own ideas and beliefs, everyone can obta</w:t>
      </w:r>
      <w:r w:rsidR="003D4955">
        <w:t>in the development of IT skills</w:t>
      </w:r>
      <w:r>
        <w:t xml:space="preserve">. </w:t>
      </w:r>
      <w:proofErr w:type="spellStart"/>
      <w:r>
        <w:t>Coderstrust</w:t>
      </w:r>
      <w:proofErr w:type="spellEnd"/>
      <w:r>
        <w:t xml:space="preserve"> has set a goal to ensure that the local workforce meets global skills needs.</w:t>
      </w:r>
    </w:p>
    <w:p w:rsidR="00C0048F" w:rsidRDefault="00C0048F" w:rsidP="00C0048F">
      <w:pPr>
        <w:tabs>
          <w:tab w:val="left" w:pos="7035"/>
        </w:tabs>
      </w:pPr>
    </w:p>
    <w:p w:rsidR="00C0048F" w:rsidRDefault="003D4955" w:rsidP="00C0048F">
      <w:pPr>
        <w:tabs>
          <w:tab w:val="left" w:pos="7035"/>
        </w:tabs>
      </w:pPr>
      <w:r>
        <w:t xml:space="preserve">The </w:t>
      </w:r>
      <w:r w:rsidR="00C0048F">
        <w:t xml:space="preserve">headquartered </w:t>
      </w:r>
      <w:r>
        <w:t xml:space="preserve">of </w:t>
      </w:r>
      <w:proofErr w:type="spellStart"/>
      <w:r>
        <w:t>Coderstrust</w:t>
      </w:r>
      <w:proofErr w:type="spellEnd"/>
      <w:r>
        <w:t xml:space="preserve"> is </w:t>
      </w:r>
      <w:r w:rsidR="00C0048F">
        <w:t xml:space="preserve">in Copenhagen, Denmark. </w:t>
      </w:r>
      <w:r>
        <w:t xml:space="preserve">Its performance </w:t>
      </w:r>
      <w:r w:rsidR="00C0048F">
        <w:t xml:space="preserve">is </w:t>
      </w:r>
      <w:r>
        <w:t>maintained</w:t>
      </w:r>
      <w:r w:rsidR="00C0048F">
        <w:t xml:space="preserve"> by the Danish International Development Agency, the United Nations Development Program, and a few venture capital funds around the world. </w:t>
      </w:r>
      <w:proofErr w:type="spellStart"/>
      <w:r>
        <w:t>Coderstrust</w:t>
      </w:r>
      <w:proofErr w:type="spellEnd"/>
      <w:r>
        <w:t xml:space="preserve"> began operations in Bangladesh in 2015 after being a</w:t>
      </w:r>
      <w:r w:rsidR="00C0048F">
        <w:t>ware of the economic growth potential of outsourc</w:t>
      </w:r>
      <w:r>
        <w:t>ing and developing countries</w:t>
      </w:r>
      <w:r w:rsidR="00C0048F">
        <w:t xml:space="preserve">. </w:t>
      </w:r>
      <w:r>
        <w:t>T</w:t>
      </w:r>
      <w:r w:rsidR="00C0048F">
        <w:t>he Hono</w:t>
      </w:r>
      <w:r>
        <w:t xml:space="preserve">rary Country Director of </w:t>
      </w:r>
      <w:proofErr w:type="spellStart"/>
      <w:r>
        <w:t>Coderstrust</w:t>
      </w:r>
      <w:proofErr w:type="spellEnd"/>
      <w:r>
        <w:t xml:space="preserve"> Bangladesh, Dhaka is Mr. </w:t>
      </w:r>
      <w:proofErr w:type="spellStart"/>
      <w:r>
        <w:t>Ataul</w:t>
      </w:r>
      <w:proofErr w:type="spellEnd"/>
      <w:r>
        <w:t xml:space="preserve"> </w:t>
      </w:r>
      <w:proofErr w:type="spellStart"/>
      <w:r>
        <w:t>Goni</w:t>
      </w:r>
      <w:proofErr w:type="spellEnd"/>
      <w:r>
        <w:t xml:space="preserve"> Osmani.</w:t>
      </w:r>
    </w:p>
    <w:p w:rsidR="00C0048F" w:rsidRDefault="00C0048F" w:rsidP="00C0048F">
      <w:pPr>
        <w:tabs>
          <w:tab w:val="left" w:pos="7035"/>
        </w:tabs>
      </w:pPr>
    </w:p>
    <w:p w:rsidR="00C0048F" w:rsidRDefault="00C0048F" w:rsidP="00C0048F">
      <w:pPr>
        <w:tabs>
          <w:tab w:val="left" w:pos="7035"/>
        </w:tabs>
      </w:pPr>
      <w:r>
        <w:t xml:space="preserve">Currently, the institute has offices in 4 countries (Denmark, Bangladesh, the United States, and Kosovo), and 11 different countries in Europe and Asia (Bangladesh, Iraq, Jordan, Palestine, Malaysia, Bhutan, Kosovo, India, Poland) management project. , Honduras, and Kenya). In addition, </w:t>
      </w:r>
      <w:proofErr w:type="spellStart"/>
      <w:r>
        <w:t>Coderstrust</w:t>
      </w:r>
      <w:proofErr w:type="spellEnd"/>
      <w:r>
        <w:t xml:space="preserve"> is the only IT training center in Bangladesh that develops international skills. </w:t>
      </w:r>
      <w:proofErr w:type="spellStart"/>
      <w:r>
        <w:t>Coderstrust</w:t>
      </w:r>
      <w:proofErr w:type="spellEnd"/>
      <w:r>
        <w:t xml:space="preserve"> currently offers 11 courses in Dhaka, Bangladesh. The institute operates in four branches in Dhaka,</w:t>
      </w:r>
      <w:r w:rsidR="009863E7">
        <w:t xml:space="preserve"> They are:</w:t>
      </w:r>
    </w:p>
    <w:p w:rsidR="00A66BD5" w:rsidRDefault="00A66BD5" w:rsidP="00C0048F">
      <w:pPr>
        <w:tabs>
          <w:tab w:val="left" w:pos="7035"/>
        </w:tabs>
      </w:pPr>
    </w:p>
    <w:p w:rsidR="00A66BD5" w:rsidRDefault="009863E7" w:rsidP="00C0048F">
      <w:pPr>
        <w:tabs>
          <w:tab w:val="left" w:pos="7035"/>
        </w:tabs>
      </w:pPr>
      <w:r>
        <w:rPr>
          <w:noProof/>
          <w:lang w:val="en-GB" w:eastAsia="en-GB"/>
        </w:rPr>
        <w:drawing>
          <wp:inline distT="0" distB="0" distL="0" distR="0">
            <wp:extent cx="5838825" cy="1104900"/>
            <wp:effectExtent l="57150" t="0" r="47625"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052409" w:rsidRDefault="00052409" w:rsidP="00052409">
      <w:pPr>
        <w:tabs>
          <w:tab w:val="left" w:pos="7035"/>
        </w:tabs>
      </w:pPr>
    </w:p>
    <w:p w:rsidR="00052409" w:rsidRDefault="00052409" w:rsidP="00052409">
      <w:pPr>
        <w:tabs>
          <w:tab w:val="left" w:pos="7035"/>
        </w:tabs>
      </w:pPr>
      <w:r>
        <w:t xml:space="preserve">In addition, </w:t>
      </w:r>
      <w:proofErr w:type="spellStart"/>
      <w:r>
        <w:t>Coderstrust</w:t>
      </w:r>
      <w:proofErr w:type="spellEnd"/>
      <w:r>
        <w:t xml:space="preserve"> is not only a technology company but has always been committed to improving the way people live and work in under-developed or developing countries. They see themselves as a collection of global creators and creators, architects and hackers, mentors and students. </w:t>
      </w:r>
      <w:proofErr w:type="spellStart"/>
      <w:r>
        <w:t>Coderstrust</w:t>
      </w:r>
      <w:proofErr w:type="spellEnd"/>
      <w:r>
        <w:t xml:space="preserve"> is the only international organization for the development of skills and its free professional training center is widely known in Dhaka, which transfers unskilled human resources to qualified independent professionals.</w:t>
      </w:r>
    </w:p>
    <w:p w:rsidR="00052409" w:rsidRDefault="00052409" w:rsidP="00052409">
      <w:pPr>
        <w:tabs>
          <w:tab w:val="left" w:pos="7035"/>
        </w:tabs>
      </w:pPr>
    </w:p>
    <w:p w:rsidR="00052409" w:rsidRDefault="00052409" w:rsidP="00052409">
      <w:pPr>
        <w:tabs>
          <w:tab w:val="left" w:pos="7035"/>
        </w:tabs>
      </w:pPr>
      <w:r>
        <w:t xml:space="preserve">It works similarly to </w:t>
      </w:r>
      <w:r w:rsidR="00452A12">
        <w:t>any IT Institute</w:t>
      </w:r>
      <w:r>
        <w:t xml:space="preserve"> of the Bangladesh </w:t>
      </w:r>
      <w:r w:rsidR="00452A12">
        <w:t>and its purpose is to:</w:t>
      </w:r>
    </w:p>
    <w:p w:rsidR="00052409" w:rsidRDefault="00052409" w:rsidP="00052409">
      <w:pPr>
        <w:tabs>
          <w:tab w:val="left" w:pos="7035"/>
        </w:tabs>
      </w:pPr>
    </w:p>
    <w:p w:rsidR="00052409" w:rsidRDefault="00052409" w:rsidP="00052409">
      <w:pPr>
        <w:pStyle w:val="ListParagraph"/>
        <w:numPr>
          <w:ilvl w:val="0"/>
          <w:numId w:val="31"/>
        </w:numPr>
        <w:tabs>
          <w:tab w:val="left" w:pos="7035"/>
        </w:tabs>
      </w:pPr>
      <w:r>
        <w:lastRenderedPageBreak/>
        <w:t>Help talented members to participate in the best free international career sites by providing the guides, support and solutions needed to increase online learning opportunities in Bangladesh.</w:t>
      </w:r>
    </w:p>
    <w:p w:rsidR="00052409" w:rsidRDefault="00052409" w:rsidP="00052409">
      <w:pPr>
        <w:tabs>
          <w:tab w:val="left" w:pos="7035"/>
        </w:tabs>
      </w:pPr>
    </w:p>
    <w:p w:rsidR="00052409" w:rsidRDefault="00052409" w:rsidP="00052409">
      <w:pPr>
        <w:pStyle w:val="ListParagraph"/>
        <w:numPr>
          <w:ilvl w:val="0"/>
          <w:numId w:val="31"/>
        </w:numPr>
        <w:tabs>
          <w:tab w:val="left" w:pos="7035"/>
        </w:tabs>
      </w:pPr>
      <w:r>
        <w:t>By providing training services and learning materials for the development of international skills, we will improve the lives of the people we deserve to achieve financial independence and thus improve economic skills.</w:t>
      </w:r>
    </w:p>
    <w:p w:rsidR="009863E7" w:rsidRDefault="009863E7" w:rsidP="00C0048F">
      <w:pPr>
        <w:tabs>
          <w:tab w:val="left" w:pos="7035"/>
        </w:tabs>
      </w:pPr>
    </w:p>
    <w:p w:rsidR="00544CE1" w:rsidRPr="00C0048F" w:rsidRDefault="00AD13AD" w:rsidP="00C0048F">
      <w:pPr>
        <w:pStyle w:val="Heading2"/>
      </w:pPr>
      <w:bookmarkStart w:id="17" w:name="_Toc46733104"/>
      <w:r w:rsidRPr="00C0048F">
        <w:t>3.1.</w:t>
      </w:r>
      <w:r w:rsidR="005D17A6" w:rsidRPr="00C0048F">
        <w:t xml:space="preserve"> </w:t>
      </w:r>
      <w:r w:rsidRPr="00C0048F">
        <w:t>Mission</w:t>
      </w:r>
      <w:bookmarkEnd w:id="17"/>
    </w:p>
    <w:p w:rsidR="00C0048F" w:rsidRDefault="00C0048F" w:rsidP="00C0048F">
      <w:pPr>
        <w:tabs>
          <w:tab w:val="left" w:pos="7035"/>
        </w:tabs>
        <w:spacing w:line="360" w:lineRule="auto"/>
      </w:pPr>
      <w:proofErr w:type="spellStart"/>
      <w:r>
        <w:t>Coderstrust's</w:t>
      </w:r>
      <w:proofErr w:type="spellEnd"/>
      <w:r>
        <w:t xml:space="preserve"> mission is listed below:</w:t>
      </w:r>
    </w:p>
    <w:p w:rsidR="00C0048F" w:rsidRDefault="00C0048F" w:rsidP="00C0048F">
      <w:pPr>
        <w:numPr>
          <w:ilvl w:val="0"/>
          <w:numId w:val="30"/>
        </w:numPr>
      </w:pPr>
      <w:r>
        <w:t>To be the best professional consultancy organization.</w:t>
      </w:r>
    </w:p>
    <w:p w:rsidR="00C0048F" w:rsidRDefault="00C0048F" w:rsidP="00C0048F">
      <w:pPr>
        <w:numPr>
          <w:ilvl w:val="0"/>
          <w:numId w:val="30"/>
        </w:numPr>
      </w:pPr>
      <w:r>
        <w:t>To be the only outsourced solution and support provider.</w:t>
      </w:r>
    </w:p>
    <w:p w:rsidR="00C0048F" w:rsidRDefault="00C0048F" w:rsidP="00C0048F">
      <w:pPr>
        <w:numPr>
          <w:ilvl w:val="0"/>
          <w:numId w:val="30"/>
        </w:numPr>
      </w:pPr>
      <w:r>
        <w:t>To be the supplier of cutting-edge solutions for evolving a digitized nation.</w:t>
      </w:r>
    </w:p>
    <w:p w:rsidR="00C0048F" w:rsidRDefault="00C0048F" w:rsidP="00C0048F">
      <w:pPr>
        <w:numPr>
          <w:ilvl w:val="0"/>
          <w:numId w:val="30"/>
        </w:numPr>
      </w:pPr>
      <w:r>
        <w:t>To be an efficient education/training provider to ensure quality and cost savings.</w:t>
      </w:r>
    </w:p>
    <w:p w:rsidR="00C0048F" w:rsidRDefault="00C0048F" w:rsidP="00C0048F">
      <w:pPr>
        <w:numPr>
          <w:ilvl w:val="0"/>
          <w:numId w:val="30"/>
        </w:numPr>
      </w:pPr>
      <w:r>
        <w:t>To be a provider of training services for developing world-class skills</w:t>
      </w:r>
    </w:p>
    <w:p w:rsidR="00C0048F" w:rsidRDefault="00C0048F" w:rsidP="00C0048F">
      <w:pPr>
        <w:numPr>
          <w:ilvl w:val="0"/>
          <w:numId w:val="30"/>
        </w:numPr>
      </w:pPr>
      <w:r>
        <w:t>To make paid education available and accessible on the Internet.</w:t>
      </w:r>
    </w:p>
    <w:p w:rsidR="00AD13AD" w:rsidRDefault="00C0048F" w:rsidP="00C0048F">
      <w:pPr>
        <w:numPr>
          <w:ilvl w:val="0"/>
          <w:numId w:val="30"/>
        </w:numPr>
      </w:pPr>
      <w:r>
        <w:t>Overcome the challenges of unemployment.</w:t>
      </w:r>
    </w:p>
    <w:p w:rsidR="00C0048F" w:rsidRDefault="00C0048F" w:rsidP="00C0048F">
      <w:pPr>
        <w:ind w:left="720"/>
      </w:pPr>
    </w:p>
    <w:p w:rsidR="00544CE1" w:rsidRPr="00AD13AD" w:rsidRDefault="00AD13AD" w:rsidP="00C0048F">
      <w:pPr>
        <w:pStyle w:val="Heading2"/>
      </w:pPr>
      <w:bookmarkStart w:id="18" w:name="_Toc46733105"/>
      <w:r w:rsidRPr="00AD13AD">
        <w:t>3.1.2 Vision</w:t>
      </w:r>
      <w:bookmarkEnd w:id="18"/>
    </w:p>
    <w:p w:rsidR="00AD13AD" w:rsidRDefault="00AD13AD" w:rsidP="00AD13AD">
      <w:pPr>
        <w:tabs>
          <w:tab w:val="left" w:pos="7035"/>
        </w:tabs>
      </w:pPr>
      <w:r>
        <w:t>Equal opportunities for work and paid education are currently limited to people born in some developing and under-developed countries like Bangladesh, while millions of people in developing countries are den</w:t>
      </w:r>
      <w:r w:rsidR="00C0048F">
        <w:t xml:space="preserve">ied access to education. </w:t>
      </w:r>
      <w:proofErr w:type="spellStart"/>
      <w:r w:rsidR="00C0048F">
        <w:t>Coderst</w:t>
      </w:r>
      <w:r>
        <w:t>rust</w:t>
      </w:r>
      <w:proofErr w:type="spellEnd"/>
      <w:r>
        <w:t xml:space="preserve"> believes in a company and national development with the motto "learn a skill, earn a living". As a skills development training center in Bangladesh, the institution believes that investing in the education of our young people is something that everyone will benefit from. The local and independent market will have more skilled workers, its students will i</w:t>
      </w:r>
      <w:r w:rsidR="00C0048F">
        <w:t xml:space="preserve">ncrease their income and </w:t>
      </w:r>
      <w:proofErr w:type="spellStart"/>
      <w:r w:rsidR="00C0048F">
        <w:t>Coderst</w:t>
      </w:r>
      <w:r>
        <w:t>rust</w:t>
      </w:r>
      <w:proofErr w:type="spellEnd"/>
      <w:r>
        <w:t xml:space="preserve"> will earn money to expand the service to more people. </w:t>
      </w:r>
      <w:proofErr w:type="spellStart"/>
      <w:r>
        <w:t>Coderstrust's</w:t>
      </w:r>
      <w:proofErr w:type="spellEnd"/>
      <w:r>
        <w:t xml:space="preserve"> main visions are:</w:t>
      </w:r>
    </w:p>
    <w:p w:rsidR="00AD13AD" w:rsidRDefault="00AD13AD" w:rsidP="00AD13AD">
      <w:pPr>
        <w:tabs>
          <w:tab w:val="left" w:pos="7035"/>
        </w:tabs>
      </w:pPr>
    </w:p>
    <w:p w:rsidR="00AD13AD" w:rsidRDefault="00AD13AD" w:rsidP="00C0048F">
      <w:pPr>
        <w:numPr>
          <w:ilvl w:val="0"/>
          <w:numId w:val="28"/>
        </w:numPr>
      </w:pPr>
      <w:r>
        <w:t xml:space="preserve">To overcome the barriers of youth unemployment with a successful presence in the local job market and various independent websites such as Freelancer, Fiverr, Upwork, </w:t>
      </w:r>
      <w:proofErr w:type="spellStart"/>
      <w:r>
        <w:t>PeoplePerHour</w:t>
      </w:r>
      <w:proofErr w:type="spellEnd"/>
      <w:r>
        <w:t>, etc. contributing online to earn money in Bangladesh by working on their own.</w:t>
      </w:r>
    </w:p>
    <w:p w:rsidR="00AD13AD" w:rsidRDefault="00AD13AD" w:rsidP="00C0048F"/>
    <w:p w:rsidR="00AD13AD" w:rsidRDefault="00AD13AD" w:rsidP="00C0048F">
      <w:pPr>
        <w:numPr>
          <w:ilvl w:val="0"/>
          <w:numId w:val="28"/>
        </w:numPr>
      </w:pPr>
      <w:r>
        <w:t>To reduce obstacles and make available the outsourced education, training, and skills development for all ages and genders with high-income prospects for financial improvement.</w:t>
      </w:r>
    </w:p>
    <w:p w:rsidR="00C0048F" w:rsidRDefault="00C0048F" w:rsidP="00AD13AD">
      <w:pPr>
        <w:tabs>
          <w:tab w:val="left" w:pos="7035"/>
        </w:tabs>
      </w:pPr>
    </w:p>
    <w:p w:rsidR="00544CE1" w:rsidRDefault="00AD13AD" w:rsidP="00C0048F">
      <w:pPr>
        <w:pStyle w:val="Heading1"/>
      </w:pPr>
      <w:bookmarkStart w:id="19" w:name="_Toc46733106"/>
      <w:r>
        <w:t>3.1</w:t>
      </w:r>
      <w:r w:rsidR="00544CE1">
        <w:t xml:space="preserve">.3 </w:t>
      </w:r>
      <w:r w:rsidR="006A5FB6">
        <w:t>F</w:t>
      </w:r>
      <w:r w:rsidR="00544CE1">
        <w:t>ocus of the organizations</w:t>
      </w:r>
      <w:bookmarkEnd w:id="19"/>
    </w:p>
    <w:p w:rsidR="006A5FB6" w:rsidRDefault="006A5FB6" w:rsidP="006A5FB6">
      <w:pPr>
        <w:tabs>
          <w:tab w:val="left" w:pos="7035"/>
        </w:tabs>
      </w:pPr>
      <w:proofErr w:type="spellStart"/>
      <w:r>
        <w:t>Coderstrust</w:t>
      </w:r>
      <w:proofErr w:type="spellEnd"/>
      <w:r>
        <w:t xml:space="preserve"> Bangladesh focuses on the independent training of Bangladeshi students. To ensure the reliability of its students and members and future demand for employment, </w:t>
      </w:r>
      <w:proofErr w:type="spellStart"/>
      <w:r>
        <w:t>Coderstrust</w:t>
      </w:r>
      <w:proofErr w:type="spellEnd"/>
      <w:r>
        <w:t xml:space="preserve"> focuses on the following criteria:</w:t>
      </w:r>
    </w:p>
    <w:p w:rsidR="006A5FB6" w:rsidRDefault="006A5FB6" w:rsidP="006A5FB6">
      <w:pPr>
        <w:tabs>
          <w:tab w:val="left" w:pos="7035"/>
        </w:tabs>
      </w:pPr>
    </w:p>
    <w:p w:rsidR="006A5FB6" w:rsidRDefault="00A553B5" w:rsidP="00A553B5">
      <w:pPr>
        <w:pStyle w:val="ListParagraph"/>
        <w:numPr>
          <w:ilvl w:val="0"/>
          <w:numId w:val="32"/>
        </w:numPr>
        <w:tabs>
          <w:tab w:val="left" w:pos="7035"/>
        </w:tabs>
      </w:pPr>
      <w:r>
        <w:t>How to start working independently;</w:t>
      </w:r>
    </w:p>
    <w:p w:rsidR="006A5FB6" w:rsidRDefault="00A553B5" w:rsidP="00A553B5">
      <w:pPr>
        <w:pStyle w:val="ListParagraph"/>
        <w:numPr>
          <w:ilvl w:val="0"/>
          <w:numId w:val="32"/>
        </w:numPr>
        <w:tabs>
          <w:tab w:val="left" w:pos="7035"/>
        </w:tabs>
      </w:pPr>
      <w:r>
        <w:lastRenderedPageBreak/>
        <w:t>How to Freelance, Upwork, Fiverr;</w:t>
      </w:r>
    </w:p>
    <w:p w:rsidR="006A5FB6" w:rsidRDefault="00A553B5" w:rsidP="00A553B5">
      <w:pPr>
        <w:pStyle w:val="ListParagraph"/>
        <w:numPr>
          <w:ilvl w:val="0"/>
          <w:numId w:val="32"/>
        </w:numPr>
        <w:tabs>
          <w:tab w:val="left" w:pos="7035"/>
        </w:tabs>
      </w:pPr>
      <w:r>
        <w:t>How to make money online in Bangladesh;</w:t>
      </w:r>
    </w:p>
    <w:p w:rsidR="006A5FB6" w:rsidRDefault="00A553B5" w:rsidP="00A553B5">
      <w:pPr>
        <w:pStyle w:val="ListParagraph"/>
        <w:numPr>
          <w:ilvl w:val="0"/>
          <w:numId w:val="32"/>
        </w:numPr>
        <w:tabs>
          <w:tab w:val="left" w:pos="7035"/>
        </w:tabs>
      </w:pPr>
      <w:r>
        <w:t xml:space="preserve">How to get jobs at </w:t>
      </w:r>
      <w:proofErr w:type="spellStart"/>
      <w:r>
        <w:t>fiverr</w:t>
      </w:r>
      <w:proofErr w:type="spellEnd"/>
      <w:r>
        <w:t xml:space="preserve">, freelancer, </w:t>
      </w:r>
      <w:proofErr w:type="spellStart"/>
      <w:r>
        <w:t>upwork</w:t>
      </w:r>
      <w:proofErr w:type="spellEnd"/>
      <w:r>
        <w:t>;</w:t>
      </w:r>
    </w:p>
    <w:p w:rsidR="006A5FB6" w:rsidRDefault="00A553B5" w:rsidP="00A553B5">
      <w:pPr>
        <w:pStyle w:val="ListParagraph"/>
        <w:numPr>
          <w:ilvl w:val="0"/>
          <w:numId w:val="32"/>
        </w:numPr>
        <w:tabs>
          <w:tab w:val="left" w:pos="7035"/>
        </w:tabs>
      </w:pPr>
      <w:r>
        <w:t>How can you be a freelance writer from Bangladesh;</w:t>
      </w:r>
    </w:p>
    <w:p w:rsidR="006A5FB6" w:rsidRDefault="00A553B5" w:rsidP="00A553B5">
      <w:pPr>
        <w:pStyle w:val="ListParagraph"/>
        <w:numPr>
          <w:ilvl w:val="0"/>
          <w:numId w:val="32"/>
        </w:numPr>
        <w:tabs>
          <w:tab w:val="left" w:pos="7035"/>
        </w:tabs>
      </w:pPr>
      <w:r>
        <w:t>How to create an outsourcing profile as an Upwork freelance writer and get approval;</w:t>
      </w:r>
    </w:p>
    <w:p w:rsidR="006A5FB6" w:rsidRDefault="00A553B5" w:rsidP="00A553B5">
      <w:pPr>
        <w:pStyle w:val="ListParagraph"/>
        <w:numPr>
          <w:ilvl w:val="0"/>
          <w:numId w:val="32"/>
        </w:numPr>
        <w:tabs>
          <w:tab w:val="left" w:pos="7035"/>
        </w:tabs>
      </w:pPr>
      <w:r>
        <w:t>How to create an outsourcing profile as an Upwork freelance writer and get approval;</w:t>
      </w:r>
    </w:p>
    <w:p w:rsidR="006A5FB6" w:rsidRDefault="00A553B5" w:rsidP="00A553B5">
      <w:pPr>
        <w:pStyle w:val="ListParagraph"/>
        <w:numPr>
          <w:ilvl w:val="0"/>
          <w:numId w:val="32"/>
        </w:numPr>
        <w:tabs>
          <w:tab w:val="left" w:pos="7035"/>
        </w:tabs>
      </w:pPr>
      <w:r>
        <w:t xml:space="preserve">How to make </w:t>
      </w:r>
      <w:proofErr w:type="spellStart"/>
      <w:r>
        <w:t>oney</w:t>
      </w:r>
      <w:proofErr w:type="spellEnd"/>
      <w:r>
        <w:t xml:space="preserve"> from home working from home;</w:t>
      </w:r>
    </w:p>
    <w:p w:rsidR="006A5FB6" w:rsidRDefault="00A553B5" w:rsidP="00A553B5">
      <w:pPr>
        <w:pStyle w:val="ListParagraph"/>
        <w:numPr>
          <w:ilvl w:val="0"/>
          <w:numId w:val="32"/>
        </w:numPr>
        <w:tabs>
          <w:tab w:val="left" w:pos="7035"/>
        </w:tabs>
      </w:pPr>
      <w:r>
        <w:t>How to get online outsourcing jobs in Bangladesh;</w:t>
      </w:r>
    </w:p>
    <w:p w:rsidR="006A5FB6" w:rsidRDefault="00A553B5" w:rsidP="00A553B5">
      <w:pPr>
        <w:pStyle w:val="ListParagraph"/>
        <w:numPr>
          <w:ilvl w:val="0"/>
          <w:numId w:val="32"/>
        </w:numPr>
        <w:tabs>
          <w:tab w:val="left" w:pos="7035"/>
        </w:tabs>
      </w:pPr>
      <w:r>
        <w:t>What are the independent benefits courses;</w:t>
      </w:r>
    </w:p>
    <w:p w:rsidR="006A5FB6" w:rsidRDefault="00A553B5" w:rsidP="00A553B5">
      <w:pPr>
        <w:pStyle w:val="ListParagraph"/>
        <w:numPr>
          <w:ilvl w:val="0"/>
          <w:numId w:val="32"/>
        </w:numPr>
        <w:tabs>
          <w:tab w:val="left" w:pos="7035"/>
        </w:tabs>
      </w:pPr>
      <w:r>
        <w:t>What are the best freelance sites;</w:t>
      </w:r>
    </w:p>
    <w:p w:rsidR="00C0048F" w:rsidRDefault="00A553B5" w:rsidP="00A553B5">
      <w:pPr>
        <w:pStyle w:val="ListParagraph"/>
        <w:numPr>
          <w:ilvl w:val="0"/>
          <w:numId w:val="32"/>
        </w:numPr>
        <w:tabs>
          <w:tab w:val="left" w:pos="7035"/>
        </w:tabs>
      </w:pPr>
      <w:r>
        <w:t>Resolution of requests on demand.</w:t>
      </w:r>
    </w:p>
    <w:p w:rsidR="00A553B5" w:rsidRDefault="00A553B5" w:rsidP="00A553B5">
      <w:pPr>
        <w:pStyle w:val="ListParagraph"/>
        <w:tabs>
          <w:tab w:val="left" w:pos="7035"/>
        </w:tabs>
      </w:pPr>
    </w:p>
    <w:p w:rsidR="00544CE1" w:rsidRDefault="00AD13AD" w:rsidP="00C0048F">
      <w:pPr>
        <w:pStyle w:val="Heading1"/>
      </w:pPr>
      <w:bookmarkStart w:id="20" w:name="_Toc46733107"/>
      <w:r>
        <w:t>3.2</w:t>
      </w:r>
      <w:r w:rsidR="00544CE1">
        <w:t xml:space="preserve"> Product or service line</w:t>
      </w:r>
      <w:bookmarkEnd w:id="20"/>
    </w:p>
    <w:p w:rsidR="00C0048F" w:rsidRDefault="006A5FB6" w:rsidP="005D17A6">
      <w:pPr>
        <w:tabs>
          <w:tab w:val="left" w:pos="7035"/>
        </w:tabs>
      </w:pPr>
      <w:r w:rsidRPr="006A5FB6">
        <w:t xml:space="preserve">The courses of </w:t>
      </w:r>
      <w:proofErr w:type="spellStart"/>
      <w:r w:rsidRPr="006A5FB6">
        <w:t>Coderstrust</w:t>
      </w:r>
      <w:proofErr w:type="spellEnd"/>
      <w:r w:rsidRPr="006A5FB6">
        <w:t xml:space="preserve"> are listed below:</w:t>
      </w:r>
    </w:p>
    <w:p w:rsidR="006A5FB6" w:rsidRDefault="006A5FB6" w:rsidP="005D17A6">
      <w:pPr>
        <w:tabs>
          <w:tab w:val="left" w:pos="7035"/>
        </w:tabs>
      </w:pPr>
      <w:r>
        <w:rPr>
          <w:noProof/>
          <w:lang w:val="en-GB" w:eastAsia="en-GB"/>
        </w:rPr>
        <w:drawing>
          <wp:inline distT="0" distB="0" distL="0" distR="0">
            <wp:extent cx="5486400" cy="3200400"/>
            <wp:effectExtent l="57150" t="0" r="5715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C0048F" w:rsidRDefault="00AD13AD" w:rsidP="00EA7660">
      <w:pPr>
        <w:pStyle w:val="Heading1"/>
      </w:pPr>
      <w:bookmarkStart w:id="21" w:name="_Toc46733108"/>
      <w:r>
        <w:t>3.3</w:t>
      </w:r>
      <w:r w:rsidR="00544CE1">
        <w:t xml:space="preserve"> </w:t>
      </w:r>
      <w:r w:rsidR="005D17A6">
        <w:t>SOWT analysis of the organization</w:t>
      </w:r>
      <w:bookmarkEnd w:id="21"/>
    </w:p>
    <w:p w:rsidR="00EA7660" w:rsidRDefault="00EA7660" w:rsidP="00EA7660">
      <w:pPr>
        <w:tabs>
          <w:tab w:val="left" w:pos="7035"/>
        </w:tabs>
      </w:pPr>
      <w:r>
        <w:t>The SWOT analysis (strength, weakness, opportunity, and threat) is a structure used to evaluate a company's competitive position and formulate strategic plans. A SWOT analysis evaluates internal and external factors and current and future potential.</w:t>
      </w:r>
    </w:p>
    <w:p w:rsidR="00EA7660" w:rsidRDefault="00EA7660" w:rsidP="00EA7660">
      <w:pPr>
        <w:tabs>
          <w:tab w:val="left" w:pos="7035"/>
        </w:tabs>
      </w:pPr>
    </w:p>
    <w:p w:rsidR="00EA7660" w:rsidRDefault="00EA7660" w:rsidP="00EA7660">
      <w:pPr>
        <w:tabs>
          <w:tab w:val="left" w:pos="7035"/>
        </w:tabs>
      </w:pPr>
      <w:r>
        <w:t>In addition, SWOT analysis aims to provide an accurate objectives, and data-based view of the strengths and weaknesses of the organization, its plans, or departments. Organizations must avoid preconceived beliefs or gray areas, and instead focus on the actual situation to maintain accurate analysis. Companies should use it as a guide, not as a recipe.</w:t>
      </w:r>
    </w:p>
    <w:p w:rsidR="00EA7660" w:rsidRDefault="00EA7660" w:rsidP="00EA7660">
      <w:pPr>
        <w:tabs>
          <w:tab w:val="left" w:pos="7035"/>
        </w:tabs>
      </w:pPr>
    </w:p>
    <w:p w:rsidR="005D17A6" w:rsidRDefault="00EA7660" w:rsidP="00EA7660">
      <w:pPr>
        <w:tabs>
          <w:tab w:val="left" w:pos="7035"/>
        </w:tabs>
      </w:pPr>
      <w:r>
        <w:lastRenderedPageBreak/>
        <w:t xml:space="preserve">Before determining a new strategy, </w:t>
      </w:r>
      <w:proofErr w:type="spellStart"/>
      <w:r>
        <w:t>Coderstrust</w:t>
      </w:r>
      <w:proofErr w:type="spellEnd"/>
      <w:r>
        <w:t xml:space="preserve"> Bangladesh can use SWOT analysis to assess the current internal and external position of the organization.</w:t>
      </w:r>
    </w:p>
    <w:p w:rsidR="00EA7660" w:rsidRDefault="00EA7660" w:rsidP="00EA7660">
      <w:pPr>
        <w:tabs>
          <w:tab w:val="left" w:pos="7035"/>
        </w:tabs>
      </w:pPr>
    </w:p>
    <w:p w:rsidR="00EA7660" w:rsidRDefault="00EA7660" w:rsidP="00EA7660">
      <w:pPr>
        <w:pStyle w:val="Heading2"/>
      </w:pPr>
      <w:bookmarkStart w:id="22" w:name="_Toc46733109"/>
      <w:r>
        <w:t xml:space="preserve">3.3.1 Strengths of </w:t>
      </w:r>
      <w:proofErr w:type="spellStart"/>
      <w:r>
        <w:t>Coderstrust</w:t>
      </w:r>
      <w:proofErr w:type="spellEnd"/>
      <w:r>
        <w:t xml:space="preserve"> Bangladesh</w:t>
      </w:r>
      <w:bookmarkEnd w:id="22"/>
    </w:p>
    <w:p w:rsidR="00585C3A" w:rsidRDefault="00585C3A" w:rsidP="00585C3A">
      <w:pPr>
        <w:tabs>
          <w:tab w:val="left" w:pos="7035"/>
        </w:tabs>
      </w:pPr>
      <w:r>
        <w:t xml:space="preserve">Strength is the positive attributes or indicators and resources within the company that support successful results. The company's strengths are the tools used to resist threats and missed opportunities, so the overall importance is significant. To make a complete list of benefits, check out each functional area of ​​the organization, such as finance, manufacturing or operations, marketing, and human resources. The advantages are those characteristics of the business that can make them work more efficiently than the competition. The benefits of </w:t>
      </w:r>
      <w:proofErr w:type="spellStart"/>
      <w:r>
        <w:t>Coderstrust</w:t>
      </w:r>
      <w:proofErr w:type="spellEnd"/>
      <w:r>
        <w:t xml:space="preserve"> Bangladesh are listed below:</w:t>
      </w:r>
    </w:p>
    <w:p w:rsidR="00585C3A" w:rsidRDefault="00585C3A" w:rsidP="00585C3A">
      <w:pPr>
        <w:tabs>
          <w:tab w:val="left" w:pos="7035"/>
        </w:tabs>
      </w:pPr>
    </w:p>
    <w:p w:rsidR="00585C3A" w:rsidRDefault="00585C3A" w:rsidP="00585C3A">
      <w:pPr>
        <w:pStyle w:val="ListParagraph"/>
        <w:numPr>
          <w:ilvl w:val="0"/>
          <w:numId w:val="33"/>
        </w:numPr>
        <w:tabs>
          <w:tab w:val="left" w:pos="7035"/>
        </w:tabs>
      </w:pPr>
      <w:r>
        <w:t xml:space="preserve">As an international organization, </w:t>
      </w:r>
      <w:proofErr w:type="spellStart"/>
      <w:r>
        <w:t>Coderstrust</w:t>
      </w:r>
      <w:proofErr w:type="spellEnd"/>
      <w:r>
        <w:t xml:space="preserve"> Bangladesh enjoys an excellent reputation in other markets besides the training center in Bangladesh. It has a strong management team and people who can manage employees and customers well.</w:t>
      </w:r>
    </w:p>
    <w:p w:rsidR="00F63AC4" w:rsidRDefault="00F63AC4" w:rsidP="00F63AC4">
      <w:pPr>
        <w:pStyle w:val="ListParagraph"/>
        <w:tabs>
          <w:tab w:val="left" w:pos="7035"/>
        </w:tabs>
      </w:pPr>
    </w:p>
    <w:p w:rsidR="00F63AC4" w:rsidRDefault="00F63AC4" w:rsidP="00F63AC4">
      <w:pPr>
        <w:pStyle w:val="ListParagraph"/>
        <w:numPr>
          <w:ilvl w:val="0"/>
          <w:numId w:val="33"/>
        </w:numPr>
        <w:tabs>
          <w:tab w:val="left" w:pos="7035"/>
        </w:tabs>
      </w:pPr>
      <w:proofErr w:type="spellStart"/>
      <w:r>
        <w:t>Codertrust</w:t>
      </w:r>
      <w:proofErr w:type="spellEnd"/>
      <w:r>
        <w:t xml:space="preserve"> Bangladesh has a higher student success rate than other technical institutions in Bangladesh as the organization always guarantees quality and availability throughout the process of every stage of learning. Quality and availability have been sustained in several areas, such as highly qualified mentors, strong management team, strong student support system (e.g. student support group, talented ELMS, online student support 24/7, Facebook-based individual batch group, Success Stories group, blog, Facebook group), cooperation and collaboration with many local and global giants (United Nations Development Program (UNDP), Bank world, </w:t>
      </w:r>
      <w:proofErr w:type="spellStart"/>
      <w:r>
        <w:t>Robi</w:t>
      </w:r>
      <w:proofErr w:type="spellEnd"/>
      <w:r>
        <w:t xml:space="preserve"> Axiata, </w:t>
      </w:r>
      <w:r w:rsidR="000A66DC">
        <w:t xml:space="preserve">Rockefeller Foundation, </w:t>
      </w:r>
      <w:proofErr w:type="spellStart"/>
      <w:r w:rsidR="000A66DC">
        <w:t>Danida</w:t>
      </w:r>
      <w:proofErr w:type="spellEnd"/>
      <w:r w:rsidR="000A66DC">
        <w:t xml:space="preserve"> </w:t>
      </w:r>
      <w:r>
        <w:t>(Danish Ministry of Foreign Affairs, International Development Cooperation, etc.)).</w:t>
      </w:r>
    </w:p>
    <w:p w:rsidR="00585C3A" w:rsidRDefault="00585C3A" w:rsidP="00585C3A">
      <w:pPr>
        <w:tabs>
          <w:tab w:val="left" w:pos="7035"/>
        </w:tabs>
      </w:pPr>
    </w:p>
    <w:p w:rsidR="00585C3A" w:rsidRDefault="00585C3A" w:rsidP="00585C3A">
      <w:pPr>
        <w:pStyle w:val="ListParagraph"/>
        <w:numPr>
          <w:ilvl w:val="0"/>
          <w:numId w:val="33"/>
        </w:numPr>
        <w:tabs>
          <w:tab w:val="left" w:pos="7035"/>
        </w:tabs>
      </w:pPr>
      <w:proofErr w:type="spellStart"/>
      <w:r>
        <w:t>Codertrust</w:t>
      </w:r>
      <w:proofErr w:type="spellEnd"/>
      <w:r>
        <w:t xml:space="preserve"> Bangladesh offers a very powerful support system for students. These systems include ELMS Talents, 24/7 online student support, student support group, success story group, blog, Facebook-based personal batch processing group, Facebook group. Various support systems provide students with different types of services with no hidden costs. Plus, anyone can directly access </w:t>
      </w:r>
      <w:proofErr w:type="spellStart"/>
      <w:r>
        <w:t>Coderstrust</w:t>
      </w:r>
      <w:proofErr w:type="spellEnd"/>
      <w:r>
        <w:t xml:space="preserve"> Bangladesh at any time from an Internet desktop, but sometimes it's fun to spend time with classmates and freelancers. They collaborated with local universities, training centers, and even coffee shops to create a physical space where students can meet to study and earn money online.</w:t>
      </w:r>
    </w:p>
    <w:p w:rsidR="00585C3A" w:rsidRDefault="00585C3A" w:rsidP="00585C3A">
      <w:pPr>
        <w:tabs>
          <w:tab w:val="left" w:pos="7035"/>
        </w:tabs>
      </w:pPr>
    </w:p>
    <w:p w:rsidR="00585C3A" w:rsidRDefault="00585C3A" w:rsidP="00585C3A">
      <w:pPr>
        <w:pStyle w:val="ListParagraph"/>
        <w:numPr>
          <w:ilvl w:val="0"/>
          <w:numId w:val="33"/>
        </w:numPr>
        <w:tabs>
          <w:tab w:val="left" w:pos="7035"/>
        </w:tabs>
      </w:pPr>
      <w:r>
        <w:t xml:space="preserve">Bangladesh </w:t>
      </w:r>
      <w:proofErr w:type="spellStart"/>
      <w:r>
        <w:t>Coder</w:t>
      </w:r>
      <w:r w:rsidR="00F63AC4">
        <w:t>s</w:t>
      </w:r>
      <w:r>
        <w:t>trust</w:t>
      </w:r>
      <w:proofErr w:type="spellEnd"/>
      <w:r>
        <w:t xml:space="preserve"> has considered highly qualified tutors for different courses (online and offline) based on various criteria. Bangladesh </w:t>
      </w:r>
      <w:proofErr w:type="spellStart"/>
      <w:r>
        <w:t>Coder</w:t>
      </w:r>
      <w:r w:rsidR="00F63AC4">
        <w:t>s</w:t>
      </w:r>
      <w:r>
        <w:t>trust</w:t>
      </w:r>
      <w:proofErr w:type="spellEnd"/>
      <w:r>
        <w:t xml:space="preserve"> believes that various standards include: emergency work, technical knowledge and skills, a clear concept of each term in the field, professional experience and professional performance, consideration of teaching and training experience, professional performance and personal autonomy. Acquisitive, understanding of the knowledge of different angels, understanding of students' skills at all levels, maintaining minimal academic training, knowledge, and skills in a specific field, practical knowledge and long-term skills, industry professionals are certified according to global standards and act punctually with staff and students.</w:t>
      </w:r>
    </w:p>
    <w:p w:rsidR="00F63AC4" w:rsidRDefault="00F63AC4" w:rsidP="00F63AC4">
      <w:pPr>
        <w:tabs>
          <w:tab w:val="left" w:pos="7035"/>
        </w:tabs>
      </w:pPr>
    </w:p>
    <w:p w:rsidR="00F63AC4" w:rsidRDefault="00F63AC4" w:rsidP="00F63AC4">
      <w:pPr>
        <w:pStyle w:val="ListParagraph"/>
        <w:numPr>
          <w:ilvl w:val="0"/>
          <w:numId w:val="33"/>
        </w:numPr>
        <w:tabs>
          <w:tab w:val="left" w:pos="7035"/>
        </w:tabs>
      </w:pPr>
      <w:proofErr w:type="spellStart"/>
      <w:r>
        <w:lastRenderedPageBreak/>
        <w:t>Coderstrust</w:t>
      </w:r>
      <w:proofErr w:type="spellEnd"/>
      <w:r>
        <w:t xml:space="preserve"> is more than a technology company. </w:t>
      </w:r>
      <w:proofErr w:type="spellStart"/>
      <w:r>
        <w:t>Coderstrust</w:t>
      </w:r>
      <w:proofErr w:type="spellEnd"/>
      <w:r>
        <w:t xml:space="preserve"> is about people making life better and changing the way people work. It is a collective of mentors and analyzers, builders, and students from over 22 countries around the world. They help people help themselves by giving them the opportunity to financially improve their lives through education.</w:t>
      </w:r>
    </w:p>
    <w:p w:rsidR="00F63AC4" w:rsidRDefault="00F63AC4" w:rsidP="00F63AC4">
      <w:pPr>
        <w:tabs>
          <w:tab w:val="left" w:pos="7035"/>
        </w:tabs>
        <w:ind w:left="360"/>
      </w:pPr>
    </w:p>
    <w:p w:rsidR="00585C3A" w:rsidRDefault="00F63AC4" w:rsidP="00F63AC4">
      <w:pPr>
        <w:pStyle w:val="ListParagraph"/>
        <w:numPr>
          <w:ilvl w:val="0"/>
          <w:numId w:val="33"/>
        </w:numPr>
        <w:tabs>
          <w:tab w:val="left" w:pos="7035"/>
        </w:tabs>
      </w:pPr>
      <w:proofErr w:type="spellStart"/>
      <w:r>
        <w:t>Coderstrust</w:t>
      </w:r>
      <w:proofErr w:type="spellEnd"/>
      <w:r>
        <w:t xml:space="preserve"> Bangladesh is an institution registered and approved by the Bangladesh Technical Education Board (BTEB), the technical education wing of the Bangladeshi government under the Ministry of Education.</w:t>
      </w:r>
    </w:p>
    <w:p w:rsidR="00585C3A" w:rsidRDefault="00585C3A" w:rsidP="00F63AC4">
      <w:pPr>
        <w:pStyle w:val="ListParagraph"/>
        <w:tabs>
          <w:tab w:val="left" w:pos="7035"/>
        </w:tabs>
      </w:pPr>
    </w:p>
    <w:p w:rsidR="00EA7660" w:rsidRDefault="00EA7660" w:rsidP="00EA7660">
      <w:pPr>
        <w:pStyle w:val="Heading2"/>
      </w:pPr>
      <w:bookmarkStart w:id="23" w:name="_Toc46733110"/>
      <w:r>
        <w:t xml:space="preserve">3.3.2 Weaknesses of </w:t>
      </w:r>
      <w:proofErr w:type="spellStart"/>
      <w:r>
        <w:t>Coderstrust</w:t>
      </w:r>
      <w:proofErr w:type="spellEnd"/>
      <w:r>
        <w:t xml:space="preserve"> Bangladesh</w:t>
      </w:r>
      <w:bookmarkEnd w:id="23"/>
    </w:p>
    <w:p w:rsidR="00F63AC4" w:rsidRDefault="00F63AC4" w:rsidP="00F63AC4">
      <w:pPr>
        <w:tabs>
          <w:tab w:val="left" w:pos="7035"/>
        </w:tabs>
      </w:pPr>
      <w:r>
        <w:t xml:space="preserve">A business weakness is a resource or process that your business does not have but which must be successful. Weaknesses limit your company's ability to reach its full potential. The weakness lies in the internal attributes and resources of a business working against a positive outcome. The weaknesses of </w:t>
      </w:r>
      <w:proofErr w:type="spellStart"/>
      <w:r>
        <w:t>Coderstrust</w:t>
      </w:r>
      <w:proofErr w:type="spellEnd"/>
      <w:r>
        <w:t xml:space="preserve"> Bangladesh is listed below:</w:t>
      </w:r>
    </w:p>
    <w:p w:rsidR="00F63AC4" w:rsidRDefault="00F63AC4" w:rsidP="00F63AC4">
      <w:pPr>
        <w:tabs>
          <w:tab w:val="left" w:pos="7035"/>
        </w:tabs>
      </w:pPr>
    </w:p>
    <w:p w:rsidR="00F63AC4" w:rsidRDefault="00F63AC4" w:rsidP="00BC0465">
      <w:pPr>
        <w:pStyle w:val="ListParagraph"/>
        <w:numPr>
          <w:ilvl w:val="0"/>
          <w:numId w:val="34"/>
        </w:numPr>
        <w:tabs>
          <w:tab w:val="left" w:pos="7035"/>
        </w:tabs>
      </w:pPr>
      <w:r>
        <w:t xml:space="preserve">The main weakness of </w:t>
      </w:r>
      <w:proofErr w:type="spellStart"/>
      <w:r>
        <w:t>Coderstrust</w:t>
      </w:r>
      <w:proofErr w:type="spellEnd"/>
      <w:r>
        <w:t xml:space="preserve"> Bangladesh is its high staff turnover rate, as the company mainly hires many entry-level employees who do not intend to stay in their jobs for long. Some of your employees may stay with your company for the long term and some may take up managerial positions. Others may enjoy working as a long-term source of additional income or as a low-stress retirement job.</w:t>
      </w:r>
    </w:p>
    <w:p w:rsidR="00F63AC4" w:rsidRDefault="00F63AC4" w:rsidP="00F63AC4">
      <w:pPr>
        <w:tabs>
          <w:tab w:val="left" w:pos="7035"/>
        </w:tabs>
      </w:pPr>
    </w:p>
    <w:p w:rsidR="00F63AC4" w:rsidRDefault="00F63AC4" w:rsidP="00BC0465">
      <w:pPr>
        <w:pStyle w:val="ListParagraph"/>
        <w:numPr>
          <w:ilvl w:val="0"/>
          <w:numId w:val="34"/>
        </w:numPr>
        <w:tabs>
          <w:tab w:val="left" w:pos="7035"/>
        </w:tabs>
      </w:pPr>
      <w:r>
        <w:t xml:space="preserve">The second biggest weakness of </w:t>
      </w:r>
      <w:proofErr w:type="spellStart"/>
      <w:r>
        <w:t>Coderstrust</w:t>
      </w:r>
      <w:proofErr w:type="spellEnd"/>
      <w:r>
        <w:t xml:space="preserve"> Bangladesh is the high dropout rate of students due to boredom, financial or family issues, school workload, etc.</w:t>
      </w:r>
    </w:p>
    <w:p w:rsidR="00F63AC4" w:rsidRDefault="00F63AC4" w:rsidP="00F63AC4">
      <w:pPr>
        <w:tabs>
          <w:tab w:val="left" w:pos="7035"/>
        </w:tabs>
      </w:pPr>
    </w:p>
    <w:p w:rsidR="00F63AC4" w:rsidRDefault="00F63AC4" w:rsidP="00BC0465">
      <w:pPr>
        <w:pStyle w:val="ListParagraph"/>
        <w:numPr>
          <w:ilvl w:val="0"/>
          <w:numId w:val="34"/>
        </w:numPr>
        <w:tabs>
          <w:tab w:val="left" w:pos="7035"/>
        </w:tabs>
      </w:pPr>
      <w:proofErr w:type="spellStart"/>
      <w:r>
        <w:t>Coderstrust</w:t>
      </w:r>
      <w:proofErr w:type="spellEnd"/>
      <w:r>
        <w:t xml:space="preserve"> Bangladesh does not promote any online service. They are not very active in digital marketing through social media and other platforms like Google Ads etc. They can promote their current and future online courses and services to students and demonstrate the benefits of taking the course and using the online services.</w:t>
      </w:r>
    </w:p>
    <w:p w:rsidR="00F63AC4" w:rsidRDefault="00F63AC4" w:rsidP="00F63AC4">
      <w:pPr>
        <w:tabs>
          <w:tab w:val="left" w:pos="7035"/>
        </w:tabs>
      </w:pPr>
    </w:p>
    <w:p w:rsidR="00F63AC4" w:rsidRDefault="00F63AC4" w:rsidP="00BC0465">
      <w:pPr>
        <w:pStyle w:val="ListParagraph"/>
        <w:numPr>
          <w:ilvl w:val="0"/>
          <w:numId w:val="34"/>
        </w:numPr>
        <w:tabs>
          <w:tab w:val="left" w:pos="7035"/>
        </w:tabs>
      </w:pPr>
      <w:r>
        <w:t xml:space="preserve">There are limits to taking multiple courses for students. Students must have the necessary knowledge to take the courses. Some prerequisite courses are mandatory. The programming language is what students need to know in common to take a course on </w:t>
      </w:r>
      <w:proofErr w:type="spellStart"/>
      <w:r>
        <w:t>CodersTrust</w:t>
      </w:r>
      <w:proofErr w:type="spellEnd"/>
      <w:r>
        <w:t>.</w:t>
      </w:r>
    </w:p>
    <w:p w:rsidR="00F63AC4" w:rsidRDefault="00F63AC4" w:rsidP="00F63AC4">
      <w:pPr>
        <w:tabs>
          <w:tab w:val="left" w:pos="7035"/>
        </w:tabs>
      </w:pPr>
    </w:p>
    <w:p w:rsidR="00EA7660" w:rsidRDefault="00F63AC4" w:rsidP="00BC0465">
      <w:pPr>
        <w:pStyle w:val="ListParagraph"/>
        <w:numPr>
          <w:ilvl w:val="0"/>
          <w:numId w:val="34"/>
        </w:numPr>
        <w:tabs>
          <w:tab w:val="left" w:pos="7035"/>
        </w:tabs>
      </w:pPr>
      <w:r>
        <w:t xml:space="preserve">All </w:t>
      </w:r>
      <w:proofErr w:type="spellStart"/>
      <w:r>
        <w:t>Coderstrust</w:t>
      </w:r>
      <w:proofErr w:type="spellEnd"/>
      <w:r>
        <w:t xml:space="preserve"> Bangladesh branches are located in Dhaka, Bangladesh. Therefore, it is difficult for rural students to come to the city leaving their parents and their studies to join the organization.</w:t>
      </w:r>
    </w:p>
    <w:p w:rsidR="00BC0465" w:rsidRDefault="00BC0465" w:rsidP="00BC0465">
      <w:pPr>
        <w:pStyle w:val="ListParagraph"/>
      </w:pPr>
    </w:p>
    <w:p w:rsidR="00BC0465" w:rsidRDefault="00BC0465" w:rsidP="00BC0465">
      <w:pPr>
        <w:pStyle w:val="ListParagraph"/>
        <w:tabs>
          <w:tab w:val="left" w:pos="7035"/>
        </w:tabs>
      </w:pPr>
    </w:p>
    <w:p w:rsidR="00EA7660" w:rsidRDefault="00EA7660" w:rsidP="00EA7660">
      <w:pPr>
        <w:pStyle w:val="Heading2"/>
      </w:pPr>
      <w:bookmarkStart w:id="24" w:name="_Toc46733111"/>
      <w:r>
        <w:t xml:space="preserve">3.3.3 Opportunities of </w:t>
      </w:r>
      <w:proofErr w:type="spellStart"/>
      <w:r>
        <w:t>Coderstrust</w:t>
      </w:r>
      <w:proofErr w:type="spellEnd"/>
      <w:r>
        <w:t xml:space="preserve"> Bangladesh</w:t>
      </w:r>
      <w:bookmarkEnd w:id="24"/>
    </w:p>
    <w:p w:rsidR="00BC0465" w:rsidRDefault="00BC0465" w:rsidP="00BC0465">
      <w:pPr>
        <w:tabs>
          <w:tab w:val="left" w:pos="7035"/>
        </w:tabs>
      </w:pPr>
      <w:r>
        <w:t xml:space="preserve">A business opportunity that surrounds the sale or rent of any product, service, or equipment will allow the licensed buyer to start a business. A business opportunity is, to put it simply, a commercial investment in packages that allows the buyer to start a business. The opportunities for </w:t>
      </w:r>
      <w:proofErr w:type="spellStart"/>
      <w:r>
        <w:t>CoderTrust</w:t>
      </w:r>
      <w:proofErr w:type="spellEnd"/>
      <w:r>
        <w:t xml:space="preserve"> Bangladesh are listed below:</w:t>
      </w:r>
    </w:p>
    <w:p w:rsidR="00BC0465" w:rsidRDefault="00BC0465" w:rsidP="00BC0465">
      <w:pPr>
        <w:tabs>
          <w:tab w:val="left" w:pos="7035"/>
        </w:tabs>
      </w:pPr>
    </w:p>
    <w:p w:rsidR="00BC0465" w:rsidRDefault="00BC0465" w:rsidP="00BC0465">
      <w:pPr>
        <w:pStyle w:val="ListParagraph"/>
        <w:numPr>
          <w:ilvl w:val="0"/>
          <w:numId w:val="35"/>
        </w:numPr>
        <w:tabs>
          <w:tab w:val="left" w:pos="7035"/>
        </w:tabs>
      </w:pPr>
      <w:r>
        <w:lastRenderedPageBreak/>
        <w:t xml:space="preserve">Currently, </w:t>
      </w:r>
      <w:proofErr w:type="spellStart"/>
      <w:r>
        <w:t>Coderstrust</w:t>
      </w:r>
      <w:proofErr w:type="spellEnd"/>
      <w:r>
        <w:t xml:space="preserve"> Bangladesh offers basic and intermediate courses in IT and business to test the general abilities of the people of this country. The institution may offer a higher or advanced course level as well as an advanced course at the current level. The company has the skills to develop this opportunity as it is a global chain business.</w:t>
      </w:r>
    </w:p>
    <w:p w:rsidR="00BC0465" w:rsidRDefault="00BC0465" w:rsidP="00BC0465">
      <w:pPr>
        <w:tabs>
          <w:tab w:val="left" w:pos="7035"/>
        </w:tabs>
      </w:pPr>
    </w:p>
    <w:p w:rsidR="00BC0465" w:rsidRDefault="00BC0465" w:rsidP="00BC0465">
      <w:pPr>
        <w:pStyle w:val="ListParagraph"/>
        <w:numPr>
          <w:ilvl w:val="0"/>
          <w:numId w:val="35"/>
        </w:numPr>
        <w:tabs>
          <w:tab w:val="left" w:pos="7035"/>
        </w:tabs>
      </w:pPr>
      <w:r>
        <w:t xml:space="preserve">Many students are unavailable on campus due to regional and other factors. For them, </w:t>
      </w:r>
      <w:proofErr w:type="spellStart"/>
      <w:r>
        <w:t>Coderstrust</w:t>
      </w:r>
      <w:proofErr w:type="spellEnd"/>
      <w:r>
        <w:t xml:space="preserve"> Bangladesh can enhance the training system so that everyone can benefit from it. The off-campus training system is rare in Bangladesh. So this is a great opportunity to spread your business with unique character.</w:t>
      </w:r>
    </w:p>
    <w:p w:rsidR="00BC0465" w:rsidRDefault="00BC0465" w:rsidP="00BC0465">
      <w:pPr>
        <w:tabs>
          <w:tab w:val="left" w:pos="7035"/>
        </w:tabs>
      </w:pPr>
    </w:p>
    <w:p w:rsidR="00BC0465" w:rsidRDefault="00BC0465" w:rsidP="00BC0465">
      <w:pPr>
        <w:pStyle w:val="ListParagraph"/>
        <w:numPr>
          <w:ilvl w:val="0"/>
          <w:numId w:val="35"/>
        </w:numPr>
        <w:tabs>
          <w:tab w:val="left" w:pos="7035"/>
        </w:tabs>
      </w:pPr>
      <w:proofErr w:type="spellStart"/>
      <w:r>
        <w:t>Codertrust</w:t>
      </w:r>
      <w:proofErr w:type="spellEnd"/>
      <w:r>
        <w:t xml:space="preserve"> Bangladesh will soon launch its various branches across the country. They have the opportunity to serve their customers across the country. This service is not available to other online course providers. So this is a great opportunity for this organization to provide services on campus.</w:t>
      </w:r>
    </w:p>
    <w:p w:rsidR="00BC0465" w:rsidRDefault="00BC0465" w:rsidP="00BC0465">
      <w:pPr>
        <w:tabs>
          <w:tab w:val="left" w:pos="7035"/>
        </w:tabs>
      </w:pPr>
    </w:p>
    <w:p w:rsidR="00EA7660" w:rsidRDefault="00BC0465" w:rsidP="00BC0465">
      <w:pPr>
        <w:pStyle w:val="ListParagraph"/>
        <w:numPr>
          <w:ilvl w:val="0"/>
          <w:numId w:val="35"/>
        </w:numPr>
        <w:tabs>
          <w:tab w:val="left" w:pos="7035"/>
        </w:tabs>
      </w:pPr>
      <w:proofErr w:type="spellStart"/>
      <w:r>
        <w:t>Coderstrust</w:t>
      </w:r>
      <w:proofErr w:type="spellEnd"/>
      <w:r>
        <w:t xml:space="preserve"> Bangladesh is a place where students can develop their careers with great career opportunities. Often a number of professional project </w:t>
      </w:r>
      <w:proofErr w:type="spellStart"/>
      <w:r>
        <w:t>Coderstrusts</w:t>
      </w:r>
      <w:proofErr w:type="spellEnd"/>
      <w:r>
        <w:t xml:space="preserve"> come to Bangladesh and students have the opportunity to manage it with appropriate regulations. Students gain relevant experience in the workplace through this opportunity.</w:t>
      </w:r>
    </w:p>
    <w:p w:rsidR="00BC0465" w:rsidRDefault="00BC0465" w:rsidP="00BC0465">
      <w:pPr>
        <w:tabs>
          <w:tab w:val="left" w:pos="7035"/>
        </w:tabs>
      </w:pPr>
    </w:p>
    <w:p w:rsidR="00EA7660" w:rsidRDefault="00EA7660" w:rsidP="00EA7660">
      <w:pPr>
        <w:pStyle w:val="Heading2"/>
      </w:pPr>
      <w:bookmarkStart w:id="25" w:name="_Toc46733112"/>
      <w:r>
        <w:t xml:space="preserve">3.3.4 Threats of </w:t>
      </w:r>
      <w:proofErr w:type="spellStart"/>
      <w:r>
        <w:t>Coderstrust</w:t>
      </w:r>
      <w:proofErr w:type="spellEnd"/>
      <w:r>
        <w:t xml:space="preserve"> Bangladesh</w:t>
      </w:r>
      <w:bookmarkEnd w:id="25"/>
    </w:p>
    <w:p w:rsidR="000A66DC" w:rsidRDefault="000A66DC" w:rsidP="000A66DC">
      <w:pPr>
        <w:tabs>
          <w:tab w:val="left" w:pos="7035"/>
        </w:tabs>
      </w:pPr>
      <w:r>
        <w:t xml:space="preserve">Threats are external (external to the company) element that can affect a company's performance and compromise the entity's success. The most noticeable effect would be a decline in corporate sales. Often a company faces several threats in addition to the competition when handling different problems. This reduces market opportunities or leads to lower profits. Potential threats to </w:t>
      </w:r>
      <w:proofErr w:type="spellStart"/>
      <w:r>
        <w:t>Coderstrust</w:t>
      </w:r>
      <w:proofErr w:type="spellEnd"/>
      <w:r>
        <w:t xml:space="preserve"> Bangladesh are listed below:</w:t>
      </w:r>
    </w:p>
    <w:p w:rsidR="000A66DC" w:rsidRDefault="000A66DC" w:rsidP="000A66DC">
      <w:pPr>
        <w:tabs>
          <w:tab w:val="left" w:pos="7035"/>
        </w:tabs>
      </w:pPr>
    </w:p>
    <w:p w:rsidR="000A66DC" w:rsidRDefault="000A66DC" w:rsidP="000A66DC">
      <w:pPr>
        <w:pStyle w:val="ListParagraph"/>
        <w:numPr>
          <w:ilvl w:val="0"/>
          <w:numId w:val="36"/>
        </w:numPr>
        <w:tabs>
          <w:tab w:val="left" w:pos="7035"/>
        </w:tabs>
      </w:pPr>
      <w:r>
        <w:t xml:space="preserve">The number of training institutions in Bangladesh is increasing day by day. Many of them are privatized or nationalized. Therefore, </w:t>
      </w:r>
      <w:proofErr w:type="spellStart"/>
      <w:r>
        <w:t>Coderstrust</w:t>
      </w:r>
      <w:proofErr w:type="spellEnd"/>
      <w:r>
        <w:t xml:space="preserve"> Bangladesh is likely to have high pressure which could reduce profits in the days ahead.</w:t>
      </w:r>
    </w:p>
    <w:p w:rsidR="000A66DC" w:rsidRDefault="000A66DC" w:rsidP="000A66DC">
      <w:pPr>
        <w:tabs>
          <w:tab w:val="left" w:pos="7035"/>
        </w:tabs>
      </w:pPr>
    </w:p>
    <w:p w:rsidR="000A66DC" w:rsidRDefault="000A66DC" w:rsidP="000A66DC">
      <w:pPr>
        <w:pStyle w:val="ListParagraph"/>
        <w:numPr>
          <w:ilvl w:val="0"/>
          <w:numId w:val="36"/>
        </w:numPr>
        <w:tabs>
          <w:tab w:val="left" w:pos="7035"/>
        </w:tabs>
      </w:pPr>
      <w:proofErr w:type="spellStart"/>
      <w:r>
        <w:t>Codertrust</w:t>
      </w:r>
      <w:proofErr w:type="spellEnd"/>
      <w:r>
        <w:t xml:space="preserve"> Bangladesh is receiving unwanted reviews from some of its students and students from other training institutions in Bangladesh which could have a strong negative impact on the growth of the organization.</w:t>
      </w:r>
    </w:p>
    <w:p w:rsidR="000A66DC" w:rsidRDefault="000A66DC" w:rsidP="000A66DC">
      <w:pPr>
        <w:tabs>
          <w:tab w:val="left" w:pos="7035"/>
        </w:tabs>
      </w:pPr>
    </w:p>
    <w:p w:rsidR="000A66DC" w:rsidRDefault="000A66DC" w:rsidP="000A66DC">
      <w:pPr>
        <w:pStyle w:val="ListParagraph"/>
        <w:numPr>
          <w:ilvl w:val="0"/>
          <w:numId w:val="36"/>
        </w:numPr>
        <w:tabs>
          <w:tab w:val="left" w:pos="7035"/>
        </w:tabs>
      </w:pPr>
      <w:r>
        <w:t xml:space="preserve">There is no respite from Bangladesh's economic condition. However, it is slowly increasing. The economic status of the expected public of </w:t>
      </w:r>
      <w:proofErr w:type="spellStart"/>
      <w:r>
        <w:t>Coderstrust</w:t>
      </w:r>
      <w:proofErr w:type="spellEnd"/>
      <w:r>
        <w:t xml:space="preserve"> is low. For this reason, there is an opportunity for the public to switch from </w:t>
      </w:r>
      <w:proofErr w:type="spellStart"/>
      <w:r>
        <w:t>Coderstrust</w:t>
      </w:r>
      <w:proofErr w:type="spellEnd"/>
      <w:r>
        <w:t xml:space="preserve"> Bangladesh to different brands. The company is already working on that problem and will hopefully be able to solve it soon</w:t>
      </w:r>
    </w:p>
    <w:p w:rsidR="000A66DC" w:rsidRDefault="000A66DC" w:rsidP="000A66DC">
      <w:pPr>
        <w:tabs>
          <w:tab w:val="left" w:pos="7035"/>
        </w:tabs>
      </w:pPr>
    </w:p>
    <w:p w:rsidR="00EA7660" w:rsidRDefault="000A66DC" w:rsidP="000A66DC">
      <w:pPr>
        <w:pStyle w:val="ListParagraph"/>
        <w:numPr>
          <w:ilvl w:val="0"/>
          <w:numId w:val="36"/>
        </w:numPr>
        <w:tabs>
          <w:tab w:val="left" w:pos="7035"/>
        </w:tabs>
      </w:pPr>
      <w:r>
        <w:t xml:space="preserve">Every international organization affiliated with the government must respect the rules established by the government. If there is any change in these rules, it will have a negative effect on the organization. Suppose the government imposes additional VAT on </w:t>
      </w:r>
      <w:proofErr w:type="spellStart"/>
      <w:r>
        <w:t>Codertrust</w:t>
      </w:r>
      <w:proofErr w:type="spellEnd"/>
      <w:r>
        <w:t xml:space="preserve"> Bangladesh. So it will be very difficult for </w:t>
      </w:r>
      <w:proofErr w:type="spellStart"/>
      <w:r>
        <w:t>Codertrust</w:t>
      </w:r>
      <w:proofErr w:type="spellEnd"/>
      <w:r>
        <w:t xml:space="preserve"> to match this amount because the socio-economic condition of Bangladeshi students is not good.</w:t>
      </w:r>
    </w:p>
    <w:p w:rsidR="006A5FB6" w:rsidRDefault="006A5FB6">
      <w:pPr>
        <w:jc w:val="left"/>
        <w:rPr>
          <w:b/>
          <w:sz w:val="28"/>
        </w:rPr>
      </w:pPr>
    </w:p>
    <w:p w:rsidR="009D20B6" w:rsidRDefault="009D20B6" w:rsidP="009D20B6">
      <w:pPr>
        <w:pBdr>
          <w:top w:val="single" w:sz="4" w:space="1" w:color="auto"/>
          <w:left w:val="single" w:sz="4" w:space="4" w:color="auto"/>
          <w:bottom w:val="single" w:sz="4" w:space="1" w:color="auto"/>
          <w:right w:val="single" w:sz="4" w:space="4" w:color="auto"/>
        </w:pBdr>
        <w:shd w:val="clear" w:color="auto" w:fill="FFFFFF" w:themeFill="background1"/>
        <w:tabs>
          <w:tab w:val="left" w:pos="7035"/>
        </w:tabs>
        <w:spacing w:before="240" w:after="240" w:line="360" w:lineRule="auto"/>
        <w:jc w:val="center"/>
        <w:rPr>
          <w:b/>
          <w:sz w:val="40"/>
        </w:rPr>
      </w:pPr>
    </w:p>
    <w:p w:rsidR="009D20B6" w:rsidRPr="009D20B6" w:rsidRDefault="00382CDC" w:rsidP="009D20B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7035"/>
        </w:tabs>
        <w:spacing w:before="240" w:after="240" w:line="360" w:lineRule="auto"/>
        <w:jc w:val="center"/>
        <w:rPr>
          <w:b/>
          <w:sz w:val="40"/>
        </w:rPr>
      </w:pPr>
      <w:r w:rsidRPr="009D20B6">
        <w:rPr>
          <w:b/>
          <w:sz w:val="40"/>
        </w:rPr>
        <w:t>Chapter Four</w:t>
      </w:r>
      <w:r w:rsidR="005D17A6" w:rsidRPr="009D20B6">
        <w:rPr>
          <w:b/>
          <w:sz w:val="40"/>
        </w:rPr>
        <w:t xml:space="preserve"> </w:t>
      </w:r>
    </w:p>
    <w:p w:rsidR="00F81620" w:rsidRPr="009D20B6" w:rsidRDefault="005D17A6" w:rsidP="009D20B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7035"/>
        </w:tabs>
        <w:spacing w:before="240" w:after="240" w:line="360" w:lineRule="auto"/>
        <w:jc w:val="center"/>
        <w:rPr>
          <w:b/>
          <w:color w:val="44546A" w:themeColor="text2"/>
          <w:sz w:val="52"/>
        </w:rPr>
      </w:pPr>
      <w:r w:rsidRPr="009D20B6">
        <w:rPr>
          <w:b/>
          <w:color w:val="44546A" w:themeColor="text2"/>
          <w:sz w:val="52"/>
        </w:rPr>
        <w:t>Fin</w:t>
      </w:r>
      <w:r w:rsidR="006E5B59" w:rsidRPr="009D20B6">
        <w:rPr>
          <w:b/>
          <w:color w:val="44546A" w:themeColor="text2"/>
          <w:sz w:val="52"/>
        </w:rPr>
        <w:t xml:space="preserve">dings and Analysis </w:t>
      </w:r>
    </w:p>
    <w:p w:rsidR="005D17A6" w:rsidRPr="00382CDC" w:rsidRDefault="005D17A6" w:rsidP="005D17A6">
      <w:pPr>
        <w:tabs>
          <w:tab w:val="left" w:pos="7035"/>
        </w:tabs>
        <w:rPr>
          <w:b/>
          <w:sz w:val="28"/>
        </w:rPr>
      </w:pPr>
      <w:r w:rsidRPr="00382CDC">
        <w:rPr>
          <w:b/>
          <w:sz w:val="28"/>
        </w:rPr>
        <w:t xml:space="preserve"> </w:t>
      </w:r>
    </w:p>
    <w:p w:rsidR="008B4F63" w:rsidRDefault="008B4F63">
      <w:pPr>
        <w:jc w:val="left"/>
      </w:pPr>
    </w:p>
    <w:p w:rsidR="009D20B6" w:rsidRDefault="008B4F63">
      <w:pPr>
        <w:jc w:val="left"/>
        <w:rPr>
          <w:rFonts w:eastAsia="Times New Roman"/>
          <w:b/>
          <w:bCs/>
          <w:color w:val="1F4E79"/>
          <w:kern w:val="32"/>
          <w:sz w:val="28"/>
          <w:szCs w:val="32"/>
        </w:rPr>
      </w:pPr>
      <w:r>
        <w:rPr>
          <w:noProof/>
          <w:lang w:val="en-GB" w:eastAsia="en-GB"/>
        </w:rPr>
        <w:drawing>
          <wp:inline distT="0" distB="0" distL="0" distR="0">
            <wp:extent cx="5943600" cy="351917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ts.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3519170"/>
                    </a:xfrm>
                    <a:prstGeom prst="rect">
                      <a:avLst/>
                    </a:prstGeom>
                  </pic:spPr>
                </pic:pic>
              </a:graphicData>
            </a:graphic>
          </wp:inline>
        </w:drawing>
      </w:r>
      <w:r w:rsidR="009D20B6">
        <w:br w:type="page"/>
      </w:r>
    </w:p>
    <w:p w:rsidR="00F81620" w:rsidRDefault="0092715D" w:rsidP="00F81620">
      <w:pPr>
        <w:pStyle w:val="Heading1"/>
      </w:pPr>
      <w:bookmarkStart w:id="26" w:name="_Toc46733113"/>
      <w:r>
        <w:lastRenderedPageBreak/>
        <w:t xml:space="preserve">4.1 </w:t>
      </w:r>
      <w:r w:rsidR="00F81620">
        <w:t>Concepts of CRM</w:t>
      </w:r>
      <w:bookmarkEnd w:id="26"/>
      <w:r w:rsidR="00F81620">
        <w:t xml:space="preserve"> </w:t>
      </w:r>
    </w:p>
    <w:p w:rsidR="00F81620" w:rsidRDefault="00F81620" w:rsidP="00F81620">
      <w:pPr>
        <w:tabs>
          <w:tab w:val="left" w:pos="7035"/>
        </w:tabs>
      </w:pPr>
      <w:r>
        <w:t>Customer Relationship Management (CRM) is a combination of strategies, practices, and technologies used by companies to manage and analyze customer interactions and data throughout the customer life cycle, with the goal of improving relationships. Provide customer service and assistance to retain customers and promote sales growth. The CRM system collects customer data through different channels or points of contact between the customer and the company, which may include websites, phone calls, real-time chats, direct mail, marketing materials, and social media. The CRM system can also provide customer support staff with detailed information about the customer's personal information, purchase history, preferences, and purchase issues.</w:t>
      </w:r>
    </w:p>
    <w:p w:rsidR="00F81620" w:rsidRDefault="00F81620" w:rsidP="00F81620">
      <w:pPr>
        <w:tabs>
          <w:tab w:val="left" w:pos="7035"/>
        </w:tabs>
      </w:pPr>
    </w:p>
    <w:p w:rsidR="00F81620" w:rsidRDefault="00F81620" w:rsidP="00F81620">
      <w:pPr>
        <w:pStyle w:val="Heading2"/>
      </w:pPr>
      <w:bookmarkStart w:id="27" w:name="_Toc46733114"/>
      <w:r>
        <w:t>4.1.1 CRM Software</w:t>
      </w:r>
      <w:bookmarkEnd w:id="27"/>
    </w:p>
    <w:p w:rsidR="00F81620" w:rsidRDefault="00F81620" w:rsidP="00F81620">
      <w:pPr>
        <w:tabs>
          <w:tab w:val="left" w:pos="7035"/>
        </w:tabs>
      </w:pPr>
      <w:r>
        <w:t xml:space="preserve">Customer relationship management (CRM) software refers to any technical solution that can help a company manage communication with current and potential customers. Some examples of leaders in the CRM software industry include </w:t>
      </w:r>
      <w:proofErr w:type="spellStart"/>
      <w:r w:rsidR="00842058">
        <w:t>Zoho</w:t>
      </w:r>
      <w:proofErr w:type="spellEnd"/>
      <w:r w:rsidR="00842058">
        <w:t xml:space="preserve">, </w:t>
      </w:r>
      <w:r>
        <w:t xml:space="preserve">Salesforce, and </w:t>
      </w:r>
      <w:r w:rsidR="00842058">
        <w:t>HubSpot</w:t>
      </w:r>
      <w:r>
        <w:t xml:space="preserve"> CRM.</w:t>
      </w:r>
    </w:p>
    <w:p w:rsidR="00F81620" w:rsidRDefault="00F81620" w:rsidP="00F81620">
      <w:pPr>
        <w:tabs>
          <w:tab w:val="left" w:pos="7035"/>
        </w:tabs>
      </w:pPr>
    </w:p>
    <w:p w:rsidR="00F81620" w:rsidRDefault="00F81620" w:rsidP="00F81620">
      <w:pPr>
        <w:tabs>
          <w:tab w:val="left" w:pos="7035"/>
        </w:tabs>
      </w:pPr>
      <w:r>
        <w:t>Organizations use CRM solutions for a variety of reasons. However, initially, the CRM industry was mainly geared towards sales and public relations professionals, and it provided a convenient way to store information and track customer communications. Today, CRM solutions cover multiple areas of enterprise customer relationship management, marketing, analysis, communication and even light project management. Some CRM systems also have built-in chatbots and call functions, so sales representatives can communicate with customers directly from the system.</w:t>
      </w:r>
    </w:p>
    <w:p w:rsidR="00F81620" w:rsidRDefault="00F81620" w:rsidP="00F81620">
      <w:pPr>
        <w:tabs>
          <w:tab w:val="left" w:pos="7035"/>
        </w:tabs>
      </w:pPr>
    </w:p>
    <w:p w:rsidR="00F81620" w:rsidRDefault="00F81620" w:rsidP="00F81620">
      <w:pPr>
        <w:tabs>
          <w:tab w:val="left" w:pos="7035"/>
        </w:tabs>
      </w:pPr>
      <w:r>
        <w:t>Even small businesses can afford powerful CRM software. This is due in large part to the proliferation of affordable SaaS solutions that provide many features without the hype (or solicitation) of large software deployment projects. People have a headache). Multi-layered pricing structure and a lot of competition mean that SMEs can choose easy-to-use CRM to simplify the customer relationship management process.</w:t>
      </w:r>
    </w:p>
    <w:p w:rsidR="00842058" w:rsidRDefault="00842058" w:rsidP="00F81620">
      <w:pPr>
        <w:tabs>
          <w:tab w:val="left" w:pos="7035"/>
        </w:tabs>
      </w:pPr>
    </w:p>
    <w:p w:rsidR="00842058" w:rsidRDefault="00F81620" w:rsidP="00B941A1">
      <w:pPr>
        <w:pStyle w:val="Heading1"/>
      </w:pPr>
      <w:bookmarkStart w:id="28" w:name="_Toc46733115"/>
      <w:r w:rsidRPr="00842058">
        <w:t xml:space="preserve">4.2 </w:t>
      </w:r>
      <w:r w:rsidR="00544CE1" w:rsidRPr="00842058">
        <w:t xml:space="preserve">CRM practices of </w:t>
      </w:r>
      <w:proofErr w:type="spellStart"/>
      <w:r w:rsidR="00544CE1" w:rsidRPr="00842058">
        <w:t>Coderstrust</w:t>
      </w:r>
      <w:proofErr w:type="spellEnd"/>
      <w:r w:rsidR="00544CE1" w:rsidRPr="00842058">
        <w:t xml:space="preserve"> Bangladesh</w:t>
      </w:r>
      <w:bookmarkEnd w:id="28"/>
    </w:p>
    <w:p w:rsidR="00842058" w:rsidRDefault="00842058" w:rsidP="00842058">
      <w:pPr>
        <w:tabs>
          <w:tab w:val="left" w:pos="7035"/>
        </w:tabs>
      </w:pPr>
      <w:r>
        <w:t xml:space="preserve">The practice of customer relationship management is an essential part of any organization to establish itself. CRM exercises can help any employer maintain close contact with target customers, simplify strategies, and increase profitability. CRM is a powerful response method that can continue to maintain your position in the current market. </w:t>
      </w:r>
      <w:proofErr w:type="spellStart"/>
      <w:r>
        <w:t>Coderstrust</w:t>
      </w:r>
      <w:proofErr w:type="spellEnd"/>
      <w:r>
        <w:t xml:space="preserve"> Bangladesh also continued its CRM practice to attract former clients and retain former students. Primary responsibility for collecting various student documents from the worksheet and updating their data in ZOHO CRM. </w:t>
      </w:r>
      <w:r w:rsidR="00B941A1">
        <w:t xml:space="preserve">The following steps are followed to put data into </w:t>
      </w:r>
      <w:proofErr w:type="spellStart"/>
      <w:r w:rsidR="00B941A1">
        <w:t>Zoho</w:t>
      </w:r>
      <w:proofErr w:type="spellEnd"/>
      <w:r w:rsidR="00B941A1">
        <w:t xml:space="preserve"> CRM.</w:t>
      </w:r>
    </w:p>
    <w:p w:rsidR="00842058" w:rsidRDefault="00842058" w:rsidP="00842058">
      <w:pPr>
        <w:tabs>
          <w:tab w:val="left" w:pos="7035"/>
        </w:tabs>
      </w:pPr>
    </w:p>
    <w:p w:rsidR="00842058" w:rsidRDefault="00B941A1" w:rsidP="00B941A1">
      <w:pPr>
        <w:pStyle w:val="ListParagraph"/>
        <w:numPr>
          <w:ilvl w:val="0"/>
          <w:numId w:val="38"/>
        </w:numPr>
        <w:tabs>
          <w:tab w:val="left" w:pos="7035"/>
        </w:tabs>
      </w:pPr>
      <w:r>
        <w:t>Gather</w:t>
      </w:r>
      <w:r w:rsidR="00842058">
        <w:t xml:space="preserve"> basic information from Facebook clients and websites, such as their name, phone number, and email address.</w:t>
      </w:r>
    </w:p>
    <w:p w:rsidR="00842058" w:rsidRDefault="00842058" w:rsidP="00B941A1">
      <w:pPr>
        <w:pStyle w:val="ListParagraph"/>
        <w:numPr>
          <w:ilvl w:val="0"/>
          <w:numId w:val="38"/>
        </w:numPr>
        <w:tabs>
          <w:tab w:val="left" w:pos="7035"/>
        </w:tabs>
      </w:pPr>
      <w:r>
        <w:t xml:space="preserve">The data puts </w:t>
      </w:r>
      <w:r w:rsidR="00B941A1">
        <w:t>into</w:t>
      </w:r>
      <w:r>
        <w:t xml:space="preserve"> ZOHO CRM.</w:t>
      </w:r>
    </w:p>
    <w:p w:rsidR="00842058" w:rsidRDefault="00B941A1" w:rsidP="00B941A1">
      <w:pPr>
        <w:pStyle w:val="ListParagraph"/>
        <w:numPr>
          <w:ilvl w:val="0"/>
          <w:numId w:val="38"/>
        </w:numPr>
        <w:tabs>
          <w:tab w:val="left" w:pos="7035"/>
        </w:tabs>
      </w:pPr>
      <w:r>
        <w:t>U</w:t>
      </w:r>
      <w:r w:rsidR="00842058">
        <w:t>pdate student information appropriately</w:t>
      </w:r>
    </w:p>
    <w:p w:rsidR="00842058" w:rsidRDefault="00842058" w:rsidP="00B941A1">
      <w:pPr>
        <w:pStyle w:val="ListParagraph"/>
        <w:numPr>
          <w:ilvl w:val="0"/>
          <w:numId w:val="38"/>
        </w:numPr>
        <w:tabs>
          <w:tab w:val="left" w:pos="7035"/>
        </w:tabs>
      </w:pPr>
      <w:r>
        <w:t>Check the data to get duplicate data.</w:t>
      </w:r>
    </w:p>
    <w:p w:rsidR="00842058" w:rsidRDefault="00842058" w:rsidP="00B941A1">
      <w:pPr>
        <w:pStyle w:val="ListParagraph"/>
        <w:numPr>
          <w:ilvl w:val="0"/>
          <w:numId w:val="38"/>
        </w:numPr>
        <w:tabs>
          <w:tab w:val="left" w:pos="7035"/>
        </w:tabs>
      </w:pPr>
      <w:r>
        <w:t>If the data is not repeated, a green check mark is placed in the student worksheet file.</w:t>
      </w:r>
    </w:p>
    <w:p w:rsidR="00842058" w:rsidRDefault="00842058" w:rsidP="00B941A1">
      <w:pPr>
        <w:pStyle w:val="ListParagraph"/>
        <w:numPr>
          <w:ilvl w:val="0"/>
          <w:numId w:val="38"/>
        </w:numPr>
        <w:tabs>
          <w:tab w:val="left" w:pos="7035"/>
        </w:tabs>
      </w:pPr>
      <w:r>
        <w:lastRenderedPageBreak/>
        <w:t>If duplicate data</w:t>
      </w:r>
      <w:r w:rsidR="00B941A1">
        <w:t xml:space="preserve"> are found</w:t>
      </w:r>
      <w:r>
        <w:t>, correct it properly.</w:t>
      </w:r>
    </w:p>
    <w:p w:rsidR="00842058" w:rsidRDefault="00842058" w:rsidP="00842058">
      <w:pPr>
        <w:tabs>
          <w:tab w:val="left" w:pos="7035"/>
        </w:tabs>
      </w:pPr>
      <w:r>
        <w:t xml:space="preserve"> </w:t>
      </w:r>
    </w:p>
    <w:p w:rsidR="00842058" w:rsidRDefault="00842058" w:rsidP="00842058">
      <w:pPr>
        <w:tabs>
          <w:tab w:val="left" w:pos="7035"/>
        </w:tabs>
      </w:pPr>
      <w:r>
        <w:t>After getting all the information correctly, the business developer will notify the sales manager. When the department manager verifies all customer data, he is authorized to work with these customers. After that, the responsibility of the business developer is:</w:t>
      </w:r>
    </w:p>
    <w:p w:rsidR="00842058" w:rsidRDefault="00842058" w:rsidP="00842058">
      <w:pPr>
        <w:tabs>
          <w:tab w:val="left" w:pos="7035"/>
        </w:tabs>
      </w:pPr>
      <w:r>
        <w:t xml:space="preserve"> </w:t>
      </w:r>
    </w:p>
    <w:p w:rsidR="00842058" w:rsidRDefault="00B941A1" w:rsidP="00B941A1">
      <w:pPr>
        <w:pStyle w:val="ListParagraph"/>
        <w:numPr>
          <w:ilvl w:val="0"/>
          <w:numId w:val="37"/>
        </w:numPr>
        <w:tabs>
          <w:tab w:val="left" w:pos="7035"/>
        </w:tabs>
      </w:pPr>
      <w:r>
        <w:t>At f</w:t>
      </w:r>
      <w:r w:rsidR="00842058">
        <w:t>irst, contact these customers by calling registered customers on the site and the Facebook page.</w:t>
      </w:r>
    </w:p>
    <w:p w:rsidR="00842058" w:rsidRDefault="00842058" w:rsidP="00B941A1">
      <w:pPr>
        <w:pStyle w:val="ListParagraph"/>
        <w:numPr>
          <w:ilvl w:val="0"/>
          <w:numId w:val="37"/>
        </w:numPr>
        <w:tabs>
          <w:tab w:val="left" w:pos="7035"/>
        </w:tabs>
      </w:pPr>
      <w:r>
        <w:t>Greet them appropriately and ask if they are still interested in taking this course, so sign up.</w:t>
      </w:r>
    </w:p>
    <w:p w:rsidR="00842058" w:rsidRDefault="00842058" w:rsidP="00B941A1">
      <w:pPr>
        <w:pStyle w:val="ListParagraph"/>
        <w:numPr>
          <w:ilvl w:val="0"/>
          <w:numId w:val="37"/>
        </w:numPr>
        <w:tabs>
          <w:tab w:val="left" w:pos="7035"/>
        </w:tabs>
      </w:pPr>
      <w:r>
        <w:t>If the comments are negative, they will list them as uninteresting students in CRM and receive positive comments instead of asking about their training.</w:t>
      </w:r>
    </w:p>
    <w:p w:rsidR="00842058" w:rsidRDefault="00842058" w:rsidP="00B941A1">
      <w:pPr>
        <w:pStyle w:val="ListParagraph"/>
        <w:numPr>
          <w:ilvl w:val="0"/>
          <w:numId w:val="37"/>
        </w:numPr>
        <w:tabs>
          <w:tab w:val="left" w:pos="7035"/>
        </w:tabs>
      </w:pPr>
      <w:r>
        <w:t>After we have understood the students' training, ask them if they are appropriate for our courses, as most courses require specific background knowledge.</w:t>
      </w:r>
    </w:p>
    <w:p w:rsidR="00842058" w:rsidRDefault="00842058" w:rsidP="00B941A1">
      <w:pPr>
        <w:pStyle w:val="ListParagraph"/>
        <w:numPr>
          <w:ilvl w:val="0"/>
          <w:numId w:val="37"/>
        </w:numPr>
        <w:tabs>
          <w:tab w:val="left" w:pos="7035"/>
        </w:tabs>
      </w:pPr>
      <w:r>
        <w:t xml:space="preserve">The business developers inform them of detailed information about the course, then, if these clients show little interest in us, we present them the </w:t>
      </w:r>
      <w:proofErr w:type="spellStart"/>
      <w:r>
        <w:t>CodresTrust</w:t>
      </w:r>
      <w:proofErr w:type="spellEnd"/>
      <w:r>
        <w:t xml:space="preserve"> success stories and we try to give them courage.</w:t>
      </w:r>
    </w:p>
    <w:p w:rsidR="00842058" w:rsidRDefault="00842058" w:rsidP="00B941A1">
      <w:pPr>
        <w:pStyle w:val="ListParagraph"/>
        <w:numPr>
          <w:ilvl w:val="0"/>
          <w:numId w:val="37"/>
        </w:numPr>
        <w:tabs>
          <w:tab w:val="left" w:pos="7035"/>
        </w:tabs>
      </w:pPr>
      <w:r>
        <w:t xml:space="preserve">The developers asked them if they were interested in coming to our office so that we could present the course and the company to them in a proper way. Then they made an appointment with them and told them to come to the </w:t>
      </w:r>
      <w:proofErr w:type="spellStart"/>
      <w:r>
        <w:t>Coderstrust</w:t>
      </w:r>
      <w:proofErr w:type="spellEnd"/>
      <w:r>
        <w:t xml:space="preserve"> Bangladesh office.</w:t>
      </w:r>
    </w:p>
    <w:p w:rsidR="00842058" w:rsidRDefault="00842058" w:rsidP="00B941A1">
      <w:pPr>
        <w:pStyle w:val="ListParagraph"/>
        <w:numPr>
          <w:ilvl w:val="0"/>
          <w:numId w:val="37"/>
        </w:numPr>
        <w:tabs>
          <w:tab w:val="left" w:pos="7035"/>
        </w:tabs>
      </w:pPr>
      <w:r>
        <w:t>If they don't want to come to our office, they'll give them the right advice.</w:t>
      </w:r>
    </w:p>
    <w:p w:rsidR="00842058" w:rsidRDefault="00842058" w:rsidP="00B941A1">
      <w:pPr>
        <w:pStyle w:val="ListParagraph"/>
        <w:numPr>
          <w:ilvl w:val="0"/>
          <w:numId w:val="37"/>
        </w:numPr>
        <w:tabs>
          <w:tab w:val="left" w:pos="7035"/>
        </w:tabs>
      </w:pPr>
      <w:r>
        <w:t>Then they are presented at our online and offline course fees.</w:t>
      </w:r>
    </w:p>
    <w:p w:rsidR="00842058" w:rsidRDefault="00842058" w:rsidP="00B941A1">
      <w:pPr>
        <w:pStyle w:val="ListParagraph"/>
        <w:numPr>
          <w:ilvl w:val="0"/>
          <w:numId w:val="37"/>
        </w:numPr>
        <w:tabs>
          <w:tab w:val="left" w:pos="7035"/>
        </w:tabs>
      </w:pPr>
      <w:r>
        <w:t>Finally, they have a few days to reflect and tell them that I will call them back to understand their decision.</w:t>
      </w:r>
    </w:p>
    <w:p w:rsidR="00842058" w:rsidRDefault="00842058" w:rsidP="00842058">
      <w:pPr>
        <w:tabs>
          <w:tab w:val="left" w:pos="7035"/>
        </w:tabs>
      </w:pPr>
      <w:r>
        <w:t xml:space="preserve"> </w:t>
      </w:r>
    </w:p>
    <w:p w:rsidR="00842058" w:rsidRDefault="00842058" w:rsidP="00842058">
      <w:pPr>
        <w:tabs>
          <w:tab w:val="left" w:pos="7035"/>
        </w:tabs>
      </w:pPr>
      <w:r>
        <w:t>Whenever students come to our office, we will provide them with the appropriate consultation and let them know about past students' success stories and how they work in the freelance market. Some students say they have had financial problems and cannot pay the full entrance fee all at once. They offer the possibility of paying the registration fee in two installments, the first period before the start of the category and the last one month later. After that, students filled out the online admission form along with their personal enrollment form to fill in all their details by reference. After completing all the documents and procedures, put your statistical information on the list of winning offers and update them on the CRM, and provide them with an admission form to fill out, make a cash receipt, collect the fee admission and provide a receipt. In the final phase, places are reserved for newly enrolled students.</w:t>
      </w:r>
    </w:p>
    <w:p w:rsidR="00B941A1" w:rsidRDefault="00B941A1" w:rsidP="005D17A6">
      <w:pPr>
        <w:tabs>
          <w:tab w:val="left" w:pos="7035"/>
        </w:tabs>
      </w:pPr>
    </w:p>
    <w:p w:rsidR="00544CE1" w:rsidRDefault="0092715D" w:rsidP="00B941A1">
      <w:pPr>
        <w:pStyle w:val="Heading1"/>
      </w:pPr>
      <w:bookmarkStart w:id="29" w:name="_Toc46733116"/>
      <w:r>
        <w:t xml:space="preserve">4.2 </w:t>
      </w:r>
      <w:r w:rsidR="00544CE1">
        <w:t xml:space="preserve">Use of </w:t>
      </w:r>
      <w:r>
        <w:t>s</w:t>
      </w:r>
      <w:r w:rsidR="00544CE1">
        <w:t>ales CRM Software to improve customer relationship</w:t>
      </w:r>
      <w:bookmarkEnd w:id="29"/>
    </w:p>
    <w:p w:rsidR="00B941A1" w:rsidRDefault="006E5B59" w:rsidP="0019140E">
      <w:pPr>
        <w:pStyle w:val="Heading2"/>
      </w:pPr>
      <w:bookmarkStart w:id="30" w:name="_Toc46733117"/>
      <w:r>
        <w:t xml:space="preserve">4.2.1 </w:t>
      </w:r>
      <w:r w:rsidR="00B941A1">
        <w:t xml:space="preserve">Extensions of the </w:t>
      </w:r>
      <w:proofErr w:type="spellStart"/>
      <w:r w:rsidR="00B941A1">
        <w:t>Zoho</w:t>
      </w:r>
      <w:proofErr w:type="spellEnd"/>
      <w:r w:rsidR="00B941A1">
        <w:t xml:space="preserve"> market</w:t>
      </w:r>
      <w:bookmarkEnd w:id="30"/>
    </w:p>
    <w:p w:rsidR="00B941A1" w:rsidRDefault="00B941A1" w:rsidP="00B941A1">
      <w:pPr>
        <w:tabs>
          <w:tab w:val="left" w:pos="7035"/>
        </w:tabs>
      </w:pPr>
      <w:r>
        <w:t xml:space="preserve">Very few affordable SaaS CRMs offer many extensions and integrations, unlike </w:t>
      </w:r>
      <w:proofErr w:type="spellStart"/>
      <w:r>
        <w:t>Zoho</w:t>
      </w:r>
      <w:proofErr w:type="spellEnd"/>
      <w:r>
        <w:t xml:space="preserve">. </w:t>
      </w:r>
      <w:proofErr w:type="spellStart"/>
      <w:r>
        <w:t>Zoho</w:t>
      </w:r>
      <w:proofErr w:type="spellEnd"/>
      <w:r>
        <w:t xml:space="preserve"> Marketplace strengthens the functionality of </w:t>
      </w:r>
      <w:proofErr w:type="spellStart"/>
      <w:r>
        <w:t>Zoho</w:t>
      </w:r>
      <w:proofErr w:type="spellEnd"/>
      <w:r>
        <w:t xml:space="preserve"> CRM by allowing </w:t>
      </w:r>
      <w:proofErr w:type="spellStart"/>
      <w:r>
        <w:t>Coderstrust</w:t>
      </w:r>
      <w:proofErr w:type="spellEnd"/>
      <w:r>
        <w:t xml:space="preserve"> Bangladesh to add free and paid extensions, many of which require no technical skills to implement. With extensions covering categories like IT and administration, finance, data analysis, productivity and marketing, </w:t>
      </w:r>
      <w:proofErr w:type="spellStart"/>
      <w:r>
        <w:t>Coderstrust</w:t>
      </w:r>
      <w:proofErr w:type="spellEnd"/>
      <w:r>
        <w:t xml:space="preserve"> Bangladesh can effectively create your own custom CRM.</w:t>
      </w:r>
    </w:p>
    <w:p w:rsidR="00B941A1" w:rsidRDefault="00B941A1" w:rsidP="00B941A1">
      <w:pPr>
        <w:tabs>
          <w:tab w:val="left" w:pos="7035"/>
        </w:tabs>
      </w:pPr>
    </w:p>
    <w:p w:rsidR="0019498B" w:rsidRDefault="0019498B" w:rsidP="00B941A1">
      <w:pPr>
        <w:tabs>
          <w:tab w:val="left" w:pos="7035"/>
        </w:tabs>
      </w:pPr>
    </w:p>
    <w:p w:rsidR="00B941A1" w:rsidRDefault="006E5B59" w:rsidP="0019140E">
      <w:pPr>
        <w:pStyle w:val="Heading2"/>
      </w:pPr>
      <w:bookmarkStart w:id="31" w:name="_Toc46733118"/>
      <w:r>
        <w:lastRenderedPageBreak/>
        <w:t xml:space="preserve">4.2.2 </w:t>
      </w:r>
      <w:r w:rsidR="00B941A1">
        <w:t>Artificial intelligence</w:t>
      </w:r>
      <w:bookmarkEnd w:id="31"/>
    </w:p>
    <w:p w:rsidR="00B941A1" w:rsidRDefault="00B941A1" w:rsidP="00B941A1">
      <w:pPr>
        <w:tabs>
          <w:tab w:val="left" w:pos="7035"/>
        </w:tabs>
      </w:pPr>
      <w:proofErr w:type="spellStart"/>
      <w:r>
        <w:t>Zoho</w:t>
      </w:r>
      <w:proofErr w:type="spellEnd"/>
      <w:r>
        <w:t xml:space="preserve"> CRM is one of the few SME-centric SaaS CRMs that offer artificial intelligence technology functionality. Zia, </w:t>
      </w:r>
      <w:proofErr w:type="spellStart"/>
      <w:r>
        <w:t>Zoho's</w:t>
      </w:r>
      <w:proofErr w:type="spellEnd"/>
      <w:r>
        <w:t xml:space="preserve"> assistant owner of AI, offers, according to the company, "predictions about trends, anomalies, conversions, and closing deals". At an advanced level or the final subscription plan, Zia provides information on the best time to contact customers, sets automatic reminders for </w:t>
      </w:r>
      <w:proofErr w:type="spellStart"/>
      <w:r>
        <w:t>Coderstrust</w:t>
      </w:r>
      <w:proofErr w:type="spellEnd"/>
      <w:r>
        <w:t xml:space="preserve"> Bangladesh and analyzes the tone of customer emails to report the best answers.</w:t>
      </w:r>
    </w:p>
    <w:p w:rsidR="00B941A1" w:rsidRDefault="00B941A1" w:rsidP="00B941A1">
      <w:pPr>
        <w:tabs>
          <w:tab w:val="left" w:pos="7035"/>
        </w:tabs>
      </w:pPr>
    </w:p>
    <w:p w:rsidR="00B941A1" w:rsidRDefault="006E5B59" w:rsidP="0019140E">
      <w:pPr>
        <w:pStyle w:val="Heading2"/>
      </w:pPr>
      <w:bookmarkStart w:id="32" w:name="_Toc46733119"/>
      <w:r>
        <w:t xml:space="preserve">4.2.3 </w:t>
      </w:r>
      <w:r w:rsidR="00B941A1">
        <w:t>Telephony</w:t>
      </w:r>
      <w:bookmarkEnd w:id="32"/>
    </w:p>
    <w:p w:rsidR="00B941A1" w:rsidRDefault="00B941A1" w:rsidP="00B941A1">
      <w:pPr>
        <w:tabs>
          <w:tab w:val="left" w:pos="7035"/>
        </w:tabs>
      </w:pPr>
      <w:r>
        <w:t xml:space="preserve">To simplify call dialing and automatic call recording, </w:t>
      </w:r>
      <w:proofErr w:type="spellStart"/>
      <w:r>
        <w:t>Zoho</w:t>
      </w:r>
      <w:proofErr w:type="spellEnd"/>
      <w:r>
        <w:t xml:space="preserve"> offers one-click dialing directly from CRM. Once </w:t>
      </w:r>
      <w:proofErr w:type="spellStart"/>
      <w:r>
        <w:t>Coderstrust</w:t>
      </w:r>
      <w:proofErr w:type="spellEnd"/>
      <w:r>
        <w:t xml:space="preserve"> Bangladesh has integrated telephony, every time a user views a contact card, he has the option to click to call. The telephony feature also has integrated reminders so that </w:t>
      </w:r>
      <w:proofErr w:type="spellStart"/>
      <w:r>
        <w:t>Coderstrust</w:t>
      </w:r>
      <w:proofErr w:type="spellEnd"/>
      <w:r>
        <w:t xml:space="preserve"> Bangladesh can set future reminders and automatic call recording simplifies viewing customer information and chat history. Call analysis and reporting complement </w:t>
      </w:r>
      <w:proofErr w:type="spellStart"/>
      <w:r>
        <w:t>Zoho's</w:t>
      </w:r>
      <w:proofErr w:type="spellEnd"/>
      <w:r>
        <w:t xml:space="preserve"> telephony functionality by providing a valuable display of customer feedback and customer service data.</w:t>
      </w:r>
    </w:p>
    <w:p w:rsidR="00B941A1" w:rsidRDefault="00B941A1" w:rsidP="00B941A1">
      <w:pPr>
        <w:tabs>
          <w:tab w:val="left" w:pos="7035"/>
        </w:tabs>
      </w:pPr>
    </w:p>
    <w:p w:rsidR="00B941A1" w:rsidRDefault="006E5B59" w:rsidP="0019140E">
      <w:pPr>
        <w:pStyle w:val="Heading2"/>
      </w:pPr>
      <w:bookmarkStart w:id="33" w:name="_Toc46733120"/>
      <w:r>
        <w:t xml:space="preserve">4.2.4 </w:t>
      </w:r>
      <w:r w:rsidR="00B941A1">
        <w:t>Documentation</w:t>
      </w:r>
      <w:bookmarkEnd w:id="33"/>
    </w:p>
    <w:p w:rsidR="00B941A1" w:rsidRDefault="00B941A1" w:rsidP="00B941A1">
      <w:pPr>
        <w:tabs>
          <w:tab w:val="left" w:pos="7035"/>
        </w:tabs>
      </w:pPr>
      <w:r>
        <w:t xml:space="preserve">It is not a specific feature of CRM, but </w:t>
      </w:r>
      <w:proofErr w:type="spellStart"/>
      <w:r>
        <w:t>Zoho's</w:t>
      </w:r>
      <w:proofErr w:type="spellEnd"/>
      <w:r>
        <w:t xml:space="preserve"> online documentation is so complete, specific, organized, and easy to follow that it qualifies as a special function. Detailed guides on how to download extensions, webinars, e-books, administration and user guides, integration guides, and an active online user communit</w:t>
      </w:r>
      <w:r w:rsidR="006E5B59">
        <w:t xml:space="preserve">y make it easy to find answers </w:t>
      </w:r>
      <w:r>
        <w:t xml:space="preserve">at </w:t>
      </w:r>
      <w:proofErr w:type="spellStart"/>
      <w:r>
        <w:t>Coderstrust</w:t>
      </w:r>
      <w:proofErr w:type="spellEnd"/>
      <w:r>
        <w:t xml:space="preserve"> technical and organizational issues.</w:t>
      </w:r>
    </w:p>
    <w:p w:rsidR="00B941A1" w:rsidRDefault="00B941A1" w:rsidP="00B941A1">
      <w:pPr>
        <w:tabs>
          <w:tab w:val="left" w:pos="7035"/>
        </w:tabs>
      </w:pPr>
    </w:p>
    <w:p w:rsidR="00B941A1" w:rsidRDefault="006E5B59" w:rsidP="0019140E">
      <w:pPr>
        <w:pStyle w:val="Heading2"/>
      </w:pPr>
      <w:bookmarkStart w:id="34" w:name="_Toc46733121"/>
      <w:r>
        <w:t xml:space="preserve">4.2.5 </w:t>
      </w:r>
      <w:r w:rsidR="00B941A1">
        <w:t>Collaboration tools</w:t>
      </w:r>
      <w:bookmarkEnd w:id="34"/>
    </w:p>
    <w:p w:rsidR="00B941A1" w:rsidRDefault="00B941A1" w:rsidP="00B941A1">
      <w:pPr>
        <w:tabs>
          <w:tab w:val="left" w:pos="7035"/>
        </w:tabs>
      </w:pPr>
      <w:proofErr w:type="spellStart"/>
      <w:r>
        <w:t>Zoho</w:t>
      </w:r>
      <w:proofErr w:type="spellEnd"/>
      <w:r>
        <w:t xml:space="preserve"> CRM comes with ideal collaboration tools for small teams. The integrated document management system stores music, images, documents, and videos. Access privileges make it easy to lock confidential documents and share certain items with certain team members. The calendar function is also excellent for collaboration; groups can share calendars and individuals can keep their address in CRM.</w:t>
      </w:r>
    </w:p>
    <w:p w:rsidR="00B941A1" w:rsidRDefault="00B941A1" w:rsidP="00B941A1">
      <w:pPr>
        <w:tabs>
          <w:tab w:val="left" w:pos="7035"/>
        </w:tabs>
      </w:pPr>
    </w:p>
    <w:p w:rsidR="00B941A1" w:rsidRDefault="006E5B59" w:rsidP="0019140E">
      <w:pPr>
        <w:pStyle w:val="Heading2"/>
      </w:pPr>
      <w:bookmarkStart w:id="35" w:name="_Toc46733122"/>
      <w:r>
        <w:t xml:space="preserve">4.2.6 </w:t>
      </w:r>
      <w:r w:rsidR="00B941A1">
        <w:t>Portals for customers and suppliers.</w:t>
      </w:r>
      <w:bookmarkEnd w:id="35"/>
    </w:p>
    <w:p w:rsidR="005D17A6" w:rsidRDefault="00B941A1" w:rsidP="00B941A1">
      <w:pPr>
        <w:tabs>
          <w:tab w:val="left" w:pos="7035"/>
        </w:tabs>
      </w:pPr>
      <w:proofErr w:type="spellStart"/>
      <w:r>
        <w:t>Zoho</w:t>
      </w:r>
      <w:proofErr w:type="spellEnd"/>
      <w:r>
        <w:t xml:space="preserve"> CRM customer portals allow </w:t>
      </w:r>
      <w:proofErr w:type="spellStart"/>
      <w:r>
        <w:t>Coderstrust</w:t>
      </w:r>
      <w:proofErr w:type="spellEnd"/>
      <w:r>
        <w:t xml:space="preserve"> Bangladesh to communicate with its most valuable customers in a new way. </w:t>
      </w:r>
      <w:proofErr w:type="spellStart"/>
      <w:r>
        <w:t>Coderstrust</w:t>
      </w:r>
      <w:proofErr w:type="spellEnd"/>
      <w:r>
        <w:t xml:space="preserve"> Bangladesh customers, who need access to customer portals, can do things like browse product and service catalogs, view invoices, and order without contacting a seller directly. Likewise, provider portals allow the most trusted providers to communicate with </w:t>
      </w:r>
      <w:proofErr w:type="spellStart"/>
      <w:r>
        <w:t>Coderstrust</w:t>
      </w:r>
      <w:proofErr w:type="spellEnd"/>
      <w:r>
        <w:t xml:space="preserve"> Bangladesh directly in CRM, as well as view invoices and transactions.</w:t>
      </w:r>
    </w:p>
    <w:p w:rsidR="0019498B" w:rsidRDefault="0019498B" w:rsidP="00B941A1">
      <w:pPr>
        <w:tabs>
          <w:tab w:val="left" w:pos="7035"/>
        </w:tabs>
      </w:pPr>
    </w:p>
    <w:p w:rsidR="0019498B" w:rsidRDefault="0019498B" w:rsidP="00B941A1">
      <w:pPr>
        <w:tabs>
          <w:tab w:val="left" w:pos="7035"/>
        </w:tabs>
      </w:pPr>
      <w:r>
        <w:rPr>
          <w:noProof/>
          <w:lang w:val="en-GB" w:eastAsia="en-GB"/>
        </w:rPr>
        <w:lastRenderedPageBreak/>
        <w:drawing>
          <wp:inline distT="0" distB="0" distL="0" distR="0">
            <wp:extent cx="5943600" cy="26765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 1.png"/>
                    <pic:cNvPicPr/>
                  </pic:nvPicPr>
                  <pic:blipFill rotWithShape="1">
                    <a:blip r:embed="rId26" cstate="print">
                      <a:extLst>
                        <a:ext uri="{28A0092B-C50C-407E-A947-70E740481C1C}">
                          <a14:useLocalDpi xmlns:a14="http://schemas.microsoft.com/office/drawing/2010/main" val="0"/>
                        </a:ext>
                      </a:extLst>
                    </a:blip>
                    <a:srcRect t="14245" b="5698"/>
                    <a:stretch/>
                  </pic:blipFill>
                  <pic:spPr bwMode="auto">
                    <a:xfrm>
                      <a:off x="0" y="0"/>
                      <a:ext cx="5943600" cy="2676525"/>
                    </a:xfrm>
                    <a:prstGeom prst="rect">
                      <a:avLst/>
                    </a:prstGeom>
                    <a:ln>
                      <a:noFill/>
                    </a:ln>
                    <a:extLst>
                      <a:ext uri="{53640926-AAD7-44D8-BBD7-CCE9431645EC}">
                        <a14:shadowObscured xmlns:a14="http://schemas.microsoft.com/office/drawing/2010/main"/>
                      </a:ext>
                    </a:extLst>
                  </pic:spPr>
                </pic:pic>
              </a:graphicData>
            </a:graphic>
          </wp:inline>
        </w:drawing>
      </w:r>
    </w:p>
    <w:p w:rsidR="00B941A1" w:rsidRDefault="00B941A1" w:rsidP="005D17A6">
      <w:pPr>
        <w:tabs>
          <w:tab w:val="left" w:pos="7035"/>
        </w:tabs>
      </w:pPr>
    </w:p>
    <w:p w:rsidR="006E5B59" w:rsidRDefault="006E5B59" w:rsidP="006E5B59">
      <w:pPr>
        <w:pStyle w:val="Heading2"/>
      </w:pPr>
      <w:bookmarkStart w:id="36" w:name="_Toc46733123"/>
      <w:r>
        <w:t>4.2.7 Price book</w:t>
      </w:r>
      <w:bookmarkEnd w:id="36"/>
    </w:p>
    <w:p w:rsidR="006E5B59" w:rsidRDefault="006E5B59" w:rsidP="006E5B59">
      <w:pPr>
        <w:tabs>
          <w:tab w:val="left" w:pos="7035"/>
        </w:tabs>
      </w:pPr>
      <w:r>
        <w:t>A price book is an agreed price for the sale of products to customers. Depending on the conditions agreed, the prices may also differ according to the customers. You can display the unit price as the manufacturer-determined price for the product and the list price as the asking price in the price table. In addition, discount ranges can be defined.</w:t>
      </w:r>
    </w:p>
    <w:p w:rsidR="006E5B59" w:rsidRDefault="006E5B59" w:rsidP="006E5B59">
      <w:pPr>
        <w:tabs>
          <w:tab w:val="left" w:pos="7035"/>
        </w:tabs>
      </w:pPr>
    </w:p>
    <w:p w:rsidR="006E5B59" w:rsidRDefault="006E5B59" w:rsidP="006E5B59">
      <w:pPr>
        <w:pStyle w:val="Heading2"/>
      </w:pPr>
      <w:bookmarkStart w:id="37" w:name="_Toc46733124"/>
      <w:r>
        <w:t>4.2.8 Campaign</w:t>
      </w:r>
      <w:bookmarkEnd w:id="37"/>
    </w:p>
    <w:p w:rsidR="006E5B59" w:rsidRDefault="006E5B59" w:rsidP="006E5B59">
      <w:pPr>
        <w:tabs>
          <w:tab w:val="left" w:pos="7035"/>
        </w:tabs>
      </w:pPr>
      <w:proofErr w:type="spellStart"/>
      <w:r>
        <w:t>Zoho</w:t>
      </w:r>
      <w:proofErr w:type="spellEnd"/>
      <w:r>
        <w:t xml:space="preserve"> CRM provides a platform to organize and record the total cost of marketing activities. It allows you to mark different stages, correlate all activities, all events, import target contacts,</w:t>
      </w:r>
      <w:r w:rsidR="0019498B">
        <w:t xml:space="preserve"> and calls related to the </w:t>
      </w:r>
      <w:proofErr w:type="spellStart"/>
      <w:r w:rsidR="0019498B">
        <w:t>Codert</w:t>
      </w:r>
      <w:r>
        <w:t>rust</w:t>
      </w:r>
      <w:proofErr w:type="spellEnd"/>
      <w:r>
        <w:t xml:space="preserve"> campaign. In addition, it provides a detailed view of all the marketing activities in which a single customer is involved.</w:t>
      </w:r>
    </w:p>
    <w:p w:rsidR="0019498B" w:rsidRDefault="0019498B" w:rsidP="006E5B59">
      <w:pPr>
        <w:tabs>
          <w:tab w:val="left" w:pos="7035"/>
        </w:tabs>
      </w:pPr>
      <w:r>
        <w:rPr>
          <w:noProof/>
          <w:lang w:val="en-GB" w:eastAsia="en-GB"/>
        </w:rPr>
        <w:drawing>
          <wp:inline distT="0" distB="0" distL="0" distR="0">
            <wp:extent cx="5943600" cy="3183128"/>
            <wp:effectExtent l="0" t="0" r="0" b="0"/>
            <wp:docPr id="20" name="Picture 20" descr="Online CRM marketing automation - Zoho C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nline CRM marketing automation - Zoho CRM"/>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3183128"/>
                    </a:xfrm>
                    <a:prstGeom prst="rect">
                      <a:avLst/>
                    </a:prstGeom>
                    <a:noFill/>
                    <a:ln>
                      <a:noFill/>
                    </a:ln>
                  </pic:spPr>
                </pic:pic>
              </a:graphicData>
            </a:graphic>
          </wp:inline>
        </w:drawing>
      </w:r>
    </w:p>
    <w:p w:rsidR="006E5B59" w:rsidRDefault="006E5B59" w:rsidP="006E5B59">
      <w:pPr>
        <w:tabs>
          <w:tab w:val="left" w:pos="7035"/>
        </w:tabs>
      </w:pPr>
    </w:p>
    <w:p w:rsidR="006E5B59" w:rsidRDefault="006E5B59" w:rsidP="006E5B59">
      <w:pPr>
        <w:pStyle w:val="Heading2"/>
      </w:pPr>
      <w:bookmarkStart w:id="38" w:name="_Toc46733125"/>
      <w:r>
        <w:t>4.2.9 Agreements/Transactions</w:t>
      </w:r>
      <w:bookmarkEnd w:id="38"/>
    </w:p>
    <w:p w:rsidR="006E5B59" w:rsidRDefault="006E5B59" w:rsidP="006E5B59">
      <w:pPr>
        <w:tabs>
          <w:tab w:val="left" w:pos="7035"/>
        </w:tabs>
      </w:pPr>
      <w:r>
        <w:t>Deals/Agreements/</w:t>
      </w:r>
      <w:proofErr w:type="spellStart"/>
      <w:r>
        <w:t>Transactons</w:t>
      </w:r>
      <w:proofErr w:type="spellEnd"/>
      <w:r>
        <w:t xml:space="preserve"> are commercial agreements with individuals (B2C) or with organizations (B2B) that g</w:t>
      </w:r>
      <w:r w:rsidR="0019498B">
        <w:t xml:space="preserve">enerate real revenue for </w:t>
      </w:r>
      <w:proofErr w:type="spellStart"/>
      <w:r w:rsidR="0019498B">
        <w:t>Coderst</w:t>
      </w:r>
      <w:r>
        <w:t>rust</w:t>
      </w:r>
      <w:proofErr w:type="spellEnd"/>
      <w:r>
        <w:t>. Go through different stages of selling, such as analyzing demand, qualification, lead, value proposition, etc., before facing a real deal, loss, or win. Leads that Show Interest in Programmers Trust activities can translate directly into opportunities that represent leads.</w:t>
      </w:r>
    </w:p>
    <w:p w:rsidR="0019498B" w:rsidRDefault="0019498B" w:rsidP="006E5B59">
      <w:pPr>
        <w:tabs>
          <w:tab w:val="left" w:pos="7035"/>
        </w:tabs>
      </w:pPr>
      <w:r>
        <w:rPr>
          <w:noProof/>
          <w:lang w:val="en-GB" w:eastAsia="en-GB"/>
        </w:rPr>
        <w:drawing>
          <wp:inline distT="0" distB="0" distL="0" distR="0">
            <wp:extent cx="5943600" cy="29146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 2.png"/>
                    <pic:cNvPicPr/>
                  </pic:nvPicPr>
                  <pic:blipFill rotWithShape="1">
                    <a:blip r:embed="rId28" cstate="print">
                      <a:extLst>
                        <a:ext uri="{28A0092B-C50C-407E-A947-70E740481C1C}">
                          <a14:useLocalDpi xmlns:a14="http://schemas.microsoft.com/office/drawing/2010/main" val="0"/>
                        </a:ext>
                      </a:extLst>
                    </a:blip>
                    <a:srcRect t="13960" b="5983"/>
                    <a:stretch/>
                  </pic:blipFill>
                  <pic:spPr bwMode="auto">
                    <a:xfrm>
                      <a:off x="0" y="0"/>
                      <a:ext cx="5943600" cy="2914650"/>
                    </a:xfrm>
                    <a:prstGeom prst="rect">
                      <a:avLst/>
                    </a:prstGeom>
                    <a:ln>
                      <a:noFill/>
                    </a:ln>
                    <a:extLst>
                      <a:ext uri="{53640926-AAD7-44D8-BBD7-CCE9431645EC}">
                        <a14:shadowObscured xmlns:a14="http://schemas.microsoft.com/office/drawing/2010/main"/>
                      </a:ext>
                    </a:extLst>
                  </pic:spPr>
                </pic:pic>
              </a:graphicData>
            </a:graphic>
          </wp:inline>
        </w:drawing>
      </w:r>
    </w:p>
    <w:p w:rsidR="006E5B59" w:rsidRDefault="006E5B59" w:rsidP="006E5B59">
      <w:pPr>
        <w:tabs>
          <w:tab w:val="left" w:pos="7035"/>
        </w:tabs>
      </w:pPr>
    </w:p>
    <w:p w:rsidR="006E5B59" w:rsidRDefault="006E5B59" w:rsidP="006E5B59">
      <w:pPr>
        <w:pStyle w:val="Heading2"/>
      </w:pPr>
      <w:bookmarkStart w:id="39" w:name="_Toc46733126"/>
      <w:r>
        <w:t>4.2.10 Possible prospects</w:t>
      </w:r>
      <w:bookmarkEnd w:id="39"/>
    </w:p>
    <w:p w:rsidR="006E5B59" w:rsidRDefault="006E5B59" w:rsidP="006E5B59">
      <w:pPr>
        <w:tabs>
          <w:tab w:val="left" w:pos="7035"/>
        </w:tabs>
      </w:pPr>
      <w:r>
        <w:t xml:space="preserve">The prospect or potential customer list helps create sales opportunities for </w:t>
      </w:r>
      <w:proofErr w:type="spellStart"/>
      <w:r>
        <w:t>CodersTrust</w:t>
      </w:r>
      <w:proofErr w:type="spellEnd"/>
      <w:r>
        <w:t xml:space="preserve">. This is approximate information about individuals or representatives of organizations collected at trade shows, seminars, advertisements, and other marketing activities. Leaders will be followed by sales reps, and when eligible, they will become Contacts, Customers, and Deals (Opportunities) in </w:t>
      </w:r>
      <w:proofErr w:type="spellStart"/>
      <w:r>
        <w:t>Zoho</w:t>
      </w:r>
      <w:proofErr w:type="spellEnd"/>
      <w:r>
        <w:t xml:space="preserve"> CRM.</w:t>
      </w:r>
    </w:p>
    <w:p w:rsidR="0019498B" w:rsidRDefault="0019498B" w:rsidP="006E5B59">
      <w:pPr>
        <w:tabs>
          <w:tab w:val="left" w:pos="7035"/>
        </w:tabs>
      </w:pPr>
    </w:p>
    <w:p w:rsidR="0019498B" w:rsidRDefault="0019498B" w:rsidP="006E5B59">
      <w:pPr>
        <w:tabs>
          <w:tab w:val="left" w:pos="7035"/>
        </w:tabs>
      </w:pPr>
      <w:r>
        <w:rPr>
          <w:noProof/>
          <w:lang w:val="en-GB" w:eastAsia="en-GB"/>
        </w:rPr>
        <w:drawing>
          <wp:inline distT="0" distB="0" distL="0" distR="0">
            <wp:extent cx="5943600" cy="24193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 4.png"/>
                    <pic:cNvPicPr/>
                  </pic:nvPicPr>
                  <pic:blipFill rotWithShape="1">
                    <a:blip r:embed="rId29" cstate="print">
                      <a:extLst>
                        <a:ext uri="{28A0092B-C50C-407E-A947-70E740481C1C}">
                          <a14:useLocalDpi xmlns:a14="http://schemas.microsoft.com/office/drawing/2010/main" val="0"/>
                        </a:ext>
                      </a:extLst>
                    </a:blip>
                    <a:srcRect l="160" t="5128" r="-160" b="5697"/>
                    <a:stretch/>
                  </pic:blipFill>
                  <pic:spPr bwMode="auto">
                    <a:xfrm>
                      <a:off x="0" y="0"/>
                      <a:ext cx="5943600" cy="2419350"/>
                    </a:xfrm>
                    <a:prstGeom prst="rect">
                      <a:avLst/>
                    </a:prstGeom>
                    <a:ln>
                      <a:noFill/>
                    </a:ln>
                    <a:extLst>
                      <a:ext uri="{53640926-AAD7-44D8-BBD7-CCE9431645EC}">
                        <a14:shadowObscured xmlns:a14="http://schemas.microsoft.com/office/drawing/2010/main"/>
                      </a:ext>
                    </a:extLst>
                  </pic:spPr>
                </pic:pic>
              </a:graphicData>
            </a:graphic>
          </wp:inline>
        </w:drawing>
      </w:r>
    </w:p>
    <w:p w:rsidR="006E5B59" w:rsidRDefault="006E5B59" w:rsidP="006E5B59">
      <w:pPr>
        <w:tabs>
          <w:tab w:val="left" w:pos="7035"/>
        </w:tabs>
      </w:pPr>
    </w:p>
    <w:p w:rsidR="006E5B59" w:rsidRDefault="006E5B59" w:rsidP="006E5B59">
      <w:pPr>
        <w:pStyle w:val="Heading2"/>
      </w:pPr>
      <w:bookmarkStart w:id="40" w:name="_Toc46733127"/>
      <w:r>
        <w:t>4.2.11Supplier Information</w:t>
      </w:r>
      <w:bookmarkEnd w:id="40"/>
    </w:p>
    <w:p w:rsidR="006E5B59" w:rsidRDefault="006E5B59" w:rsidP="006E5B59">
      <w:pPr>
        <w:tabs>
          <w:tab w:val="left" w:pos="7035"/>
        </w:tabs>
      </w:pPr>
      <w:r>
        <w:t xml:space="preserve">Suppliers are companies, individuals, or contractors whom the Coders Trust trusts with products and services. Supplier details stored in </w:t>
      </w:r>
      <w:proofErr w:type="spellStart"/>
      <w:r>
        <w:t>Zoho</w:t>
      </w:r>
      <w:proofErr w:type="spellEnd"/>
      <w:r>
        <w:t xml:space="preserve"> CRM can provide sellers or suppliers with better visibility for future product purchases.</w:t>
      </w:r>
    </w:p>
    <w:p w:rsidR="008B4F63" w:rsidRDefault="008B4F63">
      <w:pPr>
        <w:jc w:val="left"/>
      </w:pPr>
    </w:p>
    <w:p w:rsidR="002306A1" w:rsidRDefault="0019498B">
      <w:pPr>
        <w:jc w:val="left"/>
      </w:pPr>
      <w:r>
        <w:rPr>
          <w:noProof/>
          <w:lang w:val="en-GB" w:eastAsia="en-GB"/>
        </w:rPr>
        <w:drawing>
          <wp:inline distT="0" distB="0" distL="0" distR="0">
            <wp:extent cx="5943600" cy="27146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evenue board, overall target and individual target and achievement, green sign means target acieved.png"/>
                    <pic:cNvPicPr/>
                  </pic:nvPicPr>
                  <pic:blipFill rotWithShape="1">
                    <a:blip r:embed="rId30" cstate="print">
                      <a:extLst>
                        <a:ext uri="{28A0092B-C50C-407E-A947-70E740481C1C}">
                          <a14:useLocalDpi xmlns:a14="http://schemas.microsoft.com/office/drawing/2010/main" val="0"/>
                        </a:ext>
                      </a:extLst>
                    </a:blip>
                    <a:srcRect t="13390" b="5413"/>
                    <a:stretch/>
                  </pic:blipFill>
                  <pic:spPr bwMode="auto">
                    <a:xfrm>
                      <a:off x="0" y="0"/>
                      <a:ext cx="5943600" cy="2714625"/>
                    </a:xfrm>
                    <a:prstGeom prst="rect">
                      <a:avLst/>
                    </a:prstGeom>
                    <a:ln>
                      <a:noFill/>
                    </a:ln>
                    <a:extLst>
                      <a:ext uri="{53640926-AAD7-44D8-BBD7-CCE9431645EC}">
                        <a14:shadowObscured xmlns:a14="http://schemas.microsoft.com/office/drawing/2010/main"/>
                      </a:ext>
                    </a:extLst>
                  </pic:spPr>
                </pic:pic>
              </a:graphicData>
            </a:graphic>
          </wp:inline>
        </w:drawing>
      </w:r>
    </w:p>
    <w:p w:rsidR="002306A1" w:rsidRDefault="002306A1">
      <w:pPr>
        <w:jc w:val="left"/>
      </w:pPr>
    </w:p>
    <w:p w:rsidR="006E5B59" w:rsidRDefault="002306A1">
      <w:pPr>
        <w:jc w:val="left"/>
      </w:pPr>
      <w:r>
        <w:rPr>
          <w:noProof/>
          <w:lang w:val="en-GB" w:eastAsia="en-GB"/>
        </w:rPr>
        <w:drawing>
          <wp:inline distT="0" distB="0" distL="0" distR="0">
            <wp:extent cx="5943600" cy="26955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tudent name and paid amount.png"/>
                    <pic:cNvPicPr/>
                  </pic:nvPicPr>
                  <pic:blipFill rotWithShape="1">
                    <a:blip r:embed="rId31" cstate="print">
                      <a:extLst>
                        <a:ext uri="{28A0092B-C50C-407E-A947-70E740481C1C}">
                          <a14:useLocalDpi xmlns:a14="http://schemas.microsoft.com/office/drawing/2010/main" val="0"/>
                        </a:ext>
                      </a:extLst>
                    </a:blip>
                    <a:srcRect t="13676" b="5699"/>
                    <a:stretch/>
                  </pic:blipFill>
                  <pic:spPr bwMode="auto">
                    <a:xfrm>
                      <a:off x="0" y="0"/>
                      <a:ext cx="5943600" cy="2695575"/>
                    </a:xfrm>
                    <a:prstGeom prst="rect">
                      <a:avLst/>
                    </a:prstGeom>
                    <a:ln>
                      <a:noFill/>
                    </a:ln>
                    <a:extLst>
                      <a:ext uri="{53640926-AAD7-44D8-BBD7-CCE9431645EC}">
                        <a14:shadowObscured xmlns:a14="http://schemas.microsoft.com/office/drawing/2010/main"/>
                      </a:ext>
                    </a:extLst>
                  </pic:spPr>
                </pic:pic>
              </a:graphicData>
            </a:graphic>
          </wp:inline>
        </w:drawing>
      </w:r>
      <w:r w:rsidR="006E5B59">
        <w:br w:type="page"/>
      </w:r>
    </w:p>
    <w:p w:rsidR="006E5B59" w:rsidRDefault="006E5B59" w:rsidP="006E5B59">
      <w:pPr>
        <w:tabs>
          <w:tab w:val="left" w:pos="7035"/>
        </w:tabs>
      </w:pPr>
    </w:p>
    <w:p w:rsidR="009D20B6" w:rsidRDefault="009D20B6" w:rsidP="009D20B6">
      <w:pPr>
        <w:pBdr>
          <w:top w:val="single" w:sz="4" w:space="1" w:color="auto"/>
          <w:left w:val="single" w:sz="4" w:space="4" w:color="auto"/>
          <w:bottom w:val="single" w:sz="4" w:space="1" w:color="auto"/>
          <w:right w:val="single" w:sz="4" w:space="4" w:color="auto"/>
        </w:pBdr>
        <w:shd w:val="clear" w:color="auto" w:fill="FFFFFF" w:themeFill="background1"/>
        <w:tabs>
          <w:tab w:val="left" w:pos="7035"/>
        </w:tabs>
        <w:spacing w:before="240" w:after="240" w:line="360" w:lineRule="auto"/>
        <w:jc w:val="center"/>
        <w:rPr>
          <w:b/>
          <w:sz w:val="44"/>
        </w:rPr>
      </w:pPr>
    </w:p>
    <w:p w:rsidR="00BE6DA2" w:rsidRPr="00BE6DA2" w:rsidRDefault="00382CDC" w:rsidP="009D20B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7035"/>
        </w:tabs>
        <w:spacing w:before="240" w:after="240" w:line="360" w:lineRule="auto"/>
        <w:jc w:val="center"/>
        <w:rPr>
          <w:b/>
          <w:sz w:val="44"/>
        </w:rPr>
      </w:pPr>
      <w:r w:rsidRPr="00BE6DA2">
        <w:rPr>
          <w:b/>
          <w:sz w:val="44"/>
        </w:rPr>
        <w:t>Chapter Five</w:t>
      </w:r>
    </w:p>
    <w:p w:rsidR="005D17A6" w:rsidRPr="00BE6DA2" w:rsidRDefault="00382CDC" w:rsidP="009D20B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7035"/>
        </w:tabs>
        <w:spacing w:before="240" w:after="240" w:line="360" w:lineRule="auto"/>
        <w:jc w:val="center"/>
        <w:rPr>
          <w:b/>
          <w:color w:val="44546A" w:themeColor="text2"/>
          <w:sz w:val="56"/>
        </w:rPr>
      </w:pPr>
      <w:r w:rsidRPr="00BE6DA2">
        <w:rPr>
          <w:b/>
          <w:color w:val="44546A" w:themeColor="text2"/>
          <w:sz w:val="56"/>
        </w:rPr>
        <w:t>Conclusion</w:t>
      </w:r>
      <w:r w:rsidR="005D17A6" w:rsidRPr="00BE6DA2">
        <w:rPr>
          <w:b/>
          <w:color w:val="44546A" w:themeColor="text2"/>
          <w:sz w:val="56"/>
        </w:rPr>
        <w:t xml:space="preserve"> and Recommendations</w:t>
      </w:r>
    </w:p>
    <w:p w:rsidR="008B4F63" w:rsidRDefault="008B4F63" w:rsidP="008B4F63">
      <w:pPr>
        <w:pStyle w:val="ListContinue5"/>
        <w:ind w:left="0"/>
        <w:rPr>
          <w:rFonts w:eastAsia="Times New Roman"/>
          <w:b/>
          <w:bCs/>
          <w:color w:val="1F4E79"/>
          <w:kern w:val="32"/>
          <w:sz w:val="28"/>
          <w:szCs w:val="32"/>
        </w:rPr>
      </w:pPr>
    </w:p>
    <w:p w:rsidR="008B4F63" w:rsidRDefault="008B4F63" w:rsidP="008B4F63">
      <w:pPr>
        <w:pStyle w:val="ListContinue5"/>
        <w:ind w:left="0"/>
        <w:rPr>
          <w:rFonts w:eastAsia="Times New Roman"/>
          <w:b/>
          <w:bCs/>
          <w:color w:val="1F4E79"/>
          <w:kern w:val="32"/>
          <w:sz w:val="28"/>
          <w:szCs w:val="32"/>
        </w:rPr>
      </w:pPr>
    </w:p>
    <w:p w:rsidR="008B4F63" w:rsidRPr="008B4F63" w:rsidRDefault="008B4F63" w:rsidP="008B4F63">
      <w:pPr>
        <w:pStyle w:val="ListContinue5"/>
        <w:ind w:left="0"/>
      </w:pPr>
      <w:r>
        <w:rPr>
          <w:noProof/>
          <w:lang w:val="en-GB" w:eastAsia="en-GB"/>
        </w:rPr>
        <w:drawing>
          <wp:inline distT="0" distB="0" distL="0" distR="0">
            <wp:extent cx="5942396" cy="4181475"/>
            <wp:effectExtent l="0" t="0" r="1270" b="0"/>
            <wp:docPr id="17" name="Picture 17" descr="Recommendations line icon linear concept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commendations line icon linear concept Vector Image"/>
                    <pic:cNvPicPr>
                      <a:picLocks noChangeAspect="1" noChangeArrowheads="1"/>
                    </pic:cNvPicPr>
                  </pic:nvPicPr>
                  <pic:blipFill rotWithShape="1">
                    <a:blip r:embed="rId32">
                      <a:extLst>
                        <a:ext uri="{28A0092B-C50C-407E-A947-70E740481C1C}">
                          <a14:useLocalDpi xmlns:a14="http://schemas.microsoft.com/office/drawing/2010/main" val="0"/>
                        </a:ext>
                      </a:extLst>
                    </a:blip>
                    <a:srcRect t="15434" b="19412"/>
                    <a:stretch/>
                  </pic:blipFill>
                  <pic:spPr bwMode="auto">
                    <a:xfrm>
                      <a:off x="0" y="0"/>
                      <a:ext cx="5943600" cy="4182322"/>
                    </a:xfrm>
                    <a:prstGeom prst="rect">
                      <a:avLst/>
                    </a:prstGeom>
                    <a:noFill/>
                    <a:ln>
                      <a:noFill/>
                    </a:ln>
                    <a:extLst>
                      <a:ext uri="{53640926-AAD7-44D8-BBD7-CCE9431645EC}">
                        <a14:shadowObscured xmlns:a14="http://schemas.microsoft.com/office/drawing/2010/main"/>
                      </a:ext>
                    </a:extLst>
                  </pic:spPr>
                </pic:pic>
              </a:graphicData>
            </a:graphic>
          </wp:inline>
        </w:drawing>
      </w:r>
    </w:p>
    <w:p w:rsidR="00BE6DA2" w:rsidRDefault="00BE6DA2" w:rsidP="00DE624E">
      <w:pPr>
        <w:pStyle w:val="Heading1"/>
      </w:pPr>
    </w:p>
    <w:p w:rsidR="00BE6DA2" w:rsidRDefault="00BE6DA2">
      <w:pPr>
        <w:jc w:val="left"/>
        <w:rPr>
          <w:rFonts w:eastAsia="Times New Roman"/>
          <w:b/>
          <w:bCs/>
          <w:color w:val="1F4E79"/>
          <w:kern w:val="32"/>
          <w:sz w:val="28"/>
          <w:szCs w:val="32"/>
        </w:rPr>
      </w:pPr>
      <w:r>
        <w:br w:type="page"/>
      </w:r>
    </w:p>
    <w:p w:rsidR="005D17A6" w:rsidRDefault="0092715D" w:rsidP="00DE624E">
      <w:pPr>
        <w:pStyle w:val="Heading1"/>
      </w:pPr>
      <w:bookmarkStart w:id="41" w:name="_Toc46733128"/>
      <w:r>
        <w:lastRenderedPageBreak/>
        <w:t>5.1 Recommendations</w:t>
      </w:r>
      <w:bookmarkEnd w:id="41"/>
    </w:p>
    <w:p w:rsidR="00DE624E" w:rsidRDefault="008F5E34" w:rsidP="005D17A6">
      <w:pPr>
        <w:tabs>
          <w:tab w:val="left" w:pos="7035"/>
        </w:tabs>
      </w:pPr>
      <w:r>
        <w:t xml:space="preserve">After analyzing </w:t>
      </w:r>
      <w:r w:rsidR="00985589" w:rsidRPr="00985589">
        <w:rPr>
          <w:szCs w:val="24"/>
        </w:rPr>
        <w:t xml:space="preserve">the customer relationship: CRM practice of </w:t>
      </w:r>
      <w:proofErr w:type="spellStart"/>
      <w:r w:rsidR="00985589" w:rsidRPr="00985589">
        <w:rPr>
          <w:szCs w:val="24"/>
        </w:rPr>
        <w:t>Coderstrust</w:t>
      </w:r>
      <w:proofErr w:type="spellEnd"/>
      <w:r w:rsidR="00985589" w:rsidRPr="00985589">
        <w:rPr>
          <w:szCs w:val="24"/>
        </w:rPr>
        <w:t xml:space="preserve"> Bangladesh</w:t>
      </w:r>
      <w:r>
        <w:t xml:space="preserve">, we have seen that the company using </w:t>
      </w:r>
      <w:proofErr w:type="spellStart"/>
      <w:r>
        <w:t>Zoho</w:t>
      </w:r>
      <w:proofErr w:type="spellEnd"/>
      <w:r>
        <w:t xml:space="preserve"> CRM, an </w:t>
      </w:r>
      <w:r w:rsidRPr="008F5E34">
        <w:t>online sales CRM software that manages the sales, marketing, and support on a single CRM platform.</w:t>
      </w:r>
      <w:r>
        <w:t xml:space="preserve"> By using the online CRM software. </w:t>
      </w:r>
      <w:proofErr w:type="spellStart"/>
      <w:r>
        <w:t>Coderstrust</w:t>
      </w:r>
      <w:proofErr w:type="spellEnd"/>
      <w:r>
        <w:t xml:space="preserve"> Bangladesh is being benefitted to record possible prospect students, managing and recording current student’s details, agreements and transactions, save suppliers and mentors information, can promote campaign and portal to customers and so on. The following are some suggestions to improve the utilization of </w:t>
      </w:r>
      <w:proofErr w:type="spellStart"/>
      <w:r>
        <w:t>Zoho</w:t>
      </w:r>
      <w:proofErr w:type="spellEnd"/>
      <w:r>
        <w:t xml:space="preserve"> CRM software to get the maximum outcome from the online platform and to improve the </w:t>
      </w:r>
      <w:proofErr w:type="spellStart"/>
      <w:r>
        <w:t>Coderstrust</w:t>
      </w:r>
      <w:proofErr w:type="spellEnd"/>
      <w:r>
        <w:t xml:space="preserve"> Bangladesh’s current market position.</w:t>
      </w:r>
    </w:p>
    <w:p w:rsidR="008F5E34" w:rsidRDefault="008F5E34" w:rsidP="005D17A6">
      <w:pPr>
        <w:tabs>
          <w:tab w:val="left" w:pos="7035"/>
        </w:tabs>
      </w:pPr>
    </w:p>
    <w:p w:rsidR="008F5E34" w:rsidRDefault="008F5E34" w:rsidP="00517081">
      <w:pPr>
        <w:pStyle w:val="ListParagraph"/>
        <w:numPr>
          <w:ilvl w:val="0"/>
          <w:numId w:val="40"/>
        </w:numPr>
        <w:tabs>
          <w:tab w:val="left" w:pos="7035"/>
        </w:tabs>
      </w:pPr>
      <w:r w:rsidRPr="008F5E34">
        <w:t xml:space="preserve">Since </w:t>
      </w:r>
      <w:proofErr w:type="spellStart"/>
      <w:r w:rsidRPr="008F5E34">
        <w:t>Zoho</w:t>
      </w:r>
      <w:proofErr w:type="spellEnd"/>
      <w:r w:rsidRPr="008F5E34">
        <w:t xml:space="preserve"> CRM is a free online platform that involves all parts of an organization, top management must not only participate but also inspire and build credibility among others. Senior management drives the views and culture of the organization, which is why their early participation sends a positive ripple effect on the entire organization. So </w:t>
      </w:r>
      <w:proofErr w:type="spellStart"/>
      <w:r w:rsidRPr="008F5E34">
        <w:t>Coderstrust</w:t>
      </w:r>
      <w:proofErr w:type="spellEnd"/>
      <w:r w:rsidRPr="008F5E34">
        <w:t xml:space="preserve"> should have their leaders on board!</w:t>
      </w:r>
    </w:p>
    <w:p w:rsidR="008F5E34" w:rsidRDefault="008F5E34" w:rsidP="005D17A6">
      <w:pPr>
        <w:tabs>
          <w:tab w:val="left" w:pos="7035"/>
        </w:tabs>
      </w:pPr>
    </w:p>
    <w:p w:rsidR="008F5E34" w:rsidRDefault="008F5E34" w:rsidP="00517081">
      <w:pPr>
        <w:pStyle w:val="ListParagraph"/>
        <w:numPr>
          <w:ilvl w:val="0"/>
          <w:numId w:val="40"/>
        </w:numPr>
        <w:tabs>
          <w:tab w:val="left" w:pos="7035"/>
        </w:tabs>
      </w:pPr>
      <w:r w:rsidRPr="008F5E34">
        <w:t xml:space="preserve">In terms of skills and knowledge, employees are all different from each other. Some people want to try a crisp new system and start using it right away. Others are more skeptical about the new way of working. The CRM project manager must have strategies on how to handle both types. Something that both enthusiasts and skeptics sound like is that everyone needs training. </w:t>
      </w:r>
      <w:proofErr w:type="spellStart"/>
      <w:r w:rsidRPr="008F5E34">
        <w:t>Coderstrust</w:t>
      </w:r>
      <w:proofErr w:type="spellEnd"/>
      <w:r w:rsidRPr="008F5E34">
        <w:t xml:space="preserve"> Bangladesh can choose a provider's classroom type training, or they can assign a supervisor for the training. The organization should also include an introduction to its CRM system in the process of recruiting new employees. In this way, new staff will learn to use CRM from the beginning.</w:t>
      </w:r>
    </w:p>
    <w:p w:rsidR="008F5E34" w:rsidRDefault="008F5E34" w:rsidP="005D17A6">
      <w:pPr>
        <w:tabs>
          <w:tab w:val="left" w:pos="7035"/>
        </w:tabs>
      </w:pPr>
    </w:p>
    <w:p w:rsidR="008F5E34" w:rsidRDefault="0061341C" w:rsidP="00517081">
      <w:pPr>
        <w:pStyle w:val="ListParagraph"/>
        <w:numPr>
          <w:ilvl w:val="0"/>
          <w:numId w:val="40"/>
        </w:numPr>
        <w:tabs>
          <w:tab w:val="left" w:pos="7035"/>
        </w:tabs>
      </w:pPr>
      <w:r w:rsidRPr="0061341C">
        <w:t xml:space="preserve">To use </w:t>
      </w:r>
      <w:proofErr w:type="spellStart"/>
      <w:r w:rsidRPr="0061341C">
        <w:t>Zoho</w:t>
      </w:r>
      <w:proofErr w:type="spellEnd"/>
      <w:r w:rsidRPr="0061341C">
        <w:t xml:space="preserve"> CRM successfully, </w:t>
      </w:r>
      <w:proofErr w:type="spellStart"/>
      <w:r w:rsidRPr="0061341C">
        <w:t>Coderstrust</w:t>
      </w:r>
      <w:proofErr w:type="spellEnd"/>
      <w:r w:rsidRPr="0061341C">
        <w:t xml:space="preserve"> Bangladesh needs to define how its work processes and customer needs will evolve, the steps to be taken at each stage of the implementation, what the organization wants to achieve</w:t>
      </w:r>
      <w:r>
        <w:t xml:space="preserve"> and how it will measure the organizational objectives,</w:t>
      </w:r>
      <w:r w:rsidRPr="0061341C">
        <w:t xml:space="preserve"> and how the CRM will complement the business development plan. To make CRM a philosophy, </w:t>
      </w:r>
      <w:proofErr w:type="spellStart"/>
      <w:r w:rsidRPr="0061341C">
        <w:t>Coderstrust</w:t>
      </w:r>
      <w:proofErr w:type="spellEnd"/>
      <w:r w:rsidRPr="0061341C">
        <w:t xml:space="preserve"> Bangladesh must change its whole way of thinking. Adopting a CRM system like </w:t>
      </w:r>
      <w:proofErr w:type="spellStart"/>
      <w:r w:rsidRPr="0061341C">
        <w:t>Zoho</w:t>
      </w:r>
      <w:proofErr w:type="spellEnd"/>
      <w:r w:rsidRPr="0061341C">
        <w:t xml:space="preserve"> CRM means they decide to make developing and maintaining a strong relationship with customers their number one priority. In other words, they must consciously engage in a customer-centric business model.</w:t>
      </w:r>
    </w:p>
    <w:p w:rsidR="0061341C" w:rsidRDefault="0061341C" w:rsidP="005D17A6">
      <w:pPr>
        <w:tabs>
          <w:tab w:val="left" w:pos="7035"/>
        </w:tabs>
      </w:pPr>
    </w:p>
    <w:p w:rsidR="0061341C" w:rsidRDefault="0061341C" w:rsidP="00517081">
      <w:pPr>
        <w:pStyle w:val="ListParagraph"/>
        <w:numPr>
          <w:ilvl w:val="0"/>
          <w:numId w:val="40"/>
        </w:numPr>
        <w:tabs>
          <w:tab w:val="left" w:pos="7035"/>
        </w:tabs>
      </w:pPr>
      <w:proofErr w:type="spellStart"/>
      <w:r>
        <w:t>Coderstrust</w:t>
      </w:r>
      <w:proofErr w:type="spellEnd"/>
      <w:r>
        <w:t xml:space="preserve"> Bangladesh should grab all the opportunities listed in the SWOT analysis such as expansion of branches all over the country, offering new innovative courses, promoting courses aggressively on social media platform can result in a great positive impact for the company.</w:t>
      </w:r>
    </w:p>
    <w:p w:rsidR="0061341C" w:rsidRDefault="0061341C" w:rsidP="005D17A6">
      <w:pPr>
        <w:tabs>
          <w:tab w:val="left" w:pos="7035"/>
        </w:tabs>
      </w:pPr>
    </w:p>
    <w:p w:rsidR="0061341C" w:rsidRDefault="0061341C" w:rsidP="00517081">
      <w:pPr>
        <w:pStyle w:val="ListParagraph"/>
        <w:numPr>
          <w:ilvl w:val="0"/>
          <w:numId w:val="40"/>
        </w:numPr>
        <w:tabs>
          <w:tab w:val="left" w:pos="7035"/>
        </w:tabs>
      </w:pPr>
      <w:proofErr w:type="spellStart"/>
      <w:r w:rsidRPr="0061341C">
        <w:t>Coderstrust</w:t>
      </w:r>
      <w:proofErr w:type="spellEnd"/>
      <w:r w:rsidRPr="0061341C">
        <w:t xml:space="preserve"> Bangladesh must follow customer behavior throughout the sales cycle. Before the sales call, collect the lead data on social media and identify the types of information they share through the channels. So after the sales call, sales rep</w:t>
      </w:r>
      <w:r w:rsidR="00517081">
        <w:t>re</w:t>
      </w:r>
      <w:r w:rsidRPr="0061341C">
        <w:t>s</w:t>
      </w:r>
      <w:r w:rsidR="00517081">
        <w:t>entatives</w:t>
      </w:r>
      <w:r w:rsidRPr="0061341C">
        <w:t xml:space="preserve"> need to know what content resonates the most, how where customers click, what mobile devices they use to find content, what content they interact with, for how long, how often, who the</w:t>
      </w:r>
      <w:r w:rsidR="00517081">
        <w:t xml:space="preserve">y share this content with, etc. </w:t>
      </w:r>
      <w:r w:rsidRPr="0061341C">
        <w:t xml:space="preserve">Once the organization has this level of information, it will not only </w:t>
      </w:r>
      <w:r w:rsidRPr="0061341C">
        <w:lastRenderedPageBreak/>
        <w:t>understand the current needs of its customers but will also be able to anticipate future needs, refine its contents accordingly, an</w:t>
      </w:r>
      <w:r w:rsidR="00517081">
        <w:t>d confidently plan for others a</w:t>
      </w:r>
      <w:r w:rsidRPr="0061341C">
        <w:t>pproach.</w:t>
      </w:r>
    </w:p>
    <w:p w:rsidR="00517081" w:rsidRDefault="00517081" w:rsidP="00517081">
      <w:pPr>
        <w:pStyle w:val="ListParagraph"/>
      </w:pPr>
    </w:p>
    <w:p w:rsidR="00517081" w:rsidRDefault="00517081" w:rsidP="00517081">
      <w:pPr>
        <w:pStyle w:val="ListParagraph"/>
        <w:tabs>
          <w:tab w:val="left" w:pos="7035"/>
        </w:tabs>
      </w:pPr>
    </w:p>
    <w:p w:rsidR="0092715D" w:rsidRDefault="0092715D" w:rsidP="00DE624E">
      <w:pPr>
        <w:pStyle w:val="Heading1"/>
      </w:pPr>
      <w:bookmarkStart w:id="42" w:name="_Toc46733129"/>
      <w:r>
        <w:t>5.2 Conclusion</w:t>
      </w:r>
      <w:bookmarkEnd w:id="42"/>
    </w:p>
    <w:p w:rsidR="00517081" w:rsidRDefault="000D2735" w:rsidP="005D17A6">
      <w:pPr>
        <w:tabs>
          <w:tab w:val="left" w:pos="7035"/>
        </w:tabs>
      </w:pPr>
      <w:r w:rsidRPr="000D2735">
        <w:t xml:space="preserve">The objective of preparing the internship report is to analyze the sales CRM methodology of </w:t>
      </w:r>
      <w:proofErr w:type="spellStart"/>
      <w:r w:rsidRPr="000D2735">
        <w:t>Coderstrust</w:t>
      </w:r>
      <w:proofErr w:type="spellEnd"/>
      <w:r w:rsidRPr="000D2735">
        <w:t xml:space="preserve"> Bangladesh. </w:t>
      </w:r>
      <w:proofErr w:type="spellStart"/>
      <w:r w:rsidRPr="000D2735">
        <w:t>Coderstrust</w:t>
      </w:r>
      <w:proofErr w:type="spellEnd"/>
      <w:r w:rsidRPr="000D2735">
        <w:t xml:space="preserve"> Bangladesh was found to be using </w:t>
      </w:r>
      <w:proofErr w:type="spellStart"/>
      <w:r w:rsidRPr="000D2735">
        <w:t>Zoho</w:t>
      </w:r>
      <w:proofErr w:type="spellEnd"/>
      <w:r w:rsidRPr="000D2735">
        <w:t xml:space="preserve"> CRM software, which is online sales CRM software that manages sales, marketing and support on a single CRM platform. It supports sales management, offers useful information, integrates with social networks and facilitates team communication. </w:t>
      </w:r>
      <w:proofErr w:type="spellStart"/>
      <w:r w:rsidRPr="000D2735">
        <w:t>Zoho</w:t>
      </w:r>
      <w:proofErr w:type="spellEnd"/>
      <w:r w:rsidRPr="000D2735">
        <w:t xml:space="preserve"> CRM software is a cloud-based CRM system that offers complete mobility and access to a tailored application ecosystem. In addition, the study also includes the organizational profile of </w:t>
      </w:r>
      <w:proofErr w:type="spellStart"/>
      <w:r w:rsidRPr="000D2735">
        <w:t>Coderstrust</w:t>
      </w:r>
      <w:proofErr w:type="spellEnd"/>
      <w:r w:rsidRPr="000D2735">
        <w:t xml:space="preserve"> Bangladesh Limited and the SWOT analysis of the organization. SWOT analysis describes that being an international organization and the first training institute in Bangladesh, </w:t>
      </w:r>
      <w:proofErr w:type="spellStart"/>
      <w:r w:rsidRPr="000D2735">
        <w:t>Coderstrust</w:t>
      </w:r>
      <w:proofErr w:type="spellEnd"/>
      <w:r w:rsidRPr="000D2735">
        <w:t xml:space="preserve"> Bangladesh enjoys a good reputation among competitors, having no branches outside Dhaka city is the weakest point, and opportunities can be exploited by </w:t>
      </w:r>
      <w:r>
        <w:t xml:space="preserve">expanding </w:t>
      </w:r>
      <w:r w:rsidRPr="000D2735">
        <w:t>branch</w:t>
      </w:r>
      <w:r>
        <w:t>es</w:t>
      </w:r>
      <w:r w:rsidRPr="000D2735">
        <w:t xml:space="preserve"> </w:t>
      </w:r>
      <w:r>
        <w:t>all over t</w:t>
      </w:r>
      <w:r w:rsidRPr="000D2735">
        <w:t xml:space="preserve">he country, </w:t>
      </w:r>
      <w:r>
        <w:t>by offering</w:t>
      </w:r>
      <w:r w:rsidRPr="000D2735">
        <w:t xml:space="preserve"> innovative new courses, aggressively promotes courses on the social media platform, and finally</w:t>
      </w:r>
      <w:r>
        <w:t>, possible external threats for</w:t>
      </w:r>
      <w:r w:rsidRPr="000D2735">
        <w:t xml:space="preserve"> </w:t>
      </w:r>
      <w:proofErr w:type="spellStart"/>
      <w:r w:rsidRPr="000D2735">
        <w:t>Coderstrust</w:t>
      </w:r>
      <w:proofErr w:type="spellEnd"/>
      <w:r w:rsidRPr="000D2735">
        <w:t xml:space="preserve"> Bangladesh may be the increasing number of training centers across the country and unstable government decisions. However, to improve </w:t>
      </w:r>
      <w:proofErr w:type="spellStart"/>
      <w:r w:rsidRPr="000D2735">
        <w:t>Coderstrust's</w:t>
      </w:r>
      <w:proofErr w:type="spellEnd"/>
      <w:r w:rsidRPr="000D2735">
        <w:t xml:space="preserve"> sales CRM</w:t>
      </w:r>
      <w:r>
        <w:t xml:space="preserve"> activities</w:t>
      </w:r>
      <w:r w:rsidRPr="000D2735">
        <w:t>, several suggestions are recommended in the report.</w:t>
      </w:r>
    </w:p>
    <w:p w:rsidR="00517081" w:rsidRDefault="00517081" w:rsidP="005D17A6">
      <w:pPr>
        <w:tabs>
          <w:tab w:val="left" w:pos="7035"/>
        </w:tabs>
      </w:pPr>
    </w:p>
    <w:p w:rsidR="00517081" w:rsidRDefault="00517081" w:rsidP="005D17A6">
      <w:pPr>
        <w:tabs>
          <w:tab w:val="left" w:pos="7035"/>
        </w:tabs>
      </w:pPr>
    </w:p>
    <w:p w:rsidR="00517081" w:rsidRDefault="00517081">
      <w:pPr>
        <w:jc w:val="left"/>
        <w:rPr>
          <w:b/>
          <w:sz w:val="28"/>
        </w:rPr>
      </w:pPr>
      <w:r>
        <w:rPr>
          <w:b/>
          <w:sz w:val="28"/>
        </w:rPr>
        <w:br w:type="page"/>
      </w:r>
    </w:p>
    <w:p w:rsidR="005D17A6" w:rsidRPr="00382CDC" w:rsidRDefault="009D20B6" w:rsidP="009D20B6">
      <w:pPr>
        <w:pStyle w:val="Heading1"/>
        <w:pBdr>
          <w:bottom w:val="single" w:sz="4" w:space="1" w:color="auto"/>
        </w:pBdr>
      </w:pPr>
      <w:bookmarkStart w:id="43" w:name="_Toc46733130"/>
      <w:r>
        <w:lastRenderedPageBreak/>
        <w:t>Appendix</w:t>
      </w:r>
      <w:bookmarkEnd w:id="43"/>
    </w:p>
    <w:p w:rsidR="009D20B6" w:rsidRDefault="009D20B6" w:rsidP="005D17A6">
      <w:pPr>
        <w:tabs>
          <w:tab w:val="left" w:pos="7035"/>
        </w:tabs>
      </w:pPr>
    </w:p>
    <w:p w:rsidR="00AF77B9" w:rsidRPr="0042089C" w:rsidRDefault="005D17A6" w:rsidP="0042089C">
      <w:pPr>
        <w:pStyle w:val="Heading2"/>
        <w:jc w:val="center"/>
        <w:rPr>
          <w:color w:val="auto"/>
        </w:rPr>
      </w:pPr>
      <w:bookmarkStart w:id="44" w:name="_Toc46733131"/>
      <w:r w:rsidRPr="0042089C">
        <w:rPr>
          <w:color w:val="auto"/>
        </w:rPr>
        <w:t>References</w:t>
      </w:r>
      <w:bookmarkEnd w:id="44"/>
    </w:p>
    <w:p w:rsidR="00AF77B9" w:rsidRDefault="00AF77B9" w:rsidP="005D17A6">
      <w:pPr>
        <w:tabs>
          <w:tab w:val="left" w:pos="7035"/>
        </w:tabs>
      </w:pPr>
    </w:p>
    <w:p w:rsidR="00DA3DE0" w:rsidRDefault="0042089C" w:rsidP="0042089C">
      <w:pPr>
        <w:pStyle w:val="NoSpacing"/>
        <w:ind w:left="720" w:hanging="720"/>
      </w:pPr>
      <w:r>
        <w:t xml:space="preserve">(1) </w:t>
      </w:r>
      <w:r w:rsidR="00DA3DE0">
        <w:t>Company overview.</w:t>
      </w:r>
      <w:r>
        <w:t xml:space="preserve"> Retrieved 21 June 2020, from </w:t>
      </w:r>
      <w:r w:rsidR="00DA3DE0">
        <w:t>h</w:t>
      </w:r>
      <w:r>
        <w:t>ttps://Coderstrustbd.com/about-C</w:t>
      </w:r>
      <w:r w:rsidR="00DA3DE0">
        <w:t>oderstrust</w:t>
      </w:r>
      <w:r>
        <w:t xml:space="preserve"> B</w:t>
      </w:r>
      <w:r w:rsidR="00DA3DE0">
        <w:t xml:space="preserve">angladesh/ </w:t>
      </w:r>
    </w:p>
    <w:p w:rsidR="00DA3DE0" w:rsidRDefault="00DA3DE0" w:rsidP="0042089C">
      <w:pPr>
        <w:pStyle w:val="NoSpacing"/>
        <w:ind w:left="720" w:hanging="720"/>
      </w:pPr>
      <w:r>
        <w:t xml:space="preserve"> </w:t>
      </w:r>
    </w:p>
    <w:p w:rsidR="00DA3DE0" w:rsidRDefault="0042089C" w:rsidP="0042089C">
      <w:pPr>
        <w:pStyle w:val="NoSpacing"/>
        <w:ind w:left="720" w:hanging="720"/>
      </w:pPr>
      <w:r>
        <w:t xml:space="preserve">(2) </w:t>
      </w:r>
      <w:r w:rsidR="00DA3DE0">
        <w:t>Services of the company</w:t>
      </w:r>
      <w:r>
        <w:t xml:space="preserve">. Retrieved 21 June 2020, from </w:t>
      </w:r>
      <w:r w:rsidR="00DA3DE0">
        <w:t xml:space="preserve">https://coderstrustbd.com/all-courses/ </w:t>
      </w:r>
    </w:p>
    <w:p w:rsidR="00DA3DE0" w:rsidRDefault="00DA3DE0" w:rsidP="0042089C">
      <w:pPr>
        <w:pStyle w:val="NoSpacing"/>
        <w:ind w:left="720" w:hanging="720"/>
      </w:pPr>
    </w:p>
    <w:p w:rsidR="00DA3DE0" w:rsidRDefault="0042089C" w:rsidP="0042089C">
      <w:pPr>
        <w:pStyle w:val="NoSpacing"/>
        <w:ind w:left="720" w:hanging="720"/>
      </w:pPr>
      <w:r>
        <w:t xml:space="preserve">(3) </w:t>
      </w:r>
      <w:r w:rsidR="00DA3DE0">
        <w:t xml:space="preserve">Richard </w:t>
      </w:r>
      <w:proofErr w:type="spellStart"/>
      <w:r w:rsidR="00DA3DE0">
        <w:t>Culatta</w:t>
      </w:r>
      <w:proofErr w:type="spellEnd"/>
      <w:r w:rsidR="00DA3DE0">
        <w:t xml:space="preserve">, 2019. 3 p's of Service Marketing. Retrieved from https://www.instructionaldesign.org/models/addie/ </w:t>
      </w:r>
    </w:p>
    <w:p w:rsidR="00DA3DE0" w:rsidRDefault="00DA3DE0" w:rsidP="0042089C">
      <w:pPr>
        <w:pStyle w:val="NoSpacing"/>
        <w:ind w:left="720" w:hanging="720"/>
      </w:pPr>
      <w:r>
        <w:t xml:space="preserve"> </w:t>
      </w:r>
    </w:p>
    <w:p w:rsidR="00DA3DE0" w:rsidRDefault="0042089C" w:rsidP="0042089C">
      <w:pPr>
        <w:pStyle w:val="NoSpacing"/>
        <w:ind w:left="720" w:hanging="720"/>
      </w:pPr>
      <w:r>
        <w:t xml:space="preserve">(4) </w:t>
      </w:r>
      <w:proofErr w:type="spellStart"/>
      <w:r w:rsidR="00DA3DE0">
        <w:t>Bhim</w:t>
      </w:r>
      <w:proofErr w:type="spellEnd"/>
      <w:r w:rsidR="00DA3DE0">
        <w:t xml:space="preserve"> </w:t>
      </w:r>
      <w:proofErr w:type="spellStart"/>
      <w:r w:rsidR="00DA3DE0">
        <w:t>Chimoriya</w:t>
      </w:r>
      <w:proofErr w:type="spellEnd"/>
      <w:r w:rsidR="00DA3DE0">
        <w:t xml:space="preserve">, 2015. 3 p's of Service Marketing. Retrieved from https://www.wisenepali.com/2015/03/3-ps-of-service-marketing.html </w:t>
      </w:r>
    </w:p>
    <w:p w:rsidR="00DA3DE0" w:rsidRDefault="00DA3DE0" w:rsidP="0042089C">
      <w:pPr>
        <w:pStyle w:val="NoSpacing"/>
        <w:ind w:left="720" w:hanging="720"/>
      </w:pPr>
    </w:p>
    <w:p w:rsidR="00DA3DE0" w:rsidRDefault="0042089C" w:rsidP="0042089C">
      <w:pPr>
        <w:pStyle w:val="NoSpacing"/>
        <w:ind w:left="720" w:hanging="720"/>
      </w:pPr>
      <w:r>
        <w:t xml:space="preserve">(5) </w:t>
      </w:r>
      <w:proofErr w:type="spellStart"/>
      <w:r w:rsidR="00DA3DE0">
        <w:t>Bardicchia</w:t>
      </w:r>
      <w:proofErr w:type="spellEnd"/>
      <w:r w:rsidR="00DA3DE0">
        <w:t>, Marco, 2020. Digital CRM: Strategies and Emerging Trends: Building Customer Relationship in the Digital Era. p. 12.</w:t>
      </w:r>
    </w:p>
    <w:p w:rsidR="00DA3DE0" w:rsidRDefault="00DA3DE0" w:rsidP="0042089C">
      <w:pPr>
        <w:pStyle w:val="NoSpacing"/>
        <w:ind w:left="720" w:hanging="720"/>
      </w:pPr>
    </w:p>
    <w:p w:rsidR="00DA3DE0" w:rsidRDefault="0042089C" w:rsidP="0042089C">
      <w:pPr>
        <w:pStyle w:val="NoSpacing"/>
        <w:ind w:left="720" w:hanging="720"/>
      </w:pPr>
      <w:r>
        <w:t xml:space="preserve">(6) </w:t>
      </w:r>
      <w:proofErr w:type="spellStart"/>
      <w:r w:rsidR="00DA3DE0">
        <w:t>Reinartz</w:t>
      </w:r>
      <w:proofErr w:type="spellEnd"/>
      <w:r w:rsidR="00DA3DE0">
        <w:t xml:space="preserve">, Werner; </w:t>
      </w:r>
      <w:proofErr w:type="spellStart"/>
      <w:r w:rsidR="00DA3DE0">
        <w:t>Krafft</w:t>
      </w:r>
      <w:proofErr w:type="spellEnd"/>
      <w:r w:rsidR="00DA3DE0">
        <w:t>, Manfred; Hoyer, Wayne D., 2004. "The Customer Relationship Management Process: Its Measurement and Impact on Performance". Journal of Marketing Research. 41 (3): 293–305.</w:t>
      </w:r>
    </w:p>
    <w:p w:rsidR="00DA3DE0" w:rsidRDefault="00DA3DE0" w:rsidP="0042089C">
      <w:pPr>
        <w:pStyle w:val="NoSpacing"/>
        <w:ind w:left="720" w:hanging="720"/>
      </w:pPr>
    </w:p>
    <w:p w:rsidR="00DA3DE0" w:rsidRDefault="0042089C" w:rsidP="0042089C">
      <w:pPr>
        <w:pStyle w:val="NoSpacing"/>
        <w:ind w:left="720" w:hanging="720"/>
      </w:pPr>
      <w:r>
        <w:t>(7) "CRM History: The Evolution o</w:t>
      </w:r>
      <w:r w:rsidR="00DA3DE0">
        <w:t xml:space="preserve">f Better Customer Service". </w:t>
      </w:r>
      <w:r>
        <w:t>Www.streetdirectory.com</w:t>
      </w:r>
      <w:r w:rsidR="00DA3DE0">
        <w:t>. Retrieved 24 May 2020.</w:t>
      </w:r>
    </w:p>
    <w:p w:rsidR="00DA3DE0" w:rsidRDefault="00DA3DE0" w:rsidP="0042089C">
      <w:pPr>
        <w:pStyle w:val="NoSpacing"/>
        <w:ind w:left="720" w:hanging="720"/>
      </w:pPr>
    </w:p>
    <w:p w:rsidR="00DA3DE0" w:rsidRDefault="0042089C" w:rsidP="0042089C">
      <w:pPr>
        <w:pStyle w:val="NoSpacing"/>
        <w:ind w:left="720" w:hanging="720"/>
      </w:pPr>
      <w:r>
        <w:t xml:space="preserve">(8) </w:t>
      </w:r>
      <w:proofErr w:type="spellStart"/>
      <w:r w:rsidR="00DA3DE0">
        <w:t>Buttle</w:t>
      </w:r>
      <w:proofErr w:type="spellEnd"/>
      <w:r w:rsidR="00DA3DE0">
        <w:t xml:space="preserve">, Francis; </w:t>
      </w:r>
      <w:proofErr w:type="spellStart"/>
      <w:r w:rsidR="00DA3DE0">
        <w:t>Maklan</w:t>
      </w:r>
      <w:proofErr w:type="spellEnd"/>
      <w:r w:rsidR="00DA3DE0">
        <w:t xml:space="preserve">, Stan, 2015. Customer Relationship Management: Concepts and Technologies. </w:t>
      </w:r>
    </w:p>
    <w:p w:rsidR="00DA3DE0" w:rsidRDefault="00DA3DE0" w:rsidP="0042089C">
      <w:pPr>
        <w:pStyle w:val="NoSpacing"/>
        <w:ind w:left="720" w:hanging="720"/>
      </w:pPr>
    </w:p>
    <w:p w:rsidR="00AF77B9" w:rsidRDefault="0042089C" w:rsidP="0042089C">
      <w:pPr>
        <w:pStyle w:val="NoSpacing"/>
        <w:ind w:left="720" w:hanging="720"/>
      </w:pPr>
      <w:r>
        <w:t xml:space="preserve">(9) </w:t>
      </w:r>
      <w:r w:rsidR="00DA3DE0">
        <w:t>Zeng, Yun E; Wen, H. Joseph; Yen, David C, 2003. "Customer relationship management (CRM) in business‐to‐business (B2B) e‐commerce full". Information Management &amp; Computer Security. 11 (1): 39–44.</w:t>
      </w:r>
    </w:p>
    <w:p w:rsidR="0042089C" w:rsidRDefault="0042089C" w:rsidP="0042089C">
      <w:pPr>
        <w:pStyle w:val="NoSpacing"/>
        <w:ind w:left="720" w:hanging="720"/>
      </w:pPr>
    </w:p>
    <w:p w:rsidR="0042089C" w:rsidRDefault="0042089C" w:rsidP="0042089C">
      <w:pPr>
        <w:pStyle w:val="NoSpacing"/>
        <w:ind w:left="720" w:hanging="720"/>
      </w:pPr>
      <w:r>
        <w:t xml:space="preserve">(10) </w:t>
      </w:r>
      <w:proofErr w:type="spellStart"/>
      <w:r>
        <w:t>Prasongsukarn</w:t>
      </w:r>
      <w:proofErr w:type="spellEnd"/>
      <w:r>
        <w:t xml:space="preserve">, </w:t>
      </w:r>
      <w:proofErr w:type="spellStart"/>
      <w:r>
        <w:t>Kriengsin</w:t>
      </w:r>
      <w:proofErr w:type="spellEnd"/>
      <w:r>
        <w:t>, 2006. "Customer relationship management from theory to practice: Implementation steps". Inspire Research Company.</w:t>
      </w:r>
    </w:p>
    <w:p w:rsidR="0042089C" w:rsidRDefault="0042089C" w:rsidP="0042089C">
      <w:pPr>
        <w:pStyle w:val="NoSpacing"/>
        <w:ind w:left="720" w:hanging="720"/>
      </w:pPr>
    </w:p>
    <w:p w:rsidR="0042089C" w:rsidRDefault="0042089C" w:rsidP="0042089C">
      <w:pPr>
        <w:pStyle w:val="NoSpacing"/>
        <w:ind w:left="720" w:hanging="720"/>
      </w:pPr>
      <w:r>
        <w:t>(11) Mohammad Hossein, N., &amp; Zakaria, N. H., 2012. Customer relationship management Benefits for Customers: Literature Review (2005-2012).</w:t>
      </w:r>
    </w:p>
    <w:p w:rsidR="00AF77B9" w:rsidRDefault="00AF77B9" w:rsidP="005D17A6">
      <w:pPr>
        <w:tabs>
          <w:tab w:val="left" w:pos="7035"/>
        </w:tabs>
      </w:pPr>
    </w:p>
    <w:p w:rsidR="0042089C" w:rsidRDefault="0042089C" w:rsidP="005D17A6">
      <w:pPr>
        <w:tabs>
          <w:tab w:val="left" w:pos="7035"/>
        </w:tabs>
      </w:pPr>
    </w:p>
    <w:p w:rsidR="00AF77B9" w:rsidRDefault="00AF77B9" w:rsidP="005D17A6">
      <w:pPr>
        <w:tabs>
          <w:tab w:val="left" w:pos="7035"/>
        </w:tabs>
      </w:pPr>
    </w:p>
    <w:p w:rsidR="00AF77B9" w:rsidRDefault="00AF77B9" w:rsidP="005D17A6">
      <w:pPr>
        <w:tabs>
          <w:tab w:val="left" w:pos="7035"/>
        </w:tabs>
      </w:pPr>
    </w:p>
    <w:p w:rsidR="00AF77B9" w:rsidRDefault="00AF77B9" w:rsidP="005D17A6">
      <w:pPr>
        <w:tabs>
          <w:tab w:val="left" w:pos="7035"/>
        </w:tabs>
      </w:pPr>
    </w:p>
    <w:p w:rsidR="00AF77B9" w:rsidRPr="000F3550" w:rsidRDefault="00AF77B9" w:rsidP="0042089C">
      <w:pPr>
        <w:tabs>
          <w:tab w:val="left" w:pos="7035"/>
        </w:tabs>
      </w:pPr>
    </w:p>
    <w:sectPr w:rsidR="00AF77B9" w:rsidRPr="000F3550" w:rsidSect="00BE6DA2">
      <w:footerReference w:type="default" r:id="rId3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1135" w:rsidRDefault="00BB1135" w:rsidP="006158BA">
      <w:r>
        <w:separator/>
      </w:r>
    </w:p>
  </w:endnote>
  <w:endnote w:type="continuationSeparator" w:id="0">
    <w:p w:rsidR="00BB1135" w:rsidRDefault="00BB1135" w:rsidP="00615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dobe Fangsong Std R">
    <w:panose1 w:val="020B0604020202020204"/>
    <w:charset w:val="80"/>
    <w:family w:val="roman"/>
    <w:notTrueType/>
    <w:pitch w:val="variable"/>
    <w:sig w:usb0="00000207" w:usb1="0A0F1810" w:usb2="00000016" w:usb3="00000000" w:csb0="00060007"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6172" w:rsidRDefault="00C16172">
    <w:pPr>
      <w:pStyle w:val="Footer"/>
      <w:pBdr>
        <w:top w:val="single" w:sz="4" w:space="1" w:color="D9D9D9" w:themeColor="background1" w:themeShade="D9"/>
      </w:pBdr>
      <w:jc w:val="right"/>
    </w:pPr>
  </w:p>
  <w:p w:rsidR="00C16172" w:rsidRDefault="00C161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1826482"/>
      <w:docPartObj>
        <w:docPartGallery w:val="Page Numbers (Bottom of Page)"/>
        <w:docPartUnique/>
      </w:docPartObj>
    </w:sdtPr>
    <w:sdtEndPr>
      <w:rPr>
        <w:color w:val="7F7F7F" w:themeColor="background1" w:themeShade="7F"/>
        <w:spacing w:val="60"/>
      </w:rPr>
    </w:sdtEndPr>
    <w:sdtContent>
      <w:p w:rsidR="00C16172" w:rsidRDefault="00C1617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13</w:t>
        </w:r>
        <w:r>
          <w:rPr>
            <w:noProof/>
          </w:rPr>
          <w:fldChar w:fldCharType="end"/>
        </w:r>
        <w:r>
          <w:t xml:space="preserve"> | </w:t>
        </w:r>
        <w:r>
          <w:rPr>
            <w:color w:val="7F7F7F" w:themeColor="background1" w:themeShade="7F"/>
            <w:spacing w:val="60"/>
          </w:rPr>
          <w:t>Page</w:t>
        </w:r>
      </w:p>
    </w:sdtContent>
  </w:sdt>
  <w:p w:rsidR="00C16172" w:rsidRDefault="00C16172">
    <w:pPr>
      <w:pStyle w:val="Footer"/>
    </w:pPr>
    <w:r>
      <w:rPr>
        <w:noProof/>
        <w:lang w:val="en-GB" w:eastAsia="en-GB"/>
      </w:rPr>
      <w:drawing>
        <wp:anchor distT="0" distB="0" distL="114300" distR="114300" simplePos="0" relativeHeight="251659264" behindDoc="0" locked="0" layoutInCell="1" allowOverlap="1" wp14:anchorId="142630AB" wp14:editId="1825C480">
          <wp:simplePos x="0" y="0"/>
          <wp:positionH relativeFrom="margin">
            <wp:align>left</wp:align>
          </wp:positionH>
          <wp:positionV relativeFrom="paragraph">
            <wp:posOffset>9525</wp:posOffset>
          </wp:positionV>
          <wp:extent cx="936492" cy="247650"/>
          <wp:effectExtent l="0" t="0" r="0" b="0"/>
          <wp:wrapThrough wrapText="bothSides">
            <wp:wrapPolygon edited="0">
              <wp:start x="0" y="0"/>
              <wp:lineTo x="0" y="19938"/>
              <wp:lineTo x="21102" y="19938"/>
              <wp:lineTo x="21102"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t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492" cy="2476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1135" w:rsidRDefault="00BB1135" w:rsidP="006158BA">
      <w:r>
        <w:separator/>
      </w:r>
    </w:p>
  </w:footnote>
  <w:footnote w:type="continuationSeparator" w:id="0">
    <w:p w:rsidR="00BB1135" w:rsidRDefault="00BB1135" w:rsidP="00615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6172" w:rsidRPr="00985589" w:rsidRDefault="00C16172" w:rsidP="00985589">
    <w:pPr>
      <w:pStyle w:val="Header"/>
      <w:jc w:val="center"/>
      <w:rPr>
        <w:i/>
      </w:rPr>
    </w:pPr>
    <w:r w:rsidRPr="00985589">
      <w:rPr>
        <w:i/>
        <w:szCs w:val="24"/>
      </w:rPr>
      <w:t xml:space="preserve">“Managing Customer Relationship: CRM practice of </w:t>
    </w:r>
    <w:proofErr w:type="spellStart"/>
    <w:r w:rsidRPr="00985589">
      <w:rPr>
        <w:i/>
        <w:szCs w:val="24"/>
      </w:rPr>
      <w:t>Coderstrust</w:t>
    </w:r>
    <w:proofErr w:type="spellEnd"/>
    <w:r w:rsidRPr="00985589">
      <w:rPr>
        <w:i/>
        <w:szCs w:val="24"/>
      </w:rPr>
      <w:t xml:space="preserve"> Bangladesh”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5C85"/>
    <w:multiLevelType w:val="hybridMultilevel"/>
    <w:tmpl w:val="43FA51D6"/>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062740B2"/>
    <w:multiLevelType w:val="hybridMultilevel"/>
    <w:tmpl w:val="37A62F28"/>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2" w15:restartNumberingAfterBreak="0">
    <w:nsid w:val="067F6BBC"/>
    <w:multiLevelType w:val="hybridMultilevel"/>
    <w:tmpl w:val="79ECBC0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09402051"/>
    <w:multiLevelType w:val="hybridMultilevel"/>
    <w:tmpl w:val="881C14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227694"/>
    <w:multiLevelType w:val="hybridMultilevel"/>
    <w:tmpl w:val="A8CC2B06"/>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5" w15:restartNumberingAfterBreak="0">
    <w:nsid w:val="0AA92076"/>
    <w:multiLevelType w:val="hybridMultilevel"/>
    <w:tmpl w:val="EE1063C4"/>
    <w:lvl w:ilvl="0" w:tplc="04090019">
      <w:start w:val="1"/>
      <w:numFmt w:val="lowerLetter"/>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 w15:restartNumberingAfterBreak="0">
    <w:nsid w:val="113D7635"/>
    <w:multiLevelType w:val="hybridMultilevel"/>
    <w:tmpl w:val="2CFC0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8C088F"/>
    <w:multiLevelType w:val="hybridMultilevel"/>
    <w:tmpl w:val="8F80A1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96701E"/>
    <w:multiLevelType w:val="hybridMultilevel"/>
    <w:tmpl w:val="ED6C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AC475B"/>
    <w:multiLevelType w:val="hybridMultilevel"/>
    <w:tmpl w:val="7828F7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A318EF"/>
    <w:multiLevelType w:val="hybridMultilevel"/>
    <w:tmpl w:val="855EDAF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DA7AD0"/>
    <w:multiLevelType w:val="hybridMultilevel"/>
    <w:tmpl w:val="B21EB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1313E7"/>
    <w:multiLevelType w:val="hybridMultilevel"/>
    <w:tmpl w:val="80C8E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F21C3"/>
    <w:multiLevelType w:val="hybridMultilevel"/>
    <w:tmpl w:val="9A4A9A40"/>
    <w:lvl w:ilvl="0" w:tplc="0409001B">
      <w:start w:val="1"/>
      <w:numFmt w:val="lowerRoman"/>
      <w:lvlText w:val="%1."/>
      <w:lvlJc w:val="right"/>
      <w:pPr>
        <w:ind w:left="1210" w:hanging="360"/>
      </w:pPr>
    </w:lvl>
    <w:lvl w:ilvl="1" w:tplc="04090019" w:tentative="1">
      <w:start w:val="1"/>
      <w:numFmt w:val="lowerLetter"/>
      <w:lvlText w:val="%2."/>
      <w:lvlJc w:val="left"/>
      <w:pPr>
        <w:ind w:left="1930" w:hanging="360"/>
      </w:pPr>
    </w:lvl>
    <w:lvl w:ilvl="2" w:tplc="04090019">
      <w:start w:val="1"/>
      <w:numFmt w:val="lowerLetter"/>
      <w:lvlText w:val="%3."/>
      <w:lvlJc w:val="left"/>
      <w:pPr>
        <w:ind w:left="747"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 w15:restartNumberingAfterBreak="0">
    <w:nsid w:val="2732725D"/>
    <w:multiLevelType w:val="hybridMultilevel"/>
    <w:tmpl w:val="E312E02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15:restartNumberingAfterBreak="0">
    <w:nsid w:val="279536AF"/>
    <w:multiLevelType w:val="hybridMultilevel"/>
    <w:tmpl w:val="19701B8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6B4AA1"/>
    <w:multiLevelType w:val="hybridMultilevel"/>
    <w:tmpl w:val="881C14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F00354"/>
    <w:multiLevelType w:val="hybridMultilevel"/>
    <w:tmpl w:val="8F0E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B45372"/>
    <w:multiLevelType w:val="multilevel"/>
    <w:tmpl w:val="26C822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CAB741A"/>
    <w:multiLevelType w:val="hybridMultilevel"/>
    <w:tmpl w:val="BCA8207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F75E48"/>
    <w:multiLevelType w:val="hybridMultilevel"/>
    <w:tmpl w:val="4EF802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C961BA"/>
    <w:multiLevelType w:val="hybridMultilevel"/>
    <w:tmpl w:val="C08646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9B37C6"/>
    <w:multiLevelType w:val="hybridMultilevel"/>
    <w:tmpl w:val="AAD4276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5218A5"/>
    <w:multiLevelType w:val="hybridMultilevel"/>
    <w:tmpl w:val="2B6AE9A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590BC1"/>
    <w:multiLevelType w:val="hybridMultilevel"/>
    <w:tmpl w:val="2872F5D8"/>
    <w:lvl w:ilvl="0" w:tplc="2A1CE61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5131C1"/>
    <w:multiLevelType w:val="hybridMultilevel"/>
    <w:tmpl w:val="EEB2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C26808"/>
    <w:multiLevelType w:val="hybridMultilevel"/>
    <w:tmpl w:val="B0622C12"/>
    <w:lvl w:ilvl="0" w:tplc="0409001B">
      <w:start w:val="1"/>
      <w:numFmt w:val="lowerRoman"/>
      <w:lvlText w:val="%1."/>
      <w:lvlJc w:val="right"/>
      <w:pPr>
        <w:ind w:left="1210" w:hanging="360"/>
      </w:pPr>
    </w:lvl>
    <w:lvl w:ilvl="1" w:tplc="04090019" w:tentative="1">
      <w:start w:val="1"/>
      <w:numFmt w:val="lowerLetter"/>
      <w:lvlText w:val="%2."/>
      <w:lvlJc w:val="left"/>
      <w:pPr>
        <w:ind w:left="1930" w:hanging="360"/>
      </w:pPr>
    </w:lvl>
    <w:lvl w:ilvl="2" w:tplc="0409001B">
      <w:start w:val="1"/>
      <w:numFmt w:val="lowerRoman"/>
      <w:lvlText w:val="%3."/>
      <w:lvlJc w:val="right"/>
      <w:pPr>
        <w:ind w:left="1739"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7" w15:restartNumberingAfterBreak="0">
    <w:nsid w:val="63F3205F"/>
    <w:multiLevelType w:val="hybridMultilevel"/>
    <w:tmpl w:val="11B0EF4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FE1136"/>
    <w:multiLevelType w:val="hybridMultilevel"/>
    <w:tmpl w:val="D5584320"/>
    <w:lvl w:ilvl="0" w:tplc="686A2A4A">
      <w:start w:val="1"/>
      <w:numFmt w:val="decimal"/>
      <w:pStyle w:val="ListNumber5"/>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6A6906B6"/>
    <w:multiLevelType w:val="hybridMultilevel"/>
    <w:tmpl w:val="3E4C4D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82572A"/>
    <w:multiLevelType w:val="hybridMultilevel"/>
    <w:tmpl w:val="3D82F906"/>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31" w15:restartNumberingAfterBreak="0">
    <w:nsid w:val="6E075BD3"/>
    <w:multiLevelType w:val="hybridMultilevel"/>
    <w:tmpl w:val="FD44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270243"/>
    <w:multiLevelType w:val="hybridMultilevel"/>
    <w:tmpl w:val="DE003602"/>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33" w15:restartNumberingAfterBreak="0">
    <w:nsid w:val="72F276E5"/>
    <w:multiLevelType w:val="hybridMultilevel"/>
    <w:tmpl w:val="231075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957453"/>
    <w:multiLevelType w:val="hybridMultilevel"/>
    <w:tmpl w:val="CDB06EF4"/>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35" w15:restartNumberingAfterBreak="0">
    <w:nsid w:val="7A6C40FD"/>
    <w:multiLevelType w:val="hybridMultilevel"/>
    <w:tmpl w:val="F44475EA"/>
    <w:lvl w:ilvl="0" w:tplc="0409001B">
      <w:start w:val="1"/>
      <w:numFmt w:val="lowerRoman"/>
      <w:lvlText w:val="%1."/>
      <w:lvlJc w:val="right"/>
      <w:pPr>
        <w:ind w:left="1919" w:hanging="360"/>
      </w:pPr>
    </w:lvl>
    <w:lvl w:ilvl="1" w:tplc="04090019" w:tentative="1">
      <w:start w:val="1"/>
      <w:numFmt w:val="lowerLetter"/>
      <w:lvlText w:val="%2."/>
      <w:lvlJc w:val="left"/>
      <w:pPr>
        <w:ind w:left="2639" w:hanging="360"/>
      </w:pPr>
    </w:lvl>
    <w:lvl w:ilvl="2" w:tplc="0409001B">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36" w15:restartNumberingAfterBreak="0">
    <w:nsid w:val="7AA43F34"/>
    <w:multiLevelType w:val="hybridMultilevel"/>
    <w:tmpl w:val="CA48A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AF0FD9"/>
    <w:multiLevelType w:val="hybridMultilevel"/>
    <w:tmpl w:val="6F42D8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5E0ED8"/>
    <w:multiLevelType w:val="hybridMultilevel"/>
    <w:tmpl w:val="16923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8"/>
  </w:num>
  <w:num w:numId="5">
    <w:abstractNumId w:val="33"/>
  </w:num>
  <w:num w:numId="6">
    <w:abstractNumId w:val="2"/>
  </w:num>
  <w:num w:numId="7">
    <w:abstractNumId w:val="9"/>
  </w:num>
  <w:num w:numId="8">
    <w:abstractNumId w:val="17"/>
  </w:num>
  <w:num w:numId="9">
    <w:abstractNumId w:val="18"/>
  </w:num>
  <w:num w:numId="10">
    <w:abstractNumId w:val="35"/>
  </w:num>
  <w:num w:numId="11">
    <w:abstractNumId w:val="24"/>
  </w:num>
  <w:num w:numId="12">
    <w:abstractNumId w:val="29"/>
  </w:num>
  <w:num w:numId="13">
    <w:abstractNumId w:val="7"/>
  </w:num>
  <w:num w:numId="14">
    <w:abstractNumId w:val="5"/>
  </w:num>
  <w:num w:numId="15">
    <w:abstractNumId w:val="13"/>
  </w:num>
  <w:num w:numId="16">
    <w:abstractNumId w:val="26"/>
  </w:num>
  <w:num w:numId="17">
    <w:abstractNumId w:val="16"/>
  </w:num>
  <w:num w:numId="18">
    <w:abstractNumId w:val="12"/>
  </w:num>
  <w:num w:numId="19">
    <w:abstractNumId w:val="32"/>
  </w:num>
  <w:num w:numId="20">
    <w:abstractNumId w:val="25"/>
  </w:num>
  <w:num w:numId="21">
    <w:abstractNumId w:val="36"/>
  </w:num>
  <w:num w:numId="22">
    <w:abstractNumId w:val="30"/>
  </w:num>
  <w:num w:numId="23">
    <w:abstractNumId w:val="34"/>
  </w:num>
  <w:num w:numId="24">
    <w:abstractNumId w:val="0"/>
  </w:num>
  <w:num w:numId="25">
    <w:abstractNumId w:val="4"/>
  </w:num>
  <w:num w:numId="26">
    <w:abstractNumId w:val="1"/>
  </w:num>
  <w:num w:numId="27">
    <w:abstractNumId w:val="37"/>
  </w:num>
  <w:num w:numId="28">
    <w:abstractNumId w:val="3"/>
  </w:num>
  <w:num w:numId="29">
    <w:abstractNumId w:val="8"/>
  </w:num>
  <w:num w:numId="30">
    <w:abstractNumId w:val="31"/>
  </w:num>
  <w:num w:numId="31">
    <w:abstractNumId w:val="11"/>
  </w:num>
  <w:num w:numId="32">
    <w:abstractNumId w:val="6"/>
  </w:num>
  <w:num w:numId="33">
    <w:abstractNumId w:val="15"/>
  </w:num>
  <w:num w:numId="34">
    <w:abstractNumId w:val="22"/>
  </w:num>
  <w:num w:numId="35">
    <w:abstractNumId w:val="23"/>
  </w:num>
  <w:num w:numId="36">
    <w:abstractNumId w:val="27"/>
  </w:num>
  <w:num w:numId="37">
    <w:abstractNumId w:val="10"/>
  </w:num>
  <w:num w:numId="38">
    <w:abstractNumId w:val="21"/>
  </w:num>
  <w:num w:numId="39">
    <w:abstractNumId w:val="20"/>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F0E"/>
    <w:rsid w:val="000064DC"/>
    <w:rsid w:val="00052409"/>
    <w:rsid w:val="000A66DC"/>
    <w:rsid w:val="000B24A3"/>
    <w:rsid w:val="000D2735"/>
    <w:rsid w:val="000D3974"/>
    <w:rsid w:val="000E3DCA"/>
    <w:rsid w:val="000F285E"/>
    <w:rsid w:val="000F3550"/>
    <w:rsid w:val="000F46DF"/>
    <w:rsid w:val="000F636E"/>
    <w:rsid w:val="00162287"/>
    <w:rsid w:val="00166BF3"/>
    <w:rsid w:val="0019140E"/>
    <w:rsid w:val="0019498B"/>
    <w:rsid w:val="001D3A1A"/>
    <w:rsid w:val="00223254"/>
    <w:rsid w:val="002306A1"/>
    <w:rsid w:val="00264F2C"/>
    <w:rsid w:val="002D5776"/>
    <w:rsid w:val="00382CDC"/>
    <w:rsid w:val="003C2D19"/>
    <w:rsid w:val="003D4955"/>
    <w:rsid w:val="0042089C"/>
    <w:rsid w:val="0045217D"/>
    <w:rsid w:val="00452A12"/>
    <w:rsid w:val="004C6D54"/>
    <w:rsid w:val="00517081"/>
    <w:rsid w:val="00521660"/>
    <w:rsid w:val="00544CE1"/>
    <w:rsid w:val="005670F7"/>
    <w:rsid w:val="00585C3A"/>
    <w:rsid w:val="005C09FF"/>
    <w:rsid w:val="005D17A6"/>
    <w:rsid w:val="005D690D"/>
    <w:rsid w:val="0060394D"/>
    <w:rsid w:val="0061341C"/>
    <w:rsid w:val="00613E5E"/>
    <w:rsid w:val="006158BA"/>
    <w:rsid w:val="006A5FB6"/>
    <w:rsid w:val="006E5B59"/>
    <w:rsid w:val="007379DC"/>
    <w:rsid w:val="007A7AA8"/>
    <w:rsid w:val="007D687F"/>
    <w:rsid w:val="00842058"/>
    <w:rsid w:val="008558CE"/>
    <w:rsid w:val="008A2DA7"/>
    <w:rsid w:val="008B4F63"/>
    <w:rsid w:val="008D4605"/>
    <w:rsid w:val="008D461D"/>
    <w:rsid w:val="008F5E34"/>
    <w:rsid w:val="0092715D"/>
    <w:rsid w:val="0098020C"/>
    <w:rsid w:val="00985589"/>
    <w:rsid w:val="009863E7"/>
    <w:rsid w:val="009D20B6"/>
    <w:rsid w:val="00A553B5"/>
    <w:rsid w:val="00A66BD5"/>
    <w:rsid w:val="00A80B6C"/>
    <w:rsid w:val="00A83FD5"/>
    <w:rsid w:val="00AD13AD"/>
    <w:rsid w:val="00AF77B9"/>
    <w:rsid w:val="00B93686"/>
    <w:rsid w:val="00B941A1"/>
    <w:rsid w:val="00BB1135"/>
    <w:rsid w:val="00BC0465"/>
    <w:rsid w:val="00BD23CC"/>
    <w:rsid w:val="00BD7010"/>
    <w:rsid w:val="00BE61EB"/>
    <w:rsid w:val="00BE6DA2"/>
    <w:rsid w:val="00C0048F"/>
    <w:rsid w:val="00C11145"/>
    <w:rsid w:val="00C16172"/>
    <w:rsid w:val="00C9190F"/>
    <w:rsid w:val="00C97B6F"/>
    <w:rsid w:val="00CF3B5B"/>
    <w:rsid w:val="00D47934"/>
    <w:rsid w:val="00D47C29"/>
    <w:rsid w:val="00DA3DE0"/>
    <w:rsid w:val="00DE624E"/>
    <w:rsid w:val="00E02BDE"/>
    <w:rsid w:val="00E057F0"/>
    <w:rsid w:val="00E163E4"/>
    <w:rsid w:val="00E36F54"/>
    <w:rsid w:val="00E579D0"/>
    <w:rsid w:val="00E71F0E"/>
    <w:rsid w:val="00E82D19"/>
    <w:rsid w:val="00E8336F"/>
    <w:rsid w:val="00EA7660"/>
    <w:rsid w:val="00ED3A6A"/>
    <w:rsid w:val="00F06CDF"/>
    <w:rsid w:val="00F63AC4"/>
    <w:rsid w:val="00F81620"/>
    <w:rsid w:val="00F845D3"/>
    <w:rsid w:val="00FD1F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8771A"/>
  <w15:chartTrackingRefBased/>
  <w15:docId w15:val="{A868AFFB-E53C-49AA-B1E9-60279E8D7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58BA"/>
    <w:pPr>
      <w:jc w:val="both"/>
    </w:pPr>
    <w:rPr>
      <w:rFonts w:ascii="Times New Roman" w:hAnsi="Times New Roman"/>
      <w:sz w:val="24"/>
      <w:szCs w:val="22"/>
    </w:rPr>
  </w:style>
  <w:style w:type="paragraph" w:styleId="Heading1">
    <w:name w:val="heading 1"/>
    <w:basedOn w:val="ListNumber5"/>
    <w:next w:val="ListContinue5"/>
    <w:link w:val="Heading1Char"/>
    <w:qFormat/>
    <w:rsid w:val="00CF3B5B"/>
    <w:pPr>
      <w:keepNext/>
      <w:numPr>
        <w:numId w:val="0"/>
      </w:numPr>
      <w:spacing w:before="120" w:line="360" w:lineRule="auto"/>
      <w:outlineLvl w:val="0"/>
    </w:pPr>
    <w:rPr>
      <w:rFonts w:eastAsia="Times New Roman"/>
      <w:b/>
      <w:bCs/>
      <w:color w:val="1F4E79"/>
      <w:kern w:val="32"/>
      <w:sz w:val="28"/>
      <w:szCs w:val="32"/>
    </w:rPr>
  </w:style>
  <w:style w:type="paragraph" w:styleId="Heading2">
    <w:name w:val="heading 2"/>
    <w:basedOn w:val="Normal"/>
    <w:next w:val="Normal"/>
    <w:link w:val="Heading2Char"/>
    <w:uiPriority w:val="9"/>
    <w:unhideWhenUsed/>
    <w:qFormat/>
    <w:rsid w:val="00BD23CC"/>
    <w:pPr>
      <w:keepNext/>
      <w:spacing w:after="60"/>
      <w:outlineLvl w:val="1"/>
    </w:pPr>
    <w:rPr>
      <w:rFonts w:eastAsia="Times New Roman"/>
      <w:b/>
      <w:bCs/>
      <w:iCs/>
      <w:color w:val="2E74B5"/>
      <w:sz w:val="26"/>
      <w:szCs w:val="28"/>
    </w:rPr>
  </w:style>
  <w:style w:type="paragraph" w:styleId="Heading3">
    <w:name w:val="heading 3"/>
    <w:basedOn w:val="Normal"/>
    <w:next w:val="Normal"/>
    <w:link w:val="Heading3Char"/>
    <w:uiPriority w:val="9"/>
    <w:unhideWhenUsed/>
    <w:qFormat/>
    <w:rsid w:val="00166BF3"/>
    <w:pPr>
      <w:keepNext/>
      <w:spacing w:before="240" w:after="60"/>
      <w:outlineLvl w:val="2"/>
    </w:pPr>
    <w:rPr>
      <w:rFonts w:eastAsia="Times New Roma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D23CC"/>
    <w:rPr>
      <w:rFonts w:ascii="Times New Roman" w:eastAsia="Times New Roman" w:hAnsi="Times New Roman"/>
      <w:b/>
      <w:bCs/>
      <w:color w:val="1F4E79"/>
      <w:kern w:val="32"/>
      <w:sz w:val="28"/>
      <w:szCs w:val="32"/>
    </w:rPr>
  </w:style>
  <w:style w:type="paragraph" w:styleId="ListNumber5">
    <w:name w:val="List Number 5"/>
    <w:basedOn w:val="Normal"/>
    <w:uiPriority w:val="99"/>
    <w:semiHidden/>
    <w:unhideWhenUsed/>
    <w:rsid w:val="007D687F"/>
    <w:pPr>
      <w:numPr>
        <w:numId w:val="2"/>
      </w:numPr>
      <w:contextualSpacing/>
    </w:pPr>
  </w:style>
  <w:style w:type="paragraph" w:styleId="ListContinue5">
    <w:name w:val="List Continue 5"/>
    <w:basedOn w:val="Normal"/>
    <w:uiPriority w:val="99"/>
    <w:semiHidden/>
    <w:unhideWhenUsed/>
    <w:rsid w:val="007D687F"/>
    <w:pPr>
      <w:spacing w:after="120"/>
      <w:ind w:left="1415"/>
      <w:contextualSpacing/>
    </w:pPr>
  </w:style>
  <w:style w:type="paragraph" w:styleId="Header">
    <w:name w:val="header"/>
    <w:basedOn w:val="Normal"/>
    <w:link w:val="HeaderChar"/>
    <w:uiPriority w:val="99"/>
    <w:unhideWhenUsed/>
    <w:rsid w:val="006158BA"/>
    <w:pPr>
      <w:tabs>
        <w:tab w:val="center" w:pos="4680"/>
        <w:tab w:val="right" w:pos="9360"/>
      </w:tabs>
    </w:pPr>
  </w:style>
  <w:style w:type="character" w:customStyle="1" w:styleId="HeaderChar">
    <w:name w:val="Header Char"/>
    <w:link w:val="Header"/>
    <w:uiPriority w:val="99"/>
    <w:rsid w:val="006158BA"/>
    <w:rPr>
      <w:rFonts w:ascii="Times New Roman" w:hAnsi="Times New Roman"/>
      <w:sz w:val="24"/>
    </w:rPr>
  </w:style>
  <w:style w:type="paragraph" w:styleId="Footer">
    <w:name w:val="footer"/>
    <w:basedOn w:val="Normal"/>
    <w:link w:val="FooterChar"/>
    <w:uiPriority w:val="99"/>
    <w:unhideWhenUsed/>
    <w:rsid w:val="006158BA"/>
    <w:pPr>
      <w:tabs>
        <w:tab w:val="center" w:pos="4680"/>
        <w:tab w:val="right" w:pos="9360"/>
      </w:tabs>
    </w:pPr>
  </w:style>
  <w:style w:type="character" w:customStyle="1" w:styleId="FooterChar">
    <w:name w:val="Footer Char"/>
    <w:link w:val="Footer"/>
    <w:uiPriority w:val="99"/>
    <w:rsid w:val="006158BA"/>
    <w:rPr>
      <w:rFonts w:ascii="Times New Roman" w:hAnsi="Times New Roman"/>
      <w:sz w:val="24"/>
    </w:rPr>
  </w:style>
  <w:style w:type="table" w:styleId="TableGrid">
    <w:name w:val="Table Grid"/>
    <w:basedOn w:val="TableNormal"/>
    <w:uiPriority w:val="39"/>
    <w:rsid w:val="000F35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379DC"/>
    <w:rPr>
      <w:color w:val="0563C1"/>
      <w:u w:val="single"/>
    </w:rPr>
  </w:style>
  <w:style w:type="character" w:customStyle="1" w:styleId="Heading2Char">
    <w:name w:val="Heading 2 Char"/>
    <w:link w:val="Heading2"/>
    <w:uiPriority w:val="9"/>
    <w:rsid w:val="00BD23CC"/>
    <w:rPr>
      <w:rFonts w:ascii="Times New Roman" w:eastAsia="Times New Roman" w:hAnsi="Times New Roman" w:cs="Times New Roman"/>
      <w:b/>
      <w:bCs/>
      <w:iCs/>
      <w:color w:val="2E74B5"/>
      <w:sz w:val="26"/>
      <w:szCs w:val="28"/>
    </w:rPr>
  </w:style>
  <w:style w:type="character" w:customStyle="1" w:styleId="Heading3Char">
    <w:name w:val="Heading 3 Char"/>
    <w:link w:val="Heading3"/>
    <w:uiPriority w:val="9"/>
    <w:rsid w:val="00166BF3"/>
    <w:rPr>
      <w:rFonts w:ascii="Times New Roman" w:eastAsia="Times New Roman" w:hAnsi="Times New Roman" w:cs="Times New Roman"/>
      <w:b/>
      <w:bCs/>
      <w:sz w:val="24"/>
      <w:szCs w:val="26"/>
    </w:rPr>
  </w:style>
  <w:style w:type="paragraph" w:styleId="ListParagraph">
    <w:name w:val="List Paragraph"/>
    <w:basedOn w:val="Normal"/>
    <w:uiPriority w:val="34"/>
    <w:qFormat/>
    <w:rsid w:val="00052409"/>
    <w:pPr>
      <w:ind w:left="720"/>
      <w:contextualSpacing/>
    </w:pPr>
  </w:style>
  <w:style w:type="paragraph" w:styleId="NoSpacing">
    <w:name w:val="No Spacing"/>
    <w:uiPriority w:val="1"/>
    <w:qFormat/>
    <w:rsid w:val="0042089C"/>
    <w:pPr>
      <w:jc w:val="both"/>
    </w:pPr>
    <w:rPr>
      <w:rFonts w:ascii="Times New Roman" w:hAnsi="Times New Roman"/>
      <w:sz w:val="24"/>
      <w:szCs w:val="22"/>
    </w:rPr>
  </w:style>
  <w:style w:type="paragraph" w:styleId="TOC1">
    <w:name w:val="toc 1"/>
    <w:basedOn w:val="Normal"/>
    <w:next w:val="Normal"/>
    <w:autoRedefine/>
    <w:uiPriority w:val="39"/>
    <w:unhideWhenUsed/>
    <w:rsid w:val="0042089C"/>
    <w:pPr>
      <w:spacing w:after="100"/>
    </w:pPr>
  </w:style>
  <w:style w:type="paragraph" w:styleId="TOC2">
    <w:name w:val="toc 2"/>
    <w:basedOn w:val="Normal"/>
    <w:next w:val="Normal"/>
    <w:autoRedefine/>
    <w:uiPriority w:val="39"/>
    <w:unhideWhenUsed/>
    <w:rsid w:val="0042089C"/>
    <w:pPr>
      <w:spacing w:after="100"/>
      <w:ind w:left="240"/>
    </w:pPr>
  </w:style>
  <w:style w:type="paragraph" w:styleId="TOC3">
    <w:name w:val="toc 3"/>
    <w:basedOn w:val="Normal"/>
    <w:next w:val="Normal"/>
    <w:autoRedefine/>
    <w:uiPriority w:val="39"/>
    <w:unhideWhenUsed/>
    <w:rsid w:val="0042089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144785">
      <w:bodyDiv w:val="1"/>
      <w:marLeft w:val="0"/>
      <w:marRight w:val="0"/>
      <w:marTop w:val="0"/>
      <w:marBottom w:val="0"/>
      <w:divBdr>
        <w:top w:val="none" w:sz="0" w:space="0" w:color="auto"/>
        <w:left w:val="none" w:sz="0" w:space="0" w:color="auto"/>
        <w:bottom w:val="none" w:sz="0" w:space="0" w:color="auto"/>
        <w:right w:val="none" w:sz="0" w:space="0" w:color="auto"/>
      </w:divBdr>
    </w:div>
    <w:div w:id="381684011">
      <w:bodyDiv w:val="1"/>
      <w:marLeft w:val="0"/>
      <w:marRight w:val="0"/>
      <w:marTop w:val="0"/>
      <w:marBottom w:val="0"/>
      <w:divBdr>
        <w:top w:val="none" w:sz="0" w:space="0" w:color="auto"/>
        <w:left w:val="none" w:sz="0" w:space="0" w:color="auto"/>
        <w:bottom w:val="none" w:sz="0" w:space="0" w:color="auto"/>
        <w:right w:val="none" w:sz="0" w:space="0" w:color="auto"/>
      </w:divBdr>
    </w:div>
    <w:div w:id="457648290">
      <w:bodyDiv w:val="1"/>
      <w:marLeft w:val="0"/>
      <w:marRight w:val="0"/>
      <w:marTop w:val="0"/>
      <w:marBottom w:val="0"/>
      <w:divBdr>
        <w:top w:val="none" w:sz="0" w:space="0" w:color="auto"/>
        <w:left w:val="none" w:sz="0" w:space="0" w:color="auto"/>
        <w:bottom w:val="none" w:sz="0" w:space="0" w:color="auto"/>
        <w:right w:val="none" w:sz="0" w:space="0" w:color="auto"/>
      </w:divBdr>
    </w:div>
    <w:div w:id="469252061">
      <w:bodyDiv w:val="1"/>
      <w:marLeft w:val="0"/>
      <w:marRight w:val="0"/>
      <w:marTop w:val="0"/>
      <w:marBottom w:val="0"/>
      <w:divBdr>
        <w:top w:val="none" w:sz="0" w:space="0" w:color="auto"/>
        <w:left w:val="none" w:sz="0" w:space="0" w:color="auto"/>
        <w:bottom w:val="none" w:sz="0" w:space="0" w:color="auto"/>
        <w:right w:val="none" w:sz="0" w:space="0" w:color="auto"/>
      </w:divBdr>
    </w:div>
    <w:div w:id="766383766">
      <w:bodyDiv w:val="1"/>
      <w:marLeft w:val="0"/>
      <w:marRight w:val="0"/>
      <w:marTop w:val="0"/>
      <w:marBottom w:val="0"/>
      <w:divBdr>
        <w:top w:val="none" w:sz="0" w:space="0" w:color="auto"/>
        <w:left w:val="none" w:sz="0" w:space="0" w:color="auto"/>
        <w:bottom w:val="none" w:sz="0" w:space="0" w:color="auto"/>
        <w:right w:val="none" w:sz="0" w:space="0" w:color="auto"/>
      </w:divBdr>
    </w:div>
    <w:div w:id="1156871285">
      <w:bodyDiv w:val="1"/>
      <w:marLeft w:val="0"/>
      <w:marRight w:val="0"/>
      <w:marTop w:val="0"/>
      <w:marBottom w:val="0"/>
      <w:divBdr>
        <w:top w:val="none" w:sz="0" w:space="0" w:color="auto"/>
        <w:left w:val="none" w:sz="0" w:space="0" w:color="auto"/>
        <w:bottom w:val="none" w:sz="0" w:space="0" w:color="auto"/>
        <w:right w:val="none" w:sz="0" w:space="0" w:color="auto"/>
      </w:divBdr>
    </w:div>
    <w:div w:id="129278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diagramColors" Target="diagrams/colors1.xm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diagramLayout" Target="diagrams/layout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diagramQuickStyle" Target="diagrams/quickStyle1.xml"/><Relationship Id="rId25" Type="http://schemas.openxmlformats.org/officeDocument/2006/relationships/image" Target="media/image6.jpe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diagramData" Target="diagrams/data2.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microsoft.com/office/2007/relationships/diagramDrawing" Target="diagrams/drawing2.xml"/><Relationship Id="rId32"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image" Target="media/image9.png"/><Relationship Id="rId10" Type="http://schemas.openxmlformats.org/officeDocument/2006/relationships/header" Target="header1.xml"/><Relationship Id="rId19" Type="http://schemas.microsoft.com/office/2007/relationships/diagramDrawing" Target="diagrams/drawing1.xm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g"/><Relationship Id="rId22" Type="http://schemas.openxmlformats.org/officeDocument/2006/relationships/diagramQuickStyle" Target="diagrams/quickStyle2.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theme" Target="theme/theme1.xml"/><Relationship Id="rId8"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4.jpeg"/></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1360A21-FCF4-41E1-B1E8-6D21527CDDA4}" type="doc">
      <dgm:prSet loTypeId="urn:microsoft.com/office/officeart/2005/8/layout/default" loCatId="list" qsTypeId="urn:microsoft.com/office/officeart/2005/8/quickstyle/simple5" qsCatId="simple" csTypeId="urn:microsoft.com/office/officeart/2005/8/colors/accent3_1" csCatId="accent3" phldr="1"/>
      <dgm:spPr/>
      <dgm:t>
        <a:bodyPr/>
        <a:lstStyle/>
        <a:p>
          <a:endParaRPr lang="en-US"/>
        </a:p>
      </dgm:t>
    </dgm:pt>
    <dgm:pt modelId="{022CFDAA-C7D8-4E42-8662-09F02A340449}">
      <dgm:prSet phldrT="[Text]" custT="1"/>
      <dgm:spPr/>
      <dgm:t>
        <a:bodyPr/>
        <a:lstStyle/>
        <a:p>
          <a:r>
            <a:rPr lang="en-US" sz="1100" b="1">
              <a:latin typeface="Times New Roman" panose="02020603050405020304" pitchFamily="18" charset="0"/>
              <a:cs typeface="Times New Roman" panose="02020603050405020304" pitchFamily="18" charset="0"/>
            </a:rPr>
            <a:t>CodersTrust Banani campus, </a:t>
          </a:r>
        </a:p>
        <a:p>
          <a:r>
            <a:rPr lang="en-US" sz="1100" b="1">
              <a:latin typeface="Times New Roman" panose="02020603050405020304" pitchFamily="18" charset="0"/>
              <a:cs typeface="Times New Roman" panose="02020603050405020304" pitchFamily="18" charset="0"/>
            </a:rPr>
            <a:t>(Main Campus)</a:t>
          </a:r>
        </a:p>
      </dgm:t>
    </dgm:pt>
    <dgm:pt modelId="{0F55B4F2-7CBA-4580-9636-568EDC30E614}" type="parTrans" cxnId="{1F6355E9-4FBA-474C-9B90-11AF2D1B4A85}">
      <dgm:prSet/>
      <dgm:spPr/>
      <dgm:t>
        <a:bodyPr/>
        <a:lstStyle/>
        <a:p>
          <a:endParaRPr lang="en-US"/>
        </a:p>
      </dgm:t>
    </dgm:pt>
    <dgm:pt modelId="{A4B3B052-F067-4C69-9321-FDF43A4C33AD}" type="sibTrans" cxnId="{1F6355E9-4FBA-474C-9B90-11AF2D1B4A85}">
      <dgm:prSet/>
      <dgm:spPr/>
      <dgm:t>
        <a:bodyPr/>
        <a:lstStyle/>
        <a:p>
          <a:endParaRPr lang="en-US"/>
        </a:p>
      </dgm:t>
    </dgm:pt>
    <dgm:pt modelId="{EFE794C1-3CD2-42C6-BB6D-F44BC46077C7}">
      <dgm:prSet custT="1"/>
      <dgm:spPr/>
      <dgm:t>
        <a:bodyPr/>
        <a:lstStyle/>
        <a:p>
          <a:r>
            <a:rPr lang="en-US" sz="1100" b="1">
              <a:latin typeface="Times New Roman" panose="02020603050405020304" pitchFamily="18" charset="0"/>
              <a:cs typeface="Times New Roman" panose="02020603050405020304" pitchFamily="18" charset="0"/>
            </a:rPr>
            <a:t>Coders trust Mirpur campus</a:t>
          </a:r>
        </a:p>
      </dgm:t>
    </dgm:pt>
    <dgm:pt modelId="{07187DD2-F6D6-4A8B-B656-7E765A2CA100}" type="parTrans" cxnId="{61028E98-E26A-4A40-9B5A-4F7DD60E4818}">
      <dgm:prSet/>
      <dgm:spPr/>
      <dgm:t>
        <a:bodyPr/>
        <a:lstStyle/>
        <a:p>
          <a:endParaRPr lang="en-US"/>
        </a:p>
      </dgm:t>
    </dgm:pt>
    <dgm:pt modelId="{5174A5B7-E0F8-4CBB-B1B5-C15CB45585D4}" type="sibTrans" cxnId="{61028E98-E26A-4A40-9B5A-4F7DD60E4818}">
      <dgm:prSet/>
      <dgm:spPr/>
      <dgm:t>
        <a:bodyPr/>
        <a:lstStyle/>
        <a:p>
          <a:endParaRPr lang="en-US"/>
        </a:p>
      </dgm:t>
    </dgm:pt>
    <dgm:pt modelId="{CB702666-8790-49C2-BA07-9BB4EF71008C}">
      <dgm:prSet custT="1"/>
      <dgm:spPr/>
      <dgm:t>
        <a:bodyPr/>
        <a:lstStyle/>
        <a:p>
          <a:r>
            <a:rPr lang="en-US" sz="1100" b="1">
              <a:latin typeface="Times New Roman" panose="02020603050405020304" pitchFamily="18" charset="0"/>
              <a:cs typeface="Times New Roman" panose="02020603050405020304" pitchFamily="18" charset="0"/>
            </a:rPr>
            <a:t>Coderstrust Dhanmondi campus</a:t>
          </a:r>
        </a:p>
      </dgm:t>
    </dgm:pt>
    <dgm:pt modelId="{D60F8AD8-491E-4C7D-952C-04BCCA85ABF5}" type="parTrans" cxnId="{36FA8F71-3BD7-4EC4-8720-329DCFDB9DEE}">
      <dgm:prSet/>
      <dgm:spPr/>
      <dgm:t>
        <a:bodyPr/>
        <a:lstStyle/>
        <a:p>
          <a:endParaRPr lang="en-US"/>
        </a:p>
      </dgm:t>
    </dgm:pt>
    <dgm:pt modelId="{F1543C14-AAAF-4682-B440-8F1BCDB1B5DE}" type="sibTrans" cxnId="{36FA8F71-3BD7-4EC4-8720-329DCFDB9DEE}">
      <dgm:prSet/>
      <dgm:spPr/>
      <dgm:t>
        <a:bodyPr/>
        <a:lstStyle/>
        <a:p>
          <a:endParaRPr lang="en-US"/>
        </a:p>
      </dgm:t>
    </dgm:pt>
    <dgm:pt modelId="{6F9DD99E-E387-40EB-B025-46CE0DE3326A}">
      <dgm:prSet custT="1"/>
      <dgm:spPr/>
      <dgm:t>
        <a:bodyPr/>
        <a:lstStyle/>
        <a:p>
          <a:r>
            <a:rPr lang="en-US" sz="1100" b="1">
              <a:latin typeface="Times New Roman" panose="02020603050405020304" pitchFamily="18" charset="0"/>
              <a:cs typeface="Times New Roman" panose="02020603050405020304" pitchFamily="18" charset="0"/>
            </a:rPr>
            <a:t>CodersTrust Mouchak Campus</a:t>
          </a:r>
        </a:p>
      </dgm:t>
    </dgm:pt>
    <dgm:pt modelId="{8DF8976E-F515-45A3-8EBB-C1443A42BA96}" type="parTrans" cxnId="{964CF732-DDF4-4E20-8612-916145C3B155}">
      <dgm:prSet/>
      <dgm:spPr/>
      <dgm:t>
        <a:bodyPr/>
        <a:lstStyle/>
        <a:p>
          <a:endParaRPr lang="en-US"/>
        </a:p>
      </dgm:t>
    </dgm:pt>
    <dgm:pt modelId="{A78AC6DB-4AD0-4E80-9C57-A3A7C2979EDE}" type="sibTrans" cxnId="{964CF732-DDF4-4E20-8612-916145C3B155}">
      <dgm:prSet/>
      <dgm:spPr/>
      <dgm:t>
        <a:bodyPr/>
        <a:lstStyle/>
        <a:p>
          <a:endParaRPr lang="en-US"/>
        </a:p>
      </dgm:t>
    </dgm:pt>
    <dgm:pt modelId="{12080977-FEE8-453B-8CA9-3F8C446DF999}" type="pres">
      <dgm:prSet presAssocID="{F1360A21-FCF4-41E1-B1E8-6D21527CDDA4}" presName="diagram" presStyleCnt="0">
        <dgm:presLayoutVars>
          <dgm:dir/>
          <dgm:resizeHandles val="exact"/>
        </dgm:presLayoutVars>
      </dgm:prSet>
      <dgm:spPr/>
    </dgm:pt>
    <dgm:pt modelId="{EBB57F76-7F8F-45ED-B6FB-79474360878B}" type="pres">
      <dgm:prSet presAssocID="{022CFDAA-C7D8-4E42-8662-09F02A340449}" presName="node" presStyleLbl="node1" presStyleIdx="0" presStyleCnt="4" custScaleX="137433" custScaleY="96035">
        <dgm:presLayoutVars>
          <dgm:bulletEnabled val="1"/>
        </dgm:presLayoutVars>
      </dgm:prSet>
      <dgm:spPr/>
    </dgm:pt>
    <dgm:pt modelId="{6CCCF949-88F7-4682-85C6-7DB67B7AC369}" type="pres">
      <dgm:prSet presAssocID="{A4B3B052-F067-4C69-9321-FDF43A4C33AD}" presName="sibTrans" presStyleCnt="0"/>
      <dgm:spPr/>
    </dgm:pt>
    <dgm:pt modelId="{881601D1-F2F3-4F24-B47B-2C069D4EB516}" type="pres">
      <dgm:prSet presAssocID="{EFE794C1-3CD2-42C6-BB6D-F44BC46077C7}" presName="node" presStyleLbl="node1" presStyleIdx="1" presStyleCnt="4">
        <dgm:presLayoutVars>
          <dgm:bulletEnabled val="1"/>
        </dgm:presLayoutVars>
      </dgm:prSet>
      <dgm:spPr/>
    </dgm:pt>
    <dgm:pt modelId="{D677E18E-35C1-4E07-B78A-A3F7B0F9139E}" type="pres">
      <dgm:prSet presAssocID="{5174A5B7-E0F8-4CBB-B1B5-C15CB45585D4}" presName="sibTrans" presStyleCnt="0"/>
      <dgm:spPr/>
    </dgm:pt>
    <dgm:pt modelId="{7AAADAC7-3078-4DC8-8943-BE4AA71B4987}" type="pres">
      <dgm:prSet presAssocID="{CB702666-8790-49C2-BA07-9BB4EF71008C}" presName="node" presStyleLbl="node1" presStyleIdx="2" presStyleCnt="4">
        <dgm:presLayoutVars>
          <dgm:bulletEnabled val="1"/>
        </dgm:presLayoutVars>
      </dgm:prSet>
      <dgm:spPr/>
    </dgm:pt>
    <dgm:pt modelId="{15AADE14-4E41-4507-8516-BB427D34F9A3}" type="pres">
      <dgm:prSet presAssocID="{F1543C14-AAAF-4682-B440-8F1BCDB1B5DE}" presName="sibTrans" presStyleCnt="0"/>
      <dgm:spPr/>
    </dgm:pt>
    <dgm:pt modelId="{D9E5A071-4207-4A6A-B145-B1E605A0D232}" type="pres">
      <dgm:prSet presAssocID="{6F9DD99E-E387-40EB-B025-46CE0DE3326A}" presName="node" presStyleLbl="node1" presStyleIdx="3" presStyleCnt="4">
        <dgm:presLayoutVars>
          <dgm:bulletEnabled val="1"/>
        </dgm:presLayoutVars>
      </dgm:prSet>
      <dgm:spPr/>
    </dgm:pt>
  </dgm:ptLst>
  <dgm:cxnLst>
    <dgm:cxn modelId="{3F2DE00B-440E-46C3-B6EB-199AC808CFF3}" type="presOf" srcId="{6F9DD99E-E387-40EB-B025-46CE0DE3326A}" destId="{D9E5A071-4207-4A6A-B145-B1E605A0D232}" srcOrd="0" destOrd="0" presId="urn:microsoft.com/office/officeart/2005/8/layout/default"/>
    <dgm:cxn modelId="{964CF732-DDF4-4E20-8612-916145C3B155}" srcId="{F1360A21-FCF4-41E1-B1E8-6D21527CDDA4}" destId="{6F9DD99E-E387-40EB-B025-46CE0DE3326A}" srcOrd="3" destOrd="0" parTransId="{8DF8976E-F515-45A3-8EBB-C1443A42BA96}" sibTransId="{A78AC6DB-4AD0-4E80-9C57-A3A7C2979EDE}"/>
    <dgm:cxn modelId="{36FA8F71-3BD7-4EC4-8720-329DCFDB9DEE}" srcId="{F1360A21-FCF4-41E1-B1E8-6D21527CDDA4}" destId="{CB702666-8790-49C2-BA07-9BB4EF71008C}" srcOrd="2" destOrd="0" parTransId="{D60F8AD8-491E-4C7D-952C-04BCCA85ABF5}" sibTransId="{F1543C14-AAAF-4682-B440-8F1BCDB1B5DE}"/>
    <dgm:cxn modelId="{4CDCFB71-FFCF-49E2-828D-D268A8602102}" type="presOf" srcId="{F1360A21-FCF4-41E1-B1E8-6D21527CDDA4}" destId="{12080977-FEE8-453B-8CA9-3F8C446DF999}" srcOrd="0" destOrd="0" presId="urn:microsoft.com/office/officeart/2005/8/layout/default"/>
    <dgm:cxn modelId="{61028E98-E26A-4A40-9B5A-4F7DD60E4818}" srcId="{F1360A21-FCF4-41E1-B1E8-6D21527CDDA4}" destId="{EFE794C1-3CD2-42C6-BB6D-F44BC46077C7}" srcOrd="1" destOrd="0" parTransId="{07187DD2-F6D6-4A8B-B656-7E765A2CA100}" sibTransId="{5174A5B7-E0F8-4CBB-B1B5-C15CB45585D4}"/>
    <dgm:cxn modelId="{6112249A-C594-4751-8089-D3E2574E4153}" type="presOf" srcId="{022CFDAA-C7D8-4E42-8662-09F02A340449}" destId="{EBB57F76-7F8F-45ED-B6FB-79474360878B}" srcOrd="0" destOrd="0" presId="urn:microsoft.com/office/officeart/2005/8/layout/default"/>
    <dgm:cxn modelId="{A1FC41C0-D548-4C5B-BC04-8F342651653A}" type="presOf" srcId="{CB702666-8790-49C2-BA07-9BB4EF71008C}" destId="{7AAADAC7-3078-4DC8-8943-BE4AA71B4987}" srcOrd="0" destOrd="0" presId="urn:microsoft.com/office/officeart/2005/8/layout/default"/>
    <dgm:cxn modelId="{ACB509CA-B2E2-489B-AB25-D4D1512586C7}" type="presOf" srcId="{EFE794C1-3CD2-42C6-BB6D-F44BC46077C7}" destId="{881601D1-F2F3-4F24-B47B-2C069D4EB516}" srcOrd="0" destOrd="0" presId="urn:microsoft.com/office/officeart/2005/8/layout/default"/>
    <dgm:cxn modelId="{1F6355E9-4FBA-474C-9B90-11AF2D1B4A85}" srcId="{F1360A21-FCF4-41E1-B1E8-6D21527CDDA4}" destId="{022CFDAA-C7D8-4E42-8662-09F02A340449}" srcOrd="0" destOrd="0" parTransId="{0F55B4F2-7CBA-4580-9636-568EDC30E614}" sibTransId="{A4B3B052-F067-4C69-9321-FDF43A4C33AD}"/>
    <dgm:cxn modelId="{E5EFD0F7-EAAE-4ABB-AC92-53ABF5EDCB21}" type="presParOf" srcId="{12080977-FEE8-453B-8CA9-3F8C446DF999}" destId="{EBB57F76-7F8F-45ED-B6FB-79474360878B}" srcOrd="0" destOrd="0" presId="urn:microsoft.com/office/officeart/2005/8/layout/default"/>
    <dgm:cxn modelId="{423F9BDA-6074-4C1C-A7E9-30C9CD477C52}" type="presParOf" srcId="{12080977-FEE8-453B-8CA9-3F8C446DF999}" destId="{6CCCF949-88F7-4682-85C6-7DB67B7AC369}" srcOrd="1" destOrd="0" presId="urn:microsoft.com/office/officeart/2005/8/layout/default"/>
    <dgm:cxn modelId="{C3AE6456-77A1-4BF2-A43B-6D7E14B30F14}" type="presParOf" srcId="{12080977-FEE8-453B-8CA9-3F8C446DF999}" destId="{881601D1-F2F3-4F24-B47B-2C069D4EB516}" srcOrd="2" destOrd="0" presId="urn:microsoft.com/office/officeart/2005/8/layout/default"/>
    <dgm:cxn modelId="{734E4384-CDDF-4C97-AD79-827F4B96161D}" type="presParOf" srcId="{12080977-FEE8-453B-8CA9-3F8C446DF999}" destId="{D677E18E-35C1-4E07-B78A-A3F7B0F9139E}" srcOrd="3" destOrd="0" presId="urn:microsoft.com/office/officeart/2005/8/layout/default"/>
    <dgm:cxn modelId="{75C9CFC2-AB9D-40DD-9DC7-C32CC14BCB7C}" type="presParOf" srcId="{12080977-FEE8-453B-8CA9-3F8C446DF999}" destId="{7AAADAC7-3078-4DC8-8943-BE4AA71B4987}" srcOrd="4" destOrd="0" presId="urn:microsoft.com/office/officeart/2005/8/layout/default"/>
    <dgm:cxn modelId="{1881E88C-DBA7-4AC8-9386-4B4034F49B19}" type="presParOf" srcId="{12080977-FEE8-453B-8CA9-3F8C446DF999}" destId="{15AADE14-4E41-4507-8516-BB427D34F9A3}" srcOrd="5" destOrd="0" presId="urn:microsoft.com/office/officeart/2005/8/layout/default"/>
    <dgm:cxn modelId="{58D55849-240D-4F39-A72E-9DF71320714E}" type="presParOf" srcId="{12080977-FEE8-453B-8CA9-3F8C446DF999}" destId="{D9E5A071-4207-4A6A-B145-B1E605A0D232}" srcOrd="6" destOrd="0" presId="urn:microsoft.com/office/officeart/2005/8/layout/defaul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FC81B85-551C-4BE1-BAE5-8E31ECC7A4DA}" type="doc">
      <dgm:prSet loTypeId="urn:microsoft.com/office/officeart/2005/8/layout/default" loCatId="list" qsTypeId="urn:microsoft.com/office/officeart/2005/8/quickstyle/simple5" qsCatId="simple" csTypeId="urn:microsoft.com/office/officeart/2005/8/colors/accent0_2" csCatId="mainScheme" phldr="1"/>
      <dgm:spPr/>
      <dgm:t>
        <a:bodyPr/>
        <a:lstStyle/>
        <a:p>
          <a:endParaRPr lang="en-GB"/>
        </a:p>
      </dgm:t>
    </dgm:pt>
    <dgm:pt modelId="{D711EF1B-C4D0-4AC6-8FD8-D3AC173676E0}">
      <dgm:prSet phldrT="[Text]"/>
      <dgm:spPr/>
      <dgm:t>
        <a:bodyPr/>
        <a:lstStyle/>
        <a:p>
          <a:r>
            <a:rPr lang="en-GB" b="1" i="0">
              <a:solidFill>
                <a:sysClr val="windowText" lastClr="000000"/>
              </a:solidFill>
              <a:latin typeface="Times New Roman" panose="02020603050405020304" pitchFamily="18" charset="0"/>
              <a:cs typeface="Times New Roman" panose="02020603050405020304" pitchFamily="18" charset="0"/>
            </a:rPr>
            <a:t>Graphic Design</a:t>
          </a:r>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70316516-B208-44B3-9C6B-4783372C9270}" type="parTrans" cxnId="{65AEEC3B-6A13-44A3-8133-AF5C565FD87C}">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A9724278-A033-4E06-A0B8-95E71DFA6606}" type="sibTrans" cxnId="{65AEEC3B-6A13-44A3-8133-AF5C565FD87C}">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E1ADA663-F22B-4A1A-B72E-0835DAA493E6}">
      <dgm:prSet/>
      <dgm:spPr/>
      <dgm:t>
        <a:bodyPr/>
        <a:lstStyle/>
        <a:p>
          <a:r>
            <a:rPr lang="en-GB" b="1" i="0">
              <a:solidFill>
                <a:sysClr val="windowText" lastClr="000000"/>
              </a:solidFill>
              <a:latin typeface="Times New Roman" panose="02020603050405020304" pitchFamily="18" charset="0"/>
              <a:cs typeface="Times New Roman" panose="02020603050405020304" pitchFamily="18" charset="0"/>
            </a:rPr>
            <a:t>Responsive Web Design</a:t>
          </a:r>
        </a:p>
      </dgm:t>
    </dgm:pt>
    <dgm:pt modelId="{89B41D85-81EC-4407-8795-442DCA4AA6C0}" type="parTrans" cxnId="{E9C57037-CA45-4E83-A0ED-0D93FA097F00}">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D283D29A-8690-472B-8DD1-D0437A7FBED7}" type="sibTrans" cxnId="{E9C57037-CA45-4E83-A0ED-0D93FA097F00}">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88EBAFB8-CE25-44D4-8CBF-158498D7923E}">
      <dgm:prSet/>
      <dgm:spPr/>
      <dgm:t>
        <a:bodyPr/>
        <a:lstStyle/>
        <a:p>
          <a:r>
            <a:rPr lang="en-GB" b="1" i="0">
              <a:solidFill>
                <a:sysClr val="windowText" lastClr="000000"/>
              </a:solidFill>
              <a:latin typeface="Times New Roman" panose="02020603050405020304" pitchFamily="18" charset="0"/>
              <a:cs typeface="Times New Roman" panose="02020603050405020304" pitchFamily="18" charset="0"/>
            </a:rPr>
            <a:t>Advanced Web Development</a:t>
          </a:r>
        </a:p>
      </dgm:t>
    </dgm:pt>
    <dgm:pt modelId="{EDCD4D93-236E-4454-B905-65F4C28D4DEA}" type="parTrans" cxnId="{161E917B-0894-4CE1-A6D8-A12BE1975938}">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6187F5A9-4C3E-45C4-BE19-3C1C1396C7FC}" type="sibTrans" cxnId="{161E917B-0894-4CE1-A6D8-A12BE1975938}">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9B5A9563-9177-4F9F-A483-4E0A007B5357}">
      <dgm:prSet/>
      <dgm:spPr/>
      <dgm:t>
        <a:bodyPr/>
        <a:lstStyle/>
        <a:p>
          <a:r>
            <a:rPr lang="en-GB" b="1" i="0">
              <a:solidFill>
                <a:sysClr val="windowText" lastClr="000000"/>
              </a:solidFill>
              <a:latin typeface="Times New Roman" panose="02020603050405020304" pitchFamily="18" charset="0"/>
              <a:cs typeface="Times New Roman" panose="02020603050405020304" pitchFamily="18" charset="0"/>
            </a:rPr>
            <a:t>Digital Marketing</a:t>
          </a:r>
        </a:p>
      </dgm:t>
    </dgm:pt>
    <dgm:pt modelId="{2367DEC0-0ED4-4658-87FA-ABB1F83BC331}" type="parTrans" cxnId="{62368A43-AEC9-4C93-8AB6-039437A65E95}">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209551BF-74DA-49AE-803D-046CF0893D43}" type="sibTrans" cxnId="{62368A43-AEC9-4C93-8AB6-039437A65E95}">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8F65708C-F47F-4275-B5F5-87E8263BCFD5}">
      <dgm:prSet/>
      <dgm:spPr/>
      <dgm:t>
        <a:bodyPr/>
        <a:lstStyle/>
        <a:p>
          <a:r>
            <a:rPr lang="en-GB" b="1" i="0">
              <a:solidFill>
                <a:sysClr val="windowText" lastClr="000000"/>
              </a:solidFill>
              <a:latin typeface="Times New Roman" panose="02020603050405020304" pitchFamily="18" charset="0"/>
              <a:cs typeface="Times New Roman" panose="02020603050405020304" pitchFamily="18" charset="0"/>
            </a:rPr>
            <a:t>Android App Development</a:t>
          </a:r>
        </a:p>
      </dgm:t>
    </dgm:pt>
    <dgm:pt modelId="{A06AB48E-1FAD-43FF-87F5-B65C528FFCDA}" type="parTrans" cxnId="{201D5722-F86B-4DFA-8362-83CEAD40FF71}">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FC5B5F86-A934-46DB-9E9A-68F729AF4B66}" type="sibTrans" cxnId="{201D5722-F86B-4DFA-8362-83CEAD40FF71}">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0AF7862A-4548-47D7-B9F9-DD25B9A7C10F}">
      <dgm:prSet/>
      <dgm:spPr/>
      <dgm:t>
        <a:bodyPr/>
        <a:lstStyle/>
        <a:p>
          <a:r>
            <a:rPr lang="en-GB" b="1" i="0">
              <a:solidFill>
                <a:sysClr val="windowText" lastClr="000000"/>
              </a:solidFill>
              <a:latin typeface="Times New Roman" panose="02020603050405020304" pitchFamily="18" charset="0"/>
              <a:cs typeface="Times New Roman" panose="02020603050405020304" pitchFamily="18" charset="0"/>
            </a:rPr>
            <a:t>Accounts Management System</a:t>
          </a:r>
        </a:p>
      </dgm:t>
    </dgm:pt>
    <dgm:pt modelId="{2041FE41-4D96-41A9-B0ED-2695A92A4F75}" type="parTrans" cxnId="{504B206C-FCFB-41FE-A01D-F922EFEF51A1}">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38459214-1D49-4373-B783-B55C70C09E27}" type="sibTrans" cxnId="{504B206C-FCFB-41FE-A01D-F922EFEF51A1}">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39D93E43-635E-495A-B449-868419EC7E00}">
      <dgm:prSet/>
      <dgm:spPr/>
      <dgm:t>
        <a:bodyPr/>
        <a:lstStyle/>
        <a:p>
          <a:r>
            <a:rPr lang="en-GB" b="1" i="0">
              <a:solidFill>
                <a:sysClr val="windowText" lastClr="000000"/>
              </a:solidFill>
              <a:latin typeface="Times New Roman" panose="02020603050405020304" pitchFamily="18" charset="0"/>
              <a:cs typeface="Times New Roman" panose="02020603050405020304" pitchFamily="18" charset="0"/>
            </a:rPr>
            <a:t>WordPress Theme Customization </a:t>
          </a:r>
        </a:p>
      </dgm:t>
    </dgm:pt>
    <dgm:pt modelId="{9A2B13D6-0263-4BD2-B788-51EC2D8C7CC5}" type="parTrans" cxnId="{56263395-311C-456F-9727-95D9149506A8}">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C62635D5-C837-4284-BB0B-CF1881C004C1}" type="sibTrans" cxnId="{56263395-311C-456F-9727-95D9149506A8}">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E0FB0F18-C84E-408D-B6CB-DFABFBC5CC97}">
      <dgm:prSet/>
      <dgm:spPr/>
      <dgm:t>
        <a:bodyPr/>
        <a:lstStyle/>
        <a:p>
          <a:r>
            <a:rPr lang="en-GB" b="1" i="0">
              <a:solidFill>
                <a:sysClr val="windowText" lastClr="000000"/>
              </a:solidFill>
              <a:latin typeface="Times New Roman" panose="02020603050405020304" pitchFamily="18" charset="0"/>
              <a:cs typeface="Times New Roman" panose="02020603050405020304" pitchFamily="18" charset="0"/>
            </a:rPr>
            <a:t>Content Writing</a:t>
          </a:r>
        </a:p>
      </dgm:t>
    </dgm:pt>
    <dgm:pt modelId="{39C9FE5A-1D8E-47DB-BD4E-A7702A94C133}" type="parTrans" cxnId="{8DAB1BAD-26C6-4B7E-879D-D6C54CD53BAE}">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BDD83447-70E5-4A61-9D3F-8C04565B0C78}" type="sibTrans" cxnId="{8DAB1BAD-26C6-4B7E-879D-D6C54CD53BAE}">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6D1728F7-9E70-4FEB-9A17-5CBE14D6363F}">
      <dgm:prSet/>
      <dgm:spPr/>
      <dgm:t>
        <a:bodyPr/>
        <a:lstStyle/>
        <a:p>
          <a:r>
            <a:rPr lang="en-GB" b="1" i="0">
              <a:solidFill>
                <a:sysClr val="windowText" lastClr="000000"/>
              </a:solidFill>
              <a:latin typeface="Times New Roman" panose="02020603050405020304" pitchFamily="18" charset="0"/>
              <a:cs typeface="Times New Roman" panose="02020603050405020304" pitchFamily="18" charset="0"/>
            </a:rPr>
            <a:t>3D Game Development</a:t>
          </a:r>
        </a:p>
      </dgm:t>
    </dgm:pt>
    <dgm:pt modelId="{5A0EFC87-BA4C-447F-8044-9194EA11F177}" type="parTrans" cxnId="{BD4976A2-9298-45E9-9868-4C212924894E}">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95C757B0-162C-4758-9110-FA9771AEAF6D}" type="sibTrans" cxnId="{BD4976A2-9298-45E9-9868-4C212924894E}">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2A004C9C-D295-4257-8874-8E4DCC7F0A3D}">
      <dgm:prSet/>
      <dgm:spPr/>
      <dgm:t>
        <a:bodyPr/>
        <a:lstStyle/>
        <a:p>
          <a:r>
            <a:rPr lang="en-GB" b="1" i="0">
              <a:solidFill>
                <a:sysClr val="windowText" lastClr="000000"/>
              </a:solidFill>
              <a:latin typeface="Times New Roman" panose="02020603050405020304" pitchFamily="18" charset="0"/>
              <a:cs typeface="Times New Roman" panose="02020603050405020304" pitchFamily="18" charset="0"/>
            </a:rPr>
            <a:t>Video Production</a:t>
          </a:r>
        </a:p>
      </dgm:t>
    </dgm:pt>
    <dgm:pt modelId="{6D50E673-1A0F-4E3E-9718-CD65BD9B29EE}" type="parTrans" cxnId="{C28D1A71-0231-450A-B1A0-076791880A29}">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803F803B-2999-400E-80D6-DBCC33801DD4}" type="sibTrans" cxnId="{C28D1A71-0231-450A-B1A0-076791880A29}">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2E04F710-604C-45EF-B606-29A15C5B66C5}">
      <dgm:prSet/>
      <dgm:spPr/>
      <dgm:t>
        <a:bodyPr/>
        <a:lstStyle/>
        <a:p>
          <a:r>
            <a:rPr lang="en-GB" b="1" i="0">
              <a:solidFill>
                <a:sysClr val="windowText" lastClr="000000"/>
              </a:solidFill>
              <a:latin typeface="Times New Roman" panose="02020603050405020304" pitchFamily="18" charset="0"/>
              <a:cs typeface="Times New Roman" panose="02020603050405020304" pitchFamily="18" charset="0"/>
            </a:rPr>
            <a:t>Advanced Excel</a:t>
          </a:r>
        </a:p>
      </dgm:t>
    </dgm:pt>
    <dgm:pt modelId="{E9118A89-452C-41FB-82FC-34C71A5ADEE0}" type="parTrans" cxnId="{2758D985-A83B-4A16-8CA2-28C1317EA6B1}">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2CBCAA80-6576-4132-B6F4-012769A0F36D}" type="sibTrans" cxnId="{2758D985-A83B-4A16-8CA2-28C1317EA6B1}">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0F99BF7B-B25F-4070-AF96-870216FC8A20}">
      <dgm:prSet/>
      <dgm:spPr/>
      <dgm:t>
        <a:bodyPr/>
        <a:lstStyle/>
        <a:p>
          <a:r>
            <a:rPr lang="en-GB" b="1" i="0">
              <a:solidFill>
                <a:sysClr val="windowText" lastClr="000000"/>
              </a:solidFill>
              <a:latin typeface="Times New Roman" panose="02020603050405020304" pitchFamily="18" charset="0"/>
              <a:cs typeface="Times New Roman" panose="02020603050405020304" pitchFamily="18" charset="0"/>
            </a:rPr>
            <a:t>Business Communication</a:t>
          </a:r>
        </a:p>
      </dgm:t>
    </dgm:pt>
    <dgm:pt modelId="{30B64221-2C7A-4CEE-8E42-FCFA7D0E7040}" type="parTrans" cxnId="{BB15436D-3329-41E1-82B2-0DE3812D7687}">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2F66ADE9-AF78-4431-9591-90EE3A8C2A76}" type="sibTrans" cxnId="{BB15436D-3329-41E1-82B2-0DE3812D7687}">
      <dgm:prSet/>
      <dgm:spPr/>
      <dgm:t>
        <a:bodyPr/>
        <a:lstStyle/>
        <a:p>
          <a:endParaRPr lang="en-GB" b="1">
            <a:solidFill>
              <a:sysClr val="windowText" lastClr="000000"/>
            </a:solidFill>
            <a:latin typeface="Times New Roman" panose="02020603050405020304" pitchFamily="18" charset="0"/>
            <a:cs typeface="Times New Roman" panose="02020603050405020304" pitchFamily="18" charset="0"/>
          </a:endParaRPr>
        </a:p>
      </dgm:t>
    </dgm:pt>
    <dgm:pt modelId="{BEA361DB-D6BE-44C7-8BA9-C39E139D5673}" type="pres">
      <dgm:prSet presAssocID="{0FC81B85-551C-4BE1-BAE5-8E31ECC7A4DA}" presName="diagram" presStyleCnt="0">
        <dgm:presLayoutVars>
          <dgm:dir/>
          <dgm:resizeHandles val="exact"/>
        </dgm:presLayoutVars>
      </dgm:prSet>
      <dgm:spPr/>
    </dgm:pt>
    <dgm:pt modelId="{E99A5137-8F70-433D-8AC0-E3E7735E1C8D}" type="pres">
      <dgm:prSet presAssocID="{D711EF1B-C4D0-4AC6-8FD8-D3AC173676E0}" presName="node" presStyleLbl="node1" presStyleIdx="0" presStyleCnt="12">
        <dgm:presLayoutVars>
          <dgm:bulletEnabled val="1"/>
        </dgm:presLayoutVars>
      </dgm:prSet>
      <dgm:spPr/>
    </dgm:pt>
    <dgm:pt modelId="{A82488C3-C231-4236-9AFB-3795A33DD43E}" type="pres">
      <dgm:prSet presAssocID="{A9724278-A033-4E06-A0B8-95E71DFA6606}" presName="sibTrans" presStyleCnt="0"/>
      <dgm:spPr/>
    </dgm:pt>
    <dgm:pt modelId="{57B83321-1DDA-4CBF-8B0E-40D65D1CF0B6}" type="pres">
      <dgm:prSet presAssocID="{E1ADA663-F22B-4A1A-B72E-0835DAA493E6}" presName="node" presStyleLbl="node1" presStyleIdx="1" presStyleCnt="12">
        <dgm:presLayoutVars>
          <dgm:bulletEnabled val="1"/>
        </dgm:presLayoutVars>
      </dgm:prSet>
      <dgm:spPr/>
    </dgm:pt>
    <dgm:pt modelId="{9907F0ED-64EF-4A52-87D6-04A040FB0703}" type="pres">
      <dgm:prSet presAssocID="{D283D29A-8690-472B-8DD1-D0437A7FBED7}" presName="sibTrans" presStyleCnt="0"/>
      <dgm:spPr/>
    </dgm:pt>
    <dgm:pt modelId="{957DD65B-7ABA-4535-8552-98C15FFA1A58}" type="pres">
      <dgm:prSet presAssocID="{88EBAFB8-CE25-44D4-8CBF-158498D7923E}" presName="node" presStyleLbl="node1" presStyleIdx="2" presStyleCnt="12">
        <dgm:presLayoutVars>
          <dgm:bulletEnabled val="1"/>
        </dgm:presLayoutVars>
      </dgm:prSet>
      <dgm:spPr/>
    </dgm:pt>
    <dgm:pt modelId="{95F57B27-B01B-4491-8C7E-017BCEDE4067}" type="pres">
      <dgm:prSet presAssocID="{6187F5A9-4C3E-45C4-BE19-3C1C1396C7FC}" presName="sibTrans" presStyleCnt="0"/>
      <dgm:spPr/>
    </dgm:pt>
    <dgm:pt modelId="{21CBD16A-5132-4BEA-A9E0-24577E2B0741}" type="pres">
      <dgm:prSet presAssocID="{9B5A9563-9177-4F9F-A483-4E0A007B5357}" presName="node" presStyleLbl="node1" presStyleIdx="3" presStyleCnt="12">
        <dgm:presLayoutVars>
          <dgm:bulletEnabled val="1"/>
        </dgm:presLayoutVars>
      </dgm:prSet>
      <dgm:spPr/>
    </dgm:pt>
    <dgm:pt modelId="{A88F2D6D-85B4-4C34-ABF9-485D51DB5A70}" type="pres">
      <dgm:prSet presAssocID="{209551BF-74DA-49AE-803D-046CF0893D43}" presName="sibTrans" presStyleCnt="0"/>
      <dgm:spPr/>
    </dgm:pt>
    <dgm:pt modelId="{FC3EF52A-3294-4895-93FB-52193DC60E6F}" type="pres">
      <dgm:prSet presAssocID="{8F65708C-F47F-4275-B5F5-87E8263BCFD5}" presName="node" presStyleLbl="node1" presStyleIdx="4" presStyleCnt="12">
        <dgm:presLayoutVars>
          <dgm:bulletEnabled val="1"/>
        </dgm:presLayoutVars>
      </dgm:prSet>
      <dgm:spPr/>
    </dgm:pt>
    <dgm:pt modelId="{1C968CBD-9BF3-4B83-A3FC-A9F1EC970947}" type="pres">
      <dgm:prSet presAssocID="{FC5B5F86-A934-46DB-9E9A-68F729AF4B66}" presName="sibTrans" presStyleCnt="0"/>
      <dgm:spPr/>
    </dgm:pt>
    <dgm:pt modelId="{D8DE5302-8534-4E9E-8732-BD22A02B466C}" type="pres">
      <dgm:prSet presAssocID="{0AF7862A-4548-47D7-B9F9-DD25B9A7C10F}" presName="node" presStyleLbl="node1" presStyleIdx="5" presStyleCnt="12">
        <dgm:presLayoutVars>
          <dgm:bulletEnabled val="1"/>
        </dgm:presLayoutVars>
      </dgm:prSet>
      <dgm:spPr/>
    </dgm:pt>
    <dgm:pt modelId="{62C1E1EF-233E-435E-A1A2-8F26A6659826}" type="pres">
      <dgm:prSet presAssocID="{38459214-1D49-4373-B783-B55C70C09E27}" presName="sibTrans" presStyleCnt="0"/>
      <dgm:spPr/>
    </dgm:pt>
    <dgm:pt modelId="{53CF6F02-80F4-47E8-92C9-C0A9CC1B981C}" type="pres">
      <dgm:prSet presAssocID="{39D93E43-635E-495A-B449-868419EC7E00}" presName="node" presStyleLbl="node1" presStyleIdx="6" presStyleCnt="12">
        <dgm:presLayoutVars>
          <dgm:bulletEnabled val="1"/>
        </dgm:presLayoutVars>
      </dgm:prSet>
      <dgm:spPr/>
    </dgm:pt>
    <dgm:pt modelId="{AE8A5887-C490-48D0-A7C0-A3165336E000}" type="pres">
      <dgm:prSet presAssocID="{C62635D5-C837-4284-BB0B-CF1881C004C1}" presName="sibTrans" presStyleCnt="0"/>
      <dgm:spPr/>
    </dgm:pt>
    <dgm:pt modelId="{3DDDABF1-7A39-4A64-A469-DB584EEF5DAD}" type="pres">
      <dgm:prSet presAssocID="{E0FB0F18-C84E-408D-B6CB-DFABFBC5CC97}" presName="node" presStyleLbl="node1" presStyleIdx="7" presStyleCnt="12">
        <dgm:presLayoutVars>
          <dgm:bulletEnabled val="1"/>
        </dgm:presLayoutVars>
      </dgm:prSet>
      <dgm:spPr/>
    </dgm:pt>
    <dgm:pt modelId="{91963118-E7FA-4AD5-90E7-CBBF1874F788}" type="pres">
      <dgm:prSet presAssocID="{BDD83447-70E5-4A61-9D3F-8C04565B0C78}" presName="sibTrans" presStyleCnt="0"/>
      <dgm:spPr/>
    </dgm:pt>
    <dgm:pt modelId="{5ED03F43-CB59-4488-A3F4-569339E539A2}" type="pres">
      <dgm:prSet presAssocID="{6D1728F7-9E70-4FEB-9A17-5CBE14D6363F}" presName="node" presStyleLbl="node1" presStyleIdx="8" presStyleCnt="12">
        <dgm:presLayoutVars>
          <dgm:bulletEnabled val="1"/>
        </dgm:presLayoutVars>
      </dgm:prSet>
      <dgm:spPr/>
    </dgm:pt>
    <dgm:pt modelId="{AD14730E-7A5C-4D25-B235-DAFE9935DE72}" type="pres">
      <dgm:prSet presAssocID="{95C757B0-162C-4758-9110-FA9771AEAF6D}" presName="sibTrans" presStyleCnt="0"/>
      <dgm:spPr/>
    </dgm:pt>
    <dgm:pt modelId="{8C7B10EA-8015-4392-A8FF-C649CDDF87EF}" type="pres">
      <dgm:prSet presAssocID="{2A004C9C-D295-4257-8874-8E4DCC7F0A3D}" presName="node" presStyleLbl="node1" presStyleIdx="9" presStyleCnt="12">
        <dgm:presLayoutVars>
          <dgm:bulletEnabled val="1"/>
        </dgm:presLayoutVars>
      </dgm:prSet>
      <dgm:spPr/>
    </dgm:pt>
    <dgm:pt modelId="{881D74FA-7D3B-45F3-8B11-EFCADD7797E5}" type="pres">
      <dgm:prSet presAssocID="{803F803B-2999-400E-80D6-DBCC33801DD4}" presName="sibTrans" presStyleCnt="0"/>
      <dgm:spPr/>
    </dgm:pt>
    <dgm:pt modelId="{F8D36F54-FD25-4A27-85D8-1E57CA83160E}" type="pres">
      <dgm:prSet presAssocID="{2E04F710-604C-45EF-B606-29A15C5B66C5}" presName="node" presStyleLbl="node1" presStyleIdx="10" presStyleCnt="12">
        <dgm:presLayoutVars>
          <dgm:bulletEnabled val="1"/>
        </dgm:presLayoutVars>
      </dgm:prSet>
      <dgm:spPr/>
    </dgm:pt>
    <dgm:pt modelId="{F16A37E8-4246-4119-8A3C-BA8B5EFAADCC}" type="pres">
      <dgm:prSet presAssocID="{2CBCAA80-6576-4132-B6F4-012769A0F36D}" presName="sibTrans" presStyleCnt="0"/>
      <dgm:spPr/>
    </dgm:pt>
    <dgm:pt modelId="{DFB6DE0D-E2A8-4227-AB07-60A07BA0D761}" type="pres">
      <dgm:prSet presAssocID="{0F99BF7B-B25F-4070-AF96-870216FC8A20}" presName="node" presStyleLbl="node1" presStyleIdx="11" presStyleCnt="12">
        <dgm:presLayoutVars>
          <dgm:bulletEnabled val="1"/>
        </dgm:presLayoutVars>
      </dgm:prSet>
      <dgm:spPr/>
    </dgm:pt>
  </dgm:ptLst>
  <dgm:cxnLst>
    <dgm:cxn modelId="{95FEA61A-784F-4096-B128-4ECFC33ADF52}" type="presOf" srcId="{E1ADA663-F22B-4A1A-B72E-0835DAA493E6}" destId="{57B83321-1DDA-4CBF-8B0E-40D65D1CF0B6}" srcOrd="0" destOrd="0" presId="urn:microsoft.com/office/officeart/2005/8/layout/default"/>
    <dgm:cxn modelId="{39C6851E-DD3B-42D9-AA69-1458155F9578}" type="presOf" srcId="{0AF7862A-4548-47D7-B9F9-DD25B9A7C10F}" destId="{D8DE5302-8534-4E9E-8732-BD22A02B466C}" srcOrd="0" destOrd="0" presId="urn:microsoft.com/office/officeart/2005/8/layout/default"/>
    <dgm:cxn modelId="{201D5722-F86B-4DFA-8362-83CEAD40FF71}" srcId="{0FC81B85-551C-4BE1-BAE5-8E31ECC7A4DA}" destId="{8F65708C-F47F-4275-B5F5-87E8263BCFD5}" srcOrd="4" destOrd="0" parTransId="{A06AB48E-1FAD-43FF-87F5-B65C528FFCDA}" sibTransId="{FC5B5F86-A934-46DB-9E9A-68F729AF4B66}"/>
    <dgm:cxn modelId="{EF9BE82A-1AA7-472D-8EEB-B084A9C5CBE1}" type="presOf" srcId="{9B5A9563-9177-4F9F-A483-4E0A007B5357}" destId="{21CBD16A-5132-4BEA-A9E0-24577E2B0741}" srcOrd="0" destOrd="0" presId="urn:microsoft.com/office/officeart/2005/8/layout/default"/>
    <dgm:cxn modelId="{E221DA34-4B03-4688-A584-9052E5B5FD45}" type="presOf" srcId="{88EBAFB8-CE25-44D4-8CBF-158498D7923E}" destId="{957DD65B-7ABA-4535-8552-98C15FFA1A58}" srcOrd="0" destOrd="0" presId="urn:microsoft.com/office/officeart/2005/8/layout/default"/>
    <dgm:cxn modelId="{F8197036-234C-4AA0-B648-8893F6E8DABD}" type="presOf" srcId="{0FC81B85-551C-4BE1-BAE5-8E31ECC7A4DA}" destId="{BEA361DB-D6BE-44C7-8BA9-C39E139D5673}" srcOrd="0" destOrd="0" presId="urn:microsoft.com/office/officeart/2005/8/layout/default"/>
    <dgm:cxn modelId="{E9C57037-CA45-4E83-A0ED-0D93FA097F00}" srcId="{0FC81B85-551C-4BE1-BAE5-8E31ECC7A4DA}" destId="{E1ADA663-F22B-4A1A-B72E-0835DAA493E6}" srcOrd="1" destOrd="0" parTransId="{89B41D85-81EC-4407-8795-442DCA4AA6C0}" sibTransId="{D283D29A-8690-472B-8DD1-D0437A7FBED7}"/>
    <dgm:cxn modelId="{65AEEC3B-6A13-44A3-8133-AF5C565FD87C}" srcId="{0FC81B85-551C-4BE1-BAE5-8E31ECC7A4DA}" destId="{D711EF1B-C4D0-4AC6-8FD8-D3AC173676E0}" srcOrd="0" destOrd="0" parTransId="{70316516-B208-44B3-9C6B-4783372C9270}" sibTransId="{A9724278-A033-4E06-A0B8-95E71DFA6606}"/>
    <dgm:cxn modelId="{62368A43-AEC9-4C93-8AB6-039437A65E95}" srcId="{0FC81B85-551C-4BE1-BAE5-8E31ECC7A4DA}" destId="{9B5A9563-9177-4F9F-A483-4E0A007B5357}" srcOrd="3" destOrd="0" parTransId="{2367DEC0-0ED4-4658-87FA-ABB1F83BC331}" sibTransId="{209551BF-74DA-49AE-803D-046CF0893D43}"/>
    <dgm:cxn modelId="{353DA444-A3C7-4D34-8DBC-6B72BFA0B9D7}" type="presOf" srcId="{6D1728F7-9E70-4FEB-9A17-5CBE14D6363F}" destId="{5ED03F43-CB59-4488-A3F4-569339E539A2}" srcOrd="0" destOrd="0" presId="urn:microsoft.com/office/officeart/2005/8/layout/default"/>
    <dgm:cxn modelId="{0BC3E25E-A22C-4C16-A91C-3514FB2984A7}" type="presOf" srcId="{8F65708C-F47F-4275-B5F5-87E8263BCFD5}" destId="{FC3EF52A-3294-4895-93FB-52193DC60E6F}" srcOrd="0" destOrd="0" presId="urn:microsoft.com/office/officeart/2005/8/layout/default"/>
    <dgm:cxn modelId="{504B206C-FCFB-41FE-A01D-F922EFEF51A1}" srcId="{0FC81B85-551C-4BE1-BAE5-8E31ECC7A4DA}" destId="{0AF7862A-4548-47D7-B9F9-DD25B9A7C10F}" srcOrd="5" destOrd="0" parTransId="{2041FE41-4D96-41A9-B0ED-2695A92A4F75}" sibTransId="{38459214-1D49-4373-B783-B55C70C09E27}"/>
    <dgm:cxn modelId="{BB15436D-3329-41E1-82B2-0DE3812D7687}" srcId="{0FC81B85-551C-4BE1-BAE5-8E31ECC7A4DA}" destId="{0F99BF7B-B25F-4070-AF96-870216FC8A20}" srcOrd="11" destOrd="0" parTransId="{30B64221-2C7A-4CEE-8E42-FCFA7D0E7040}" sibTransId="{2F66ADE9-AF78-4431-9591-90EE3A8C2A76}"/>
    <dgm:cxn modelId="{C28D1A71-0231-450A-B1A0-076791880A29}" srcId="{0FC81B85-551C-4BE1-BAE5-8E31ECC7A4DA}" destId="{2A004C9C-D295-4257-8874-8E4DCC7F0A3D}" srcOrd="9" destOrd="0" parTransId="{6D50E673-1A0F-4E3E-9718-CD65BD9B29EE}" sibTransId="{803F803B-2999-400E-80D6-DBCC33801DD4}"/>
    <dgm:cxn modelId="{161E917B-0894-4CE1-A6D8-A12BE1975938}" srcId="{0FC81B85-551C-4BE1-BAE5-8E31ECC7A4DA}" destId="{88EBAFB8-CE25-44D4-8CBF-158498D7923E}" srcOrd="2" destOrd="0" parTransId="{EDCD4D93-236E-4454-B905-65F4C28D4DEA}" sibTransId="{6187F5A9-4C3E-45C4-BE19-3C1C1396C7FC}"/>
    <dgm:cxn modelId="{F7F00C82-4B21-4E79-A89D-1D0935A7594D}" type="presOf" srcId="{E0FB0F18-C84E-408D-B6CB-DFABFBC5CC97}" destId="{3DDDABF1-7A39-4A64-A469-DB584EEF5DAD}" srcOrd="0" destOrd="0" presId="urn:microsoft.com/office/officeart/2005/8/layout/default"/>
    <dgm:cxn modelId="{2758D985-A83B-4A16-8CA2-28C1317EA6B1}" srcId="{0FC81B85-551C-4BE1-BAE5-8E31ECC7A4DA}" destId="{2E04F710-604C-45EF-B606-29A15C5B66C5}" srcOrd="10" destOrd="0" parTransId="{E9118A89-452C-41FB-82FC-34C71A5ADEE0}" sibTransId="{2CBCAA80-6576-4132-B6F4-012769A0F36D}"/>
    <dgm:cxn modelId="{56263395-311C-456F-9727-95D9149506A8}" srcId="{0FC81B85-551C-4BE1-BAE5-8E31ECC7A4DA}" destId="{39D93E43-635E-495A-B449-868419EC7E00}" srcOrd="6" destOrd="0" parTransId="{9A2B13D6-0263-4BD2-B788-51EC2D8C7CC5}" sibTransId="{C62635D5-C837-4284-BB0B-CF1881C004C1}"/>
    <dgm:cxn modelId="{3C8D8E9A-B302-4FDA-B919-B0F168BAE6CB}" type="presOf" srcId="{0F99BF7B-B25F-4070-AF96-870216FC8A20}" destId="{DFB6DE0D-E2A8-4227-AB07-60A07BA0D761}" srcOrd="0" destOrd="0" presId="urn:microsoft.com/office/officeart/2005/8/layout/default"/>
    <dgm:cxn modelId="{7ACCDB9E-0FBB-48DE-8F7A-E392CCF489FF}" type="presOf" srcId="{2E04F710-604C-45EF-B606-29A15C5B66C5}" destId="{F8D36F54-FD25-4A27-85D8-1E57CA83160E}" srcOrd="0" destOrd="0" presId="urn:microsoft.com/office/officeart/2005/8/layout/default"/>
    <dgm:cxn modelId="{BD4976A2-9298-45E9-9868-4C212924894E}" srcId="{0FC81B85-551C-4BE1-BAE5-8E31ECC7A4DA}" destId="{6D1728F7-9E70-4FEB-9A17-5CBE14D6363F}" srcOrd="8" destOrd="0" parTransId="{5A0EFC87-BA4C-447F-8044-9194EA11F177}" sibTransId="{95C757B0-162C-4758-9110-FA9771AEAF6D}"/>
    <dgm:cxn modelId="{8DAB1BAD-26C6-4B7E-879D-D6C54CD53BAE}" srcId="{0FC81B85-551C-4BE1-BAE5-8E31ECC7A4DA}" destId="{E0FB0F18-C84E-408D-B6CB-DFABFBC5CC97}" srcOrd="7" destOrd="0" parTransId="{39C9FE5A-1D8E-47DB-BD4E-A7702A94C133}" sibTransId="{BDD83447-70E5-4A61-9D3F-8C04565B0C78}"/>
    <dgm:cxn modelId="{4EC4DBB5-C898-48B3-987E-4202F3365C80}" type="presOf" srcId="{2A004C9C-D295-4257-8874-8E4DCC7F0A3D}" destId="{8C7B10EA-8015-4392-A8FF-C649CDDF87EF}" srcOrd="0" destOrd="0" presId="urn:microsoft.com/office/officeart/2005/8/layout/default"/>
    <dgm:cxn modelId="{97E2BBC3-7063-4ACC-8736-ADF41C64AA8D}" type="presOf" srcId="{D711EF1B-C4D0-4AC6-8FD8-D3AC173676E0}" destId="{E99A5137-8F70-433D-8AC0-E3E7735E1C8D}" srcOrd="0" destOrd="0" presId="urn:microsoft.com/office/officeart/2005/8/layout/default"/>
    <dgm:cxn modelId="{A52728C6-9BEA-4C14-AB76-CE19F6335155}" type="presOf" srcId="{39D93E43-635E-495A-B449-868419EC7E00}" destId="{53CF6F02-80F4-47E8-92C9-C0A9CC1B981C}" srcOrd="0" destOrd="0" presId="urn:microsoft.com/office/officeart/2005/8/layout/default"/>
    <dgm:cxn modelId="{B3866E67-07AA-4833-A226-E33183B85D2D}" type="presParOf" srcId="{BEA361DB-D6BE-44C7-8BA9-C39E139D5673}" destId="{E99A5137-8F70-433D-8AC0-E3E7735E1C8D}" srcOrd="0" destOrd="0" presId="urn:microsoft.com/office/officeart/2005/8/layout/default"/>
    <dgm:cxn modelId="{061FC697-679D-4FA4-8EB7-657F40C4304A}" type="presParOf" srcId="{BEA361DB-D6BE-44C7-8BA9-C39E139D5673}" destId="{A82488C3-C231-4236-9AFB-3795A33DD43E}" srcOrd="1" destOrd="0" presId="urn:microsoft.com/office/officeart/2005/8/layout/default"/>
    <dgm:cxn modelId="{5CFDF792-675C-4355-ABAD-F2AA44B40B41}" type="presParOf" srcId="{BEA361DB-D6BE-44C7-8BA9-C39E139D5673}" destId="{57B83321-1DDA-4CBF-8B0E-40D65D1CF0B6}" srcOrd="2" destOrd="0" presId="urn:microsoft.com/office/officeart/2005/8/layout/default"/>
    <dgm:cxn modelId="{D145310C-0CF8-4C73-BCD5-07D213EAC383}" type="presParOf" srcId="{BEA361DB-D6BE-44C7-8BA9-C39E139D5673}" destId="{9907F0ED-64EF-4A52-87D6-04A040FB0703}" srcOrd="3" destOrd="0" presId="urn:microsoft.com/office/officeart/2005/8/layout/default"/>
    <dgm:cxn modelId="{EC5915F4-D46A-44DE-BCD7-45EB42786979}" type="presParOf" srcId="{BEA361DB-D6BE-44C7-8BA9-C39E139D5673}" destId="{957DD65B-7ABA-4535-8552-98C15FFA1A58}" srcOrd="4" destOrd="0" presId="urn:microsoft.com/office/officeart/2005/8/layout/default"/>
    <dgm:cxn modelId="{0B2E5B5E-FDF6-4CD4-AC0B-08934A95A38A}" type="presParOf" srcId="{BEA361DB-D6BE-44C7-8BA9-C39E139D5673}" destId="{95F57B27-B01B-4491-8C7E-017BCEDE4067}" srcOrd="5" destOrd="0" presId="urn:microsoft.com/office/officeart/2005/8/layout/default"/>
    <dgm:cxn modelId="{B4BB6F93-88E3-4457-9564-D36FD3B0DBEE}" type="presParOf" srcId="{BEA361DB-D6BE-44C7-8BA9-C39E139D5673}" destId="{21CBD16A-5132-4BEA-A9E0-24577E2B0741}" srcOrd="6" destOrd="0" presId="urn:microsoft.com/office/officeart/2005/8/layout/default"/>
    <dgm:cxn modelId="{D1DB3F93-F327-4B1B-89A2-249E512454AE}" type="presParOf" srcId="{BEA361DB-D6BE-44C7-8BA9-C39E139D5673}" destId="{A88F2D6D-85B4-4C34-ABF9-485D51DB5A70}" srcOrd="7" destOrd="0" presId="urn:microsoft.com/office/officeart/2005/8/layout/default"/>
    <dgm:cxn modelId="{A1218D1F-AF79-486E-BFAA-5B6A690C9384}" type="presParOf" srcId="{BEA361DB-D6BE-44C7-8BA9-C39E139D5673}" destId="{FC3EF52A-3294-4895-93FB-52193DC60E6F}" srcOrd="8" destOrd="0" presId="urn:microsoft.com/office/officeart/2005/8/layout/default"/>
    <dgm:cxn modelId="{8B622AD3-3A7D-4602-8982-0A9D860D766B}" type="presParOf" srcId="{BEA361DB-D6BE-44C7-8BA9-C39E139D5673}" destId="{1C968CBD-9BF3-4B83-A3FC-A9F1EC970947}" srcOrd="9" destOrd="0" presId="urn:microsoft.com/office/officeart/2005/8/layout/default"/>
    <dgm:cxn modelId="{1A417F5D-0AD2-4A6C-A76A-65FBDBBC900A}" type="presParOf" srcId="{BEA361DB-D6BE-44C7-8BA9-C39E139D5673}" destId="{D8DE5302-8534-4E9E-8732-BD22A02B466C}" srcOrd="10" destOrd="0" presId="urn:microsoft.com/office/officeart/2005/8/layout/default"/>
    <dgm:cxn modelId="{07DCFEA0-7538-4447-93B9-4836AA5A107C}" type="presParOf" srcId="{BEA361DB-D6BE-44C7-8BA9-C39E139D5673}" destId="{62C1E1EF-233E-435E-A1A2-8F26A6659826}" srcOrd="11" destOrd="0" presId="urn:microsoft.com/office/officeart/2005/8/layout/default"/>
    <dgm:cxn modelId="{1D063CCF-4282-4FA4-8B09-8B1C836DEFD8}" type="presParOf" srcId="{BEA361DB-D6BE-44C7-8BA9-C39E139D5673}" destId="{53CF6F02-80F4-47E8-92C9-C0A9CC1B981C}" srcOrd="12" destOrd="0" presId="urn:microsoft.com/office/officeart/2005/8/layout/default"/>
    <dgm:cxn modelId="{E4A5396B-21A7-46C3-8FD3-6D8E509C2044}" type="presParOf" srcId="{BEA361DB-D6BE-44C7-8BA9-C39E139D5673}" destId="{AE8A5887-C490-48D0-A7C0-A3165336E000}" srcOrd="13" destOrd="0" presId="urn:microsoft.com/office/officeart/2005/8/layout/default"/>
    <dgm:cxn modelId="{F64D725B-A484-4627-B675-865C9B60179D}" type="presParOf" srcId="{BEA361DB-D6BE-44C7-8BA9-C39E139D5673}" destId="{3DDDABF1-7A39-4A64-A469-DB584EEF5DAD}" srcOrd="14" destOrd="0" presId="urn:microsoft.com/office/officeart/2005/8/layout/default"/>
    <dgm:cxn modelId="{81906369-A7D3-4164-B945-4DAF939D7300}" type="presParOf" srcId="{BEA361DB-D6BE-44C7-8BA9-C39E139D5673}" destId="{91963118-E7FA-4AD5-90E7-CBBF1874F788}" srcOrd="15" destOrd="0" presId="urn:microsoft.com/office/officeart/2005/8/layout/default"/>
    <dgm:cxn modelId="{F0AB90CD-5833-42E1-BE89-306642A3C709}" type="presParOf" srcId="{BEA361DB-D6BE-44C7-8BA9-C39E139D5673}" destId="{5ED03F43-CB59-4488-A3F4-569339E539A2}" srcOrd="16" destOrd="0" presId="urn:microsoft.com/office/officeart/2005/8/layout/default"/>
    <dgm:cxn modelId="{C2084993-00A4-42C0-B72C-79C489DA4D9E}" type="presParOf" srcId="{BEA361DB-D6BE-44C7-8BA9-C39E139D5673}" destId="{AD14730E-7A5C-4D25-B235-DAFE9935DE72}" srcOrd="17" destOrd="0" presId="urn:microsoft.com/office/officeart/2005/8/layout/default"/>
    <dgm:cxn modelId="{42DEC3B0-F9D2-4137-A0FA-1E553DA5237B}" type="presParOf" srcId="{BEA361DB-D6BE-44C7-8BA9-C39E139D5673}" destId="{8C7B10EA-8015-4392-A8FF-C649CDDF87EF}" srcOrd="18" destOrd="0" presId="urn:microsoft.com/office/officeart/2005/8/layout/default"/>
    <dgm:cxn modelId="{18057D91-7D05-4886-B8D9-75113AF1E8CF}" type="presParOf" srcId="{BEA361DB-D6BE-44C7-8BA9-C39E139D5673}" destId="{881D74FA-7D3B-45F3-8B11-EFCADD7797E5}" srcOrd="19" destOrd="0" presId="urn:microsoft.com/office/officeart/2005/8/layout/default"/>
    <dgm:cxn modelId="{3A897F8E-B176-4D7C-9DA0-C735FC14FE6B}" type="presParOf" srcId="{BEA361DB-D6BE-44C7-8BA9-C39E139D5673}" destId="{F8D36F54-FD25-4A27-85D8-1E57CA83160E}" srcOrd="20" destOrd="0" presId="urn:microsoft.com/office/officeart/2005/8/layout/default"/>
    <dgm:cxn modelId="{F500694C-3227-4694-846A-67BD57647177}" type="presParOf" srcId="{BEA361DB-D6BE-44C7-8BA9-C39E139D5673}" destId="{F16A37E8-4246-4119-8A3C-BA8B5EFAADCC}" srcOrd="21" destOrd="0" presId="urn:microsoft.com/office/officeart/2005/8/layout/default"/>
    <dgm:cxn modelId="{D070B527-22A7-434E-A59B-05E35E64B94B}" type="presParOf" srcId="{BEA361DB-D6BE-44C7-8BA9-C39E139D5673}" destId="{DFB6DE0D-E2A8-4227-AB07-60A07BA0D761}" srcOrd="22" destOrd="0" presId="urn:microsoft.com/office/officeart/2005/8/layout/default"/>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B57F76-7F8F-45ED-B6FB-79474360878B}">
      <dsp:nvSpPr>
        <dsp:cNvPr id="0" name=""/>
        <dsp:cNvSpPr/>
      </dsp:nvSpPr>
      <dsp:spPr>
        <a:xfrm>
          <a:off x="917" y="192683"/>
          <a:ext cx="1716171" cy="719532"/>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CodersTrust Banani campus, </a:t>
          </a:r>
        </a:p>
        <a:p>
          <a:pPr marL="0" lvl="0" indent="0" algn="ctr"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(Main Campus)</a:t>
          </a:r>
        </a:p>
      </dsp:txBody>
      <dsp:txXfrm>
        <a:off x="917" y="192683"/>
        <a:ext cx="1716171" cy="719532"/>
      </dsp:txXfrm>
    </dsp:sp>
    <dsp:sp modelId="{881601D1-F2F3-4F24-B47B-2C069D4EB516}">
      <dsp:nvSpPr>
        <dsp:cNvPr id="0" name=""/>
        <dsp:cNvSpPr/>
      </dsp:nvSpPr>
      <dsp:spPr>
        <a:xfrm>
          <a:off x="1841961" y="177830"/>
          <a:ext cx="1248733" cy="749239"/>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Coders trust Mirpur campus</a:t>
          </a:r>
        </a:p>
      </dsp:txBody>
      <dsp:txXfrm>
        <a:off x="1841961" y="177830"/>
        <a:ext cx="1248733" cy="749239"/>
      </dsp:txXfrm>
    </dsp:sp>
    <dsp:sp modelId="{7AAADAC7-3078-4DC8-8943-BE4AA71B4987}">
      <dsp:nvSpPr>
        <dsp:cNvPr id="0" name=""/>
        <dsp:cNvSpPr/>
      </dsp:nvSpPr>
      <dsp:spPr>
        <a:xfrm>
          <a:off x="3215568" y="177830"/>
          <a:ext cx="1248733" cy="749239"/>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Coderstrust Dhanmondi campus</a:t>
          </a:r>
        </a:p>
      </dsp:txBody>
      <dsp:txXfrm>
        <a:off x="3215568" y="177830"/>
        <a:ext cx="1248733" cy="749239"/>
      </dsp:txXfrm>
    </dsp:sp>
    <dsp:sp modelId="{D9E5A071-4207-4A6A-B145-B1E605A0D232}">
      <dsp:nvSpPr>
        <dsp:cNvPr id="0" name=""/>
        <dsp:cNvSpPr/>
      </dsp:nvSpPr>
      <dsp:spPr>
        <a:xfrm>
          <a:off x="4589174" y="177830"/>
          <a:ext cx="1248733" cy="749239"/>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CodersTrust Mouchak Campus</a:t>
          </a:r>
        </a:p>
      </dsp:txBody>
      <dsp:txXfrm>
        <a:off x="4589174" y="177830"/>
        <a:ext cx="1248733" cy="74923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9A5137-8F70-433D-8AC0-E3E7735E1C8D}">
      <dsp:nvSpPr>
        <dsp:cNvPr id="0" name=""/>
        <dsp:cNvSpPr/>
      </dsp:nvSpPr>
      <dsp:spPr>
        <a:xfrm>
          <a:off x="1607" y="325040"/>
          <a:ext cx="1275159" cy="76509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b="1" i="0" kern="1200">
              <a:solidFill>
                <a:sysClr val="windowText" lastClr="000000"/>
              </a:solidFill>
              <a:latin typeface="Times New Roman" panose="02020603050405020304" pitchFamily="18" charset="0"/>
              <a:cs typeface="Times New Roman" panose="02020603050405020304" pitchFamily="18" charset="0"/>
            </a:rPr>
            <a:t>Graphic Design</a:t>
          </a:r>
          <a:endParaRPr lang="en-GB" sz="1300" b="1" kern="1200">
            <a:solidFill>
              <a:sysClr val="windowText" lastClr="000000"/>
            </a:solidFill>
            <a:latin typeface="Times New Roman" panose="02020603050405020304" pitchFamily="18" charset="0"/>
            <a:cs typeface="Times New Roman" panose="02020603050405020304" pitchFamily="18" charset="0"/>
          </a:endParaRPr>
        </a:p>
      </dsp:txBody>
      <dsp:txXfrm>
        <a:off x="1607" y="325040"/>
        <a:ext cx="1275159" cy="765095"/>
      </dsp:txXfrm>
    </dsp:sp>
    <dsp:sp modelId="{57B83321-1DDA-4CBF-8B0E-40D65D1CF0B6}">
      <dsp:nvSpPr>
        <dsp:cNvPr id="0" name=""/>
        <dsp:cNvSpPr/>
      </dsp:nvSpPr>
      <dsp:spPr>
        <a:xfrm>
          <a:off x="1404282" y="325040"/>
          <a:ext cx="1275159" cy="76509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b="1" i="0" kern="1200">
              <a:solidFill>
                <a:sysClr val="windowText" lastClr="000000"/>
              </a:solidFill>
              <a:latin typeface="Times New Roman" panose="02020603050405020304" pitchFamily="18" charset="0"/>
              <a:cs typeface="Times New Roman" panose="02020603050405020304" pitchFamily="18" charset="0"/>
            </a:rPr>
            <a:t>Responsive Web Design</a:t>
          </a:r>
        </a:p>
      </dsp:txBody>
      <dsp:txXfrm>
        <a:off x="1404282" y="325040"/>
        <a:ext cx="1275159" cy="765095"/>
      </dsp:txXfrm>
    </dsp:sp>
    <dsp:sp modelId="{957DD65B-7ABA-4535-8552-98C15FFA1A58}">
      <dsp:nvSpPr>
        <dsp:cNvPr id="0" name=""/>
        <dsp:cNvSpPr/>
      </dsp:nvSpPr>
      <dsp:spPr>
        <a:xfrm>
          <a:off x="2806957" y="325040"/>
          <a:ext cx="1275159" cy="76509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b="1" i="0" kern="1200">
              <a:solidFill>
                <a:sysClr val="windowText" lastClr="000000"/>
              </a:solidFill>
              <a:latin typeface="Times New Roman" panose="02020603050405020304" pitchFamily="18" charset="0"/>
              <a:cs typeface="Times New Roman" panose="02020603050405020304" pitchFamily="18" charset="0"/>
            </a:rPr>
            <a:t>Advanced Web Development</a:t>
          </a:r>
        </a:p>
      </dsp:txBody>
      <dsp:txXfrm>
        <a:off x="2806957" y="325040"/>
        <a:ext cx="1275159" cy="765095"/>
      </dsp:txXfrm>
    </dsp:sp>
    <dsp:sp modelId="{21CBD16A-5132-4BEA-A9E0-24577E2B0741}">
      <dsp:nvSpPr>
        <dsp:cNvPr id="0" name=""/>
        <dsp:cNvSpPr/>
      </dsp:nvSpPr>
      <dsp:spPr>
        <a:xfrm>
          <a:off x="4209633" y="325040"/>
          <a:ext cx="1275159" cy="76509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b="1" i="0" kern="1200">
              <a:solidFill>
                <a:sysClr val="windowText" lastClr="000000"/>
              </a:solidFill>
              <a:latin typeface="Times New Roman" panose="02020603050405020304" pitchFamily="18" charset="0"/>
              <a:cs typeface="Times New Roman" panose="02020603050405020304" pitchFamily="18" charset="0"/>
            </a:rPr>
            <a:t>Digital Marketing</a:t>
          </a:r>
        </a:p>
      </dsp:txBody>
      <dsp:txXfrm>
        <a:off x="4209633" y="325040"/>
        <a:ext cx="1275159" cy="765095"/>
      </dsp:txXfrm>
    </dsp:sp>
    <dsp:sp modelId="{FC3EF52A-3294-4895-93FB-52193DC60E6F}">
      <dsp:nvSpPr>
        <dsp:cNvPr id="0" name=""/>
        <dsp:cNvSpPr/>
      </dsp:nvSpPr>
      <dsp:spPr>
        <a:xfrm>
          <a:off x="1607" y="1217652"/>
          <a:ext cx="1275159" cy="76509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b="1" i="0" kern="1200">
              <a:solidFill>
                <a:sysClr val="windowText" lastClr="000000"/>
              </a:solidFill>
              <a:latin typeface="Times New Roman" panose="02020603050405020304" pitchFamily="18" charset="0"/>
              <a:cs typeface="Times New Roman" panose="02020603050405020304" pitchFamily="18" charset="0"/>
            </a:rPr>
            <a:t>Android App Development</a:t>
          </a:r>
        </a:p>
      </dsp:txBody>
      <dsp:txXfrm>
        <a:off x="1607" y="1217652"/>
        <a:ext cx="1275159" cy="765095"/>
      </dsp:txXfrm>
    </dsp:sp>
    <dsp:sp modelId="{D8DE5302-8534-4E9E-8732-BD22A02B466C}">
      <dsp:nvSpPr>
        <dsp:cNvPr id="0" name=""/>
        <dsp:cNvSpPr/>
      </dsp:nvSpPr>
      <dsp:spPr>
        <a:xfrm>
          <a:off x="1404282" y="1217652"/>
          <a:ext cx="1275159" cy="76509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b="1" i="0" kern="1200">
              <a:solidFill>
                <a:sysClr val="windowText" lastClr="000000"/>
              </a:solidFill>
              <a:latin typeface="Times New Roman" panose="02020603050405020304" pitchFamily="18" charset="0"/>
              <a:cs typeface="Times New Roman" panose="02020603050405020304" pitchFamily="18" charset="0"/>
            </a:rPr>
            <a:t>Accounts Management System</a:t>
          </a:r>
        </a:p>
      </dsp:txBody>
      <dsp:txXfrm>
        <a:off x="1404282" y="1217652"/>
        <a:ext cx="1275159" cy="765095"/>
      </dsp:txXfrm>
    </dsp:sp>
    <dsp:sp modelId="{53CF6F02-80F4-47E8-92C9-C0A9CC1B981C}">
      <dsp:nvSpPr>
        <dsp:cNvPr id="0" name=""/>
        <dsp:cNvSpPr/>
      </dsp:nvSpPr>
      <dsp:spPr>
        <a:xfrm>
          <a:off x="2806957" y="1217652"/>
          <a:ext cx="1275159" cy="76509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b="1" i="0" kern="1200">
              <a:solidFill>
                <a:sysClr val="windowText" lastClr="000000"/>
              </a:solidFill>
              <a:latin typeface="Times New Roman" panose="02020603050405020304" pitchFamily="18" charset="0"/>
              <a:cs typeface="Times New Roman" panose="02020603050405020304" pitchFamily="18" charset="0"/>
            </a:rPr>
            <a:t>WordPress Theme Customization </a:t>
          </a:r>
        </a:p>
      </dsp:txBody>
      <dsp:txXfrm>
        <a:off x="2806957" y="1217652"/>
        <a:ext cx="1275159" cy="765095"/>
      </dsp:txXfrm>
    </dsp:sp>
    <dsp:sp modelId="{3DDDABF1-7A39-4A64-A469-DB584EEF5DAD}">
      <dsp:nvSpPr>
        <dsp:cNvPr id="0" name=""/>
        <dsp:cNvSpPr/>
      </dsp:nvSpPr>
      <dsp:spPr>
        <a:xfrm>
          <a:off x="4209633" y="1217652"/>
          <a:ext cx="1275159" cy="76509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b="1" i="0" kern="1200">
              <a:solidFill>
                <a:sysClr val="windowText" lastClr="000000"/>
              </a:solidFill>
              <a:latin typeface="Times New Roman" panose="02020603050405020304" pitchFamily="18" charset="0"/>
              <a:cs typeface="Times New Roman" panose="02020603050405020304" pitchFamily="18" charset="0"/>
            </a:rPr>
            <a:t>Content Writing</a:t>
          </a:r>
        </a:p>
      </dsp:txBody>
      <dsp:txXfrm>
        <a:off x="4209633" y="1217652"/>
        <a:ext cx="1275159" cy="765095"/>
      </dsp:txXfrm>
    </dsp:sp>
    <dsp:sp modelId="{5ED03F43-CB59-4488-A3F4-569339E539A2}">
      <dsp:nvSpPr>
        <dsp:cNvPr id="0" name=""/>
        <dsp:cNvSpPr/>
      </dsp:nvSpPr>
      <dsp:spPr>
        <a:xfrm>
          <a:off x="1607" y="2110263"/>
          <a:ext cx="1275159" cy="76509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b="1" i="0" kern="1200">
              <a:solidFill>
                <a:sysClr val="windowText" lastClr="000000"/>
              </a:solidFill>
              <a:latin typeface="Times New Roman" panose="02020603050405020304" pitchFamily="18" charset="0"/>
              <a:cs typeface="Times New Roman" panose="02020603050405020304" pitchFamily="18" charset="0"/>
            </a:rPr>
            <a:t>3D Game Development</a:t>
          </a:r>
        </a:p>
      </dsp:txBody>
      <dsp:txXfrm>
        <a:off x="1607" y="2110263"/>
        <a:ext cx="1275159" cy="765095"/>
      </dsp:txXfrm>
    </dsp:sp>
    <dsp:sp modelId="{8C7B10EA-8015-4392-A8FF-C649CDDF87EF}">
      <dsp:nvSpPr>
        <dsp:cNvPr id="0" name=""/>
        <dsp:cNvSpPr/>
      </dsp:nvSpPr>
      <dsp:spPr>
        <a:xfrm>
          <a:off x="1404282" y="2110263"/>
          <a:ext cx="1275159" cy="76509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b="1" i="0" kern="1200">
              <a:solidFill>
                <a:sysClr val="windowText" lastClr="000000"/>
              </a:solidFill>
              <a:latin typeface="Times New Roman" panose="02020603050405020304" pitchFamily="18" charset="0"/>
              <a:cs typeface="Times New Roman" panose="02020603050405020304" pitchFamily="18" charset="0"/>
            </a:rPr>
            <a:t>Video Production</a:t>
          </a:r>
        </a:p>
      </dsp:txBody>
      <dsp:txXfrm>
        <a:off x="1404282" y="2110263"/>
        <a:ext cx="1275159" cy="765095"/>
      </dsp:txXfrm>
    </dsp:sp>
    <dsp:sp modelId="{F8D36F54-FD25-4A27-85D8-1E57CA83160E}">
      <dsp:nvSpPr>
        <dsp:cNvPr id="0" name=""/>
        <dsp:cNvSpPr/>
      </dsp:nvSpPr>
      <dsp:spPr>
        <a:xfrm>
          <a:off x="2806957" y="2110263"/>
          <a:ext cx="1275159" cy="76509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b="1" i="0" kern="1200">
              <a:solidFill>
                <a:sysClr val="windowText" lastClr="000000"/>
              </a:solidFill>
              <a:latin typeface="Times New Roman" panose="02020603050405020304" pitchFamily="18" charset="0"/>
              <a:cs typeface="Times New Roman" panose="02020603050405020304" pitchFamily="18" charset="0"/>
            </a:rPr>
            <a:t>Advanced Excel</a:t>
          </a:r>
        </a:p>
      </dsp:txBody>
      <dsp:txXfrm>
        <a:off x="2806957" y="2110263"/>
        <a:ext cx="1275159" cy="765095"/>
      </dsp:txXfrm>
    </dsp:sp>
    <dsp:sp modelId="{DFB6DE0D-E2A8-4227-AB07-60A07BA0D761}">
      <dsp:nvSpPr>
        <dsp:cNvPr id="0" name=""/>
        <dsp:cNvSpPr/>
      </dsp:nvSpPr>
      <dsp:spPr>
        <a:xfrm>
          <a:off x="4209633" y="2110263"/>
          <a:ext cx="1275159" cy="76509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GB" sz="1300" b="1" i="0" kern="1200">
              <a:solidFill>
                <a:sysClr val="windowText" lastClr="000000"/>
              </a:solidFill>
              <a:latin typeface="Times New Roman" panose="02020603050405020304" pitchFamily="18" charset="0"/>
              <a:cs typeface="Times New Roman" panose="02020603050405020304" pitchFamily="18" charset="0"/>
            </a:rPr>
            <a:t>Business Communication</a:t>
          </a:r>
        </a:p>
      </dsp:txBody>
      <dsp:txXfrm>
        <a:off x="4209633" y="2110263"/>
        <a:ext cx="1275159" cy="765095"/>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428C2-57F5-0F48-981A-BABB8B7CE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8414</Words>
  <Characters>47965</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SHARIF</cp:lastModifiedBy>
  <cp:revision>2</cp:revision>
  <cp:lastPrinted>2020-07-29T07:48:00Z</cp:lastPrinted>
  <dcterms:created xsi:type="dcterms:W3CDTF">2020-08-22T09:25:00Z</dcterms:created>
  <dcterms:modified xsi:type="dcterms:W3CDTF">2020-08-22T09:25:00Z</dcterms:modified>
</cp:coreProperties>
</file>