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2D9DF" w14:textId="2D66171C" w:rsidR="007F1300" w:rsidRPr="00101D4E" w:rsidRDefault="00000000" w:rsidP="00101D4E">
      <w:pPr>
        <w:jc w:val="center"/>
        <w:rPr>
          <w:b/>
          <w:bCs/>
          <w:sz w:val="36"/>
          <w:szCs w:val="36"/>
        </w:rPr>
      </w:pPr>
      <w:r w:rsidRPr="00101D4E">
        <w:rPr>
          <w:b/>
          <w:bCs/>
          <w:sz w:val="36"/>
          <w:szCs w:val="36"/>
        </w:rPr>
        <w:t xml:space="preserve"> Internship Report </w:t>
      </w:r>
      <w:r w:rsidR="00101D4E" w:rsidRPr="00101D4E">
        <w:rPr>
          <w:b/>
          <w:bCs/>
          <w:sz w:val="36"/>
          <w:szCs w:val="36"/>
        </w:rPr>
        <w:t xml:space="preserve">on </w:t>
      </w:r>
      <w:r w:rsidRPr="00101D4E">
        <w:rPr>
          <w:b/>
          <w:bCs/>
          <w:sz w:val="36"/>
          <w:szCs w:val="36"/>
        </w:rPr>
        <w:t>Sales and Distribution Management Practices of</w:t>
      </w:r>
      <w:r w:rsidR="00101D4E" w:rsidRPr="00101D4E">
        <w:rPr>
          <w:b/>
          <w:bCs/>
          <w:sz w:val="36"/>
          <w:szCs w:val="36"/>
        </w:rPr>
        <w:t xml:space="preserve"> </w:t>
      </w:r>
      <w:r w:rsidRPr="00101D4E">
        <w:rPr>
          <w:b/>
          <w:bCs/>
          <w:sz w:val="36"/>
          <w:szCs w:val="36"/>
        </w:rPr>
        <w:t>Crockeries Garden Limited: A Study of B2B Wholesale Operations in Bangladesh</w:t>
      </w:r>
    </w:p>
    <w:p w14:paraId="697D161A" w14:textId="77777777" w:rsidR="007F1300" w:rsidRDefault="007F1300">
      <w:pPr>
        <w:spacing w:before="1"/>
        <w:ind w:left="1087" w:right="1222"/>
        <w:jc w:val="center"/>
        <w:rPr>
          <w:b/>
          <w:bCs/>
          <w:color w:val="385421"/>
          <w:sz w:val="40"/>
          <w:szCs w:val="40"/>
        </w:rPr>
      </w:pPr>
    </w:p>
    <w:p w14:paraId="020CB5C3" w14:textId="77777777" w:rsidR="00101D4E" w:rsidRPr="00101D4E" w:rsidRDefault="00101D4E" w:rsidP="00101D4E">
      <w:pPr>
        <w:jc w:val="center"/>
        <w:textDirection w:val="btLr"/>
      </w:pPr>
      <w:r w:rsidRPr="00101D4E">
        <w:rPr>
          <w:b/>
          <w:color w:val="000000"/>
          <w:sz w:val="32"/>
        </w:rPr>
        <w:t>Submitted To:</w:t>
      </w:r>
    </w:p>
    <w:p w14:paraId="3CA5BBED" w14:textId="713D418E" w:rsidR="00101D4E" w:rsidRDefault="00101D4E" w:rsidP="00101D4E">
      <w:pPr>
        <w:spacing w:line="240" w:lineRule="auto"/>
        <w:jc w:val="center"/>
        <w:textDirection w:val="btLr"/>
        <w:rPr>
          <w:b/>
          <w:bCs/>
          <w:color w:val="000000"/>
        </w:rPr>
      </w:pPr>
      <w:r w:rsidRPr="00101D4E">
        <w:rPr>
          <w:b/>
          <w:bCs/>
          <w:color w:val="000000"/>
        </w:rPr>
        <w:t xml:space="preserve">Dr. Md. </w:t>
      </w:r>
      <w:proofErr w:type="spellStart"/>
      <w:r w:rsidRPr="00101D4E">
        <w:rPr>
          <w:b/>
          <w:bCs/>
          <w:color w:val="000000"/>
        </w:rPr>
        <w:t>Shariful</w:t>
      </w:r>
      <w:proofErr w:type="spellEnd"/>
      <w:r w:rsidRPr="00101D4E">
        <w:rPr>
          <w:b/>
          <w:bCs/>
          <w:color w:val="000000"/>
        </w:rPr>
        <w:t xml:space="preserve"> Alam</w:t>
      </w:r>
      <w:r w:rsidRPr="00101D4E">
        <w:rPr>
          <w:b/>
          <w:bCs/>
          <w:color w:val="000000"/>
        </w:rPr>
        <w:br/>
        <w:t>Professor</w:t>
      </w:r>
      <w:r w:rsidR="00912972">
        <w:rPr>
          <w:b/>
          <w:bCs/>
          <w:color w:val="000000"/>
        </w:rPr>
        <w:t xml:space="preserve">, </w:t>
      </w:r>
      <w:r w:rsidRPr="00101D4E">
        <w:rPr>
          <w:b/>
          <w:bCs/>
          <w:color w:val="000000"/>
        </w:rPr>
        <w:t>School of Business &amp; Economics (</w:t>
      </w:r>
      <w:proofErr w:type="spellStart"/>
      <w:r w:rsidRPr="00101D4E">
        <w:rPr>
          <w:b/>
          <w:bCs/>
          <w:color w:val="000000"/>
        </w:rPr>
        <w:t>SoBE</w:t>
      </w:r>
      <w:proofErr w:type="spellEnd"/>
      <w:r w:rsidRPr="00101D4E">
        <w:rPr>
          <w:b/>
          <w:bCs/>
          <w:color w:val="000000"/>
        </w:rPr>
        <w:t>)</w:t>
      </w:r>
    </w:p>
    <w:p w14:paraId="10ED8295" w14:textId="756472AE" w:rsidR="00101D4E" w:rsidRPr="00101D4E" w:rsidRDefault="00101D4E" w:rsidP="00101D4E">
      <w:pPr>
        <w:spacing w:line="240" w:lineRule="auto"/>
        <w:jc w:val="center"/>
        <w:textDirection w:val="btLr"/>
        <w:rPr>
          <w:b/>
          <w:bCs/>
        </w:rPr>
      </w:pPr>
      <w:r>
        <w:rPr>
          <w:b/>
          <w:bCs/>
          <w:color w:val="000000"/>
        </w:rPr>
        <w:t>United International University</w:t>
      </w:r>
    </w:p>
    <w:p w14:paraId="1BA25465" w14:textId="77777777" w:rsidR="007F1300" w:rsidRDefault="007F1300">
      <w:pPr>
        <w:jc w:val="center"/>
        <w:rPr>
          <w:sz w:val="28"/>
          <w:szCs w:val="28"/>
        </w:rPr>
      </w:pPr>
    </w:p>
    <w:p w14:paraId="317AC0F2" w14:textId="77777777" w:rsidR="00101D4E" w:rsidRPr="00101D4E" w:rsidRDefault="00101D4E" w:rsidP="00101D4E">
      <w:pPr>
        <w:spacing w:before="0" w:after="0"/>
        <w:jc w:val="center"/>
        <w:rPr>
          <w:sz w:val="32"/>
          <w:szCs w:val="32"/>
        </w:rPr>
      </w:pPr>
      <w:r w:rsidRPr="00101D4E">
        <w:rPr>
          <w:b/>
          <w:sz w:val="32"/>
          <w:szCs w:val="32"/>
        </w:rPr>
        <w:t>Submitted By:</w:t>
      </w:r>
    </w:p>
    <w:p w14:paraId="4D48E445" w14:textId="77777777" w:rsidR="00101D4E" w:rsidRPr="00101D4E" w:rsidRDefault="00101D4E" w:rsidP="00101D4E">
      <w:pPr>
        <w:spacing w:before="0" w:after="0"/>
        <w:jc w:val="center"/>
        <w:rPr>
          <w:sz w:val="28"/>
          <w:szCs w:val="28"/>
        </w:rPr>
      </w:pPr>
      <w:r w:rsidRPr="00101D4E">
        <w:rPr>
          <w:sz w:val="28"/>
          <w:szCs w:val="28"/>
        </w:rPr>
        <w:t>Name: Mubtashim Fuad</w:t>
      </w:r>
    </w:p>
    <w:p w14:paraId="3D472066" w14:textId="006A1B8A" w:rsidR="00101D4E" w:rsidRDefault="00101D4E" w:rsidP="00101D4E">
      <w:pPr>
        <w:spacing w:before="0" w:after="0"/>
        <w:jc w:val="center"/>
        <w:rPr>
          <w:sz w:val="28"/>
          <w:szCs w:val="28"/>
        </w:rPr>
      </w:pPr>
      <w:r w:rsidRPr="00101D4E">
        <w:rPr>
          <w:sz w:val="28"/>
          <w:szCs w:val="28"/>
        </w:rPr>
        <w:t>ID: 111192079</w:t>
      </w:r>
    </w:p>
    <w:p w14:paraId="3D8C7704" w14:textId="08118BE4" w:rsidR="007F1300" w:rsidRDefault="00101D4E" w:rsidP="00101D4E">
      <w:pPr>
        <w:spacing w:before="0" w:after="0"/>
        <w:jc w:val="center"/>
        <w:rPr>
          <w:sz w:val="28"/>
          <w:szCs w:val="28"/>
        </w:rPr>
      </w:pPr>
      <w:r>
        <w:rPr>
          <w:sz w:val="28"/>
          <w:szCs w:val="28"/>
        </w:rPr>
        <w:t xml:space="preserve">Major: </w:t>
      </w:r>
      <w:r w:rsidR="00B23F83">
        <w:rPr>
          <w:sz w:val="28"/>
          <w:szCs w:val="28"/>
        </w:rPr>
        <w:t>Marketing</w:t>
      </w:r>
    </w:p>
    <w:p w14:paraId="50BEA380" w14:textId="2656C70B" w:rsidR="007F1300" w:rsidRDefault="00101D4E">
      <w:pPr>
        <w:jc w:val="center"/>
        <w:rPr>
          <w:b/>
          <w:bCs/>
          <w:sz w:val="46"/>
          <w:szCs w:val="46"/>
        </w:rPr>
      </w:pPr>
      <w:bookmarkStart w:id="0" w:name="_heading=h.q329f5u69u9w" w:colFirst="0" w:colLast="0"/>
      <w:bookmarkEnd w:id="0"/>
      <w:r>
        <w:rPr>
          <w:b/>
          <w:bCs/>
          <w:noProof/>
          <w:sz w:val="46"/>
          <w:szCs w:val="46"/>
        </w:rPr>
        <w:drawing>
          <wp:inline distT="0" distB="0" distL="0" distR="0" wp14:anchorId="3669389C" wp14:editId="712525AB">
            <wp:extent cx="1066800" cy="1066800"/>
            <wp:effectExtent l="0" t="0" r="0" b="0"/>
            <wp:docPr id="11203784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pic:spPr>
                </pic:pic>
              </a:graphicData>
            </a:graphic>
          </wp:inline>
        </w:drawing>
      </w:r>
    </w:p>
    <w:p w14:paraId="3740A913" w14:textId="2BE97F5D" w:rsidR="00101D4E" w:rsidRPr="00912972" w:rsidRDefault="00101D4E" w:rsidP="00912972">
      <w:pPr>
        <w:spacing w:before="0"/>
        <w:jc w:val="center"/>
        <w:rPr>
          <w:b/>
          <w:bCs/>
          <w:sz w:val="46"/>
          <w:szCs w:val="46"/>
        </w:rPr>
      </w:pPr>
      <w:bookmarkStart w:id="1" w:name="_heading=h.pu77dyzb9myq" w:colFirst="0" w:colLast="0"/>
      <w:bookmarkStart w:id="2" w:name="_heading=h.1iwwnnsgr71h" w:colFirst="0" w:colLast="0"/>
      <w:bookmarkStart w:id="3" w:name="_heading=h.l1uxbg6sqt93" w:colFirst="0" w:colLast="0"/>
      <w:bookmarkEnd w:id="1"/>
      <w:bookmarkEnd w:id="2"/>
      <w:bookmarkEnd w:id="3"/>
      <w:r w:rsidRPr="00912972">
        <w:rPr>
          <w:b/>
          <w:bCs/>
          <w:sz w:val="28"/>
          <w:szCs w:val="28"/>
        </w:rPr>
        <w:t xml:space="preserve">School of </w:t>
      </w:r>
      <w:r w:rsidR="00912972" w:rsidRPr="00912972">
        <w:rPr>
          <w:b/>
          <w:bCs/>
          <w:sz w:val="28"/>
          <w:szCs w:val="28"/>
        </w:rPr>
        <w:t>Business and Economics</w:t>
      </w:r>
    </w:p>
    <w:p w14:paraId="7FA9FA8E" w14:textId="1DDCB60C" w:rsidR="00101D4E" w:rsidRDefault="00101D4E" w:rsidP="00912972">
      <w:pPr>
        <w:spacing w:before="0"/>
        <w:jc w:val="center"/>
        <w:rPr>
          <w:b/>
          <w:bCs/>
          <w:sz w:val="28"/>
          <w:szCs w:val="28"/>
        </w:rPr>
      </w:pPr>
      <w:r w:rsidRPr="00912972">
        <w:rPr>
          <w:b/>
          <w:bCs/>
          <w:sz w:val="28"/>
          <w:szCs w:val="28"/>
        </w:rPr>
        <w:t>United International University</w:t>
      </w:r>
    </w:p>
    <w:p w14:paraId="1A8D2F8B" w14:textId="0AACFDFE" w:rsidR="00912972" w:rsidRPr="00B23F83" w:rsidRDefault="00912972" w:rsidP="00B23F83">
      <w:pPr>
        <w:spacing w:before="0"/>
        <w:jc w:val="center"/>
        <w:rPr>
          <w:b/>
          <w:bCs/>
          <w:sz w:val="28"/>
          <w:szCs w:val="28"/>
        </w:rPr>
        <w:sectPr w:rsidR="00912972" w:rsidRPr="00B23F83" w:rsidSect="00D9450A">
          <w:footerReference w:type="default" r:id="rId10"/>
          <w:pgSz w:w="12240" w:h="15840"/>
          <w:pgMar w:top="1440" w:right="1440" w:bottom="1440" w:left="1440" w:header="720" w:footer="720" w:gutter="0"/>
          <w:pgNumType w:fmt="lowerRoman" w:start="1"/>
          <w:cols w:space="720"/>
        </w:sectPr>
      </w:pPr>
      <w:r>
        <w:rPr>
          <w:b/>
          <w:bCs/>
          <w:sz w:val="28"/>
          <w:szCs w:val="28"/>
        </w:rPr>
        <w:t>D</w:t>
      </w:r>
      <w:r w:rsidR="00B23F83">
        <w:rPr>
          <w:b/>
          <w:bCs/>
          <w:sz w:val="28"/>
          <w:szCs w:val="28"/>
        </w:rPr>
        <w:t>a</w:t>
      </w:r>
      <w:r>
        <w:rPr>
          <w:b/>
          <w:bCs/>
          <w:sz w:val="28"/>
          <w:szCs w:val="28"/>
        </w:rPr>
        <w:t xml:space="preserve">te of Submission: </w:t>
      </w:r>
      <w:r w:rsidR="00B23F83" w:rsidRPr="00B23F83">
        <w:rPr>
          <w:b/>
          <w:bCs/>
          <w:sz w:val="28"/>
          <w:szCs w:val="28"/>
        </w:rPr>
        <w:t xml:space="preserve">11 </w:t>
      </w:r>
      <w:proofErr w:type="gramStart"/>
      <w:r w:rsidR="00B23F83" w:rsidRPr="00B23F83">
        <w:rPr>
          <w:b/>
          <w:bCs/>
          <w:sz w:val="28"/>
          <w:szCs w:val="28"/>
        </w:rPr>
        <w:t>March ,</w:t>
      </w:r>
      <w:proofErr w:type="gramEnd"/>
      <w:r w:rsidR="00B23F83" w:rsidRPr="00B23F83">
        <w:rPr>
          <w:b/>
          <w:bCs/>
          <w:sz w:val="28"/>
          <w:szCs w:val="28"/>
        </w:rPr>
        <w:t xml:space="preserve"> 2026</w:t>
      </w:r>
    </w:p>
    <w:p w14:paraId="32F51DDE" w14:textId="065E1409" w:rsidR="007F1300" w:rsidRPr="00912972" w:rsidRDefault="00000000" w:rsidP="00912972">
      <w:pPr>
        <w:pStyle w:val="Heading1"/>
        <w:jc w:val="center"/>
        <w:rPr>
          <w:b/>
          <w:bCs/>
          <w:sz w:val="44"/>
          <w:szCs w:val="44"/>
        </w:rPr>
      </w:pPr>
      <w:bookmarkStart w:id="4" w:name="_Toc223827883"/>
      <w:r w:rsidRPr="00912972">
        <w:rPr>
          <w:b/>
          <w:bCs/>
          <w:sz w:val="44"/>
          <w:szCs w:val="44"/>
        </w:rPr>
        <w:lastRenderedPageBreak/>
        <w:t>Letter of Transmittal</w:t>
      </w:r>
      <w:bookmarkEnd w:id="4"/>
    </w:p>
    <w:p w14:paraId="0087A1CC" w14:textId="77777777" w:rsidR="007F1300" w:rsidRDefault="00000000" w:rsidP="00912972">
      <w:pPr>
        <w:spacing w:before="0" w:after="0" w:line="276" w:lineRule="auto"/>
        <w:jc w:val="left"/>
      </w:pPr>
      <w:r>
        <w:t xml:space="preserve">25 </w:t>
      </w:r>
      <w:proofErr w:type="gramStart"/>
      <w:r>
        <w:t>February,</w:t>
      </w:r>
      <w:proofErr w:type="gramEnd"/>
      <w:r>
        <w:t xml:space="preserve"> 2026</w:t>
      </w:r>
    </w:p>
    <w:p w14:paraId="6E56C1E9" w14:textId="77777777" w:rsidR="007F1300" w:rsidRDefault="00000000" w:rsidP="00912972">
      <w:pPr>
        <w:spacing w:before="0" w:after="0" w:line="276" w:lineRule="auto"/>
        <w:jc w:val="left"/>
      </w:pPr>
      <w:r>
        <w:t xml:space="preserve">Dr. Md. </w:t>
      </w:r>
      <w:proofErr w:type="spellStart"/>
      <w:r>
        <w:t>Shariful</w:t>
      </w:r>
      <w:proofErr w:type="spellEnd"/>
      <w:r>
        <w:t xml:space="preserve"> Alam</w:t>
      </w:r>
      <w:r>
        <w:br/>
        <w:t>Professor</w:t>
      </w:r>
      <w:r>
        <w:br/>
        <w:t>School of Business &amp; Economics (</w:t>
      </w:r>
      <w:proofErr w:type="spellStart"/>
      <w:r>
        <w:t>SoBE</w:t>
      </w:r>
      <w:proofErr w:type="spellEnd"/>
      <w:r>
        <w:t>)</w:t>
      </w:r>
    </w:p>
    <w:p w14:paraId="1159E755" w14:textId="77777777" w:rsidR="007F1300" w:rsidRDefault="00000000" w:rsidP="00912972">
      <w:pPr>
        <w:spacing w:before="0" w:after="0" w:line="276" w:lineRule="auto"/>
        <w:jc w:val="left"/>
      </w:pPr>
      <w:r>
        <w:t>Subject: Submission of the Internship Report</w:t>
      </w:r>
    </w:p>
    <w:p w14:paraId="410C653F" w14:textId="77777777" w:rsidR="007F1300" w:rsidRDefault="00000000" w:rsidP="00912972">
      <w:pPr>
        <w:spacing w:before="0" w:after="0" w:line="276" w:lineRule="auto"/>
      </w:pPr>
      <w:r>
        <w:t>Dear Sir,</w:t>
      </w:r>
    </w:p>
    <w:p w14:paraId="0AB94E9F" w14:textId="77777777" w:rsidR="00E16EFB" w:rsidRDefault="00E16EFB" w:rsidP="00E16EFB">
      <w:pPr>
        <w:spacing w:before="0" w:after="0" w:line="276" w:lineRule="auto"/>
      </w:pPr>
      <w:r>
        <w:t xml:space="preserve">I would like to present my internship report, Sales and Distribution Management Practices of Crockeries Garden Limited: A Study of B2B Wholesale Operations in Bangladesh, with due respect, </w:t>
      </w:r>
      <w:proofErr w:type="gramStart"/>
      <w:r>
        <w:t>in order to</w:t>
      </w:r>
      <w:proofErr w:type="gramEnd"/>
      <w:r>
        <w:t xml:space="preserve"> complete my BBA Program under the School of Business and Economics (</w:t>
      </w:r>
      <w:proofErr w:type="spellStart"/>
      <w:r>
        <w:t>SoBE</w:t>
      </w:r>
      <w:proofErr w:type="spellEnd"/>
      <w:r>
        <w:t>).</w:t>
      </w:r>
    </w:p>
    <w:p w14:paraId="56BB02FE" w14:textId="77777777" w:rsidR="00787897" w:rsidRDefault="00E16EFB" w:rsidP="00E16EFB">
      <w:pPr>
        <w:spacing w:before="0" w:after="0" w:line="276" w:lineRule="auto"/>
      </w:pPr>
      <w:r>
        <w:t>My practical experience gained from the Sales and Marketing Department of Crockeries Garden Limited is used as a base for preparing the report. The company is a wholesale importer and distributor of home appliances and kitchenware products, operating as a B2B business entity, and covers a wide network of distribution centers throughout the districts. In this report, I have tried to analyze the sales management practice of the company, its distribution network, forecasting, credit management, and overall wholesale operations within the competitive market scenario of Bangladesh.</w:t>
      </w:r>
    </w:p>
    <w:p w14:paraId="06247726" w14:textId="3368CE31" w:rsidR="007F1300" w:rsidRDefault="00000000" w:rsidP="00E16EFB">
      <w:pPr>
        <w:spacing w:before="0" w:after="0" w:line="276" w:lineRule="auto"/>
      </w:pPr>
      <w:r>
        <w:t xml:space="preserve">While preparing this report, I have sincerely tried to follow </w:t>
      </w:r>
      <w:proofErr w:type="gramStart"/>
      <w:r>
        <w:t>all of</w:t>
      </w:r>
      <w:proofErr w:type="gramEnd"/>
      <w:r>
        <w:t xml:space="preserve"> your valuable instructions and academic guidelines. The internship period provided me with significant practical exposure to real-life corporate operations, particularly in sales reporting, client management, forecasting, and distribution coordination. The officials of the organization were cooperative and supportive throughout my internship period, which greatly assisted me in completing this study.</w:t>
      </w:r>
    </w:p>
    <w:p w14:paraId="3FFB8DB3" w14:textId="77777777" w:rsidR="007F1300" w:rsidRDefault="00000000" w:rsidP="00912972">
      <w:pPr>
        <w:spacing w:before="0" w:after="0" w:line="276" w:lineRule="auto"/>
      </w:pPr>
      <w:r>
        <w:t>I have made every possible effort to ensure the accuracy and clarity of this report. However, I humbly request your kind consideration for any unintentional errors or shortcomings that may remain.</w:t>
      </w:r>
    </w:p>
    <w:p w14:paraId="3077DBE7" w14:textId="77777777" w:rsidR="007F1300" w:rsidRDefault="00000000" w:rsidP="00912972">
      <w:pPr>
        <w:spacing w:before="0" w:after="0" w:line="276" w:lineRule="auto"/>
      </w:pPr>
      <w:r>
        <w:t>I would like to express my sincere gratitude for your continuous guidance, support, and valuable suggestions throughout the preparation of this report.</w:t>
      </w:r>
    </w:p>
    <w:p w14:paraId="73797DAF" w14:textId="77777777" w:rsidR="00787897" w:rsidRDefault="00787897" w:rsidP="00912972">
      <w:pPr>
        <w:spacing w:before="0" w:after="0" w:line="276" w:lineRule="auto"/>
      </w:pPr>
    </w:p>
    <w:p w14:paraId="013BF886" w14:textId="4ED243A2" w:rsidR="007F1300" w:rsidRDefault="00000000" w:rsidP="00912972">
      <w:pPr>
        <w:spacing w:before="0" w:after="0" w:line="276" w:lineRule="auto"/>
      </w:pPr>
      <w:r>
        <w:t>Sincerely yours,</w:t>
      </w:r>
    </w:p>
    <w:p w14:paraId="74B9EAB8" w14:textId="557D153B" w:rsidR="007F1300" w:rsidRDefault="00000000" w:rsidP="00912972">
      <w:pPr>
        <w:spacing w:before="0" w:after="0" w:line="276" w:lineRule="auto"/>
        <w:jc w:val="left"/>
        <w:rPr>
          <w:b/>
          <w:bCs/>
          <w:sz w:val="46"/>
          <w:szCs w:val="46"/>
        </w:rPr>
      </w:pPr>
      <w:r>
        <w:t>Mubtashim Fuad</w:t>
      </w:r>
      <w:r>
        <w:br/>
        <w:t>ID: 111192079</w:t>
      </w:r>
      <w:r>
        <w:br/>
        <w:t>BBA (Marketing)</w:t>
      </w:r>
      <w:r>
        <w:br/>
        <w:t>School of Business &amp; Economics (</w:t>
      </w:r>
      <w:proofErr w:type="spellStart"/>
      <w:r>
        <w:t>SoBE</w:t>
      </w:r>
      <w:proofErr w:type="spellEnd"/>
      <w:r>
        <w:t>)</w:t>
      </w:r>
    </w:p>
    <w:p w14:paraId="32752F21" w14:textId="77777777" w:rsidR="00A34C50" w:rsidRDefault="00A34C50">
      <w:pPr>
        <w:pStyle w:val="Heading1"/>
        <w:keepNext w:val="0"/>
        <w:keepLines w:val="0"/>
        <w:spacing w:before="480"/>
        <w:jc w:val="center"/>
        <w:rPr>
          <w:b/>
          <w:bCs/>
          <w:sz w:val="46"/>
          <w:szCs w:val="46"/>
        </w:rPr>
      </w:pPr>
    </w:p>
    <w:p w14:paraId="1B6E7DF9" w14:textId="40E77C2F" w:rsidR="007F1300" w:rsidRPr="006C43ED" w:rsidRDefault="00101D4E" w:rsidP="006C43ED">
      <w:pPr>
        <w:jc w:val="center"/>
        <w:rPr>
          <w:b/>
          <w:bCs/>
          <w:sz w:val="46"/>
          <w:szCs w:val="46"/>
        </w:rPr>
      </w:pPr>
      <w:r>
        <w:rPr>
          <w:b/>
          <w:bCs/>
          <w:sz w:val="46"/>
          <w:szCs w:val="46"/>
        </w:rPr>
        <w:br w:type="page"/>
      </w:r>
      <w:bookmarkStart w:id="5" w:name="_Toc223827884"/>
      <w:r w:rsidR="00000000">
        <w:rPr>
          <w:b/>
          <w:bCs/>
          <w:sz w:val="46"/>
          <w:szCs w:val="46"/>
        </w:rPr>
        <w:lastRenderedPageBreak/>
        <w:t>Acknowledgement</w:t>
      </w:r>
      <w:bookmarkEnd w:id="5"/>
    </w:p>
    <w:p w14:paraId="2360DD60" w14:textId="77777777" w:rsidR="006C43ED" w:rsidRDefault="006C43ED"/>
    <w:p w14:paraId="78E37279" w14:textId="14267B9C" w:rsidR="007F1300" w:rsidRDefault="00000000">
      <w:r>
        <w:t>First and foremost, I express my sincere gratitude to Almighty Allah for giving me the strength, patience, and ability to successfully complete my internship and prepare this report.</w:t>
      </w:r>
    </w:p>
    <w:p w14:paraId="08249CE4" w14:textId="33FAC8E1" w:rsidR="00E16EFB" w:rsidRDefault="00E16EFB" w:rsidP="00E16EFB">
      <w:pPr>
        <w:jc w:val="left"/>
      </w:pPr>
      <w:r>
        <w:t xml:space="preserve">I would like to thank Dr. Md. </w:t>
      </w:r>
      <w:proofErr w:type="spellStart"/>
      <w:r>
        <w:t>Shariful</w:t>
      </w:r>
      <w:proofErr w:type="spellEnd"/>
      <w:r>
        <w:t xml:space="preserve"> Alam, Professor of School of Business and Economics (</w:t>
      </w:r>
      <w:proofErr w:type="spellStart"/>
      <w:r>
        <w:t>SoBE</w:t>
      </w:r>
      <w:proofErr w:type="spellEnd"/>
      <w:r>
        <w:t>) for his assistance, guidance, and advice in the process of preparing this internship report. His directions and suggestions helped me to write this report in a good scholarly manner.</w:t>
      </w:r>
    </w:p>
    <w:p w14:paraId="7FA39098" w14:textId="77777777" w:rsidR="00E16EFB" w:rsidRDefault="00E16EFB" w:rsidP="00E16EFB">
      <w:pPr>
        <w:jc w:val="left"/>
      </w:pPr>
      <w:r>
        <w:t xml:space="preserve">I would like to thank the management and officials of Crockeries Garden Limited for providing </w:t>
      </w:r>
      <w:proofErr w:type="gramStart"/>
      <w:r>
        <w:t>me</w:t>
      </w:r>
      <w:proofErr w:type="gramEnd"/>
      <w:r>
        <w:t xml:space="preserve"> the opportunity to complete my internship in the Sales and Marketing Department. Their guidance and experience in the corporations helped me to acquire real life experience in the field of sales management and dealing with clients.</w:t>
      </w:r>
    </w:p>
    <w:p w14:paraId="40EF1925" w14:textId="77777777" w:rsidR="00E16EFB" w:rsidRDefault="00E16EFB" w:rsidP="00E16EFB">
      <w:pPr>
        <w:jc w:val="left"/>
      </w:pPr>
      <w:r>
        <w:t>I would like to thank my departmental supervisor and all my colleagues in my department for their assistance and guidance in making my learning experience effective and enjoyable during my period of internship in their company.</w:t>
      </w:r>
    </w:p>
    <w:p w14:paraId="6B911927" w14:textId="77777777" w:rsidR="00E16EFB" w:rsidRDefault="00E16EFB" w:rsidP="00E16EFB">
      <w:pPr>
        <w:jc w:val="left"/>
      </w:pPr>
      <w:r>
        <w:t>Finally, I would wish to thank all those individuals and organizations that directly or indirectly contributed towards the successful completion of this internship report. The academic knowledge and skills acquired during my period of internship have enriched my academic knowledge.</w:t>
      </w:r>
    </w:p>
    <w:p w14:paraId="72EE6915" w14:textId="53C5EFE5" w:rsidR="007F1300" w:rsidRDefault="00000000" w:rsidP="00E16EFB">
      <w:pPr>
        <w:jc w:val="left"/>
      </w:pPr>
      <w:r>
        <w:rPr>
          <w:b/>
          <w:bCs/>
        </w:rPr>
        <w:t>Submitted By</w:t>
      </w:r>
      <w:r>
        <w:rPr>
          <w:b/>
          <w:bCs/>
        </w:rPr>
        <w:br/>
      </w:r>
      <w:r>
        <w:t>Mubtashim Fuad</w:t>
      </w:r>
      <w:r>
        <w:br/>
        <w:t>ID: 111192079</w:t>
      </w:r>
      <w:r>
        <w:br/>
        <w:t>BBA (Marketing)</w:t>
      </w:r>
    </w:p>
    <w:p w14:paraId="3F423ACC" w14:textId="77777777" w:rsidR="007F1300" w:rsidRDefault="007F1300"/>
    <w:p w14:paraId="379A99D5" w14:textId="77777777" w:rsidR="00101D4E" w:rsidRDefault="00101D4E" w:rsidP="00A34C50">
      <w:pPr>
        <w:pStyle w:val="Heading1"/>
        <w:keepNext w:val="0"/>
        <w:keepLines w:val="0"/>
        <w:spacing w:before="480"/>
        <w:jc w:val="center"/>
        <w:rPr>
          <w:b/>
          <w:bCs/>
          <w:sz w:val="46"/>
          <w:szCs w:val="46"/>
        </w:rPr>
      </w:pPr>
      <w:bookmarkStart w:id="6" w:name="_heading=h.cqddad130yp3" w:colFirst="0" w:colLast="0"/>
      <w:bookmarkEnd w:id="6"/>
    </w:p>
    <w:p w14:paraId="4131EA62" w14:textId="3F6F9B03" w:rsidR="007F1300" w:rsidRPr="00A34C50" w:rsidRDefault="00000000" w:rsidP="00A34C50">
      <w:pPr>
        <w:pStyle w:val="Heading1"/>
        <w:keepNext w:val="0"/>
        <w:keepLines w:val="0"/>
        <w:spacing w:before="480"/>
        <w:jc w:val="center"/>
        <w:rPr>
          <w:b/>
          <w:bCs/>
          <w:sz w:val="46"/>
          <w:szCs w:val="46"/>
        </w:rPr>
      </w:pPr>
      <w:bookmarkStart w:id="7" w:name="_Toc223827885"/>
      <w:r>
        <w:rPr>
          <w:b/>
          <w:bCs/>
          <w:sz w:val="46"/>
          <w:szCs w:val="46"/>
        </w:rPr>
        <w:lastRenderedPageBreak/>
        <w:t>Declaration</w:t>
      </w:r>
      <w:bookmarkEnd w:id="7"/>
    </w:p>
    <w:p w14:paraId="7495D712" w14:textId="77777777" w:rsidR="00787897" w:rsidRDefault="00787897">
      <w:r w:rsidRPr="00787897">
        <w:t>My name is Mubtashim Fuad, and I am a student of BBA (Marketing), do therefore certify the internship report entitled Sales and Distribution Management Practices of Crockeries Garden Limited: A Study of B2B Wholesale Operations in Bangladesh as an original work that I have prepared.</w:t>
      </w:r>
    </w:p>
    <w:p w14:paraId="278760D5" w14:textId="444A61C7" w:rsidR="007F1300" w:rsidRDefault="00000000">
      <w:r>
        <w:t>This report has been prepared based on my practical experience and observation during my internship period and has not been previously submitted to any university or institution for any degree, diploma, title, or academic recognition.</w:t>
      </w:r>
    </w:p>
    <w:p w14:paraId="0F9A9197" w14:textId="77777777" w:rsidR="007F1300" w:rsidRDefault="00000000">
      <w:r>
        <w:t>I further declare that all information used in this report has been acknowledged properly and any errors or omissions are entirely my own responsibility.</w:t>
      </w:r>
    </w:p>
    <w:p w14:paraId="37D008E6" w14:textId="77777777" w:rsidR="007F1300" w:rsidRDefault="007F1300"/>
    <w:p w14:paraId="42F23E7D" w14:textId="77777777" w:rsidR="007F1300" w:rsidRDefault="00000000">
      <w:pPr>
        <w:jc w:val="left"/>
      </w:pPr>
      <w:r>
        <w:t>Mubtashim Fuad</w:t>
      </w:r>
      <w:r>
        <w:br/>
        <w:t>ID: 111192079</w:t>
      </w:r>
      <w:r>
        <w:br/>
        <w:t>BBA (Marketing)</w:t>
      </w:r>
      <w:r>
        <w:br/>
        <w:t>School of Business &amp; Economics (</w:t>
      </w:r>
      <w:proofErr w:type="spellStart"/>
      <w:r>
        <w:t>SoBE</w:t>
      </w:r>
      <w:proofErr w:type="spellEnd"/>
      <w:r>
        <w:t>)</w:t>
      </w:r>
    </w:p>
    <w:p w14:paraId="62542091" w14:textId="77777777" w:rsidR="007F1300" w:rsidRDefault="00000000">
      <w:r>
        <w:br w:type="page"/>
      </w:r>
    </w:p>
    <w:p w14:paraId="50724EBD" w14:textId="77777777" w:rsidR="007F1300" w:rsidRPr="00912972" w:rsidRDefault="00000000">
      <w:pPr>
        <w:keepNext/>
        <w:keepLines/>
        <w:pBdr>
          <w:top w:val="nil"/>
          <w:left w:val="nil"/>
          <w:bottom w:val="nil"/>
          <w:right w:val="nil"/>
          <w:between w:val="nil"/>
        </w:pBdr>
        <w:spacing w:after="0" w:line="259" w:lineRule="auto"/>
        <w:jc w:val="left"/>
        <w:rPr>
          <w:rFonts w:ascii="Calibri" w:eastAsia="Calibri" w:hAnsi="Calibri" w:cs="Calibri"/>
          <w:b/>
          <w:bCs/>
          <w:color w:val="366091"/>
          <w:sz w:val="44"/>
          <w:szCs w:val="44"/>
        </w:rPr>
      </w:pPr>
      <w:r w:rsidRPr="00912972">
        <w:rPr>
          <w:rFonts w:ascii="Calibri" w:eastAsia="Calibri" w:hAnsi="Calibri" w:cs="Calibri"/>
          <w:b/>
          <w:bCs/>
          <w:color w:val="366091"/>
          <w:sz w:val="44"/>
          <w:szCs w:val="44"/>
        </w:rPr>
        <w:lastRenderedPageBreak/>
        <w:t>Table of Contents</w:t>
      </w:r>
    </w:p>
    <w:sdt>
      <w:sdtPr>
        <w:id w:val="770461885"/>
        <w:docPartObj>
          <w:docPartGallery w:val="Table of Contents"/>
          <w:docPartUnique/>
        </w:docPartObj>
      </w:sdtPr>
      <w:sdtContent>
        <w:p w14:paraId="2A146C6A" w14:textId="681CDA5B"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r>
            <w:fldChar w:fldCharType="begin"/>
          </w:r>
          <w:r>
            <w:instrText xml:space="preserve"> TOC \h \u \z \t "Heading 1,1,Heading 2,2,Heading 3,3,"</w:instrText>
          </w:r>
          <w:r>
            <w:fldChar w:fldCharType="separate"/>
          </w:r>
          <w:hyperlink w:anchor="_Toc223827883" w:history="1">
            <w:r w:rsidRPr="00EF3C97">
              <w:rPr>
                <w:rStyle w:val="Hyperlink"/>
                <w:noProof/>
              </w:rPr>
              <w:t>Letter of Transmittal</w:t>
            </w:r>
            <w:r>
              <w:rPr>
                <w:noProof/>
                <w:webHidden/>
              </w:rPr>
              <w:tab/>
            </w:r>
            <w:r>
              <w:rPr>
                <w:noProof/>
                <w:webHidden/>
              </w:rPr>
              <w:fldChar w:fldCharType="begin"/>
            </w:r>
            <w:r>
              <w:rPr>
                <w:noProof/>
                <w:webHidden/>
              </w:rPr>
              <w:instrText xml:space="preserve"> PAGEREF _Toc223827883 \h </w:instrText>
            </w:r>
            <w:r>
              <w:rPr>
                <w:noProof/>
                <w:webHidden/>
              </w:rPr>
            </w:r>
            <w:r>
              <w:rPr>
                <w:noProof/>
                <w:webHidden/>
              </w:rPr>
              <w:fldChar w:fldCharType="separate"/>
            </w:r>
            <w:r>
              <w:rPr>
                <w:noProof/>
                <w:webHidden/>
              </w:rPr>
              <w:t>i</w:t>
            </w:r>
            <w:r>
              <w:rPr>
                <w:noProof/>
                <w:webHidden/>
              </w:rPr>
              <w:fldChar w:fldCharType="end"/>
            </w:r>
          </w:hyperlink>
        </w:p>
        <w:p w14:paraId="6C8FE683" w14:textId="1BF95750"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884" w:history="1">
            <w:r w:rsidRPr="00EF3C97">
              <w:rPr>
                <w:rStyle w:val="Hyperlink"/>
                <w:noProof/>
              </w:rPr>
              <w:t>Acknowledgement</w:t>
            </w:r>
            <w:r>
              <w:rPr>
                <w:noProof/>
                <w:webHidden/>
              </w:rPr>
              <w:tab/>
            </w:r>
            <w:r>
              <w:rPr>
                <w:noProof/>
                <w:webHidden/>
              </w:rPr>
              <w:fldChar w:fldCharType="begin"/>
            </w:r>
            <w:r>
              <w:rPr>
                <w:noProof/>
                <w:webHidden/>
              </w:rPr>
              <w:instrText xml:space="preserve"> PAGEREF _Toc223827884 \h </w:instrText>
            </w:r>
            <w:r>
              <w:rPr>
                <w:noProof/>
                <w:webHidden/>
              </w:rPr>
            </w:r>
            <w:r>
              <w:rPr>
                <w:noProof/>
                <w:webHidden/>
              </w:rPr>
              <w:fldChar w:fldCharType="separate"/>
            </w:r>
            <w:r>
              <w:rPr>
                <w:noProof/>
                <w:webHidden/>
              </w:rPr>
              <w:t>ii</w:t>
            </w:r>
            <w:r>
              <w:rPr>
                <w:noProof/>
                <w:webHidden/>
              </w:rPr>
              <w:fldChar w:fldCharType="end"/>
            </w:r>
          </w:hyperlink>
        </w:p>
        <w:p w14:paraId="678B1EC8" w14:textId="032F2A68"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885" w:history="1">
            <w:r w:rsidRPr="00EF3C97">
              <w:rPr>
                <w:rStyle w:val="Hyperlink"/>
                <w:noProof/>
              </w:rPr>
              <w:t>Declaration</w:t>
            </w:r>
            <w:r>
              <w:rPr>
                <w:noProof/>
                <w:webHidden/>
              </w:rPr>
              <w:tab/>
            </w:r>
            <w:r>
              <w:rPr>
                <w:noProof/>
                <w:webHidden/>
              </w:rPr>
              <w:fldChar w:fldCharType="begin"/>
            </w:r>
            <w:r>
              <w:rPr>
                <w:noProof/>
                <w:webHidden/>
              </w:rPr>
              <w:instrText xml:space="preserve"> PAGEREF _Toc223827885 \h </w:instrText>
            </w:r>
            <w:r>
              <w:rPr>
                <w:noProof/>
                <w:webHidden/>
              </w:rPr>
            </w:r>
            <w:r>
              <w:rPr>
                <w:noProof/>
                <w:webHidden/>
              </w:rPr>
              <w:fldChar w:fldCharType="separate"/>
            </w:r>
            <w:r>
              <w:rPr>
                <w:noProof/>
                <w:webHidden/>
              </w:rPr>
              <w:t>iii</w:t>
            </w:r>
            <w:r>
              <w:rPr>
                <w:noProof/>
                <w:webHidden/>
              </w:rPr>
              <w:fldChar w:fldCharType="end"/>
            </w:r>
          </w:hyperlink>
        </w:p>
        <w:p w14:paraId="5F28CDC6" w14:textId="3ACEEC84"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886" w:history="1">
            <w:r w:rsidRPr="00EF3C97">
              <w:rPr>
                <w:rStyle w:val="Hyperlink"/>
                <w:noProof/>
              </w:rPr>
              <w:t>Executive Summary</w:t>
            </w:r>
            <w:r>
              <w:rPr>
                <w:noProof/>
                <w:webHidden/>
              </w:rPr>
              <w:tab/>
            </w:r>
            <w:r>
              <w:rPr>
                <w:noProof/>
                <w:webHidden/>
              </w:rPr>
              <w:fldChar w:fldCharType="begin"/>
            </w:r>
            <w:r>
              <w:rPr>
                <w:noProof/>
                <w:webHidden/>
              </w:rPr>
              <w:instrText xml:space="preserve"> PAGEREF _Toc223827886 \h </w:instrText>
            </w:r>
            <w:r>
              <w:rPr>
                <w:noProof/>
                <w:webHidden/>
              </w:rPr>
            </w:r>
            <w:r>
              <w:rPr>
                <w:noProof/>
                <w:webHidden/>
              </w:rPr>
              <w:fldChar w:fldCharType="separate"/>
            </w:r>
            <w:r>
              <w:rPr>
                <w:noProof/>
                <w:webHidden/>
              </w:rPr>
              <w:t>1</w:t>
            </w:r>
            <w:r>
              <w:rPr>
                <w:noProof/>
                <w:webHidden/>
              </w:rPr>
              <w:fldChar w:fldCharType="end"/>
            </w:r>
          </w:hyperlink>
        </w:p>
        <w:p w14:paraId="3B6B0D15" w14:textId="0C923583"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887" w:history="1">
            <w:r w:rsidRPr="00EF3C97">
              <w:rPr>
                <w:rStyle w:val="Hyperlink"/>
                <w:noProof/>
              </w:rPr>
              <w:t>Chapter 1</w:t>
            </w:r>
            <w:r>
              <w:rPr>
                <w:noProof/>
                <w:webHidden/>
              </w:rPr>
              <w:tab/>
            </w:r>
            <w:r>
              <w:rPr>
                <w:noProof/>
                <w:webHidden/>
              </w:rPr>
              <w:fldChar w:fldCharType="begin"/>
            </w:r>
            <w:r>
              <w:rPr>
                <w:noProof/>
                <w:webHidden/>
              </w:rPr>
              <w:instrText xml:space="preserve"> PAGEREF _Toc223827887 \h </w:instrText>
            </w:r>
            <w:r>
              <w:rPr>
                <w:noProof/>
                <w:webHidden/>
              </w:rPr>
            </w:r>
            <w:r>
              <w:rPr>
                <w:noProof/>
                <w:webHidden/>
              </w:rPr>
              <w:fldChar w:fldCharType="separate"/>
            </w:r>
            <w:r>
              <w:rPr>
                <w:noProof/>
                <w:webHidden/>
              </w:rPr>
              <w:t>2</w:t>
            </w:r>
            <w:r>
              <w:rPr>
                <w:noProof/>
                <w:webHidden/>
              </w:rPr>
              <w:fldChar w:fldCharType="end"/>
            </w:r>
          </w:hyperlink>
        </w:p>
        <w:p w14:paraId="14E1A48A" w14:textId="5B25526E"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888" w:history="1">
            <w:r w:rsidRPr="00EF3C97">
              <w:rPr>
                <w:rStyle w:val="Hyperlink"/>
                <w:noProof/>
              </w:rPr>
              <w:t>Introduction</w:t>
            </w:r>
            <w:r>
              <w:rPr>
                <w:noProof/>
                <w:webHidden/>
              </w:rPr>
              <w:tab/>
            </w:r>
            <w:r>
              <w:rPr>
                <w:noProof/>
                <w:webHidden/>
              </w:rPr>
              <w:fldChar w:fldCharType="begin"/>
            </w:r>
            <w:r>
              <w:rPr>
                <w:noProof/>
                <w:webHidden/>
              </w:rPr>
              <w:instrText xml:space="preserve"> PAGEREF _Toc223827888 \h </w:instrText>
            </w:r>
            <w:r>
              <w:rPr>
                <w:noProof/>
                <w:webHidden/>
              </w:rPr>
            </w:r>
            <w:r>
              <w:rPr>
                <w:noProof/>
                <w:webHidden/>
              </w:rPr>
              <w:fldChar w:fldCharType="separate"/>
            </w:r>
            <w:r>
              <w:rPr>
                <w:noProof/>
                <w:webHidden/>
              </w:rPr>
              <w:t>2</w:t>
            </w:r>
            <w:r>
              <w:rPr>
                <w:noProof/>
                <w:webHidden/>
              </w:rPr>
              <w:fldChar w:fldCharType="end"/>
            </w:r>
          </w:hyperlink>
        </w:p>
        <w:p w14:paraId="2F7207AB" w14:textId="0064F2CD"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889" w:history="1">
            <w:r w:rsidRPr="00EF3C97">
              <w:rPr>
                <w:rStyle w:val="Hyperlink"/>
                <w:b/>
                <w:bCs/>
                <w:noProof/>
              </w:rPr>
              <w:t>1.1 Introduction</w:t>
            </w:r>
            <w:r>
              <w:rPr>
                <w:noProof/>
                <w:webHidden/>
              </w:rPr>
              <w:tab/>
            </w:r>
            <w:r>
              <w:rPr>
                <w:noProof/>
                <w:webHidden/>
              </w:rPr>
              <w:fldChar w:fldCharType="begin"/>
            </w:r>
            <w:r>
              <w:rPr>
                <w:noProof/>
                <w:webHidden/>
              </w:rPr>
              <w:instrText xml:space="preserve"> PAGEREF _Toc223827889 \h </w:instrText>
            </w:r>
            <w:r>
              <w:rPr>
                <w:noProof/>
                <w:webHidden/>
              </w:rPr>
            </w:r>
            <w:r>
              <w:rPr>
                <w:noProof/>
                <w:webHidden/>
              </w:rPr>
              <w:fldChar w:fldCharType="separate"/>
            </w:r>
            <w:r>
              <w:rPr>
                <w:noProof/>
                <w:webHidden/>
              </w:rPr>
              <w:t>2</w:t>
            </w:r>
            <w:r>
              <w:rPr>
                <w:noProof/>
                <w:webHidden/>
              </w:rPr>
              <w:fldChar w:fldCharType="end"/>
            </w:r>
          </w:hyperlink>
        </w:p>
        <w:p w14:paraId="449CF42D" w14:textId="036091DA"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890" w:history="1">
            <w:r w:rsidRPr="00EF3C97">
              <w:rPr>
                <w:rStyle w:val="Hyperlink"/>
                <w:b/>
                <w:bCs/>
                <w:noProof/>
              </w:rPr>
              <w:t>1.2 Topic of the Report</w:t>
            </w:r>
            <w:r>
              <w:rPr>
                <w:noProof/>
                <w:webHidden/>
              </w:rPr>
              <w:tab/>
            </w:r>
            <w:r>
              <w:rPr>
                <w:noProof/>
                <w:webHidden/>
              </w:rPr>
              <w:fldChar w:fldCharType="begin"/>
            </w:r>
            <w:r>
              <w:rPr>
                <w:noProof/>
                <w:webHidden/>
              </w:rPr>
              <w:instrText xml:space="preserve"> PAGEREF _Toc223827890 \h </w:instrText>
            </w:r>
            <w:r>
              <w:rPr>
                <w:noProof/>
                <w:webHidden/>
              </w:rPr>
            </w:r>
            <w:r>
              <w:rPr>
                <w:noProof/>
                <w:webHidden/>
              </w:rPr>
              <w:fldChar w:fldCharType="separate"/>
            </w:r>
            <w:r>
              <w:rPr>
                <w:noProof/>
                <w:webHidden/>
              </w:rPr>
              <w:t>2</w:t>
            </w:r>
            <w:r>
              <w:rPr>
                <w:noProof/>
                <w:webHidden/>
              </w:rPr>
              <w:fldChar w:fldCharType="end"/>
            </w:r>
          </w:hyperlink>
        </w:p>
        <w:p w14:paraId="54504002" w14:textId="3E8B47DC"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891" w:history="1">
            <w:r w:rsidRPr="00EF3C97">
              <w:rPr>
                <w:rStyle w:val="Hyperlink"/>
                <w:b/>
                <w:bCs/>
                <w:noProof/>
              </w:rPr>
              <w:t>1.3 Origin of the Report</w:t>
            </w:r>
            <w:r>
              <w:rPr>
                <w:noProof/>
                <w:webHidden/>
              </w:rPr>
              <w:tab/>
            </w:r>
            <w:r>
              <w:rPr>
                <w:noProof/>
                <w:webHidden/>
              </w:rPr>
              <w:fldChar w:fldCharType="begin"/>
            </w:r>
            <w:r>
              <w:rPr>
                <w:noProof/>
                <w:webHidden/>
              </w:rPr>
              <w:instrText xml:space="preserve"> PAGEREF _Toc223827891 \h </w:instrText>
            </w:r>
            <w:r>
              <w:rPr>
                <w:noProof/>
                <w:webHidden/>
              </w:rPr>
            </w:r>
            <w:r>
              <w:rPr>
                <w:noProof/>
                <w:webHidden/>
              </w:rPr>
              <w:fldChar w:fldCharType="separate"/>
            </w:r>
            <w:r>
              <w:rPr>
                <w:noProof/>
                <w:webHidden/>
              </w:rPr>
              <w:t>3</w:t>
            </w:r>
            <w:r>
              <w:rPr>
                <w:noProof/>
                <w:webHidden/>
              </w:rPr>
              <w:fldChar w:fldCharType="end"/>
            </w:r>
          </w:hyperlink>
        </w:p>
        <w:p w14:paraId="25B46884" w14:textId="6738649E"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892" w:history="1">
            <w:r w:rsidRPr="00EF3C97">
              <w:rPr>
                <w:rStyle w:val="Hyperlink"/>
                <w:b/>
                <w:bCs/>
                <w:noProof/>
              </w:rPr>
              <w:t>1.4 Background of the Report</w:t>
            </w:r>
            <w:r>
              <w:rPr>
                <w:noProof/>
                <w:webHidden/>
              </w:rPr>
              <w:tab/>
            </w:r>
            <w:r>
              <w:rPr>
                <w:noProof/>
                <w:webHidden/>
              </w:rPr>
              <w:fldChar w:fldCharType="begin"/>
            </w:r>
            <w:r>
              <w:rPr>
                <w:noProof/>
                <w:webHidden/>
              </w:rPr>
              <w:instrText xml:space="preserve"> PAGEREF _Toc223827892 \h </w:instrText>
            </w:r>
            <w:r>
              <w:rPr>
                <w:noProof/>
                <w:webHidden/>
              </w:rPr>
            </w:r>
            <w:r>
              <w:rPr>
                <w:noProof/>
                <w:webHidden/>
              </w:rPr>
              <w:fldChar w:fldCharType="separate"/>
            </w:r>
            <w:r>
              <w:rPr>
                <w:noProof/>
                <w:webHidden/>
              </w:rPr>
              <w:t>3</w:t>
            </w:r>
            <w:r>
              <w:rPr>
                <w:noProof/>
                <w:webHidden/>
              </w:rPr>
              <w:fldChar w:fldCharType="end"/>
            </w:r>
          </w:hyperlink>
        </w:p>
        <w:p w14:paraId="151A56FD" w14:textId="6177C8F1"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893" w:history="1">
            <w:r w:rsidRPr="00EF3C97">
              <w:rPr>
                <w:rStyle w:val="Hyperlink"/>
                <w:b/>
                <w:bCs/>
                <w:noProof/>
              </w:rPr>
              <w:t>1.5 Objectives of the Report</w:t>
            </w:r>
            <w:r>
              <w:rPr>
                <w:noProof/>
                <w:webHidden/>
              </w:rPr>
              <w:tab/>
            </w:r>
            <w:r>
              <w:rPr>
                <w:noProof/>
                <w:webHidden/>
              </w:rPr>
              <w:fldChar w:fldCharType="begin"/>
            </w:r>
            <w:r>
              <w:rPr>
                <w:noProof/>
                <w:webHidden/>
              </w:rPr>
              <w:instrText xml:space="preserve"> PAGEREF _Toc223827893 \h </w:instrText>
            </w:r>
            <w:r>
              <w:rPr>
                <w:noProof/>
                <w:webHidden/>
              </w:rPr>
            </w:r>
            <w:r>
              <w:rPr>
                <w:noProof/>
                <w:webHidden/>
              </w:rPr>
              <w:fldChar w:fldCharType="separate"/>
            </w:r>
            <w:r>
              <w:rPr>
                <w:noProof/>
                <w:webHidden/>
              </w:rPr>
              <w:t>4</w:t>
            </w:r>
            <w:r>
              <w:rPr>
                <w:noProof/>
                <w:webHidden/>
              </w:rPr>
              <w:fldChar w:fldCharType="end"/>
            </w:r>
          </w:hyperlink>
        </w:p>
        <w:p w14:paraId="5CD641AB" w14:textId="1773CB73"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896" w:history="1">
            <w:r w:rsidRPr="00EF3C97">
              <w:rPr>
                <w:rStyle w:val="Hyperlink"/>
                <w:b/>
                <w:bCs/>
                <w:noProof/>
              </w:rPr>
              <w:t>1.6 Scope of the Report</w:t>
            </w:r>
            <w:r>
              <w:rPr>
                <w:noProof/>
                <w:webHidden/>
              </w:rPr>
              <w:tab/>
            </w:r>
            <w:r>
              <w:rPr>
                <w:noProof/>
                <w:webHidden/>
              </w:rPr>
              <w:fldChar w:fldCharType="begin"/>
            </w:r>
            <w:r>
              <w:rPr>
                <w:noProof/>
                <w:webHidden/>
              </w:rPr>
              <w:instrText xml:space="preserve"> PAGEREF _Toc223827896 \h </w:instrText>
            </w:r>
            <w:r>
              <w:rPr>
                <w:noProof/>
                <w:webHidden/>
              </w:rPr>
            </w:r>
            <w:r>
              <w:rPr>
                <w:noProof/>
                <w:webHidden/>
              </w:rPr>
              <w:fldChar w:fldCharType="separate"/>
            </w:r>
            <w:r>
              <w:rPr>
                <w:noProof/>
                <w:webHidden/>
              </w:rPr>
              <w:t>4</w:t>
            </w:r>
            <w:r>
              <w:rPr>
                <w:noProof/>
                <w:webHidden/>
              </w:rPr>
              <w:fldChar w:fldCharType="end"/>
            </w:r>
          </w:hyperlink>
        </w:p>
        <w:p w14:paraId="22A230D0" w14:textId="0FE045F2"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897" w:history="1">
            <w:r w:rsidRPr="00EF3C97">
              <w:rPr>
                <w:rStyle w:val="Hyperlink"/>
                <w:b/>
                <w:bCs/>
                <w:noProof/>
              </w:rPr>
              <w:t>1.7 Methodology of the Report</w:t>
            </w:r>
            <w:r>
              <w:rPr>
                <w:noProof/>
                <w:webHidden/>
              </w:rPr>
              <w:tab/>
            </w:r>
            <w:r>
              <w:rPr>
                <w:noProof/>
                <w:webHidden/>
              </w:rPr>
              <w:fldChar w:fldCharType="begin"/>
            </w:r>
            <w:r>
              <w:rPr>
                <w:noProof/>
                <w:webHidden/>
              </w:rPr>
              <w:instrText xml:space="preserve"> PAGEREF _Toc223827897 \h </w:instrText>
            </w:r>
            <w:r>
              <w:rPr>
                <w:noProof/>
                <w:webHidden/>
              </w:rPr>
            </w:r>
            <w:r>
              <w:rPr>
                <w:noProof/>
                <w:webHidden/>
              </w:rPr>
              <w:fldChar w:fldCharType="separate"/>
            </w:r>
            <w:r>
              <w:rPr>
                <w:noProof/>
                <w:webHidden/>
              </w:rPr>
              <w:t>5</w:t>
            </w:r>
            <w:r>
              <w:rPr>
                <w:noProof/>
                <w:webHidden/>
              </w:rPr>
              <w:fldChar w:fldCharType="end"/>
            </w:r>
          </w:hyperlink>
        </w:p>
        <w:p w14:paraId="0BE1F45D" w14:textId="499FBBA7"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00" w:history="1">
            <w:r w:rsidRPr="00EF3C97">
              <w:rPr>
                <w:rStyle w:val="Hyperlink"/>
                <w:b/>
                <w:bCs/>
                <w:noProof/>
              </w:rPr>
              <w:t>1.8 Limitations of the Study</w:t>
            </w:r>
            <w:r>
              <w:rPr>
                <w:noProof/>
                <w:webHidden/>
              </w:rPr>
              <w:tab/>
            </w:r>
            <w:r>
              <w:rPr>
                <w:noProof/>
                <w:webHidden/>
              </w:rPr>
              <w:fldChar w:fldCharType="begin"/>
            </w:r>
            <w:r>
              <w:rPr>
                <w:noProof/>
                <w:webHidden/>
              </w:rPr>
              <w:instrText xml:space="preserve"> PAGEREF _Toc223827900 \h </w:instrText>
            </w:r>
            <w:r>
              <w:rPr>
                <w:noProof/>
                <w:webHidden/>
              </w:rPr>
            </w:r>
            <w:r>
              <w:rPr>
                <w:noProof/>
                <w:webHidden/>
              </w:rPr>
              <w:fldChar w:fldCharType="separate"/>
            </w:r>
            <w:r>
              <w:rPr>
                <w:noProof/>
                <w:webHidden/>
              </w:rPr>
              <w:t>5</w:t>
            </w:r>
            <w:r>
              <w:rPr>
                <w:noProof/>
                <w:webHidden/>
              </w:rPr>
              <w:fldChar w:fldCharType="end"/>
            </w:r>
          </w:hyperlink>
        </w:p>
        <w:p w14:paraId="766845D6" w14:textId="3CBF389D"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901" w:history="1">
            <w:r w:rsidRPr="00EF3C97">
              <w:rPr>
                <w:rStyle w:val="Hyperlink"/>
                <w:noProof/>
              </w:rPr>
              <w:t>Chapter 2</w:t>
            </w:r>
            <w:r>
              <w:rPr>
                <w:noProof/>
                <w:webHidden/>
              </w:rPr>
              <w:tab/>
            </w:r>
            <w:r>
              <w:rPr>
                <w:noProof/>
                <w:webHidden/>
              </w:rPr>
              <w:fldChar w:fldCharType="begin"/>
            </w:r>
            <w:r>
              <w:rPr>
                <w:noProof/>
                <w:webHidden/>
              </w:rPr>
              <w:instrText xml:space="preserve"> PAGEREF _Toc223827901 \h </w:instrText>
            </w:r>
            <w:r>
              <w:rPr>
                <w:noProof/>
                <w:webHidden/>
              </w:rPr>
            </w:r>
            <w:r>
              <w:rPr>
                <w:noProof/>
                <w:webHidden/>
              </w:rPr>
              <w:fldChar w:fldCharType="separate"/>
            </w:r>
            <w:r>
              <w:rPr>
                <w:noProof/>
                <w:webHidden/>
              </w:rPr>
              <w:t>7</w:t>
            </w:r>
            <w:r>
              <w:rPr>
                <w:noProof/>
                <w:webHidden/>
              </w:rPr>
              <w:fldChar w:fldCharType="end"/>
            </w:r>
          </w:hyperlink>
        </w:p>
        <w:p w14:paraId="194C0979" w14:textId="49D39710"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902" w:history="1">
            <w:r w:rsidRPr="00EF3C97">
              <w:rPr>
                <w:rStyle w:val="Hyperlink"/>
                <w:noProof/>
              </w:rPr>
              <w:t>Organizational Overview</w:t>
            </w:r>
            <w:r>
              <w:rPr>
                <w:noProof/>
                <w:webHidden/>
              </w:rPr>
              <w:tab/>
            </w:r>
            <w:r>
              <w:rPr>
                <w:noProof/>
                <w:webHidden/>
              </w:rPr>
              <w:fldChar w:fldCharType="begin"/>
            </w:r>
            <w:r>
              <w:rPr>
                <w:noProof/>
                <w:webHidden/>
              </w:rPr>
              <w:instrText xml:space="preserve"> PAGEREF _Toc223827902 \h </w:instrText>
            </w:r>
            <w:r>
              <w:rPr>
                <w:noProof/>
                <w:webHidden/>
              </w:rPr>
            </w:r>
            <w:r>
              <w:rPr>
                <w:noProof/>
                <w:webHidden/>
              </w:rPr>
              <w:fldChar w:fldCharType="separate"/>
            </w:r>
            <w:r>
              <w:rPr>
                <w:noProof/>
                <w:webHidden/>
              </w:rPr>
              <w:t>7</w:t>
            </w:r>
            <w:r>
              <w:rPr>
                <w:noProof/>
                <w:webHidden/>
              </w:rPr>
              <w:fldChar w:fldCharType="end"/>
            </w:r>
          </w:hyperlink>
        </w:p>
        <w:p w14:paraId="15141BA2" w14:textId="1FBE95CB"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03" w:history="1">
            <w:r w:rsidRPr="00EF3C97">
              <w:rPr>
                <w:rStyle w:val="Hyperlink"/>
                <w:b/>
                <w:bCs/>
                <w:noProof/>
              </w:rPr>
              <w:t xml:space="preserve">2.1 Company Background </w:t>
            </w:r>
            <w:r>
              <w:rPr>
                <w:noProof/>
                <w:webHidden/>
              </w:rPr>
              <w:tab/>
            </w:r>
            <w:r>
              <w:rPr>
                <w:noProof/>
                <w:webHidden/>
              </w:rPr>
              <w:fldChar w:fldCharType="begin"/>
            </w:r>
            <w:r>
              <w:rPr>
                <w:noProof/>
                <w:webHidden/>
              </w:rPr>
              <w:instrText xml:space="preserve"> PAGEREF _Toc223827903 \h </w:instrText>
            </w:r>
            <w:r>
              <w:rPr>
                <w:noProof/>
                <w:webHidden/>
              </w:rPr>
            </w:r>
            <w:r>
              <w:rPr>
                <w:noProof/>
                <w:webHidden/>
              </w:rPr>
              <w:fldChar w:fldCharType="separate"/>
            </w:r>
            <w:r>
              <w:rPr>
                <w:noProof/>
                <w:webHidden/>
              </w:rPr>
              <w:t>7</w:t>
            </w:r>
            <w:r>
              <w:rPr>
                <w:noProof/>
                <w:webHidden/>
              </w:rPr>
              <w:fldChar w:fldCharType="end"/>
            </w:r>
          </w:hyperlink>
        </w:p>
        <w:p w14:paraId="3F74E3ED" w14:textId="0D05B6CA"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04" w:history="1">
            <w:r w:rsidRPr="00EF3C97">
              <w:rPr>
                <w:rStyle w:val="Hyperlink"/>
                <w:b/>
                <w:bCs/>
                <w:noProof/>
              </w:rPr>
              <w:t>2.2 Nature of Business</w:t>
            </w:r>
            <w:r>
              <w:rPr>
                <w:noProof/>
                <w:webHidden/>
              </w:rPr>
              <w:tab/>
            </w:r>
            <w:r>
              <w:rPr>
                <w:noProof/>
                <w:webHidden/>
              </w:rPr>
              <w:fldChar w:fldCharType="begin"/>
            </w:r>
            <w:r>
              <w:rPr>
                <w:noProof/>
                <w:webHidden/>
              </w:rPr>
              <w:instrText xml:space="preserve"> PAGEREF _Toc223827904 \h </w:instrText>
            </w:r>
            <w:r>
              <w:rPr>
                <w:noProof/>
                <w:webHidden/>
              </w:rPr>
            </w:r>
            <w:r>
              <w:rPr>
                <w:noProof/>
                <w:webHidden/>
              </w:rPr>
              <w:fldChar w:fldCharType="separate"/>
            </w:r>
            <w:r>
              <w:rPr>
                <w:noProof/>
                <w:webHidden/>
              </w:rPr>
              <w:t>7</w:t>
            </w:r>
            <w:r>
              <w:rPr>
                <w:noProof/>
                <w:webHidden/>
              </w:rPr>
              <w:fldChar w:fldCharType="end"/>
            </w:r>
          </w:hyperlink>
        </w:p>
        <w:p w14:paraId="0258DF48" w14:textId="1378B03A"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05" w:history="1">
            <w:r w:rsidRPr="00EF3C97">
              <w:rPr>
                <w:rStyle w:val="Hyperlink"/>
                <w:b/>
                <w:bCs/>
                <w:noProof/>
              </w:rPr>
              <w:t>2.3 Vision and Mission</w:t>
            </w:r>
            <w:r>
              <w:rPr>
                <w:noProof/>
                <w:webHidden/>
              </w:rPr>
              <w:tab/>
            </w:r>
            <w:r>
              <w:rPr>
                <w:noProof/>
                <w:webHidden/>
              </w:rPr>
              <w:fldChar w:fldCharType="begin"/>
            </w:r>
            <w:r>
              <w:rPr>
                <w:noProof/>
                <w:webHidden/>
              </w:rPr>
              <w:instrText xml:space="preserve"> PAGEREF _Toc223827905 \h </w:instrText>
            </w:r>
            <w:r>
              <w:rPr>
                <w:noProof/>
                <w:webHidden/>
              </w:rPr>
            </w:r>
            <w:r>
              <w:rPr>
                <w:noProof/>
                <w:webHidden/>
              </w:rPr>
              <w:fldChar w:fldCharType="separate"/>
            </w:r>
            <w:r>
              <w:rPr>
                <w:noProof/>
                <w:webHidden/>
              </w:rPr>
              <w:t>8</w:t>
            </w:r>
            <w:r>
              <w:rPr>
                <w:noProof/>
                <w:webHidden/>
              </w:rPr>
              <w:fldChar w:fldCharType="end"/>
            </w:r>
          </w:hyperlink>
        </w:p>
        <w:p w14:paraId="51383746" w14:textId="54E1F698"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08" w:history="1">
            <w:r w:rsidRPr="00EF3C97">
              <w:rPr>
                <w:rStyle w:val="Hyperlink"/>
                <w:b/>
                <w:bCs/>
                <w:noProof/>
              </w:rPr>
              <w:t>2.4 Organizational Structure</w:t>
            </w:r>
            <w:r>
              <w:rPr>
                <w:noProof/>
                <w:webHidden/>
              </w:rPr>
              <w:tab/>
            </w:r>
            <w:r>
              <w:rPr>
                <w:noProof/>
                <w:webHidden/>
              </w:rPr>
              <w:fldChar w:fldCharType="begin"/>
            </w:r>
            <w:r>
              <w:rPr>
                <w:noProof/>
                <w:webHidden/>
              </w:rPr>
              <w:instrText xml:space="preserve"> PAGEREF _Toc223827908 \h </w:instrText>
            </w:r>
            <w:r>
              <w:rPr>
                <w:noProof/>
                <w:webHidden/>
              </w:rPr>
            </w:r>
            <w:r>
              <w:rPr>
                <w:noProof/>
                <w:webHidden/>
              </w:rPr>
              <w:fldChar w:fldCharType="separate"/>
            </w:r>
            <w:r>
              <w:rPr>
                <w:noProof/>
                <w:webHidden/>
              </w:rPr>
              <w:t>8</w:t>
            </w:r>
            <w:r>
              <w:rPr>
                <w:noProof/>
                <w:webHidden/>
              </w:rPr>
              <w:fldChar w:fldCharType="end"/>
            </w:r>
          </w:hyperlink>
        </w:p>
        <w:p w14:paraId="55FFB5A1" w14:textId="44D6BDEF"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13" w:history="1">
            <w:r w:rsidRPr="00EF3C97">
              <w:rPr>
                <w:rStyle w:val="Hyperlink"/>
                <w:b/>
                <w:bCs/>
                <w:noProof/>
              </w:rPr>
              <w:t>2.5 Departmental Structure</w:t>
            </w:r>
            <w:r>
              <w:rPr>
                <w:noProof/>
                <w:webHidden/>
              </w:rPr>
              <w:tab/>
            </w:r>
            <w:r>
              <w:rPr>
                <w:noProof/>
                <w:webHidden/>
              </w:rPr>
              <w:fldChar w:fldCharType="begin"/>
            </w:r>
            <w:r>
              <w:rPr>
                <w:noProof/>
                <w:webHidden/>
              </w:rPr>
              <w:instrText xml:space="preserve"> PAGEREF _Toc223827913 \h </w:instrText>
            </w:r>
            <w:r>
              <w:rPr>
                <w:noProof/>
                <w:webHidden/>
              </w:rPr>
            </w:r>
            <w:r>
              <w:rPr>
                <w:noProof/>
                <w:webHidden/>
              </w:rPr>
              <w:fldChar w:fldCharType="separate"/>
            </w:r>
            <w:r>
              <w:rPr>
                <w:noProof/>
                <w:webHidden/>
              </w:rPr>
              <w:t>9</w:t>
            </w:r>
            <w:r>
              <w:rPr>
                <w:noProof/>
                <w:webHidden/>
              </w:rPr>
              <w:fldChar w:fldCharType="end"/>
            </w:r>
          </w:hyperlink>
        </w:p>
        <w:p w14:paraId="4DE7C717" w14:textId="26D8DC89"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14" w:history="1">
            <w:r w:rsidRPr="00EF3C97">
              <w:rPr>
                <w:rStyle w:val="Hyperlink"/>
                <w:b/>
                <w:bCs/>
                <w:noProof/>
              </w:rPr>
              <w:t>2.6 Sales and Distribution Network</w:t>
            </w:r>
            <w:r>
              <w:rPr>
                <w:noProof/>
                <w:webHidden/>
              </w:rPr>
              <w:tab/>
            </w:r>
            <w:r>
              <w:rPr>
                <w:noProof/>
                <w:webHidden/>
              </w:rPr>
              <w:fldChar w:fldCharType="begin"/>
            </w:r>
            <w:r>
              <w:rPr>
                <w:noProof/>
                <w:webHidden/>
              </w:rPr>
              <w:instrText xml:space="preserve"> PAGEREF _Toc223827914 \h </w:instrText>
            </w:r>
            <w:r>
              <w:rPr>
                <w:noProof/>
                <w:webHidden/>
              </w:rPr>
            </w:r>
            <w:r>
              <w:rPr>
                <w:noProof/>
                <w:webHidden/>
              </w:rPr>
              <w:fldChar w:fldCharType="separate"/>
            </w:r>
            <w:r>
              <w:rPr>
                <w:noProof/>
                <w:webHidden/>
              </w:rPr>
              <w:t>10</w:t>
            </w:r>
            <w:r>
              <w:rPr>
                <w:noProof/>
                <w:webHidden/>
              </w:rPr>
              <w:fldChar w:fldCharType="end"/>
            </w:r>
          </w:hyperlink>
        </w:p>
        <w:p w14:paraId="4FCDA2E2" w14:textId="752894AB"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15" w:history="1">
            <w:r w:rsidRPr="00EF3C97">
              <w:rPr>
                <w:rStyle w:val="Hyperlink"/>
                <w:b/>
                <w:bCs/>
                <w:noProof/>
              </w:rPr>
              <w:t>2.7 Credit Policy Overview (Hybrid Model)</w:t>
            </w:r>
            <w:r>
              <w:rPr>
                <w:noProof/>
                <w:webHidden/>
              </w:rPr>
              <w:tab/>
            </w:r>
            <w:r>
              <w:rPr>
                <w:noProof/>
                <w:webHidden/>
              </w:rPr>
              <w:fldChar w:fldCharType="begin"/>
            </w:r>
            <w:r>
              <w:rPr>
                <w:noProof/>
                <w:webHidden/>
              </w:rPr>
              <w:instrText xml:space="preserve"> PAGEREF _Toc223827915 \h </w:instrText>
            </w:r>
            <w:r>
              <w:rPr>
                <w:noProof/>
                <w:webHidden/>
              </w:rPr>
            </w:r>
            <w:r>
              <w:rPr>
                <w:noProof/>
                <w:webHidden/>
              </w:rPr>
              <w:fldChar w:fldCharType="separate"/>
            </w:r>
            <w:r>
              <w:rPr>
                <w:noProof/>
                <w:webHidden/>
              </w:rPr>
              <w:t>11</w:t>
            </w:r>
            <w:r>
              <w:rPr>
                <w:noProof/>
                <w:webHidden/>
              </w:rPr>
              <w:fldChar w:fldCharType="end"/>
            </w:r>
          </w:hyperlink>
        </w:p>
        <w:p w14:paraId="4216B413" w14:textId="5C55A74B"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17" w:history="1">
            <w:r w:rsidRPr="00EF3C97">
              <w:rPr>
                <w:rStyle w:val="Hyperlink"/>
                <w:b/>
                <w:bCs/>
                <w:noProof/>
              </w:rPr>
              <w:t>2.8 Internship Experience in the Organization</w:t>
            </w:r>
            <w:r>
              <w:rPr>
                <w:noProof/>
                <w:webHidden/>
              </w:rPr>
              <w:tab/>
            </w:r>
            <w:r>
              <w:rPr>
                <w:noProof/>
                <w:webHidden/>
              </w:rPr>
              <w:fldChar w:fldCharType="begin"/>
            </w:r>
            <w:r>
              <w:rPr>
                <w:noProof/>
                <w:webHidden/>
              </w:rPr>
              <w:instrText xml:space="preserve"> PAGEREF _Toc223827917 \h </w:instrText>
            </w:r>
            <w:r>
              <w:rPr>
                <w:noProof/>
                <w:webHidden/>
              </w:rPr>
            </w:r>
            <w:r>
              <w:rPr>
                <w:noProof/>
                <w:webHidden/>
              </w:rPr>
              <w:fldChar w:fldCharType="separate"/>
            </w:r>
            <w:r>
              <w:rPr>
                <w:noProof/>
                <w:webHidden/>
              </w:rPr>
              <w:t>11</w:t>
            </w:r>
            <w:r>
              <w:rPr>
                <w:noProof/>
                <w:webHidden/>
              </w:rPr>
              <w:fldChar w:fldCharType="end"/>
            </w:r>
          </w:hyperlink>
        </w:p>
        <w:p w14:paraId="7C071F34" w14:textId="5D917E71"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918" w:history="1">
            <w:r w:rsidRPr="00EF3C97">
              <w:rPr>
                <w:rStyle w:val="Hyperlink"/>
                <w:noProof/>
              </w:rPr>
              <w:t>Chapter 3</w:t>
            </w:r>
            <w:r>
              <w:rPr>
                <w:noProof/>
                <w:webHidden/>
              </w:rPr>
              <w:tab/>
            </w:r>
            <w:r>
              <w:rPr>
                <w:noProof/>
                <w:webHidden/>
              </w:rPr>
              <w:fldChar w:fldCharType="begin"/>
            </w:r>
            <w:r>
              <w:rPr>
                <w:noProof/>
                <w:webHidden/>
              </w:rPr>
              <w:instrText xml:space="preserve"> PAGEREF _Toc223827918 \h </w:instrText>
            </w:r>
            <w:r>
              <w:rPr>
                <w:noProof/>
                <w:webHidden/>
              </w:rPr>
            </w:r>
            <w:r>
              <w:rPr>
                <w:noProof/>
                <w:webHidden/>
              </w:rPr>
              <w:fldChar w:fldCharType="separate"/>
            </w:r>
            <w:r>
              <w:rPr>
                <w:noProof/>
                <w:webHidden/>
              </w:rPr>
              <w:t>13</w:t>
            </w:r>
            <w:r>
              <w:rPr>
                <w:noProof/>
                <w:webHidden/>
              </w:rPr>
              <w:fldChar w:fldCharType="end"/>
            </w:r>
          </w:hyperlink>
        </w:p>
        <w:p w14:paraId="38451A15" w14:textId="593B4E56"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919" w:history="1">
            <w:r w:rsidRPr="00EF3C97">
              <w:rPr>
                <w:rStyle w:val="Hyperlink"/>
                <w:noProof/>
              </w:rPr>
              <w:t>Sales Performance &amp; Distribution Analysis</w:t>
            </w:r>
            <w:r>
              <w:rPr>
                <w:noProof/>
                <w:webHidden/>
              </w:rPr>
              <w:tab/>
            </w:r>
            <w:r>
              <w:rPr>
                <w:noProof/>
                <w:webHidden/>
              </w:rPr>
              <w:fldChar w:fldCharType="begin"/>
            </w:r>
            <w:r>
              <w:rPr>
                <w:noProof/>
                <w:webHidden/>
              </w:rPr>
              <w:instrText xml:space="preserve"> PAGEREF _Toc223827919 \h </w:instrText>
            </w:r>
            <w:r>
              <w:rPr>
                <w:noProof/>
                <w:webHidden/>
              </w:rPr>
            </w:r>
            <w:r>
              <w:rPr>
                <w:noProof/>
                <w:webHidden/>
              </w:rPr>
              <w:fldChar w:fldCharType="separate"/>
            </w:r>
            <w:r>
              <w:rPr>
                <w:noProof/>
                <w:webHidden/>
              </w:rPr>
              <w:t>13</w:t>
            </w:r>
            <w:r>
              <w:rPr>
                <w:noProof/>
                <w:webHidden/>
              </w:rPr>
              <w:fldChar w:fldCharType="end"/>
            </w:r>
          </w:hyperlink>
        </w:p>
        <w:p w14:paraId="4E066BC6" w14:textId="5AAD8A81"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20" w:history="1">
            <w:r w:rsidRPr="00EF3C97">
              <w:rPr>
                <w:rStyle w:val="Hyperlink"/>
                <w:b/>
                <w:bCs/>
                <w:noProof/>
              </w:rPr>
              <w:t>3.1 Monthly Sales Performance Analysis</w:t>
            </w:r>
            <w:r>
              <w:rPr>
                <w:noProof/>
                <w:webHidden/>
              </w:rPr>
              <w:tab/>
            </w:r>
            <w:r>
              <w:rPr>
                <w:noProof/>
                <w:webHidden/>
              </w:rPr>
              <w:fldChar w:fldCharType="begin"/>
            </w:r>
            <w:r>
              <w:rPr>
                <w:noProof/>
                <w:webHidden/>
              </w:rPr>
              <w:instrText xml:space="preserve"> PAGEREF _Toc223827920 \h </w:instrText>
            </w:r>
            <w:r>
              <w:rPr>
                <w:noProof/>
                <w:webHidden/>
              </w:rPr>
            </w:r>
            <w:r>
              <w:rPr>
                <w:noProof/>
                <w:webHidden/>
              </w:rPr>
              <w:fldChar w:fldCharType="separate"/>
            </w:r>
            <w:r>
              <w:rPr>
                <w:noProof/>
                <w:webHidden/>
              </w:rPr>
              <w:t>13</w:t>
            </w:r>
            <w:r>
              <w:rPr>
                <w:noProof/>
                <w:webHidden/>
              </w:rPr>
              <w:fldChar w:fldCharType="end"/>
            </w:r>
          </w:hyperlink>
        </w:p>
        <w:p w14:paraId="10336389" w14:textId="36A8CF16"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23" w:history="1">
            <w:r w:rsidRPr="00EF3C97">
              <w:rPr>
                <w:rStyle w:val="Hyperlink"/>
                <w:b/>
                <w:bCs/>
                <w:noProof/>
              </w:rPr>
              <w:t>3.2 Growth Analysis</w:t>
            </w:r>
            <w:r>
              <w:rPr>
                <w:noProof/>
                <w:webHidden/>
              </w:rPr>
              <w:tab/>
            </w:r>
            <w:r>
              <w:rPr>
                <w:noProof/>
                <w:webHidden/>
              </w:rPr>
              <w:fldChar w:fldCharType="begin"/>
            </w:r>
            <w:r>
              <w:rPr>
                <w:noProof/>
                <w:webHidden/>
              </w:rPr>
              <w:instrText xml:space="preserve"> PAGEREF _Toc223827923 \h </w:instrText>
            </w:r>
            <w:r>
              <w:rPr>
                <w:noProof/>
                <w:webHidden/>
              </w:rPr>
            </w:r>
            <w:r>
              <w:rPr>
                <w:noProof/>
                <w:webHidden/>
              </w:rPr>
              <w:fldChar w:fldCharType="separate"/>
            </w:r>
            <w:r>
              <w:rPr>
                <w:noProof/>
                <w:webHidden/>
              </w:rPr>
              <w:t>14</w:t>
            </w:r>
            <w:r>
              <w:rPr>
                <w:noProof/>
                <w:webHidden/>
              </w:rPr>
              <w:fldChar w:fldCharType="end"/>
            </w:r>
          </w:hyperlink>
        </w:p>
        <w:p w14:paraId="1E7E49A0" w14:textId="4769EC93"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24" w:history="1">
            <w:r w:rsidRPr="00EF3C97">
              <w:rPr>
                <w:rStyle w:val="Hyperlink"/>
                <w:b/>
                <w:bCs/>
                <w:noProof/>
              </w:rPr>
              <w:t>3.3 Impact of Credit Policy on Sales Growth</w:t>
            </w:r>
            <w:r>
              <w:rPr>
                <w:noProof/>
                <w:webHidden/>
              </w:rPr>
              <w:tab/>
            </w:r>
            <w:r>
              <w:rPr>
                <w:noProof/>
                <w:webHidden/>
              </w:rPr>
              <w:fldChar w:fldCharType="begin"/>
            </w:r>
            <w:r>
              <w:rPr>
                <w:noProof/>
                <w:webHidden/>
              </w:rPr>
              <w:instrText xml:space="preserve"> PAGEREF _Toc223827924 \h </w:instrText>
            </w:r>
            <w:r>
              <w:rPr>
                <w:noProof/>
                <w:webHidden/>
              </w:rPr>
            </w:r>
            <w:r>
              <w:rPr>
                <w:noProof/>
                <w:webHidden/>
              </w:rPr>
              <w:fldChar w:fldCharType="separate"/>
            </w:r>
            <w:r>
              <w:rPr>
                <w:noProof/>
                <w:webHidden/>
              </w:rPr>
              <w:t>15</w:t>
            </w:r>
            <w:r>
              <w:rPr>
                <w:noProof/>
                <w:webHidden/>
              </w:rPr>
              <w:fldChar w:fldCharType="end"/>
            </w:r>
          </w:hyperlink>
        </w:p>
        <w:p w14:paraId="6DDB4435" w14:textId="456F18D9"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25" w:history="1">
            <w:r w:rsidRPr="00EF3C97">
              <w:rPr>
                <w:rStyle w:val="Hyperlink"/>
                <w:b/>
                <w:bCs/>
                <w:noProof/>
              </w:rPr>
              <w:t>3.4 Distribution Efficiency</w:t>
            </w:r>
            <w:r>
              <w:rPr>
                <w:noProof/>
                <w:webHidden/>
              </w:rPr>
              <w:tab/>
            </w:r>
            <w:r>
              <w:rPr>
                <w:noProof/>
                <w:webHidden/>
              </w:rPr>
              <w:fldChar w:fldCharType="begin"/>
            </w:r>
            <w:r>
              <w:rPr>
                <w:noProof/>
                <w:webHidden/>
              </w:rPr>
              <w:instrText xml:space="preserve"> PAGEREF _Toc223827925 \h </w:instrText>
            </w:r>
            <w:r>
              <w:rPr>
                <w:noProof/>
                <w:webHidden/>
              </w:rPr>
            </w:r>
            <w:r>
              <w:rPr>
                <w:noProof/>
                <w:webHidden/>
              </w:rPr>
              <w:fldChar w:fldCharType="separate"/>
            </w:r>
            <w:r>
              <w:rPr>
                <w:noProof/>
                <w:webHidden/>
              </w:rPr>
              <w:t>15</w:t>
            </w:r>
            <w:r>
              <w:rPr>
                <w:noProof/>
                <w:webHidden/>
              </w:rPr>
              <w:fldChar w:fldCharType="end"/>
            </w:r>
          </w:hyperlink>
        </w:p>
        <w:p w14:paraId="0FD4913B" w14:textId="24E8925F"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26" w:history="1">
            <w:r w:rsidRPr="00EF3C97">
              <w:rPr>
                <w:rStyle w:val="Hyperlink"/>
                <w:b/>
                <w:bCs/>
                <w:noProof/>
              </w:rPr>
              <w:t>3.5 Interpretation</w:t>
            </w:r>
            <w:r>
              <w:rPr>
                <w:noProof/>
                <w:webHidden/>
              </w:rPr>
              <w:tab/>
            </w:r>
            <w:r>
              <w:rPr>
                <w:noProof/>
                <w:webHidden/>
              </w:rPr>
              <w:fldChar w:fldCharType="begin"/>
            </w:r>
            <w:r>
              <w:rPr>
                <w:noProof/>
                <w:webHidden/>
              </w:rPr>
              <w:instrText xml:space="preserve"> PAGEREF _Toc223827926 \h </w:instrText>
            </w:r>
            <w:r>
              <w:rPr>
                <w:noProof/>
                <w:webHidden/>
              </w:rPr>
            </w:r>
            <w:r>
              <w:rPr>
                <w:noProof/>
                <w:webHidden/>
              </w:rPr>
              <w:fldChar w:fldCharType="separate"/>
            </w:r>
            <w:r>
              <w:rPr>
                <w:noProof/>
                <w:webHidden/>
              </w:rPr>
              <w:t>15</w:t>
            </w:r>
            <w:r>
              <w:rPr>
                <w:noProof/>
                <w:webHidden/>
              </w:rPr>
              <w:fldChar w:fldCharType="end"/>
            </w:r>
          </w:hyperlink>
        </w:p>
        <w:p w14:paraId="68D42E2B" w14:textId="24CE1EAA"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927" w:history="1">
            <w:r w:rsidRPr="00EF3C97">
              <w:rPr>
                <w:rStyle w:val="Hyperlink"/>
                <w:noProof/>
              </w:rPr>
              <w:t>Chapter 4</w:t>
            </w:r>
            <w:r>
              <w:rPr>
                <w:noProof/>
                <w:webHidden/>
              </w:rPr>
              <w:tab/>
            </w:r>
            <w:r>
              <w:rPr>
                <w:noProof/>
                <w:webHidden/>
              </w:rPr>
              <w:fldChar w:fldCharType="begin"/>
            </w:r>
            <w:r>
              <w:rPr>
                <w:noProof/>
                <w:webHidden/>
              </w:rPr>
              <w:instrText xml:space="preserve"> PAGEREF _Toc223827927 \h </w:instrText>
            </w:r>
            <w:r>
              <w:rPr>
                <w:noProof/>
                <w:webHidden/>
              </w:rPr>
            </w:r>
            <w:r>
              <w:rPr>
                <w:noProof/>
                <w:webHidden/>
              </w:rPr>
              <w:fldChar w:fldCharType="separate"/>
            </w:r>
            <w:r>
              <w:rPr>
                <w:noProof/>
                <w:webHidden/>
              </w:rPr>
              <w:t>17</w:t>
            </w:r>
            <w:r>
              <w:rPr>
                <w:noProof/>
                <w:webHidden/>
              </w:rPr>
              <w:fldChar w:fldCharType="end"/>
            </w:r>
          </w:hyperlink>
        </w:p>
        <w:p w14:paraId="2EFC0821" w14:textId="6C315BA6"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928" w:history="1">
            <w:r w:rsidRPr="00EF3C97">
              <w:rPr>
                <w:rStyle w:val="Hyperlink"/>
                <w:noProof/>
              </w:rPr>
              <w:t>SWOT Analysis</w:t>
            </w:r>
            <w:r>
              <w:rPr>
                <w:noProof/>
                <w:webHidden/>
              </w:rPr>
              <w:tab/>
            </w:r>
            <w:r>
              <w:rPr>
                <w:noProof/>
                <w:webHidden/>
              </w:rPr>
              <w:fldChar w:fldCharType="begin"/>
            </w:r>
            <w:r>
              <w:rPr>
                <w:noProof/>
                <w:webHidden/>
              </w:rPr>
              <w:instrText xml:space="preserve"> PAGEREF _Toc223827928 \h </w:instrText>
            </w:r>
            <w:r>
              <w:rPr>
                <w:noProof/>
                <w:webHidden/>
              </w:rPr>
            </w:r>
            <w:r>
              <w:rPr>
                <w:noProof/>
                <w:webHidden/>
              </w:rPr>
              <w:fldChar w:fldCharType="separate"/>
            </w:r>
            <w:r>
              <w:rPr>
                <w:noProof/>
                <w:webHidden/>
              </w:rPr>
              <w:t>17</w:t>
            </w:r>
            <w:r>
              <w:rPr>
                <w:noProof/>
                <w:webHidden/>
              </w:rPr>
              <w:fldChar w:fldCharType="end"/>
            </w:r>
          </w:hyperlink>
        </w:p>
        <w:p w14:paraId="15D0B208" w14:textId="5E17E9E7"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29" w:history="1">
            <w:r w:rsidRPr="00EF3C97">
              <w:rPr>
                <w:rStyle w:val="Hyperlink"/>
                <w:b/>
                <w:bCs/>
                <w:noProof/>
              </w:rPr>
              <w:t>4.1 Introduction to SWOT</w:t>
            </w:r>
            <w:r>
              <w:rPr>
                <w:noProof/>
                <w:webHidden/>
              </w:rPr>
              <w:tab/>
            </w:r>
            <w:r>
              <w:rPr>
                <w:noProof/>
                <w:webHidden/>
              </w:rPr>
              <w:fldChar w:fldCharType="begin"/>
            </w:r>
            <w:r>
              <w:rPr>
                <w:noProof/>
                <w:webHidden/>
              </w:rPr>
              <w:instrText xml:space="preserve"> PAGEREF _Toc223827929 \h </w:instrText>
            </w:r>
            <w:r>
              <w:rPr>
                <w:noProof/>
                <w:webHidden/>
              </w:rPr>
            </w:r>
            <w:r>
              <w:rPr>
                <w:noProof/>
                <w:webHidden/>
              </w:rPr>
              <w:fldChar w:fldCharType="separate"/>
            </w:r>
            <w:r>
              <w:rPr>
                <w:noProof/>
                <w:webHidden/>
              </w:rPr>
              <w:t>17</w:t>
            </w:r>
            <w:r>
              <w:rPr>
                <w:noProof/>
                <w:webHidden/>
              </w:rPr>
              <w:fldChar w:fldCharType="end"/>
            </w:r>
          </w:hyperlink>
        </w:p>
        <w:p w14:paraId="024AA0CC" w14:textId="3182955B"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930" w:history="1">
            <w:r w:rsidRPr="00EF3C97">
              <w:rPr>
                <w:rStyle w:val="Hyperlink"/>
                <w:noProof/>
              </w:rPr>
              <w:t>4.2 SWOT Analysis of Crockeries Garden Limited</w:t>
            </w:r>
            <w:r>
              <w:rPr>
                <w:noProof/>
                <w:webHidden/>
              </w:rPr>
              <w:tab/>
            </w:r>
            <w:r>
              <w:rPr>
                <w:noProof/>
                <w:webHidden/>
              </w:rPr>
              <w:fldChar w:fldCharType="begin"/>
            </w:r>
            <w:r>
              <w:rPr>
                <w:noProof/>
                <w:webHidden/>
              </w:rPr>
              <w:instrText xml:space="preserve"> PAGEREF _Toc223827930 \h </w:instrText>
            </w:r>
            <w:r>
              <w:rPr>
                <w:noProof/>
                <w:webHidden/>
              </w:rPr>
            </w:r>
            <w:r>
              <w:rPr>
                <w:noProof/>
                <w:webHidden/>
              </w:rPr>
              <w:fldChar w:fldCharType="separate"/>
            </w:r>
            <w:r>
              <w:rPr>
                <w:noProof/>
                <w:webHidden/>
              </w:rPr>
              <w:t>17</w:t>
            </w:r>
            <w:r>
              <w:rPr>
                <w:noProof/>
                <w:webHidden/>
              </w:rPr>
              <w:fldChar w:fldCharType="end"/>
            </w:r>
          </w:hyperlink>
        </w:p>
        <w:p w14:paraId="7C230C7C" w14:textId="1B83C005"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952" w:history="1">
            <w:r w:rsidRPr="00EF3C97">
              <w:rPr>
                <w:rStyle w:val="Hyperlink"/>
                <w:noProof/>
              </w:rPr>
              <w:t>4.3 SWOT Matrix Summary</w:t>
            </w:r>
            <w:r>
              <w:rPr>
                <w:noProof/>
                <w:webHidden/>
              </w:rPr>
              <w:tab/>
            </w:r>
            <w:r>
              <w:rPr>
                <w:noProof/>
                <w:webHidden/>
              </w:rPr>
              <w:fldChar w:fldCharType="begin"/>
            </w:r>
            <w:r>
              <w:rPr>
                <w:noProof/>
                <w:webHidden/>
              </w:rPr>
              <w:instrText xml:space="preserve"> PAGEREF _Toc223827952 \h </w:instrText>
            </w:r>
            <w:r>
              <w:rPr>
                <w:noProof/>
                <w:webHidden/>
              </w:rPr>
            </w:r>
            <w:r>
              <w:rPr>
                <w:noProof/>
                <w:webHidden/>
              </w:rPr>
              <w:fldChar w:fldCharType="separate"/>
            </w:r>
            <w:r>
              <w:rPr>
                <w:noProof/>
                <w:webHidden/>
              </w:rPr>
              <w:t>20</w:t>
            </w:r>
            <w:r>
              <w:rPr>
                <w:noProof/>
                <w:webHidden/>
              </w:rPr>
              <w:fldChar w:fldCharType="end"/>
            </w:r>
          </w:hyperlink>
        </w:p>
        <w:p w14:paraId="67A2DA05" w14:textId="0CEF71AB"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953" w:history="1">
            <w:r w:rsidRPr="00EF3C97">
              <w:rPr>
                <w:rStyle w:val="Hyperlink"/>
                <w:noProof/>
              </w:rPr>
              <w:t>4.4 Overall Strategic Position</w:t>
            </w:r>
            <w:r>
              <w:rPr>
                <w:noProof/>
                <w:webHidden/>
              </w:rPr>
              <w:tab/>
            </w:r>
            <w:r>
              <w:rPr>
                <w:noProof/>
                <w:webHidden/>
              </w:rPr>
              <w:fldChar w:fldCharType="begin"/>
            </w:r>
            <w:r>
              <w:rPr>
                <w:noProof/>
                <w:webHidden/>
              </w:rPr>
              <w:instrText xml:space="preserve"> PAGEREF _Toc223827953 \h </w:instrText>
            </w:r>
            <w:r>
              <w:rPr>
                <w:noProof/>
                <w:webHidden/>
              </w:rPr>
            </w:r>
            <w:r>
              <w:rPr>
                <w:noProof/>
                <w:webHidden/>
              </w:rPr>
              <w:fldChar w:fldCharType="separate"/>
            </w:r>
            <w:r>
              <w:rPr>
                <w:noProof/>
                <w:webHidden/>
              </w:rPr>
              <w:t>21</w:t>
            </w:r>
            <w:r>
              <w:rPr>
                <w:noProof/>
                <w:webHidden/>
              </w:rPr>
              <w:fldChar w:fldCharType="end"/>
            </w:r>
          </w:hyperlink>
        </w:p>
        <w:p w14:paraId="6D92DE16" w14:textId="0F1D246C"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954" w:history="1">
            <w:r w:rsidRPr="00EF3C97">
              <w:rPr>
                <w:rStyle w:val="Hyperlink"/>
                <w:noProof/>
              </w:rPr>
              <w:t>Chapter 5</w:t>
            </w:r>
            <w:r>
              <w:rPr>
                <w:noProof/>
                <w:webHidden/>
              </w:rPr>
              <w:tab/>
            </w:r>
            <w:r>
              <w:rPr>
                <w:noProof/>
                <w:webHidden/>
              </w:rPr>
              <w:fldChar w:fldCharType="begin"/>
            </w:r>
            <w:r>
              <w:rPr>
                <w:noProof/>
                <w:webHidden/>
              </w:rPr>
              <w:instrText xml:space="preserve"> PAGEREF _Toc223827954 \h </w:instrText>
            </w:r>
            <w:r>
              <w:rPr>
                <w:noProof/>
                <w:webHidden/>
              </w:rPr>
            </w:r>
            <w:r>
              <w:rPr>
                <w:noProof/>
                <w:webHidden/>
              </w:rPr>
              <w:fldChar w:fldCharType="separate"/>
            </w:r>
            <w:r>
              <w:rPr>
                <w:noProof/>
                <w:webHidden/>
              </w:rPr>
              <w:t>22</w:t>
            </w:r>
            <w:r>
              <w:rPr>
                <w:noProof/>
                <w:webHidden/>
              </w:rPr>
              <w:fldChar w:fldCharType="end"/>
            </w:r>
          </w:hyperlink>
        </w:p>
        <w:p w14:paraId="365EDDE4" w14:textId="01E4E6D6"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955" w:history="1">
            <w:r w:rsidRPr="00EF3C97">
              <w:rPr>
                <w:rStyle w:val="Hyperlink"/>
                <w:noProof/>
              </w:rPr>
              <w:t>Internship Experience</w:t>
            </w:r>
            <w:r>
              <w:rPr>
                <w:noProof/>
                <w:webHidden/>
              </w:rPr>
              <w:tab/>
            </w:r>
            <w:r>
              <w:rPr>
                <w:noProof/>
                <w:webHidden/>
              </w:rPr>
              <w:fldChar w:fldCharType="begin"/>
            </w:r>
            <w:r>
              <w:rPr>
                <w:noProof/>
                <w:webHidden/>
              </w:rPr>
              <w:instrText xml:space="preserve"> PAGEREF _Toc223827955 \h </w:instrText>
            </w:r>
            <w:r>
              <w:rPr>
                <w:noProof/>
                <w:webHidden/>
              </w:rPr>
            </w:r>
            <w:r>
              <w:rPr>
                <w:noProof/>
                <w:webHidden/>
              </w:rPr>
              <w:fldChar w:fldCharType="separate"/>
            </w:r>
            <w:r>
              <w:rPr>
                <w:noProof/>
                <w:webHidden/>
              </w:rPr>
              <w:t>22</w:t>
            </w:r>
            <w:r>
              <w:rPr>
                <w:noProof/>
                <w:webHidden/>
              </w:rPr>
              <w:fldChar w:fldCharType="end"/>
            </w:r>
          </w:hyperlink>
        </w:p>
        <w:p w14:paraId="70733CE1" w14:textId="3C5E7A70"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56" w:history="1">
            <w:r w:rsidRPr="00EF3C97">
              <w:rPr>
                <w:rStyle w:val="Hyperlink"/>
                <w:b/>
                <w:bCs/>
                <w:noProof/>
              </w:rPr>
              <w:t>5.1 Key Responsibilities</w:t>
            </w:r>
            <w:r>
              <w:rPr>
                <w:noProof/>
                <w:webHidden/>
              </w:rPr>
              <w:tab/>
            </w:r>
            <w:r>
              <w:rPr>
                <w:noProof/>
                <w:webHidden/>
              </w:rPr>
              <w:fldChar w:fldCharType="begin"/>
            </w:r>
            <w:r>
              <w:rPr>
                <w:noProof/>
                <w:webHidden/>
              </w:rPr>
              <w:instrText xml:space="preserve"> PAGEREF _Toc223827956 \h </w:instrText>
            </w:r>
            <w:r>
              <w:rPr>
                <w:noProof/>
                <w:webHidden/>
              </w:rPr>
            </w:r>
            <w:r>
              <w:rPr>
                <w:noProof/>
                <w:webHidden/>
              </w:rPr>
              <w:fldChar w:fldCharType="separate"/>
            </w:r>
            <w:r>
              <w:rPr>
                <w:noProof/>
                <w:webHidden/>
              </w:rPr>
              <w:t>22</w:t>
            </w:r>
            <w:r>
              <w:rPr>
                <w:noProof/>
                <w:webHidden/>
              </w:rPr>
              <w:fldChar w:fldCharType="end"/>
            </w:r>
          </w:hyperlink>
        </w:p>
        <w:p w14:paraId="43F28879" w14:textId="70E960C4"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63" w:history="1">
            <w:r w:rsidRPr="00EF3C97">
              <w:rPr>
                <w:rStyle w:val="Hyperlink"/>
                <w:b/>
                <w:bCs/>
                <w:noProof/>
              </w:rPr>
              <w:t>5.2 Training as Sales &amp; Marketing Intern</w:t>
            </w:r>
            <w:r>
              <w:rPr>
                <w:noProof/>
                <w:webHidden/>
              </w:rPr>
              <w:tab/>
            </w:r>
            <w:r>
              <w:rPr>
                <w:noProof/>
                <w:webHidden/>
              </w:rPr>
              <w:fldChar w:fldCharType="begin"/>
            </w:r>
            <w:r>
              <w:rPr>
                <w:noProof/>
                <w:webHidden/>
              </w:rPr>
              <w:instrText xml:space="preserve"> PAGEREF _Toc223827963 \h </w:instrText>
            </w:r>
            <w:r>
              <w:rPr>
                <w:noProof/>
                <w:webHidden/>
              </w:rPr>
            </w:r>
            <w:r>
              <w:rPr>
                <w:noProof/>
                <w:webHidden/>
              </w:rPr>
              <w:fldChar w:fldCharType="separate"/>
            </w:r>
            <w:r>
              <w:rPr>
                <w:noProof/>
                <w:webHidden/>
              </w:rPr>
              <w:t>24</w:t>
            </w:r>
            <w:r>
              <w:rPr>
                <w:noProof/>
                <w:webHidden/>
              </w:rPr>
              <w:fldChar w:fldCharType="end"/>
            </w:r>
          </w:hyperlink>
        </w:p>
        <w:p w14:paraId="3A583D3F" w14:textId="3816930B"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68" w:history="1">
            <w:r w:rsidRPr="00EF3C97">
              <w:rPr>
                <w:rStyle w:val="Hyperlink"/>
                <w:b/>
                <w:bCs/>
                <w:noProof/>
              </w:rPr>
              <w:t>5.3 Evaluation</w:t>
            </w:r>
            <w:r>
              <w:rPr>
                <w:noProof/>
                <w:webHidden/>
              </w:rPr>
              <w:tab/>
            </w:r>
            <w:r>
              <w:rPr>
                <w:noProof/>
                <w:webHidden/>
              </w:rPr>
              <w:fldChar w:fldCharType="begin"/>
            </w:r>
            <w:r>
              <w:rPr>
                <w:noProof/>
                <w:webHidden/>
              </w:rPr>
              <w:instrText xml:space="preserve"> PAGEREF _Toc223827968 \h </w:instrText>
            </w:r>
            <w:r>
              <w:rPr>
                <w:noProof/>
                <w:webHidden/>
              </w:rPr>
            </w:r>
            <w:r>
              <w:rPr>
                <w:noProof/>
                <w:webHidden/>
              </w:rPr>
              <w:fldChar w:fldCharType="separate"/>
            </w:r>
            <w:r>
              <w:rPr>
                <w:noProof/>
                <w:webHidden/>
              </w:rPr>
              <w:t>25</w:t>
            </w:r>
            <w:r>
              <w:rPr>
                <w:noProof/>
                <w:webHidden/>
              </w:rPr>
              <w:fldChar w:fldCharType="end"/>
            </w:r>
          </w:hyperlink>
        </w:p>
        <w:p w14:paraId="7201CC31" w14:textId="56CAA0EE"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71" w:history="1">
            <w:r w:rsidRPr="00EF3C97">
              <w:rPr>
                <w:rStyle w:val="Hyperlink"/>
                <w:b/>
                <w:bCs/>
                <w:noProof/>
              </w:rPr>
              <w:t>5.4 Applied Academic Knowledge</w:t>
            </w:r>
            <w:r>
              <w:rPr>
                <w:noProof/>
                <w:webHidden/>
              </w:rPr>
              <w:tab/>
            </w:r>
            <w:r>
              <w:rPr>
                <w:noProof/>
                <w:webHidden/>
              </w:rPr>
              <w:fldChar w:fldCharType="begin"/>
            </w:r>
            <w:r>
              <w:rPr>
                <w:noProof/>
                <w:webHidden/>
              </w:rPr>
              <w:instrText xml:space="preserve"> PAGEREF _Toc223827971 \h </w:instrText>
            </w:r>
            <w:r>
              <w:rPr>
                <w:noProof/>
                <w:webHidden/>
              </w:rPr>
            </w:r>
            <w:r>
              <w:rPr>
                <w:noProof/>
                <w:webHidden/>
              </w:rPr>
              <w:fldChar w:fldCharType="separate"/>
            </w:r>
            <w:r>
              <w:rPr>
                <w:noProof/>
                <w:webHidden/>
              </w:rPr>
              <w:t>25</w:t>
            </w:r>
            <w:r>
              <w:rPr>
                <w:noProof/>
                <w:webHidden/>
              </w:rPr>
              <w:fldChar w:fldCharType="end"/>
            </w:r>
          </w:hyperlink>
        </w:p>
        <w:p w14:paraId="541ECC96" w14:textId="42C9A55B"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77" w:history="1">
            <w:r w:rsidRPr="00EF3C97">
              <w:rPr>
                <w:rStyle w:val="Hyperlink"/>
                <w:b/>
                <w:bCs/>
                <w:noProof/>
              </w:rPr>
              <w:t>5.5 New Skills Gathered</w:t>
            </w:r>
            <w:r>
              <w:rPr>
                <w:noProof/>
                <w:webHidden/>
              </w:rPr>
              <w:tab/>
            </w:r>
            <w:r>
              <w:rPr>
                <w:noProof/>
                <w:webHidden/>
              </w:rPr>
              <w:fldChar w:fldCharType="begin"/>
            </w:r>
            <w:r>
              <w:rPr>
                <w:noProof/>
                <w:webHidden/>
              </w:rPr>
              <w:instrText xml:space="preserve"> PAGEREF _Toc223827977 \h </w:instrText>
            </w:r>
            <w:r>
              <w:rPr>
                <w:noProof/>
                <w:webHidden/>
              </w:rPr>
            </w:r>
            <w:r>
              <w:rPr>
                <w:noProof/>
                <w:webHidden/>
              </w:rPr>
              <w:fldChar w:fldCharType="separate"/>
            </w:r>
            <w:r>
              <w:rPr>
                <w:noProof/>
                <w:webHidden/>
              </w:rPr>
              <w:t>26</w:t>
            </w:r>
            <w:r>
              <w:rPr>
                <w:noProof/>
                <w:webHidden/>
              </w:rPr>
              <w:fldChar w:fldCharType="end"/>
            </w:r>
          </w:hyperlink>
        </w:p>
        <w:p w14:paraId="3C9B7FC4" w14:textId="01D68F80"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978" w:history="1">
            <w:r w:rsidRPr="00EF3C97">
              <w:rPr>
                <w:rStyle w:val="Hyperlink"/>
                <w:noProof/>
              </w:rPr>
              <w:t>Chapter 6</w:t>
            </w:r>
            <w:r>
              <w:rPr>
                <w:noProof/>
                <w:webHidden/>
              </w:rPr>
              <w:tab/>
            </w:r>
            <w:r>
              <w:rPr>
                <w:noProof/>
                <w:webHidden/>
              </w:rPr>
              <w:fldChar w:fldCharType="begin"/>
            </w:r>
            <w:r>
              <w:rPr>
                <w:noProof/>
                <w:webHidden/>
              </w:rPr>
              <w:instrText xml:space="preserve"> PAGEREF _Toc223827978 \h </w:instrText>
            </w:r>
            <w:r>
              <w:rPr>
                <w:noProof/>
                <w:webHidden/>
              </w:rPr>
            </w:r>
            <w:r>
              <w:rPr>
                <w:noProof/>
                <w:webHidden/>
              </w:rPr>
              <w:fldChar w:fldCharType="separate"/>
            </w:r>
            <w:r>
              <w:rPr>
                <w:noProof/>
                <w:webHidden/>
              </w:rPr>
              <w:t>28</w:t>
            </w:r>
            <w:r>
              <w:rPr>
                <w:noProof/>
                <w:webHidden/>
              </w:rPr>
              <w:fldChar w:fldCharType="end"/>
            </w:r>
          </w:hyperlink>
        </w:p>
        <w:p w14:paraId="348163E9" w14:textId="78712043"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979" w:history="1">
            <w:r w:rsidRPr="00EF3C97">
              <w:rPr>
                <w:rStyle w:val="Hyperlink"/>
                <w:noProof/>
              </w:rPr>
              <w:t>Findings &amp; Recommendations</w:t>
            </w:r>
            <w:r>
              <w:rPr>
                <w:noProof/>
                <w:webHidden/>
              </w:rPr>
              <w:tab/>
            </w:r>
            <w:r>
              <w:rPr>
                <w:noProof/>
                <w:webHidden/>
              </w:rPr>
              <w:fldChar w:fldCharType="begin"/>
            </w:r>
            <w:r>
              <w:rPr>
                <w:noProof/>
                <w:webHidden/>
              </w:rPr>
              <w:instrText xml:space="preserve"> PAGEREF _Toc223827979 \h </w:instrText>
            </w:r>
            <w:r>
              <w:rPr>
                <w:noProof/>
                <w:webHidden/>
              </w:rPr>
            </w:r>
            <w:r>
              <w:rPr>
                <w:noProof/>
                <w:webHidden/>
              </w:rPr>
              <w:fldChar w:fldCharType="separate"/>
            </w:r>
            <w:r>
              <w:rPr>
                <w:noProof/>
                <w:webHidden/>
              </w:rPr>
              <w:t>28</w:t>
            </w:r>
            <w:r>
              <w:rPr>
                <w:noProof/>
                <w:webHidden/>
              </w:rPr>
              <w:fldChar w:fldCharType="end"/>
            </w:r>
          </w:hyperlink>
        </w:p>
        <w:p w14:paraId="62E2B616" w14:textId="08C47B7D"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80" w:history="1">
            <w:r w:rsidRPr="00EF3C97">
              <w:rPr>
                <w:rStyle w:val="Hyperlink"/>
                <w:b/>
                <w:bCs/>
                <w:noProof/>
              </w:rPr>
              <w:t>6.1 Major Findings</w:t>
            </w:r>
            <w:r>
              <w:rPr>
                <w:noProof/>
                <w:webHidden/>
              </w:rPr>
              <w:tab/>
            </w:r>
            <w:r>
              <w:rPr>
                <w:noProof/>
                <w:webHidden/>
              </w:rPr>
              <w:fldChar w:fldCharType="begin"/>
            </w:r>
            <w:r>
              <w:rPr>
                <w:noProof/>
                <w:webHidden/>
              </w:rPr>
              <w:instrText xml:space="preserve"> PAGEREF _Toc223827980 \h </w:instrText>
            </w:r>
            <w:r>
              <w:rPr>
                <w:noProof/>
                <w:webHidden/>
              </w:rPr>
            </w:r>
            <w:r>
              <w:rPr>
                <w:noProof/>
                <w:webHidden/>
              </w:rPr>
              <w:fldChar w:fldCharType="separate"/>
            </w:r>
            <w:r>
              <w:rPr>
                <w:noProof/>
                <w:webHidden/>
              </w:rPr>
              <w:t>28</w:t>
            </w:r>
            <w:r>
              <w:rPr>
                <w:noProof/>
                <w:webHidden/>
              </w:rPr>
              <w:fldChar w:fldCharType="end"/>
            </w:r>
          </w:hyperlink>
        </w:p>
        <w:p w14:paraId="2E705F08" w14:textId="1B3A11C5" w:rsidR="00912972" w:rsidRDefault="00912972">
          <w:pPr>
            <w:pStyle w:val="TOC2"/>
            <w:tabs>
              <w:tab w:val="right" w:leader="dot" w:pos="9350"/>
            </w:tabs>
            <w:rPr>
              <w:rFonts w:asciiTheme="minorHAnsi" w:eastAsiaTheme="minorEastAsia" w:hAnsiTheme="minorHAnsi" w:cstheme="minorBidi"/>
              <w:noProof/>
              <w:kern w:val="2"/>
              <w:sz w:val="22"/>
              <w:szCs w:val="22"/>
              <w:lang w:val="en-US"/>
              <w14:ligatures w14:val="standardContextual"/>
            </w:rPr>
          </w:pPr>
          <w:hyperlink w:anchor="_Toc223827981" w:history="1">
            <w:r w:rsidRPr="00EF3C97">
              <w:rPr>
                <w:rStyle w:val="Hyperlink"/>
                <w:b/>
                <w:bCs/>
                <w:noProof/>
              </w:rPr>
              <w:t>6.2 Recommendations</w:t>
            </w:r>
            <w:r>
              <w:rPr>
                <w:noProof/>
                <w:webHidden/>
              </w:rPr>
              <w:tab/>
            </w:r>
            <w:r>
              <w:rPr>
                <w:noProof/>
                <w:webHidden/>
              </w:rPr>
              <w:fldChar w:fldCharType="begin"/>
            </w:r>
            <w:r>
              <w:rPr>
                <w:noProof/>
                <w:webHidden/>
              </w:rPr>
              <w:instrText xml:space="preserve"> PAGEREF _Toc223827981 \h </w:instrText>
            </w:r>
            <w:r>
              <w:rPr>
                <w:noProof/>
                <w:webHidden/>
              </w:rPr>
            </w:r>
            <w:r>
              <w:rPr>
                <w:noProof/>
                <w:webHidden/>
              </w:rPr>
              <w:fldChar w:fldCharType="separate"/>
            </w:r>
            <w:r>
              <w:rPr>
                <w:noProof/>
                <w:webHidden/>
              </w:rPr>
              <w:t>28</w:t>
            </w:r>
            <w:r>
              <w:rPr>
                <w:noProof/>
                <w:webHidden/>
              </w:rPr>
              <w:fldChar w:fldCharType="end"/>
            </w:r>
          </w:hyperlink>
        </w:p>
        <w:p w14:paraId="25E20C3C" w14:textId="0901AE4B"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986" w:history="1">
            <w:r w:rsidRPr="00EF3C97">
              <w:rPr>
                <w:rStyle w:val="Hyperlink"/>
                <w:noProof/>
              </w:rPr>
              <w:t>Chapter 7</w:t>
            </w:r>
            <w:r>
              <w:rPr>
                <w:noProof/>
                <w:webHidden/>
              </w:rPr>
              <w:tab/>
            </w:r>
            <w:r>
              <w:rPr>
                <w:noProof/>
                <w:webHidden/>
              </w:rPr>
              <w:fldChar w:fldCharType="begin"/>
            </w:r>
            <w:r>
              <w:rPr>
                <w:noProof/>
                <w:webHidden/>
              </w:rPr>
              <w:instrText xml:space="preserve"> PAGEREF _Toc223827986 \h </w:instrText>
            </w:r>
            <w:r>
              <w:rPr>
                <w:noProof/>
                <w:webHidden/>
              </w:rPr>
            </w:r>
            <w:r>
              <w:rPr>
                <w:noProof/>
                <w:webHidden/>
              </w:rPr>
              <w:fldChar w:fldCharType="separate"/>
            </w:r>
            <w:r>
              <w:rPr>
                <w:noProof/>
                <w:webHidden/>
              </w:rPr>
              <w:t>30</w:t>
            </w:r>
            <w:r>
              <w:rPr>
                <w:noProof/>
                <w:webHidden/>
              </w:rPr>
              <w:fldChar w:fldCharType="end"/>
            </w:r>
          </w:hyperlink>
        </w:p>
        <w:p w14:paraId="6BFC3030" w14:textId="098D7B23"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987" w:history="1">
            <w:r w:rsidRPr="00EF3C97">
              <w:rPr>
                <w:rStyle w:val="Hyperlink"/>
                <w:noProof/>
              </w:rPr>
              <w:t>Conclusion</w:t>
            </w:r>
            <w:r>
              <w:rPr>
                <w:noProof/>
                <w:webHidden/>
              </w:rPr>
              <w:tab/>
            </w:r>
            <w:r>
              <w:rPr>
                <w:noProof/>
                <w:webHidden/>
              </w:rPr>
              <w:fldChar w:fldCharType="begin"/>
            </w:r>
            <w:r>
              <w:rPr>
                <w:noProof/>
                <w:webHidden/>
              </w:rPr>
              <w:instrText xml:space="preserve"> PAGEREF _Toc223827987 \h </w:instrText>
            </w:r>
            <w:r>
              <w:rPr>
                <w:noProof/>
                <w:webHidden/>
              </w:rPr>
            </w:r>
            <w:r>
              <w:rPr>
                <w:noProof/>
                <w:webHidden/>
              </w:rPr>
              <w:fldChar w:fldCharType="separate"/>
            </w:r>
            <w:r>
              <w:rPr>
                <w:noProof/>
                <w:webHidden/>
              </w:rPr>
              <w:t>30</w:t>
            </w:r>
            <w:r>
              <w:rPr>
                <w:noProof/>
                <w:webHidden/>
              </w:rPr>
              <w:fldChar w:fldCharType="end"/>
            </w:r>
          </w:hyperlink>
        </w:p>
        <w:p w14:paraId="44D18BD6" w14:textId="75B71E4C" w:rsidR="00912972" w:rsidRDefault="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988" w:history="1">
            <w:r w:rsidRPr="00EF3C97">
              <w:rPr>
                <w:rStyle w:val="Hyperlink"/>
                <w:noProof/>
              </w:rPr>
              <w:t>Chapter 8</w:t>
            </w:r>
            <w:r>
              <w:rPr>
                <w:noProof/>
                <w:webHidden/>
              </w:rPr>
              <w:tab/>
            </w:r>
            <w:r>
              <w:rPr>
                <w:noProof/>
                <w:webHidden/>
              </w:rPr>
              <w:fldChar w:fldCharType="begin"/>
            </w:r>
            <w:r>
              <w:rPr>
                <w:noProof/>
                <w:webHidden/>
              </w:rPr>
              <w:instrText xml:space="preserve"> PAGEREF _Toc223827988 \h </w:instrText>
            </w:r>
            <w:r>
              <w:rPr>
                <w:noProof/>
                <w:webHidden/>
              </w:rPr>
            </w:r>
            <w:r>
              <w:rPr>
                <w:noProof/>
                <w:webHidden/>
              </w:rPr>
              <w:fldChar w:fldCharType="separate"/>
            </w:r>
            <w:r>
              <w:rPr>
                <w:noProof/>
                <w:webHidden/>
              </w:rPr>
              <w:t>31</w:t>
            </w:r>
            <w:r>
              <w:rPr>
                <w:noProof/>
                <w:webHidden/>
              </w:rPr>
              <w:fldChar w:fldCharType="end"/>
            </w:r>
          </w:hyperlink>
        </w:p>
        <w:p w14:paraId="6DDB82B1" w14:textId="6D855460" w:rsidR="007F1300" w:rsidRPr="00912972" w:rsidRDefault="00912972" w:rsidP="00912972">
          <w:pPr>
            <w:pStyle w:val="TOC1"/>
            <w:tabs>
              <w:tab w:val="right" w:leader="dot" w:pos="9350"/>
            </w:tabs>
            <w:rPr>
              <w:rFonts w:asciiTheme="minorHAnsi" w:eastAsiaTheme="minorEastAsia" w:hAnsiTheme="minorHAnsi" w:cstheme="minorBidi"/>
              <w:b w:val="0"/>
              <w:bCs w:val="0"/>
              <w:noProof/>
              <w:kern w:val="2"/>
              <w:sz w:val="22"/>
              <w:szCs w:val="22"/>
              <w:lang w:val="en-US"/>
              <w14:ligatures w14:val="standardContextual"/>
            </w:rPr>
          </w:pPr>
          <w:hyperlink w:anchor="_Toc223827989" w:history="1">
            <w:r w:rsidRPr="00EF3C97">
              <w:rPr>
                <w:rStyle w:val="Hyperlink"/>
                <w:noProof/>
              </w:rPr>
              <w:t>References</w:t>
            </w:r>
            <w:r>
              <w:rPr>
                <w:noProof/>
                <w:webHidden/>
              </w:rPr>
              <w:tab/>
            </w:r>
            <w:r>
              <w:rPr>
                <w:noProof/>
                <w:webHidden/>
              </w:rPr>
              <w:fldChar w:fldCharType="begin"/>
            </w:r>
            <w:r>
              <w:rPr>
                <w:noProof/>
                <w:webHidden/>
              </w:rPr>
              <w:instrText xml:space="preserve"> PAGEREF _Toc223827989 \h </w:instrText>
            </w:r>
            <w:r>
              <w:rPr>
                <w:noProof/>
                <w:webHidden/>
              </w:rPr>
            </w:r>
            <w:r>
              <w:rPr>
                <w:noProof/>
                <w:webHidden/>
              </w:rPr>
              <w:fldChar w:fldCharType="separate"/>
            </w:r>
            <w:r>
              <w:rPr>
                <w:noProof/>
                <w:webHidden/>
              </w:rPr>
              <w:t>31</w:t>
            </w:r>
            <w:r>
              <w:rPr>
                <w:noProof/>
                <w:webHidden/>
              </w:rPr>
              <w:fldChar w:fldCharType="end"/>
            </w:r>
          </w:hyperlink>
          <w:r>
            <w:fldChar w:fldCharType="end"/>
          </w:r>
        </w:p>
      </w:sdtContent>
    </w:sdt>
    <w:p w14:paraId="1931C141" w14:textId="77777777" w:rsidR="007F1300" w:rsidRDefault="007F1300">
      <w:pPr>
        <w:jc w:val="left"/>
      </w:pPr>
    </w:p>
    <w:p w14:paraId="24CFA552" w14:textId="77777777" w:rsidR="007F1300" w:rsidRDefault="00000000">
      <w:r>
        <w:br w:type="page"/>
      </w:r>
    </w:p>
    <w:p w14:paraId="4D05F1F0" w14:textId="77777777" w:rsidR="007F1300" w:rsidRDefault="007F1300"/>
    <w:p w14:paraId="781F5209" w14:textId="77777777" w:rsidR="007F1300" w:rsidRPr="00912972" w:rsidRDefault="00000000">
      <w:pPr>
        <w:rPr>
          <w:b/>
          <w:bCs/>
          <w:color w:val="1F497D"/>
          <w:sz w:val="44"/>
          <w:szCs w:val="44"/>
        </w:rPr>
      </w:pPr>
      <w:r w:rsidRPr="00912972">
        <w:rPr>
          <w:b/>
          <w:bCs/>
          <w:color w:val="1F497D"/>
          <w:sz w:val="44"/>
          <w:szCs w:val="44"/>
        </w:rPr>
        <w:t>Table of Figures</w:t>
      </w:r>
    </w:p>
    <w:p w14:paraId="649B18E8" w14:textId="77777777" w:rsidR="007F1300" w:rsidRDefault="007F1300">
      <w:pPr>
        <w:pBdr>
          <w:top w:val="nil"/>
          <w:left w:val="nil"/>
          <w:bottom w:val="nil"/>
          <w:right w:val="nil"/>
          <w:between w:val="nil"/>
        </w:pBdr>
        <w:tabs>
          <w:tab w:val="right" w:leader="dot" w:pos="9350"/>
        </w:tabs>
        <w:spacing w:after="100"/>
        <w:jc w:val="center"/>
        <w:rPr>
          <w:b/>
          <w:bCs/>
          <w:color w:val="000000"/>
        </w:rPr>
      </w:pPr>
      <w:hyperlink w:anchor="_heading=h.uz0sm9oifsnq">
        <w:r>
          <w:rPr>
            <w:b/>
            <w:bCs/>
            <w:color w:val="000000"/>
          </w:rPr>
          <w:t>Acknowledgement</w:t>
        </w:r>
        <w:r>
          <w:rPr>
            <w:b/>
            <w:bCs/>
            <w:color w:val="000000"/>
          </w:rPr>
          <w:tab/>
          <w:t>7</w:t>
        </w:r>
      </w:hyperlink>
    </w:p>
    <w:p w14:paraId="2D175D04" w14:textId="77777777" w:rsidR="007F1300" w:rsidRDefault="007F1300">
      <w:pPr>
        <w:pBdr>
          <w:top w:val="nil"/>
          <w:left w:val="nil"/>
          <w:bottom w:val="nil"/>
          <w:right w:val="nil"/>
          <w:between w:val="nil"/>
        </w:pBdr>
        <w:tabs>
          <w:tab w:val="right" w:leader="dot" w:pos="9350"/>
        </w:tabs>
        <w:spacing w:after="100"/>
        <w:jc w:val="center"/>
        <w:rPr>
          <w:b/>
          <w:bCs/>
          <w:color w:val="000000"/>
        </w:rPr>
      </w:pPr>
      <w:hyperlink w:anchor="_heading=h.a4ih79lg4vwk">
        <w:r>
          <w:rPr>
            <w:b/>
            <w:bCs/>
            <w:color w:val="000000"/>
          </w:rPr>
          <w:t>Declaration</w:t>
        </w:r>
        <w:r>
          <w:rPr>
            <w:b/>
            <w:bCs/>
            <w:color w:val="000000"/>
          </w:rPr>
          <w:tab/>
          <w:t>10</w:t>
        </w:r>
      </w:hyperlink>
    </w:p>
    <w:p w14:paraId="74582908" w14:textId="77777777" w:rsidR="007F1300" w:rsidRDefault="007F1300">
      <w:pPr>
        <w:pBdr>
          <w:top w:val="nil"/>
          <w:left w:val="nil"/>
          <w:bottom w:val="nil"/>
          <w:right w:val="nil"/>
          <w:between w:val="nil"/>
        </w:pBdr>
        <w:tabs>
          <w:tab w:val="right" w:leader="dot" w:pos="9350"/>
        </w:tabs>
        <w:spacing w:after="100"/>
        <w:jc w:val="center"/>
        <w:rPr>
          <w:b/>
          <w:bCs/>
          <w:color w:val="000000"/>
        </w:rPr>
      </w:pPr>
      <w:hyperlink w:anchor="_heading=h.wzf7n84pwgf3">
        <w:r>
          <w:rPr>
            <w:b/>
            <w:bCs/>
            <w:color w:val="000000"/>
          </w:rPr>
          <w:t>Executive Summary</w:t>
        </w:r>
        <w:r>
          <w:rPr>
            <w:b/>
            <w:bCs/>
            <w:color w:val="000000"/>
          </w:rPr>
          <w:tab/>
          <w:t>13</w:t>
        </w:r>
      </w:hyperlink>
    </w:p>
    <w:p w14:paraId="752B1C27" w14:textId="77777777" w:rsidR="007F1300" w:rsidRDefault="007F1300">
      <w:pPr>
        <w:pBdr>
          <w:top w:val="nil"/>
          <w:left w:val="nil"/>
          <w:bottom w:val="nil"/>
          <w:right w:val="nil"/>
          <w:between w:val="nil"/>
        </w:pBdr>
        <w:tabs>
          <w:tab w:val="right" w:leader="dot" w:pos="9350"/>
        </w:tabs>
        <w:spacing w:after="100"/>
        <w:jc w:val="center"/>
        <w:rPr>
          <w:b/>
          <w:bCs/>
          <w:color w:val="000000"/>
        </w:rPr>
      </w:pPr>
      <w:hyperlink w:anchor="_heading=h.hkoodrg9hq34">
        <w:r>
          <w:rPr>
            <w:b/>
            <w:bCs/>
            <w:color w:val="000000"/>
          </w:rPr>
          <w:t>Chapter 1</w:t>
        </w:r>
        <w:r>
          <w:rPr>
            <w:b/>
            <w:bCs/>
            <w:color w:val="000000"/>
          </w:rPr>
          <w:tab/>
        </w:r>
      </w:hyperlink>
      <w:r>
        <w:rPr>
          <w:b/>
          <w:bCs/>
          <w:color w:val="000000"/>
        </w:rPr>
        <w:t>0</w:t>
      </w:r>
    </w:p>
    <w:p w14:paraId="11E3F4F0" w14:textId="77777777" w:rsidR="007F1300" w:rsidRDefault="007F1300">
      <w:pPr>
        <w:rPr>
          <w:b/>
          <w:bCs/>
          <w:color w:val="1F497D"/>
          <w:sz w:val="36"/>
          <w:szCs w:val="36"/>
        </w:rPr>
      </w:pPr>
    </w:p>
    <w:p w14:paraId="71385CE6" w14:textId="77777777" w:rsidR="007F1300" w:rsidRDefault="00000000">
      <w:pPr>
        <w:sectPr w:rsidR="007F1300" w:rsidSect="00D9450A">
          <w:headerReference w:type="default" r:id="rId11"/>
          <w:footerReference w:type="default" r:id="rId12"/>
          <w:pgSz w:w="12240" w:h="15840"/>
          <w:pgMar w:top="1440" w:right="1440" w:bottom="1440" w:left="1440" w:header="720" w:footer="720" w:gutter="0"/>
          <w:pgNumType w:fmt="lowerRoman" w:start="1"/>
          <w:cols w:space="720"/>
        </w:sectPr>
      </w:pPr>
      <w:r>
        <w:br w:type="page"/>
      </w:r>
    </w:p>
    <w:p w14:paraId="1A50C8DC" w14:textId="77777777" w:rsidR="007F1300" w:rsidRDefault="00000000">
      <w:pPr>
        <w:pStyle w:val="Heading1"/>
        <w:keepNext w:val="0"/>
        <w:keepLines w:val="0"/>
        <w:spacing w:before="480"/>
        <w:jc w:val="center"/>
        <w:rPr>
          <w:b/>
          <w:bCs/>
          <w:sz w:val="46"/>
          <w:szCs w:val="46"/>
        </w:rPr>
      </w:pPr>
      <w:bookmarkStart w:id="8" w:name="_Toc223827886"/>
      <w:r>
        <w:rPr>
          <w:b/>
          <w:bCs/>
          <w:sz w:val="46"/>
          <w:szCs w:val="46"/>
        </w:rPr>
        <w:lastRenderedPageBreak/>
        <w:t>Executive Summary</w:t>
      </w:r>
      <w:bookmarkEnd w:id="8"/>
    </w:p>
    <w:p w14:paraId="28366994" w14:textId="77777777" w:rsidR="007F1300" w:rsidRDefault="00000000" w:rsidP="0007406A">
      <w:r>
        <w:t xml:space="preserve">This internship report titled </w:t>
      </w:r>
      <w:r>
        <w:rPr>
          <w:b/>
          <w:bCs/>
        </w:rPr>
        <w:t>“Sales and Distribution Management Practices of Crockeries Garden Limited: A Study of B2B Wholesale Operations in Bangladesh”</w:t>
      </w:r>
      <w:r>
        <w:t xml:space="preserve"> has been prepared as a requirement for the completion of the BBA (Marketing) program under the School of Business &amp; Economics (</w:t>
      </w:r>
      <w:proofErr w:type="spellStart"/>
      <w:r>
        <w:t>SoBE</w:t>
      </w:r>
      <w:proofErr w:type="spellEnd"/>
      <w:r>
        <w:t>) at United International University.</w:t>
      </w:r>
    </w:p>
    <w:p w14:paraId="4A7D1B72" w14:textId="77777777" w:rsidR="007F1300" w:rsidRDefault="00000000" w:rsidP="0007406A">
      <w:r>
        <w:t xml:space="preserve">The internship was completed at Crockeries Garden Limited from </w:t>
      </w:r>
      <w:r>
        <w:rPr>
          <w:b/>
          <w:bCs/>
        </w:rPr>
        <w:t>1 January 2026 to 31 March 2026</w:t>
      </w:r>
      <w:r>
        <w:t xml:space="preserve"> in the Sales &amp; Marketing Department. The company operates as a B2B importer and distributor of home appliances and kitchenware products across Bangladesh through a district-wise wholesale distribution model.</w:t>
      </w:r>
    </w:p>
    <w:p w14:paraId="3C92C599" w14:textId="77777777" w:rsidR="007F1300" w:rsidRDefault="00000000" w:rsidP="0007406A">
      <w:r>
        <w:t>The primary objective of this report is to analyze the company’s sales management practices, distribution structure, and hybrid credit policy within the context of Bangladesh’s wholesale market.</w:t>
      </w:r>
    </w:p>
    <w:p w14:paraId="65B3489C" w14:textId="77777777" w:rsidR="007F1300" w:rsidRDefault="00000000" w:rsidP="0007406A">
      <w:r>
        <w:t>The study is based on both primary and secondary data sources, including direct observation, internal sales reports, credit policy documents, and monthly sales data from July 2025 to February 2026.</w:t>
      </w:r>
    </w:p>
    <w:p w14:paraId="571D4783" w14:textId="77777777" w:rsidR="00787897" w:rsidRDefault="00787897" w:rsidP="0007406A">
      <w:r>
        <w:t>The analysis of sales indicates that there exists an upward growth pattern that is not steady though. There was an increase in sales from 5.91 crore BDT in September 2025 to 8.33 crore BDT in January 2026, which indicates that sales are under proper management and distribution was efficient too. The hybrid credit policy adopted by the company: 50 percent of the invoice amount is charged as pre-payment, and the remaining 50 percent is charged in 10 installments weekly. This system helps in the control of liquidity and motivates the trader to make a repeat purchase.</w:t>
      </w:r>
    </w:p>
    <w:p w14:paraId="194D50C6" w14:textId="64872427" w:rsidR="00787897" w:rsidRDefault="00787897" w:rsidP="0007406A">
      <w:r>
        <w:t xml:space="preserve">The internal strengths of the company, as revealed by the SWOT analysis, are that the company has good distribution and good relations with traders; sales growth is average. However, such issues as credit dependence, season, and import risks are significant. This experience under the internship period has helped me gain </w:t>
      </w:r>
      <w:proofErr w:type="gramStart"/>
      <w:r>
        <w:t>a hands</w:t>
      </w:r>
      <w:proofErr w:type="gramEnd"/>
      <w:r>
        <w:t xml:space="preserve">-on experience in Sales Reporting, Forecasting, Client Management, Credit Monitoring, and Distribution Coordination. During the internship period, </w:t>
      </w:r>
      <w:r>
        <w:lastRenderedPageBreak/>
        <w:t>theoretical concepts regarding Sales Management, B2B Marketing, Distribution Channel Strategy, and Relationship Marketing were practically observed and implemented.</w:t>
      </w:r>
    </w:p>
    <w:p w14:paraId="3D417003" w14:textId="462069C9" w:rsidR="007F1300" w:rsidRDefault="00787897" w:rsidP="0007406A">
      <w:r>
        <w:t>Overall, the findings suggest that Crockeries Garden Limited is in a good growth phase for B2B wholesale market operations in Bangladesh. As the company goes digital and improves its analytics and credit scoring, it will be able to attain a competitive advantage in the long term.</w:t>
      </w:r>
      <w:r>
        <w:br w:type="page"/>
      </w:r>
    </w:p>
    <w:p w14:paraId="1272FBBC" w14:textId="77777777" w:rsidR="007F1300" w:rsidRDefault="00000000">
      <w:pPr>
        <w:pStyle w:val="Heading1"/>
        <w:keepNext w:val="0"/>
        <w:keepLines w:val="0"/>
        <w:spacing w:before="480"/>
        <w:rPr>
          <w:b/>
          <w:bCs/>
          <w:sz w:val="46"/>
          <w:szCs w:val="46"/>
        </w:rPr>
      </w:pPr>
      <w:bookmarkStart w:id="9" w:name="_Toc223827887"/>
      <w:r>
        <w:rPr>
          <w:b/>
          <w:bCs/>
          <w:sz w:val="46"/>
          <w:szCs w:val="46"/>
        </w:rPr>
        <w:lastRenderedPageBreak/>
        <w:t>Chapter 1</w:t>
      </w:r>
      <w:bookmarkEnd w:id="9"/>
    </w:p>
    <w:p w14:paraId="60300A33" w14:textId="77777777" w:rsidR="007F1300" w:rsidRDefault="00000000">
      <w:pPr>
        <w:pStyle w:val="Heading1"/>
        <w:keepNext w:val="0"/>
        <w:keepLines w:val="0"/>
        <w:spacing w:before="480"/>
        <w:rPr>
          <w:b/>
          <w:bCs/>
          <w:sz w:val="46"/>
          <w:szCs w:val="46"/>
        </w:rPr>
      </w:pPr>
      <w:bookmarkStart w:id="10" w:name="_Toc223827888"/>
      <w:r>
        <w:rPr>
          <w:b/>
          <w:bCs/>
          <w:sz w:val="46"/>
          <w:szCs w:val="46"/>
        </w:rPr>
        <w:t>Introduction</w:t>
      </w:r>
      <w:bookmarkEnd w:id="10"/>
    </w:p>
    <w:p w14:paraId="2E043B7E" w14:textId="77777777" w:rsidR="007F1300" w:rsidRDefault="00000000">
      <w:pPr>
        <w:pStyle w:val="Heading2"/>
        <w:keepNext w:val="0"/>
        <w:keepLines w:val="0"/>
        <w:spacing w:after="80"/>
        <w:rPr>
          <w:b/>
          <w:bCs/>
          <w:sz w:val="34"/>
          <w:szCs w:val="34"/>
        </w:rPr>
      </w:pPr>
      <w:bookmarkStart w:id="11" w:name="_Toc223827889"/>
      <w:r>
        <w:rPr>
          <w:b/>
          <w:bCs/>
          <w:sz w:val="34"/>
          <w:szCs w:val="34"/>
        </w:rPr>
        <w:t>1.1 Introduction</w:t>
      </w:r>
      <w:bookmarkEnd w:id="11"/>
    </w:p>
    <w:p w14:paraId="0AFE5AF7" w14:textId="77777777" w:rsidR="00E80B77" w:rsidRPr="00E80B77" w:rsidRDefault="00E80B77" w:rsidP="0007406A">
      <w:bookmarkStart w:id="12" w:name="_Toc223827890"/>
      <w:r w:rsidRPr="00E80B77">
        <w:t xml:space="preserve">Sales and distribution management is another important factor for the success of business organizations, particularly in Business-to-Business (B2B) wholesale trade and distribution business. The wholesale trade and distribution industry is a very important sector in the economic development of developing countries like Bangladesh in terms of facilitating the import of consumer goods into the country in terms of suppliers and retailers. The effective sales management will ensure the growth of revenue, and effective distribution management will ensure product availability, satisfaction, and supply chain </w:t>
      </w:r>
      <w:proofErr w:type="spellStart"/>
      <w:r w:rsidRPr="00E80B77">
        <w:t>operations.Structured</w:t>
      </w:r>
      <w:proofErr w:type="spellEnd"/>
      <w:r w:rsidRPr="00E80B77">
        <w:t xml:space="preserve"> sales planning, credit management, forecasting, and distribution based on territory is an important factor in business sustainability in the home appliances and kitchenware industry, as this industry is highly competitive and demand is seasonal. B2B business depends on relationship marketing, credit management, and demand forecasting based on territory for maintaining sustainable business relations with the traders and distributors.</w:t>
      </w:r>
    </w:p>
    <w:p w14:paraId="6390D989" w14:textId="77777777" w:rsidR="00E80B77" w:rsidRDefault="00E80B77" w:rsidP="0007406A">
      <w:r w:rsidRPr="00E80B77">
        <w:t>This report is based on the analysis of sales and distribution management practices of Crockeries Garden Limited, which is a key B2B importer and distributor of products in home appliances and kitchenware (Bangladesh). The research is based on learning how this business is conducted by the company through its distribution channel, which is based on a hybrid credit system and district-based distribution in a competitive market environment.</w:t>
      </w:r>
    </w:p>
    <w:p w14:paraId="05EBDC61" w14:textId="77777777" w:rsidR="00E80B77" w:rsidRDefault="00E80B77" w:rsidP="0007406A">
      <w:pPr>
        <w:rPr>
          <w:b/>
          <w:bCs/>
          <w:sz w:val="34"/>
          <w:szCs w:val="34"/>
        </w:rPr>
      </w:pPr>
    </w:p>
    <w:p w14:paraId="6D4866DA" w14:textId="77777777" w:rsidR="00E80B77" w:rsidRDefault="00E80B77" w:rsidP="00E80B77">
      <w:pPr>
        <w:pStyle w:val="Heading2"/>
        <w:keepNext w:val="0"/>
        <w:keepLines w:val="0"/>
        <w:spacing w:after="80"/>
        <w:rPr>
          <w:b/>
          <w:bCs/>
          <w:sz w:val="34"/>
          <w:szCs w:val="34"/>
        </w:rPr>
      </w:pPr>
    </w:p>
    <w:p w14:paraId="44EBF8F6" w14:textId="44723AD9" w:rsidR="007F1300" w:rsidRDefault="00000000" w:rsidP="00E80B77">
      <w:pPr>
        <w:pStyle w:val="Heading2"/>
        <w:keepNext w:val="0"/>
        <w:keepLines w:val="0"/>
        <w:spacing w:after="80"/>
        <w:rPr>
          <w:b/>
          <w:bCs/>
          <w:sz w:val="34"/>
          <w:szCs w:val="34"/>
        </w:rPr>
      </w:pPr>
      <w:r>
        <w:rPr>
          <w:b/>
          <w:bCs/>
          <w:sz w:val="34"/>
          <w:szCs w:val="34"/>
        </w:rPr>
        <w:lastRenderedPageBreak/>
        <w:t>1.2 Topic of the Report</w:t>
      </w:r>
      <w:bookmarkEnd w:id="12"/>
    </w:p>
    <w:p w14:paraId="4B6497E1" w14:textId="77777777" w:rsidR="00E80B77" w:rsidRPr="00E80B77" w:rsidRDefault="00E80B77" w:rsidP="0007406A">
      <w:bookmarkStart w:id="13" w:name="_Toc223827891"/>
      <w:r w:rsidRPr="00E80B77">
        <w:t>The topic that has been selected in relation to this internship report is:</w:t>
      </w:r>
    </w:p>
    <w:p w14:paraId="6D236AC7" w14:textId="77777777" w:rsidR="00E80B77" w:rsidRPr="00E80B77" w:rsidRDefault="00E80B77" w:rsidP="0007406A">
      <w:r w:rsidRPr="00E80B77">
        <w:t>Sales and Distribution Management Practices of Crockeries Garden Limited: An Analysis of B2B Wholesale in Bangladesh.</w:t>
      </w:r>
    </w:p>
    <w:p w14:paraId="1DB0F3DC" w14:textId="77777777" w:rsidR="00E80B77" w:rsidRDefault="00E80B77" w:rsidP="0007406A">
      <w:r w:rsidRPr="00E80B77">
        <w:t xml:space="preserve">The topic has been selected to examine the practical application of selling management theories, distribution channel management, and credit management systems in a </w:t>
      </w:r>
      <w:proofErr w:type="gramStart"/>
      <w:r w:rsidRPr="00E80B77">
        <w:t>real life</w:t>
      </w:r>
      <w:proofErr w:type="gramEnd"/>
      <w:r w:rsidRPr="00E80B77">
        <w:t xml:space="preserve"> business scenario.</w:t>
      </w:r>
    </w:p>
    <w:p w14:paraId="3F047CA2" w14:textId="2EFF92D6" w:rsidR="007F1300" w:rsidRDefault="00000000" w:rsidP="00E80B77">
      <w:pPr>
        <w:pStyle w:val="Heading2"/>
        <w:keepNext w:val="0"/>
        <w:keepLines w:val="0"/>
        <w:spacing w:after="80"/>
        <w:rPr>
          <w:b/>
          <w:bCs/>
          <w:sz w:val="34"/>
          <w:szCs w:val="34"/>
        </w:rPr>
      </w:pPr>
      <w:r>
        <w:rPr>
          <w:b/>
          <w:bCs/>
          <w:sz w:val="34"/>
          <w:szCs w:val="34"/>
        </w:rPr>
        <w:t>1.3 Origin of the Report</w:t>
      </w:r>
      <w:bookmarkEnd w:id="13"/>
    </w:p>
    <w:p w14:paraId="05853B47" w14:textId="77777777" w:rsidR="00E80B77" w:rsidRPr="00E80B77" w:rsidRDefault="00E80B77" w:rsidP="0007406A">
      <w:bookmarkStart w:id="14" w:name="_Toc223827892"/>
      <w:r w:rsidRPr="00E80B77">
        <w:t>This internship report is being written as a necessary requirement for the successful completion of the Bachelor of Business Administration (BBA) degree program under the School of Business and Economics (</w:t>
      </w:r>
      <w:proofErr w:type="spellStart"/>
      <w:r w:rsidRPr="00E80B77">
        <w:t>SoBE</w:t>
      </w:r>
      <w:proofErr w:type="spellEnd"/>
      <w:r w:rsidRPr="00E80B77">
        <w:t>) at the United International University.</w:t>
      </w:r>
    </w:p>
    <w:p w14:paraId="5285DE81" w14:textId="77777777" w:rsidR="00E80B77" w:rsidRDefault="00E80B77" w:rsidP="0007406A">
      <w:r w:rsidRPr="00E80B77">
        <w:t>The students get exposed to the operations of a corporation under the internship program, and this is where they get to bridge the gap between what is known as theory and practice. This is part of the academic requirement as I am on my internship from 1st January 2026 to 31st March 2026, and I have used personal observations, actual engagement, and reports from operations within the organization for the writing of this report.</w:t>
      </w:r>
    </w:p>
    <w:p w14:paraId="5C8CAA82" w14:textId="30629F4B" w:rsidR="007F1300" w:rsidRDefault="00000000" w:rsidP="00E80B77">
      <w:pPr>
        <w:pStyle w:val="Heading2"/>
        <w:keepNext w:val="0"/>
        <w:keepLines w:val="0"/>
        <w:spacing w:after="80"/>
        <w:rPr>
          <w:b/>
          <w:bCs/>
          <w:sz w:val="34"/>
          <w:szCs w:val="34"/>
        </w:rPr>
      </w:pPr>
      <w:r>
        <w:rPr>
          <w:b/>
          <w:bCs/>
          <w:sz w:val="34"/>
          <w:szCs w:val="34"/>
        </w:rPr>
        <w:t>1.4 Background of the Report</w:t>
      </w:r>
      <w:bookmarkEnd w:id="14"/>
    </w:p>
    <w:p w14:paraId="69F982C0" w14:textId="77777777" w:rsidR="00E4628A" w:rsidRDefault="00E4628A" w:rsidP="0007406A">
      <w:r>
        <w:t>The aim of the internship program is to provide practical knowledge and corporate exposure to the BBA students. During my internship, I was working in the Sales and Marketing Department of the Crockeries Garden Limited, which is located at the Head Office of the company in Banani, Dhaka.</w:t>
      </w:r>
    </w:p>
    <w:p w14:paraId="2419F7B6" w14:textId="77777777" w:rsidR="00E4628A" w:rsidRDefault="00E4628A" w:rsidP="0007406A">
      <w:r>
        <w:t xml:space="preserve">Crockeries garden limited works as a B2B supplier and distributor of complete and semi-finished home appliances. The company has the imports of goods that are produced by various countries such as China, India, Indonesia, Vietnam, UAE, and Malaysia. The organization structure of the company includes a geographical area of Bangladesh under a distribution model of organizing </w:t>
      </w:r>
      <w:r>
        <w:lastRenderedPageBreak/>
        <w:t>districts. There are about 150 employees working in the company, with an annual turnover of about 200 crore BDT.</w:t>
      </w:r>
    </w:p>
    <w:p w14:paraId="172B318B" w14:textId="5BA9A267" w:rsidR="007F1300" w:rsidRDefault="00E4628A" w:rsidP="00E4628A">
      <w:r>
        <w:t>As an intern, I was directly engaged in:</w:t>
      </w:r>
    </w:p>
    <w:p w14:paraId="35C6D35E" w14:textId="77777777" w:rsidR="00BC193A" w:rsidRPr="00BC193A" w:rsidRDefault="00BC193A" w:rsidP="00BC193A">
      <w:pPr>
        <w:pStyle w:val="ListParagraph"/>
        <w:numPr>
          <w:ilvl w:val="0"/>
          <w:numId w:val="50"/>
        </w:numPr>
        <w:rPr>
          <w:lang w:val="en-GB"/>
        </w:rPr>
      </w:pPr>
      <w:bookmarkStart w:id="15" w:name="_Toc223827893"/>
      <w:r w:rsidRPr="00BC193A">
        <w:rPr>
          <w:lang w:val="en-GB"/>
        </w:rPr>
        <w:t>Zone-wise sales order report</w:t>
      </w:r>
    </w:p>
    <w:p w14:paraId="6BDF0D8D" w14:textId="4E8A96C5" w:rsidR="00BC193A" w:rsidRPr="00BC193A" w:rsidRDefault="00BC193A" w:rsidP="00BC193A">
      <w:pPr>
        <w:pStyle w:val="ListParagraph"/>
        <w:numPr>
          <w:ilvl w:val="0"/>
          <w:numId w:val="50"/>
        </w:numPr>
        <w:rPr>
          <w:lang w:val="en-GB"/>
        </w:rPr>
      </w:pPr>
      <w:r w:rsidRPr="00BC193A">
        <w:rPr>
          <w:lang w:val="en-GB"/>
        </w:rPr>
        <w:t>Reporting of sales and delivery</w:t>
      </w:r>
    </w:p>
    <w:p w14:paraId="6717D853" w14:textId="602ABE2E" w:rsidR="00BC193A" w:rsidRPr="00BC193A" w:rsidRDefault="00BC193A" w:rsidP="00BC193A">
      <w:pPr>
        <w:pStyle w:val="ListParagraph"/>
        <w:numPr>
          <w:ilvl w:val="0"/>
          <w:numId w:val="50"/>
        </w:numPr>
        <w:rPr>
          <w:lang w:val="en-GB"/>
        </w:rPr>
      </w:pPr>
      <w:r w:rsidRPr="00BC193A">
        <w:rPr>
          <w:lang w:val="en-GB"/>
        </w:rPr>
        <w:t>Reporting on collection of payments</w:t>
      </w:r>
    </w:p>
    <w:p w14:paraId="5B737A12" w14:textId="77777777" w:rsidR="00BC193A" w:rsidRPr="00BC193A" w:rsidRDefault="00BC193A" w:rsidP="00BC193A">
      <w:pPr>
        <w:pStyle w:val="ListParagraph"/>
        <w:numPr>
          <w:ilvl w:val="0"/>
          <w:numId w:val="50"/>
        </w:numPr>
        <w:rPr>
          <w:lang w:val="en-GB"/>
        </w:rPr>
      </w:pPr>
      <w:r w:rsidRPr="00BC193A">
        <w:rPr>
          <w:lang w:val="en-GB"/>
        </w:rPr>
        <w:t>Preparing sales forecasts</w:t>
      </w:r>
    </w:p>
    <w:p w14:paraId="6C73D063" w14:textId="781EE87E" w:rsidR="00BC193A" w:rsidRPr="00BC193A" w:rsidRDefault="00BC193A" w:rsidP="00BC193A">
      <w:pPr>
        <w:pStyle w:val="ListParagraph"/>
        <w:numPr>
          <w:ilvl w:val="0"/>
          <w:numId w:val="50"/>
        </w:numPr>
        <w:rPr>
          <w:lang w:val="en-GB"/>
        </w:rPr>
      </w:pPr>
      <w:r w:rsidRPr="00BC193A">
        <w:rPr>
          <w:lang w:val="en-GB"/>
        </w:rPr>
        <w:t>Communication with clients and managing the relationship</w:t>
      </w:r>
    </w:p>
    <w:p w14:paraId="320E4BF2" w14:textId="66BF9B59" w:rsidR="00BC193A" w:rsidRPr="00BC193A" w:rsidRDefault="00BC193A" w:rsidP="00BC193A">
      <w:pPr>
        <w:pStyle w:val="ListParagraph"/>
        <w:numPr>
          <w:ilvl w:val="0"/>
          <w:numId w:val="50"/>
        </w:numPr>
        <w:rPr>
          <w:lang w:val="en-GB"/>
        </w:rPr>
      </w:pPr>
      <w:r w:rsidRPr="00BC193A">
        <w:rPr>
          <w:lang w:val="en-GB"/>
        </w:rPr>
        <w:t>Data entry and documentation of software</w:t>
      </w:r>
    </w:p>
    <w:p w14:paraId="69843EA1" w14:textId="77777777" w:rsidR="00BC193A" w:rsidRPr="00BC193A" w:rsidRDefault="00BC193A" w:rsidP="0007406A">
      <w:pPr>
        <w:rPr>
          <w:lang w:val="en-GB"/>
        </w:rPr>
      </w:pPr>
      <w:r w:rsidRPr="00BC193A">
        <w:rPr>
          <w:lang w:val="en-GB"/>
        </w:rPr>
        <w:t>This report also examines how these operational activities impact the overall sales growth, distribution efficacy and credit risk management for the enterprise.</w:t>
      </w:r>
    </w:p>
    <w:p w14:paraId="1CBA7B81" w14:textId="77777777" w:rsidR="007F1300" w:rsidRDefault="00000000">
      <w:pPr>
        <w:pStyle w:val="Heading2"/>
        <w:keepNext w:val="0"/>
        <w:keepLines w:val="0"/>
        <w:spacing w:after="80"/>
        <w:rPr>
          <w:b/>
          <w:bCs/>
          <w:sz w:val="34"/>
          <w:szCs w:val="34"/>
        </w:rPr>
      </w:pPr>
      <w:r>
        <w:rPr>
          <w:b/>
          <w:bCs/>
          <w:sz w:val="34"/>
          <w:szCs w:val="34"/>
        </w:rPr>
        <w:t>1.5 Objectives of the Report</w:t>
      </w:r>
      <w:bookmarkEnd w:id="15"/>
    </w:p>
    <w:p w14:paraId="3920D4A3" w14:textId="77777777" w:rsidR="007F1300" w:rsidRDefault="00000000">
      <w:pPr>
        <w:pStyle w:val="Heading3"/>
        <w:keepNext w:val="0"/>
        <w:keepLines w:val="0"/>
        <w:spacing w:before="280"/>
        <w:rPr>
          <w:b/>
          <w:bCs/>
          <w:color w:val="000000"/>
          <w:sz w:val="26"/>
          <w:szCs w:val="26"/>
        </w:rPr>
      </w:pPr>
      <w:bookmarkStart w:id="16" w:name="_heading=h.ghc37mmnmij" w:colFirst="0" w:colLast="0"/>
      <w:bookmarkStart w:id="17" w:name="_Toc223827894"/>
      <w:bookmarkEnd w:id="16"/>
      <w:r>
        <w:rPr>
          <w:b/>
          <w:bCs/>
          <w:color w:val="000000"/>
          <w:sz w:val="26"/>
          <w:szCs w:val="26"/>
        </w:rPr>
        <w:t>1.5.1 General Objective</w:t>
      </w:r>
      <w:bookmarkEnd w:id="17"/>
    </w:p>
    <w:p w14:paraId="0FC04EA9" w14:textId="77777777" w:rsidR="00BC193A" w:rsidRPr="00BC193A" w:rsidRDefault="00BC193A" w:rsidP="0007406A">
      <w:pPr>
        <w:rPr>
          <w:lang w:val="en-GB"/>
        </w:rPr>
      </w:pPr>
      <w:bookmarkStart w:id="18" w:name="_heading=h.qlqji1wi9e37" w:colFirst="0" w:colLast="0"/>
      <w:bookmarkStart w:id="19" w:name="_Toc223827895"/>
      <w:bookmarkEnd w:id="18"/>
      <w:proofErr w:type="spellStart"/>
      <w:proofErr w:type="gramStart"/>
      <w:r w:rsidRPr="00BC193A">
        <w:rPr>
          <w:lang w:val="en-GB"/>
        </w:rPr>
        <w:t>Lets</w:t>
      </w:r>
      <w:proofErr w:type="spellEnd"/>
      <w:proofErr w:type="gramEnd"/>
      <w:r w:rsidRPr="00BC193A">
        <w:rPr>
          <w:lang w:val="en-GB"/>
        </w:rPr>
        <w:t xml:space="preserve"> talk about the common objective of this report, to study the sales and distribution management practices of Crockeries Garden Limited at present in B2B wholesale business in Bangladesh.</w:t>
      </w:r>
    </w:p>
    <w:p w14:paraId="4254766F" w14:textId="77777777" w:rsidR="007F1300" w:rsidRDefault="00000000">
      <w:pPr>
        <w:pStyle w:val="Heading3"/>
        <w:keepNext w:val="0"/>
        <w:keepLines w:val="0"/>
        <w:spacing w:before="280"/>
        <w:rPr>
          <w:b/>
          <w:bCs/>
          <w:color w:val="000000"/>
          <w:sz w:val="26"/>
          <w:szCs w:val="26"/>
        </w:rPr>
      </w:pPr>
      <w:r>
        <w:rPr>
          <w:b/>
          <w:bCs/>
          <w:color w:val="000000"/>
          <w:sz w:val="26"/>
          <w:szCs w:val="26"/>
        </w:rPr>
        <w:t>1.5.2 Specific Objectives</w:t>
      </w:r>
      <w:bookmarkEnd w:id="19"/>
    </w:p>
    <w:p w14:paraId="06065F6A" w14:textId="212601D2" w:rsidR="00BC193A" w:rsidRPr="00BC193A" w:rsidRDefault="00BC193A" w:rsidP="0007406A">
      <w:pPr>
        <w:rPr>
          <w:lang w:val="en-GB"/>
        </w:rPr>
      </w:pPr>
      <w:bookmarkStart w:id="20" w:name="_Toc223827896"/>
      <w:r>
        <w:rPr>
          <w:lang w:val="en-GB"/>
        </w:rPr>
        <w:t>T</w:t>
      </w:r>
      <w:r w:rsidRPr="00BC193A">
        <w:rPr>
          <w:lang w:val="en-GB"/>
        </w:rPr>
        <w:t>he specific aims of this report are:</w:t>
      </w:r>
    </w:p>
    <w:p w14:paraId="3D8709A0" w14:textId="2C78958A" w:rsidR="00BC193A" w:rsidRPr="0007406A" w:rsidRDefault="00BC193A" w:rsidP="0007406A">
      <w:pPr>
        <w:pStyle w:val="ListParagraph"/>
        <w:numPr>
          <w:ilvl w:val="0"/>
          <w:numId w:val="53"/>
        </w:numPr>
        <w:rPr>
          <w:lang w:val="en-GB"/>
        </w:rPr>
      </w:pPr>
      <w:r w:rsidRPr="0007406A">
        <w:rPr>
          <w:lang w:val="en-GB"/>
        </w:rPr>
        <w:t xml:space="preserve">To </w:t>
      </w:r>
      <w:proofErr w:type="spellStart"/>
      <w:r w:rsidRPr="0007406A">
        <w:rPr>
          <w:lang w:val="en-GB"/>
        </w:rPr>
        <w:t>analyze</w:t>
      </w:r>
      <w:proofErr w:type="spellEnd"/>
      <w:r w:rsidRPr="0007406A">
        <w:rPr>
          <w:lang w:val="en-GB"/>
        </w:rPr>
        <w:t xml:space="preserve"> the </w:t>
      </w:r>
      <w:proofErr w:type="spellStart"/>
      <w:proofErr w:type="gramStart"/>
      <w:r w:rsidRPr="0007406A">
        <w:rPr>
          <w:lang w:val="en-GB"/>
        </w:rPr>
        <w:t>companies</w:t>
      </w:r>
      <w:proofErr w:type="spellEnd"/>
      <w:proofErr w:type="gramEnd"/>
      <w:r w:rsidRPr="0007406A">
        <w:rPr>
          <w:lang w:val="en-GB"/>
        </w:rPr>
        <w:t xml:space="preserve"> sales management procedures.</w:t>
      </w:r>
    </w:p>
    <w:p w14:paraId="008907BC" w14:textId="085AF533" w:rsidR="00BC193A" w:rsidRPr="0007406A" w:rsidRDefault="00BC193A" w:rsidP="0007406A">
      <w:pPr>
        <w:pStyle w:val="ListParagraph"/>
        <w:numPr>
          <w:ilvl w:val="0"/>
          <w:numId w:val="53"/>
        </w:numPr>
        <w:rPr>
          <w:lang w:val="en-GB"/>
        </w:rPr>
      </w:pPr>
      <w:r w:rsidRPr="0007406A">
        <w:rPr>
          <w:lang w:val="en-GB"/>
        </w:rPr>
        <w:t>For studying the district-wise distribution pattern.</w:t>
      </w:r>
    </w:p>
    <w:p w14:paraId="23FA6B26" w14:textId="766ABCF0" w:rsidR="00BC193A" w:rsidRPr="0007406A" w:rsidRDefault="00BC193A" w:rsidP="0007406A">
      <w:pPr>
        <w:pStyle w:val="ListParagraph"/>
        <w:numPr>
          <w:ilvl w:val="0"/>
          <w:numId w:val="53"/>
        </w:numPr>
        <w:rPr>
          <w:lang w:val="en-GB"/>
        </w:rPr>
      </w:pPr>
      <w:r w:rsidRPr="0007406A">
        <w:rPr>
          <w:lang w:val="en-GB"/>
        </w:rPr>
        <w:t>To assess the hybrid credit policy and collection system.</w:t>
      </w:r>
    </w:p>
    <w:p w14:paraId="58ED5EF4" w14:textId="4C5137D4" w:rsidR="00BC193A" w:rsidRPr="0007406A" w:rsidRDefault="00BC193A" w:rsidP="0007406A">
      <w:pPr>
        <w:pStyle w:val="ListParagraph"/>
        <w:numPr>
          <w:ilvl w:val="0"/>
          <w:numId w:val="53"/>
        </w:numPr>
        <w:rPr>
          <w:lang w:val="en-GB"/>
        </w:rPr>
      </w:pPr>
      <w:r w:rsidRPr="0007406A">
        <w:rPr>
          <w:lang w:val="en-GB"/>
        </w:rPr>
        <w:t xml:space="preserve">To track and </w:t>
      </w:r>
      <w:proofErr w:type="spellStart"/>
      <w:r w:rsidRPr="0007406A">
        <w:rPr>
          <w:lang w:val="en-GB"/>
        </w:rPr>
        <w:t>analyze</w:t>
      </w:r>
      <w:proofErr w:type="spellEnd"/>
      <w:r w:rsidRPr="0007406A">
        <w:rPr>
          <w:lang w:val="en-GB"/>
        </w:rPr>
        <w:t xml:space="preserve"> monthly sales performance and growth trend.</w:t>
      </w:r>
    </w:p>
    <w:p w14:paraId="2560AD4B" w14:textId="05DFA518" w:rsidR="00BC193A" w:rsidRPr="0007406A" w:rsidRDefault="00BC193A" w:rsidP="0007406A">
      <w:pPr>
        <w:pStyle w:val="ListParagraph"/>
        <w:numPr>
          <w:ilvl w:val="0"/>
          <w:numId w:val="53"/>
        </w:numPr>
        <w:rPr>
          <w:lang w:val="en-GB"/>
        </w:rPr>
      </w:pPr>
      <w:r w:rsidRPr="0007406A">
        <w:rPr>
          <w:lang w:val="en-GB"/>
        </w:rPr>
        <w:t>To examine the forecasting and reporting systems.</w:t>
      </w:r>
    </w:p>
    <w:p w14:paraId="08E4CE99" w14:textId="3035B2E3" w:rsidR="00BC193A" w:rsidRPr="00BC193A" w:rsidRDefault="00BC193A" w:rsidP="0007406A">
      <w:pPr>
        <w:rPr>
          <w:lang w:val="en-GB"/>
        </w:rPr>
      </w:pPr>
      <w:r w:rsidRPr="00BC193A">
        <w:rPr>
          <w:lang w:val="en-GB"/>
        </w:rPr>
        <w:t xml:space="preserve">To </w:t>
      </w:r>
      <w:proofErr w:type="spellStart"/>
      <w:r w:rsidRPr="00BC193A">
        <w:rPr>
          <w:lang w:val="en-GB"/>
        </w:rPr>
        <w:t>analyze</w:t>
      </w:r>
      <w:proofErr w:type="spellEnd"/>
      <w:r w:rsidRPr="00BC193A">
        <w:rPr>
          <w:lang w:val="en-GB"/>
        </w:rPr>
        <w:t xml:space="preserve"> sales and distribution operations for strengths, weaknesses, opportunities and threats.</w:t>
      </w:r>
    </w:p>
    <w:p w14:paraId="452B03FF" w14:textId="77777777" w:rsidR="007F1300" w:rsidRDefault="00000000">
      <w:pPr>
        <w:pStyle w:val="Heading2"/>
        <w:keepNext w:val="0"/>
        <w:keepLines w:val="0"/>
        <w:spacing w:after="80"/>
        <w:rPr>
          <w:b/>
          <w:bCs/>
          <w:sz w:val="34"/>
          <w:szCs w:val="34"/>
        </w:rPr>
      </w:pPr>
      <w:r>
        <w:rPr>
          <w:b/>
          <w:bCs/>
          <w:sz w:val="34"/>
          <w:szCs w:val="34"/>
        </w:rPr>
        <w:lastRenderedPageBreak/>
        <w:t>1.6 Scope of the Report</w:t>
      </w:r>
      <w:bookmarkEnd w:id="20"/>
    </w:p>
    <w:p w14:paraId="5CC6C821" w14:textId="77777777" w:rsidR="00BC193A" w:rsidRPr="00BC193A" w:rsidRDefault="00BC193A" w:rsidP="0007406A">
      <w:pPr>
        <w:rPr>
          <w:lang w:val="en-GB"/>
        </w:rPr>
      </w:pPr>
      <w:r w:rsidRPr="00BC193A">
        <w:rPr>
          <w:lang w:val="en-GB"/>
        </w:rPr>
        <w:t>This report is limited to the Sales &amp; Marketing Department of Crockeries Garden Limited. The study primarily focuses on:</w:t>
      </w:r>
    </w:p>
    <w:p w14:paraId="50F8934C" w14:textId="04A7F419" w:rsidR="00BC193A" w:rsidRPr="0007406A" w:rsidRDefault="00BC193A" w:rsidP="0007406A">
      <w:pPr>
        <w:pStyle w:val="ListParagraph"/>
        <w:numPr>
          <w:ilvl w:val="0"/>
          <w:numId w:val="54"/>
        </w:numPr>
        <w:rPr>
          <w:lang w:val="en-GB"/>
        </w:rPr>
      </w:pPr>
      <w:r w:rsidRPr="0007406A">
        <w:rPr>
          <w:lang w:val="en-GB"/>
        </w:rPr>
        <w:t>B2B wholesale sales operations</w:t>
      </w:r>
    </w:p>
    <w:p w14:paraId="6B37B5C1" w14:textId="4460B103" w:rsidR="00BC193A" w:rsidRPr="0007406A" w:rsidRDefault="00BC193A" w:rsidP="0007406A">
      <w:pPr>
        <w:pStyle w:val="ListParagraph"/>
        <w:numPr>
          <w:ilvl w:val="0"/>
          <w:numId w:val="54"/>
        </w:numPr>
        <w:rPr>
          <w:lang w:val="en-GB"/>
        </w:rPr>
      </w:pPr>
      <w:r w:rsidRPr="0007406A">
        <w:rPr>
          <w:lang w:val="en-GB"/>
        </w:rPr>
        <w:t>Management of distribution channel</w:t>
      </w:r>
    </w:p>
    <w:p w14:paraId="5344A393" w14:textId="08610298" w:rsidR="00BC193A" w:rsidRPr="0007406A" w:rsidRDefault="00BC193A" w:rsidP="0007406A">
      <w:pPr>
        <w:pStyle w:val="ListParagraph"/>
        <w:numPr>
          <w:ilvl w:val="0"/>
          <w:numId w:val="54"/>
        </w:numPr>
        <w:rPr>
          <w:lang w:val="en-GB"/>
        </w:rPr>
      </w:pPr>
      <w:r w:rsidRPr="0007406A">
        <w:rPr>
          <w:lang w:val="en-GB"/>
        </w:rPr>
        <w:t>Accounts receivable management</w:t>
      </w:r>
    </w:p>
    <w:p w14:paraId="0B441EFD" w14:textId="6E9CE1DF" w:rsidR="00BC193A" w:rsidRPr="0007406A" w:rsidRDefault="00BC193A" w:rsidP="0007406A">
      <w:pPr>
        <w:pStyle w:val="ListParagraph"/>
        <w:numPr>
          <w:ilvl w:val="0"/>
          <w:numId w:val="54"/>
        </w:numPr>
        <w:rPr>
          <w:lang w:val="en-GB"/>
        </w:rPr>
      </w:pPr>
      <w:r w:rsidRPr="0007406A">
        <w:rPr>
          <w:lang w:val="en-GB"/>
        </w:rPr>
        <w:t>Sales forecasting methods</w:t>
      </w:r>
    </w:p>
    <w:p w14:paraId="4F65888E" w14:textId="6942F5F8" w:rsidR="00BC193A" w:rsidRPr="0007406A" w:rsidRDefault="00BC193A" w:rsidP="0007406A">
      <w:pPr>
        <w:pStyle w:val="ListParagraph"/>
        <w:numPr>
          <w:ilvl w:val="0"/>
          <w:numId w:val="54"/>
        </w:numPr>
        <w:rPr>
          <w:lang w:val="en-GB"/>
        </w:rPr>
      </w:pPr>
      <w:r w:rsidRPr="0007406A">
        <w:rPr>
          <w:lang w:val="en-GB"/>
        </w:rPr>
        <w:t>July 2025 – February 2026 Monthly Sales Performance Report</w:t>
      </w:r>
    </w:p>
    <w:p w14:paraId="06730962" w14:textId="77777777" w:rsidR="00BC193A" w:rsidRDefault="00BC193A" w:rsidP="0007406A">
      <w:bookmarkStart w:id="21" w:name="_Toc223827897"/>
      <w:r>
        <w:t>Disclosure is limited by the organization’s internal confidentiality policies, so detailed financial statements and confidential import cost structures are not covered in this report.</w:t>
      </w:r>
    </w:p>
    <w:p w14:paraId="1AC3124E" w14:textId="77777777" w:rsidR="005430B7" w:rsidRDefault="005430B7" w:rsidP="005430B7">
      <w:pPr>
        <w:pStyle w:val="Heading2"/>
        <w:keepNext w:val="0"/>
        <w:keepLines w:val="0"/>
        <w:spacing w:after="80"/>
        <w:rPr>
          <w:b/>
          <w:bCs/>
          <w:sz w:val="34"/>
          <w:szCs w:val="34"/>
        </w:rPr>
      </w:pPr>
    </w:p>
    <w:p w14:paraId="702D591E" w14:textId="7A90A97D" w:rsidR="005430B7" w:rsidRPr="005430B7" w:rsidRDefault="00000000" w:rsidP="005430B7">
      <w:pPr>
        <w:pStyle w:val="Heading2"/>
        <w:keepNext w:val="0"/>
        <w:keepLines w:val="0"/>
        <w:spacing w:after="80"/>
        <w:rPr>
          <w:b/>
          <w:bCs/>
          <w:sz w:val="34"/>
          <w:szCs w:val="34"/>
        </w:rPr>
      </w:pPr>
      <w:r>
        <w:rPr>
          <w:b/>
          <w:bCs/>
          <w:sz w:val="34"/>
          <w:szCs w:val="34"/>
        </w:rPr>
        <w:t>1.7 Methodology of the Report</w:t>
      </w:r>
      <w:bookmarkEnd w:id="21"/>
    </w:p>
    <w:p w14:paraId="531F7EAF" w14:textId="77777777" w:rsidR="005430B7" w:rsidRPr="005430B7" w:rsidRDefault="005430B7" w:rsidP="0007406A">
      <w:pPr>
        <w:rPr>
          <w:lang w:val="en-GB"/>
        </w:rPr>
      </w:pPr>
      <w:bookmarkStart w:id="22" w:name="_heading=h.ihcr3sa8e04b" w:colFirst="0" w:colLast="0"/>
      <w:bookmarkStart w:id="23" w:name="_Toc223827898"/>
      <w:bookmarkEnd w:id="22"/>
      <w:r w:rsidRPr="005430B7">
        <w:rPr>
          <w:lang w:val="en-GB"/>
        </w:rPr>
        <w:t>The meticulous gathering of both primary and secondary data sources has built the foundation for this report.</w:t>
      </w:r>
    </w:p>
    <w:p w14:paraId="4E004CD8" w14:textId="77777777" w:rsidR="007F1300" w:rsidRDefault="00000000">
      <w:pPr>
        <w:pStyle w:val="Heading3"/>
        <w:keepNext w:val="0"/>
        <w:keepLines w:val="0"/>
        <w:spacing w:before="280"/>
        <w:ind w:left="720" w:hanging="360"/>
        <w:rPr>
          <w:b/>
          <w:bCs/>
          <w:color w:val="000000"/>
          <w:sz w:val="26"/>
          <w:szCs w:val="26"/>
        </w:rPr>
      </w:pPr>
      <w:r>
        <w:rPr>
          <w:b/>
          <w:bCs/>
          <w:color w:val="000000"/>
          <w:sz w:val="26"/>
          <w:szCs w:val="26"/>
        </w:rPr>
        <w:t>Primary Data Sources:</w:t>
      </w:r>
      <w:bookmarkEnd w:id="23"/>
    </w:p>
    <w:p w14:paraId="317DFF19" w14:textId="77777777" w:rsidR="005430B7" w:rsidRPr="005430B7" w:rsidRDefault="005430B7" w:rsidP="0007406A">
      <w:pPr>
        <w:rPr>
          <w:lang w:val="en-GB"/>
        </w:rPr>
      </w:pPr>
      <w:bookmarkStart w:id="24" w:name="_heading=h.jm2xbtguekok" w:colFirst="0" w:colLast="0"/>
      <w:bookmarkStart w:id="25" w:name="_Toc223827899"/>
      <w:bookmarkEnd w:id="24"/>
      <w:r w:rsidRPr="005430B7">
        <w:rPr>
          <w:lang w:val="en-GB"/>
        </w:rPr>
        <w:t>● Observational insights from practical training</w:t>
      </w:r>
    </w:p>
    <w:p w14:paraId="49B03BFF" w14:textId="77777777" w:rsidR="005430B7" w:rsidRPr="005430B7" w:rsidRDefault="005430B7" w:rsidP="0007406A">
      <w:pPr>
        <w:rPr>
          <w:lang w:val="en-GB"/>
        </w:rPr>
      </w:pPr>
      <w:r w:rsidRPr="005430B7">
        <w:rPr>
          <w:lang w:val="en-GB"/>
        </w:rPr>
        <w:t>● Work experience in practice</w:t>
      </w:r>
    </w:p>
    <w:p w14:paraId="08FA7E48" w14:textId="77777777" w:rsidR="005430B7" w:rsidRPr="005430B7" w:rsidRDefault="005430B7" w:rsidP="0007406A">
      <w:pPr>
        <w:rPr>
          <w:lang w:val="en-GB"/>
        </w:rPr>
      </w:pPr>
      <w:r w:rsidRPr="005430B7">
        <w:rPr>
          <w:lang w:val="en-GB"/>
        </w:rPr>
        <w:t>● In-formal discussions with sales and accounts persons</w:t>
      </w:r>
    </w:p>
    <w:p w14:paraId="0CCB3F11" w14:textId="77777777" w:rsidR="005430B7" w:rsidRPr="005430B7" w:rsidRDefault="005430B7" w:rsidP="0007406A">
      <w:pPr>
        <w:rPr>
          <w:lang w:val="en-GB"/>
        </w:rPr>
      </w:pPr>
      <w:r w:rsidRPr="005430B7">
        <w:rPr>
          <w:lang w:val="en-GB"/>
        </w:rPr>
        <w:t>● Internal sales &amp; collections reports</w:t>
      </w:r>
    </w:p>
    <w:p w14:paraId="4A4F7414" w14:textId="77777777" w:rsidR="007F1300" w:rsidRDefault="00000000">
      <w:pPr>
        <w:pStyle w:val="Heading3"/>
        <w:keepNext w:val="0"/>
        <w:keepLines w:val="0"/>
        <w:spacing w:before="280"/>
        <w:ind w:left="720" w:hanging="360"/>
        <w:rPr>
          <w:b/>
          <w:bCs/>
          <w:color w:val="000000"/>
          <w:sz w:val="26"/>
          <w:szCs w:val="26"/>
        </w:rPr>
      </w:pPr>
      <w:r>
        <w:rPr>
          <w:b/>
          <w:bCs/>
          <w:color w:val="000000"/>
          <w:sz w:val="26"/>
          <w:szCs w:val="26"/>
        </w:rPr>
        <w:t>Secondary Data Sources:</w:t>
      </w:r>
      <w:bookmarkEnd w:id="25"/>
    </w:p>
    <w:p w14:paraId="07437052" w14:textId="77777777" w:rsidR="005430B7" w:rsidRPr="005430B7" w:rsidRDefault="005430B7" w:rsidP="005430B7">
      <w:pPr>
        <w:rPr>
          <w:lang w:val="en-GB"/>
        </w:rPr>
      </w:pPr>
      <w:r w:rsidRPr="005430B7">
        <w:rPr>
          <w:lang w:val="en-GB"/>
        </w:rPr>
        <w:t>● Company filings and reports</w:t>
      </w:r>
    </w:p>
    <w:p w14:paraId="4138AED7" w14:textId="77777777" w:rsidR="005430B7" w:rsidRPr="005430B7" w:rsidRDefault="005430B7" w:rsidP="005430B7">
      <w:pPr>
        <w:rPr>
          <w:lang w:val="en-GB"/>
        </w:rPr>
      </w:pPr>
      <w:r w:rsidRPr="005430B7">
        <w:rPr>
          <w:lang w:val="en-GB"/>
        </w:rPr>
        <w:lastRenderedPageBreak/>
        <w:t>● Monthly sales figures (July 2025 – February 2026)</w:t>
      </w:r>
    </w:p>
    <w:p w14:paraId="369838A9" w14:textId="77777777" w:rsidR="005430B7" w:rsidRPr="005430B7" w:rsidRDefault="005430B7" w:rsidP="005430B7">
      <w:pPr>
        <w:rPr>
          <w:lang w:val="en-GB"/>
        </w:rPr>
      </w:pPr>
      <w:r w:rsidRPr="005430B7">
        <w:rPr>
          <w:lang w:val="en-GB"/>
        </w:rPr>
        <w:t>● Credit policy summary</w:t>
      </w:r>
    </w:p>
    <w:p w14:paraId="08C27AF9" w14:textId="77777777" w:rsidR="005430B7" w:rsidRPr="005430B7" w:rsidRDefault="005430B7" w:rsidP="005430B7">
      <w:pPr>
        <w:rPr>
          <w:lang w:val="en-GB"/>
        </w:rPr>
      </w:pPr>
      <w:r w:rsidRPr="005430B7">
        <w:rPr>
          <w:lang w:val="en-GB"/>
        </w:rPr>
        <w:t>● Details of the organisational structure</w:t>
      </w:r>
    </w:p>
    <w:p w14:paraId="27F45230" w14:textId="77777777" w:rsidR="005430B7" w:rsidRPr="005430B7" w:rsidRDefault="005430B7" w:rsidP="005430B7">
      <w:pPr>
        <w:rPr>
          <w:lang w:val="en-GB"/>
        </w:rPr>
      </w:pPr>
      <w:r w:rsidRPr="005430B7">
        <w:rPr>
          <w:lang w:val="en-GB"/>
        </w:rPr>
        <w:t>● A marketing theory and academic books</w:t>
      </w:r>
    </w:p>
    <w:p w14:paraId="69738E82" w14:textId="77777777" w:rsidR="005430B7" w:rsidRPr="005430B7" w:rsidRDefault="005430B7" w:rsidP="0007406A">
      <w:pPr>
        <w:rPr>
          <w:lang w:val="en-GB"/>
        </w:rPr>
      </w:pPr>
      <w:bookmarkStart w:id="26" w:name="_Toc223827900"/>
      <w:r w:rsidRPr="005430B7">
        <w:rPr>
          <w:lang w:val="en-GB"/>
        </w:rPr>
        <w:t>The report employs a mixed methods descriptive and analytical research design. We will use trend analysis and graphs for better interpretation for sales data.</w:t>
      </w:r>
    </w:p>
    <w:p w14:paraId="544B9657" w14:textId="77777777" w:rsidR="007F1300" w:rsidRDefault="00000000">
      <w:pPr>
        <w:pStyle w:val="Heading2"/>
        <w:keepNext w:val="0"/>
        <w:keepLines w:val="0"/>
        <w:spacing w:after="80"/>
        <w:rPr>
          <w:b/>
          <w:bCs/>
          <w:sz w:val="34"/>
          <w:szCs w:val="34"/>
        </w:rPr>
      </w:pPr>
      <w:r>
        <w:rPr>
          <w:b/>
          <w:bCs/>
          <w:sz w:val="34"/>
          <w:szCs w:val="34"/>
        </w:rPr>
        <w:t>1.8 Limitations of the Study</w:t>
      </w:r>
      <w:bookmarkEnd w:id="26"/>
    </w:p>
    <w:p w14:paraId="6EED784A" w14:textId="77777777" w:rsidR="005430B7" w:rsidRDefault="005430B7" w:rsidP="0007406A">
      <w:r>
        <w:t>There are some limitations in preparing this report:</w:t>
      </w:r>
    </w:p>
    <w:p w14:paraId="428FCA70" w14:textId="77777777" w:rsidR="005430B7" w:rsidRPr="005430B7" w:rsidRDefault="005430B7" w:rsidP="005430B7">
      <w:pPr>
        <w:rPr>
          <w:lang w:val="en-GB"/>
        </w:rPr>
      </w:pPr>
      <w:r w:rsidRPr="005430B7">
        <w:rPr>
          <w:lang w:val="en-GB"/>
        </w:rPr>
        <w:t>● Very limited access to detailed financial statements</w:t>
      </w:r>
    </w:p>
    <w:p w14:paraId="21560833" w14:textId="77777777" w:rsidR="005430B7" w:rsidRPr="005430B7" w:rsidRDefault="005430B7" w:rsidP="005430B7">
      <w:pPr>
        <w:rPr>
          <w:lang w:val="en-GB"/>
        </w:rPr>
      </w:pPr>
      <w:r w:rsidRPr="005430B7">
        <w:rPr>
          <w:lang w:val="en-GB"/>
        </w:rPr>
        <w:t>● The precise cost structure and profit margins were secret.</w:t>
      </w:r>
    </w:p>
    <w:p w14:paraId="7C855A60" w14:textId="77777777" w:rsidR="005430B7" w:rsidRPr="005430B7" w:rsidRDefault="005430B7" w:rsidP="005430B7">
      <w:pPr>
        <w:rPr>
          <w:lang w:val="en-GB"/>
        </w:rPr>
      </w:pPr>
      <w:r w:rsidRPr="005430B7">
        <w:rPr>
          <w:lang w:val="en-GB"/>
        </w:rPr>
        <w:t>● There was limited performance data breakdown by distributor.</w:t>
      </w:r>
    </w:p>
    <w:p w14:paraId="22E90A84" w14:textId="77777777" w:rsidR="005430B7" w:rsidRPr="005430B7" w:rsidRDefault="005430B7" w:rsidP="005430B7">
      <w:pPr>
        <w:rPr>
          <w:lang w:val="en-GB"/>
        </w:rPr>
      </w:pPr>
      <w:r w:rsidRPr="005430B7">
        <w:rPr>
          <w:lang w:val="en-GB"/>
        </w:rPr>
        <w:t>● The three-month time constraint precluded deeper investigation.</w:t>
      </w:r>
    </w:p>
    <w:p w14:paraId="2885E6B2" w14:textId="77777777" w:rsidR="005430B7" w:rsidRPr="005430B7" w:rsidRDefault="005430B7" w:rsidP="005430B7">
      <w:pPr>
        <w:rPr>
          <w:lang w:val="en-GB"/>
        </w:rPr>
      </w:pPr>
      <w:r w:rsidRPr="005430B7">
        <w:rPr>
          <w:lang w:val="en-GB"/>
        </w:rPr>
        <w:t>Despite these constraints, this study has made earnest attempts to claim accuracy and analytical depth.</w:t>
      </w:r>
    </w:p>
    <w:p w14:paraId="53AADC9E" w14:textId="77777777" w:rsidR="007F1300" w:rsidRDefault="00000000">
      <w:r>
        <w:br w:type="page"/>
      </w:r>
    </w:p>
    <w:p w14:paraId="5CDE7137" w14:textId="77777777" w:rsidR="007F1300" w:rsidRDefault="00000000">
      <w:pPr>
        <w:pStyle w:val="Heading1"/>
        <w:keepNext w:val="0"/>
        <w:keepLines w:val="0"/>
        <w:spacing w:before="480"/>
        <w:rPr>
          <w:b/>
          <w:bCs/>
          <w:sz w:val="46"/>
          <w:szCs w:val="46"/>
        </w:rPr>
      </w:pPr>
      <w:bookmarkStart w:id="27" w:name="_Toc223827901"/>
      <w:r>
        <w:rPr>
          <w:b/>
          <w:bCs/>
          <w:sz w:val="46"/>
          <w:szCs w:val="46"/>
        </w:rPr>
        <w:lastRenderedPageBreak/>
        <w:t>Chapter 2</w:t>
      </w:r>
      <w:bookmarkEnd w:id="27"/>
    </w:p>
    <w:p w14:paraId="5CAA2053" w14:textId="77777777" w:rsidR="007F1300" w:rsidRDefault="00000000">
      <w:pPr>
        <w:pStyle w:val="Heading1"/>
        <w:keepNext w:val="0"/>
        <w:keepLines w:val="0"/>
        <w:spacing w:before="480"/>
        <w:rPr>
          <w:b/>
          <w:bCs/>
          <w:sz w:val="46"/>
          <w:szCs w:val="46"/>
        </w:rPr>
      </w:pPr>
      <w:bookmarkStart w:id="28" w:name="_Toc223827902"/>
      <w:r>
        <w:rPr>
          <w:b/>
          <w:bCs/>
          <w:sz w:val="46"/>
          <w:szCs w:val="46"/>
        </w:rPr>
        <w:t>Organizational Overview</w:t>
      </w:r>
      <w:bookmarkEnd w:id="28"/>
    </w:p>
    <w:p w14:paraId="2AD56991" w14:textId="77777777" w:rsidR="005924B6" w:rsidRDefault="00000000" w:rsidP="005924B6">
      <w:pPr>
        <w:pStyle w:val="Heading2"/>
        <w:keepNext w:val="0"/>
        <w:keepLines w:val="0"/>
        <w:spacing w:after="80"/>
        <w:jc w:val="left"/>
        <w:rPr>
          <w:b/>
          <w:bCs/>
          <w:sz w:val="34"/>
          <w:szCs w:val="34"/>
        </w:rPr>
      </w:pPr>
      <w:bookmarkStart w:id="29" w:name="_Toc223827903"/>
      <w:r>
        <w:rPr>
          <w:b/>
          <w:bCs/>
          <w:sz w:val="34"/>
          <w:szCs w:val="34"/>
        </w:rPr>
        <w:t>2.1 Company Background</w:t>
      </w:r>
    </w:p>
    <w:p w14:paraId="05A6E5B9" w14:textId="02C06AFF" w:rsidR="007F1300" w:rsidRDefault="00000000" w:rsidP="005924B6">
      <w:pPr>
        <w:pStyle w:val="Heading2"/>
        <w:keepNext w:val="0"/>
        <w:keepLines w:val="0"/>
        <w:spacing w:after="80"/>
        <w:jc w:val="center"/>
        <w:rPr>
          <w:b/>
          <w:bCs/>
          <w:sz w:val="34"/>
          <w:szCs w:val="34"/>
        </w:rPr>
      </w:pPr>
      <w:r>
        <w:rPr>
          <w:b/>
          <w:bCs/>
          <w:sz w:val="34"/>
          <w:szCs w:val="34"/>
        </w:rPr>
        <w:br/>
      </w:r>
      <w:r>
        <w:rPr>
          <w:b/>
          <w:bCs/>
          <w:noProof/>
          <w:sz w:val="34"/>
          <w:szCs w:val="34"/>
        </w:rPr>
        <w:drawing>
          <wp:inline distT="114300" distB="114300" distL="114300" distR="114300" wp14:anchorId="6F483962" wp14:editId="40CE5538">
            <wp:extent cx="3734200" cy="1792797"/>
            <wp:effectExtent l="0" t="0" r="0" b="0"/>
            <wp:docPr id="212678565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3734200" cy="1792797"/>
                    </a:xfrm>
                    <a:prstGeom prst="rect">
                      <a:avLst/>
                    </a:prstGeom>
                    <a:ln/>
                  </pic:spPr>
                </pic:pic>
              </a:graphicData>
            </a:graphic>
          </wp:inline>
        </w:drawing>
      </w:r>
      <w:bookmarkEnd w:id="29"/>
    </w:p>
    <w:p w14:paraId="6EC7AE50" w14:textId="77777777" w:rsidR="007F1300" w:rsidRDefault="00000000">
      <w:pPr>
        <w:pStyle w:val="Subtitle"/>
      </w:pPr>
      <w:r>
        <w:t>Figure 01: Logo of Crockeries Garden Limited</w:t>
      </w:r>
    </w:p>
    <w:p w14:paraId="50516972" w14:textId="77777777" w:rsidR="00E559A4" w:rsidRPr="00E559A4" w:rsidRDefault="00E559A4" w:rsidP="0007406A">
      <w:pPr>
        <w:rPr>
          <w:lang w:val="en-GB"/>
        </w:rPr>
      </w:pPr>
      <w:bookmarkStart w:id="30" w:name="_Toc223827904"/>
      <w:r w:rsidRPr="00E559A4">
        <w:rPr>
          <w:lang w:val="en-GB"/>
        </w:rPr>
        <w:t>In Bangladesh, Crockeries Garden Limited is the largest importer and distributor of home appliances and kitchenware products. The company is primarily active in Business-to-Business (B2B) wholesale sales, providing products to traders, retailers and regional distributors across multiple district codes throughout the country.</w:t>
      </w:r>
    </w:p>
    <w:p w14:paraId="5E4726D5" w14:textId="77777777" w:rsidR="00E559A4" w:rsidRPr="00E559A4" w:rsidRDefault="00E559A4" w:rsidP="0007406A">
      <w:pPr>
        <w:rPr>
          <w:lang w:val="en-GB"/>
        </w:rPr>
      </w:pPr>
      <w:r w:rsidRPr="00E559A4">
        <w:rPr>
          <w:lang w:val="en-GB"/>
        </w:rPr>
        <w:t>It imports products, both finished and semi-finished from China, India, Indonesia, Vietnam, UAE and Malaysia. The company uses an organic district-wise distribution model through its existing wholesale network, distributing products throughout Bangladesh.</w:t>
      </w:r>
    </w:p>
    <w:p w14:paraId="6AA9B336" w14:textId="77777777" w:rsidR="00E559A4" w:rsidRPr="00E559A4" w:rsidRDefault="00E559A4" w:rsidP="0007406A">
      <w:pPr>
        <w:rPr>
          <w:lang w:val="en-GB"/>
        </w:rPr>
      </w:pPr>
      <w:r w:rsidRPr="00E559A4">
        <w:rPr>
          <w:lang w:val="en-GB"/>
        </w:rPr>
        <w:t>Crockeries Garden Limited is one of the competing players in the wholesale home appliance market with an annual turnover estimated near 200 crore BDT and approximately 150 employees.</w:t>
      </w:r>
    </w:p>
    <w:p w14:paraId="169B175C" w14:textId="77777777" w:rsidR="007F1300" w:rsidRDefault="00000000">
      <w:pPr>
        <w:pStyle w:val="Heading2"/>
        <w:keepNext w:val="0"/>
        <w:keepLines w:val="0"/>
        <w:spacing w:after="80"/>
        <w:rPr>
          <w:b/>
          <w:bCs/>
          <w:sz w:val="34"/>
          <w:szCs w:val="34"/>
        </w:rPr>
      </w:pPr>
      <w:r>
        <w:rPr>
          <w:b/>
          <w:bCs/>
          <w:sz w:val="34"/>
          <w:szCs w:val="34"/>
        </w:rPr>
        <w:t>2.2 Nature of Business</w:t>
      </w:r>
      <w:bookmarkEnd w:id="30"/>
    </w:p>
    <w:p w14:paraId="58171F3B" w14:textId="77777777" w:rsidR="00E559A4" w:rsidRPr="00E559A4" w:rsidRDefault="00E559A4" w:rsidP="0007406A">
      <w:pPr>
        <w:rPr>
          <w:lang w:val="en-GB"/>
        </w:rPr>
      </w:pPr>
      <w:r w:rsidRPr="00E559A4">
        <w:rPr>
          <w:lang w:val="en-GB"/>
        </w:rPr>
        <w:lastRenderedPageBreak/>
        <w:t>Crockeries Garden Limited work an B2B wholesale distribution model, which is:</w:t>
      </w:r>
    </w:p>
    <w:p w14:paraId="0A161133" w14:textId="77777777" w:rsidR="00E559A4" w:rsidRPr="00E559A4" w:rsidRDefault="00E559A4" w:rsidP="00E559A4">
      <w:pPr>
        <w:rPr>
          <w:lang w:val="en-GB"/>
        </w:rPr>
      </w:pPr>
      <w:r w:rsidRPr="00E559A4">
        <w:rPr>
          <w:lang w:val="en-GB"/>
        </w:rPr>
        <w:t>● The company sells its products neither directly to final consumers.</w:t>
      </w:r>
    </w:p>
    <w:p w14:paraId="0B9E812F" w14:textId="77777777" w:rsidR="00E559A4" w:rsidRPr="00E559A4" w:rsidRDefault="00E559A4" w:rsidP="00E559A4">
      <w:pPr>
        <w:rPr>
          <w:lang w:val="en-GB"/>
        </w:rPr>
      </w:pPr>
      <w:r w:rsidRPr="00E559A4">
        <w:rPr>
          <w:lang w:val="en-GB"/>
        </w:rPr>
        <w:t>● It provides products to merchants, wholesalers, and retailers.</w:t>
      </w:r>
    </w:p>
    <w:p w14:paraId="5ACEAFA1" w14:textId="77777777" w:rsidR="00E559A4" w:rsidRPr="00E559A4" w:rsidRDefault="00E559A4" w:rsidP="00E559A4">
      <w:pPr>
        <w:rPr>
          <w:lang w:val="en-GB"/>
        </w:rPr>
      </w:pPr>
      <w:r w:rsidRPr="00E559A4">
        <w:rPr>
          <w:lang w:val="en-GB"/>
        </w:rPr>
        <w:t>● Revenue is invoiced in bulk</w:t>
      </w:r>
    </w:p>
    <w:p w14:paraId="46349F3C" w14:textId="77777777" w:rsidR="00E559A4" w:rsidRPr="00E559A4" w:rsidRDefault="00E559A4" w:rsidP="00E559A4">
      <w:pPr>
        <w:rPr>
          <w:lang w:val="en-GB"/>
        </w:rPr>
      </w:pPr>
      <w:r w:rsidRPr="00E559A4">
        <w:rPr>
          <w:lang w:val="en-GB"/>
        </w:rPr>
        <w:t>● Distribution channels based on area and relationship manage sales.</w:t>
      </w:r>
    </w:p>
    <w:p w14:paraId="36D6FA6B" w14:textId="77777777" w:rsidR="00E559A4" w:rsidRPr="00E559A4" w:rsidRDefault="00E559A4" w:rsidP="0007406A">
      <w:pPr>
        <w:rPr>
          <w:lang w:val="en-GB"/>
        </w:rPr>
      </w:pPr>
      <w:bookmarkStart w:id="31" w:name="_Toc223827905"/>
      <w:r w:rsidRPr="00E559A4">
        <w:rPr>
          <w:lang w:val="en-GB"/>
        </w:rPr>
        <w:t>The company focuses on:</w:t>
      </w:r>
    </w:p>
    <w:p w14:paraId="7051A772" w14:textId="77777777" w:rsidR="00E559A4" w:rsidRPr="00E559A4" w:rsidRDefault="00E559A4" w:rsidP="0007406A">
      <w:pPr>
        <w:rPr>
          <w:lang w:val="en-GB"/>
        </w:rPr>
      </w:pPr>
      <w:r w:rsidRPr="00E559A4">
        <w:rPr>
          <w:lang w:val="en-GB"/>
        </w:rPr>
        <w:t>● Importers of big consumer goods</w:t>
      </w:r>
    </w:p>
    <w:p w14:paraId="0791B2AF" w14:textId="77777777" w:rsidR="00E559A4" w:rsidRPr="00E559A4" w:rsidRDefault="00E559A4" w:rsidP="0007406A">
      <w:pPr>
        <w:rPr>
          <w:lang w:val="en-GB"/>
        </w:rPr>
      </w:pPr>
      <w:r w:rsidRPr="00E559A4">
        <w:rPr>
          <w:lang w:val="en-GB"/>
        </w:rPr>
        <w:t>● Warehouse management</w:t>
      </w:r>
    </w:p>
    <w:p w14:paraId="7B809732" w14:textId="77777777" w:rsidR="00E559A4" w:rsidRPr="00E559A4" w:rsidRDefault="00E559A4" w:rsidP="0007406A">
      <w:pPr>
        <w:rPr>
          <w:lang w:val="en-GB"/>
        </w:rPr>
      </w:pPr>
      <w:r w:rsidRPr="00E559A4">
        <w:rPr>
          <w:lang w:val="en-GB"/>
        </w:rPr>
        <w:t>● Distribution per product per district</w:t>
      </w:r>
    </w:p>
    <w:p w14:paraId="0F355F24" w14:textId="77777777" w:rsidR="00E559A4" w:rsidRPr="00E559A4" w:rsidRDefault="00E559A4" w:rsidP="0007406A">
      <w:pPr>
        <w:rPr>
          <w:lang w:val="en-GB"/>
        </w:rPr>
      </w:pPr>
      <w:r w:rsidRPr="00E559A4">
        <w:rPr>
          <w:lang w:val="en-GB"/>
        </w:rPr>
        <w:t>● Transactions between wholesalers on credit</w:t>
      </w:r>
    </w:p>
    <w:p w14:paraId="0D8F92DE" w14:textId="77777777" w:rsidR="00E559A4" w:rsidRPr="00E559A4" w:rsidRDefault="00E559A4" w:rsidP="0007406A">
      <w:pPr>
        <w:rPr>
          <w:lang w:val="en-GB"/>
        </w:rPr>
      </w:pPr>
      <w:r w:rsidRPr="00E559A4">
        <w:rPr>
          <w:lang w:val="en-GB"/>
        </w:rPr>
        <w:t>● Inventory turnover and sales forecasting</w:t>
      </w:r>
    </w:p>
    <w:p w14:paraId="49BE04E1" w14:textId="77777777" w:rsidR="007F1300" w:rsidRDefault="00000000">
      <w:pPr>
        <w:pStyle w:val="Heading2"/>
        <w:keepNext w:val="0"/>
        <w:keepLines w:val="0"/>
        <w:spacing w:after="80"/>
        <w:rPr>
          <w:b/>
          <w:bCs/>
          <w:sz w:val="34"/>
          <w:szCs w:val="34"/>
        </w:rPr>
      </w:pPr>
      <w:r>
        <w:rPr>
          <w:b/>
          <w:bCs/>
          <w:sz w:val="34"/>
          <w:szCs w:val="34"/>
        </w:rPr>
        <w:t>2.3 Vision and Mission</w:t>
      </w:r>
      <w:bookmarkEnd w:id="31"/>
    </w:p>
    <w:p w14:paraId="19CE0222" w14:textId="77777777" w:rsidR="007F1300" w:rsidRDefault="00000000">
      <w:pPr>
        <w:pStyle w:val="Heading3"/>
        <w:keepNext w:val="0"/>
        <w:keepLines w:val="0"/>
        <w:spacing w:before="280"/>
        <w:rPr>
          <w:b/>
          <w:bCs/>
          <w:color w:val="000000"/>
          <w:sz w:val="26"/>
          <w:szCs w:val="26"/>
        </w:rPr>
      </w:pPr>
      <w:bookmarkStart w:id="32" w:name="_heading=h.vshxgqsge2zw" w:colFirst="0" w:colLast="0"/>
      <w:bookmarkStart w:id="33" w:name="_Toc223827906"/>
      <w:bookmarkEnd w:id="32"/>
      <w:r>
        <w:rPr>
          <w:b/>
          <w:bCs/>
          <w:color w:val="000000"/>
          <w:sz w:val="26"/>
          <w:szCs w:val="26"/>
        </w:rPr>
        <w:t>Vision</w:t>
      </w:r>
      <w:bookmarkEnd w:id="33"/>
    </w:p>
    <w:p w14:paraId="325119AA" w14:textId="77777777" w:rsidR="00E559A4" w:rsidRPr="00E559A4" w:rsidRDefault="00E559A4" w:rsidP="0007406A">
      <w:pPr>
        <w:rPr>
          <w:lang w:val="en-GB"/>
        </w:rPr>
      </w:pPr>
      <w:bookmarkStart w:id="34" w:name="_heading=h.vcl11bm2xn51" w:colFirst="0" w:colLast="0"/>
      <w:bookmarkStart w:id="35" w:name="_Toc223827907"/>
      <w:bookmarkEnd w:id="34"/>
      <w:r w:rsidRPr="00E559A4">
        <w:rPr>
          <w:lang w:val="en-GB"/>
        </w:rPr>
        <w:t>Ensuring Strong Trader Relationship and Efficient Distribution for sustainable sales growth, Our Vision is to be one of the leading &amp; Most Trusted B2B Home Appliance distributor in Bangladesh.</w:t>
      </w:r>
    </w:p>
    <w:p w14:paraId="6F7A2B1B" w14:textId="77777777" w:rsidR="007F1300" w:rsidRDefault="00000000">
      <w:pPr>
        <w:pStyle w:val="Heading3"/>
        <w:keepNext w:val="0"/>
        <w:keepLines w:val="0"/>
        <w:spacing w:before="280"/>
        <w:rPr>
          <w:b/>
          <w:bCs/>
          <w:color w:val="000000"/>
          <w:sz w:val="26"/>
          <w:szCs w:val="26"/>
        </w:rPr>
      </w:pPr>
      <w:r>
        <w:rPr>
          <w:b/>
          <w:bCs/>
          <w:color w:val="000000"/>
          <w:sz w:val="26"/>
          <w:szCs w:val="26"/>
        </w:rPr>
        <w:t>Mission</w:t>
      </w:r>
      <w:bookmarkEnd w:id="35"/>
    </w:p>
    <w:p w14:paraId="2C3F8DF5" w14:textId="77777777" w:rsidR="00E559A4" w:rsidRPr="00E559A4" w:rsidRDefault="00E559A4" w:rsidP="0007406A">
      <w:pPr>
        <w:rPr>
          <w:lang w:val="en-GB"/>
        </w:rPr>
      </w:pPr>
      <w:bookmarkStart w:id="36" w:name="_Toc223827908"/>
      <w:r w:rsidRPr="00E559A4">
        <w:rPr>
          <w:lang w:val="en-GB"/>
        </w:rPr>
        <w:t>● To facilitate timely availability of quality products across districts.</w:t>
      </w:r>
    </w:p>
    <w:p w14:paraId="1D35C32E" w14:textId="77777777" w:rsidR="00E559A4" w:rsidRPr="00E559A4" w:rsidRDefault="00E559A4" w:rsidP="0007406A">
      <w:pPr>
        <w:rPr>
          <w:lang w:val="en-GB"/>
        </w:rPr>
      </w:pPr>
      <w:r w:rsidRPr="00E559A4">
        <w:rPr>
          <w:lang w:val="en-GB"/>
        </w:rPr>
        <w:t>● To secure a hybrid credit system on an orderly basis.</w:t>
      </w:r>
    </w:p>
    <w:p w14:paraId="328D77A8" w14:textId="77777777" w:rsidR="00E559A4" w:rsidRPr="00E559A4" w:rsidRDefault="00E559A4" w:rsidP="0007406A">
      <w:pPr>
        <w:rPr>
          <w:lang w:val="en-GB"/>
        </w:rPr>
      </w:pPr>
      <w:r w:rsidRPr="00E559A4">
        <w:rPr>
          <w:lang w:val="en-GB"/>
        </w:rPr>
        <w:t>● To fortify long-term collaborations with dealers.</w:t>
      </w:r>
    </w:p>
    <w:p w14:paraId="7834277E" w14:textId="77777777" w:rsidR="00E559A4" w:rsidRPr="00E559A4" w:rsidRDefault="00E559A4" w:rsidP="0007406A">
      <w:pPr>
        <w:rPr>
          <w:lang w:val="en-GB"/>
        </w:rPr>
      </w:pPr>
      <w:r w:rsidRPr="00E559A4">
        <w:rPr>
          <w:lang w:val="en-GB"/>
        </w:rPr>
        <w:t>● To drive steady month-to-month sales growth via successful sales leadership.</w:t>
      </w:r>
    </w:p>
    <w:p w14:paraId="1356DC7E" w14:textId="36129093" w:rsidR="007F1300" w:rsidRDefault="00000000">
      <w:pPr>
        <w:pStyle w:val="Heading2"/>
        <w:keepNext w:val="0"/>
        <w:keepLines w:val="0"/>
        <w:spacing w:after="80"/>
        <w:rPr>
          <w:b/>
          <w:bCs/>
          <w:sz w:val="34"/>
          <w:szCs w:val="34"/>
        </w:rPr>
      </w:pPr>
      <w:r>
        <w:rPr>
          <w:b/>
          <w:bCs/>
          <w:sz w:val="34"/>
          <w:szCs w:val="34"/>
        </w:rPr>
        <w:lastRenderedPageBreak/>
        <w:t>2.4 Organizational Structure</w:t>
      </w:r>
      <w:bookmarkEnd w:id="36"/>
    </w:p>
    <w:p w14:paraId="23F0EA7D" w14:textId="77777777" w:rsidR="00E559A4" w:rsidRPr="00E559A4" w:rsidRDefault="00E559A4" w:rsidP="0007406A">
      <w:pPr>
        <w:rPr>
          <w:lang w:val="en-GB"/>
        </w:rPr>
      </w:pPr>
      <w:bookmarkStart w:id="37" w:name="_heading=h.rylmglmonpv1" w:colFirst="0" w:colLast="0"/>
      <w:bookmarkStart w:id="38" w:name="_Toc223827909"/>
      <w:bookmarkEnd w:id="37"/>
      <w:r w:rsidRPr="00E559A4">
        <w:rPr>
          <w:lang w:val="en-GB"/>
        </w:rPr>
        <w:t>Crockeries Garden Limited have a structured corporate chain of command as their organizational hierarchy.</w:t>
      </w:r>
    </w:p>
    <w:p w14:paraId="63899AFE" w14:textId="77777777" w:rsidR="007F1300" w:rsidRDefault="00000000">
      <w:pPr>
        <w:pStyle w:val="Heading3"/>
        <w:keepNext w:val="0"/>
        <w:keepLines w:val="0"/>
        <w:spacing w:before="280"/>
        <w:rPr>
          <w:b/>
          <w:bCs/>
          <w:color w:val="000000"/>
          <w:sz w:val="26"/>
          <w:szCs w:val="26"/>
        </w:rPr>
      </w:pPr>
      <w:r>
        <w:rPr>
          <w:b/>
          <w:bCs/>
          <w:color w:val="000000"/>
          <w:sz w:val="26"/>
          <w:szCs w:val="26"/>
        </w:rPr>
        <w:t>Board Level:</w:t>
      </w:r>
      <w:bookmarkEnd w:id="38"/>
    </w:p>
    <w:p w14:paraId="310BE5B4" w14:textId="77777777" w:rsidR="007F1300" w:rsidRDefault="00000000" w:rsidP="0007406A">
      <w:pPr>
        <w:pStyle w:val="ListParagraph"/>
        <w:numPr>
          <w:ilvl w:val="0"/>
          <w:numId w:val="55"/>
        </w:numPr>
      </w:pPr>
      <w:r>
        <w:t>1 Managing Director (MD)</w:t>
      </w:r>
    </w:p>
    <w:p w14:paraId="307805A8" w14:textId="77777777" w:rsidR="007F1300" w:rsidRDefault="00000000" w:rsidP="0007406A">
      <w:pPr>
        <w:pStyle w:val="ListParagraph"/>
        <w:numPr>
          <w:ilvl w:val="0"/>
          <w:numId w:val="55"/>
        </w:numPr>
      </w:pPr>
      <w:r>
        <w:t>1 Chairman</w:t>
      </w:r>
    </w:p>
    <w:p w14:paraId="077DBAA7" w14:textId="77777777" w:rsidR="007F1300" w:rsidRDefault="00000000" w:rsidP="0007406A">
      <w:pPr>
        <w:pStyle w:val="ListParagraph"/>
        <w:numPr>
          <w:ilvl w:val="0"/>
          <w:numId w:val="55"/>
        </w:numPr>
      </w:pPr>
      <w:r>
        <w:t>Board of Directors</w:t>
      </w:r>
    </w:p>
    <w:p w14:paraId="7D6E4A1E" w14:textId="77777777" w:rsidR="007F1300" w:rsidRDefault="00000000">
      <w:pPr>
        <w:pStyle w:val="Heading3"/>
        <w:keepNext w:val="0"/>
        <w:keepLines w:val="0"/>
        <w:spacing w:before="280"/>
        <w:rPr>
          <w:b/>
          <w:bCs/>
          <w:color w:val="000000"/>
          <w:sz w:val="26"/>
          <w:szCs w:val="26"/>
        </w:rPr>
      </w:pPr>
      <w:bookmarkStart w:id="39" w:name="_heading=h.3ylte3vzjv7r" w:colFirst="0" w:colLast="0"/>
      <w:bookmarkStart w:id="40" w:name="_Toc223827910"/>
      <w:bookmarkEnd w:id="39"/>
      <w:r>
        <w:rPr>
          <w:b/>
          <w:bCs/>
          <w:color w:val="000000"/>
          <w:sz w:val="26"/>
          <w:szCs w:val="26"/>
        </w:rPr>
        <w:t>Top Management:</w:t>
      </w:r>
      <w:bookmarkEnd w:id="40"/>
    </w:p>
    <w:p w14:paraId="0B1E5C9C" w14:textId="77777777" w:rsidR="007F1300" w:rsidRDefault="00000000">
      <w:pPr>
        <w:numPr>
          <w:ilvl w:val="0"/>
          <w:numId w:val="12"/>
        </w:numPr>
        <w:spacing w:after="0"/>
        <w:jc w:val="left"/>
      </w:pPr>
      <w:r>
        <w:t>General Manager (GM)</w:t>
      </w:r>
    </w:p>
    <w:p w14:paraId="26D37BF4" w14:textId="77777777" w:rsidR="007F1300" w:rsidRDefault="00000000">
      <w:pPr>
        <w:numPr>
          <w:ilvl w:val="0"/>
          <w:numId w:val="12"/>
        </w:numPr>
        <w:spacing w:before="0" w:after="0"/>
        <w:jc w:val="left"/>
      </w:pPr>
      <w:r>
        <w:t>Assistant General Manager (AGM)</w:t>
      </w:r>
    </w:p>
    <w:p w14:paraId="1A470AB9" w14:textId="77777777" w:rsidR="007F1300" w:rsidRDefault="00000000">
      <w:pPr>
        <w:numPr>
          <w:ilvl w:val="0"/>
          <w:numId w:val="12"/>
        </w:numPr>
        <w:spacing w:before="0"/>
        <w:jc w:val="left"/>
      </w:pPr>
      <w:r>
        <w:t>Senior Manager</w:t>
      </w:r>
    </w:p>
    <w:p w14:paraId="32730ED5" w14:textId="77777777" w:rsidR="007F1300" w:rsidRDefault="00000000">
      <w:pPr>
        <w:pStyle w:val="Heading3"/>
        <w:keepNext w:val="0"/>
        <w:keepLines w:val="0"/>
        <w:spacing w:before="280"/>
        <w:rPr>
          <w:b/>
          <w:bCs/>
          <w:color w:val="000000"/>
          <w:sz w:val="26"/>
          <w:szCs w:val="26"/>
        </w:rPr>
      </w:pPr>
      <w:bookmarkStart w:id="41" w:name="_heading=h.t76g9av6ldpo" w:colFirst="0" w:colLast="0"/>
      <w:bookmarkStart w:id="42" w:name="_Toc223827911"/>
      <w:bookmarkEnd w:id="41"/>
      <w:r>
        <w:rPr>
          <w:b/>
          <w:bCs/>
          <w:color w:val="000000"/>
          <w:sz w:val="26"/>
          <w:szCs w:val="26"/>
        </w:rPr>
        <w:t>Mid-Level Management:</w:t>
      </w:r>
      <w:bookmarkEnd w:id="42"/>
    </w:p>
    <w:p w14:paraId="030CE0FE" w14:textId="77777777" w:rsidR="007F1300" w:rsidRDefault="00000000">
      <w:pPr>
        <w:numPr>
          <w:ilvl w:val="0"/>
          <w:numId w:val="10"/>
        </w:numPr>
        <w:spacing w:after="0"/>
        <w:jc w:val="left"/>
      </w:pPr>
      <w:r>
        <w:t>Manager</w:t>
      </w:r>
    </w:p>
    <w:p w14:paraId="20201B0F" w14:textId="77777777" w:rsidR="007F1300" w:rsidRDefault="00000000">
      <w:pPr>
        <w:numPr>
          <w:ilvl w:val="0"/>
          <w:numId w:val="10"/>
        </w:numPr>
        <w:spacing w:before="0"/>
        <w:jc w:val="left"/>
      </w:pPr>
      <w:r>
        <w:t>Assistant Manager</w:t>
      </w:r>
    </w:p>
    <w:p w14:paraId="0ABADD6E" w14:textId="77777777" w:rsidR="007F1300" w:rsidRDefault="00000000">
      <w:pPr>
        <w:pStyle w:val="Heading3"/>
        <w:keepNext w:val="0"/>
        <w:keepLines w:val="0"/>
        <w:spacing w:before="280"/>
        <w:rPr>
          <w:b/>
          <w:bCs/>
          <w:color w:val="000000"/>
          <w:sz w:val="26"/>
          <w:szCs w:val="26"/>
        </w:rPr>
      </w:pPr>
      <w:bookmarkStart w:id="43" w:name="_heading=h.z08efv4f3r7j" w:colFirst="0" w:colLast="0"/>
      <w:bookmarkStart w:id="44" w:name="_Toc223827912"/>
      <w:bookmarkEnd w:id="43"/>
      <w:r>
        <w:rPr>
          <w:b/>
          <w:bCs/>
          <w:color w:val="000000"/>
          <w:sz w:val="26"/>
          <w:szCs w:val="26"/>
        </w:rPr>
        <w:t>Operational Level:</w:t>
      </w:r>
      <w:bookmarkEnd w:id="44"/>
    </w:p>
    <w:p w14:paraId="3DCD7A4F" w14:textId="77777777" w:rsidR="007F1300" w:rsidRDefault="00000000">
      <w:pPr>
        <w:numPr>
          <w:ilvl w:val="0"/>
          <w:numId w:val="11"/>
        </w:numPr>
        <w:spacing w:after="0"/>
        <w:jc w:val="left"/>
      </w:pPr>
      <w:r>
        <w:t>Senior Executive</w:t>
      </w:r>
    </w:p>
    <w:p w14:paraId="0EDA0F21" w14:textId="77777777" w:rsidR="007F1300" w:rsidRDefault="00000000">
      <w:pPr>
        <w:numPr>
          <w:ilvl w:val="0"/>
          <w:numId w:val="11"/>
        </w:numPr>
        <w:spacing w:before="0" w:after="0"/>
        <w:jc w:val="left"/>
      </w:pPr>
      <w:r>
        <w:t>Executive</w:t>
      </w:r>
    </w:p>
    <w:p w14:paraId="5E832414" w14:textId="77777777" w:rsidR="007F1300" w:rsidRDefault="00000000">
      <w:pPr>
        <w:numPr>
          <w:ilvl w:val="0"/>
          <w:numId w:val="11"/>
        </w:numPr>
        <w:spacing w:before="0"/>
        <w:jc w:val="left"/>
      </w:pPr>
      <w:r>
        <w:t>Junior Executive</w:t>
      </w:r>
    </w:p>
    <w:p w14:paraId="24CD5007" w14:textId="77777777" w:rsidR="00E559A4" w:rsidRDefault="00E559A4" w:rsidP="0007406A">
      <w:bookmarkStart w:id="45" w:name="_Toc223827913"/>
      <w:r>
        <w:t>An organized hierarchy ensures communication flows from top management down through Sales to field level operations.</w:t>
      </w:r>
    </w:p>
    <w:p w14:paraId="1E459F44" w14:textId="77777777" w:rsidR="005924B6" w:rsidRDefault="005924B6">
      <w:pPr>
        <w:pStyle w:val="Heading2"/>
        <w:keepNext w:val="0"/>
        <w:keepLines w:val="0"/>
        <w:spacing w:after="80"/>
        <w:rPr>
          <w:b/>
          <w:bCs/>
          <w:sz w:val="34"/>
          <w:szCs w:val="34"/>
        </w:rPr>
      </w:pPr>
    </w:p>
    <w:p w14:paraId="23B3E81C" w14:textId="77777777" w:rsidR="005924B6" w:rsidRDefault="005924B6">
      <w:pPr>
        <w:pStyle w:val="Heading2"/>
        <w:keepNext w:val="0"/>
        <w:keepLines w:val="0"/>
        <w:spacing w:after="80"/>
        <w:rPr>
          <w:b/>
          <w:bCs/>
          <w:sz w:val="34"/>
          <w:szCs w:val="34"/>
        </w:rPr>
      </w:pPr>
    </w:p>
    <w:p w14:paraId="2C3DBA5D" w14:textId="6FFBA348" w:rsidR="007F1300" w:rsidRDefault="00000000">
      <w:pPr>
        <w:pStyle w:val="Heading2"/>
        <w:keepNext w:val="0"/>
        <w:keepLines w:val="0"/>
        <w:spacing w:after="80"/>
        <w:rPr>
          <w:b/>
          <w:bCs/>
          <w:sz w:val="34"/>
          <w:szCs w:val="34"/>
        </w:rPr>
      </w:pPr>
      <w:r>
        <w:rPr>
          <w:b/>
          <w:bCs/>
          <w:sz w:val="34"/>
          <w:szCs w:val="34"/>
        </w:rPr>
        <w:lastRenderedPageBreak/>
        <w:t>2.5 Departmental Structure</w:t>
      </w:r>
      <w:bookmarkEnd w:id="45"/>
    </w:p>
    <w:p w14:paraId="314439BC" w14:textId="77777777" w:rsidR="00E559A4" w:rsidRPr="00E559A4" w:rsidRDefault="00E559A4" w:rsidP="0007406A">
      <w:pPr>
        <w:rPr>
          <w:lang w:val="en-GB"/>
        </w:rPr>
      </w:pPr>
      <w:r w:rsidRPr="00E559A4">
        <w:rPr>
          <w:lang w:val="en-GB"/>
        </w:rPr>
        <w:t>BEAM works through a few functional departments:</w:t>
      </w:r>
    </w:p>
    <w:p w14:paraId="7DF58F0B" w14:textId="77777777" w:rsidR="007F1300" w:rsidRDefault="00000000">
      <w:pPr>
        <w:jc w:val="center"/>
      </w:pPr>
      <w:r>
        <w:rPr>
          <w:noProof/>
        </w:rPr>
        <w:drawing>
          <wp:inline distT="0" distB="0" distL="0" distR="0" wp14:anchorId="46A81F7B" wp14:editId="3ACC9F3B">
            <wp:extent cx="4561527" cy="2651323"/>
            <wp:effectExtent l="0" t="0" r="0" b="0"/>
            <wp:docPr id="212678565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4"/>
                    <a:srcRect l="-229" t="-1716" r="229" b="14530"/>
                    <a:stretch>
                      <a:fillRect/>
                    </a:stretch>
                  </pic:blipFill>
                  <pic:spPr>
                    <a:xfrm>
                      <a:off x="0" y="0"/>
                      <a:ext cx="4561527" cy="2651323"/>
                    </a:xfrm>
                    <a:prstGeom prst="rect">
                      <a:avLst/>
                    </a:prstGeom>
                    <a:ln/>
                  </pic:spPr>
                </pic:pic>
              </a:graphicData>
            </a:graphic>
          </wp:inline>
        </w:drawing>
      </w:r>
    </w:p>
    <w:p w14:paraId="507D81AC" w14:textId="77777777" w:rsidR="007F1300" w:rsidRDefault="00000000">
      <w:pPr>
        <w:pStyle w:val="Subtitle"/>
      </w:pPr>
      <w:r>
        <w:t xml:space="preserve">Figure 02: Departmental Structure of Crockeries Garden Limited </w:t>
      </w:r>
    </w:p>
    <w:p w14:paraId="050FF73B" w14:textId="77777777" w:rsidR="00E559A4" w:rsidRPr="00E559A4" w:rsidRDefault="00E559A4" w:rsidP="00E559A4">
      <w:pPr>
        <w:rPr>
          <w:lang w:val="en-GB"/>
        </w:rPr>
      </w:pPr>
      <w:r w:rsidRPr="00E559A4">
        <w:rPr>
          <w:lang w:val="en-GB"/>
        </w:rPr>
        <w:t>● Department Quality &amp; Marketing</w:t>
      </w:r>
    </w:p>
    <w:p w14:paraId="508C38F2" w14:textId="77777777" w:rsidR="00E559A4" w:rsidRPr="00E559A4" w:rsidRDefault="00E559A4" w:rsidP="00E559A4">
      <w:pPr>
        <w:rPr>
          <w:lang w:val="en-GB"/>
        </w:rPr>
      </w:pPr>
      <w:r w:rsidRPr="00E559A4">
        <w:rPr>
          <w:lang w:val="en-GB"/>
        </w:rPr>
        <w:t>● Accounts &amp; Finance Department</w:t>
      </w:r>
    </w:p>
    <w:p w14:paraId="2E7183B1" w14:textId="77777777" w:rsidR="00E559A4" w:rsidRPr="00E559A4" w:rsidRDefault="00E559A4" w:rsidP="00E559A4">
      <w:pPr>
        <w:rPr>
          <w:lang w:val="en-GB"/>
        </w:rPr>
      </w:pPr>
      <w:r w:rsidRPr="00E559A4">
        <w:rPr>
          <w:lang w:val="en-GB"/>
        </w:rPr>
        <w:t>● Import &amp; Procurement Div.</w:t>
      </w:r>
    </w:p>
    <w:p w14:paraId="53D5E6BB" w14:textId="77777777" w:rsidR="00E559A4" w:rsidRPr="00E559A4" w:rsidRDefault="00E559A4" w:rsidP="00E559A4">
      <w:pPr>
        <w:rPr>
          <w:lang w:val="en-GB"/>
        </w:rPr>
      </w:pPr>
      <w:r w:rsidRPr="00E559A4">
        <w:rPr>
          <w:lang w:val="en-GB"/>
        </w:rPr>
        <w:t>● Warehouse &amp; Logistics Department</w:t>
      </w:r>
    </w:p>
    <w:p w14:paraId="50016E12" w14:textId="77777777" w:rsidR="00E559A4" w:rsidRPr="00E559A4" w:rsidRDefault="00E559A4" w:rsidP="00E559A4">
      <w:pPr>
        <w:rPr>
          <w:lang w:val="en-GB"/>
        </w:rPr>
      </w:pPr>
      <w:r w:rsidRPr="00E559A4">
        <w:rPr>
          <w:lang w:val="en-GB"/>
        </w:rPr>
        <w:t>● Administration</w:t>
      </w:r>
    </w:p>
    <w:p w14:paraId="1D4995BF" w14:textId="77777777" w:rsidR="00E559A4" w:rsidRPr="00E559A4" w:rsidRDefault="00E559A4" w:rsidP="0007406A">
      <w:pPr>
        <w:rPr>
          <w:lang w:val="en-GB"/>
        </w:rPr>
      </w:pPr>
      <w:bookmarkStart w:id="46" w:name="_Toc223827914"/>
      <w:r w:rsidRPr="00E559A4">
        <w:rPr>
          <w:lang w:val="en-GB"/>
        </w:rPr>
        <w:t xml:space="preserve">Internship Period (01 Jan2026-31 Mar 2026) I worked for the Sales &amp;Marketing Department, Reporting with forecast and monitoring sales activities as well as </w:t>
      </w:r>
      <w:proofErr w:type="gramStart"/>
      <w:r w:rsidRPr="00E559A4">
        <w:rPr>
          <w:lang w:val="en-GB"/>
        </w:rPr>
        <w:t>clients</w:t>
      </w:r>
      <w:proofErr w:type="gramEnd"/>
      <w:r w:rsidRPr="00E559A4">
        <w:rPr>
          <w:lang w:val="en-GB"/>
        </w:rPr>
        <w:t xml:space="preserve"> communication.</w:t>
      </w:r>
    </w:p>
    <w:p w14:paraId="64DF21E3" w14:textId="77777777" w:rsidR="007F1300" w:rsidRDefault="00000000">
      <w:pPr>
        <w:pStyle w:val="Heading2"/>
        <w:keepNext w:val="0"/>
        <w:keepLines w:val="0"/>
        <w:spacing w:after="80"/>
        <w:rPr>
          <w:b/>
          <w:bCs/>
          <w:sz w:val="34"/>
          <w:szCs w:val="34"/>
        </w:rPr>
      </w:pPr>
      <w:r>
        <w:rPr>
          <w:b/>
          <w:bCs/>
          <w:sz w:val="34"/>
          <w:szCs w:val="34"/>
        </w:rPr>
        <w:t>2.6 Sales and Distribution Network</w:t>
      </w:r>
      <w:bookmarkEnd w:id="46"/>
    </w:p>
    <w:p w14:paraId="4F4B191D" w14:textId="77777777" w:rsidR="004177E3" w:rsidRPr="004177E3" w:rsidRDefault="004177E3" w:rsidP="0007406A">
      <w:pPr>
        <w:rPr>
          <w:lang w:val="en-GB"/>
        </w:rPr>
      </w:pPr>
      <w:r w:rsidRPr="004177E3">
        <w:rPr>
          <w:lang w:val="en-GB"/>
        </w:rPr>
        <w:t>Crockeries Garden Limited has a district-wise organic distribution model. The distribution structure includes:</w:t>
      </w:r>
    </w:p>
    <w:p w14:paraId="0F0F413C" w14:textId="77777777" w:rsidR="004177E3" w:rsidRPr="004177E3" w:rsidRDefault="004177E3" w:rsidP="004177E3">
      <w:pPr>
        <w:rPr>
          <w:lang w:val="en-GB"/>
        </w:rPr>
      </w:pPr>
      <w:r w:rsidRPr="004177E3">
        <w:rPr>
          <w:lang w:val="en-GB"/>
        </w:rPr>
        <w:lastRenderedPageBreak/>
        <w:t>● Sales responsibility (area based)</w:t>
      </w:r>
    </w:p>
    <w:p w14:paraId="57464A27" w14:textId="77777777" w:rsidR="004177E3" w:rsidRPr="004177E3" w:rsidRDefault="004177E3" w:rsidP="004177E3">
      <w:pPr>
        <w:rPr>
          <w:lang w:val="en-GB"/>
        </w:rPr>
      </w:pPr>
      <w:r w:rsidRPr="004177E3">
        <w:rPr>
          <w:lang w:val="en-GB"/>
        </w:rPr>
        <w:t>● Direct relationship management with traders</w:t>
      </w:r>
    </w:p>
    <w:p w14:paraId="3E978C37" w14:textId="77777777" w:rsidR="004177E3" w:rsidRPr="004177E3" w:rsidRDefault="004177E3" w:rsidP="004177E3">
      <w:pPr>
        <w:rPr>
          <w:lang w:val="en-GB"/>
        </w:rPr>
      </w:pPr>
      <w:r w:rsidRPr="004177E3">
        <w:rPr>
          <w:lang w:val="en-GB"/>
        </w:rPr>
        <w:t>● Credit system based on collections every week</w:t>
      </w:r>
    </w:p>
    <w:p w14:paraId="56EAEFD9" w14:textId="77777777" w:rsidR="004177E3" w:rsidRPr="004177E3" w:rsidRDefault="004177E3" w:rsidP="004177E3">
      <w:pPr>
        <w:rPr>
          <w:lang w:val="en-GB"/>
        </w:rPr>
      </w:pPr>
      <w:r w:rsidRPr="004177E3">
        <w:rPr>
          <w:lang w:val="en-GB"/>
        </w:rPr>
        <w:t xml:space="preserve">● </w:t>
      </w:r>
      <w:proofErr w:type="spellStart"/>
      <w:r w:rsidRPr="004177E3">
        <w:rPr>
          <w:lang w:val="en-GB"/>
        </w:rPr>
        <w:t>Center</w:t>
      </w:r>
      <w:proofErr w:type="spellEnd"/>
      <w:r w:rsidRPr="004177E3">
        <w:rPr>
          <w:lang w:val="en-GB"/>
        </w:rPr>
        <w:t xml:space="preserve"> (warehouse) based dispatch system</w:t>
      </w:r>
    </w:p>
    <w:p w14:paraId="0E0037D2" w14:textId="77777777" w:rsidR="004177E3" w:rsidRPr="004177E3" w:rsidRDefault="004177E3" w:rsidP="0007406A">
      <w:pPr>
        <w:rPr>
          <w:lang w:val="en-GB"/>
        </w:rPr>
      </w:pPr>
      <w:r w:rsidRPr="004177E3">
        <w:rPr>
          <w:lang w:val="en-GB"/>
        </w:rPr>
        <w:t>They have structured invoicing and credit controls that help keep long-term relationships with traders. Products are delivered after an initial pre-payment, and the remaining balance is collected on a weekly basis.</w:t>
      </w:r>
    </w:p>
    <w:p w14:paraId="5702AB76" w14:textId="77777777" w:rsidR="004177E3" w:rsidRPr="004177E3" w:rsidRDefault="004177E3" w:rsidP="0007406A">
      <w:pPr>
        <w:rPr>
          <w:lang w:val="en-GB"/>
        </w:rPr>
      </w:pPr>
      <w:bookmarkStart w:id="47" w:name="_Toc223827915"/>
      <w:r w:rsidRPr="004177E3">
        <w:rPr>
          <w:lang w:val="en-GB"/>
        </w:rPr>
        <w:t>This system ensures:</w:t>
      </w:r>
    </w:p>
    <w:p w14:paraId="1C78C05C" w14:textId="77777777" w:rsidR="004177E3" w:rsidRPr="004177E3" w:rsidRDefault="004177E3" w:rsidP="0007406A">
      <w:pPr>
        <w:rPr>
          <w:lang w:val="en-GB"/>
        </w:rPr>
      </w:pPr>
      <w:r w:rsidRPr="004177E3">
        <w:rPr>
          <w:lang w:val="en-GB"/>
        </w:rPr>
        <w:t>● Credited risk exposure</w:t>
      </w:r>
    </w:p>
    <w:p w14:paraId="5F7851E0" w14:textId="77777777" w:rsidR="004177E3" w:rsidRPr="004177E3" w:rsidRDefault="004177E3" w:rsidP="0007406A">
      <w:pPr>
        <w:rPr>
          <w:lang w:val="en-GB"/>
        </w:rPr>
      </w:pPr>
      <w:r w:rsidRPr="004177E3">
        <w:rPr>
          <w:lang w:val="en-GB"/>
        </w:rPr>
        <w:t>● Consistent cash inflow</w:t>
      </w:r>
    </w:p>
    <w:p w14:paraId="25E9F104" w14:textId="77777777" w:rsidR="004177E3" w:rsidRPr="004177E3" w:rsidRDefault="004177E3" w:rsidP="0007406A">
      <w:pPr>
        <w:rPr>
          <w:lang w:val="en-GB"/>
        </w:rPr>
      </w:pPr>
      <w:r w:rsidRPr="004177E3">
        <w:rPr>
          <w:lang w:val="en-GB"/>
        </w:rPr>
        <w:t xml:space="preserve">● Traders show repeat purchase </w:t>
      </w:r>
      <w:proofErr w:type="spellStart"/>
      <w:r w:rsidRPr="004177E3">
        <w:rPr>
          <w:lang w:val="en-GB"/>
        </w:rPr>
        <w:t>behavior</w:t>
      </w:r>
      <w:proofErr w:type="spellEnd"/>
    </w:p>
    <w:p w14:paraId="1ACFFCD9" w14:textId="77777777" w:rsidR="004177E3" w:rsidRPr="004177E3" w:rsidRDefault="004177E3" w:rsidP="0007406A">
      <w:pPr>
        <w:rPr>
          <w:lang w:val="en-GB"/>
        </w:rPr>
      </w:pPr>
      <w:r w:rsidRPr="004177E3">
        <w:rPr>
          <w:lang w:val="en-GB"/>
        </w:rPr>
        <w:t>● Maturity in B2B partnership management</w:t>
      </w:r>
    </w:p>
    <w:p w14:paraId="6C1D949B" w14:textId="77777777" w:rsidR="007F1300" w:rsidRDefault="00000000">
      <w:pPr>
        <w:pStyle w:val="Heading2"/>
        <w:keepNext w:val="0"/>
        <w:keepLines w:val="0"/>
        <w:spacing w:after="80"/>
        <w:rPr>
          <w:b/>
          <w:bCs/>
          <w:sz w:val="34"/>
          <w:szCs w:val="34"/>
        </w:rPr>
      </w:pPr>
      <w:r>
        <w:rPr>
          <w:b/>
          <w:bCs/>
          <w:sz w:val="34"/>
          <w:szCs w:val="34"/>
        </w:rPr>
        <w:t>2.7 Credit Policy Overview (Hybrid Model)</w:t>
      </w:r>
      <w:bookmarkEnd w:id="47"/>
    </w:p>
    <w:p w14:paraId="0936AF8D" w14:textId="77777777" w:rsidR="004177E3" w:rsidRPr="004177E3" w:rsidRDefault="004177E3" w:rsidP="0007406A">
      <w:pPr>
        <w:rPr>
          <w:lang w:val="en-GB"/>
        </w:rPr>
      </w:pPr>
      <w:bookmarkStart w:id="48" w:name="_heading=h.5dn8g97dof8m" w:colFirst="0" w:colLast="0"/>
      <w:bookmarkStart w:id="49" w:name="_Toc223827916"/>
      <w:bookmarkEnd w:id="48"/>
      <w:r w:rsidRPr="004177E3">
        <w:rPr>
          <w:lang w:val="en-GB"/>
        </w:rPr>
        <w:t>A unique combination of traditional and structured collection methodologies forms the primary focus of the company’s sales management under its Separate Hybrid Credit Policy.</w:t>
      </w:r>
    </w:p>
    <w:p w14:paraId="7985E5D2" w14:textId="77777777" w:rsidR="007F1300" w:rsidRDefault="00000000">
      <w:pPr>
        <w:pStyle w:val="Heading3"/>
        <w:keepNext w:val="0"/>
        <w:keepLines w:val="0"/>
        <w:spacing w:before="280"/>
        <w:rPr>
          <w:b/>
          <w:bCs/>
          <w:color w:val="000000"/>
          <w:sz w:val="26"/>
          <w:szCs w:val="26"/>
        </w:rPr>
      </w:pPr>
      <w:r>
        <w:rPr>
          <w:b/>
          <w:bCs/>
          <w:color w:val="000000"/>
          <w:sz w:val="26"/>
          <w:szCs w:val="26"/>
        </w:rPr>
        <w:t>Key Features:</w:t>
      </w:r>
      <w:bookmarkEnd w:id="49"/>
    </w:p>
    <w:p w14:paraId="68B0AC8E" w14:textId="77777777" w:rsidR="004177E3" w:rsidRPr="004177E3" w:rsidRDefault="004177E3" w:rsidP="0007406A">
      <w:pPr>
        <w:rPr>
          <w:lang w:val="en-GB"/>
        </w:rPr>
      </w:pPr>
      <w:bookmarkStart w:id="50" w:name="_Toc223827917"/>
      <w:r w:rsidRPr="004177E3">
        <w:rPr>
          <w:lang w:val="en-GB"/>
        </w:rPr>
        <w:t>● Pre-payment fee of 50% of the invoice value</w:t>
      </w:r>
    </w:p>
    <w:p w14:paraId="5CD8B03B" w14:textId="77777777" w:rsidR="004177E3" w:rsidRPr="004177E3" w:rsidRDefault="004177E3" w:rsidP="0007406A">
      <w:pPr>
        <w:rPr>
          <w:lang w:val="en-GB"/>
        </w:rPr>
      </w:pPr>
      <w:r w:rsidRPr="004177E3">
        <w:rPr>
          <w:lang w:val="en-GB"/>
        </w:rPr>
        <w:t xml:space="preserve">● 50% balance due in 10 weekly </w:t>
      </w:r>
      <w:proofErr w:type="spellStart"/>
      <w:r w:rsidRPr="004177E3">
        <w:rPr>
          <w:lang w:val="en-GB"/>
        </w:rPr>
        <w:t>installments</w:t>
      </w:r>
      <w:proofErr w:type="spellEnd"/>
    </w:p>
    <w:p w14:paraId="7FEDAFCE" w14:textId="77777777" w:rsidR="004177E3" w:rsidRPr="004177E3" w:rsidRDefault="004177E3" w:rsidP="0007406A">
      <w:pPr>
        <w:rPr>
          <w:lang w:val="en-GB"/>
        </w:rPr>
      </w:pPr>
      <w:r w:rsidRPr="004177E3">
        <w:rPr>
          <w:lang w:val="en-GB"/>
        </w:rPr>
        <w:t>● More invoicing can be given to traders who pay quicker</w:t>
      </w:r>
    </w:p>
    <w:p w14:paraId="5C7E7303" w14:textId="77777777" w:rsidR="004177E3" w:rsidRPr="004177E3" w:rsidRDefault="004177E3" w:rsidP="0007406A">
      <w:pPr>
        <w:rPr>
          <w:lang w:val="en-GB"/>
        </w:rPr>
      </w:pPr>
      <w:r w:rsidRPr="004177E3">
        <w:rPr>
          <w:lang w:val="en-GB"/>
        </w:rPr>
        <w:t xml:space="preserve">● Old credit balance </w:t>
      </w:r>
      <w:proofErr w:type="gramStart"/>
      <w:r w:rsidRPr="004177E3">
        <w:rPr>
          <w:lang w:val="en-GB"/>
        </w:rPr>
        <w:t>has to</w:t>
      </w:r>
      <w:proofErr w:type="gramEnd"/>
      <w:r w:rsidRPr="004177E3">
        <w:rPr>
          <w:lang w:val="en-GB"/>
        </w:rPr>
        <w:t xml:space="preserve"> be cleared before new orders</w:t>
      </w:r>
    </w:p>
    <w:p w14:paraId="7A0F199F" w14:textId="77777777" w:rsidR="004177E3" w:rsidRPr="004177E3" w:rsidRDefault="004177E3" w:rsidP="0007406A">
      <w:pPr>
        <w:rPr>
          <w:lang w:val="en-GB"/>
        </w:rPr>
      </w:pPr>
      <w:r w:rsidRPr="004177E3">
        <w:rPr>
          <w:lang w:val="en-GB"/>
        </w:rPr>
        <w:lastRenderedPageBreak/>
        <w:t>This model helps:</w:t>
      </w:r>
    </w:p>
    <w:p w14:paraId="3056D94E" w14:textId="77777777" w:rsidR="004177E3" w:rsidRPr="004177E3" w:rsidRDefault="004177E3" w:rsidP="0007406A">
      <w:pPr>
        <w:rPr>
          <w:lang w:val="en-GB"/>
        </w:rPr>
      </w:pPr>
      <w:r w:rsidRPr="004177E3">
        <w:rPr>
          <w:lang w:val="en-GB"/>
        </w:rPr>
        <w:t>● Reduce default risk</w:t>
      </w:r>
    </w:p>
    <w:p w14:paraId="0EDB5896" w14:textId="77777777" w:rsidR="004177E3" w:rsidRPr="004177E3" w:rsidRDefault="004177E3" w:rsidP="0007406A">
      <w:pPr>
        <w:rPr>
          <w:lang w:val="en-GB"/>
        </w:rPr>
      </w:pPr>
      <w:r w:rsidRPr="004177E3">
        <w:rPr>
          <w:lang w:val="en-GB"/>
        </w:rPr>
        <w:t>● Maintain liquidity</w:t>
      </w:r>
    </w:p>
    <w:p w14:paraId="0FE21E67" w14:textId="77777777" w:rsidR="004177E3" w:rsidRPr="004177E3" w:rsidRDefault="004177E3" w:rsidP="0007406A">
      <w:pPr>
        <w:rPr>
          <w:lang w:val="en-GB"/>
        </w:rPr>
      </w:pPr>
      <w:r w:rsidRPr="004177E3">
        <w:rPr>
          <w:lang w:val="en-GB"/>
        </w:rPr>
        <w:t>● Promote quicker turnover</w:t>
      </w:r>
    </w:p>
    <w:p w14:paraId="70B519D3" w14:textId="77777777" w:rsidR="004177E3" w:rsidRPr="004177E3" w:rsidRDefault="004177E3" w:rsidP="0007406A">
      <w:pPr>
        <w:rPr>
          <w:lang w:val="en-GB"/>
        </w:rPr>
      </w:pPr>
      <w:r w:rsidRPr="004177E3">
        <w:rPr>
          <w:lang w:val="en-GB"/>
        </w:rPr>
        <w:t>● Create long-term, trust-based B2B relationships</w:t>
      </w:r>
    </w:p>
    <w:p w14:paraId="6EACADA2" w14:textId="77777777" w:rsidR="004177E3" w:rsidRPr="004177E3" w:rsidRDefault="004177E3" w:rsidP="0007406A">
      <w:pPr>
        <w:rPr>
          <w:lang w:val="en-GB"/>
        </w:rPr>
      </w:pPr>
      <w:r w:rsidRPr="004177E3">
        <w:rPr>
          <w:lang w:val="en-GB"/>
        </w:rPr>
        <w:t>This credit system is a key operational strength within the company’s wholesale business model.</w:t>
      </w:r>
    </w:p>
    <w:p w14:paraId="2514C13A" w14:textId="77777777" w:rsidR="007F1300" w:rsidRDefault="00000000">
      <w:pPr>
        <w:pStyle w:val="Heading2"/>
        <w:keepNext w:val="0"/>
        <w:keepLines w:val="0"/>
        <w:spacing w:after="80"/>
        <w:rPr>
          <w:b/>
          <w:bCs/>
          <w:sz w:val="34"/>
          <w:szCs w:val="34"/>
        </w:rPr>
      </w:pPr>
      <w:r>
        <w:rPr>
          <w:b/>
          <w:bCs/>
          <w:sz w:val="34"/>
          <w:szCs w:val="34"/>
        </w:rPr>
        <w:t>2.8 Internship Experience in the Organization</w:t>
      </w:r>
      <w:bookmarkEnd w:id="50"/>
    </w:p>
    <w:p w14:paraId="2FAD7B9D" w14:textId="77777777" w:rsidR="004177E3" w:rsidRPr="004177E3" w:rsidRDefault="004177E3" w:rsidP="004177E3">
      <w:pPr>
        <w:rPr>
          <w:lang w:val="en-GB"/>
        </w:rPr>
      </w:pPr>
      <w:r w:rsidRPr="004177E3">
        <w:rPr>
          <w:lang w:val="en-GB"/>
        </w:rPr>
        <w:t>I was doing during my internship:</w:t>
      </w:r>
    </w:p>
    <w:p w14:paraId="2D6BF248" w14:textId="77777777" w:rsidR="004177E3" w:rsidRPr="004177E3" w:rsidRDefault="004177E3" w:rsidP="004177E3">
      <w:pPr>
        <w:rPr>
          <w:lang w:val="en-GB"/>
        </w:rPr>
      </w:pPr>
      <w:r w:rsidRPr="004177E3">
        <w:rPr>
          <w:lang w:val="en-GB"/>
        </w:rPr>
        <w:t>● Preparing monthly sales data</w:t>
      </w:r>
    </w:p>
    <w:p w14:paraId="213A74A2" w14:textId="77777777" w:rsidR="004177E3" w:rsidRPr="004177E3" w:rsidRDefault="004177E3" w:rsidP="004177E3">
      <w:pPr>
        <w:rPr>
          <w:lang w:val="en-GB"/>
        </w:rPr>
      </w:pPr>
      <w:r w:rsidRPr="004177E3">
        <w:rPr>
          <w:lang w:val="en-GB"/>
        </w:rPr>
        <w:t>● Reports of orders and deliveries</w:t>
      </w:r>
    </w:p>
    <w:p w14:paraId="5A993D16" w14:textId="77777777" w:rsidR="004177E3" w:rsidRPr="004177E3" w:rsidRDefault="004177E3" w:rsidP="004177E3">
      <w:pPr>
        <w:rPr>
          <w:lang w:val="en-GB"/>
        </w:rPr>
      </w:pPr>
      <w:r w:rsidRPr="004177E3">
        <w:rPr>
          <w:lang w:val="en-GB"/>
        </w:rPr>
        <w:t>● Tracking of payment collection</w:t>
      </w:r>
    </w:p>
    <w:p w14:paraId="43C94919" w14:textId="77777777" w:rsidR="004177E3" w:rsidRPr="004177E3" w:rsidRDefault="004177E3" w:rsidP="004177E3">
      <w:pPr>
        <w:rPr>
          <w:lang w:val="en-GB"/>
        </w:rPr>
      </w:pPr>
      <w:r w:rsidRPr="004177E3">
        <w:rPr>
          <w:lang w:val="en-GB"/>
        </w:rPr>
        <w:t>● Preparing a forecast sheet</w:t>
      </w:r>
    </w:p>
    <w:p w14:paraId="1C062CFC" w14:textId="77777777" w:rsidR="004177E3" w:rsidRPr="004177E3" w:rsidRDefault="004177E3" w:rsidP="004177E3">
      <w:pPr>
        <w:rPr>
          <w:lang w:val="en-GB"/>
        </w:rPr>
      </w:pPr>
      <w:r w:rsidRPr="004177E3">
        <w:rPr>
          <w:lang w:val="en-GB"/>
        </w:rPr>
        <w:t>● Interaction with traders</w:t>
      </w:r>
    </w:p>
    <w:p w14:paraId="33F87E6A" w14:textId="77777777" w:rsidR="004177E3" w:rsidRPr="004177E3" w:rsidRDefault="004177E3" w:rsidP="004177E3">
      <w:pPr>
        <w:rPr>
          <w:lang w:val="en-GB"/>
        </w:rPr>
      </w:pPr>
      <w:r w:rsidRPr="004177E3">
        <w:rPr>
          <w:lang w:val="en-GB"/>
        </w:rPr>
        <w:t>● Weekly collections performance monitoring</w:t>
      </w:r>
    </w:p>
    <w:p w14:paraId="5F166B31" w14:textId="77777777" w:rsidR="004177E3" w:rsidRPr="004177E3" w:rsidRDefault="004177E3" w:rsidP="004177E3">
      <w:pPr>
        <w:rPr>
          <w:lang w:val="en-GB"/>
        </w:rPr>
      </w:pPr>
      <w:r w:rsidRPr="004177E3">
        <w:rPr>
          <w:lang w:val="en-GB"/>
        </w:rPr>
        <w:t>This practical exposure provided an opportunity to experience its on-ground application of theoretical concepts in corporate settings – like Sales Management, Distribution Channel Strategy, Credit Risk Management etc.</w:t>
      </w:r>
    </w:p>
    <w:p w14:paraId="41E01F7C" w14:textId="77777777" w:rsidR="007F1300" w:rsidRDefault="00000000">
      <w:r>
        <w:br w:type="page"/>
      </w:r>
    </w:p>
    <w:p w14:paraId="4E24A0A7" w14:textId="77777777" w:rsidR="007F1300" w:rsidRDefault="00000000">
      <w:pPr>
        <w:pStyle w:val="Heading1"/>
        <w:keepNext w:val="0"/>
        <w:keepLines w:val="0"/>
        <w:spacing w:before="480"/>
        <w:rPr>
          <w:b/>
          <w:bCs/>
          <w:sz w:val="46"/>
          <w:szCs w:val="46"/>
        </w:rPr>
      </w:pPr>
      <w:bookmarkStart w:id="51" w:name="_Toc223827918"/>
      <w:r>
        <w:rPr>
          <w:b/>
          <w:bCs/>
          <w:sz w:val="46"/>
          <w:szCs w:val="46"/>
        </w:rPr>
        <w:lastRenderedPageBreak/>
        <w:t>Chapter 3</w:t>
      </w:r>
      <w:bookmarkEnd w:id="51"/>
    </w:p>
    <w:p w14:paraId="6E3400E1" w14:textId="77777777" w:rsidR="007F1300" w:rsidRDefault="00000000">
      <w:pPr>
        <w:pStyle w:val="Heading1"/>
        <w:keepNext w:val="0"/>
        <w:keepLines w:val="0"/>
        <w:spacing w:before="480"/>
        <w:rPr>
          <w:b/>
          <w:bCs/>
          <w:sz w:val="46"/>
          <w:szCs w:val="46"/>
        </w:rPr>
      </w:pPr>
      <w:bookmarkStart w:id="52" w:name="_Toc223827919"/>
      <w:r>
        <w:rPr>
          <w:b/>
          <w:bCs/>
          <w:sz w:val="46"/>
          <w:szCs w:val="46"/>
        </w:rPr>
        <w:t>Sales Performance &amp; Distribution Analysis</w:t>
      </w:r>
      <w:bookmarkEnd w:id="52"/>
    </w:p>
    <w:p w14:paraId="5C12AC40" w14:textId="77777777" w:rsidR="007F1300" w:rsidRDefault="00000000">
      <w:pPr>
        <w:jc w:val="center"/>
      </w:pPr>
      <w:r>
        <w:rPr>
          <w:noProof/>
        </w:rPr>
        <w:drawing>
          <wp:inline distT="114300" distB="114300" distL="114300" distR="114300" wp14:anchorId="57056356" wp14:editId="04C0D055">
            <wp:extent cx="4148138" cy="2998093"/>
            <wp:effectExtent l="0" t="0" r="0" b="0"/>
            <wp:docPr id="212678565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4148138" cy="2998093"/>
                    </a:xfrm>
                    <a:prstGeom prst="rect">
                      <a:avLst/>
                    </a:prstGeom>
                    <a:ln/>
                  </pic:spPr>
                </pic:pic>
              </a:graphicData>
            </a:graphic>
          </wp:inline>
        </w:drawing>
      </w:r>
    </w:p>
    <w:p w14:paraId="5366FE79" w14:textId="77777777" w:rsidR="007F1300" w:rsidRDefault="00000000">
      <w:pPr>
        <w:pStyle w:val="Subtitle"/>
      </w:pPr>
      <w:r>
        <w:t>Figure 03: Monthly Sales Trend of Crockeries Garden Limited</w:t>
      </w:r>
    </w:p>
    <w:p w14:paraId="313D3F06" w14:textId="77777777" w:rsidR="007F1300" w:rsidRDefault="00000000">
      <w:pPr>
        <w:pStyle w:val="Heading2"/>
        <w:keepNext w:val="0"/>
        <w:keepLines w:val="0"/>
        <w:spacing w:after="80"/>
        <w:rPr>
          <w:b/>
          <w:bCs/>
          <w:sz w:val="34"/>
          <w:szCs w:val="34"/>
        </w:rPr>
      </w:pPr>
      <w:bookmarkStart w:id="53" w:name="_Toc223827920"/>
      <w:r>
        <w:rPr>
          <w:b/>
          <w:bCs/>
          <w:sz w:val="34"/>
          <w:szCs w:val="34"/>
        </w:rPr>
        <w:t>3.1 Monthly Sales Performance Analysis</w:t>
      </w:r>
      <w:bookmarkEnd w:id="53"/>
    </w:p>
    <w:p w14:paraId="23E7D2A7" w14:textId="77777777" w:rsidR="004177E3" w:rsidRPr="004177E3" w:rsidRDefault="004177E3" w:rsidP="00EE3424">
      <w:pPr>
        <w:rPr>
          <w:lang w:val="en-GB"/>
        </w:rPr>
      </w:pPr>
      <w:bookmarkStart w:id="54" w:name="_heading=h.2hsyw6yf6w51" w:colFirst="0" w:colLast="0"/>
      <w:bookmarkStart w:id="55" w:name="_Toc223827921"/>
      <w:bookmarkEnd w:id="54"/>
      <w:r w:rsidRPr="004177E3">
        <w:rPr>
          <w:lang w:val="en-GB"/>
        </w:rPr>
        <w:t>Using the sales data (July 2025 to February 2026) we collected, a fluctuating but generally upward trend in sales can be noted (See Figure 7).</w:t>
      </w:r>
    </w:p>
    <w:p w14:paraId="5B878417" w14:textId="77777777" w:rsidR="007F1300" w:rsidRDefault="00000000">
      <w:pPr>
        <w:pStyle w:val="Heading3"/>
        <w:keepNext w:val="0"/>
        <w:keepLines w:val="0"/>
        <w:spacing w:before="280"/>
        <w:rPr>
          <w:b/>
          <w:bCs/>
          <w:color w:val="000000"/>
          <w:sz w:val="26"/>
          <w:szCs w:val="26"/>
        </w:rPr>
      </w:pPr>
      <w:r>
        <w:rPr>
          <w:b/>
          <w:bCs/>
          <w:color w:val="000000"/>
          <w:sz w:val="26"/>
          <w:szCs w:val="26"/>
        </w:rPr>
        <w:t>Sales Summary:</w:t>
      </w:r>
      <w:bookmarkEnd w:id="55"/>
    </w:p>
    <w:p w14:paraId="78E34D14" w14:textId="77777777" w:rsidR="007F1300" w:rsidRDefault="00000000">
      <w:pPr>
        <w:numPr>
          <w:ilvl w:val="0"/>
          <w:numId w:val="37"/>
        </w:numPr>
        <w:spacing w:after="0"/>
        <w:jc w:val="left"/>
      </w:pPr>
      <w:r>
        <w:rPr>
          <w:b/>
          <w:bCs/>
        </w:rPr>
        <w:t>Lowest Sales:</w:t>
      </w:r>
      <w:r>
        <w:t xml:space="preserve"> September 2025 – 5.91 Crore BDT</w:t>
      </w:r>
    </w:p>
    <w:p w14:paraId="4310F998" w14:textId="77777777" w:rsidR="007F1300" w:rsidRDefault="00000000">
      <w:pPr>
        <w:numPr>
          <w:ilvl w:val="0"/>
          <w:numId w:val="37"/>
        </w:numPr>
        <w:spacing w:before="0" w:after="0"/>
        <w:jc w:val="left"/>
      </w:pPr>
      <w:r>
        <w:rPr>
          <w:b/>
          <w:bCs/>
        </w:rPr>
        <w:t>Highest Sales:</w:t>
      </w:r>
      <w:r>
        <w:t xml:space="preserve"> January 2026 – 8.33 Crore BDT</w:t>
      </w:r>
    </w:p>
    <w:p w14:paraId="7D440379" w14:textId="77777777" w:rsidR="007F1300" w:rsidRDefault="00000000">
      <w:pPr>
        <w:numPr>
          <w:ilvl w:val="0"/>
          <w:numId w:val="37"/>
        </w:numPr>
        <w:spacing w:before="0"/>
        <w:jc w:val="left"/>
      </w:pPr>
      <w:r>
        <w:rPr>
          <w:b/>
          <w:bCs/>
        </w:rPr>
        <w:t>Overall Trend:</w:t>
      </w:r>
      <w:r>
        <w:t xml:space="preserve"> Upward growth after September dip</w:t>
      </w:r>
    </w:p>
    <w:p w14:paraId="35462F32" w14:textId="77777777" w:rsidR="007F1300" w:rsidRDefault="00000000">
      <w:pPr>
        <w:pStyle w:val="Heading3"/>
        <w:keepNext w:val="0"/>
        <w:keepLines w:val="0"/>
        <w:spacing w:before="280"/>
        <w:rPr>
          <w:b/>
          <w:bCs/>
          <w:color w:val="000000"/>
          <w:sz w:val="26"/>
          <w:szCs w:val="26"/>
        </w:rPr>
      </w:pPr>
      <w:bookmarkStart w:id="56" w:name="_heading=h.glu22g9jgjnr" w:colFirst="0" w:colLast="0"/>
      <w:bookmarkStart w:id="57" w:name="_Toc223827922"/>
      <w:bookmarkEnd w:id="56"/>
      <w:r>
        <w:rPr>
          <w:b/>
          <w:bCs/>
          <w:color w:val="000000"/>
          <w:sz w:val="26"/>
          <w:szCs w:val="26"/>
        </w:rPr>
        <w:t>Phase-wise Analysis:</w:t>
      </w:r>
      <w:bookmarkEnd w:id="57"/>
    </w:p>
    <w:p w14:paraId="64FB87DC" w14:textId="3477A560" w:rsidR="004177E3" w:rsidRPr="004177E3" w:rsidRDefault="00000000" w:rsidP="00EE3424">
      <w:pPr>
        <w:jc w:val="left"/>
        <w:rPr>
          <w:lang w:val="en-GB"/>
        </w:rPr>
      </w:pPr>
      <w:r>
        <w:rPr>
          <w:b/>
          <w:bCs/>
        </w:rPr>
        <w:lastRenderedPageBreak/>
        <w:t>Phase</w:t>
      </w:r>
      <w:r w:rsidR="004177E3">
        <w:rPr>
          <w:b/>
          <w:bCs/>
        </w:rPr>
        <w:t xml:space="preserve"> </w:t>
      </w:r>
      <w:r>
        <w:rPr>
          <w:b/>
          <w:bCs/>
        </w:rPr>
        <w:t>1: Decline Period</w:t>
      </w:r>
      <w:r w:rsidR="00EE3424">
        <w:rPr>
          <w:b/>
          <w:bCs/>
        </w:rPr>
        <w:t xml:space="preserve"> </w:t>
      </w:r>
      <w:r>
        <w:rPr>
          <w:b/>
          <w:bCs/>
        </w:rPr>
        <w:t>(July–September2025)</w:t>
      </w:r>
      <w:r>
        <w:rPr>
          <w:b/>
          <w:bCs/>
        </w:rPr>
        <w:br/>
      </w:r>
      <w:r w:rsidR="004177E3" w:rsidRPr="004177E3">
        <w:rPr>
          <w:lang w:val="en-GB"/>
        </w:rPr>
        <w:t>Sales declined from 6.87 crore in July to 5.91 crore in September. This decline may indicate:</w:t>
      </w:r>
    </w:p>
    <w:p w14:paraId="2097E30F" w14:textId="77777777" w:rsidR="004177E3" w:rsidRPr="004177E3" w:rsidRDefault="004177E3" w:rsidP="004177E3">
      <w:pPr>
        <w:jc w:val="left"/>
        <w:rPr>
          <w:lang w:val="en-GB"/>
        </w:rPr>
      </w:pPr>
      <w:r w:rsidRPr="004177E3">
        <w:rPr>
          <w:lang w:val="en-GB"/>
        </w:rPr>
        <w:t>● Seasonality in demand</w:t>
      </w:r>
    </w:p>
    <w:p w14:paraId="7DEE6BA5" w14:textId="77777777" w:rsidR="004177E3" w:rsidRPr="004177E3" w:rsidRDefault="004177E3" w:rsidP="004177E3">
      <w:pPr>
        <w:jc w:val="left"/>
        <w:rPr>
          <w:lang w:val="en-GB"/>
        </w:rPr>
      </w:pPr>
      <w:r w:rsidRPr="004177E3">
        <w:rPr>
          <w:lang w:val="en-GB"/>
        </w:rPr>
        <w:t>● Reduced purchasing capacity of traders</w:t>
      </w:r>
    </w:p>
    <w:p w14:paraId="3EA497CC" w14:textId="7079AE0C" w:rsidR="004177E3" w:rsidRPr="004177E3" w:rsidRDefault="004177E3" w:rsidP="004177E3">
      <w:pPr>
        <w:jc w:val="left"/>
        <w:rPr>
          <w:lang w:val="en-GB"/>
        </w:rPr>
      </w:pPr>
      <w:r w:rsidRPr="004177E3">
        <w:rPr>
          <w:lang w:val="en-GB"/>
        </w:rPr>
        <w:t>● Period for inventory adjustment</w:t>
      </w:r>
    </w:p>
    <w:p w14:paraId="57E39131" w14:textId="77777777" w:rsidR="004177E3" w:rsidRPr="004177E3" w:rsidRDefault="00000000" w:rsidP="00EE3424">
      <w:pPr>
        <w:jc w:val="left"/>
        <w:rPr>
          <w:lang w:val="en-GB"/>
        </w:rPr>
      </w:pPr>
      <w:r>
        <w:rPr>
          <w:b/>
          <w:bCs/>
        </w:rPr>
        <w:t>Phase 2: Recovery &amp; Growth Period (October 2025 – January 2026)</w:t>
      </w:r>
      <w:r>
        <w:rPr>
          <w:b/>
          <w:bCs/>
        </w:rPr>
        <w:br/>
      </w:r>
      <w:r w:rsidR="004177E3" w:rsidRPr="004177E3">
        <w:rPr>
          <w:lang w:val="en-GB"/>
        </w:rPr>
        <w:t>Sales started to rise consistently from October onwards:</w:t>
      </w:r>
    </w:p>
    <w:p w14:paraId="5045F651" w14:textId="77777777" w:rsidR="004177E3" w:rsidRPr="004177E3" w:rsidRDefault="004177E3" w:rsidP="004177E3">
      <w:pPr>
        <w:jc w:val="left"/>
        <w:rPr>
          <w:lang w:val="en-GB"/>
        </w:rPr>
      </w:pPr>
      <w:r w:rsidRPr="004177E3">
        <w:rPr>
          <w:lang w:val="en-GB"/>
        </w:rPr>
        <w:t>● October: 7.08 crore</w:t>
      </w:r>
    </w:p>
    <w:p w14:paraId="27076263" w14:textId="77777777" w:rsidR="004177E3" w:rsidRPr="004177E3" w:rsidRDefault="004177E3" w:rsidP="004177E3">
      <w:pPr>
        <w:jc w:val="left"/>
        <w:rPr>
          <w:lang w:val="en-GB"/>
        </w:rPr>
      </w:pPr>
      <w:r w:rsidRPr="004177E3">
        <w:rPr>
          <w:lang w:val="en-GB"/>
        </w:rPr>
        <w:t>● November: 7.26 crore</w:t>
      </w:r>
    </w:p>
    <w:p w14:paraId="61562516" w14:textId="77777777" w:rsidR="004177E3" w:rsidRPr="004177E3" w:rsidRDefault="004177E3" w:rsidP="004177E3">
      <w:pPr>
        <w:jc w:val="left"/>
        <w:rPr>
          <w:lang w:val="en-GB"/>
        </w:rPr>
      </w:pPr>
      <w:r w:rsidRPr="004177E3">
        <w:rPr>
          <w:lang w:val="en-GB"/>
        </w:rPr>
        <w:t>● December: 7.85 crore</w:t>
      </w:r>
    </w:p>
    <w:p w14:paraId="40D9B4E1" w14:textId="77777777" w:rsidR="004177E3" w:rsidRPr="004177E3" w:rsidRDefault="004177E3" w:rsidP="004177E3">
      <w:pPr>
        <w:jc w:val="left"/>
        <w:rPr>
          <w:lang w:val="en-GB"/>
        </w:rPr>
      </w:pPr>
      <w:r w:rsidRPr="004177E3">
        <w:rPr>
          <w:lang w:val="en-GB"/>
        </w:rPr>
        <w:t>● January: 8.33 crore</w:t>
      </w:r>
    </w:p>
    <w:p w14:paraId="7CF4189E" w14:textId="7AFCE730" w:rsidR="007F1300" w:rsidRDefault="00000000" w:rsidP="004177E3">
      <w:pPr>
        <w:jc w:val="left"/>
      </w:pPr>
      <w:r>
        <w:t>This steady growth suggests:</w:t>
      </w:r>
    </w:p>
    <w:p w14:paraId="2664CE05" w14:textId="77777777" w:rsidR="004177E3" w:rsidRPr="004177E3" w:rsidRDefault="004177E3" w:rsidP="004177E3">
      <w:pPr>
        <w:jc w:val="left"/>
        <w:rPr>
          <w:lang w:val="en-GB"/>
        </w:rPr>
      </w:pPr>
      <w:r w:rsidRPr="004177E3">
        <w:rPr>
          <w:lang w:val="en-GB"/>
        </w:rPr>
        <w:t>● Distribution strong with good performance</w:t>
      </w:r>
    </w:p>
    <w:p w14:paraId="04405031" w14:textId="77777777" w:rsidR="004177E3" w:rsidRPr="004177E3" w:rsidRDefault="004177E3" w:rsidP="004177E3">
      <w:pPr>
        <w:jc w:val="left"/>
        <w:rPr>
          <w:lang w:val="en-GB"/>
        </w:rPr>
      </w:pPr>
      <w:r w:rsidRPr="004177E3">
        <w:rPr>
          <w:lang w:val="en-GB"/>
        </w:rPr>
        <w:t>● Efficient credit recoveries management</w:t>
      </w:r>
    </w:p>
    <w:p w14:paraId="32510805" w14:textId="77777777" w:rsidR="004177E3" w:rsidRPr="004177E3" w:rsidRDefault="004177E3" w:rsidP="004177E3">
      <w:pPr>
        <w:jc w:val="left"/>
        <w:rPr>
          <w:lang w:val="en-GB"/>
        </w:rPr>
      </w:pPr>
      <w:r w:rsidRPr="004177E3">
        <w:rPr>
          <w:lang w:val="en-GB"/>
        </w:rPr>
        <w:t>● Expansion in market demand</w:t>
      </w:r>
    </w:p>
    <w:p w14:paraId="69AD85B3" w14:textId="77777777" w:rsidR="004177E3" w:rsidRPr="004177E3" w:rsidRDefault="004177E3" w:rsidP="004177E3">
      <w:pPr>
        <w:jc w:val="left"/>
        <w:rPr>
          <w:lang w:val="en-GB"/>
        </w:rPr>
      </w:pPr>
      <w:r w:rsidRPr="004177E3">
        <w:rPr>
          <w:lang w:val="en-GB"/>
        </w:rPr>
        <w:t>● Purchasing pressure at the end of the year</w:t>
      </w:r>
    </w:p>
    <w:p w14:paraId="1D15D758" w14:textId="77777777" w:rsidR="00784062" w:rsidRPr="00784062" w:rsidRDefault="00000000" w:rsidP="00EE3424">
      <w:pPr>
        <w:jc w:val="left"/>
        <w:rPr>
          <w:lang w:val="en-GB"/>
        </w:rPr>
      </w:pPr>
      <w:r>
        <w:rPr>
          <w:b/>
          <w:bCs/>
        </w:rPr>
        <w:t>Phase 3: Slight Correction (February 2026)</w:t>
      </w:r>
      <w:r>
        <w:rPr>
          <w:b/>
          <w:bCs/>
        </w:rPr>
        <w:br/>
      </w:r>
      <w:bookmarkStart w:id="58" w:name="_Toc223827923"/>
      <w:r w:rsidR="00784062" w:rsidRPr="00784062">
        <w:rPr>
          <w:lang w:val="en-GB"/>
        </w:rPr>
        <w:t>Sales fell slightly, to 7.49 crore, which might suggest:</w:t>
      </w:r>
    </w:p>
    <w:p w14:paraId="69F30CAE" w14:textId="77777777" w:rsidR="00784062" w:rsidRPr="00784062" w:rsidRDefault="00784062" w:rsidP="00784062">
      <w:pPr>
        <w:jc w:val="left"/>
        <w:rPr>
          <w:lang w:val="en-GB"/>
        </w:rPr>
      </w:pPr>
      <w:r w:rsidRPr="00784062">
        <w:rPr>
          <w:lang w:val="en-GB"/>
        </w:rPr>
        <w:t>● Market stabilization after the peak</w:t>
      </w:r>
    </w:p>
    <w:p w14:paraId="2C3A5484" w14:textId="77777777" w:rsidR="00784062" w:rsidRPr="00784062" w:rsidRDefault="00784062" w:rsidP="00784062">
      <w:pPr>
        <w:jc w:val="left"/>
        <w:rPr>
          <w:lang w:val="en-GB"/>
        </w:rPr>
      </w:pPr>
      <w:r w:rsidRPr="00784062">
        <w:rPr>
          <w:lang w:val="en-GB"/>
        </w:rPr>
        <w:t>● Adjustment of payment cycle</w:t>
      </w:r>
    </w:p>
    <w:p w14:paraId="54C9159B" w14:textId="77777777" w:rsidR="00784062" w:rsidRPr="00784062" w:rsidRDefault="00784062" w:rsidP="00784062">
      <w:pPr>
        <w:jc w:val="left"/>
        <w:rPr>
          <w:lang w:val="en-GB"/>
        </w:rPr>
      </w:pPr>
      <w:r w:rsidRPr="00784062">
        <w:rPr>
          <w:lang w:val="en-GB"/>
        </w:rPr>
        <w:t>● Normalization of seasonal demand</w:t>
      </w:r>
    </w:p>
    <w:p w14:paraId="18CAB431" w14:textId="414ECA5A" w:rsidR="007F1300" w:rsidRDefault="00000000" w:rsidP="00784062">
      <w:pPr>
        <w:jc w:val="left"/>
        <w:rPr>
          <w:b/>
          <w:bCs/>
          <w:sz w:val="34"/>
          <w:szCs w:val="34"/>
        </w:rPr>
      </w:pPr>
      <w:r>
        <w:rPr>
          <w:b/>
          <w:bCs/>
          <w:sz w:val="34"/>
          <w:szCs w:val="34"/>
        </w:rPr>
        <w:lastRenderedPageBreak/>
        <w:t>3.2 Growth Analysis</w:t>
      </w:r>
      <w:bookmarkEnd w:id="58"/>
    </w:p>
    <w:p w14:paraId="5BBCA2C6" w14:textId="77777777" w:rsidR="00784062" w:rsidRPr="00784062" w:rsidRDefault="00784062" w:rsidP="00EE3424">
      <w:pPr>
        <w:rPr>
          <w:lang w:val="en-GB"/>
        </w:rPr>
      </w:pPr>
      <w:bookmarkStart w:id="59" w:name="_Toc223827924"/>
      <w:r w:rsidRPr="00784062">
        <w:rPr>
          <w:lang w:val="en-GB"/>
        </w:rPr>
        <w:t>From September (the lowest) to January (the peak):</w:t>
      </w:r>
    </w:p>
    <w:p w14:paraId="6EBD7D70" w14:textId="77777777" w:rsidR="00784062" w:rsidRPr="00784062" w:rsidRDefault="00784062" w:rsidP="00EE3424">
      <w:pPr>
        <w:rPr>
          <w:lang w:val="en-GB"/>
        </w:rPr>
      </w:pPr>
      <w:r w:rsidRPr="00784062">
        <w:rPr>
          <w:lang w:val="en-GB"/>
        </w:rPr>
        <w:t>Rise = 8.33 – 5.91 = 2.42 crore BDT increment</w:t>
      </w:r>
    </w:p>
    <w:p w14:paraId="76822706" w14:textId="77777777" w:rsidR="00784062" w:rsidRPr="00784062" w:rsidRDefault="00784062" w:rsidP="00EE3424">
      <w:pPr>
        <w:rPr>
          <w:lang w:val="en-GB"/>
        </w:rPr>
      </w:pPr>
      <w:r w:rsidRPr="00784062">
        <w:rPr>
          <w:lang w:val="en-GB"/>
        </w:rPr>
        <w:t>This reflects 4 completes sales expansion, generally from:</w:t>
      </w:r>
    </w:p>
    <w:p w14:paraId="7A1FFC66" w14:textId="77777777" w:rsidR="00784062" w:rsidRPr="00784062" w:rsidRDefault="00784062" w:rsidP="00EE3424">
      <w:pPr>
        <w:rPr>
          <w:lang w:val="en-GB"/>
        </w:rPr>
      </w:pPr>
      <w:r w:rsidRPr="00784062">
        <w:rPr>
          <w:lang w:val="en-GB"/>
        </w:rPr>
        <w:t>● Significant wholesale recovery</w:t>
      </w:r>
    </w:p>
    <w:p w14:paraId="3822D28F" w14:textId="77777777" w:rsidR="00784062" w:rsidRPr="00784062" w:rsidRDefault="00784062" w:rsidP="00EE3424">
      <w:pPr>
        <w:rPr>
          <w:lang w:val="en-GB"/>
        </w:rPr>
      </w:pPr>
      <w:r w:rsidRPr="00784062">
        <w:rPr>
          <w:lang w:val="en-GB"/>
        </w:rPr>
        <w:t>● A high-performance sales team</w:t>
      </w:r>
    </w:p>
    <w:p w14:paraId="2AF49B61" w14:textId="77777777" w:rsidR="00784062" w:rsidRPr="00784062" w:rsidRDefault="00784062" w:rsidP="00EE3424">
      <w:pPr>
        <w:rPr>
          <w:lang w:val="en-GB"/>
        </w:rPr>
      </w:pPr>
      <w:r w:rsidRPr="00784062">
        <w:rPr>
          <w:lang w:val="en-GB"/>
        </w:rPr>
        <w:t>● Hybrid credit policy with functionality</w:t>
      </w:r>
    </w:p>
    <w:p w14:paraId="04F9B381" w14:textId="77777777" w:rsidR="00784062" w:rsidRPr="00784062" w:rsidRDefault="00784062" w:rsidP="00EE3424">
      <w:pPr>
        <w:rPr>
          <w:lang w:val="en-GB"/>
        </w:rPr>
      </w:pPr>
      <w:r w:rsidRPr="00784062">
        <w:rPr>
          <w:lang w:val="en-GB"/>
        </w:rPr>
        <w:t>● High trader retention</w:t>
      </w:r>
    </w:p>
    <w:p w14:paraId="5524B9B1" w14:textId="77777777" w:rsidR="007F1300" w:rsidRDefault="00000000">
      <w:pPr>
        <w:pStyle w:val="Heading2"/>
        <w:keepNext w:val="0"/>
        <w:keepLines w:val="0"/>
        <w:spacing w:after="80"/>
        <w:rPr>
          <w:b/>
          <w:bCs/>
          <w:sz w:val="34"/>
          <w:szCs w:val="34"/>
        </w:rPr>
      </w:pPr>
      <w:r>
        <w:rPr>
          <w:b/>
          <w:bCs/>
          <w:sz w:val="34"/>
          <w:szCs w:val="34"/>
        </w:rPr>
        <w:t>3.3 Impact of Credit Policy on Sales Growth</w:t>
      </w:r>
      <w:bookmarkEnd w:id="59"/>
    </w:p>
    <w:p w14:paraId="2FFA7AD0" w14:textId="77777777" w:rsidR="00784062" w:rsidRPr="00784062" w:rsidRDefault="00784062" w:rsidP="00EE3424">
      <w:pPr>
        <w:rPr>
          <w:lang w:val="en-GB"/>
        </w:rPr>
      </w:pPr>
      <w:bookmarkStart w:id="60" w:name="_Toc223827925"/>
      <w:r w:rsidRPr="00784062">
        <w:rPr>
          <w:lang w:val="en-GB"/>
        </w:rPr>
        <w:t>The Hybrid Credit Policy functions as an integral component of sales growth:</w:t>
      </w:r>
    </w:p>
    <w:p w14:paraId="37463DDB" w14:textId="77777777" w:rsidR="00784062" w:rsidRPr="00784062" w:rsidRDefault="00784062" w:rsidP="00EE3424">
      <w:pPr>
        <w:rPr>
          <w:lang w:val="en-GB"/>
        </w:rPr>
      </w:pPr>
      <w:r w:rsidRPr="00784062">
        <w:rPr>
          <w:lang w:val="en-GB"/>
        </w:rPr>
        <w:t>● 50% pre-payment lowers risk</w:t>
      </w:r>
    </w:p>
    <w:p w14:paraId="1CBFBF32" w14:textId="77777777" w:rsidR="00784062" w:rsidRPr="00784062" w:rsidRDefault="00784062" w:rsidP="00EE3424">
      <w:pPr>
        <w:rPr>
          <w:lang w:val="en-GB"/>
        </w:rPr>
      </w:pPr>
      <w:r w:rsidRPr="00784062">
        <w:rPr>
          <w:lang w:val="en-GB"/>
        </w:rPr>
        <w:t>● 10-payment structure makes it more affordable</w:t>
      </w:r>
    </w:p>
    <w:p w14:paraId="0316A354" w14:textId="77777777" w:rsidR="00784062" w:rsidRPr="00784062" w:rsidRDefault="00784062" w:rsidP="00EE3424">
      <w:pPr>
        <w:rPr>
          <w:lang w:val="en-GB"/>
        </w:rPr>
      </w:pPr>
      <w:r w:rsidRPr="00784062">
        <w:rPr>
          <w:lang w:val="en-GB"/>
        </w:rPr>
        <w:t>● Additional goods for the faster paying traders</w:t>
      </w:r>
    </w:p>
    <w:p w14:paraId="16848FE8" w14:textId="77777777" w:rsidR="00784062" w:rsidRPr="00784062" w:rsidRDefault="00784062" w:rsidP="00EE3424">
      <w:pPr>
        <w:rPr>
          <w:lang w:val="en-GB"/>
        </w:rPr>
      </w:pPr>
      <w:r w:rsidRPr="00784062">
        <w:rPr>
          <w:lang w:val="en-GB"/>
        </w:rPr>
        <w:t>Controlled credit → Liquidity is assured</w:t>
      </w:r>
    </w:p>
    <w:p w14:paraId="76916835" w14:textId="77777777" w:rsidR="00784062" w:rsidRPr="00784062" w:rsidRDefault="00784062" w:rsidP="00EE3424">
      <w:pPr>
        <w:rPr>
          <w:lang w:val="en-GB"/>
        </w:rPr>
      </w:pPr>
      <w:r w:rsidRPr="00784062">
        <w:rPr>
          <w:lang w:val="en-GB"/>
        </w:rPr>
        <w:t>This system incentivizes repeat purchasing and lowers defaults. This might explain why the sales were gradually improved from October until January.</w:t>
      </w:r>
    </w:p>
    <w:p w14:paraId="0D4D95B6" w14:textId="77777777" w:rsidR="007F1300" w:rsidRDefault="00000000">
      <w:pPr>
        <w:pStyle w:val="Heading2"/>
        <w:keepNext w:val="0"/>
        <w:keepLines w:val="0"/>
        <w:spacing w:after="80"/>
        <w:rPr>
          <w:b/>
          <w:bCs/>
          <w:sz w:val="34"/>
          <w:szCs w:val="34"/>
        </w:rPr>
      </w:pPr>
      <w:r>
        <w:rPr>
          <w:b/>
          <w:bCs/>
          <w:sz w:val="34"/>
          <w:szCs w:val="34"/>
        </w:rPr>
        <w:t>3.4 Distribution Efficiency</w:t>
      </w:r>
      <w:bookmarkEnd w:id="60"/>
    </w:p>
    <w:p w14:paraId="525604F7" w14:textId="77777777" w:rsidR="00784062" w:rsidRPr="00784062" w:rsidRDefault="00784062" w:rsidP="00EE3424">
      <w:pPr>
        <w:rPr>
          <w:lang w:val="en-GB"/>
        </w:rPr>
      </w:pPr>
      <w:bookmarkStart w:id="61" w:name="_Toc223827926"/>
      <w:r w:rsidRPr="00784062">
        <w:rPr>
          <w:lang w:val="en-GB"/>
        </w:rPr>
        <w:t>The company follows organic distribution across the districts, which benefits:</w:t>
      </w:r>
    </w:p>
    <w:p w14:paraId="49096221" w14:textId="77777777" w:rsidR="00784062" w:rsidRPr="00784062" w:rsidRDefault="00784062" w:rsidP="00EE3424">
      <w:pPr>
        <w:rPr>
          <w:lang w:val="en-GB"/>
        </w:rPr>
      </w:pPr>
      <w:r w:rsidRPr="00784062">
        <w:rPr>
          <w:lang w:val="en-GB"/>
        </w:rPr>
        <w:t>● Nurture strong relationships with traders</w:t>
      </w:r>
    </w:p>
    <w:p w14:paraId="08066322" w14:textId="77777777" w:rsidR="00784062" w:rsidRPr="00784062" w:rsidRDefault="00784062" w:rsidP="00EE3424">
      <w:pPr>
        <w:rPr>
          <w:lang w:val="en-GB"/>
        </w:rPr>
      </w:pPr>
      <w:r w:rsidRPr="00784062">
        <w:rPr>
          <w:lang w:val="en-GB"/>
        </w:rPr>
        <w:lastRenderedPageBreak/>
        <w:t>● All area performance monitoring</w:t>
      </w:r>
    </w:p>
    <w:p w14:paraId="7815CC57" w14:textId="77777777" w:rsidR="00784062" w:rsidRPr="00784062" w:rsidRDefault="00784062" w:rsidP="00EE3424">
      <w:pPr>
        <w:rPr>
          <w:lang w:val="en-GB"/>
        </w:rPr>
      </w:pPr>
      <w:r w:rsidRPr="00784062">
        <w:rPr>
          <w:lang w:val="en-GB"/>
        </w:rPr>
        <w:t>● Monitor weekly collection process</w:t>
      </w:r>
    </w:p>
    <w:p w14:paraId="774D2043" w14:textId="77777777" w:rsidR="00784062" w:rsidRPr="00784062" w:rsidRDefault="00784062" w:rsidP="00EE3424">
      <w:pPr>
        <w:rPr>
          <w:lang w:val="en-GB"/>
        </w:rPr>
      </w:pPr>
      <w:r w:rsidRPr="00784062">
        <w:rPr>
          <w:lang w:val="en-GB"/>
        </w:rPr>
        <w:t>● Accurately forecast demand</w:t>
      </w:r>
    </w:p>
    <w:p w14:paraId="64DB9184" w14:textId="77777777" w:rsidR="00784062" w:rsidRPr="00784062" w:rsidRDefault="00784062" w:rsidP="00EE3424">
      <w:pPr>
        <w:rPr>
          <w:lang w:val="en-GB"/>
        </w:rPr>
      </w:pPr>
      <w:r w:rsidRPr="00784062">
        <w:rPr>
          <w:lang w:val="en-GB"/>
        </w:rPr>
        <w:t>The steady monthly growth signifies that distribution channels are working appropriately.</w:t>
      </w:r>
    </w:p>
    <w:p w14:paraId="24BA64CA" w14:textId="1DAC61D9" w:rsidR="007F1300" w:rsidRDefault="00000000">
      <w:pPr>
        <w:pStyle w:val="Heading2"/>
        <w:keepNext w:val="0"/>
        <w:keepLines w:val="0"/>
        <w:spacing w:after="80"/>
        <w:rPr>
          <w:b/>
          <w:bCs/>
          <w:sz w:val="34"/>
          <w:szCs w:val="34"/>
        </w:rPr>
      </w:pPr>
      <w:r>
        <w:rPr>
          <w:b/>
          <w:bCs/>
          <w:sz w:val="34"/>
          <w:szCs w:val="34"/>
        </w:rPr>
        <w:t>3.5 Interpretation</w:t>
      </w:r>
      <w:bookmarkEnd w:id="61"/>
    </w:p>
    <w:p w14:paraId="3FB68EAC" w14:textId="77777777" w:rsidR="00784062" w:rsidRPr="00784062" w:rsidRDefault="00784062" w:rsidP="00EE3424">
      <w:pPr>
        <w:rPr>
          <w:lang w:val="en-GB"/>
        </w:rPr>
      </w:pPr>
      <w:bookmarkStart w:id="62" w:name="_Toc223827927"/>
      <w:r w:rsidRPr="00784062">
        <w:rPr>
          <w:lang w:val="en-GB"/>
        </w:rPr>
        <w:t>Overall, Crockeries Garden Limited demonstrates:</w:t>
      </w:r>
    </w:p>
    <w:p w14:paraId="598C313A" w14:textId="77777777" w:rsidR="00784062" w:rsidRPr="00784062" w:rsidRDefault="00784062" w:rsidP="00EE3424">
      <w:pPr>
        <w:rPr>
          <w:lang w:val="en-GB"/>
        </w:rPr>
      </w:pPr>
      <w:r w:rsidRPr="00784062">
        <w:rPr>
          <w:lang w:val="en-GB"/>
        </w:rPr>
        <w:t>● Business Development/ Sales Recovery Filter</w:t>
      </w:r>
    </w:p>
    <w:p w14:paraId="7249689E" w14:textId="77777777" w:rsidR="00784062" w:rsidRPr="00784062" w:rsidRDefault="00784062" w:rsidP="00EE3424">
      <w:pPr>
        <w:rPr>
          <w:lang w:val="en-GB"/>
        </w:rPr>
      </w:pPr>
      <w:r w:rsidRPr="00784062">
        <w:rPr>
          <w:lang w:val="en-GB"/>
        </w:rPr>
        <w:t>● Strong relationship management with B2B partners</w:t>
      </w:r>
    </w:p>
    <w:p w14:paraId="053F5A7B" w14:textId="77777777" w:rsidR="00784062" w:rsidRPr="00784062" w:rsidRDefault="00784062" w:rsidP="00EE3424">
      <w:pPr>
        <w:rPr>
          <w:lang w:val="en-GB"/>
        </w:rPr>
      </w:pPr>
      <w:r w:rsidRPr="00784062">
        <w:rPr>
          <w:lang w:val="en-GB"/>
        </w:rPr>
        <w:t>● Control system of balanced credit</w:t>
      </w:r>
    </w:p>
    <w:p w14:paraId="6A7ED581" w14:textId="77777777" w:rsidR="00784062" w:rsidRPr="00784062" w:rsidRDefault="00784062" w:rsidP="00EE3424">
      <w:pPr>
        <w:rPr>
          <w:lang w:val="en-GB"/>
        </w:rPr>
      </w:pPr>
      <w:r w:rsidRPr="00784062">
        <w:rPr>
          <w:lang w:val="en-GB"/>
        </w:rPr>
        <w:t xml:space="preserve">● Trending </w:t>
      </w:r>
      <w:proofErr w:type="spellStart"/>
      <w:r w:rsidRPr="00784062">
        <w:rPr>
          <w:lang w:val="en-GB"/>
        </w:rPr>
        <w:t>equestoring</w:t>
      </w:r>
      <w:proofErr w:type="spellEnd"/>
      <w:r w:rsidRPr="00784062">
        <w:rPr>
          <w:lang w:val="en-GB"/>
        </w:rPr>
        <w:t xml:space="preserve"> sales growth</w:t>
      </w:r>
    </w:p>
    <w:p w14:paraId="1ED1B83E" w14:textId="77777777" w:rsidR="00784062" w:rsidRPr="00784062" w:rsidRDefault="00784062" w:rsidP="00EE3424">
      <w:pPr>
        <w:rPr>
          <w:lang w:val="en-GB"/>
        </w:rPr>
      </w:pPr>
      <w:r w:rsidRPr="00784062">
        <w:rPr>
          <w:lang w:val="en-GB"/>
        </w:rPr>
        <w:t>The company’s sales management and distribution practices are systematic and result-focused, according to the data.</w:t>
      </w:r>
    </w:p>
    <w:p w14:paraId="107CF6D7" w14:textId="77777777" w:rsidR="00C95366" w:rsidRDefault="00C95366">
      <w:pPr>
        <w:rPr>
          <w:b/>
          <w:bCs/>
          <w:sz w:val="46"/>
          <w:szCs w:val="46"/>
        </w:rPr>
      </w:pPr>
      <w:r>
        <w:rPr>
          <w:b/>
          <w:bCs/>
          <w:sz w:val="46"/>
          <w:szCs w:val="46"/>
        </w:rPr>
        <w:br w:type="page"/>
      </w:r>
    </w:p>
    <w:p w14:paraId="0C0701B7" w14:textId="6CC65A24" w:rsidR="007F1300" w:rsidRDefault="00000000">
      <w:pPr>
        <w:pStyle w:val="Heading1"/>
        <w:keepNext w:val="0"/>
        <w:keepLines w:val="0"/>
        <w:spacing w:before="480"/>
        <w:rPr>
          <w:b/>
          <w:bCs/>
          <w:sz w:val="46"/>
          <w:szCs w:val="46"/>
        </w:rPr>
      </w:pPr>
      <w:r>
        <w:rPr>
          <w:b/>
          <w:bCs/>
          <w:sz w:val="46"/>
          <w:szCs w:val="46"/>
        </w:rPr>
        <w:lastRenderedPageBreak/>
        <w:t>Chapter 4</w:t>
      </w:r>
      <w:bookmarkEnd w:id="62"/>
    </w:p>
    <w:p w14:paraId="03D972D8" w14:textId="77777777" w:rsidR="007F1300" w:rsidRDefault="00000000">
      <w:pPr>
        <w:pStyle w:val="Heading1"/>
        <w:keepNext w:val="0"/>
        <w:keepLines w:val="0"/>
        <w:spacing w:before="480"/>
        <w:rPr>
          <w:b/>
          <w:bCs/>
          <w:sz w:val="46"/>
          <w:szCs w:val="46"/>
        </w:rPr>
      </w:pPr>
      <w:bookmarkStart w:id="63" w:name="_Toc223827928"/>
      <w:r>
        <w:rPr>
          <w:b/>
          <w:bCs/>
          <w:sz w:val="46"/>
          <w:szCs w:val="46"/>
        </w:rPr>
        <w:t>SWOT Analysis</w:t>
      </w:r>
      <w:bookmarkEnd w:id="63"/>
    </w:p>
    <w:p w14:paraId="48178622" w14:textId="77777777" w:rsidR="007F1300" w:rsidRDefault="00000000">
      <w:pPr>
        <w:pStyle w:val="Heading2"/>
        <w:keepNext w:val="0"/>
        <w:keepLines w:val="0"/>
        <w:spacing w:after="80"/>
        <w:rPr>
          <w:b/>
          <w:bCs/>
          <w:sz w:val="34"/>
          <w:szCs w:val="34"/>
        </w:rPr>
      </w:pPr>
      <w:bookmarkStart w:id="64" w:name="_Toc223827929"/>
      <w:r>
        <w:rPr>
          <w:b/>
          <w:bCs/>
          <w:sz w:val="34"/>
          <w:szCs w:val="34"/>
        </w:rPr>
        <w:t>4.1 Introduction to SWOT</w:t>
      </w:r>
      <w:bookmarkEnd w:id="64"/>
    </w:p>
    <w:p w14:paraId="30D76C50" w14:textId="77777777" w:rsidR="00784062" w:rsidRPr="00784062" w:rsidRDefault="00784062" w:rsidP="00EE3424">
      <w:pPr>
        <w:rPr>
          <w:lang w:val="en-GB"/>
        </w:rPr>
      </w:pPr>
      <w:bookmarkStart w:id="65" w:name="_Toc223827930"/>
      <w:r w:rsidRPr="00784062">
        <w:rPr>
          <w:lang w:val="en-GB"/>
        </w:rPr>
        <w:t>SWOT Analysis, one of the tools of strategic management, helps you figure out Strengths and Weaknesses inside an organization and Opportunities &amp; Threats facing it. It also helps to identify business capabilities in response to market factors.</w:t>
      </w:r>
    </w:p>
    <w:p w14:paraId="5362F501" w14:textId="77777777" w:rsidR="00784062" w:rsidRPr="00784062" w:rsidRDefault="00784062" w:rsidP="00EE3424">
      <w:pPr>
        <w:rPr>
          <w:lang w:val="en-GB"/>
        </w:rPr>
      </w:pPr>
      <w:r w:rsidRPr="00784062">
        <w:rPr>
          <w:lang w:val="en-GB"/>
        </w:rPr>
        <w:t xml:space="preserve">This SWOT analysis is made </w:t>
      </w:r>
      <w:proofErr w:type="gramStart"/>
      <w:r w:rsidRPr="00784062">
        <w:rPr>
          <w:lang w:val="en-GB"/>
        </w:rPr>
        <w:t>on the basis of</w:t>
      </w:r>
      <w:proofErr w:type="gramEnd"/>
      <w:r w:rsidRPr="00784062">
        <w:rPr>
          <w:lang w:val="en-GB"/>
        </w:rPr>
        <w:t xml:space="preserve"> practical experience, sales volume, and operational practices of Crockeries Garden Limited.</w:t>
      </w:r>
    </w:p>
    <w:p w14:paraId="587852E7" w14:textId="77777777" w:rsidR="007F1300" w:rsidRDefault="00000000">
      <w:pPr>
        <w:pStyle w:val="Heading1"/>
        <w:keepNext w:val="0"/>
        <w:keepLines w:val="0"/>
        <w:spacing w:before="480"/>
      </w:pPr>
      <w:r>
        <w:rPr>
          <w:b/>
          <w:bCs/>
          <w:sz w:val="46"/>
          <w:szCs w:val="46"/>
        </w:rPr>
        <w:t>4.2 SWOT Analysis of Crockeries Garden Limited</w:t>
      </w:r>
      <w:bookmarkEnd w:id="65"/>
    </w:p>
    <w:p w14:paraId="1B114774" w14:textId="77777777" w:rsidR="007F1300" w:rsidRDefault="00000000">
      <w:pPr>
        <w:pStyle w:val="Heading2"/>
        <w:keepNext w:val="0"/>
        <w:keepLines w:val="0"/>
        <w:spacing w:after="80"/>
        <w:rPr>
          <w:b/>
          <w:bCs/>
          <w:sz w:val="34"/>
          <w:szCs w:val="34"/>
        </w:rPr>
      </w:pPr>
      <w:bookmarkStart w:id="66" w:name="_heading=h.ce0zclh9ggkq" w:colFirst="0" w:colLast="0"/>
      <w:bookmarkStart w:id="67" w:name="_Toc223827931"/>
      <w:bookmarkEnd w:id="66"/>
      <w:r>
        <w:rPr>
          <w:b/>
          <w:bCs/>
          <w:sz w:val="34"/>
          <w:szCs w:val="34"/>
        </w:rPr>
        <w:t>Strengths</w:t>
      </w:r>
      <w:bookmarkEnd w:id="67"/>
    </w:p>
    <w:p w14:paraId="00EEF753" w14:textId="77777777" w:rsidR="007F1300" w:rsidRDefault="00000000">
      <w:pPr>
        <w:pStyle w:val="Heading3"/>
        <w:keepNext w:val="0"/>
        <w:keepLines w:val="0"/>
        <w:numPr>
          <w:ilvl w:val="0"/>
          <w:numId w:val="22"/>
        </w:numPr>
        <w:spacing w:before="280"/>
        <w:rPr>
          <w:b/>
          <w:bCs/>
          <w:color w:val="000000"/>
          <w:sz w:val="26"/>
          <w:szCs w:val="26"/>
        </w:rPr>
      </w:pPr>
      <w:bookmarkStart w:id="68" w:name="_heading=h.fbtsnzmjltgf" w:colFirst="0" w:colLast="0"/>
      <w:bookmarkStart w:id="69" w:name="_Toc223827932"/>
      <w:bookmarkEnd w:id="68"/>
      <w:r>
        <w:rPr>
          <w:b/>
          <w:bCs/>
          <w:color w:val="000000"/>
          <w:sz w:val="26"/>
          <w:szCs w:val="26"/>
        </w:rPr>
        <w:t>Strong B2B Distribution Network</w:t>
      </w:r>
      <w:bookmarkEnd w:id="69"/>
    </w:p>
    <w:p w14:paraId="41E61044" w14:textId="77777777" w:rsidR="00597ADC" w:rsidRDefault="00597ADC" w:rsidP="00EE3424">
      <w:bookmarkStart w:id="70" w:name="_heading=h.w10rg44k15vb" w:colFirst="0" w:colLast="0"/>
      <w:bookmarkStart w:id="71" w:name="_Toc223827933"/>
      <w:bookmarkEnd w:id="70"/>
      <w:r>
        <w:t>It has a district-wise organic distribution system that provides market coverage as well as direct relationships at all levels with traders.</w:t>
      </w:r>
    </w:p>
    <w:p w14:paraId="1E70E3CE" w14:textId="77777777" w:rsidR="007F1300" w:rsidRDefault="00000000">
      <w:pPr>
        <w:pStyle w:val="Heading3"/>
        <w:keepNext w:val="0"/>
        <w:keepLines w:val="0"/>
        <w:numPr>
          <w:ilvl w:val="0"/>
          <w:numId w:val="22"/>
        </w:numPr>
        <w:spacing w:before="280"/>
        <w:rPr>
          <w:b/>
          <w:bCs/>
          <w:color w:val="000000"/>
          <w:sz w:val="26"/>
          <w:szCs w:val="26"/>
        </w:rPr>
      </w:pPr>
      <w:r>
        <w:rPr>
          <w:b/>
          <w:bCs/>
          <w:color w:val="000000"/>
          <w:sz w:val="26"/>
          <w:szCs w:val="26"/>
        </w:rPr>
        <w:t>Hybrid Credit Policy</w:t>
      </w:r>
      <w:bookmarkEnd w:id="71"/>
    </w:p>
    <w:p w14:paraId="6BE00796" w14:textId="77777777" w:rsidR="007F1300" w:rsidRDefault="00000000">
      <w:r>
        <w:t>The 50% pre-payment and 10-week installment system:</w:t>
      </w:r>
    </w:p>
    <w:p w14:paraId="0C8FF6B6" w14:textId="77777777" w:rsidR="007F1300" w:rsidRDefault="00000000">
      <w:pPr>
        <w:numPr>
          <w:ilvl w:val="0"/>
          <w:numId w:val="31"/>
        </w:numPr>
        <w:spacing w:after="0"/>
        <w:jc w:val="left"/>
      </w:pPr>
      <w:r>
        <w:t>Reduces financial risk</w:t>
      </w:r>
    </w:p>
    <w:p w14:paraId="09F86948" w14:textId="77777777" w:rsidR="007F1300" w:rsidRDefault="00000000">
      <w:pPr>
        <w:numPr>
          <w:ilvl w:val="0"/>
          <w:numId w:val="31"/>
        </w:numPr>
        <w:spacing w:before="0" w:after="0"/>
        <w:jc w:val="left"/>
      </w:pPr>
      <w:r>
        <w:t>Improves cash flow</w:t>
      </w:r>
    </w:p>
    <w:p w14:paraId="19EB955F" w14:textId="77777777" w:rsidR="007F1300" w:rsidRDefault="00000000">
      <w:pPr>
        <w:numPr>
          <w:ilvl w:val="0"/>
          <w:numId w:val="31"/>
        </w:numPr>
        <w:spacing w:before="0" w:after="0"/>
        <w:jc w:val="left"/>
      </w:pPr>
      <w:r>
        <w:lastRenderedPageBreak/>
        <w:t>Encourages repeat purchases</w:t>
      </w:r>
    </w:p>
    <w:p w14:paraId="7DCE2969" w14:textId="77777777" w:rsidR="007F1300" w:rsidRDefault="00000000">
      <w:pPr>
        <w:numPr>
          <w:ilvl w:val="0"/>
          <w:numId w:val="31"/>
        </w:numPr>
        <w:spacing w:before="0"/>
        <w:jc w:val="left"/>
      </w:pPr>
      <w:r>
        <w:t>Maintains trader loyalty</w:t>
      </w:r>
    </w:p>
    <w:p w14:paraId="06806092" w14:textId="77777777" w:rsidR="00597ADC" w:rsidRDefault="00597ADC" w:rsidP="00EE3424">
      <w:bookmarkStart w:id="72" w:name="_heading=h.9bi4cwxzeuez" w:colFirst="0" w:colLast="0"/>
      <w:bookmarkStart w:id="73" w:name="_Toc223827934"/>
      <w:bookmarkEnd w:id="72"/>
      <w:r>
        <w:t>A structured system like this is a big operational advantage.</w:t>
      </w:r>
    </w:p>
    <w:p w14:paraId="4A9884E0" w14:textId="77777777" w:rsidR="007F1300" w:rsidRDefault="00000000">
      <w:pPr>
        <w:pStyle w:val="Heading3"/>
        <w:keepNext w:val="0"/>
        <w:keepLines w:val="0"/>
        <w:numPr>
          <w:ilvl w:val="0"/>
          <w:numId w:val="22"/>
        </w:numPr>
        <w:spacing w:before="280"/>
        <w:rPr>
          <w:b/>
          <w:bCs/>
          <w:color w:val="000000"/>
          <w:sz w:val="26"/>
          <w:szCs w:val="26"/>
        </w:rPr>
      </w:pPr>
      <w:r>
        <w:rPr>
          <w:b/>
          <w:bCs/>
          <w:color w:val="000000"/>
          <w:sz w:val="26"/>
          <w:szCs w:val="26"/>
        </w:rPr>
        <w:t>Consistent Sales Growth</w:t>
      </w:r>
      <w:bookmarkEnd w:id="73"/>
    </w:p>
    <w:p w14:paraId="17629542" w14:textId="77777777" w:rsidR="00597ADC" w:rsidRDefault="00597ADC" w:rsidP="00EE3424">
      <w:bookmarkStart w:id="74" w:name="_heading=h.w5dl364gi9je" w:colFirst="0" w:colLast="0"/>
      <w:bookmarkStart w:id="75" w:name="_Toc223827935"/>
      <w:bookmarkEnd w:id="74"/>
      <w:r>
        <w:t>Sales recovered well during the period, reaching 8.33 crore (January) compared to 5.91 crore (September), and showed operational efficiency.</w:t>
      </w:r>
    </w:p>
    <w:p w14:paraId="05583A8C" w14:textId="77777777" w:rsidR="007F1300" w:rsidRDefault="00000000">
      <w:pPr>
        <w:pStyle w:val="Heading3"/>
        <w:keepNext w:val="0"/>
        <w:keepLines w:val="0"/>
        <w:numPr>
          <w:ilvl w:val="0"/>
          <w:numId w:val="22"/>
        </w:numPr>
        <w:spacing w:before="280"/>
        <w:rPr>
          <w:b/>
          <w:bCs/>
          <w:color w:val="000000"/>
          <w:sz w:val="26"/>
          <w:szCs w:val="26"/>
        </w:rPr>
      </w:pPr>
      <w:r>
        <w:rPr>
          <w:b/>
          <w:bCs/>
          <w:color w:val="000000"/>
          <w:sz w:val="26"/>
          <w:szCs w:val="26"/>
        </w:rPr>
        <w:t>Experienced Hierarchical Structure</w:t>
      </w:r>
      <w:bookmarkEnd w:id="75"/>
    </w:p>
    <w:p w14:paraId="42886793" w14:textId="77777777" w:rsidR="00597ADC" w:rsidRDefault="00597ADC" w:rsidP="00EE3424">
      <w:r>
        <w:t xml:space="preserve">A clean chain of </w:t>
      </w:r>
      <w:proofErr w:type="gramStart"/>
      <w:r>
        <w:t>command</w:t>
      </w:r>
      <w:proofErr w:type="gramEnd"/>
      <w:r>
        <w:t>, from Junior Executive to GM guarantees:</w:t>
      </w:r>
    </w:p>
    <w:p w14:paraId="0E9DF34F" w14:textId="77777777" w:rsidR="007F1300" w:rsidRDefault="00000000" w:rsidP="00EE3424">
      <w:pPr>
        <w:pStyle w:val="ListParagraph"/>
        <w:numPr>
          <w:ilvl w:val="0"/>
          <w:numId w:val="56"/>
        </w:numPr>
      </w:pPr>
      <w:r>
        <w:t>Effective communication</w:t>
      </w:r>
    </w:p>
    <w:p w14:paraId="5C8BDA17" w14:textId="77777777" w:rsidR="007F1300" w:rsidRDefault="00000000" w:rsidP="00EE3424">
      <w:pPr>
        <w:pStyle w:val="ListParagraph"/>
        <w:numPr>
          <w:ilvl w:val="0"/>
          <w:numId w:val="56"/>
        </w:numPr>
      </w:pPr>
      <w:r>
        <w:t>Accountability</w:t>
      </w:r>
    </w:p>
    <w:p w14:paraId="7C3A8DA0" w14:textId="12948F73" w:rsidR="007F1300" w:rsidRDefault="00000000" w:rsidP="00C95366">
      <w:pPr>
        <w:pStyle w:val="ListParagraph"/>
        <w:numPr>
          <w:ilvl w:val="0"/>
          <w:numId w:val="56"/>
        </w:numPr>
        <w:jc w:val="left"/>
      </w:pPr>
      <w:r>
        <w:t>Performance</w:t>
      </w:r>
      <w:r w:rsidR="00C95366">
        <w:t xml:space="preserve"> </w:t>
      </w:r>
      <w:r>
        <w:t>monitoring</w:t>
      </w:r>
      <w:r>
        <w:br/>
      </w:r>
    </w:p>
    <w:p w14:paraId="6D583B31" w14:textId="77777777" w:rsidR="007F1300" w:rsidRDefault="00000000">
      <w:pPr>
        <w:pStyle w:val="Heading3"/>
        <w:keepNext w:val="0"/>
        <w:keepLines w:val="0"/>
        <w:numPr>
          <w:ilvl w:val="0"/>
          <w:numId w:val="22"/>
        </w:numPr>
        <w:spacing w:before="0"/>
        <w:rPr>
          <w:b/>
          <w:bCs/>
          <w:color w:val="000000"/>
          <w:sz w:val="26"/>
          <w:szCs w:val="26"/>
        </w:rPr>
      </w:pPr>
      <w:bookmarkStart w:id="76" w:name="_heading=h.d7d0j9amivvy" w:colFirst="0" w:colLast="0"/>
      <w:bookmarkStart w:id="77" w:name="_Toc223827936"/>
      <w:bookmarkEnd w:id="76"/>
      <w:r>
        <w:rPr>
          <w:b/>
          <w:bCs/>
          <w:color w:val="000000"/>
          <w:sz w:val="26"/>
          <w:szCs w:val="26"/>
        </w:rPr>
        <w:t>Multiple Import Sources</w:t>
      </w:r>
      <w:bookmarkEnd w:id="77"/>
    </w:p>
    <w:p w14:paraId="35B2A0A0" w14:textId="77777777" w:rsidR="00597ADC" w:rsidRDefault="00597ADC" w:rsidP="00EE3424">
      <w:bookmarkStart w:id="78" w:name="_heading=h.540v36wi4qny" w:colFirst="0" w:colLast="0"/>
      <w:bookmarkStart w:id="79" w:name="_Toc223827937"/>
      <w:bookmarkEnd w:id="78"/>
      <w:r>
        <w:t>If the countries where products are imported from are too many, it reduces the risk of dependency as well and they can be diversified.</w:t>
      </w:r>
    </w:p>
    <w:p w14:paraId="78874C6B" w14:textId="77777777" w:rsidR="007F1300" w:rsidRDefault="00000000">
      <w:pPr>
        <w:pStyle w:val="Heading2"/>
        <w:keepNext w:val="0"/>
        <w:keepLines w:val="0"/>
        <w:spacing w:after="80"/>
        <w:rPr>
          <w:b/>
          <w:bCs/>
          <w:sz w:val="34"/>
          <w:szCs w:val="34"/>
        </w:rPr>
      </w:pPr>
      <w:r>
        <w:rPr>
          <w:b/>
          <w:bCs/>
          <w:sz w:val="34"/>
          <w:szCs w:val="34"/>
        </w:rPr>
        <w:t>Weaknesses</w:t>
      </w:r>
      <w:bookmarkEnd w:id="79"/>
    </w:p>
    <w:p w14:paraId="798BA179" w14:textId="77777777" w:rsidR="007F1300" w:rsidRDefault="00000000">
      <w:pPr>
        <w:pStyle w:val="Heading3"/>
        <w:keepNext w:val="0"/>
        <w:keepLines w:val="0"/>
        <w:numPr>
          <w:ilvl w:val="0"/>
          <w:numId w:val="15"/>
        </w:numPr>
        <w:spacing w:before="280"/>
        <w:rPr>
          <w:b/>
          <w:bCs/>
          <w:color w:val="000000"/>
          <w:sz w:val="26"/>
          <w:szCs w:val="26"/>
        </w:rPr>
      </w:pPr>
      <w:bookmarkStart w:id="80" w:name="_heading=h.50md3rpz8y8b" w:colFirst="0" w:colLast="0"/>
      <w:bookmarkStart w:id="81" w:name="_Toc223827938"/>
      <w:bookmarkEnd w:id="80"/>
      <w:r>
        <w:rPr>
          <w:b/>
          <w:bCs/>
          <w:color w:val="000000"/>
          <w:sz w:val="26"/>
          <w:szCs w:val="26"/>
        </w:rPr>
        <w:t>Heavy Dependence on Credit-Based Sales</w:t>
      </w:r>
      <w:bookmarkEnd w:id="81"/>
    </w:p>
    <w:p w14:paraId="7AE89863" w14:textId="77777777" w:rsidR="00597ADC" w:rsidRDefault="00597ADC" w:rsidP="00EE3424">
      <w:r>
        <w:t>Even with structured collection, major credit exposure can:</w:t>
      </w:r>
    </w:p>
    <w:p w14:paraId="385434FD" w14:textId="77777777" w:rsidR="007F1300" w:rsidRDefault="00000000">
      <w:pPr>
        <w:numPr>
          <w:ilvl w:val="0"/>
          <w:numId w:val="24"/>
        </w:numPr>
        <w:spacing w:after="0"/>
        <w:jc w:val="left"/>
      </w:pPr>
      <w:r>
        <w:t>Delay cash flow</w:t>
      </w:r>
    </w:p>
    <w:p w14:paraId="11818D14" w14:textId="77777777" w:rsidR="007F1300" w:rsidRDefault="00000000">
      <w:pPr>
        <w:numPr>
          <w:ilvl w:val="0"/>
          <w:numId w:val="24"/>
        </w:numPr>
        <w:spacing w:before="0" w:after="0"/>
        <w:jc w:val="left"/>
      </w:pPr>
      <w:r>
        <w:t>Increase financial risk</w:t>
      </w:r>
      <w:r>
        <w:br/>
      </w:r>
    </w:p>
    <w:p w14:paraId="320DF077" w14:textId="77777777" w:rsidR="007F1300" w:rsidRDefault="00000000">
      <w:pPr>
        <w:pStyle w:val="Heading3"/>
        <w:keepNext w:val="0"/>
        <w:keepLines w:val="0"/>
        <w:numPr>
          <w:ilvl w:val="0"/>
          <w:numId w:val="15"/>
        </w:numPr>
        <w:spacing w:before="0"/>
        <w:rPr>
          <w:b/>
          <w:bCs/>
          <w:color w:val="000000"/>
          <w:sz w:val="26"/>
          <w:szCs w:val="26"/>
        </w:rPr>
      </w:pPr>
      <w:bookmarkStart w:id="82" w:name="_heading=h.ydxshtlft9fm" w:colFirst="0" w:colLast="0"/>
      <w:bookmarkStart w:id="83" w:name="_Toc223827939"/>
      <w:bookmarkEnd w:id="82"/>
      <w:r>
        <w:rPr>
          <w:b/>
          <w:bCs/>
          <w:color w:val="000000"/>
          <w:sz w:val="26"/>
          <w:szCs w:val="26"/>
        </w:rPr>
        <w:t>Limited Direct Consumer Branding</w:t>
      </w:r>
      <w:bookmarkEnd w:id="83"/>
    </w:p>
    <w:p w14:paraId="17AE0C94" w14:textId="77777777" w:rsidR="00597ADC" w:rsidRDefault="00597ADC" w:rsidP="00EE3424">
      <w:bookmarkStart w:id="84" w:name="_heading=h.xqnmp62mjos" w:colFirst="0" w:colLast="0"/>
      <w:bookmarkStart w:id="85" w:name="_Toc223827940"/>
      <w:bookmarkEnd w:id="84"/>
      <w:r>
        <w:lastRenderedPageBreak/>
        <w:t>Since we are a B2B wholesale company, brand recognition is limited amongst end consumers.</w:t>
      </w:r>
    </w:p>
    <w:p w14:paraId="25E3FA2B" w14:textId="77777777" w:rsidR="007F1300" w:rsidRDefault="00000000">
      <w:pPr>
        <w:pStyle w:val="Heading3"/>
        <w:keepNext w:val="0"/>
        <w:keepLines w:val="0"/>
        <w:numPr>
          <w:ilvl w:val="0"/>
          <w:numId w:val="15"/>
        </w:numPr>
        <w:spacing w:before="280"/>
        <w:rPr>
          <w:b/>
          <w:bCs/>
          <w:color w:val="000000"/>
          <w:sz w:val="26"/>
          <w:szCs w:val="26"/>
        </w:rPr>
      </w:pPr>
      <w:r>
        <w:rPr>
          <w:b/>
          <w:bCs/>
          <w:color w:val="000000"/>
          <w:sz w:val="26"/>
          <w:szCs w:val="26"/>
        </w:rPr>
        <w:t>Seasonal Sales Fluctuation</w:t>
      </w:r>
      <w:bookmarkEnd w:id="85"/>
    </w:p>
    <w:p w14:paraId="2C2AD083" w14:textId="77777777" w:rsidR="00597ADC" w:rsidRDefault="00597ADC" w:rsidP="00EE3424">
      <w:bookmarkStart w:id="86" w:name="_heading=h.byq8jl184tq6" w:colFirst="0" w:colLast="0"/>
      <w:bookmarkStart w:id="87" w:name="_Toc223827941"/>
      <w:bookmarkEnd w:id="86"/>
      <w:r>
        <w:t>Demand volatility: Sales fell sharply in September and dipped slightly in February.</w:t>
      </w:r>
    </w:p>
    <w:p w14:paraId="5FE0370F" w14:textId="77777777" w:rsidR="007F1300" w:rsidRDefault="00000000">
      <w:pPr>
        <w:pStyle w:val="Heading3"/>
        <w:keepNext w:val="0"/>
        <w:keepLines w:val="0"/>
        <w:numPr>
          <w:ilvl w:val="0"/>
          <w:numId w:val="15"/>
        </w:numPr>
        <w:spacing w:before="280"/>
        <w:rPr>
          <w:b/>
          <w:bCs/>
          <w:color w:val="000000"/>
          <w:sz w:val="26"/>
          <w:szCs w:val="26"/>
        </w:rPr>
      </w:pPr>
      <w:r>
        <w:rPr>
          <w:b/>
          <w:bCs/>
          <w:color w:val="000000"/>
          <w:sz w:val="26"/>
          <w:szCs w:val="26"/>
        </w:rPr>
        <w:t>Lack of Advanced Data Analytics</w:t>
      </w:r>
      <w:bookmarkEnd w:id="87"/>
    </w:p>
    <w:p w14:paraId="60638A3B" w14:textId="77777777" w:rsidR="00597ADC" w:rsidRDefault="00597ADC" w:rsidP="00EE3424">
      <w:bookmarkStart w:id="88" w:name="_heading=h.mnhxvt35rh8h" w:colFirst="0" w:colLast="0"/>
      <w:bookmarkStart w:id="89" w:name="_Toc223827942"/>
      <w:bookmarkEnd w:id="88"/>
      <w:r>
        <w:t>The sales forecast is more of an observation than a fully-fledged data-driven and automated thing.</w:t>
      </w:r>
    </w:p>
    <w:p w14:paraId="0A8AB789" w14:textId="77777777" w:rsidR="007F1300" w:rsidRDefault="00000000">
      <w:pPr>
        <w:pStyle w:val="Heading2"/>
        <w:keepNext w:val="0"/>
        <w:keepLines w:val="0"/>
        <w:spacing w:after="80"/>
        <w:rPr>
          <w:b/>
          <w:bCs/>
          <w:sz w:val="34"/>
          <w:szCs w:val="34"/>
        </w:rPr>
      </w:pPr>
      <w:r>
        <w:rPr>
          <w:b/>
          <w:bCs/>
          <w:sz w:val="34"/>
          <w:szCs w:val="34"/>
        </w:rPr>
        <w:t>Opportunities</w:t>
      </w:r>
      <w:bookmarkEnd w:id="89"/>
    </w:p>
    <w:p w14:paraId="06AFB427" w14:textId="77777777" w:rsidR="007F1300" w:rsidRDefault="00000000">
      <w:pPr>
        <w:pStyle w:val="Heading3"/>
        <w:keepNext w:val="0"/>
        <w:keepLines w:val="0"/>
        <w:numPr>
          <w:ilvl w:val="0"/>
          <w:numId w:val="32"/>
        </w:numPr>
        <w:spacing w:before="280"/>
        <w:rPr>
          <w:b/>
          <w:bCs/>
          <w:color w:val="000000"/>
          <w:sz w:val="26"/>
          <w:szCs w:val="26"/>
        </w:rPr>
      </w:pPr>
      <w:bookmarkStart w:id="90" w:name="_heading=h.i5k3ox9ktfa" w:colFirst="0" w:colLast="0"/>
      <w:bookmarkStart w:id="91" w:name="_Toc223827943"/>
      <w:bookmarkEnd w:id="90"/>
      <w:r>
        <w:rPr>
          <w:b/>
          <w:bCs/>
          <w:color w:val="000000"/>
          <w:sz w:val="26"/>
          <w:szCs w:val="26"/>
        </w:rPr>
        <w:t>Expansion to More Districts</w:t>
      </w:r>
      <w:bookmarkEnd w:id="91"/>
    </w:p>
    <w:p w14:paraId="05BA9DD6" w14:textId="77777777" w:rsidR="00597ADC" w:rsidRDefault="00597ADC" w:rsidP="00EE3424">
      <w:bookmarkStart w:id="92" w:name="_heading=h.t5chqstwy81c" w:colFirst="0" w:colLast="0"/>
      <w:bookmarkStart w:id="93" w:name="_Toc223827944"/>
      <w:bookmarkEnd w:id="92"/>
      <w:r>
        <w:t>And revenue can explode by increasing distribution coverage.</w:t>
      </w:r>
    </w:p>
    <w:p w14:paraId="73A49266" w14:textId="77777777" w:rsidR="007F1300" w:rsidRDefault="00000000">
      <w:pPr>
        <w:pStyle w:val="Heading3"/>
        <w:keepNext w:val="0"/>
        <w:keepLines w:val="0"/>
        <w:numPr>
          <w:ilvl w:val="0"/>
          <w:numId w:val="32"/>
        </w:numPr>
        <w:spacing w:before="280"/>
        <w:rPr>
          <w:b/>
          <w:bCs/>
          <w:color w:val="000000"/>
          <w:sz w:val="26"/>
          <w:szCs w:val="26"/>
        </w:rPr>
      </w:pPr>
      <w:r>
        <w:rPr>
          <w:b/>
          <w:bCs/>
          <w:color w:val="000000"/>
          <w:sz w:val="26"/>
          <w:szCs w:val="26"/>
        </w:rPr>
        <w:t>Digital Sales Management System</w:t>
      </w:r>
      <w:bookmarkEnd w:id="93"/>
    </w:p>
    <w:p w14:paraId="45D564A1" w14:textId="77777777" w:rsidR="00F61463" w:rsidRDefault="00F61463" w:rsidP="00EE3424">
      <w:r>
        <w:t>Introducing ERP-based real-time tracking could:</w:t>
      </w:r>
    </w:p>
    <w:p w14:paraId="5DE3E2CC" w14:textId="77777777" w:rsidR="007F1300" w:rsidRDefault="00000000" w:rsidP="00EE3424">
      <w:pPr>
        <w:pStyle w:val="ListParagraph"/>
        <w:numPr>
          <w:ilvl w:val="0"/>
          <w:numId w:val="57"/>
        </w:numPr>
      </w:pPr>
      <w:r>
        <w:t>Improve forecasting accuracy</w:t>
      </w:r>
    </w:p>
    <w:p w14:paraId="0A809FF4" w14:textId="77777777" w:rsidR="007F1300" w:rsidRDefault="00000000" w:rsidP="00EE3424">
      <w:pPr>
        <w:pStyle w:val="ListParagraph"/>
        <w:numPr>
          <w:ilvl w:val="0"/>
          <w:numId w:val="57"/>
        </w:numPr>
      </w:pPr>
      <w:r>
        <w:t>Reduce reporting errors</w:t>
      </w:r>
    </w:p>
    <w:p w14:paraId="4E317442" w14:textId="77777777" w:rsidR="00F61463" w:rsidRDefault="00F61463" w:rsidP="00EE3424">
      <w:pPr>
        <w:pStyle w:val="ListParagraph"/>
        <w:numPr>
          <w:ilvl w:val="0"/>
          <w:numId w:val="57"/>
        </w:numPr>
      </w:pPr>
      <w:bookmarkStart w:id="94" w:name="_heading=h.44lrm4hu30c6" w:colFirst="0" w:colLast="0"/>
      <w:bookmarkStart w:id="95" w:name="_Toc223827945"/>
      <w:bookmarkEnd w:id="94"/>
      <w:r>
        <w:t>Enhance performance monitoring</w:t>
      </w:r>
    </w:p>
    <w:p w14:paraId="2060A7BB" w14:textId="77777777" w:rsidR="007F1300" w:rsidRDefault="00000000">
      <w:pPr>
        <w:pStyle w:val="Heading3"/>
        <w:keepNext w:val="0"/>
        <w:keepLines w:val="0"/>
        <w:numPr>
          <w:ilvl w:val="0"/>
          <w:numId w:val="32"/>
        </w:numPr>
        <w:spacing w:before="0"/>
        <w:rPr>
          <w:b/>
          <w:bCs/>
          <w:color w:val="000000"/>
          <w:sz w:val="26"/>
          <w:szCs w:val="26"/>
        </w:rPr>
      </w:pPr>
      <w:r>
        <w:rPr>
          <w:b/>
          <w:bCs/>
          <w:color w:val="000000"/>
          <w:sz w:val="26"/>
          <w:szCs w:val="26"/>
        </w:rPr>
        <w:t>Product Line Diversification</w:t>
      </w:r>
      <w:bookmarkEnd w:id="95"/>
    </w:p>
    <w:p w14:paraId="29768AD2" w14:textId="77777777" w:rsidR="00F61463" w:rsidRDefault="00F61463" w:rsidP="00EE3424">
      <w:bookmarkStart w:id="96" w:name="_heading=h.9ukel8azuhqz" w:colFirst="0" w:colLast="0"/>
      <w:bookmarkStart w:id="97" w:name="_Toc223827946"/>
      <w:bookmarkEnd w:id="96"/>
      <w:r>
        <w:t>It can also help increase average order value with some new home appliance categories.</w:t>
      </w:r>
    </w:p>
    <w:p w14:paraId="650A5C20" w14:textId="77777777" w:rsidR="007F1300" w:rsidRDefault="00000000">
      <w:pPr>
        <w:pStyle w:val="Heading3"/>
        <w:keepNext w:val="0"/>
        <w:keepLines w:val="0"/>
        <w:numPr>
          <w:ilvl w:val="0"/>
          <w:numId w:val="32"/>
        </w:numPr>
        <w:spacing w:before="280"/>
        <w:rPr>
          <w:b/>
          <w:bCs/>
          <w:color w:val="000000"/>
          <w:sz w:val="26"/>
          <w:szCs w:val="26"/>
        </w:rPr>
      </w:pPr>
      <w:r>
        <w:rPr>
          <w:b/>
          <w:bCs/>
          <w:color w:val="000000"/>
          <w:sz w:val="26"/>
          <w:szCs w:val="26"/>
        </w:rPr>
        <w:t>Online B2B Portal</w:t>
      </w:r>
      <w:bookmarkEnd w:id="97"/>
    </w:p>
    <w:p w14:paraId="2D0006A6" w14:textId="77777777" w:rsidR="00F61463" w:rsidRDefault="00F61463" w:rsidP="00EE3424">
      <w:r>
        <w:t>A digital ordering platform for traders can make:</w:t>
      </w:r>
    </w:p>
    <w:p w14:paraId="2F950293" w14:textId="77777777" w:rsidR="007F1300" w:rsidRDefault="00000000" w:rsidP="00EE3424">
      <w:pPr>
        <w:numPr>
          <w:ilvl w:val="0"/>
          <w:numId w:val="58"/>
        </w:numPr>
        <w:spacing w:after="0"/>
        <w:jc w:val="left"/>
      </w:pPr>
      <w:r>
        <w:t>Simplify invoicing</w:t>
      </w:r>
    </w:p>
    <w:p w14:paraId="26E2B7F6" w14:textId="77777777" w:rsidR="00F61463" w:rsidRDefault="00000000" w:rsidP="00EE3424">
      <w:pPr>
        <w:numPr>
          <w:ilvl w:val="0"/>
          <w:numId w:val="58"/>
        </w:numPr>
        <w:spacing w:before="0" w:after="0"/>
        <w:jc w:val="left"/>
      </w:pPr>
      <w:r>
        <w:t>Increase efficiency</w:t>
      </w:r>
    </w:p>
    <w:p w14:paraId="1ADBC38A" w14:textId="5519C174" w:rsidR="00F61463" w:rsidRPr="00EE3424" w:rsidRDefault="00F61463" w:rsidP="00EE3424">
      <w:pPr>
        <w:pStyle w:val="ListParagraph"/>
        <w:numPr>
          <w:ilvl w:val="0"/>
          <w:numId w:val="58"/>
        </w:numPr>
        <w:spacing w:before="0" w:after="0"/>
        <w:rPr>
          <w:lang w:val="en-GB"/>
        </w:rPr>
      </w:pPr>
      <w:r w:rsidRPr="00EE3424">
        <w:rPr>
          <w:lang w:val="en-GB"/>
        </w:rPr>
        <w:t>Optimise relationship management</w:t>
      </w:r>
    </w:p>
    <w:p w14:paraId="1278AA2E" w14:textId="7BE94D5C" w:rsidR="00F61463" w:rsidRDefault="00F61463" w:rsidP="00F61463">
      <w:pPr>
        <w:spacing w:before="0" w:after="0"/>
        <w:ind w:left="360"/>
        <w:jc w:val="left"/>
      </w:pPr>
    </w:p>
    <w:p w14:paraId="0C072D4D" w14:textId="32EF300E" w:rsidR="007F1300" w:rsidRPr="00C95366" w:rsidRDefault="00000000" w:rsidP="00C95366">
      <w:pPr>
        <w:spacing w:before="0"/>
        <w:jc w:val="left"/>
      </w:pPr>
      <w:bookmarkStart w:id="98" w:name="_heading=h.2pe536m4pmcz" w:colFirst="0" w:colLast="0"/>
      <w:bookmarkStart w:id="99" w:name="_Toc223827947"/>
      <w:bookmarkEnd w:id="98"/>
      <w:r>
        <w:rPr>
          <w:b/>
          <w:bCs/>
          <w:sz w:val="34"/>
          <w:szCs w:val="34"/>
        </w:rPr>
        <w:lastRenderedPageBreak/>
        <w:t>Threats</w:t>
      </w:r>
      <w:bookmarkEnd w:id="99"/>
    </w:p>
    <w:p w14:paraId="0A61A0A4" w14:textId="77777777" w:rsidR="007F1300" w:rsidRDefault="00000000">
      <w:pPr>
        <w:pStyle w:val="Heading3"/>
        <w:keepNext w:val="0"/>
        <w:keepLines w:val="0"/>
        <w:numPr>
          <w:ilvl w:val="0"/>
          <w:numId w:val="9"/>
        </w:numPr>
        <w:spacing w:before="0"/>
        <w:rPr>
          <w:b/>
          <w:bCs/>
          <w:color w:val="000000"/>
          <w:sz w:val="26"/>
          <w:szCs w:val="26"/>
        </w:rPr>
      </w:pPr>
      <w:bookmarkStart w:id="100" w:name="_heading=h.ga2m17utg37p" w:colFirst="0" w:colLast="0"/>
      <w:bookmarkStart w:id="101" w:name="_Toc223827948"/>
      <w:bookmarkEnd w:id="100"/>
      <w:r>
        <w:rPr>
          <w:b/>
          <w:bCs/>
          <w:color w:val="000000"/>
          <w:sz w:val="26"/>
          <w:szCs w:val="26"/>
        </w:rPr>
        <w:t>Intense Market Competition</w:t>
      </w:r>
      <w:bookmarkEnd w:id="101"/>
    </w:p>
    <w:p w14:paraId="265BD68A" w14:textId="77777777" w:rsidR="00D67684" w:rsidRDefault="00D67684" w:rsidP="00EE3424">
      <w:bookmarkStart w:id="102" w:name="_heading=h.qnljefgwp031" w:colFirst="0" w:colLast="0"/>
      <w:bookmarkStart w:id="103" w:name="_Toc223827949"/>
      <w:bookmarkEnd w:id="102"/>
      <w:r>
        <w:t>Bangladesh Home Appliance Wholesale Market Analysis.</w:t>
      </w:r>
    </w:p>
    <w:p w14:paraId="1CBBD54D" w14:textId="77777777" w:rsidR="007F1300" w:rsidRDefault="00000000">
      <w:pPr>
        <w:pStyle w:val="Heading3"/>
        <w:keepNext w:val="0"/>
        <w:keepLines w:val="0"/>
        <w:numPr>
          <w:ilvl w:val="0"/>
          <w:numId w:val="9"/>
        </w:numPr>
        <w:spacing w:before="0"/>
        <w:rPr>
          <w:b/>
          <w:bCs/>
          <w:color w:val="000000"/>
          <w:sz w:val="26"/>
          <w:szCs w:val="26"/>
        </w:rPr>
      </w:pPr>
      <w:r>
        <w:rPr>
          <w:b/>
          <w:bCs/>
          <w:color w:val="000000"/>
          <w:sz w:val="26"/>
          <w:szCs w:val="26"/>
        </w:rPr>
        <w:t>Import Dependency Risk</w:t>
      </w:r>
      <w:bookmarkEnd w:id="103"/>
    </w:p>
    <w:p w14:paraId="6CF29F6C" w14:textId="77777777" w:rsidR="007F1300" w:rsidRDefault="00000000" w:rsidP="00EE3424">
      <w:r>
        <w:t>Fluctuation in:</w:t>
      </w:r>
    </w:p>
    <w:p w14:paraId="32DAD1C5" w14:textId="77777777" w:rsidR="007F1300" w:rsidRDefault="00000000" w:rsidP="00EE3424">
      <w:pPr>
        <w:pStyle w:val="ListParagraph"/>
        <w:numPr>
          <w:ilvl w:val="0"/>
          <w:numId w:val="59"/>
        </w:numPr>
      </w:pPr>
      <w:r>
        <w:t>Dollar exchange rate</w:t>
      </w:r>
    </w:p>
    <w:p w14:paraId="0FAE3CD3" w14:textId="77777777" w:rsidR="007F1300" w:rsidRDefault="00000000" w:rsidP="00EE3424">
      <w:pPr>
        <w:pStyle w:val="ListParagraph"/>
        <w:numPr>
          <w:ilvl w:val="0"/>
          <w:numId w:val="59"/>
        </w:numPr>
      </w:pPr>
      <w:r>
        <w:t>Import regulations</w:t>
      </w:r>
    </w:p>
    <w:p w14:paraId="2A601E5B" w14:textId="77777777" w:rsidR="007F1300" w:rsidRDefault="00000000" w:rsidP="00EE3424">
      <w:pPr>
        <w:pStyle w:val="ListParagraph"/>
        <w:numPr>
          <w:ilvl w:val="0"/>
          <w:numId w:val="59"/>
        </w:numPr>
      </w:pPr>
      <w:r>
        <w:t>International shipping costs</w:t>
      </w:r>
    </w:p>
    <w:p w14:paraId="47BDCFB5" w14:textId="46739FD4" w:rsidR="00D67684" w:rsidRDefault="00D67684" w:rsidP="00EE3424">
      <w:pPr>
        <w:pStyle w:val="ListParagraph"/>
        <w:numPr>
          <w:ilvl w:val="0"/>
          <w:numId w:val="59"/>
        </w:numPr>
      </w:pPr>
      <w:r>
        <w:t>may have an impact on pricing and profits.</w:t>
      </w:r>
    </w:p>
    <w:p w14:paraId="73B1A891" w14:textId="77777777" w:rsidR="005924B6" w:rsidRDefault="005924B6" w:rsidP="005924B6">
      <w:pPr>
        <w:spacing w:before="0" w:after="0"/>
        <w:ind w:left="720"/>
        <w:jc w:val="left"/>
      </w:pPr>
    </w:p>
    <w:p w14:paraId="7BFCCF74" w14:textId="77777777" w:rsidR="007F1300" w:rsidRDefault="00000000">
      <w:pPr>
        <w:pStyle w:val="Heading3"/>
        <w:keepNext w:val="0"/>
        <w:keepLines w:val="0"/>
        <w:numPr>
          <w:ilvl w:val="0"/>
          <w:numId w:val="9"/>
        </w:numPr>
        <w:spacing w:before="0"/>
        <w:rPr>
          <w:b/>
          <w:bCs/>
          <w:color w:val="000000"/>
          <w:sz w:val="26"/>
          <w:szCs w:val="26"/>
        </w:rPr>
      </w:pPr>
      <w:bookmarkStart w:id="104" w:name="_heading=h.5q1wbauu9bid" w:colFirst="0" w:colLast="0"/>
      <w:bookmarkStart w:id="105" w:name="_Toc223827950"/>
      <w:bookmarkEnd w:id="104"/>
      <w:r>
        <w:rPr>
          <w:b/>
          <w:bCs/>
          <w:color w:val="000000"/>
          <w:sz w:val="26"/>
          <w:szCs w:val="26"/>
        </w:rPr>
        <w:t>Credit Default Risk</w:t>
      </w:r>
      <w:bookmarkEnd w:id="105"/>
    </w:p>
    <w:p w14:paraId="1BA70506" w14:textId="77777777" w:rsidR="00D67684" w:rsidRDefault="00D67684" w:rsidP="00EE3424">
      <w:bookmarkStart w:id="106" w:name="_heading=h.g2a6sqrskzgc" w:colFirst="0" w:colLast="0"/>
      <w:bookmarkStart w:id="107" w:name="_Toc223827951"/>
      <w:bookmarkEnd w:id="106"/>
      <w:r>
        <w:t>Weekly payments start putting financial pressure on traders.</w:t>
      </w:r>
    </w:p>
    <w:p w14:paraId="656EB4D2" w14:textId="77777777" w:rsidR="007F1300" w:rsidRDefault="00000000">
      <w:pPr>
        <w:pStyle w:val="Heading3"/>
        <w:keepNext w:val="0"/>
        <w:keepLines w:val="0"/>
        <w:numPr>
          <w:ilvl w:val="0"/>
          <w:numId w:val="9"/>
        </w:numPr>
        <w:spacing w:before="0"/>
        <w:rPr>
          <w:b/>
          <w:bCs/>
          <w:color w:val="000000"/>
          <w:sz w:val="26"/>
          <w:szCs w:val="26"/>
        </w:rPr>
      </w:pPr>
      <w:r>
        <w:rPr>
          <w:b/>
          <w:bCs/>
          <w:color w:val="000000"/>
          <w:sz w:val="26"/>
          <w:szCs w:val="26"/>
        </w:rPr>
        <w:t>Economic Instability</w:t>
      </w:r>
      <w:bookmarkEnd w:id="107"/>
    </w:p>
    <w:p w14:paraId="5570EDDB" w14:textId="5AFCBCF4" w:rsidR="00D67684" w:rsidRDefault="00D67684" w:rsidP="00EE3424">
      <w:bookmarkStart w:id="108" w:name="_Toc223827952"/>
      <w:r>
        <w:t xml:space="preserve"> </w:t>
      </w:r>
      <w:r>
        <w:t>Inflation or diminished purchasing power could dampen wholesale demand.</w:t>
      </w:r>
    </w:p>
    <w:p w14:paraId="3A5A73D3" w14:textId="77777777" w:rsidR="007F1300" w:rsidRDefault="00000000">
      <w:pPr>
        <w:pStyle w:val="Heading1"/>
        <w:keepNext w:val="0"/>
        <w:keepLines w:val="0"/>
        <w:spacing w:before="480"/>
      </w:pPr>
      <w:r>
        <w:rPr>
          <w:b/>
          <w:bCs/>
          <w:sz w:val="46"/>
          <w:szCs w:val="46"/>
        </w:rPr>
        <w:t>4.3 SWOT Matrix Summary</w:t>
      </w:r>
      <w:bookmarkEnd w:id="108"/>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7F1300" w14:paraId="36A83CD9" w14:textId="77777777">
        <w:tc>
          <w:tcPr>
            <w:tcW w:w="4680" w:type="dxa"/>
            <w:tcMar>
              <w:top w:w="100" w:type="dxa"/>
              <w:left w:w="100" w:type="dxa"/>
              <w:bottom w:w="100" w:type="dxa"/>
              <w:right w:w="100" w:type="dxa"/>
            </w:tcMar>
          </w:tcPr>
          <w:p w14:paraId="3B1A2C16" w14:textId="77777777" w:rsidR="007F1300" w:rsidRDefault="00000000">
            <w:pPr>
              <w:widowControl w:val="0"/>
              <w:spacing w:before="0" w:after="0" w:line="240" w:lineRule="auto"/>
              <w:jc w:val="center"/>
              <w:rPr>
                <w:b/>
                <w:bCs/>
                <w:sz w:val="28"/>
                <w:szCs w:val="28"/>
              </w:rPr>
            </w:pPr>
            <w:r>
              <w:rPr>
                <w:b/>
                <w:bCs/>
                <w:sz w:val="28"/>
                <w:szCs w:val="28"/>
              </w:rPr>
              <w:t>Strengths</w:t>
            </w:r>
          </w:p>
          <w:p w14:paraId="761A17F0" w14:textId="77777777" w:rsidR="007F1300" w:rsidRDefault="00000000">
            <w:pPr>
              <w:widowControl w:val="0"/>
              <w:numPr>
                <w:ilvl w:val="0"/>
                <w:numId w:val="18"/>
              </w:numPr>
              <w:spacing w:before="0" w:after="0" w:line="240" w:lineRule="auto"/>
              <w:jc w:val="left"/>
            </w:pPr>
            <w:r>
              <w:t>Strong distribution</w:t>
            </w:r>
          </w:p>
          <w:p w14:paraId="62154B1F" w14:textId="77777777" w:rsidR="007F1300" w:rsidRDefault="00000000">
            <w:pPr>
              <w:widowControl w:val="0"/>
              <w:numPr>
                <w:ilvl w:val="0"/>
                <w:numId w:val="18"/>
              </w:numPr>
              <w:spacing w:before="0" w:after="0" w:line="240" w:lineRule="auto"/>
              <w:jc w:val="left"/>
            </w:pPr>
            <w:r>
              <w:t>Hybrid credit system</w:t>
            </w:r>
          </w:p>
          <w:p w14:paraId="65EFC4B1" w14:textId="77777777" w:rsidR="007F1300" w:rsidRDefault="00000000">
            <w:pPr>
              <w:widowControl w:val="0"/>
              <w:numPr>
                <w:ilvl w:val="0"/>
                <w:numId w:val="18"/>
              </w:numPr>
              <w:spacing w:before="0" w:after="0" w:line="240" w:lineRule="auto"/>
              <w:jc w:val="left"/>
            </w:pPr>
            <w:r>
              <w:t>Sales growth</w:t>
            </w:r>
          </w:p>
          <w:p w14:paraId="3A59B1BD" w14:textId="77777777" w:rsidR="007F1300" w:rsidRDefault="00000000">
            <w:pPr>
              <w:widowControl w:val="0"/>
              <w:numPr>
                <w:ilvl w:val="0"/>
                <w:numId w:val="18"/>
              </w:numPr>
              <w:spacing w:before="0" w:after="0" w:line="240" w:lineRule="auto"/>
              <w:jc w:val="left"/>
            </w:pPr>
            <w:r>
              <w:t>Structured hierarchy</w:t>
            </w:r>
          </w:p>
        </w:tc>
        <w:tc>
          <w:tcPr>
            <w:tcW w:w="4680" w:type="dxa"/>
            <w:tcMar>
              <w:top w:w="100" w:type="dxa"/>
              <w:left w:w="100" w:type="dxa"/>
              <w:bottom w:w="100" w:type="dxa"/>
              <w:right w:w="100" w:type="dxa"/>
            </w:tcMar>
          </w:tcPr>
          <w:p w14:paraId="1E0467AB" w14:textId="77777777" w:rsidR="007F1300" w:rsidRDefault="00000000">
            <w:pPr>
              <w:widowControl w:val="0"/>
              <w:spacing w:before="0" w:after="0" w:line="240" w:lineRule="auto"/>
              <w:jc w:val="center"/>
              <w:rPr>
                <w:b/>
                <w:bCs/>
                <w:sz w:val="28"/>
                <w:szCs w:val="28"/>
              </w:rPr>
            </w:pPr>
            <w:r>
              <w:rPr>
                <w:b/>
                <w:bCs/>
                <w:sz w:val="28"/>
                <w:szCs w:val="28"/>
              </w:rPr>
              <w:t>Weaknesses</w:t>
            </w:r>
          </w:p>
          <w:p w14:paraId="2A09D3F4" w14:textId="77777777" w:rsidR="007F1300" w:rsidRDefault="00000000">
            <w:pPr>
              <w:widowControl w:val="0"/>
              <w:numPr>
                <w:ilvl w:val="0"/>
                <w:numId w:val="41"/>
              </w:numPr>
              <w:spacing w:before="0" w:after="0" w:line="240" w:lineRule="auto"/>
              <w:jc w:val="left"/>
            </w:pPr>
            <w:r>
              <w:t>Credit dependency</w:t>
            </w:r>
          </w:p>
          <w:p w14:paraId="56150065" w14:textId="77777777" w:rsidR="007F1300" w:rsidRDefault="00000000">
            <w:pPr>
              <w:widowControl w:val="0"/>
              <w:numPr>
                <w:ilvl w:val="0"/>
                <w:numId w:val="41"/>
              </w:numPr>
              <w:spacing w:before="0" w:after="0" w:line="240" w:lineRule="auto"/>
              <w:jc w:val="left"/>
            </w:pPr>
            <w:r>
              <w:t>Seasonal fluctuation</w:t>
            </w:r>
          </w:p>
          <w:p w14:paraId="7EBD0AD7" w14:textId="77777777" w:rsidR="007F1300" w:rsidRDefault="00000000">
            <w:pPr>
              <w:widowControl w:val="0"/>
              <w:numPr>
                <w:ilvl w:val="0"/>
                <w:numId w:val="41"/>
              </w:numPr>
              <w:spacing w:before="0" w:after="0" w:line="240" w:lineRule="auto"/>
              <w:jc w:val="left"/>
            </w:pPr>
            <w:r>
              <w:t>Limited branding</w:t>
            </w:r>
          </w:p>
          <w:p w14:paraId="3555C661" w14:textId="77777777" w:rsidR="007F1300" w:rsidRDefault="00000000">
            <w:pPr>
              <w:widowControl w:val="0"/>
              <w:numPr>
                <w:ilvl w:val="0"/>
                <w:numId w:val="41"/>
              </w:numPr>
              <w:spacing w:before="0" w:after="0" w:line="240" w:lineRule="auto"/>
              <w:jc w:val="left"/>
            </w:pPr>
            <w:r>
              <w:t>Limited automation</w:t>
            </w:r>
          </w:p>
        </w:tc>
      </w:tr>
      <w:tr w:rsidR="007F1300" w14:paraId="5D576960" w14:textId="77777777">
        <w:tc>
          <w:tcPr>
            <w:tcW w:w="4680" w:type="dxa"/>
            <w:tcMar>
              <w:top w:w="100" w:type="dxa"/>
              <w:left w:w="100" w:type="dxa"/>
              <w:bottom w:w="100" w:type="dxa"/>
              <w:right w:w="100" w:type="dxa"/>
            </w:tcMar>
          </w:tcPr>
          <w:p w14:paraId="6F3320DA" w14:textId="77777777" w:rsidR="007F1300" w:rsidRDefault="00000000">
            <w:pPr>
              <w:widowControl w:val="0"/>
              <w:spacing w:before="0" w:after="0" w:line="240" w:lineRule="auto"/>
              <w:jc w:val="center"/>
              <w:rPr>
                <w:b/>
                <w:bCs/>
                <w:sz w:val="28"/>
                <w:szCs w:val="28"/>
              </w:rPr>
            </w:pPr>
            <w:r>
              <w:rPr>
                <w:b/>
                <w:bCs/>
                <w:sz w:val="28"/>
                <w:szCs w:val="28"/>
              </w:rPr>
              <w:t>Opportunities</w:t>
            </w:r>
          </w:p>
          <w:p w14:paraId="17804B1A" w14:textId="77777777" w:rsidR="007F1300" w:rsidRDefault="00000000">
            <w:pPr>
              <w:widowControl w:val="0"/>
              <w:numPr>
                <w:ilvl w:val="0"/>
                <w:numId w:val="19"/>
              </w:numPr>
              <w:spacing w:before="0" w:after="0" w:line="240" w:lineRule="auto"/>
              <w:jc w:val="left"/>
            </w:pPr>
            <w:r>
              <w:t>Market expansion</w:t>
            </w:r>
          </w:p>
          <w:p w14:paraId="2FCDDA52" w14:textId="77777777" w:rsidR="007F1300" w:rsidRDefault="00000000">
            <w:pPr>
              <w:widowControl w:val="0"/>
              <w:numPr>
                <w:ilvl w:val="0"/>
                <w:numId w:val="19"/>
              </w:numPr>
              <w:spacing w:before="0" w:after="0" w:line="240" w:lineRule="auto"/>
              <w:jc w:val="left"/>
            </w:pPr>
            <w:r>
              <w:t>Digitalization</w:t>
            </w:r>
          </w:p>
          <w:p w14:paraId="073D4646" w14:textId="77777777" w:rsidR="007F1300" w:rsidRDefault="00000000">
            <w:pPr>
              <w:widowControl w:val="0"/>
              <w:numPr>
                <w:ilvl w:val="0"/>
                <w:numId w:val="19"/>
              </w:numPr>
              <w:spacing w:before="0" w:after="0" w:line="240" w:lineRule="auto"/>
              <w:jc w:val="left"/>
            </w:pPr>
            <w:r>
              <w:t>Product diversification</w:t>
            </w:r>
          </w:p>
          <w:p w14:paraId="54BD8DAC" w14:textId="77777777" w:rsidR="007F1300" w:rsidRDefault="00000000">
            <w:pPr>
              <w:widowControl w:val="0"/>
              <w:numPr>
                <w:ilvl w:val="0"/>
                <w:numId w:val="19"/>
              </w:numPr>
              <w:spacing w:before="0" w:after="0" w:line="240" w:lineRule="auto"/>
              <w:jc w:val="left"/>
            </w:pPr>
            <w:r>
              <w:lastRenderedPageBreak/>
              <w:t>B2B portal</w:t>
            </w:r>
          </w:p>
        </w:tc>
        <w:tc>
          <w:tcPr>
            <w:tcW w:w="4680" w:type="dxa"/>
            <w:tcMar>
              <w:top w:w="100" w:type="dxa"/>
              <w:left w:w="100" w:type="dxa"/>
              <w:bottom w:w="100" w:type="dxa"/>
              <w:right w:w="100" w:type="dxa"/>
            </w:tcMar>
          </w:tcPr>
          <w:p w14:paraId="06F0D9B4" w14:textId="77777777" w:rsidR="007F1300" w:rsidRDefault="00000000">
            <w:pPr>
              <w:widowControl w:val="0"/>
              <w:spacing w:before="0" w:after="0" w:line="240" w:lineRule="auto"/>
              <w:jc w:val="center"/>
              <w:rPr>
                <w:b/>
                <w:bCs/>
                <w:sz w:val="28"/>
                <w:szCs w:val="28"/>
              </w:rPr>
            </w:pPr>
            <w:r>
              <w:rPr>
                <w:b/>
                <w:bCs/>
                <w:sz w:val="28"/>
                <w:szCs w:val="28"/>
              </w:rPr>
              <w:lastRenderedPageBreak/>
              <w:t>Threats</w:t>
            </w:r>
          </w:p>
          <w:p w14:paraId="60DC762D" w14:textId="77777777" w:rsidR="007F1300" w:rsidRDefault="00000000">
            <w:pPr>
              <w:widowControl w:val="0"/>
              <w:numPr>
                <w:ilvl w:val="0"/>
                <w:numId w:val="7"/>
              </w:numPr>
              <w:spacing w:before="0" w:after="0" w:line="240" w:lineRule="auto"/>
              <w:jc w:val="left"/>
            </w:pPr>
            <w:r>
              <w:t>Competition</w:t>
            </w:r>
          </w:p>
          <w:p w14:paraId="04AE8780" w14:textId="77777777" w:rsidR="007F1300" w:rsidRDefault="00000000">
            <w:pPr>
              <w:widowControl w:val="0"/>
              <w:numPr>
                <w:ilvl w:val="0"/>
                <w:numId w:val="7"/>
              </w:numPr>
              <w:spacing w:before="0" w:after="0" w:line="240" w:lineRule="auto"/>
              <w:jc w:val="left"/>
            </w:pPr>
            <w:r>
              <w:t>Import risk</w:t>
            </w:r>
          </w:p>
          <w:p w14:paraId="3690E33C" w14:textId="77777777" w:rsidR="007F1300" w:rsidRDefault="00000000">
            <w:pPr>
              <w:widowControl w:val="0"/>
              <w:numPr>
                <w:ilvl w:val="0"/>
                <w:numId w:val="7"/>
              </w:numPr>
              <w:spacing w:before="0" w:after="0" w:line="240" w:lineRule="auto"/>
              <w:jc w:val="left"/>
            </w:pPr>
            <w:r>
              <w:t>Credit default</w:t>
            </w:r>
          </w:p>
          <w:p w14:paraId="6F6A554D" w14:textId="77777777" w:rsidR="007F1300" w:rsidRDefault="00000000">
            <w:pPr>
              <w:widowControl w:val="0"/>
              <w:numPr>
                <w:ilvl w:val="0"/>
                <w:numId w:val="7"/>
              </w:numPr>
              <w:spacing w:before="0" w:after="0" w:line="240" w:lineRule="auto"/>
              <w:jc w:val="left"/>
            </w:pPr>
            <w:r>
              <w:lastRenderedPageBreak/>
              <w:t>Economic instability</w:t>
            </w:r>
          </w:p>
        </w:tc>
      </w:tr>
    </w:tbl>
    <w:p w14:paraId="7D727232" w14:textId="77777777" w:rsidR="007F1300" w:rsidRDefault="00000000">
      <w:pPr>
        <w:pStyle w:val="Subtitle"/>
      </w:pPr>
      <w:r>
        <w:lastRenderedPageBreak/>
        <w:t>Figure 04: SWOT Analysis</w:t>
      </w:r>
    </w:p>
    <w:p w14:paraId="2A93DEB4" w14:textId="77777777" w:rsidR="007F1300" w:rsidRDefault="00000000">
      <w:pPr>
        <w:pStyle w:val="Heading1"/>
        <w:keepNext w:val="0"/>
        <w:keepLines w:val="0"/>
        <w:spacing w:before="480"/>
        <w:rPr>
          <w:b/>
          <w:bCs/>
          <w:sz w:val="46"/>
          <w:szCs w:val="46"/>
        </w:rPr>
      </w:pPr>
      <w:bookmarkStart w:id="109" w:name="_Toc223827953"/>
      <w:r>
        <w:rPr>
          <w:b/>
          <w:bCs/>
          <w:sz w:val="46"/>
          <w:szCs w:val="46"/>
        </w:rPr>
        <w:t>4.4 Overall Strategic Position</w:t>
      </w:r>
      <w:bookmarkEnd w:id="109"/>
    </w:p>
    <w:p w14:paraId="03543CB8" w14:textId="77777777" w:rsidR="00D67684" w:rsidRPr="00D67684" w:rsidRDefault="00D67684" w:rsidP="00EE3424">
      <w:pPr>
        <w:rPr>
          <w:lang w:val="en-GB"/>
        </w:rPr>
      </w:pPr>
      <w:r w:rsidRPr="00D67684">
        <w:rPr>
          <w:lang w:val="en-GB"/>
        </w:rPr>
        <w:t>According to the SWOT analysis, Crockeries Garden Limited has a strong internal position thanks to its well-structured credit policy, distribution network and growing sales trend. In contrast, risks associated with market competition and import dependency need to be managed strategically.</w:t>
      </w:r>
    </w:p>
    <w:p w14:paraId="51AA0C79" w14:textId="7D6F2026" w:rsidR="00D67684" w:rsidRPr="00D67684" w:rsidRDefault="00D67684" w:rsidP="00EE3424">
      <w:pPr>
        <w:rPr>
          <w:lang w:val="en-GB"/>
        </w:rPr>
      </w:pPr>
      <w:r w:rsidRPr="00D67684">
        <w:rPr>
          <w:lang w:val="en-GB"/>
        </w:rPr>
        <w:t>This means that the company is now in a Growth-Oriented Strategic Position, where it can capitalize on expansion and digitalization to build even better co</w:t>
      </w:r>
      <w:r>
        <w:rPr>
          <w:lang w:val="en-GB"/>
        </w:rPr>
        <w:t>mpetitive positioning.</w:t>
      </w:r>
    </w:p>
    <w:p w14:paraId="592C9F0F" w14:textId="77777777" w:rsidR="007F1300" w:rsidRDefault="00000000" w:rsidP="00EE3424">
      <w:pPr>
        <w:rPr>
          <w:b/>
          <w:bCs/>
          <w:sz w:val="46"/>
          <w:szCs w:val="46"/>
        </w:rPr>
      </w:pPr>
      <w:r>
        <w:br w:type="page"/>
      </w:r>
    </w:p>
    <w:p w14:paraId="1FDEEF3F" w14:textId="77777777" w:rsidR="007F1300" w:rsidRDefault="00000000">
      <w:pPr>
        <w:pStyle w:val="Heading1"/>
        <w:keepNext w:val="0"/>
        <w:keepLines w:val="0"/>
        <w:spacing w:before="480"/>
        <w:rPr>
          <w:b/>
          <w:bCs/>
          <w:sz w:val="46"/>
          <w:szCs w:val="46"/>
        </w:rPr>
      </w:pPr>
      <w:bookmarkStart w:id="110" w:name="_Toc223827954"/>
      <w:r>
        <w:rPr>
          <w:b/>
          <w:bCs/>
          <w:sz w:val="46"/>
          <w:szCs w:val="46"/>
        </w:rPr>
        <w:lastRenderedPageBreak/>
        <w:t>Chapter 5</w:t>
      </w:r>
      <w:bookmarkEnd w:id="110"/>
    </w:p>
    <w:p w14:paraId="468D13D6" w14:textId="77777777" w:rsidR="007F1300" w:rsidRDefault="00000000">
      <w:pPr>
        <w:pStyle w:val="Heading1"/>
        <w:keepNext w:val="0"/>
        <w:keepLines w:val="0"/>
        <w:spacing w:before="480"/>
        <w:rPr>
          <w:b/>
          <w:bCs/>
          <w:sz w:val="46"/>
          <w:szCs w:val="46"/>
        </w:rPr>
      </w:pPr>
      <w:bookmarkStart w:id="111" w:name="_Toc223827955"/>
      <w:r>
        <w:rPr>
          <w:b/>
          <w:bCs/>
          <w:sz w:val="46"/>
          <w:szCs w:val="46"/>
        </w:rPr>
        <w:t>Internship Experience</w:t>
      </w:r>
      <w:bookmarkEnd w:id="111"/>
    </w:p>
    <w:p w14:paraId="2D3ECB51" w14:textId="77777777" w:rsidR="007F1300" w:rsidRDefault="00000000">
      <w:pPr>
        <w:pStyle w:val="Heading2"/>
        <w:keepNext w:val="0"/>
        <w:keepLines w:val="0"/>
        <w:spacing w:after="80"/>
        <w:rPr>
          <w:b/>
          <w:bCs/>
          <w:sz w:val="34"/>
          <w:szCs w:val="34"/>
        </w:rPr>
      </w:pPr>
      <w:bookmarkStart w:id="112" w:name="_Toc223827956"/>
      <w:r>
        <w:rPr>
          <w:b/>
          <w:bCs/>
          <w:sz w:val="34"/>
          <w:szCs w:val="34"/>
        </w:rPr>
        <w:t>5.1 Key Responsibilities</w:t>
      </w:r>
      <w:bookmarkEnd w:id="112"/>
    </w:p>
    <w:p w14:paraId="37F0DF4E" w14:textId="77777777" w:rsidR="00157E67" w:rsidRPr="00157E67" w:rsidRDefault="00157E67" w:rsidP="00EE3424">
      <w:pPr>
        <w:rPr>
          <w:lang w:val="en-GB"/>
        </w:rPr>
      </w:pPr>
      <w:bookmarkStart w:id="113" w:name="_heading=h.wrdon31yizki" w:colFirst="0" w:colLast="0"/>
      <w:bookmarkStart w:id="114" w:name="_Toc223827957"/>
      <w:bookmarkEnd w:id="113"/>
      <w:r w:rsidRPr="00157E67">
        <w:rPr>
          <w:lang w:val="en-GB"/>
        </w:rPr>
        <w:t xml:space="preserve">My internship period was between 1st </w:t>
      </w:r>
      <w:proofErr w:type="gramStart"/>
      <w:r w:rsidRPr="00157E67">
        <w:rPr>
          <w:lang w:val="en-GB"/>
        </w:rPr>
        <w:t>Jan,</w:t>
      </w:r>
      <w:proofErr w:type="gramEnd"/>
      <w:r w:rsidRPr="00157E67">
        <w:rPr>
          <w:lang w:val="en-GB"/>
        </w:rPr>
        <w:t xml:space="preserve"> 2026 and ended </w:t>
      </w:r>
      <w:proofErr w:type="gramStart"/>
      <w:r w:rsidRPr="00157E67">
        <w:rPr>
          <w:lang w:val="en-GB"/>
        </w:rPr>
        <w:t>in</w:t>
      </w:r>
      <w:proofErr w:type="gramEnd"/>
      <w:r w:rsidRPr="00157E67">
        <w:rPr>
          <w:lang w:val="en-GB"/>
        </w:rPr>
        <w:t xml:space="preserve"> 31st Mar,2026 as a Sales &amp; Marketing Intern at Crockeries Garden Limited. More specifically, the intern job allowed me to see firsthand how B2B wholesale operates from a sales and distribution perspective. My duties were directly based on supporting the daily operational works of Sales &amp; Marketing Department. These tasks allowed me to witness and participate in </w:t>
      </w:r>
      <w:proofErr w:type="gramStart"/>
      <w:r w:rsidRPr="00157E67">
        <w:rPr>
          <w:lang w:val="en-GB"/>
        </w:rPr>
        <w:t>a number of</w:t>
      </w:r>
      <w:proofErr w:type="gramEnd"/>
      <w:r w:rsidRPr="00157E67">
        <w:rPr>
          <w:lang w:val="en-GB"/>
        </w:rPr>
        <w:t xml:space="preserve"> critical business processes including sales reporting, payment tracking, customer communications, and forecasting.</w:t>
      </w:r>
    </w:p>
    <w:p w14:paraId="7B1CC577" w14:textId="77777777" w:rsidR="007F1300" w:rsidRDefault="00000000">
      <w:pPr>
        <w:pStyle w:val="Heading3"/>
        <w:keepNext w:val="0"/>
        <w:keepLines w:val="0"/>
        <w:spacing w:before="280"/>
        <w:rPr>
          <w:b/>
          <w:bCs/>
          <w:color w:val="000000"/>
          <w:sz w:val="26"/>
          <w:szCs w:val="26"/>
        </w:rPr>
      </w:pPr>
      <w:r>
        <w:rPr>
          <w:b/>
          <w:bCs/>
          <w:color w:val="000000"/>
          <w:sz w:val="26"/>
          <w:szCs w:val="26"/>
        </w:rPr>
        <w:t>Client Correspondence</w:t>
      </w:r>
      <w:bookmarkEnd w:id="114"/>
    </w:p>
    <w:p w14:paraId="2B1F2A83" w14:textId="77777777" w:rsidR="00157E67" w:rsidRPr="00157E67" w:rsidRDefault="00157E67" w:rsidP="00EE3424">
      <w:pPr>
        <w:rPr>
          <w:lang w:val="en-GB"/>
        </w:rPr>
      </w:pPr>
      <w:bookmarkStart w:id="115" w:name="_heading=h.e36fd9jjzl4d" w:colFirst="0" w:colLast="0"/>
      <w:bookmarkStart w:id="116" w:name="_Toc223827958"/>
      <w:bookmarkEnd w:id="115"/>
      <w:r w:rsidRPr="00157E67">
        <w:rPr>
          <w:lang w:val="en-GB"/>
        </w:rPr>
        <w:t>One of the subcontracted positions I had in Dubai was to maintain communication with traders, distributors and business partners of the company. I wrote to customers on order confirmations, delivery schedules, product availability and payment status. And yet, this communication took place through phone calls, messaging platforms and internal business communication channels. Thus, taking their traders into confidence was a must to ensure uninterrupted transactional flow from day-to-day business and long-term business relations. These skills taught me how B2B companies manage professional relationships with their clients and how timely communication can also determine sales continuity and customer satisfaction.</w:t>
      </w:r>
    </w:p>
    <w:p w14:paraId="6986929F" w14:textId="77777777" w:rsidR="007F1300" w:rsidRDefault="00000000">
      <w:pPr>
        <w:pStyle w:val="Heading3"/>
        <w:keepNext w:val="0"/>
        <w:keepLines w:val="0"/>
        <w:spacing w:before="280"/>
        <w:rPr>
          <w:b/>
          <w:bCs/>
          <w:color w:val="000000"/>
          <w:sz w:val="26"/>
          <w:szCs w:val="26"/>
        </w:rPr>
      </w:pPr>
      <w:r>
        <w:rPr>
          <w:b/>
          <w:bCs/>
          <w:color w:val="000000"/>
          <w:sz w:val="26"/>
          <w:szCs w:val="26"/>
        </w:rPr>
        <w:t>Sales Reporting</w:t>
      </w:r>
      <w:bookmarkEnd w:id="116"/>
    </w:p>
    <w:p w14:paraId="5C62E555" w14:textId="77777777" w:rsidR="00157E67" w:rsidRPr="00157E67" w:rsidRDefault="00157E67" w:rsidP="00EE3424">
      <w:pPr>
        <w:rPr>
          <w:lang w:val="en-GB"/>
        </w:rPr>
      </w:pPr>
      <w:bookmarkStart w:id="117" w:name="_heading=h.xzo6rvpd66gg" w:colFirst="0" w:colLast="0"/>
      <w:bookmarkStart w:id="118" w:name="_Toc223827959"/>
      <w:bookmarkEnd w:id="117"/>
      <w:r w:rsidRPr="00157E67">
        <w:rPr>
          <w:lang w:val="en-GB"/>
        </w:rPr>
        <w:t xml:space="preserve">It also helped me work on preparing sales reports. This includes area-wise sales reports, monthly sales summaries, and the status of deliveries. In this way, I got to know about the way management tracks the performance of various markets based on sales data. Management was able to </w:t>
      </w:r>
      <w:proofErr w:type="spellStart"/>
      <w:r w:rsidRPr="00157E67">
        <w:rPr>
          <w:lang w:val="en-GB"/>
        </w:rPr>
        <w:t>analyze</w:t>
      </w:r>
      <w:proofErr w:type="spellEnd"/>
      <w:r w:rsidRPr="00157E67">
        <w:rPr>
          <w:lang w:val="en-GB"/>
        </w:rPr>
        <w:t xml:space="preserve"> sales trends in any email market, spot hot locations, and see potential shortcomings. These reports required tracking, entering, and organizing sales data carefully.</w:t>
      </w:r>
    </w:p>
    <w:p w14:paraId="10E143B5" w14:textId="77777777" w:rsidR="007F1300" w:rsidRDefault="00000000">
      <w:pPr>
        <w:pStyle w:val="Heading3"/>
        <w:keepNext w:val="0"/>
        <w:keepLines w:val="0"/>
        <w:spacing w:before="280"/>
        <w:rPr>
          <w:b/>
          <w:bCs/>
          <w:color w:val="000000"/>
          <w:sz w:val="26"/>
          <w:szCs w:val="26"/>
        </w:rPr>
      </w:pPr>
      <w:r>
        <w:rPr>
          <w:b/>
          <w:bCs/>
          <w:color w:val="000000"/>
          <w:sz w:val="26"/>
          <w:szCs w:val="26"/>
        </w:rPr>
        <w:lastRenderedPageBreak/>
        <w:t>Payment Collection Reporting</w:t>
      </w:r>
      <w:bookmarkEnd w:id="118"/>
    </w:p>
    <w:p w14:paraId="41F9BA91" w14:textId="77777777" w:rsidR="00157E67" w:rsidRPr="00157E67" w:rsidRDefault="00157E67" w:rsidP="00EE3424">
      <w:pPr>
        <w:rPr>
          <w:lang w:val="en-GB"/>
        </w:rPr>
      </w:pPr>
      <w:bookmarkStart w:id="119" w:name="_heading=h.ag9dslqvqge3" w:colFirst="0" w:colLast="0"/>
      <w:bookmarkStart w:id="120" w:name="_Toc223827960"/>
      <w:bookmarkEnd w:id="119"/>
      <w:r w:rsidRPr="00157E67">
        <w:rPr>
          <w:lang w:val="en-GB"/>
        </w:rPr>
        <w:t xml:space="preserve">Crockeries Garden Limited uses a hybrid credit policy in which part of the payment is received as an advance and the rest through weekly instalments. This involved keeping track of these </w:t>
      </w:r>
      <w:proofErr w:type="spellStart"/>
      <w:r w:rsidRPr="00157E67">
        <w:rPr>
          <w:lang w:val="en-GB"/>
        </w:rPr>
        <w:t>installment</w:t>
      </w:r>
      <w:proofErr w:type="spellEnd"/>
      <w:r w:rsidRPr="00157E67">
        <w:rPr>
          <w:lang w:val="en-GB"/>
        </w:rPr>
        <w:t xml:space="preserve"> payments and updating payment collection reports accordingly. This included monitoring unpaid balances, confirming receipt of payments and compiling weekly collection reports. It gave me practical knowledge on credit management and its significance to your B2B wholesale business.</w:t>
      </w:r>
    </w:p>
    <w:p w14:paraId="7075B11C" w14:textId="77777777" w:rsidR="007F1300" w:rsidRDefault="00000000">
      <w:pPr>
        <w:pStyle w:val="Heading3"/>
        <w:keepNext w:val="0"/>
        <w:keepLines w:val="0"/>
        <w:spacing w:before="280"/>
        <w:rPr>
          <w:b/>
          <w:bCs/>
          <w:color w:val="000000"/>
          <w:sz w:val="26"/>
          <w:szCs w:val="26"/>
        </w:rPr>
      </w:pPr>
      <w:r>
        <w:rPr>
          <w:b/>
          <w:bCs/>
          <w:color w:val="000000"/>
          <w:sz w:val="26"/>
          <w:szCs w:val="26"/>
        </w:rPr>
        <w:t>Forecast Preparation</w:t>
      </w:r>
      <w:bookmarkEnd w:id="120"/>
    </w:p>
    <w:p w14:paraId="0EDF3655" w14:textId="43310FEE" w:rsidR="00157E67" w:rsidRPr="00157E67" w:rsidRDefault="00157E67" w:rsidP="00EE3424">
      <w:pPr>
        <w:rPr>
          <w:lang w:val="en-GB"/>
        </w:rPr>
      </w:pPr>
      <w:bookmarkStart w:id="121" w:name="_Toc223827961"/>
      <w:bookmarkStart w:id="122" w:name="_heading=h.yi1s1n5lqgq9" w:colFirst="0" w:colLast="0"/>
      <w:bookmarkEnd w:id="122"/>
      <w:r w:rsidRPr="00157E67">
        <w:rPr>
          <w:lang w:val="en-GB"/>
        </w:rPr>
        <w:t>I helped the sales team prepare</w:t>
      </w:r>
      <w:r>
        <w:rPr>
          <w:rFonts w:ascii="MS Mincho" w:eastAsia="MS Mincho" w:hAnsi="MS Mincho" w:cs="MS Mincho"/>
          <w:lang w:val="en-GB"/>
        </w:rPr>
        <w:t xml:space="preserve"> </w:t>
      </w:r>
      <w:r w:rsidRPr="00157E67">
        <w:rPr>
          <w:lang w:val="en-GB"/>
        </w:rPr>
        <w:t>sales forecasts as well. This included looking at previous sales data, understanding seasonal variations in demand and the buying habits of traders. In this way, the forecasting process assisted the company with sales quantity demand quantity estimation and inventory planning. Dealing with forecasting activities provided me insight into the use of historical data and its strategic aspect in arranging future business operations.</w:t>
      </w:r>
    </w:p>
    <w:p w14:paraId="39631FA9" w14:textId="77777777" w:rsidR="007F1300" w:rsidRDefault="00000000">
      <w:pPr>
        <w:pStyle w:val="Heading3"/>
        <w:keepNext w:val="0"/>
        <w:keepLines w:val="0"/>
        <w:spacing w:before="280"/>
        <w:rPr>
          <w:b/>
          <w:bCs/>
          <w:color w:val="000000"/>
          <w:sz w:val="26"/>
          <w:szCs w:val="26"/>
        </w:rPr>
      </w:pPr>
      <w:r>
        <w:rPr>
          <w:b/>
          <w:bCs/>
          <w:color w:val="000000"/>
          <w:sz w:val="26"/>
          <w:szCs w:val="26"/>
        </w:rPr>
        <w:t>Trade Agreement Maintenance</w:t>
      </w:r>
      <w:bookmarkEnd w:id="121"/>
    </w:p>
    <w:p w14:paraId="5939AF33" w14:textId="77777777" w:rsidR="00157E67" w:rsidRPr="00157E67" w:rsidRDefault="00157E67" w:rsidP="00EE3424">
      <w:pPr>
        <w:rPr>
          <w:lang w:val="en-GB"/>
        </w:rPr>
      </w:pPr>
      <w:bookmarkStart w:id="123" w:name="_heading=h.8phr1ghcdsoe" w:colFirst="0" w:colLast="0"/>
      <w:bookmarkStart w:id="124" w:name="_Toc223827962"/>
      <w:bookmarkEnd w:id="123"/>
      <w:r w:rsidRPr="00157E67">
        <w:rPr>
          <w:lang w:val="en-GB"/>
        </w:rPr>
        <w:t xml:space="preserve">The second one was to examine and ensure trader agreements features documentation. These contracts outline how the company conducts trade, when payment will be received and on what credit terms. I helped verify if the traders were complying with payment terms and credit limits defined </w:t>
      </w:r>
      <w:proofErr w:type="gramStart"/>
      <w:r w:rsidRPr="00157E67">
        <w:rPr>
          <w:lang w:val="en-GB"/>
        </w:rPr>
        <w:t>in order to</w:t>
      </w:r>
      <w:proofErr w:type="gramEnd"/>
      <w:r w:rsidRPr="00157E67">
        <w:rPr>
          <w:lang w:val="en-GB"/>
        </w:rPr>
        <w:t xml:space="preserve"> agreements. Before going to the lecture, I always thought that contracts and documents are not relevant in practice.</w:t>
      </w:r>
    </w:p>
    <w:p w14:paraId="7DBD9D78" w14:textId="77777777" w:rsidR="007F1300" w:rsidRDefault="00000000">
      <w:pPr>
        <w:pStyle w:val="Heading3"/>
        <w:keepNext w:val="0"/>
        <w:keepLines w:val="0"/>
        <w:spacing w:before="280"/>
        <w:rPr>
          <w:b/>
          <w:bCs/>
          <w:color w:val="000000"/>
          <w:sz w:val="26"/>
          <w:szCs w:val="26"/>
        </w:rPr>
      </w:pPr>
      <w:r>
        <w:rPr>
          <w:b/>
          <w:bCs/>
          <w:color w:val="000000"/>
          <w:sz w:val="26"/>
          <w:szCs w:val="26"/>
        </w:rPr>
        <w:t>Software Data Entry</w:t>
      </w:r>
      <w:bookmarkEnd w:id="124"/>
    </w:p>
    <w:p w14:paraId="5B8F35B3" w14:textId="77777777" w:rsidR="00157E67" w:rsidRPr="00157E67" w:rsidRDefault="00157E67" w:rsidP="00EE3424">
      <w:pPr>
        <w:rPr>
          <w:lang w:val="en-GB"/>
        </w:rPr>
      </w:pPr>
      <w:bookmarkStart w:id="125" w:name="_Toc223827963"/>
      <w:r w:rsidRPr="00157E67">
        <w:rPr>
          <w:lang w:val="en-GB"/>
        </w:rPr>
        <w:t xml:space="preserve">The firm has a sales management software where they enter sales orders, issue invoices and record payments. My role involved entering sales transactions, updating payment records and checking invoices in this system. </w:t>
      </w:r>
      <w:proofErr w:type="spellStart"/>
      <w:r w:rsidRPr="00157E67">
        <w:rPr>
          <w:lang w:val="en-GB"/>
        </w:rPr>
        <w:t>Inorder</w:t>
      </w:r>
      <w:proofErr w:type="spellEnd"/>
      <w:r w:rsidRPr="00157E67">
        <w:rPr>
          <w:lang w:val="en-GB"/>
        </w:rPr>
        <w:t xml:space="preserve"> to keep sales records accurate and reporting performed right for management decision making, accurate data was required.</w:t>
      </w:r>
    </w:p>
    <w:bookmarkEnd w:id="125"/>
    <w:p w14:paraId="4B880E2A" w14:textId="77777777" w:rsidR="00157E67" w:rsidRPr="00157E67" w:rsidRDefault="00157E67" w:rsidP="00157E67">
      <w:pPr>
        <w:rPr>
          <w:b/>
          <w:bCs/>
          <w:sz w:val="34"/>
          <w:szCs w:val="34"/>
          <w:lang w:val="en-GB"/>
        </w:rPr>
      </w:pPr>
      <w:r w:rsidRPr="00157E67">
        <w:rPr>
          <w:b/>
          <w:bCs/>
          <w:sz w:val="34"/>
          <w:szCs w:val="34"/>
          <w:lang w:val="en-GB"/>
        </w:rPr>
        <w:t>5.2 trained as sales &amp; marketing intern</w:t>
      </w:r>
    </w:p>
    <w:p w14:paraId="231C0518" w14:textId="77777777" w:rsidR="00157E67" w:rsidRPr="00157E67" w:rsidRDefault="00157E67" w:rsidP="00EE3424">
      <w:pPr>
        <w:rPr>
          <w:lang w:val="en-GB"/>
        </w:rPr>
      </w:pPr>
      <w:bookmarkStart w:id="126" w:name="_heading=h.dq117fpzk8sa" w:colFirst="0" w:colLast="0"/>
      <w:bookmarkStart w:id="127" w:name="_Toc223827964"/>
      <w:bookmarkEnd w:id="126"/>
      <w:r w:rsidRPr="00157E67">
        <w:rPr>
          <w:lang w:val="en-GB"/>
        </w:rPr>
        <w:lastRenderedPageBreak/>
        <w:t xml:space="preserve">Working on the intern is another practical work experience itself which helps you to understand how </w:t>
      </w:r>
      <w:proofErr w:type="gramStart"/>
      <w:r w:rsidRPr="00157E67">
        <w:rPr>
          <w:lang w:val="en-GB"/>
        </w:rPr>
        <w:t>does a wholesale trading organization works</w:t>
      </w:r>
      <w:proofErr w:type="gramEnd"/>
      <w:r w:rsidRPr="00157E67">
        <w:rPr>
          <w:lang w:val="en-GB"/>
        </w:rPr>
        <w:t xml:space="preserve"> in actual business practices. Have learnt a lot about different operational processes related to sales and marketing department.</w:t>
      </w:r>
    </w:p>
    <w:p w14:paraId="142E9406" w14:textId="77777777" w:rsidR="007F1300" w:rsidRDefault="00000000">
      <w:pPr>
        <w:pStyle w:val="Heading3"/>
        <w:keepNext w:val="0"/>
        <w:keepLines w:val="0"/>
        <w:spacing w:before="280"/>
        <w:rPr>
          <w:b/>
          <w:bCs/>
          <w:color w:val="000000"/>
          <w:sz w:val="26"/>
          <w:szCs w:val="26"/>
        </w:rPr>
      </w:pPr>
      <w:r>
        <w:rPr>
          <w:b/>
          <w:bCs/>
          <w:color w:val="000000"/>
          <w:sz w:val="26"/>
          <w:szCs w:val="26"/>
        </w:rPr>
        <w:t>On-the-Job Training</w:t>
      </w:r>
      <w:bookmarkEnd w:id="127"/>
    </w:p>
    <w:p w14:paraId="10419481" w14:textId="77777777" w:rsidR="00157E67" w:rsidRPr="00157E67" w:rsidRDefault="00157E67" w:rsidP="00EE3424">
      <w:pPr>
        <w:rPr>
          <w:lang w:val="en-GB"/>
        </w:rPr>
      </w:pPr>
      <w:bookmarkStart w:id="128" w:name="_heading=h.isajcrbaimer" w:colFirst="0" w:colLast="0"/>
      <w:bookmarkStart w:id="129" w:name="_Toc223827965"/>
      <w:bookmarkEnd w:id="128"/>
      <w:r w:rsidRPr="00157E67">
        <w:rPr>
          <w:lang w:val="en-GB"/>
        </w:rPr>
        <w:t>I was able to shadow and engage in regular business activities including processing orders, communicating with traders via chat as well as telephone, monitoring payment collection and report preparation. Participating in this practical experience allowed me to see firsthand the principles of sales management and distribution in practice.</w:t>
      </w:r>
    </w:p>
    <w:p w14:paraId="1A3E57BE" w14:textId="77777777" w:rsidR="007F1300" w:rsidRDefault="00000000">
      <w:pPr>
        <w:pStyle w:val="Heading3"/>
        <w:keepNext w:val="0"/>
        <w:keepLines w:val="0"/>
        <w:spacing w:before="280"/>
        <w:rPr>
          <w:b/>
          <w:bCs/>
          <w:color w:val="000000"/>
          <w:sz w:val="26"/>
          <w:szCs w:val="26"/>
        </w:rPr>
      </w:pPr>
      <w:r>
        <w:rPr>
          <w:b/>
          <w:bCs/>
          <w:color w:val="000000"/>
          <w:sz w:val="26"/>
          <w:szCs w:val="26"/>
        </w:rPr>
        <w:t>Learning Forecasting</w:t>
      </w:r>
      <w:bookmarkEnd w:id="129"/>
    </w:p>
    <w:p w14:paraId="32FCF8AF" w14:textId="77777777" w:rsidR="00157E67" w:rsidRPr="00157E67" w:rsidRDefault="00157E67" w:rsidP="00EE3424">
      <w:pPr>
        <w:rPr>
          <w:lang w:val="en-GB"/>
        </w:rPr>
      </w:pPr>
      <w:bookmarkStart w:id="130" w:name="_heading=h.eaiee0ffz3c5" w:colFirst="0" w:colLast="0"/>
      <w:bookmarkStart w:id="131" w:name="_Toc223827966"/>
      <w:bookmarkEnd w:id="130"/>
      <w:r w:rsidRPr="00157E67">
        <w:rPr>
          <w:lang w:val="en-GB"/>
        </w:rPr>
        <w:t xml:space="preserve">A </w:t>
      </w:r>
      <w:proofErr w:type="gramStart"/>
      <w:r w:rsidRPr="00157E67">
        <w:rPr>
          <w:lang w:val="en-GB"/>
        </w:rPr>
        <w:t>really valuable</w:t>
      </w:r>
      <w:proofErr w:type="gramEnd"/>
      <w:r w:rsidRPr="00157E67">
        <w:rPr>
          <w:lang w:val="en-GB"/>
        </w:rPr>
        <w:t xml:space="preserve"> learning experience was how the company uses past sales to determine future demand. From </w:t>
      </w:r>
      <w:proofErr w:type="spellStart"/>
      <w:r w:rsidRPr="00157E67">
        <w:rPr>
          <w:lang w:val="en-GB"/>
        </w:rPr>
        <w:t>analyzing</w:t>
      </w:r>
      <w:proofErr w:type="spellEnd"/>
      <w:r w:rsidRPr="00157E67">
        <w:rPr>
          <w:lang w:val="en-GB"/>
        </w:rPr>
        <w:t xml:space="preserve"> the monthly sales trend from July 2025 onwards till February 2026, the sales team was able to forecast the demand and plan their inventory accordingly. It also helped ensure that there was enough stock in the warehouse to cater to the trader end demand.</w:t>
      </w:r>
    </w:p>
    <w:p w14:paraId="219076BE" w14:textId="77777777" w:rsidR="007F1300" w:rsidRDefault="00000000">
      <w:pPr>
        <w:pStyle w:val="Heading3"/>
        <w:keepNext w:val="0"/>
        <w:keepLines w:val="0"/>
        <w:spacing w:before="280"/>
        <w:rPr>
          <w:b/>
          <w:bCs/>
          <w:color w:val="000000"/>
          <w:sz w:val="26"/>
          <w:szCs w:val="26"/>
        </w:rPr>
      </w:pPr>
      <w:r>
        <w:rPr>
          <w:b/>
          <w:bCs/>
          <w:color w:val="000000"/>
          <w:sz w:val="26"/>
          <w:szCs w:val="26"/>
        </w:rPr>
        <w:t>Learning VAT Process</w:t>
      </w:r>
      <w:bookmarkEnd w:id="131"/>
    </w:p>
    <w:p w14:paraId="3EFA261A" w14:textId="77777777" w:rsidR="00157E67" w:rsidRPr="00157E67" w:rsidRDefault="00157E67" w:rsidP="00EE3424">
      <w:pPr>
        <w:rPr>
          <w:lang w:val="en-GB"/>
        </w:rPr>
      </w:pPr>
      <w:bookmarkStart w:id="132" w:name="_heading=h.ayk23fayhqax" w:colFirst="0" w:colLast="0"/>
      <w:bookmarkStart w:id="133" w:name="_Toc223827967"/>
      <w:bookmarkEnd w:id="132"/>
      <w:r w:rsidRPr="00157E67">
        <w:rPr>
          <w:lang w:val="en-GB"/>
        </w:rPr>
        <w:t>Another aspect of my role was to study the Value Added Tax (VAT) documentation process. I learnt about how the invoices are prepared based on regulations and how they maintain VAT related documents. Learning about the VAT process taught me how compliance with taxation is an important aspect of wholesale trading.</w:t>
      </w:r>
    </w:p>
    <w:p w14:paraId="373A763C" w14:textId="77777777" w:rsidR="005924B6" w:rsidRDefault="005924B6">
      <w:pPr>
        <w:pStyle w:val="Heading3"/>
        <w:keepNext w:val="0"/>
        <w:keepLines w:val="0"/>
        <w:spacing w:before="280"/>
        <w:rPr>
          <w:b/>
          <w:bCs/>
          <w:color w:val="000000"/>
          <w:sz w:val="26"/>
          <w:szCs w:val="26"/>
        </w:rPr>
      </w:pPr>
    </w:p>
    <w:p w14:paraId="3C6289A9" w14:textId="77777777" w:rsidR="005924B6" w:rsidRDefault="005924B6">
      <w:pPr>
        <w:pStyle w:val="Heading3"/>
        <w:keepNext w:val="0"/>
        <w:keepLines w:val="0"/>
        <w:spacing w:before="280"/>
        <w:rPr>
          <w:b/>
          <w:bCs/>
          <w:color w:val="000000"/>
          <w:sz w:val="26"/>
          <w:szCs w:val="26"/>
        </w:rPr>
      </w:pPr>
    </w:p>
    <w:p w14:paraId="213EA124" w14:textId="58D69D6F" w:rsidR="007F1300" w:rsidRDefault="00000000">
      <w:pPr>
        <w:pStyle w:val="Heading3"/>
        <w:keepNext w:val="0"/>
        <w:keepLines w:val="0"/>
        <w:spacing w:before="280"/>
        <w:rPr>
          <w:b/>
          <w:bCs/>
          <w:color w:val="000000"/>
          <w:sz w:val="26"/>
          <w:szCs w:val="26"/>
        </w:rPr>
      </w:pPr>
      <w:r>
        <w:rPr>
          <w:b/>
          <w:bCs/>
          <w:color w:val="000000"/>
          <w:sz w:val="26"/>
          <w:szCs w:val="26"/>
        </w:rPr>
        <w:t>Client Management Exposure</w:t>
      </w:r>
      <w:bookmarkEnd w:id="133"/>
    </w:p>
    <w:p w14:paraId="6002547A" w14:textId="77777777" w:rsidR="00157E67" w:rsidRPr="00157E67" w:rsidRDefault="00157E67" w:rsidP="00EE3424">
      <w:pPr>
        <w:rPr>
          <w:lang w:val="en-GB"/>
        </w:rPr>
      </w:pPr>
      <w:bookmarkStart w:id="134" w:name="_Toc223827968"/>
      <w:r w:rsidRPr="00157E67">
        <w:rPr>
          <w:lang w:val="en-GB"/>
        </w:rPr>
        <w:t xml:space="preserve">One valuable insight I learned during my internship is the company's effort in keeping good contact with its trader and distributor. This can involve both touchpoints of communication, flexible </w:t>
      </w:r>
      <w:r w:rsidRPr="00157E67">
        <w:rPr>
          <w:lang w:val="en-GB"/>
        </w:rPr>
        <w:lastRenderedPageBreak/>
        <w:t>payment options, and immediate service support. These practices establish long-term trust with clients and help ensure repeat business for the company.</w:t>
      </w:r>
    </w:p>
    <w:p w14:paraId="170BF1BA" w14:textId="77777777" w:rsidR="007F1300" w:rsidRDefault="00000000">
      <w:pPr>
        <w:pStyle w:val="Heading2"/>
        <w:keepNext w:val="0"/>
        <w:keepLines w:val="0"/>
        <w:spacing w:after="80"/>
        <w:rPr>
          <w:b/>
          <w:bCs/>
          <w:sz w:val="34"/>
          <w:szCs w:val="34"/>
        </w:rPr>
      </w:pPr>
      <w:r>
        <w:rPr>
          <w:b/>
          <w:bCs/>
          <w:sz w:val="34"/>
          <w:szCs w:val="34"/>
        </w:rPr>
        <w:t>5.3 Evaluation</w:t>
      </w:r>
      <w:bookmarkEnd w:id="134"/>
    </w:p>
    <w:p w14:paraId="40451C26" w14:textId="77777777" w:rsidR="007F1300" w:rsidRDefault="00000000">
      <w:pPr>
        <w:pStyle w:val="Heading3"/>
        <w:keepNext w:val="0"/>
        <w:keepLines w:val="0"/>
        <w:spacing w:before="280"/>
        <w:rPr>
          <w:b/>
          <w:bCs/>
          <w:color w:val="000000"/>
          <w:sz w:val="26"/>
          <w:szCs w:val="26"/>
        </w:rPr>
      </w:pPr>
      <w:bookmarkStart w:id="135" w:name="_heading=h.ssntvp9vlywn" w:colFirst="0" w:colLast="0"/>
      <w:bookmarkStart w:id="136" w:name="_Toc223827969"/>
      <w:bookmarkEnd w:id="135"/>
      <w:r>
        <w:rPr>
          <w:b/>
          <w:bCs/>
          <w:color w:val="000000"/>
          <w:sz w:val="26"/>
          <w:szCs w:val="26"/>
        </w:rPr>
        <w:t>Supervisor Feedback</w:t>
      </w:r>
      <w:bookmarkEnd w:id="136"/>
    </w:p>
    <w:p w14:paraId="0F962411" w14:textId="77777777" w:rsidR="00157E67" w:rsidRPr="00157E67" w:rsidRDefault="00157E67" w:rsidP="00EE3424">
      <w:pPr>
        <w:rPr>
          <w:lang w:val="en-GB"/>
        </w:rPr>
      </w:pPr>
      <w:bookmarkStart w:id="137" w:name="_heading=h.o3q24gu9sffn" w:colFirst="0" w:colLast="0"/>
      <w:bookmarkStart w:id="138" w:name="_Toc223827970"/>
      <w:bookmarkEnd w:id="137"/>
      <w:r w:rsidRPr="00157E67">
        <w:rPr>
          <w:lang w:val="en-GB"/>
        </w:rPr>
        <w:t xml:space="preserve">I worked under the supervision </w:t>
      </w:r>
      <w:proofErr w:type="spellStart"/>
      <w:r w:rsidRPr="00157E67">
        <w:rPr>
          <w:lang w:val="en-GB"/>
        </w:rPr>
        <w:t>ofthe</w:t>
      </w:r>
      <w:proofErr w:type="spellEnd"/>
      <w:r w:rsidRPr="00157E67">
        <w:rPr>
          <w:lang w:val="en-GB"/>
        </w:rPr>
        <w:t xml:space="preserve"> departmental supervisors who supervised and appraised my performance and attitudes </w:t>
      </w:r>
      <w:proofErr w:type="spellStart"/>
      <w:r w:rsidRPr="00157E67">
        <w:rPr>
          <w:lang w:val="en-GB"/>
        </w:rPr>
        <w:t>duringthe</w:t>
      </w:r>
      <w:proofErr w:type="spellEnd"/>
      <w:r w:rsidRPr="00157E67">
        <w:rPr>
          <w:lang w:val="en-GB"/>
        </w:rPr>
        <w:t xml:space="preserve"> internship period. My performance was evaluated based on factors such as ability to meet deadlines, accuracy in reporting, communication skills and completion of assigned tasks. I would say my performance was good based on the feedback I received, although one highlight of my training was adapting to sell records and having reporting tasks completed in a timely manner.</w:t>
      </w:r>
    </w:p>
    <w:p w14:paraId="136A0FFC" w14:textId="77777777" w:rsidR="007F1300" w:rsidRDefault="00000000">
      <w:pPr>
        <w:pStyle w:val="Heading3"/>
        <w:keepNext w:val="0"/>
        <w:keepLines w:val="0"/>
        <w:spacing w:before="280"/>
        <w:rPr>
          <w:b/>
          <w:bCs/>
          <w:color w:val="000000"/>
          <w:sz w:val="26"/>
          <w:szCs w:val="26"/>
        </w:rPr>
      </w:pPr>
      <w:r>
        <w:rPr>
          <w:b/>
          <w:bCs/>
          <w:color w:val="000000"/>
          <w:sz w:val="26"/>
          <w:szCs w:val="26"/>
        </w:rPr>
        <w:t>Performance Contribution</w:t>
      </w:r>
      <w:bookmarkEnd w:id="138"/>
    </w:p>
    <w:p w14:paraId="5C3ECD45" w14:textId="77777777" w:rsidR="00685F04" w:rsidRPr="00685F04" w:rsidRDefault="00685F04" w:rsidP="00EE3424">
      <w:pPr>
        <w:rPr>
          <w:lang w:val="en-GB"/>
        </w:rPr>
      </w:pPr>
      <w:bookmarkStart w:id="139" w:name="_Toc223827971"/>
      <w:r w:rsidRPr="00685F04">
        <w:rPr>
          <w:lang w:val="en-GB"/>
        </w:rPr>
        <w:t xml:space="preserve">Throughout my internship, I added value to the sales department in a variety of aspects. I also maintained updated collection reports and assisted the team in </w:t>
      </w:r>
      <w:proofErr w:type="spellStart"/>
      <w:r w:rsidRPr="00685F04">
        <w:rPr>
          <w:lang w:val="en-GB"/>
        </w:rPr>
        <w:t>analyzing</w:t>
      </w:r>
      <w:proofErr w:type="spellEnd"/>
      <w:r w:rsidRPr="00685F04">
        <w:rPr>
          <w:lang w:val="en-GB"/>
        </w:rPr>
        <w:t xml:space="preserve"> monthly sales performance. I further assisted with the forecasting process by maintaining sales data and drafting initial reports. I minimized report preparation lag time by putting in place systematic data entry and reporting procedures that allowed a smoother information flow within the department.</w:t>
      </w:r>
    </w:p>
    <w:p w14:paraId="377C8D4F" w14:textId="77777777" w:rsidR="007F1300" w:rsidRDefault="00000000">
      <w:pPr>
        <w:pStyle w:val="Heading2"/>
        <w:keepNext w:val="0"/>
        <w:keepLines w:val="0"/>
        <w:spacing w:after="80"/>
        <w:rPr>
          <w:b/>
          <w:bCs/>
          <w:sz w:val="34"/>
          <w:szCs w:val="34"/>
        </w:rPr>
      </w:pPr>
      <w:r>
        <w:rPr>
          <w:b/>
          <w:bCs/>
          <w:sz w:val="34"/>
          <w:szCs w:val="34"/>
        </w:rPr>
        <w:t>5.4 Applied Academic Knowledge</w:t>
      </w:r>
      <w:bookmarkEnd w:id="139"/>
    </w:p>
    <w:p w14:paraId="79528B3B" w14:textId="77777777" w:rsidR="00157E67" w:rsidRPr="00157E67" w:rsidRDefault="00157E67" w:rsidP="00EE3424">
      <w:pPr>
        <w:rPr>
          <w:lang w:val="en-GB"/>
        </w:rPr>
      </w:pPr>
      <w:bookmarkStart w:id="140" w:name="_heading=h.75epgh6p6714" w:colFirst="0" w:colLast="0"/>
      <w:bookmarkStart w:id="141" w:name="_Toc223827972"/>
      <w:bookmarkEnd w:id="140"/>
      <w:r w:rsidRPr="00157E67">
        <w:rPr>
          <w:lang w:val="en-GB"/>
        </w:rPr>
        <w:t>This internship offered me the first opportunity to implement the theoretical concepts I have learned through my BBA (Marketing) program at United International University in a real business setting.</w:t>
      </w:r>
    </w:p>
    <w:p w14:paraId="52A1E163" w14:textId="7BA37195" w:rsidR="007F1300" w:rsidRDefault="00000000">
      <w:pPr>
        <w:pStyle w:val="Heading3"/>
        <w:keepNext w:val="0"/>
        <w:keepLines w:val="0"/>
        <w:spacing w:before="280"/>
        <w:rPr>
          <w:b/>
          <w:bCs/>
          <w:color w:val="000000"/>
          <w:sz w:val="26"/>
          <w:szCs w:val="26"/>
        </w:rPr>
      </w:pPr>
      <w:r>
        <w:rPr>
          <w:b/>
          <w:bCs/>
          <w:color w:val="000000"/>
          <w:sz w:val="26"/>
          <w:szCs w:val="26"/>
        </w:rPr>
        <w:t>Sales Management Theory</w:t>
      </w:r>
      <w:bookmarkEnd w:id="141"/>
    </w:p>
    <w:p w14:paraId="3C5C5748" w14:textId="77777777" w:rsidR="00157E67" w:rsidRPr="00157E67" w:rsidRDefault="00157E67" w:rsidP="00EE3424">
      <w:pPr>
        <w:rPr>
          <w:lang w:val="en-GB"/>
        </w:rPr>
      </w:pPr>
      <w:bookmarkStart w:id="142" w:name="_heading=h.w2se52zbpvhj" w:colFirst="0" w:colLast="0"/>
      <w:bookmarkStart w:id="143" w:name="_Toc223827973"/>
      <w:bookmarkEnd w:id="142"/>
      <w:r w:rsidRPr="00157E67">
        <w:rPr>
          <w:lang w:val="en-GB"/>
        </w:rPr>
        <w:t>Real-time business practices were identified, including concepts such as sales planning, monitoring performance against targets, territory-based selling and reporting. FPT regularly tracks area-wise sales performance and targets all markets.</w:t>
      </w:r>
    </w:p>
    <w:p w14:paraId="51DB5E7C" w14:textId="77777777" w:rsidR="007F1300" w:rsidRDefault="00000000">
      <w:pPr>
        <w:pStyle w:val="Heading3"/>
        <w:keepNext w:val="0"/>
        <w:keepLines w:val="0"/>
        <w:spacing w:before="280"/>
        <w:rPr>
          <w:b/>
          <w:bCs/>
          <w:color w:val="000000"/>
          <w:sz w:val="26"/>
          <w:szCs w:val="26"/>
        </w:rPr>
      </w:pPr>
      <w:r>
        <w:rPr>
          <w:b/>
          <w:bCs/>
          <w:color w:val="000000"/>
          <w:sz w:val="26"/>
          <w:szCs w:val="26"/>
        </w:rPr>
        <w:lastRenderedPageBreak/>
        <w:t>Distribution Channel Theory</w:t>
      </w:r>
      <w:bookmarkEnd w:id="143"/>
    </w:p>
    <w:p w14:paraId="773ECF7E" w14:textId="77777777" w:rsidR="00157E67" w:rsidRPr="00157E67" w:rsidRDefault="00157E67" w:rsidP="00EE3424">
      <w:pPr>
        <w:rPr>
          <w:lang w:val="en-GB"/>
        </w:rPr>
      </w:pPr>
      <w:bookmarkStart w:id="144" w:name="_heading=h.yl0oel27dupi" w:colFirst="0" w:colLast="0"/>
      <w:bookmarkStart w:id="145" w:name="_Toc223827974"/>
      <w:bookmarkEnd w:id="144"/>
      <w:r w:rsidRPr="00157E67">
        <w:rPr>
          <w:lang w:val="en-GB"/>
        </w:rPr>
        <w:t>In marketing theory, the company’s district-wise distribution structure mirrors that of indirect distribution channels. Possible Translation: Products pass through from importer to traders and retailers before reaching the ultimate consumers.</w:t>
      </w:r>
    </w:p>
    <w:p w14:paraId="7B1ABF70" w14:textId="77777777" w:rsidR="007F1300" w:rsidRDefault="00000000">
      <w:pPr>
        <w:pStyle w:val="Heading3"/>
        <w:keepNext w:val="0"/>
        <w:keepLines w:val="0"/>
        <w:spacing w:before="280"/>
        <w:rPr>
          <w:b/>
          <w:bCs/>
          <w:color w:val="000000"/>
          <w:sz w:val="26"/>
          <w:szCs w:val="26"/>
        </w:rPr>
      </w:pPr>
      <w:r>
        <w:rPr>
          <w:b/>
          <w:bCs/>
          <w:color w:val="000000"/>
          <w:sz w:val="26"/>
          <w:szCs w:val="26"/>
        </w:rPr>
        <w:t>B2B Marketing Theory</w:t>
      </w:r>
      <w:bookmarkEnd w:id="145"/>
    </w:p>
    <w:p w14:paraId="6E3E8A9C" w14:textId="77777777" w:rsidR="00157E67" w:rsidRPr="00157E67" w:rsidRDefault="00157E67" w:rsidP="00EE3424">
      <w:pPr>
        <w:rPr>
          <w:lang w:val="en-GB"/>
        </w:rPr>
      </w:pPr>
      <w:bookmarkStart w:id="146" w:name="_heading=h.p20sshcoe31v" w:colFirst="0" w:colLast="0"/>
      <w:bookmarkStart w:id="147" w:name="_Toc223827975"/>
      <w:bookmarkEnd w:id="146"/>
      <w:r w:rsidRPr="00157E67">
        <w:rPr>
          <w:lang w:val="en-GB"/>
        </w:rPr>
        <w:t>The company's operations align with the principles of B2B marketing, with business transactions conducted in large quantities of goods, fostering long-term relationships and negotiating payment terms.</w:t>
      </w:r>
    </w:p>
    <w:p w14:paraId="4535A3B8" w14:textId="77777777" w:rsidR="007F1300" w:rsidRDefault="00000000">
      <w:pPr>
        <w:pStyle w:val="Heading3"/>
        <w:keepNext w:val="0"/>
        <w:keepLines w:val="0"/>
        <w:spacing w:before="280"/>
        <w:rPr>
          <w:b/>
          <w:bCs/>
          <w:color w:val="000000"/>
          <w:sz w:val="26"/>
          <w:szCs w:val="26"/>
        </w:rPr>
      </w:pPr>
      <w:r>
        <w:rPr>
          <w:b/>
          <w:bCs/>
          <w:color w:val="000000"/>
          <w:sz w:val="26"/>
          <w:szCs w:val="26"/>
        </w:rPr>
        <w:t>Relationship Marketing</w:t>
      </w:r>
      <w:bookmarkEnd w:id="147"/>
    </w:p>
    <w:p w14:paraId="3677377E" w14:textId="77777777" w:rsidR="00157E67" w:rsidRPr="00157E67" w:rsidRDefault="00157E67" w:rsidP="00EE3424">
      <w:pPr>
        <w:rPr>
          <w:lang w:val="en-GB"/>
        </w:rPr>
      </w:pPr>
      <w:bookmarkStart w:id="148" w:name="_heading=h.2tlkromwaec6" w:colFirst="0" w:colLast="0"/>
      <w:bookmarkStart w:id="149" w:name="_Toc223827976"/>
      <w:bookmarkEnd w:id="148"/>
      <w:r w:rsidRPr="00157E67">
        <w:rPr>
          <w:lang w:val="en-GB"/>
        </w:rPr>
        <w:t>Company’s business strategy is based on relationship marketing. Flexible credit offering and real-time route to market ensures long term relationship with customers.</w:t>
      </w:r>
    </w:p>
    <w:p w14:paraId="0899C7FF" w14:textId="77777777" w:rsidR="007F1300" w:rsidRDefault="00000000">
      <w:pPr>
        <w:pStyle w:val="Heading3"/>
        <w:keepNext w:val="0"/>
        <w:keepLines w:val="0"/>
        <w:spacing w:before="280"/>
        <w:rPr>
          <w:b/>
          <w:bCs/>
          <w:color w:val="000000"/>
          <w:sz w:val="26"/>
          <w:szCs w:val="26"/>
        </w:rPr>
      </w:pPr>
      <w:r>
        <w:rPr>
          <w:b/>
          <w:bCs/>
          <w:color w:val="000000"/>
          <w:sz w:val="26"/>
          <w:szCs w:val="26"/>
        </w:rPr>
        <w:t>Forecasting Models</w:t>
      </w:r>
      <w:bookmarkEnd w:id="149"/>
    </w:p>
    <w:p w14:paraId="407FAF32" w14:textId="77777777" w:rsidR="00157E67" w:rsidRPr="00157E67" w:rsidRDefault="00157E67" w:rsidP="00EE3424">
      <w:pPr>
        <w:rPr>
          <w:lang w:val="en-GB"/>
        </w:rPr>
      </w:pPr>
      <w:bookmarkStart w:id="150" w:name="_Toc223827977"/>
      <w:r w:rsidRPr="00157E67">
        <w:rPr>
          <w:lang w:val="en-GB"/>
        </w:rPr>
        <w:t>The company relies on trend analysis of historical sales data to inform its forecasting process. This enables the sales team to predict demand and align supply.</w:t>
      </w:r>
    </w:p>
    <w:p w14:paraId="4DFFBF2E" w14:textId="77777777" w:rsidR="007F1300" w:rsidRDefault="00000000">
      <w:pPr>
        <w:pStyle w:val="Heading2"/>
        <w:keepNext w:val="0"/>
        <w:keepLines w:val="0"/>
        <w:spacing w:after="80"/>
        <w:rPr>
          <w:b/>
          <w:bCs/>
          <w:sz w:val="34"/>
          <w:szCs w:val="34"/>
        </w:rPr>
      </w:pPr>
      <w:r>
        <w:rPr>
          <w:b/>
          <w:bCs/>
          <w:sz w:val="34"/>
          <w:szCs w:val="34"/>
        </w:rPr>
        <w:t>5.5 New Skills Gathered</w:t>
      </w:r>
      <w:bookmarkEnd w:id="150"/>
    </w:p>
    <w:p w14:paraId="237553F7" w14:textId="77777777" w:rsidR="00805588" w:rsidRPr="00805588" w:rsidRDefault="00805588" w:rsidP="00EE3424">
      <w:pPr>
        <w:rPr>
          <w:lang w:val="en-GB"/>
        </w:rPr>
      </w:pPr>
      <w:r w:rsidRPr="00805588">
        <w:rPr>
          <w:lang w:val="en-GB"/>
        </w:rPr>
        <w:t>My internship experience was a great learning opportunity, where I gained some important professional and technical skills that are crucial to my future in sales and marketing.</w:t>
      </w:r>
    </w:p>
    <w:p w14:paraId="4B31BA36" w14:textId="77777777" w:rsidR="00805588" w:rsidRDefault="00805588" w:rsidP="00EE3424">
      <w:r>
        <w:t xml:space="preserve">A few of </w:t>
      </w:r>
      <w:proofErr w:type="gramStart"/>
      <w:r>
        <w:t>my</w:t>
      </w:r>
      <w:proofErr w:type="gramEnd"/>
      <w:r>
        <w:t xml:space="preserve"> main skills I learned throughout this process are:</w:t>
      </w:r>
    </w:p>
    <w:p w14:paraId="45FD71B5" w14:textId="77777777" w:rsidR="00805588" w:rsidRPr="00805588" w:rsidRDefault="00805588" w:rsidP="00EE3424">
      <w:pPr>
        <w:rPr>
          <w:lang w:val="en-GB"/>
        </w:rPr>
      </w:pPr>
      <w:r w:rsidRPr="00805588">
        <w:rPr>
          <w:lang w:val="en-GB"/>
        </w:rPr>
        <w:t>● Negotiation with clients and managing relationships</w:t>
      </w:r>
    </w:p>
    <w:p w14:paraId="27000D6A" w14:textId="77777777" w:rsidR="00805588" w:rsidRPr="00805588" w:rsidRDefault="00805588" w:rsidP="00EE3424">
      <w:pPr>
        <w:rPr>
          <w:lang w:val="en-GB"/>
        </w:rPr>
      </w:pPr>
      <w:r w:rsidRPr="00805588">
        <w:rPr>
          <w:lang w:val="en-GB"/>
        </w:rPr>
        <w:t>● Professional sales reporting</w:t>
      </w:r>
    </w:p>
    <w:p w14:paraId="480F5B1F" w14:textId="77777777" w:rsidR="00805588" w:rsidRPr="00805588" w:rsidRDefault="00805588" w:rsidP="00EE3424">
      <w:pPr>
        <w:rPr>
          <w:lang w:val="en-GB"/>
        </w:rPr>
      </w:pPr>
      <w:r w:rsidRPr="00805588">
        <w:rPr>
          <w:lang w:val="en-GB"/>
        </w:rPr>
        <w:t>● Need an analysis and interpretation of sales data</w:t>
      </w:r>
    </w:p>
    <w:p w14:paraId="10279645" w14:textId="77777777" w:rsidR="00805588" w:rsidRPr="00805588" w:rsidRDefault="00805588" w:rsidP="00EE3424">
      <w:pPr>
        <w:rPr>
          <w:lang w:val="en-GB"/>
        </w:rPr>
      </w:pPr>
      <w:r w:rsidRPr="00805588">
        <w:rPr>
          <w:lang w:val="en-GB"/>
        </w:rPr>
        <w:t>● Revenue forecasting and demand prediction</w:t>
      </w:r>
    </w:p>
    <w:p w14:paraId="59BC9F05" w14:textId="77777777" w:rsidR="00805588" w:rsidRPr="00805588" w:rsidRDefault="00805588" w:rsidP="00EE3424">
      <w:pPr>
        <w:rPr>
          <w:lang w:val="en-GB"/>
        </w:rPr>
      </w:pPr>
      <w:r w:rsidRPr="00805588">
        <w:rPr>
          <w:lang w:val="en-GB"/>
        </w:rPr>
        <w:lastRenderedPageBreak/>
        <w:t>● Time management and prioritization of tasks</w:t>
      </w:r>
    </w:p>
    <w:p w14:paraId="342D675F" w14:textId="77777777" w:rsidR="00805588" w:rsidRPr="00805588" w:rsidRDefault="00805588" w:rsidP="00EE3424">
      <w:pPr>
        <w:rPr>
          <w:lang w:val="en-GB"/>
        </w:rPr>
      </w:pPr>
      <w:r w:rsidRPr="00805588">
        <w:rPr>
          <w:lang w:val="en-GB"/>
        </w:rPr>
        <w:t>● Sets the level of professional business communication</w:t>
      </w:r>
    </w:p>
    <w:p w14:paraId="4CE37836" w14:textId="77777777" w:rsidR="00805588" w:rsidRPr="00805588" w:rsidRDefault="00805588" w:rsidP="00EE3424">
      <w:pPr>
        <w:rPr>
          <w:lang w:val="en-GB"/>
        </w:rPr>
      </w:pPr>
      <w:r w:rsidRPr="00805588">
        <w:rPr>
          <w:lang w:val="en-GB"/>
        </w:rPr>
        <w:t>● Lease of credit management and risk control</w:t>
      </w:r>
    </w:p>
    <w:p w14:paraId="0A8BBC10" w14:textId="77777777" w:rsidR="00805588" w:rsidRPr="00805588" w:rsidRDefault="00805588" w:rsidP="00EE3424">
      <w:pPr>
        <w:rPr>
          <w:lang w:val="en-GB"/>
        </w:rPr>
      </w:pPr>
      <w:r w:rsidRPr="00805588">
        <w:rPr>
          <w:lang w:val="en-GB"/>
        </w:rPr>
        <w:t>This allowed me to learn practical aspects of sales and distribution management. It exposed me to practical applications of theoretical marketing concepts and equipped me with skills that are going to be useful in my future professional career.</w:t>
      </w:r>
    </w:p>
    <w:p w14:paraId="105A4B68" w14:textId="77777777" w:rsidR="007F1300" w:rsidRDefault="00000000">
      <w:r>
        <w:br w:type="page"/>
      </w:r>
    </w:p>
    <w:p w14:paraId="730B9631" w14:textId="77777777" w:rsidR="007F1300" w:rsidRDefault="00000000">
      <w:pPr>
        <w:pStyle w:val="Heading1"/>
        <w:keepNext w:val="0"/>
        <w:keepLines w:val="0"/>
        <w:spacing w:before="480"/>
        <w:rPr>
          <w:b/>
          <w:bCs/>
          <w:sz w:val="46"/>
          <w:szCs w:val="46"/>
        </w:rPr>
      </w:pPr>
      <w:bookmarkStart w:id="151" w:name="_Toc223827978"/>
      <w:r>
        <w:rPr>
          <w:b/>
          <w:bCs/>
          <w:sz w:val="46"/>
          <w:szCs w:val="46"/>
        </w:rPr>
        <w:lastRenderedPageBreak/>
        <w:t>Chapter 6</w:t>
      </w:r>
      <w:bookmarkEnd w:id="151"/>
    </w:p>
    <w:p w14:paraId="1E8DC599" w14:textId="77777777" w:rsidR="007F1300" w:rsidRDefault="00000000">
      <w:pPr>
        <w:pStyle w:val="Heading1"/>
        <w:keepNext w:val="0"/>
        <w:keepLines w:val="0"/>
        <w:spacing w:before="480"/>
        <w:rPr>
          <w:b/>
          <w:bCs/>
          <w:sz w:val="46"/>
          <w:szCs w:val="46"/>
        </w:rPr>
      </w:pPr>
      <w:bookmarkStart w:id="152" w:name="_Toc223827979"/>
      <w:r>
        <w:rPr>
          <w:b/>
          <w:bCs/>
          <w:sz w:val="46"/>
          <w:szCs w:val="46"/>
        </w:rPr>
        <w:t>Findings &amp; Recommendations</w:t>
      </w:r>
      <w:bookmarkEnd w:id="152"/>
    </w:p>
    <w:p w14:paraId="3FE2325C" w14:textId="77777777" w:rsidR="007F1300" w:rsidRDefault="00000000">
      <w:pPr>
        <w:pStyle w:val="Heading2"/>
        <w:keepNext w:val="0"/>
        <w:keepLines w:val="0"/>
        <w:spacing w:after="80"/>
        <w:rPr>
          <w:b/>
          <w:bCs/>
          <w:sz w:val="34"/>
          <w:szCs w:val="34"/>
        </w:rPr>
      </w:pPr>
      <w:bookmarkStart w:id="153" w:name="_heading=h.qjzfr483fxg0" w:colFirst="0" w:colLast="0"/>
      <w:bookmarkStart w:id="154" w:name="_Toc223827980"/>
      <w:bookmarkEnd w:id="153"/>
      <w:r>
        <w:rPr>
          <w:b/>
          <w:bCs/>
          <w:sz w:val="34"/>
          <w:szCs w:val="34"/>
        </w:rPr>
        <w:t>6.1 Major Findings</w:t>
      </w:r>
      <w:bookmarkEnd w:id="154"/>
    </w:p>
    <w:p w14:paraId="5B585AD9" w14:textId="77777777" w:rsidR="00F3735F" w:rsidRPr="00F3735F" w:rsidRDefault="00F3735F" w:rsidP="00EE3424">
      <w:pPr>
        <w:rPr>
          <w:lang w:val="en-GB"/>
        </w:rPr>
      </w:pPr>
      <w:bookmarkStart w:id="155" w:name="_heading=h.czrr7ij4np25" w:colFirst="0" w:colLast="0"/>
      <w:bookmarkStart w:id="156" w:name="_Toc223827981"/>
      <w:bookmarkEnd w:id="155"/>
      <w:r w:rsidRPr="00F3735F">
        <w:rPr>
          <w:lang w:val="en-GB"/>
        </w:rPr>
        <w:t>These were the findings determined through analysis and observation:</w:t>
      </w:r>
    </w:p>
    <w:p w14:paraId="67A22EDD" w14:textId="3E8C9AB3" w:rsidR="00F3735F" w:rsidRPr="00F3735F" w:rsidRDefault="00F3735F" w:rsidP="00EE3424">
      <w:pPr>
        <w:rPr>
          <w:lang w:val="en-GB"/>
        </w:rPr>
      </w:pPr>
      <w:r>
        <w:rPr>
          <w:lang w:val="en-GB"/>
        </w:rPr>
        <w:t xml:space="preserve">1. </w:t>
      </w:r>
      <w:r w:rsidRPr="00F3735F">
        <w:rPr>
          <w:lang w:val="en-GB"/>
        </w:rPr>
        <w:t xml:space="preserve">The hybrid credit policy greatly supports the sale growth under the background of </w:t>
      </w:r>
      <w:proofErr w:type="spellStart"/>
      <w:r w:rsidRPr="00F3735F">
        <w:rPr>
          <w:lang w:val="en-GB"/>
        </w:rPr>
        <w:t>liquidization</w:t>
      </w:r>
      <w:proofErr w:type="spellEnd"/>
      <w:r w:rsidRPr="00F3735F">
        <w:rPr>
          <w:lang w:val="en-GB"/>
        </w:rPr>
        <w:t>.</w:t>
      </w:r>
    </w:p>
    <w:p w14:paraId="53ECD409" w14:textId="7D8A5284" w:rsidR="00F3735F" w:rsidRPr="00F3735F" w:rsidRDefault="00F3735F" w:rsidP="00EE3424">
      <w:pPr>
        <w:rPr>
          <w:lang w:val="en-GB"/>
        </w:rPr>
      </w:pPr>
      <w:r>
        <w:rPr>
          <w:lang w:val="en-GB"/>
        </w:rPr>
        <w:t xml:space="preserve">2. </w:t>
      </w:r>
      <w:r w:rsidRPr="00F3735F">
        <w:rPr>
          <w:lang w:val="en-GB"/>
        </w:rPr>
        <w:t>The sales have a seasonal fluctuation but an overall upward trend.</w:t>
      </w:r>
    </w:p>
    <w:p w14:paraId="3F8F51DC" w14:textId="1E557764" w:rsidR="00F3735F" w:rsidRPr="00F3735F" w:rsidRDefault="00F3735F" w:rsidP="00EE3424">
      <w:pPr>
        <w:rPr>
          <w:lang w:val="en-GB"/>
        </w:rPr>
      </w:pPr>
      <w:r>
        <w:rPr>
          <w:lang w:val="en-GB"/>
        </w:rPr>
        <w:t xml:space="preserve">3. </w:t>
      </w:r>
      <w:r w:rsidRPr="00F3735F">
        <w:rPr>
          <w:lang w:val="en-GB"/>
        </w:rPr>
        <w:t>MEXIM started operating across all districts which helped build a strong trader relationship.</w:t>
      </w:r>
    </w:p>
    <w:p w14:paraId="784430AC" w14:textId="64B9A2AA" w:rsidR="00F3735F" w:rsidRPr="00F3735F" w:rsidRDefault="00F3735F" w:rsidP="00EE3424">
      <w:pPr>
        <w:rPr>
          <w:lang w:val="en-GB"/>
        </w:rPr>
      </w:pPr>
      <w:r>
        <w:rPr>
          <w:lang w:val="en-GB"/>
        </w:rPr>
        <w:t xml:space="preserve">4. </w:t>
      </w:r>
      <w:r w:rsidRPr="00F3735F">
        <w:rPr>
          <w:lang w:val="en-GB"/>
        </w:rPr>
        <w:t>There is moderate risk of default to the company in credit sales.</w:t>
      </w:r>
    </w:p>
    <w:p w14:paraId="6B0C28D3" w14:textId="0D7F6635" w:rsidR="00F3735F" w:rsidRPr="00F3735F" w:rsidRDefault="00F3735F" w:rsidP="00EE3424">
      <w:pPr>
        <w:rPr>
          <w:lang w:val="en-GB"/>
        </w:rPr>
      </w:pPr>
      <w:r>
        <w:rPr>
          <w:lang w:val="en-GB"/>
        </w:rPr>
        <w:t xml:space="preserve">5. </w:t>
      </w:r>
      <w:r w:rsidRPr="00F3735F">
        <w:rPr>
          <w:lang w:val="en-GB"/>
        </w:rPr>
        <w:t>Forecasting is much more art than science (or at least automated science).</w:t>
      </w:r>
    </w:p>
    <w:p w14:paraId="4C8707AF" w14:textId="7BD0EFA7" w:rsidR="00F3735F" w:rsidRPr="00F3735F" w:rsidRDefault="00F3735F" w:rsidP="00EE3424">
      <w:pPr>
        <w:rPr>
          <w:lang w:val="en-GB"/>
        </w:rPr>
      </w:pPr>
      <w:r>
        <w:rPr>
          <w:lang w:val="en-GB"/>
        </w:rPr>
        <w:t xml:space="preserve">6. </w:t>
      </w:r>
      <w:r w:rsidRPr="00F3735F">
        <w:rPr>
          <w:lang w:val="en-GB"/>
        </w:rPr>
        <w:t>Sales performance improved dramatically from September until January.</w:t>
      </w:r>
    </w:p>
    <w:p w14:paraId="0F337F0D" w14:textId="77777777" w:rsidR="007F1300" w:rsidRDefault="00000000">
      <w:pPr>
        <w:pStyle w:val="Heading2"/>
        <w:keepNext w:val="0"/>
        <w:keepLines w:val="0"/>
        <w:spacing w:after="80"/>
        <w:rPr>
          <w:b/>
          <w:bCs/>
          <w:sz w:val="34"/>
          <w:szCs w:val="34"/>
        </w:rPr>
      </w:pPr>
      <w:r>
        <w:rPr>
          <w:b/>
          <w:bCs/>
          <w:sz w:val="34"/>
          <w:szCs w:val="34"/>
        </w:rPr>
        <w:t>6.2 Recommendations</w:t>
      </w:r>
      <w:bookmarkEnd w:id="156"/>
    </w:p>
    <w:p w14:paraId="4AFF85BE" w14:textId="77777777" w:rsidR="00230FF8" w:rsidRDefault="00230FF8" w:rsidP="00EE3424">
      <w:bookmarkStart w:id="157" w:name="_heading=h.y9uo2xowugyh" w:colFirst="0" w:colLast="0"/>
      <w:bookmarkStart w:id="158" w:name="_Toc223827982"/>
      <w:bookmarkEnd w:id="157"/>
      <w:proofErr w:type="gramStart"/>
      <w:r>
        <w:t>Below,</w:t>
      </w:r>
      <w:proofErr w:type="gramEnd"/>
      <w:r>
        <w:t xml:space="preserve"> are some more recommendations that may enhance sales and distribution efficiency:</w:t>
      </w:r>
    </w:p>
    <w:p w14:paraId="54A653E2" w14:textId="77777777" w:rsidR="007F1300" w:rsidRDefault="00000000">
      <w:pPr>
        <w:pStyle w:val="Heading3"/>
        <w:keepNext w:val="0"/>
        <w:keepLines w:val="0"/>
        <w:numPr>
          <w:ilvl w:val="0"/>
          <w:numId w:val="20"/>
        </w:numPr>
        <w:spacing w:before="280"/>
        <w:rPr>
          <w:b/>
          <w:bCs/>
          <w:color w:val="000000"/>
          <w:sz w:val="26"/>
          <w:szCs w:val="26"/>
        </w:rPr>
      </w:pPr>
      <w:r>
        <w:rPr>
          <w:b/>
          <w:bCs/>
          <w:color w:val="000000"/>
          <w:sz w:val="26"/>
          <w:szCs w:val="26"/>
        </w:rPr>
        <w:t>Digital B2B Ordering Platform</w:t>
      </w:r>
      <w:bookmarkEnd w:id="158"/>
    </w:p>
    <w:p w14:paraId="63765928" w14:textId="77777777" w:rsidR="00230FF8" w:rsidRDefault="00230FF8" w:rsidP="00EE3424">
      <w:bookmarkStart w:id="159" w:name="_heading=h.zayf1jfgj95a" w:colFirst="0" w:colLast="0"/>
      <w:bookmarkStart w:id="160" w:name="_Toc223827983"/>
      <w:bookmarkEnd w:id="159"/>
      <w:r>
        <w:t>Imagine an online point of access for traders to place orders that would help increase operational efficiency.</w:t>
      </w:r>
    </w:p>
    <w:p w14:paraId="1B1A3F3D" w14:textId="77777777" w:rsidR="007F1300" w:rsidRDefault="00000000">
      <w:pPr>
        <w:pStyle w:val="Heading3"/>
        <w:keepNext w:val="0"/>
        <w:keepLines w:val="0"/>
        <w:numPr>
          <w:ilvl w:val="0"/>
          <w:numId w:val="20"/>
        </w:numPr>
        <w:spacing w:before="280"/>
        <w:rPr>
          <w:b/>
          <w:bCs/>
          <w:color w:val="000000"/>
          <w:sz w:val="26"/>
          <w:szCs w:val="26"/>
        </w:rPr>
      </w:pPr>
      <w:r>
        <w:rPr>
          <w:b/>
          <w:bCs/>
          <w:color w:val="000000"/>
          <w:sz w:val="26"/>
          <w:szCs w:val="26"/>
        </w:rPr>
        <w:t>Advanced Sales Analytics</w:t>
      </w:r>
      <w:bookmarkEnd w:id="160"/>
    </w:p>
    <w:p w14:paraId="05556ECF" w14:textId="77777777" w:rsidR="00230FF8" w:rsidRDefault="00230FF8" w:rsidP="00EE3424">
      <w:bookmarkStart w:id="161" w:name="_heading=h.u2iuiw55x6h6" w:colFirst="0" w:colLast="0"/>
      <w:bookmarkStart w:id="162" w:name="_Toc223827984"/>
      <w:bookmarkEnd w:id="161"/>
      <w:r>
        <w:t>Data analytics tools can be used to identify district wise performance gaps and seasonal demand patterns.</w:t>
      </w:r>
    </w:p>
    <w:p w14:paraId="1F7DF9A8" w14:textId="77777777" w:rsidR="005924B6" w:rsidRDefault="005924B6" w:rsidP="005924B6">
      <w:pPr>
        <w:pStyle w:val="Heading3"/>
        <w:keepNext w:val="0"/>
        <w:keepLines w:val="0"/>
        <w:spacing w:before="280"/>
        <w:ind w:left="720"/>
        <w:rPr>
          <w:b/>
          <w:bCs/>
          <w:color w:val="000000"/>
          <w:sz w:val="26"/>
          <w:szCs w:val="26"/>
        </w:rPr>
      </w:pPr>
    </w:p>
    <w:p w14:paraId="5D4A20C7" w14:textId="42DFD1BC" w:rsidR="007F1300" w:rsidRDefault="00000000">
      <w:pPr>
        <w:pStyle w:val="Heading3"/>
        <w:keepNext w:val="0"/>
        <w:keepLines w:val="0"/>
        <w:numPr>
          <w:ilvl w:val="0"/>
          <w:numId w:val="20"/>
        </w:numPr>
        <w:spacing w:before="280"/>
        <w:rPr>
          <w:b/>
          <w:bCs/>
          <w:color w:val="000000"/>
          <w:sz w:val="26"/>
          <w:szCs w:val="26"/>
        </w:rPr>
      </w:pPr>
      <w:r>
        <w:rPr>
          <w:b/>
          <w:bCs/>
          <w:color w:val="000000"/>
          <w:sz w:val="26"/>
          <w:szCs w:val="26"/>
        </w:rPr>
        <w:t>Risk-Based Credit Scoring</w:t>
      </w:r>
      <w:bookmarkEnd w:id="162"/>
    </w:p>
    <w:p w14:paraId="3DDCAB21" w14:textId="77777777" w:rsidR="00230FF8" w:rsidRDefault="00230FF8" w:rsidP="00EE3424">
      <w:bookmarkStart w:id="163" w:name="_heading=h.djqutv7q9c4h" w:colFirst="0" w:colLast="0"/>
      <w:bookmarkStart w:id="164" w:name="_Toc223827985"/>
      <w:bookmarkEnd w:id="163"/>
      <w:r>
        <w:t>This can mitigate the default risk by introducing trader credit score.</w:t>
      </w:r>
    </w:p>
    <w:p w14:paraId="2815C437" w14:textId="77777777" w:rsidR="007F1300" w:rsidRDefault="00000000">
      <w:pPr>
        <w:pStyle w:val="Heading3"/>
        <w:keepNext w:val="0"/>
        <w:keepLines w:val="0"/>
        <w:numPr>
          <w:ilvl w:val="0"/>
          <w:numId w:val="20"/>
        </w:numPr>
        <w:spacing w:before="280"/>
        <w:rPr>
          <w:b/>
          <w:bCs/>
          <w:color w:val="000000"/>
          <w:sz w:val="26"/>
          <w:szCs w:val="26"/>
        </w:rPr>
      </w:pPr>
      <w:r>
        <w:rPr>
          <w:b/>
          <w:bCs/>
          <w:color w:val="000000"/>
          <w:sz w:val="26"/>
          <w:szCs w:val="26"/>
        </w:rPr>
        <w:t>Market Expansion Strategy</w:t>
      </w:r>
      <w:bookmarkEnd w:id="164"/>
    </w:p>
    <w:p w14:paraId="7128ADC8" w14:textId="77777777" w:rsidR="00230FF8" w:rsidRDefault="00230FF8" w:rsidP="00EE3424">
      <w:r>
        <w:t>Increasing revenue by expanding distribution coverage in additional districts</w:t>
      </w:r>
    </w:p>
    <w:p w14:paraId="5713AB1A" w14:textId="77777777" w:rsidR="007F1300" w:rsidRDefault="007F1300"/>
    <w:p w14:paraId="6737112B" w14:textId="1D135597" w:rsidR="007F1300" w:rsidRDefault="00000000">
      <w:pPr>
        <w:pStyle w:val="Heading1"/>
        <w:rPr>
          <w:b/>
          <w:bCs/>
        </w:rPr>
      </w:pPr>
      <w:bookmarkStart w:id="165" w:name="_heading=h.ciyncbh7u6c8" w:colFirst="0" w:colLast="0"/>
      <w:bookmarkEnd w:id="165"/>
      <w:r>
        <w:br w:type="page"/>
      </w:r>
      <w:bookmarkStart w:id="166" w:name="_Toc223827986"/>
      <w:r>
        <w:rPr>
          <w:b/>
          <w:bCs/>
        </w:rPr>
        <w:lastRenderedPageBreak/>
        <w:t>Chapter 7</w:t>
      </w:r>
      <w:bookmarkEnd w:id="166"/>
    </w:p>
    <w:p w14:paraId="469A99BA" w14:textId="77777777" w:rsidR="007F1300" w:rsidRDefault="00000000">
      <w:pPr>
        <w:pStyle w:val="Heading1"/>
        <w:rPr>
          <w:b/>
          <w:bCs/>
        </w:rPr>
      </w:pPr>
      <w:bookmarkStart w:id="167" w:name="_Toc223827987"/>
      <w:r>
        <w:rPr>
          <w:b/>
          <w:bCs/>
        </w:rPr>
        <w:t>Conclusion</w:t>
      </w:r>
      <w:bookmarkEnd w:id="167"/>
    </w:p>
    <w:p w14:paraId="3FAF8E27" w14:textId="77777777" w:rsidR="00230FF8" w:rsidRPr="00230FF8" w:rsidRDefault="00230FF8" w:rsidP="00EE3424">
      <w:pPr>
        <w:rPr>
          <w:lang w:val="en-GB"/>
        </w:rPr>
      </w:pPr>
      <w:r w:rsidRPr="00230FF8">
        <w:rPr>
          <w:lang w:val="en-GB"/>
        </w:rPr>
        <w:t>It can ensure you additional revenue by expanding your distribution coverage to other districts.</w:t>
      </w:r>
    </w:p>
    <w:p w14:paraId="4CED4A67" w14:textId="77777777" w:rsidR="00230FF8" w:rsidRPr="00230FF8" w:rsidRDefault="00230FF8" w:rsidP="00EE3424">
      <w:pPr>
        <w:rPr>
          <w:lang w:val="en-GB"/>
        </w:rPr>
      </w:pPr>
      <w:r w:rsidRPr="00230FF8">
        <w:rPr>
          <w:lang w:val="en-GB"/>
        </w:rPr>
        <w:t>Sales and distribution management is one of the main pillars of success for B2B wholesale operations. Crockeries Garden Limited - An Organization Growth Case: This report is an internship study on Crockeries Garden Limited. In this, it has been proven that structured credit policy, district-wise distribution and consistent sales monitoring are the key contributing factors towards organizational growth.</w:t>
      </w:r>
    </w:p>
    <w:p w14:paraId="2B2673CC" w14:textId="77777777" w:rsidR="00230FF8" w:rsidRPr="00230FF8" w:rsidRDefault="00230FF8" w:rsidP="00EE3424">
      <w:pPr>
        <w:rPr>
          <w:lang w:val="en-GB"/>
        </w:rPr>
      </w:pPr>
      <w:r w:rsidRPr="00230FF8">
        <w:rPr>
          <w:lang w:val="en-GB"/>
        </w:rPr>
        <w:t>Monthly sales from July 2025 to February 2026 illustrate growth overall, but a particularly upward trend is seen between September and January — an indication of effective management practices in the way their sales were managed.</w:t>
      </w:r>
    </w:p>
    <w:p w14:paraId="6FF2FC19" w14:textId="77777777" w:rsidR="00230FF8" w:rsidRPr="0007406A" w:rsidRDefault="00230FF8" w:rsidP="00EE3424">
      <w:pPr>
        <w:rPr>
          <w:lang w:val="en-GB"/>
        </w:rPr>
      </w:pPr>
      <w:r w:rsidRPr="00230FF8">
        <w:rPr>
          <w:lang w:val="en-GB"/>
        </w:rPr>
        <w:t xml:space="preserve">The firm now employs a hybrid credit model that is substantially working to their strategic advantage in managing liquidity effectively whilst developing critical trading partner </w:t>
      </w:r>
      <w:r w:rsidRPr="0007406A">
        <w:rPr>
          <w:lang w:val="en-GB"/>
        </w:rPr>
        <w:t>relationships.</w:t>
      </w:r>
    </w:p>
    <w:p w14:paraId="6A07F705" w14:textId="77777777" w:rsidR="00230FF8" w:rsidRPr="00230FF8" w:rsidRDefault="00230FF8" w:rsidP="00EE3424">
      <w:pPr>
        <w:rPr>
          <w:lang w:val="en-GB"/>
        </w:rPr>
      </w:pPr>
      <w:r w:rsidRPr="00230FF8">
        <w:rPr>
          <w:lang w:val="en-GB"/>
        </w:rPr>
        <w:t xml:space="preserve">The internship solidified theoretical knowledge in the classroom through real-world applications within sales reporting, forecasting, client communication and distribution </w:t>
      </w:r>
      <w:proofErr w:type="gramStart"/>
      <w:r w:rsidRPr="00230FF8">
        <w:rPr>
          <w:lang w:val="en-GB"/>
        </w:rPr>
        <w:t>management;</w:t>
      </w:r>
      <w:proofErr w:type="gramEnd"/>
      <w:r w:rsidRPr="00230FF8">
        <w:rPr>
          <w:lang w:val="en-GB"/>
        </w:rPr>
        <w:t xml:space="preserve"> bridging the gap between theory and practice</w:t>
      </w:r>
    </w:p>
    <w:p w14:paraId="3E66333A" w14:textId="77777777" w:rsidR="00230FF8" w:rsidRPr="00230FF8" w:rsidRDefault="00230FF8" w:rsidP="00EE3424">
      <w:pPr>
        <w:rPr>
          <w:lang w:val="en-GB"/>
        </w:rPr>
      </w:pPr>
      <w:r w:rsidRPr="00230FF8">
        <w:rPr>
          <w:lang w:val="en-GB"/>
        </w:rPr>
        <w:t>Thus, Crockeries Garden Limited is well-positioned for growth within the B2B wholesale market in Bangladesh. The company can create a stronger competitive advantage over some of the competitors through a digital transformation and better analytical systems.</w:t>
      </w:r>
    </w:p>
    <w:p w14:paraId="2816D038" w14:textId="77777777" w:rsidR="007F1300" w:rsidRDefault="007F1300"/>
    <w:p w14:paraId="0E3ECCD6" w14:textId="77777777" w:rsidR="007F1300" w:rsidRDefault="00000000">
      <w:pPr>
        <w:pStyle w:val="Heading1"/>
        <w:keepNext w:val="0"/>
        <w:keepLines w:val="0"/>
        <w:spacing w:before="480"/>
        <w:rPr>
          <w:b/>
          <w:bCs/>
          <w:sz w:val="46"/>
          <w:szCs w:val="46"/>
        </w:rPr>
      </w:pPr>
      <w:bookmarkStart w:id="168" w:name="_heading=h.hwf5i53r4g22" w:colFirst="0" w:colLast="0"/>
      <w:bookmarkEnd w:id="168"/>
      <w:r>
        <w:br w:type="page"/>
      </w:r>
    </w:p>
    <w:p w14:paraId="1A44F514" w14:textId="77777777" w:rsidR="007F1300" w:rsidRDefault="00000000">
      <w:pPr>
        <w:pStyle w:val="Heading1"/>
        <w:keepNext w:val="0"/>
        <w:keepLines w:val="0"/>
        <w:spacing w:before="480"/>
        <w:rPr>
          <w:b/>
          <w:bCs/>
          <w:sz w:val="46"/>
          <w:szCs w:val="46"/>
        </w:rPr>
      </w:pPr>
      <w:bookmarkStart w:id="169" w:name="_Toc223827988"/>
      <w:r>
        <w:rPr>
          <w:b/>
          <w:bCs/>
          <w:sz w:val="46"/>
          <w:szCs w:val="46"/>
        </w:rPr>
        <w:lastRenderedPageBreak/>
        <w:t>Chapter 8</w:t>
      </w:r>
      <w:bookmarkEnd w:id="169"/>
    </w:p>
    <w:p w14:paraId="627AB0BE" w14:textId="77777777" w:rsidR="007F1300" w:rsidRDefault="00000000">
      <w:pPr>
        <w:pStyle w:val="Heading1"/>
        <w:keepNext w:val="0"/>
        <w:keepLines w:val="0"/>
        <w:spacing w:before="480"/>
        <w:rPr>
          <w:b/>
          <w:bCs/>
          <w:sz w:val="46"/>
          <w:szCs w:val="46"/>
        </w:rPr>
      </w:pPr>
      <w:bookmarkStart w:id="170" w:name="_Toc223827989"/>
      <w:r>
        <w:rPr>
          <w:b/>
          <w:bCs/>
          <w:sz w:val="46"/>
          <w:szCs w:val="46"/>
        </w:rPr>
        <w:t>References</w:t>
      </w:r>
      <w:bookmarkEnd w:id="170"/>
    </w:p>
    <w:p w14:paraId="17DB56DF" w14:textId="77777777" w:rsidR="007F1300" w:rsidRDefault="00000000" w:rsidP="00EE3424">
      <w:r>
        <w:t>The following books, academic concepts, research articles, and organizational documents were used to prepare this internship report.</w:t>
      </w:r>
    </w:p>
    <w:p w14:paraId="54A0676D" w14:textId="77777777" w:rsidR="007F1300" w:rsidRDefault="00000000">
      <w:pPr>
        <w:pStyle w:val="Heading2"/>
        <w:keepNext w:val="0"/>
        <w:keepLines w:val="0"/>
        <w:spacing w:after="80"/>
        <w:rPr>
          <w:b/>
          <w:bCs/>
          <w:sz w:val="34"/>
          <w:szCs w:val="34"/>
        </w:rPr>
      </w:pPr>
      <w:bookmarkStart w:id="171" w:name="_heading=h.s3qsese6wdqq" w:colFirst="0" w:colLast="0"/>
      <w:bookmarkStart w:id="172" w:name="_Toc223827990"/>
      <w:bookmarkEnd w:id="171"/>
      <w:r>
        <w:rPr>
          <w:b/>
          <w:bCs/>
          <w:sz w:val="34"/>
          <w:szCs w:val="34"/>
        </w:rPr>
        <w:t>Books &amp; Academic Sources</w:t>
      </w:r>
      <w:bookmarkEnd w:id="172"/>
    </w:p>
    <w:p w14:paraId="28ACA634" w14:textId="77777777" w:rsidR="007F1300" w:rsidRDefault="00000000">
      <w:r>
        <w:t xml:space="preserve">Philip Kotler, P., &amp; Kevin Lane Keller, K. L. (2016). </w:t>
      </w:r>
      <w:r>
        <w:rPr>
          <w:i/>
          <w:iCs/>
        </w:rPr>
        <w:t>Marketing Management</w:t>
      </w:r>
      <w:r>
        <w:t xml:space="preserve"> (15th ed.). Pearson Education.</w:t>
      </w:r>
    </w:p>
    <w:p w14:paraId="0270D80F" w14:textId="77777777" w:rsidR="007F1300" w:rsidRDefault="00000000">
      <w:r>
        <w:t xml:space="preserve">David Jobber, D., &amp; Geoff Lancaster, G. (2018). </w:t>
      </w:r>
      <w:r>
        <w:rPr>
          <w:i/>
          <w:iCs/>
        </w:rPr>
        <w:t>Selling and Sales Management</w:t>
      </w:r>
      <w:r>
        <w:t xml:space="preserve"> (10th ed.). Pearson Education.</w:t>
      </w:r>
    </w:p>
    <w:p w14:paraId="3E1D6FA5" w14:textId="77777777" w:rsidR="007F1300" w:rsidRDefault="00000000">
      <w:r>
        <w:t xml:space="preserve">Bert Rosenbloom, B. (2013). </w:t>
      </w:r>
      <w:r>
        <w:rPr>
          <w:i/>
          <w:iCs/>
        </w:rPr>
        <w:t>Marketing Channels: A Management View</w:t>
      </w:r>
      <w:r>
        <w:t xml:space="preserve"> (8th ed.). Cengage Learning.</w:t>
      </w:r>
    </w:p>
    <w:p w14:paraId="0A50EFA1" w14:textId="77777777" w:rsidR="007F1300" w:rsidRDefault="00000000">
      <w:r>
        <w:t xml:space="preserve">Rolph E. Anderson, R., Alan J. Dubinsky, A., &amp; Rajiv Mehta, R. (2012). </w:t>
      </w:r>
      <w:r>
        <w:rPr>
          <w:i/>
          <w:iCs/>
        </w:rPr>
        <w:t>Personal Selling: Building Customer Relationships and Partnerships</w:t>
      </w:r>
      <w:r>
        <w:t>. McGraw-Hill.</w:t>
      </w:r>
    </w:p>
    <w:p w14:paraId="5E05A012" w14:textId="77777777" w:rsidR="007F1300" w:rsidRDefault="00000000">
      <w:r>
        <w:t xml:space="preserve">Jay Heizer, J., Barry Render, B., &amp; Chuck Munson, C. (2017). </w:t>
      </w:r>
      <w:r>
        <w:rPr>
          <w:i/>
          <w:iCs/>
        </w:rPr>
        <w:t>Operations Management</w:t>
      </w:r>
      <w:r>
        <w:t xml:space="preserve"> (12th ed.). Pearson Education.</w:t>
      </w:r>
    </w:p>
    <w:p w14:paraId="18DAAF4E" w14:textId="77777777" w:rsidR="007F1300" w:rsidRDefault="00000000">
      <w:r>
        <w:t xml:space="preserve">Adrian Payne, A., &amp; Pennie Frow, P. (2017). </w:t>
      </w:r>
      <w:r>
        <w:rPr>
          <w:i/>
          <w:iCs/>
        </w:rPr>
        <w:t>Strategic Customer Management: Integrating Relationship Marketing and CRM</w:t>
      </w:r>
      <w:r>
        <w:t>. Cambridge University Press.</w:t>
      </w:r>
    </w:p>
    <w:p w14:paraId="1883F1DF" w14:textId="77777777" w:rsidR="007F1300" w:rsidRDefault="00000000">
      <w:r>
        <w:t xml:space="preserve">Paul Baines, P., Chris Fill, C., &amp; Kelly Page, K. (2013). </w:t>
      </w:r>
      <w:r>
        <w:rPr>
          <w:i/>
          <w:iCs/>
        </w:rPr>
        <w:t>Essentials of Marketing</w:t>
      </w:r>
      <w:r>
        <w:t xml:space="preserve"> (2nd ed.). Oxford University Press.</w:t>
      </w:r>
    </w:p>
    <w:p w14:paraId="18E2A3C6" w14:textId="77777777" w:rsidR="007F1300" w:rsidRDefault="00000000">
      <w:r>
        <w:t xml:space="preserve">Donald R. Lehmann, D., &amp; Russell S. Winer, R. (2005). </w:t>
      </w:r>
      <w:r>
        <w:rPr>
          <w:i/>
          <w:iCs/>
        </w:rPr>
        <w:t>Product Management</w:t>
      </w:r>
      <w:r>
        <w:t xml:space="preserve"> (4th ed.). McGraw-Hill.</w:t>
      </w:r>
    </w:p>
    <w:p w14:paraId="49B19967" w14:textId="77777777" w:rsidR="007F1300" w:rsidRDefault="00000000">
      <w:r>
        <w:lastRenderedPageBreak/>
        <w:t xml:space="preserve">V. Kumar, V., &amp; Werner Reinartz, W. (2016). </w:t>
      </w:r>
      <w:r>
        <w:rPr>
          <w:i/>
          <w:iCs/>
        </w:rPr>
        <w:t>Creating Enduring Customer Value</w:t>
      </w:r>
      <w:r>
        <w:t>. Springer.</w:t>
      </w:r>
    </w:p>
    <w:p w14:paraId="3D56E048" w14:textId="77777777" w:rsidR="007F1300" w:rsidRDefault="00000000">
      <w:r>
        <w:t xml:space="preserve">Sunil Chopra, S., &amp; Peter Meindl, P. (2019). </w:t>
      </w:r>
      <w:r>
        <w:rPr>
          <w:i/>
          <w:iCs/>
        </w:rPr>
        <w:t>Supply Chain Management: Strategy, Planning, and Operation</w:t>
      </w:r>
      <w:r>
        <w:t xml:space="preserve"> (7th ed.). Pearson Education.</w:t>
      </w:r>
    </w:p>
    <w:p w14:paraId="48E6F828" w14:textId="77777777" w:rsidR="007F1300" w:rsidRDefault="00000000">
      <w:pPr>
        <w:pStyle w:val="Heading2"/>
        <w:keepNext w:val="0"/>
        <w:keepLines w:val="0"/>
        <w:spacing w:before="280"/>
        <w:rPr>
          <w:b/>
          <w:bCs/>
          <w:sz w:val="34"/>
          <w:szCs w:val="34"/>
        </w:rPr>
      </w:pPr>
      <w:bookmarkStart w:id="173" w:name="_heading=h.olebpbibqvxl" w:colFirst="0" w:colLast="0"/>
      <w:bookmarkStart w:id="174" w:name="_Toc223827991"/>
      <w:bookmarkEnd w:id="173"/>
      <w:r>
        <w:rPr>
          <w:b/>
          <w:bCs/>
          <w:sz w:val="34"/>
          <w:szCs w:val="34"/>
        </w:rPr>
        <w:t>Company Documents &amp; Internal Sources</w:t>
      </w:r>
      <w:bookmarkEnd w:id="174"/>
    </w:p>
    <w:p w14:paraId="5FCAF3BE" w14:textId="77777777" w:rsidR="007F1300" w:rsidRDefault="00000000">
      <w:pPr>
        <w:numPr>
          <w:ilvl w:val="0"/>
          <w:numId w:val="39"/>
        </w:numPr>
        <w:spacing w:after="0"/>
        <w:jc w:val="left"/>
      </w:pPr>
      <w:r>
        <w:t>Monthly Sales Reports (July 2025 – February 2026)</w:t>
      </w:r>
    </w:p>
    <w:p w14:paraId="07F5985E" w14:textId="77777777" w:rsidR="007F1300" w:rsidRDefault="00000000">
      <w:pPr>
        <w:numPr>
          <w:ilvl w:val="0"/>
          <w:numId w:val="39"/>
        </w:numPr>
        <w:spacing w:before="0" w:after="0"/>
        <w:jc w:val="left"/>
      </w:pPr>
      <w:r>
        <w:t>Hybrid Credit Policy Summary</w:t>
      </w:r>
    </w:p>
    <w:p w14:paraId="73E3078A" w14:textId="77777777" w:rsidR="007F1300" w:rsidRDefault="00000000">
      <w:pPr>
        <w:numPr>
          <w:ilvl w:val="0"/>
          <w:numId w:val="39"/>
        </w:numPr>
        <w:spacing w:before="0" w:after="0"/>
        <w:jc w:val="left"/>
      </w:pPr>
      <w:r>
        <w:t>Organizational Structure Information</w:t>
      </w:r>
    </w:p>
    <w:p w14:paraId="67A53E94" w14:textId="77777777" w:rsidR="007F1300" w:rsidRDefault="00000000">
      <w:pPr>
        <w:numPr>
          <w:ilvl w:val="0"/>
          <w:numId w:val="39"/>
        </w:numPr>
        <w:spacing w:before="0" w:after="0"/>
        <w:jc w:val="left"/>
      </w:pPr>
      <w:r>
        <w:t>Trade Agreement Format</w:t>
      </w:r>
    </w:p>
    <w:p w14:paraId="495EA0F0" w14:textId="77777777" w:rsidR="007F1300" w:rsidRDefault="00000000">
      <w:pPr>
        <w:numPr>
          <w:ilvl w:val="0"/>
          <w:numId w:val="39"/>
        </w:numPr>
        <w:spacing w:before="0" w:after="0"/>
        <w:jc w:val="left"/>
      </w:pPr>
      <w:r>
        <w:t>Sales &amp; Collection Reports</w:t>
      </w:r>
    </w:p>
    <w:p w14:paraId="4E50E39D" w14:textId="77777777" w:rsidR="007F1300" w:rsidRDefault="00000000">
      <w:pPr>
        <w:numPr>
          <w:ilvl w:val="0"/>
          <w:numId w:val="39"/>
        </w:numPr>
        <w:spacing w:before="0"/>
        <w:jc w:val="left"/>
      </w:pPr>
      <w:r>
        <w:t>Internship Work Records</w:t>
      </w:r>
    </w:p>
    <w:p w14:paraId="1038E25E" w14:textId="77777777" w:rsidR="007F1300" w:rsidRDefault="007F1300"/>
    <w:p w14:paraId="7150EBF0" w14:textId="77777777" w:rsidR="007F1300" w:rsidRDefault="007F1300"/>
    <w:sectPr w:rsidR="007F1300">
      <w:footerReference w:type="defaul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4AC30" w14:textId="77777777" w:rsidR="00D16C41" w:rsidRDefault="00D16C41">
      <w:pPr>
        <w:spacing w:before="0" w:after="0" w:line="240" w:lineRule="auto"/>
      </w:pPr>
      <w:r>
        <w:separator/>
      </w:r>
    </w:p>
  </w:endnote>
  <w:endnote w:type="continuationSeparator" w:id="0">
    <w:p w14:paraId="7EE9E51E" w14:textId="77777777" w:rsidR="00D16C41" w:rsidRDefault="00D16C4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9CC3A2F-D0EF-437B-8A18-3F44BB953604}"/>
    <w:embedBold r:id="rId2" w:fontKey="{A85AF72E-5704-4FC5-81A0-62BDE08498D4}"/>
  </w:font>
  <w:font w:name="Cambria">
    <w:panose1 w:val="02040503050406030204"/>
    <w:charset w:val="00"/>
    <w:family w:val="roman"/>
    <w:pitch w:val="variable"/>
    <w:sig w:usb0="E00006FF" w:usb1="420024FF" w:usb2="02000000" w:usb3="00000000" w:csb0="0000019F" w:csb1="00000000"/>
    <w:embedRegular r:id="rId3" w:fontKey="{817F2BF9-6D94-4508-A732-A5EA7F5C3939}"/>
  </w:font>
  <w:font w:name="MS Mincho">
    <w:panose1 w:val="02020609040205080304"/>
    <w:charset w:val="80"/>
    <w:family w:val="modern"/>
    <w:pitch w:val="fixed"/>
    <w:sig w:usb0="E00002FF" w:usb1="6AC7FDFB" w:usb2="08000012" w:usb3="00000000" w:csb0="0002009F" w:csb1="00000000"/>
    <w:embedRegular r:id="rId4" w:subsetted="1" w:fontKey="{6FE3C8B0-837E-4F39-A98A-FA4372398C7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79499" w14:textId="77777777" w:rsidR="007F1300" w:rsidRDefault="007F1300">
    <w:pPr>
      <w:pBdr>
        <w:top w:val="nil"/>
        <w:left w:val="nil"/>
        <w:bottom w:val="nil"/>
        <w:right w:val="nil"/>
        <w:between w:val="nil"/>
      </w:pBdr>
      <w:tabs>
        <w:tab w:val="center" w:pos="4680"/>
        <w:tab w:val="right" w:pos="9360"/>
      </w:tabs>
      <w:spacing w:before="0"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960921"/>
      <w:docPartObj>
        <w:docPartGallery w:val="Page Numbers (Bottom of Page)"/>
        <w:docPartUnique/>
      </w:docPartObj>
    </w:sdtPr>
    <w:sdtEndPr>
      <w:rPr>
        <w:color w:val="7F7F7F" w:themeColor="background1" w:themeShade="7F"/>
        <w:spacing w:val="60"/>
      </w:rPr>
    </w:sdtEndPr>
    <w:sdtContent>
      <w:p w14:paraId="37A1EA38" w14:textId="77777777" w:rsidR="00912972" w:rsidRDefault="00912972">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9A331CC" w14:textId="77777777" w:rsidR="00912972" w:rsidRDefault="00912972">
    <w:pPr>
      <w:pBdr>
        <w:top w:val="nil"/>
        <w:left w:val="nil"/>
        <w:bottom w:val="nil"/>
        <w:right w:val="nil"/>
        <w:between w:val="nil"/>
      </w:pBdr>
      <w:tabs>
        <w:tab w:val="center" w:pos="4680"/>
        <w:tab w:val="right" w:pos="9360"/>
      </w:tabs>
      <w:spacing w:before="0"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444353"/>
      <w:docPartObj>
        <w:docPartGallery w:val="Page Numbers (Bottom of Page)"/>
        <w:docPartUnique/>
      </w:docPartObj>
    </w:sdtPr>
    <w:sdtEndPr>
      <w:rPr>
        <w:color w:val="7F7F7F" w:themeColor="background1" w:themeShade="7F"/>
        <w:spacing w:val="60"/>
      </w:rPr>
    </w:sdtEndPr>
    <w:sdtContent>
      <w:p w14:paraId="38066D2C" w14:textId="76D02C58" w:rsidR="00912972" w:rsidRDefault="00912972">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F74832A" w14:textId="77777777" w:rsidR="007F1300" w:rsidRDefault="007F1300">
    <w:pPr>
      <w:pBdr>
        <w:top w:val="nil"/>
        <w:left w:val="nil"/>
        <w:bottom w:val="nil"/>
        <w:right w:val="nil"/>
        <w:between w:val="nil"/>
      </w:pBdr>
      <w:tabs>
        <w:tab w:val="center" w:pos="4680"/>
        <w:tab w:val="right" w:pos="9360"/>
      </w:tabs>
      <w:spacing w:before="0"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68461" w14:textId="77777777" w:rsidR="00D16C41" w:rsidRDefault="00D16C41">
      <w:pPr>
        <w:spacing w:before="0" w:after="0" w:line="240" w:lineRule="auto"/>
      </w:pPr>
      <w:r>
        <w:separator/>
      </w:r>
    </w:p>
  </w:footnote>
  <w:footnote w:type="continuationSeparator" w:id="0">
    <w:p w14:paraId="13545951" w14:textId="77777777" w:rsidR="00D16C41" w:rsidRDefault="00D16C4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CBE62" w14:textId="77777777" w:rsidR="00912972" w:rsidRDefault="009129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2C67"/>
    <w:multiLevelType w:val="multilevel"/>
    <w:tmpl w:val="57164B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847A3E"/>
    <w:multiLevelType w:val="multilevel"/>
    <w:tmpl w:val="03B45F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2B8711B"/>
    <w:multiLevelType w:val="hybridMultilevel"/>
    <w:tmpl w:val="BF128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0C5E15"/>
    <w:multiLevelType w:val="multilevel"/>
    <w:tmpl w:val="2FD42C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69655C6"/>
    <w:multiLevelType w:val="hybridMultilevel"/>
    <w:tmpl w:val="CFDCD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1371BF"/>
    <w:multiLevelType w:val="multilevel"/>
    <w:tmpl w:val="0700ED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871795A"/>
    <w:multiLevelType w:val="hybridMultilevel"/>
    <w:tmpl w:val="7CB6B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E05083"/>
    <w:multiLevelType w:val="multilevel"/>
    <w:tmpl w:val="D02240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F5012E2"/>
    <w:multiLevelType w:val="multilevel"/>
    <w:tmpl w:val="38EE6F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10AA762C"/>
    <w:multiLevelType w:val="multilevel"/>
    <w:tmpl w:val="90EAD6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3E269A0"/>
    <w:multiLevelType w:val="multilevel"/>
    <w:tmpl w:val="EA0EC8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E1410BD"/>
    <w:multiLevelType w:val="multilevel"/>
    <w:tmpl w:val="970048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F4F5B25"/>
    <w:multiLevelType w:val="multilevel"/>
    <w:tmpl w:val="DCB21B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35357D9"/>
    <w:multiLevelType w:val="multilevel"/>
    <w:tmpl w:val="DC460E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35B1D48"/>
    <w:multiLevelType w:val="multilevel"/>
    <w:tmpl w:val="2A7C44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4CC5D1F"/>
    <w:multiLevelType w:val="multilevel"/>
    <w:tmpl w:val="6E3A33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5073FE5"/>
    <w:multiLevelType w:val="multilevel"/>
    <w:tmpl w:val="D12646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56A0E4F"/>
    <w:multiLevelType w:val="multilevel"/>
    <w:tmpl w:val="44F828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75067D1"/>
    <w:multiLevelType w:val="multilevel"/>
    <w:tmpl w:val="FA7892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9E32642"/>
    <w:multiLevelType w:val="multilevel"/>
    <w:tmpl w:val="B13E1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C5C0638"/>
    <w:multiLevelType w:val="multilevel"/>
    <w:tmpl w:val="70EA36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C684F05"/>
    <w:multiLevelType w:val="multilevel"/>
    <w:tmpl w:val="7E98FB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2DF5421B"/>
    <w:multiLevelType w:val="multilevel"/>
    <w:tmpl w:val="9390A8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FB90E7D"/>
    <w:multiLevelType w:val="hybridMultilevel"/>
    <w:tmpl w:val="0FBE5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2E00443"/>
    <w:multiLevelType w:val="multilevel"/>
    <w:tmpl w:val="575034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62022A3"/>
    <w:multiLevelType w:val="multilevel"/>
    <w:tmpl w:val="F142F1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9E55766"/>
    <w:multiLevelType w:val="multilevel"/>
    <w:tmpl w:val="5F0CDA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D7D348A"/>
    <w:multiLevelType w:val="multilevel"/>
    <w:tmpl w:val="B73E6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E5E6812"/>
    <w:multiLevelType w:val="hybridMultilevel"/>
    <w:tmpl w:val="79BEF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2C53E2C"/>
    <w:multiLevelType w:val="hybridMultilevel"/>
    <w:tmpl w:val="DB0E3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2CD6587"/>
    <w:multiLevelType w:val="multilevel"/>
    <w:tmpl w:val="8D965D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42C0E23"/>
    <w:multiLevelType w:val="multilevel"/>
    <w:tmpl w:val="2DD6E4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5411E6A"/>
    <w:multiLevelType w:val="multilevel"/>
    <w:tmpl w:val="068693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47C45E87"/>
    <w:multiLevelType w:val="multilevel"/>
    <w:tmpl w:val="4C7826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49A46DD9"/>
    <w:multiLevelType w:val="multilevel"/>
    <w:tmpl w:val="E6BC63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4A5D1AC0"/>
    <w:multiLevelType w:val="hybridMultilevel"/>
    <w:tmpl w:val="EA1CE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E376109"/>
    <w:multiLevelType w:val="multilevel"/>
    <w:tmpl w:val="C180FF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567A5D60"/>
    <w:multiLevelType w:val="hybridMultilevel"/>
    <w:tmpl w:val="F6C0E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8D6F1C"/>
    <w:multiLevelType w:val="multilevel"/>
    <w:tmpl w:val="8550E6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5F9362B8"/>
    <w:multiLevelType w:val="multilevel"/>
    <w:tmpl w:val="0200FC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605D2309"/>
    <w:multiLevelType w:val="multilevel"/>
    <w:tmpl w:val="70446E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9826CDC"/>
    <w:multiLevelType w:val="multilevel"/>
    <w:tmpl w:val="F246EC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69F4132B"/>
    <w:multiLevelType w:val="multilevel"/>
    <w:tmpl w:val="01427A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6C4C733A"/>
    <w:multiLevelType w:val="hybridMultilevel"/>
    <w:tmpl w:val="AF0AB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C8157DB"/>
    <w:multiLevelType w:val="hybridMultilevel"/>
    <w:tmpl w:val="5966F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D120FBD"/>
    <w:multiLevelType w:val="hybridMultilevel"/>
    <w:tmpl w:val="F34E7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E0B7368"/>
    <w:multiLevelType w:val="multilevel"/>
    <w:tmpl w:val="6DC20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6F7239BA"/>
    <w:multiLevelType w:val="multilevel"/>
    <w:tmpl w:val="875EC3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70E67544"/>
    <w:multiLevelType w:val="multilevel"/>
    <w:tmpl w:val="E29C30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70EA12D5"/>
    <w:multiLevelType w:val="multilevel"/>
    <w:tmpl w:val="4F54CF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72416B0E"/>
    <w:multiLevelType w:val="multilevel"/>
    <w:tmpl w:val="7C6A5E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72EC1253"/>
    <w:multiLevelType w:val="hybridMultilevel"/>
    <w:tmpl w:val="4CA84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54F1BBC"/>
    <w:multiLevelType w:val="multilevel"/>
    <w:tmpl w:val="476210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755C2461"/>
    <w:multiLevelType w:val="multilevel"/>
    <w:tmpl w:val="8FD209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7A3B728A"/>
    <w:multiLevelType w:val="multilevel"/>
    <w:tmpl w:val="C04485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7A8059BA"/>
    <w:multiLevelType w:val="multilevel"/>
    <w:tmpl w:val="FD08CB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7ADB7EF4"/>
    <w:multiLevelType w:val="multilevel"/>
    <w:tmpl w:val="72EA00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7C970BC9"/>
    <w:multiLevelType w:val="hybridMultilevel"/>
    <w:tmpl w:val="85A80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D4A4D94"/>
    <w:multiLevelType w:val="multilevel"/>
    <w:tmpl w:val="BDA28B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458599">
    <w:abstractNumId w:val="18"/>
  </w:num>
  <w:num w:numId="2" w16cid:durableId="235406069">
    <w:abstractNumId w:val="40"/>
  </w:num>
  <w:num w:numId="3" w16cid:durableId="1422220345">
    <w:abstractNumId w:val="42"/>
  </w:num>
  <w:num w:numId="4" w16cid:durableId="29570742">
    <w:abstractNumId w:val="54"/>
  </w:num>
  <w:num w:numId="5" w16cid:durableId="978076727">
    <w:abstractNumId w:val="41"/>
  </w:num>
  <w:num w:numId="6" w16cid:durableId="721712284">
    <w:abstractNumId w:val="55"/>
  </w:num>
  <w:num w:numId="7" w16cid:durableId="1063286897">
    <w:abstractNumId w:val="56"/>
  </w:num>
  <w:num w:numId="8" w16cid:durableId="2093240716">
    <w:abstractNumId w:val="11"/>
  </w:num>
  <w:num w:numId="9" w16cid:durableId="791248830">
    <w:abstractNumId w:val="9"/>
  </w:num>
  <w:num w:numId="10" w16cid:durableId="2103067210">
    <w:abstractNumId w:val="34"/>
  </w:num>
  <w:num w:numId="11" w16cid:durableId="1197423471">
    <w:abstractNumId w:val="52"/>
  </w:num>
  <w:num w:numId="12" w16cid:durableId="477042462">
    <w:abstractNumId w:val="0"/>
  </w:num>
  <w:num w:numId="13" w16cid:durableId="1781757404">
    <w:abstractNumId w:val="26"/>
  </w:num>
  <w:num w:numId="14" w16cid:durableId="389772392">
    <w:abstractNumId w:val="19"/>
  </w:num>
  <w:num w:numId="15" w16cid:durableId="708266949">
    <w:abstractNumId w:val="21"/>
  </w:num>
  <w:num w:numId="16" w16cid:durableId="1731228372">
    <w:abstractNumId w:val="47"/>
  </w:num>
  <w:num w:numId="17" w16cid:durableId="815532383">
    <w:abstractNumId w:val="10"/>
  </w:num>
  <w:num w:numId="18" w16cid:durableId="1600530711">
    <w:abstractNumId w:val="49"/>
  </w:num>
  <w:num w:numId="19" w16cid:durableId="1968663511">
    <w:abstractNumId w:val="36"/>
  </w:num>
  <w:num w:numId="20" w16cid:durableId="188185670">
    <w:abstractNumId w:val="12"/>
  </w:num>
  <w:num w:numId="21" w16cid:durableId="939682863">
    <w:abstractNumId w:val="16"/>
  </w:num>
  <w:num w:numId="22" w16cid:durableId="667559897">
    <w:abstractNumId w:val="38"/>
  </w:num>
  <w:num w:numId="23" w16cid:durableId="547372947">
    <w:abstractNumId w:val="1"/>
  </w:num>
  <w:num w:numId="24" w16cid:durableId="2052414611">
    <w:abstractNumId w:val="33"/>
  </w:num>
  <w:num w:numId="25" w16cid:durableId="302541951">
    <w:abstractNumId w:val="22"/>
  </w:num>
  <w:num w:numId="26" w16cid:durableId="2058162713">
    <w:abstractNumId w:val="5"/>
  </w:num>
  <w:num w:numId="27" w16cid:durableId="2098818471">
    <w:abstractNumId w:val="25"/>
  </w:num>
  <w:num w:numId="28" w16cid:durableId="1561791893">
    <w:abstractNumId w:val="8"/>
  </w:num>
  <w:num w:numId="29" w16cid:durableId="122356659">
    <w:abstractNumId w:val="3"/>
  </w:num>
  <w:num w:numId="30" w16cid:durableId="1232081758">
    <w:abstractNumId w:val="48"/>
  </w:num>
  <w:num w:numId="31" w16cid:durableId="580333960">
    <w:abstractNumId w:val="24"/>
  </w:num>
  <w:num w:numId="32" w16cid:durableId="457845298">
    <w:abstractNumId w:val="39"/>
  </w:num>
  <w:num w:numId="33" w16cid:durableId="1782722626">
    <w:abstractNumId w:val="7"/>
  </w:num>
  <w:num w:numId="34" w16cid:durableId="1132595634">
    <w:abstractNumId w:val="17"/>
  </w:num>
  <w:num w:numId="35" w16cid:durableId="845899337">
    <w:abstractNumId w:val="20"/>
  </w:num>
  <w:num w:numId="36" w16cid:durableId="1433671846">
    <w:abstractNumId w:val="15"/>
  </w:num>
  <w:num w:numId="37" w16cid:durableId="575554792">
    <w:abstractNumId w:val="58"/>
  </w:num>
  <w:num w:numId="38" w16cid:durableId="647974058">
    <w:abstractNumId w:val="53"/>
  </w:num>
  <w:num w:numId="39" w16cid:durableId="216086381">
    <w:abstractNumId w:val="30"/>
  </w:num>
  <w:num w:numId="40" w16cid:durableId="1375108746">
    <w:abstractNumId w:val="31"/>
  </w:num>
  <w:num w:numId="41" w16cid:durableId="65543422">
    <w:abstractNumId w:val="27"/>
  </w:num>
  <w:num w:numId="42" w16cid:durableId="1223954177">
    <w:abstractNumId w:val="13"/>
  </w:num>
  <w:num w:numId="43" w16cid:durableId="1569268836">
    <w:abstractNumId w:val="46"/>
  </w:num>
  <w:num w:numId="44" w16cid:durableId="1868638761">
    <w:abstractNumId w:val="14"/>
  </w:num>
  <w:num w:numId="45" w16cid:durableId="1581140852">
    <w:abstractNumId w:val="32"/>
  </w:num>
  <w:num w:numId="46" w16cid:durableId="1885828169">
    <w:abstractNumId w:val="50"/>
  </w:num>
  <w:num w:numId="47" w16cid:durableId="1573079897">
    <w:abstractNumId w:val="44"/>
  </w:num>
  <w:num w:numId="48" w16cid:durableId="587420825">
    <w:abstractNumId w:val="35"/>
  </w:num>
  <w:num w:numId="49" w16cid:durableId="574976405">
    <w:abstractNumId w:val="23"/>
  </w:num>
  <w:num w:numId="50" w16cid:durableId="118306767">
    <w:abstractNumId w:val="29"/>
  </w:num>
  <w:num w:numId="51" w16cid:durableId="202376504">
    <w:abstractNumId w:val="43"/>
  </w:num>
  <w:num w:numId="52" w16cid:durableId="218127846">
    <w:abstractNumId w:val="57"/>
  </w:num>
  <w:num w:numId="53" w16cid:durableId="986399414">
    <w:abstractNumId w:val="51"/>
  </w:num>
  <w:num w:numId="54" w16cid:durableId="884026632">
    <w:abstractNumId w:val="28"/>
  </w:num>
  <w:num w:numId="55" w16cid:durableId="1876696612">
    <w:abstractNumId w:val="2"/>
  </w:num>
  <w:num w:numId="56" w16cid:durableId="2130009964">
    <w:abstractNumId w:val="4"/>
  </w:num>
  <w:num w:numId="57" w16cid:durableId="220799236">
    <w:abstractNumId w:val="37"/>
  </w:num>
  <w:num w:numId="58" w16cid:durableId="103959622">
    <w:abstractNumId w:val="45"/>
  </w:num>
  <w:num w:numId="59" w16cid:durableId="1430881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300"/>
    <w:rsid w:val="00065D2C"/>
    <w:rsid w:val="0007406A"/>
    <w:rsid w:val="00101D4E"/>
    <w:rsid w:val="00157E67"/>
    <w:rsid w:val="001A76CD"/>
    <w:rsid w:val="00230FF8"/>
    <w:rsid w:val="002A7E32"/>
    <w:rsid w:val="004177E3"/>
    <w:rsid w:val="00520538"/>
    <w:rsid w:val="005430B7"/>
    <w:rsid w:val="005924B6"/>
    <w:rsid w:val="00597ADC"/>
    <w:rsid w:val="005A49CD"/>
    <w:rsid w:val="006618EB"/>
    <w:rsid w:val="00685F04"/>
    <w:rsid w:val="006C43ED"/>
    <w:rsid w:val="00784062"/>
    <w:rsid w:val="00787897"/>
    <w:rsid w:val="007F1300"/>
    <w:rsid w:val="00805588"/>
    <w:rsid w:val="00855F8C"/>
    <w:rsid w:val="00912972"/>
    <w:rsid w:val="009C34E7"/>
    <w:rsid w:val="00A34C50"/>
    <w:rsid w:val="00A62E76"/>
    <w:rsid w:val="00B05F37"/>
    <w:rsid w:val="00B23F83"/>
    <w:rsid w:val="00BC193A"/>
    <w:rsid w:val="00C95366"/>
    <w:rsid w:val="00D16C41"/>
    <w:rsid w:val="00D67684"/>
    <w:rsid w:val="00D9450A"/>
    <w:rsid w:val="00E16EFB"/>
    <w:rsid w:val="00E4628A"/>
    <w:rsid w:val="00E559A4"/>
    <w:rsid w:val="00E80B77"/>
    <w:rsid w:val="00E81EF5"/>
    <w:rsid w:val="00EA40E2"/>
    <w:rsid w:val="00EE3424"/>
    <w:rsid w:val="00F3735F"/>
    <w:rsid w:val="00F61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A94CB"/>
  <w15:docId w15:val="{79F81C15-B0F5-4DA9-BDC0-B3793EDAA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before="240" w:after="24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after="80"/>
      <w:outlineLvl w:val="4"/>
    </w:pPr>
    <w:rPr>
      <w:color w:val="666666"/>
      <w:sz w:val="22"/>
      <w:szCs w:val="22"/>
    </w:rPr>
  </w:style>
  <w:style w:type="paragraph" w:styleId="Heading6">
    <w:name w:val="heading 6"/>
    <w:basedOn w:val="Normal"/>
    <w:next w:val="Normal"/>
    <w:uiPriority w:val="9"/>
    <w:semiHidden/>
    <w:unhideWhenUsed/>
    <w:qFormat/>
    <w:pPr>
      <w:keepNext/>
      <w:keepLines/>
      <w:spacing w:after="80"/>
      <w:outlineLvl w:val="5"/>
    </w:pPr>
    <w:rPr>
      <w:i/>
      <w:iCs/>
      <w:color w:val="666666"/>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0"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character" w:styleId="Hyperlink">
    <w:name w:val="Hyperlink"/>
    <w:basedOn w:val="DefaultParagraphFont"/>
    <w:uiPriority w:val="99"/>
    <w:unhideWhenUsed/>
    <w:rsid w:val="002E22A1"/>
    <w:rPr>
      <w:color w:val="0000FF" w:themeColor="hyperlink"/>
      <w:u w:val="single"/>
    </w:rPr>
  </w:style>
  <w:style w:type="character" w:styleId="UnresolvedMention">
    <w:name w:val="Unresolved Mention"/>
    <w:basedOn w:val="DefaultParagraphFont"/>
    <w:uiPriority w:val="99"/>
    <w:semiHidden/>
    <w:unhideWhenUsed/>
    <w:rsid w:val="002E22A1"/>
    <w:rPr>
      <w:color w:val="605E5C"/>
      <w:shd w:val="clear" w:color="auto" w:fill="E1DFDD"/>
    </w:rPr>
  </w:style>
  <w:style w:type="paragraph" w:styleId="TOCHeading">
    <w:name w:val="TOC Heading"/>
    <w:basedOn w:val="Heading1"/>
    <w:next w:val="Normal"/>
    <w:uiPriority w:val="39"/>
    <w:unhideWhenUsed/>
    <w:qFormat/>
    <w:rsid w:val="002320DF"/>
    <w:p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Subtitle"/>
    <w:next w:val="Subtitle"/>
    <w:autoRedefine/>
    <w:uiPriority w:val="39"/>
    <w:unhideWhenUsed/>
    <w:rsid w:val="002320DF"/>
    <w:pPr>
      <w:spacing w:after="100"/>
    </w:pPr>
  </w:style>
  <w:style w:type="paragraph" w:styleId="TOC2">
    <w:name w:val="toc 2"/>
    <w:basedOn w:val="Normal"/>
    <w:next w:val="Normal"/>
    <w:autoRedefine/>
    <w:uiPriority w:val="39"/>
    <w:unhideWhenUsed/>
    <w:rsid w:val="002320DF"/>
    <w:pPr>
      <w:spacing w:after="100"/>
      <w:ind w:left="240"/>
    </w:pPr>
  </w:style>
  <w:style w:type="paragraph" w:styleId="TOC3">
    <w:name w:val="toc 3"/>
    <w:basedOn w:val="Normal"/>
    <w:next w:val="Normal"/>
    <w:autoRedefine/>
    <w:uiPriority w:val="39"/>
    <w:unhideWhenUsed/>
    <w:rsid w:val="002320DF"/>
    <w:pPr>
      <w:spacing w:after="100"/>
      <w:ind w:left="480"/>
    </w:pPr>
  </w:style>
  <w:style w:type="paragraph" w:styleId="TOC4">
    <w:name w:val="toc 4"/>
    <w:basedOn w:val="Normal"/>
    <w:next w:val="Normal"/>
    <w:autoRedefine/>
    <w:uiPriority w:val="39"/>
    <w:unhideWhenUsed/>
    <w:rsid w:val="002320DF"/>
    <w:pPr>
      <w:spacing w:before="0" w:after="100" w:line="259" w:lineRule="auto"/>
      <w:ind w:left="660"/>
      <w:jc w:val="left"/>
    </w:pPr>
    <w:rPr>
      <w:rFonts w:asciiTheme="minorHAnsi" w:eastAsiaTheme="minorEastAsia" w:hAnsiTheme="minorHAnsi" w:cstheme="minorBidi"/>
      <w:kern w:val="2"/>
      <w:sz w:val="22"/>
      <w:szCs w:val="22"/>
      <w:lang w:val="en-US"/>
    </w:rPr>
  </w:style>
  <w:style w:type="paragraph" w:styleId="TOC5">
    <w:name w:val="toc 5"/>
    <w:basedOn w:val="Normal"/>
    <w:next w:val="Normal"/>
    <w:autoRedefine/>
    <w:uiPriority w:val="39"/>
    <w:unhideWhenUsed/>
    <w:rsid w:val="002320DF"/>
    <w:pPr>
      <w:spacing w:before="0" w:after="100" w:line="259" w:lineRule="auto"/>
      <w:ind w:left="880"/>
      <w:jc w:val="left"/>
    </w:pPr>
    <w:rPr>
      <w:rFonts w:asciiTheme="minorHAnsi" w:eastAsiaTheme="minorEastAsia" w:hAnsiTheme="minorHAnsi" w:cstheme="minorBidi"/>
      <w:kern w:val="2"/>
      <w:sz w:val="22"/>
      <w:szCs w:val="22"/>
      <w:lang w:val="en-US"/>
    </w:rPr>
  </w:style>
  <w:style w:type="paragraph" w:styleId="TOC6">
    <w:name w:val="toc 6"/>
    <w:basedOn w:val="Normal"/>
    <w:next w:val="Normal"/>
    <w:autoRedefine/>
    <w:uiPriority w:val="39"/>
    <w:unhideWhenUsed/>
    <w:rsid w:val="002320DF"/>
    <w:pPr>
      <w:spacing w:before="0" w:after="100" w:line="259" w:lineRule="auto"/>
      <w:ind w:left="1100"/>
      <w:jc w:val="left"/>
    </w:pPr>
    <w:rPr>
      <w:rFonts w:asciiTheme="minorHAnsi" w:eastAsiaTheme="minorEastAsia" w:hAnsiTheme="minorHAnsi" w:cstheme="minorBidi"/>
      <w:kern w:val="2"/>
      <w:sz w:val="22"/>
      <w:szCs w:val="22"/>
      <w:lang w:val="en-US"/>
    </w:rPr>
  </w:style>
  <w:style w:type="paragraph" w:styleId="TOC7">
    <w:name w:val="toc 7"/>
    <w:basedOn w:val="Normal"/>
    <w:next w:val="Normal"/>
    <w:autoRedefine/>
    <w:uiPriority w:val="39"/>
    <w:unhideWhenUsed/>
    <w:rsid w:val="002320DF"/>
    <w:pPr>
      <w:spacing w:before="0" w:after="100" w:line="259" w:lineRule="auto"/>
      <w:ind w:left="1320"/>
      <w:jc w:val="left"/>
    </w:pPr>
    <w:rPr>
      <w:rFonts w:asciiTheme="minorHAnsi" w:eastAsiaTheme="minorEastAsia" w:hAnsiTheme="minorHAnsi" w:cstheme="minorBidi"/>
      <w:kern w:val="2"/>
      <w:sz w:val="22"/>
      <w:szCs w:val="22"/>
      <w:lang w:val="en-US"/>
    </w:rPr>
  </w:style>
  <w:style w:type="paragraph" w:styleId="TOC8">
    <w:name w:val="toc 8"/>
    <w:basedOn w:val="Normal"/>
    <w:next w:val="Normal"/>
    <w:autoRedefine/>
    <w:uiPriority w:val="39"/>
    <w:unhideWhenUsed/>
    <w:rsid w:val="002320DF"/>
    <w:pPr>
      <w:spacing w:before="0" w:after="100" w:line="259" w:lineRule="auto"/>
      <w:ind w:left="1540"/>
      <w:jc w:val="left"/>
    </w:pPr>
    <w:rPr>
      <w:rFonts w:asciiTheme="minorHAnsi" w:eastAsiaTheme="minorEastAsia" w:hAnsiTheme="minorHAnsi" w:cstheme="minorBidi"/>
      <w:kern w:val="2"/>
      <w:sz w:val="22"/>
      <w:szCs w:val="22"/>
      <w:lang w:val="en-US"/>
    </w:rPr>
  </w:style>
  <w:style w:type="paragraph" w:styleId="TOC9">
    <w:name w:val="toc 9"/>
    <w:basedOn w:val="Normal"/>
    <w:next w:val="Normal"/>
    <w:autoRedefine/>
    <w:uiPriority w:val="39"/>
    <w:unhideWhenUsed/>
    <w:rsid w:val="002320DF"/>
    <w:pPr>
      <w:spacing w:before="0" w:after="100" w:line="259" w:lineRule="auto"/>
      <w:ind w:left="1760"/>
      <w:jc w:val="left"/>
    </w:pPr>
    <w:rPr>
      <w:rFonts w:asciiTheme="minorHAnsi" w:eastAsiaTheme="minorEastAsia" w:hAnsiTheme="minorHAnsi" w:cstheme="minorBidi"/>
      <w:kern w:val="2"/>
      <w:sz w:val="22"/>
      <w:szCs w:val="22"/>
      <w:lang w:val="en-US"/>
    </w:rPr>
  </w:style>
  <w:style w:type="paragraph" w:styleId="Header">
    <w:name w:val="header"/>
    <w:basedOn w:val="Normal"/>
    <w:link w:val="HeaderChar"/>
    <w:uiPriority w:val="99"/>
    <w:unhideWhenUsed/>
    <w:rsid w:val="00F63D0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63D0F"/>
  </w:style>
  <w:style w:type="paragraph" w:styleId="Footer">
    <w:name w:val="footer"/>
    <w:basedOn w:val="Normal"/>
    <w:link w:val="FooterChar"/>
    <w:uiPriority w:val="99"/>
    <w:unhideWhenUsed/>
    <w:rsid w:val="00F63D0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F63D0F"/>
  </w:style>
  <w:style w:type="paragraph" w:styleId="NoSpacing">
    <w:name w:val="No Spacing"/>
    <w:link w:val="NoSpacingChar"/>
    <w:uiPriority w:val="1"/>
    <w:qFormat/>
    <w:rsid w:val="00F63D0F"/>
    <w:pPr>
      <w:spacing w:before="0" w:after="0" w:line="240" w:lineRule="auto"/>
      <w:jc w:val="left"/>
    </w:pPr>
    <w:rPr>
      <w:rFonts w:asciiTheme="minorHAnsi" w:eastAsiaTheme="minorEastAsia" w:hAnsiTheme="minorHAnsi" w:cstheme="minorBidi"/>
      <w:sz w:val="22"/>
      <w:szCs w:val="22"/>
      <w:lang w:val="en-US"/>
    </w:rPr>
  </w:style>
  <w:style w:type="character" w:customStyle="1" w:styleId="NoSpacingChar">
    <w:name w:val="No Spacing Char"/>
    <w:basedOn w:val="DefaultParagraphFont"/>
    <w:link w:val="NoSpacing"/>
    <w:uiPriority w:val="1"/>
    <w:rsid w:val="00F63D0F"/>
    <w:rPr>
      <w:rFonts w:asciiTheme="minorHAnsi" w:eastAsiaTheme="minorEastAsia" w:hAnsiTheme="minorHAnsi" w:cstheme="minorBidi"/>
      <w:sz w:val="22"/>
      <w:szCs w:val="22"/>
      <w:lang w:val="en-US"/>
    </w:rPr>
  </w:style>
  <w:style w:type="paragraph" w:styleId="Subtitle">
    <w:name w:val="Subtitle"/>
    <w:basedOn w:val="Normal"/>
    <w:next w:val="Normal"/>
    <w:uiPriority w:val="11"/>
    <w:qFormat/>
    <w:pPr>
      <w:jc w:val="center"/>
    </w:pPr>
    <w:rPr>
      <w:b/>
      <w:bCs/>
    </w:rPr>
  </w:style>
  <w:style w:type="table" w:customStyle="1" w:styleId="a0">
    <w:basedOn w:val="TableNormal"/>
    <w:tblPr>
      <w:tblStyleRowBandSize w:val="1"/>
      <w:tblStyleColBandSize w:val="1"/>
    </w:tblPr>
  </w:style>
  <w:style w:type="paragraph" w:styleId="ListParagraph">
    <w:name w:val="List Paragraph"/>
    <w:basedOn w:val="Normal"/>
    <w:uiPriority w:val="34"/>
    <w:qFormat/>
    <w:rsid w:val="00BC193A"/>
    <w:pPr>
      <w:ind w:left="720"/>
      <w:contextualSpacing/>
    </w:pPr>
  </w:style>
  <w:style w:type="paragraph" w:styleId="NormalWeb">
    <w:name w:val="Normal (Web)"/>
    <w:basedOn w:val="Normal"/>
    <w:uiPriority w:val="99"/>
    <w:semiHidden/>
    <w:unhideWhenUsed/>
    <w:rsid w:val="00BC193A"/>
    <w:pPr>
      <w:spacing w:before="100" w:beforeAutospacing="1" w:after="100" w:afterAutospacing="1" w:line="240" w:lineRule="auto"/>
      <w:jc w:val="left"/>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91103">
      <w:bodyDiv w:val="1"/>
      <w:marLeft w:val="0"/>
      <w:marRight w:val="0"/>
      <w:marTop w:val="0"/>
      <w:marBottom w:val="0"/>
      <w:divBdr>
        <w:top w:val="none" w:sz="0" w:space="0" w:color="auto"/>
        <w:left w:val="none" w:sz="0" w:space="0" w:color="auto"/>
        <w:bottom w:val="none" w:sz="0" w:space="0" w:color="auto"/>
        <w:right w:val="none" w:sz="0" w:space="0" w:color="auto"/>
      </w:divBdr>
    </w:div>
    <w:div w:id="6430468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B9kJJMDM8v8zfPPOmQDu0ayoiw==">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</go:docsCustomData>
</go:gDocsCustomXmlDataStorage>
</file>

<file path=customXml/itemProps1.xml><?xml version="1.0" encoding="utf-8"?>
<ds:datastoreItem xmlns:ds="http://schemas.openxmlformats.org/officeDocument/2006/customXml" ds:itemID="{52EB053E-DAD2-4234-8C7B-2B25D0DA23B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41</Pages>
  <Words>6309</Words>
  <Characters>35963</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yasar ahad</dc:creator>
  <cp:lastModifiedBy>Mubtashim Fuad Nazib</cp:lastModifiedBy>
  <cp:revision>2</cp:revision>
  <dcterms:created xsi:type="dcterms:W3CDTF">2026-03-24T10:57:00Z</dcterms:created>
  <dcterms:modified xsi:type="dcterms:W3CDTF">2026-03-24T10:57:00Z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82613aaf-db89-4b34-9f2d-0bded3012f65</vt:lpwstr>
  </property>
</Properties>
</file>