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2FC18" w14:textId="77777777" w:rsidR="00AA10A6" w:rsidRPr="00104E30" w:rsidRDefault="00AA10A6" w:rsidP="00AA10A6">
      <w:pPr>
        <w:jc w:val="center"/>
        <w:rPr>
          <w:rFonts w:ascii="Times New Roman" w:hAnsi="Times New Roman" w:cs="Times New Roman"/>
          <w:b/>
          <w:sz w:val="44"/>
          <w:szCs w:val="32"/>
        </w:rPr>
      </w:pPr>
      <w:r w:rsidRPr="00104E30">
        <w:rPr>
          <w:rFonts w:ascii="Times New Roman" w:hAnsi="Times New Roman" w:cs="Times New Roman"/>
          <w:b/>
          <w:sz w:val="44"/>
          <w:szCs w:val="32"/>
        </w:rPr>
        <w:t xml:space="preserve">Optimizing the Salesforce Using Route to Market at </w:t>
      </w:r>
      <w:proofErr w:type="spellStart"/>
      <w:r w:rsidRPr="00104E30">
        <w:rPr>
          <w:rFonts w:ascii="Times New Roman" w:hAnsi="Times New Roman" w:cs="Times New Roman"/>
          <w:b/>
          <w:sz w:val="44"/>
          <w:szCs w:val="32"/>
        </w:rPr>
        <w:t>Arla</w:t>
      </w:r>
      <w:proofErr w:type="spellEnd"/>
      <w:r w:rsidRPr="00104E30">
        <w:rPr>
          <w:rFonts w:ascii="Times New Roman" w:hAnsi="Times New Roman" w:cs="Times New Roman"/>
          <w:b/>
          <w:sz w:val="44"/>
          <w:szCs w:val="32"/>
        </w:rPr>
        <w:t xml:space="preserve"> Foods Bangladesh Ltd.</w:t>
      </w:r>
    </w:p>
    <w:p w14:paraId="483DE89B" w14:textId="77777777" w:rsidR="008F58F9" w:rsidRDefault="008F58F9" w:rsidP="00AA10A6">
      <w:pPr>
        <w:jc w:val="center"/>
        <w:rPr>
          <w:rFonts w:ascii="Times New Roman" w:hAnsi="Times New Roman" w:cs="Times New Roman"/>
          <w:b/>
          <w:sz w:val="32"/>
          <w:szCs w:val="32"/>
        </w:rPr>
      </w:pPr>
      <w:r>
        <w:rPr>
          <w:rFonts w:ascii="Times New Roman" w:hAnsi="Times New Roman" w:cs="Times New Roman"/>
          <w:b/>
          <w:noProof/>
          <w:sz w:val="32"/>
          <w:szCs w:val="32"/>
        </w:rPr>
        <w:drawing>
          <wp:inline distT="0" distB="0" distL="0" distR="0" wp14:anchorId="245BBA4B" wp14:editId="6E06A197">
            <wp:extent cx="4765007" cy="4867275"/>
            <wp:effectExtent l="95250" t="76200" r="74295" b="1419225"/>
            <wp:docPr id="28" name="Picture 9" descr="C:\Users\User\Desktop\Intern Info\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Intern Info\download.jpg"/>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Layer>
                          </a14:imgProps>
                        </a:ext>
                      </a:extLst>
                    </a:blip>
                    <a:srcRect/>
                    <a:stretch>
                      <a:fillRect/>
                    </a:stretch>
                  </pic:blipFill>
                  <pic:spPr bwMode="auto">
                    <a:xfrm>
                      <a:off x="0" y="0"/>
                      <a:ext cx="4764405" cy="4867275"/>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inline>
        </w:drawing>
      </w:r>
    </w:p>
    <w:p w14:paraId="0A1159E2" w14:textId="77777777" w:rsidR="00576EE4" w:rsidRPr="00B11993" w:rsidRDefault="00576EE4" w:rsidP="001B55CE">
      <w:pPr>
        <w:shd w:val="clear" w:color="auto" w:fill="FFFFFF"/>
        <w:spacing w:after="335"/>
        <w:jc w:val="center"/>
        <w:rPr>
          <w:rFonts w:ascii="Times New Roman" w:hAnsi="Times New Roman" w:cs="Times New Roman"/>
          <w:b/>
          <w:sz w:val="32"/>
          <w:szCs w:val="32"/>
        </w:rPr>
      </w:pPr>
      <w:r w:rsidRPr="00B11993">
        <w:rPr>
          <w:rFonts w:ascii="Times New Roman" w:hAnsi="Times New Roman" w:cs="Times New Roman"/>
          <w:noProof/>
          <w:sz w:val="40"/>
          <w:szCs w:val="40"/>
        </w:rPr>
        <w:lastRenderedPageBreak/>
        <w:drawing>
          <wp:inline distT="0" distB="0" distL="0" distR="0" wp14:anchorId="0F720F9A" wp14:editId="25CD303C">
            <wp:extent cx="1913267" cy="1751162"/>
            <wp:effectExtent l="19050" t="0" r="0" b="0"/>
            <wp:docPr id="13"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3267" cy="1751162"/>
                    </a:xfrm>
                    <a:prstGeom prst="rect">
                      <a:avLst/>
                    </a:prstGeom>
                    <a:noFill/>
                    <a:ln>
                      <a:noFill/>
                    </a:ln>
                  </pic:spPr>
                </pic:pic>
              </a:graphicData>
            </a:graphic>
          </wp:inline>
        </w:drawing>
      </w:r>
    </w:p>
    <w:p w14:paraId="56B1FB68" w14:textId="77777777" w:rsidR="00576EE4" w:rsidRPr="00B11993" w:rsidRDefault="00576EE4" w:rsidP="001B55CE">
      <w:pPr>
        <w:jc w:val="center"/>
        <w:rPr>
          <w:rFonts w:ascii="Times New Roman" w:hAnsi="Times New Roman" w:cs="Times New Roman"/>
        </w:rPr>
      </w:pPr>
      <w:r w:rsidRPr="00B11993">
        <w:rPr>
          <w:rFonts w:ascii="Times New Roman" w:hAnsi="Times New Roman" w:cs="Times New Roman"/>
          <w:b/>
          <w:color w:val="171717" w:themeColor="background2" w:themeShade="1A"/>
          <w:spacing w:val="10"/>
          <w:sz w:val="60"/>
          <w:szCs w:val="60"/>
          <w:u w:val="single"/>
        </w:rPr>
        <w:t>United International University</w:t>
      </w:r>
    </w:p>
    <w:p w14:paraId="0506A97D" w14:textId="77777777" w:rsidR="00576EE4" w:rsidRPr="00B11993" w:rsidRDefault="00576EE4" w:rsidP="001B55CE">
      <w:pPr>
        <w:tabs>
          <w:tab w:val="left" w:pos="3060"/>
        </w:tabs>
        <w:jc w:val="center"/>
        <w:rPr>
          <w:rFonts w:ascii="Times New Roman" w:hAnsi="Times New Roman" w:cs="Times New Roman"/>
          <w:b/>
          <w:sz w:val="24"/>
          <w:szCs w:val="24"/>
        </w:rPr>
      </w:pPr>
      <w:r w:rsidRPr="00B11993">
        <w:rPr>
          <w:rFonts w:ascii="Times New Roman" w:hAnsi="Times New Roman" w:cs="Times New Roman"/>
          <w:b/>
          <w:sz w:val="24"/>
          <w:szCs w:val="24"/>
        </w:rPr>
        <w:t>A REPORT ON</w:t>
      </w:r>
    </w:p>
    <w:p w14:paraId="6BA0D8AE" w14:textId="77777777" w:rsidR="00AA10A6" w:rsidRDefault="00AA10A6" w:rsidP="001B55CE">
      <w:pPr>
        <w:tabs>
          <w:tab w:val="left" w:pos="3060"/>
        </w:tabs>
        <w:jc w:val="center"/>
        <w:rPr>
          <w:rFonts w:ascii="Times New Roman" w:hAnsi="Times New Roman" w:cs="Times New Roman"/>
          <w:b/>
          <w:sz w:val="36"/>
          <w:szCs w:val="36"/>
        </w:rPr>
      </w:pPr>
      <w:r w:rsidRPr="00AA10A6">
        <w:rPr>
          <w:rFonts w:ascii="Times New Roman" w:hAnsi="Times New Roman" w:cs="Times New Roman"/>
          <w:b/>
          <w:sz w:val="36"/>
          <w:szCs w:val="36"/>
        </w:rPr>
        <w:t xml:space="preserve">Optimizing the Salesforce Using Route to Market at </w:t>
      </w:r>
      <w:proofErr w:type="spellStart"/>
      <w:r w:rsidRPr="00AA10A6">
        <w:rPr>
          <w:rFonts w:ascii="Times New Roman" w:hAnsi="Times New Roman" w:cs="Times New Roman"/>
          <w:b/>
          <w:sz w:val="36"/>
          <w:szCs w:val="36"/>
        </w:rPr>
        <w:t>Arla</w:t>
      </w:r>
      <w:proofErr w:type="spellEnd"/>
      <w:r w:rsidRPr="00AA10A6">
        <w:rPr>
          <w:rFonts w:ascii="Times New Roman" w:hAnsi="Times New Roman" w:cs="Times New Roman"/>
          <w:b/>
          <w:sz w:val="36"/>
          <w:szCs w:val="36"/>
        </w:rPr>
        <w:t xml:space="preserve"> Foods Bangladesh Ltd.</w:t>
      </w:r>
    </w:p>
    <w:p w14:paraId="14A574DD" w14:textId="77777777" w:rsidR="00CA6EEA" w:rsidRPr="00B11993" w:rsidRDefault="00CA6EEA" w:rsidP="001B55CE">
      <w:pPr>
        <w:tabs>
          <w:tab w:val="left" w:pos="3060"/>
        </w:tabs>
        <w:jc w:val="center"/>
        <w:rPr>
          <w:rFonts w:ascii="Times New Roman" w:hAnsi="Times New Roman" w:cs="Times New Roman"/>
          <w:b/>
          <w:sz w:val="24"/>
          <w:szCs w:val="24"/>
        </w:rPr>
      </w:pPr>
      <w:r w:rsidRPr="00B11993">
        <w:rPr>
          <w:rFonts w:ascii="Times New Roman" w:hAnsi="Times New Roman" w:cs="Times New Roman"/>
          <w:b/>
          <w:sz w:val="24"/>
          <w:szCs w:val="24"/>
        </w:rPr>
        <w:t>SUBMITTED BY</w:t>
      </w:r>
    </w:p>
    <w:p w14:paraId="2A80FA42" w14:textId="77777777" w:rsidR="00576EE4" w:rsidRPr="00B11993" w:rsidRDefault="00576EE4" w:rsidP="001B55CE">
      <w:pPr>
        <w:shd w:val="clear" w:color="auto" w:fill="FFFFFF"/>
        <w:spacing w:after="335"/>
        <w:jc w:val="center"/>
        <w:rPr>
          <w:rFonts w:ascii="Times New Roman" w:hAnsi="Times New Roman" w:cs="Times New Roman"/>
          <w:b/>
          <w:sz w:val="24"/>
          <w:szCs w:val="24"/>
        </w:rPr>
      </w:pPr>
      <w:r w:rsidRPr="00B11993">
        <w:rPr>
          <w:rFonts w:ascii="Times New Roman" w:hAnsi="Times New Roman" w:cs="Times New Roman"/>
          <w:b/>
          <w:sz w:val="24"/>
          <w:szCs w:val="24"/>
        </w:rPr>
        <w:t>QUAZI RUHUL AFZAL</w:t>
      </w:r>
    </w:p>
    <w:p w14:paraId="310D83C1" w14:textId="77777777" w:rsidR="00576EE4" w:rsidRPr="00B11993" w:rsidRDefault="00576EE4" w:rsidP="001B55CE">
      <w:pPr>
        <w:shd w:val="clear" w:color="auto" w:fill="FFFFFF"/>
        <w:spacing w:after="335"/>
        <w:jc w:val="center"/>
        <w:rPr>
          <w:rFonts w:ascii="Times New Roman" w:hAnsi="Times New Roman" w:cs="Times New Roman"/>
          <w:b/>
          <w:sz w:val="24"/>
          <w:szCs w:val="24"/>
        </w:rPr>
      </w:pPr>
      <w:r w:rsidRPr="00B11993">
        <w:rPr>
          <w:rFonts w:ascii="Times New Roman" w:hAnsi="Times New Roman" w:cs="Times New Roman"/>
          <w:b/>
          <w:sz w:val="24"/>
          <w:szCs w:val="24"/>
        </w:rPr>
        <w:t>ID:111152250</w:t>
      </w:r>
    </w:p>
    <w:p w14:paraId="6E844B6B" w14:textId="77777777" w:rsidR="00576EE4" w:rsidRPr="00B11993" w:rsidRDefault="00576EE4" w:rsidP="001B55CE">
      <w:pPr>
        <w:shd w:val="clear" w:color="auto" w:fill="FFFFFF"/>
        <w:spacing w:after="335"/>
        <w:jc w:val="center"/>
        <w:rPr>
          <w:rFonts w:ascii="Times New Roman" w:hAnsi="Times New Roman" w:cs="Times New Roman"/>
          <w:b/>
          <w:sz w:val="24"/>
          <w:szCs w:val="24"/>
        </w:rPr>
      </w:pPr>
      <w:r w:rsidRPr="00B11993">
        <w:rPr>
          <w:rFonts w:ascii="Times New Roman" w:hAnsi="Times New Roman" w:cs="Times New Roman"/>
          <w:b/>
          <w:sz w:val="24"/>
          <w:szCs w:val="24"/>
        </w:rPr>
        <w:t>COURSE CODE: INT 4399</w:t>
      </w:r>
    </w:p>
    <w:p w14:paraId="644E2C93" w14:textId="77777777" w:rsidR="00576EE4" w:rsidRPr="00B11993" w:rsidRDefault="00576EE4" w:rsidP="001B55CE">
      <w:pPr>
        <w:shd w:val="clear" w:color="auto" w:fill="FFFFFF"/>
        <w:spacing w:after="335"/>
        <w:jc w:val="center"/>
        <w:rPr>
          <w:rFonts w:ascii="Times New Roman" w:hAnsi="Times New Roman" w:cs="Times New Roman"/>
          <w:b/>
          <w:sz w:val="24"/>
          <w:szCs w:val="24"/>
        </w:rPr>
      </w:pPr>
      <w:r w:rsidRPr="00B11993">
        <w:rPr>
          <w:rFonts w:ascii="Times New Roman" w:hAnsi="Times New Roman" w:cs="Times New Roman"/>
          <w:b/>
          <w:sz w:val="24"/>
          <w:szCs w:val="24"/>
        </w:rPr>
        <w:t>SCHOOL OF BUSINESS AND ECONOMICS</w:t>
      </w:r>
    </w:p>
    <w:p w14:paraId="2610E20A" w14:textId="77777777" w:rsidR="00CA6EEA" w:rsidRPr="00B11993" w:rsidRDefault="00CA6EEA" w:rsidP="001B55CE">
      <w:pPr>
        <w:tabs>
          <w:tab w:val="left" w:pos="3060"/>
        </w:tabs>
        <w:jc w:val="center"/>
        <w:rPr>
          <w:rFonts w:ascii="Times New Roman" w:hAnsi="Times New Roman" w:cs="Times New Roman"/>
          <w:b/>
          <w:sz w:val="24"/>
          <w:szCs w:val="24"/>
        </w:rPr>
      </w:pPr>
      <w:r w:rsidRPr="00B11993">
        <w:rPr>
          <w:rFonts w:ascii="Times New Roman" w:hAnsi="Times New Roman" w:cs="Times New Roman"/>
          <w:b/>
          <w:sz w:val="24"/>
          <w:szCs w:val="24"/>
        </w:rPr>
        <w:t>SUBMITTED TO</w:t>
      </w:r>
    </w:p>
    <w:p w14:paraId="70BC5CEA" w14:textId="77777777" w:rsidR="00CA6EEA" w:rsidRPr="00B11993" w:rsidRDefault="00CA6EEA" w:rsidP="001B55CE">
      <w:pPr>
        <w:tabs>
          <w:tab w:val="left" w:pos="3060"/>
        </w:tabs>
        <w:jc w:val="center"/>
        <w:rPr>
          <w:rFonts w:ascii="Times New Roman" w:hAnsi="Times New Roman" w:cs="Times New Roman"/>
          <w:b/>
          <w:bCs/>
          <w:caps/>
          <w:color w:val="000000"/>
          <w:sz w:val="24"/>
          <w:szCs w:val="24"/>
        </w:rPr>
      </w:pPr>
      <w:r w:rsidRPr="00B11993">
        <w:rPr>
          <w:rFonts w:ascii="Times New Roman" w:eastAsia="Times New Roman" w:hAnsi="Times New Roman" w:cs="Times New Roman"/>
          <w:b/>
          <w:caps/>
          <w:color w:val="000000"/>
          <w:sz w:val="24"/>
          <w:szCs w:val="24"/>
        </w:rPr>
        <w:t xml:space="preserve">MD. SHARIFUL </w:t>
      </w:r>
      <w:r w:rsidRPr="00B11993">
        <w:rPr>
          <w:rFonts w:ascii="Times New Roman" w:hAnsi="Times New Roman" w:cs="Times New Roman"/>
          <w:b/>
          <w:bCs/>
          <w:caps/>
          <w:color w:val="000000"/>
          <w:sz w:val="24"/>
          <w:szCs w:val="24"/>
        </w:rPr>
        <w:t>ALAM</w:t>
      </w:r>
    </w:p>
    <w:p w14:paraId="0545818F" w14:textId="77777777" w:rsidR="00CA6EEA" w:rsidRPr="00B11993" w:rsidRDefault="00CA6EEA" w:rsidP="001B55CE">
      <w:pPr>
        <w:shd w:val="clear" w:color="auto" w:fill="FFFFFF"/>
        <w:spacing w:after="335"/>
        <w:jc w:val="center"/>
        <w:rPr>
          <w:rFonts w:ascii="Times New Roman" w:hAnsi="Times New Roman" w:cs="Times New Roman"/>
          <w:b/>
          <w:sz w:val="24"/>
          <w:szCs w:val="24"/>
        </w:rPr>
      </w:pPr>
      <w:r w:rsidRPr="00B11993">
        <w:rPr>
          <w:rFonts w:ascii="Times New Roman" w:hAnsi="Times New Roman" w:cs="Times New Roman"/>
          <w:b/>
          <w:sz w:val="24"/>
          <w:szCs w:val="24"/>
        </w:rPr>
        <w:t xml:space="preserve">ASSOCIATE PROFESSOR </w:t>
      </w:r>
    </w:p>
    <w:p w14:paraId="56880ADD" w14:textId="77777777" w:rsidR="00576EE4" w:rsidRPr="00B11993" w:rsidRDefault="00CA6EEA" w:rsidP="001B55CE">
      <w:pPr>
        <w:shd w:val="clear" w:color="auto" w:fill="FFFFFF"/>
        <w:spacing w:after="335"/>
        <w:jc w:val="center"/>
        <w:rPr>
          <w:rFonts w:ascii="Times New Roman" w:hAnsi="Times New Roman" w:cs="Times New Roman"/>
          <w:b/>
          <w:sz w:val="24"/>
          <w:szCs w:val="24"/>
        </w:rPr>
      </w:pPr>
      <w:r w:rsidRPr="00B11993">
        <w:rPr>
          <w:rFonts w:ascii="Times New Roman" w:hAnsi="Times New Roman" w:cs="Times New Roman"/>
          <w:b/>
          <w:sz w:val="24"/>
          <w:szCs w:val="24"/>
        </w:rPr>
        <w:t>SCHOOL OF BUSINESS AND ECONOMICS</w:t>
      </w:r>
    </w:p>
    <w:p w14:paraId="3C1597CD" w14:textId="77777777" w:rsidR="00A5786F" w:rsidRPr="005A1BA0" w:rsidRDefault="00CA6EEA" w:rsidP="005A1BA0">
      <w:pPr>
        <w:shd w:val="clear" w:color="auto" w:fill="FFFFFF"/>
        <w:spacing w:after="335"/>
        <w:jc w:val="center"/>
        <w:rPr>
          <w:rFonts w:ascii="Times New Roman" w:hAnsi="Times New Roman" w:cs="Times New Roman"/>
          <w:b/>
          <w:sz w:val="24"/>
          <w:szCs w:val="24"/>
        </w:rPr>
        <w:sectPr w:rsidR="00A5786F" w:rsidRPr="005A1BA0" w:rsidSect="0021154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pgNumType w:fmt="lowerRoman"/>
          <w:cols w:space="720"/>
          <w:titlePg/>
          <w:docGrid w:linePitch="360"/>
        </w:sectPr>
      </w:pPr>
      <w:r w:rsidRPr="00B11993">
        <w:rPr>
          <w:rFonts w:ascii="Times New Roman" w:hAnsi="Times New Roman" w:cs="Times New Roman"/>
          <w:b/>
          <w:sz w:val="24"/>
          <w:szCs w:val="24"/>
        </w:rPr>
        <w:t>DATE OF SUBMISSION:</w:t>
      </w:r>
      <w:r w:rsidR="005A1BA0">
        <w:rPr>
          <w:rFonts w:ascii="Times New Roman" w:hAnsi="Times New Roman" w:cs="Times New Roman"/>
          <w:b/>
          <w:sz w:val="24"/>
          <w:szCs w:val="24"/>
        </w:rPr>
        <w:t xml:space="preserve"> 23/11/2019</w:t>
      </w:r>
    </w:p>
    <w:p w14:paraId="236D734F" w14:textId="77777777" w:rsidR="002C233E" w:rsidRPr="00B11993" w:rsidRDefault="002C233E" w:rsidP="001B55CE">
      <w:pPr>
        <w:rPr>
          <w:rFonts w:ascii="Times New Roman" w:hAnsi="Times New Roman" w:cs="Times New Roman"/>
          <w:sz w:val="32"/>
          <w:szCs w:val="32"/>
        </w:rPr>
      </w:pPr>
    </w:p>
    <w:p w14:paraId="38ED5D64" w14:textId="77777777" w:rsidR="00530A42" w:rsidRPr="00B11993" w:rsidRDefault="00530A42" w:rsidP="001B55CE">
      <w:pPr>
        <w:jc w:val="both"/>
        <w:rPr>
          <w:rFonts w:ascii="Times New Roman" w:hAnsi="Times New Roman" w:cs="Times New Roman"/>
          <w:b/>
          <w:sz w:val="32"/>
          <w:szCs w:val="32"/>
          <w:u w:val="single"/>
        </w:rPr>
      </w:pPr>
      <w:r w:rsidRPr="00B11993">
        <w:rPr>
          <w:rFonts w:ascii="Times New Roman" w:hAnsi="Times New Roman" w:cs="Times New Roman"/>
          <w:b/>
          <w:sz w:val="32"/>
          <w:szCs w:val="32"/>
          <w:u w:val="single"/>
        </w:rPr>
        <w:t>Letter of Transmittal</w:t>
      </w:r>
    </w:p>
    <w:p w14:paraId="052487F1" w14:textId="208AD758" w:rsidR="00530A42" w:rsidRPr="00FA0815" w:rsidRDefault="005A1BA0" w:rsidP="001B55CE">
      <w:pPr>
        <w:jc w:val="both"/>
        <w:rPr>
          <w:rFonts w:ascii="Times New Roman" w:hAnsi="Times New Roman" w:cs="Times New Roman"/>
          <w:sz w:val="24"/>
          <w:szCs w:val="24"/>
        </w:rPr>
      </w:pPr>
      <w:r>
        <w:rPr>
          <w:rFonts w:ascii="Times New Roman" w:hAnsi="Times New Roman" w:cs="Times New Roman"/>
          <w:sz w:val="24"/>
          <w:szCs w:val="24"/>
        </w:rPr>
        <w:t>November</w:t>
      </w:r>
      <w:r w:rsidR="00295202">
        <w:rPr>
          <w:rFonts w:ascii="Times New Roman" w:hAnsi="Times New Roman" w:cs="Times New Roman"/>
          <w:sz w:val="24"/>
          <w:szCs w:val="24"/>
        </w:rPr>
        <w:t xml:space="preserve"> 23,</w:t>
      </w:r>
      <w:r w:rsidR="00FA0815">
        <w:rPr>
          <w:rFonts w:ascii="Times New Roman" w:hAnsi="Times New Roman" w:cs="Times New Roman"/>
          <w:sz w:val="24"/>
          <w:szCs w:val="24"/>
        </w:rPr>
        <w:t xml:space="preserve"> 2019</w:t>
      </w:r>
    </w:p>
    <w:p w14:paraId="657FEE62" w14:textId="77777777" w:rsidR="00530A42" w:rsidRPr="00B11993" w:rsidRDefault="00530A42" w:rsidP="001B55CE">
      <w:pPr>
        <w:tabs>
          <w:tab w:val="left" w:pos="3060"/>
        </w:tabs>
        <w:jc w:val="both"/>
        <w:rPr>
          <w:rFonts w:ascii="Times New Roman" w:hAnsi="Times New Roman" w:cs="Times New Roman"/>
          <w:bCs/>
          <w:caps/>
          <w:color w:val="000000"/>
          <w:sz w:val="24"/>
          <w:szCs w:val="24"/>
        </w:rPr>
      </w:pPr>
      <w:r w:rsidRPr="00B11993">
        <w:rPr>
          <w:rFonts w:ascii="Times New Roman" w:eastAsia="Times New Roman" w:hAnsi="Times New Roman" w:cs="Times New Roman"/>
          <w:caps/>
          <w:color w:val="000000"/>
          <w:sz w:val="24"/>
          <w:szCs w:val="24"/>
        </w:rPr>
        <w:t xml:space="preserve">MD. SHARIFUL </w:t>
      </w:r>
      <w:r w:rsidRPr="00B11993">
        <w:rPr>
          <w:rFonts w:ascii="Times New Roman" w:hAnsi="Times New Roman" w:cs="Times New Roman"/>
          <w:bCs/>
          <w:caps/>
          <w:color w:val="000000"/>
          <w:sz w:val="24"/>
          <w:szCs w:val="24"/>
        </w:rPr>
        <w:t>ALAM</w:t>
      </w:r>
    </w:p>
    <w:p w14:paraId="77E90A87" w14:textId="77777777" w:rsidR="00530A42" w:rsidRPr="00B11993" w:rsidRDefault="00530A42" w:rsidP="001B55CE">
      <w:pPr>
        <w:widowControl w:val="0"/>
        <w:autoSpaceDE w:val="0"/>
        <w:autoSpaceDN w:val="0"/>
        <w:adjustRightInd w:val="0"/>
        <w:spacing w:after="0"/>
        <w:jc w:val="both"/>
        <w:rPr>
          <w:rFonts w:ascii="Times New Roman" w:hAnsi="Times New Roman" w:cs="Times New Roman"/>
          <w:szCs w:val="24"/>
        </w:rPr>
      </w:pPr>
      <w:r w:rsidRPr="00B11993">
        <w:rPr>
          <w:rFonts w:ascii="Times New Roman" w:hAnsi="Times New Roman" w:cs="Times New Roman"/>
          <w:szCs w:val="24"/>
        </w:rPr>
        <w:t>Associate Professor</w:t>
      </w:r>
    </w:p>
    <w:p w14:paraId="4245D095" w14:textId="77777777" w:rsidR="00530A42" w:rsidRPr="00B11993" w:rsidRDefault="00530A42" w:rsidP="001B55CE">
      <w:pPr>
        <w:widowControl w:val="0"/>
        <w:autoSpaceDE w:val="0"/>
        <w:autoSpaceDN w:val="0"/>
        <w:adjustRightInd w:val="0"/>
        <w:spacing w:after="0"/>
        <w:jc w:val="both"/>
        <w:rPr>
          <w:rFonts w:ascii="Times New Roman" w:hAnsi="Times New Roman" w:cs="Times New Roman"/>
          <w:szCs w:val="24"/>
        </w:rPr>
      </w:pPr>
      <w:r w:rsidRPr="00B11993">
        <w:rPr>
          <w:rFonts w:ascii="Times New Roman" w:hAnsi="Times New Roman" w:cs="Times New Roman"/>
          <w:szCs w:val="24"/>
        </w:rPr>
        <w:t xml:space="preserve">School of Business and Economics </w:t>
      </w:r>
    </w:p>
    <w:p w14:paraId="0B5FC191" w14:textId="77777777" w:rsidR="00530A42" w:rsidRPr="00B11993" w:rsidRDefault="00530A42" w:rsidP="001B55CE">
      <w:pPr>
        <w:widowControl w:val="0"/>
        <w:autoSpaceDE w:val="0"/>
        <w:autoSpaceDN w:val="0"/>
        <w:adjustRightInd w:val="0"/>
        <w:spacing w:after="0"/>
        <w:jc w:val="both"/>
        <w:rPr>
          <w:rFonts w:ascii="Times New Roman" w:hAnsi="Times New Roman" w:cs="Times New Roman"/>
          <w:szCs w:val="24"/>
        </w:rPr>
      </w:pPr>
      <w:r w:rsidRPr="00B11993">
        <w:rPr>
          <w:rFonts w:ascii="Times New Roman" w:hAnsi="Times New Roman" w:cs="Times New Roman"/>
          <w:szCs w:val="24"/>
        </w:rPr>
        <w:t xml:space="preserve">United International University </w:t>
      </w:r>
    </w:p>
    <w:p w14:paraId="73919E8E" w14:textId="77777777" w:rsidR="00530A42" w:rsidRPr="00B11993" w:rsidRDefault="00530A42" w:rsidP="001B55CE">
      <w:pPr>
        <w:widowControl w:val="0"/>
        <w:autoSpaceDE w:val="0"/>
        <w:autoSpaceDN w:val="0"/>
        <w:adjustRightInd w:val="0"/>
        <w:spacing w:after="0"/>
        <w:jc w:val="both"/>
        <w:rPr>
          <w:rFonts w:ascii="Times New Roman" w:hAnsi="Times New Roman" w:cs="Times New Roman"/>
          <w:b/>
          <w:szCs w:val="24"/>
          <w:u w:val="single"/>
        </w:rPr>
      </w:pPr>
    </w:p>
    <w:p w14:paraId="347CA758" w14:textId="77777777" w:rsidR="00D84411" w:rsidRPr="00B11993" w:rsidRDefault="00530A42" w:rsidP="00CA11A3">
      <w:pPr>
        <w:widowControl w:val="0"/>
        <w:autoSpaceDE w:val="0"/>
        <w:autoSpaceDN w:val="0"/>
        <w:adjustRightInd w:val="0"/>
        <w:spacing w:after="0"/>
        <w:jc w:val="both"/>
        <w:rPr>
          <w:rFonts w:ascii="Times New Roman" w:hAnsi="Times New Roman" w:cs="Times New Roman"/>
          <w:b/>
          <w:szCs w:val="24"/>
          <w:u w:val="single"/>
        </w:rPr>
      </w:pPr>
      <w:r w:rsidRPr="00B11993">
        <w:rPr>
          <w:rFonts w:ascii="Times New Roman" w:hAnsi="Times New Roman" w:cs="Times New Roman"/>
          <w:b/>
          <w:szCs w:val="24"/>
          <w:u w:val="single"/>
        </w:rPr>
        <w:t>Subject: Submission of report on “</w:t>
      </w:r>
      <w:r w:rsidR="00AA10A6" w:rsidRPr="00AA10A6">
        <w:rPr>
          <w:rFonts w:ascii="Times New Roman" w:hAnsi="Times New Roman" w:cs="Times New Roman"/>
          <w:b/>
          <w:szCs w:val="24"/>
          <w:u w:val="single"/>
        </w:rPr>
        <w:t xml:space="preserve">Optimizing the Salesforce Using Route to Market at </w:t>
      </w:r>
      <w:proofErr w:type="spellStart"/>
      <w:r w:rsidR="00AA10A6" w:rsidRPr="00AA10A6">
        <w:rPr>
          <w:rFonts w:ascii="Times New Roman" w:hAnsi="Times New Roman" w:cs="Times New Roman"/>
          <w:b/>
          <w:szCs w:val="24"/>
          <w:u w:val="single"/>
        </w:rPr>
        <w:t>Arla</w:t>
      </w:r>
      <w:proofErr w:type="spellEnd"/>
      <w:r w:rsidR="00AA10A6" w:rsidRPr="00AA10A6">
        <w:rPr>
          <w:rFonts w:ascii="Times New Roman" w:hAnsi="Times New Roman" w:cs="Times New Roman"/>
          <w:b/>
          <w:szCs w:val="24"/>
          <w:u w:val="single"/>
        </w:rPr>
        <w:t xml:space="preserve"> Foods Bangladesh Ltd.</w:t>
      </w:r>
      <w:r w:rsidR="00D84411" w:rsidRPr="00B11993">
        <w:rPr>
          <w:rFonts w:ascii="Times New Roman" w:hAnsi="Times New Roman" w:cs="Times New Roman"/>
          <w:b/>
          <w:szCs w:val="24"/>
          <w:u w:val="single"/>
        </w:rPr>
        <w:t>”</w:t>
      </w:r>
    </w:p>
    <w:p w14:paraId="2D2CBB41" w14:textId="77777777" w:rsidR="00530A42" w:rsidRPr="00B11993" w:rsidRDefault="00530A42" w:rsidP="00CA11A3">
      <w:pPr>
        <w:widowControl w:val="0"/>
        <w:autoSpaceDE w:val="0"/>
        <w:autoSpaceDN w:val="0"/>
        <w:adjustRightInd w:val="0"/>
        <w:spacing w:after="0"/>
        <w:jc w:val="both"/>
        <w:rPr>
          <w:rFonts w:ascii="Times New Roman" w:hAnsi="Times New Roman" w:cs="Times New Roman"/>
          <w:szCs w:val="24"/>
        </w:rPr>
      </w:pPr>
      <w:r w:rsidRPr="00B11993">
        <w:rPr>
          <w:rFonts w:ascii="Times New Roman" w:hAnsi="Times New Roman" w:cs="Times New Roman"/>
          <w:szCs w:val="24"/>
        </w:rPr>
        <w:t xml:space="preserve">Dear Sir, </w:t>
      </w:r>
    </w:p>
    <w:p w14:paraId="28186FC0" w14:textId="77777777" w:rsidR="007805DE" w:rsidRDefault="001E1528" w:rsidP="00CA11A3">
      <w:pPr>
        <w:jc w:val="both"/>
        <w:rPr>
          <w:rFonts w:ascii="Times New Roman" w:hAnsi="Times New Roman" w:cs="Times New Roman"/>
          <w:sz w:val="24"/>
          <w:szCs w:val="24"/>
        </w:rPr>
      </w:pPr>
      <w:r w:rsidRPr="001E1528">
        <w:rPr>
          <w:rFonts w:ascii="Times New Roman" w:hAnsi="Times New Roman" w:cs="Times New Roman"/>
          <w:sz w:val="24"/>
          <w:szCs w:val="24"/>
        </w:rPr>
        <w:t xml:space="preserve">It is a real pleasure for us to be able to </w:t>
      </w:r>
      <w:r>
        <w:rPr>
          <w:rFonts w:ascii="Times New Roman" w:hAnsi="Times New Roman" w:cs="Times New Roman"/>
          <w:sz w:val="24"/>
          <w:szCs w:val="24"/>
        </w:rPr>
        <w:t xml:space="preserve">submit a </w:t>
      </w:r>
      <w:r w:rsidRPr="001E1528">
        <w:rPr>
          <w:rFonts w:ascii="Times New Roman" w:hAnsi="Times New Roman" w:cs="Times New Roman"/>
          <w:sz w:val="24"/>
          <w:szCs w:val="24"/>
        </w:rPr>
        <w:t xml:space="preserve">report on </w:t>
      </w:r>
      <w:r w:rsidR="00AA10A6" w:rsidRPr="00AA10A6">
        <w:rPr>
          <w:rFonts w:ascii="Times New Roman" w:hAnsi="Times New Roman" w:cs="Times New Roman"/>
          <w:sz w:val="24"/>
          <w:szCs w:val="24"/>
        </w:rPr>
        <w:t xml:space="preserve">Optimizing the Salesforce Using Route to Market at </w:t>
      </w:r>
      <w:proofErr w:type="spellStart"/>
      <w:r w:rsidR="00AA10A6" w:rsidRPr="00AA10A6">
        <w:rPr>
          <w:rFonts w:ascii="Times New Roman" w:hAnsi="Times New Roman" w:cs="Times New Roman"/>
          <w:sz w:val="24"/>
          <w:szCs w:val="24"/>
        </w:rPr>
        <w:t>Arla</w:t>
      </w:r>
      <w:proofErr w:type="spellEnd"/>
      <w:r w:rsidR="00AA10A6" w:rsidRPr="00AA10A6">
        <w:rPr>
          <w:rFonts w:ascii="Times New Roman" w:hAnsi="Times New Roman" w:cs="Times New Roman"/>
          <w:sz w:val="24"/>
          <w:szCs w:val="24"/>
        </w:rPr>
        <w:t xml:space="preserve"> Foods Bangladesh </w:t>
      </w:r>
      <w:proofErr w:type="gramStart"/>
      <w:r w:rsidR="00AA10A6" w:rsidRPr="00AA10A6">
        <w:rPr>
          <w:rFonts w:ascii="Times New Roman" w:hAnsi="Times New Roman" w:cs="Times New Roman"/>
          <w:sz w:val="24"/>
          <w:szCs w:val="24"/>
        </w:rPr>
        <w:t>Ltd.</w:t>
      </w:r>
      <w:r>
        <w:rPr>
          <w:rFonts w:ascii="Times New Roman" w:hAnsi="Times New Roman" w:cs="Times New Roman"/>
          <w:sz w:val="24"/>
          <w:szCs w:val="24"/>
        </w:rPr>
        <w:t>.</w:t>
      </w:r>
      <w:proofErr w:type="gramEnd"/>
      <w:r w:rsidR="005D1EBD">
        <w:rPr>
          <w:rFonts w:ascii="Times New Roman" w:hAnsi="Times New Roman" w:cs="Times New Roman"/>
          <w:sz w:val="24"/>
          <w:szCs w:val="24"/>
        </w:rPr>
        <w:t xml:space="preserve"> I complete my internship p</w:t>
      </w:r>
      <w:r w:rsidR="00FA0815">
        <w:rPr>
          <w:rFonts w:ascii="Times New Roman" w:hAnsi="Times New Roman" w:cs="Times New Roman"/>
          <w:sz w:val="24"/>
          <w:szCs w:val="24"/>
        </w:rPr>
        <w:t>eriod</w:t>
      </w:r>
      <w:r w:rsidR="005D1EBD">
        <w:rPr>
          <w:rFonts w:ascii="Times New Roman" w:hAnsi="Times New Roman" w:cs="Times New Roman"/>
          <w:sz w:val="24"/>
          <w:szCs w:val="24"/>
        </w:rPr>
        <w:t xml:space="preserve"> with a Route to </w:t>
      </w:r>
      <w:r w:rsidR="00FA0815">
        <w:rPr>
          <w:rFonts w:ascii="Times New Roman" w:hAnsi="Times New Roman" w:cs="Times New Roman"/>
          <w:sz w:val="24"/>
          <w:szCs w:val="24"/>
        </w:rPr>
        <w:t xml:space="preserve">the </w:t>
      </w:r>
      <w:r w:rsidR="00A57FB0">
        <w:rPr>
          <w:rFonts w:ascii="Times New Roman" w:hAnsi="Times New Roman" w:cs="Times New Roman"/>
          <w:sz w:val="24"/>
          <w:szCs w:val="24"/>
        </w:rPr>
        <w:t>market</w:t>
      </w:r>
      <w:r w:rsidR="005D1EBD">
        <w:rPr>
          <w:rFonts w:ascii="Times New Roman" w:hAnsi="Times New Roman" w:cs="Times New Roman"/>
          <w:sz w:val="24"/>
          <w:szCs w:val="24"/>
        </w:rPr>
        <w:t xml:space="preserve"> department which is under the sales department. </w:t>
      </w:r>
      <w:r w:rsidR="005D1EBD" w:rsidRPr="005D1EBD">
        <w:rPr>
          <w:rFonts w:ascii="Times New Roman" w:hAnsi="Times New Roman" w:cs="Times New Roman"/>
          <w:sz w:val="24"/>
          <w:szCs w:val="24"/>
        </w:rPr>
        <w:t>I worked very diligently and did my best to follow all the guidelines my supervisor provided to meet the course requirements and prepare the report.</w:t>
      </w:r>
    </w:p>
    <w:p w14:paraId="4C83E8FF" w14:textId="77777777" w:rsidR="007805DE" w:rsidRDefault="007805DE" w:rsidP="00CA11A3">
      <w:pPr>
        <w:jc w:val="both"/>
        <w:rPr>
          <w:rFonts w:ascii="Times New Roman" w:hAnsi="Times New Roman" w:cs="Times New Roman"/>
          <w:sz w:val="24"/>
          <w:szCs w:val="24"/>
        </w:rPr>
      </w:pPr>
      <w:r w:rsidRPr="007805DE">
        <w:rPr>
          <w:rFonts w:ascii="Times New Roman" w:hAnsi="Times New Roman" w:cs="Times New Roman"/>
          <w:sz w:val="24"/>
          <w:szCs w:val="24"/>
        </w:rPr>
        <w:t xml:space="preserve">I followed the instructions of my </w:t>
      </w:r>
      <w:r w:rsidR="00A57FB0">
        <w:rPr>
          <w:rFonts w:ascii="Times New Roman" w:hAnsi="Times New Roman" w:cs="Times New Roman"/>
          <w:sz w:val="24"/>
          <w:szCs w:val="24"/>
        </w:rPr>
        <w:t>organization</w:t>
      </w:r>
      <w:r w:rsidRPr="007805DE">
        <w:rPr>
          <w:rFonts w:ascii="Times New Roman" w:hAnsi="Times New Roman" w:cs="Times New Roman"/>
          <w:sz w:val="24"/>
          <w:szCs w:val="24"/>
        </w:rPr>
        <w:t xml:space="preserve"> supervisor while at the same moment I also tried to follow the guideline. Creating this report was a great learning experience as I was able to learn various</w:t>
      </w:r>
      <w:r w:rsidR="000A7787">
        <w:rPr>
          <w:rFonts w:ascii="Times New Roman" w:hAnsi="Times New Roman" w:cs="Times New Roman"/>
          <w:sz w:val="24"/>
          <w:szCs w:val="24"/>
        </w:rPr>
        <w:t xml:space="preserve"> area such as</w:t>
      </w:r>
      <w:r w:rsidRPr="007805DE">
        <w:rPr>
          <w:rFonts w:ascii="Times New Roman" w:hAnsi="Times New Roman" w:cs="Times New Roman"/>
          <w:sz w:val="24"/>
          <w:szCs w:val="24"/>
        </w:rPr>
        <w:t xml:space="preserve"> marketing, sales and communication skills</w:t>
      </w:r>
      <w:r w:rsidR="000A7787">
        <w:rPr>
          <w:rFonts w:ascii="Times New Roman" w:hAnsi="Times New Roman" w:cs="Times New Roman"/>
          <w:sz w:val="24"/>
          <w:szCs w:val="24"/>
        </w:rPr>
        <w:t xml:space="preserve"> </w:t>
      </w:r>
      <w:proofErr w:type="spellStart"/>
      <w:proofErr w:type="gramStart"/>
      <w:r w:rsidR="000A7787">
        <w:rPr>
          <w:rFonts w:ascii="Times New Roman" w:hAnsi="Times New Roman" w:cs="Times New Roman"/>
          <w:sz w:val="24"/>
          <w:szCs w:val="24"/>
        </w:rPr>
        <w:t>etc</w:t>
      </w:r>
      <w:r w:rsidRPr="007805DE">
        <w:rPr>
          <w:rFonts w:ascii="Times New Roman" w:hAnsi="Times New Roman" w:cs="Times New Roman"/>
          <w:sz w:val="24"/>
          <w:szCs w:val="24"/>
        </w:rPr>
        <w:t>.I</w:t>
      </w:r>
      <w:proofErr w:type="spellEnd"/>
      <w:proofErr w:type="gramEnd"/>
      <w:r w:rsidRPr="007805DE">
        <w:rPr>
          <w:rFonts w:ascii="Times New Roman" w:hAnsi="Times New Roman" w:cs="Times New Roman"/>
          <w:sz w:val="24"/>
          <w:szCs w:val="24"/>
        </w:rPr>
        <w:t xml:space="preserve"> would be happy to clarify any significance raised in the overall report.</w:t>
      </w:r>
    </w:p>
    <w:p w14:paraId="7B8E6D14" w14:textId="77777777" w:rsidR="00F46186" w:rsidRDefault="007805DE" w:rsidP="00CA11A3">
      <w:pPr>
        <w:jc w:val="both"/>
      </w:pPr>
      <w:r w:rsidRPr="007805DE">
        <w:rPr>
          <w:rFonts w:ascii="Times New Roman" w:hAnsi="Times New Roman" w:cs="Times New Roman"/>
          <w:sz w:val="24"/>
          <w:szCs w:val="24"/>
        </w:rPr>
        <w:t>I am very grateful to you for your precious advice and continuous attention during my internship and when necessary in the preparation of this study. Thank you.</w:t>
      </w:r>
    </w:p>
    <w:p w14:paraId="21FB8E6E" w14:textId="77777777" w:rsidR="00F46186" w:rsidRDefault="00F46186" w:rsidP="001B55CE">
      <w:pPr>
        <w:jc w:val="both"/>
      </w:pPr>
    </w:p>
    <w:p w14:paraId="4A93D6AB" w14:textId="77777777" w:rsidR="00F46186" w:rsidRDefault="00F46186" w:rsidP="001B55CE">
      <w:pPr>
        <w:jc w:val="both"/>
      </w:pPr>
    </w:p>
    <w:p w14:paraId="249F4D9E" w14:textId="77777777" w:rsidR="00F46186" w:rsidRDefault="00F46186" w:rsidP="001B55CE">
      <w:pPr>
        <w:jc w:val="both"/>
        <w:rPr>
          <w:rFonts w:ascii="Times New Roman" w:hAnsi="Times New Roman" w:cs="Times New Roman"/>
          <w:sz w:val="24"/>
          <w:szCs w:val="24"/>
        </w:rPr>
      </w:pPr>
      <w:r w:rsidRPr="00F46186">
        <w:rPr>
          <w:rFonts w:ascii="Times New Roman" w:hAnsi="Times New Roman" w:cs="Times New Roman"/>
          <w:sz w:val="24"/>
          <w:szCs w:val="24"/>
        </w:rPr>
        <w:t xml:space="preserve">Sincerely, </w:t>
      </w:r>
    </w:p>
    <w:p w14:paraId="0E7164AB" w14:textId="77777777" w:rsidR="00F46186" w:rsidRDefault="00F46186" w:rsidP="001B55CE">
      <w:pPr>
        <w:jc w:val="both"/>
        <w:rPr>
          <w:rFonts w:ascii="Times New Roman" w:hAnsi="Times New Roman" w:cs="Times New Roman"/>
          <w:sz w:val="24"/>
          <w:szCs w:val="24"/>
        </w:rPr>
      </w:pPr>
      <w:r w:rsidRPr="00F46186">
        <w:rPr>
          <w:rFonts w:ascii="Times New Roman" w:hAnsi="Times New Roman" w:cs="Times New Roman"/>
          <w:sz w:val="24"/>
          <w:szCs w:val="24"/>
        </w:rPr>
        <w:t xml:space="preserve">________________________ </w:t>
      </w:r>
    </w:p>
    <w:p w14:paraId="2F2FA56D" w14:textId="77777777" w:rsidR="00F46186" w:rsidRDefault="00F46186" w:rsidP="001B55CE">
      <w:pPr>
        <w:jc w:val="both"/>
        <w:rPr>
          <w:rFonts w:ascii="Times New Roman" w:hAnsi="Times New Roman" w:cs="Times New Roman"/>
          <w:sz w:val="24"/>
          <w:szCs w:val="24"/>
        </w:rPr>
      </w:pPr>
      <w:proofErr w:type="spellStart"/>
      <w:r>
        <w:rPr>
          <w:rFonts w:ascii="Times New Roman" w:hAnsi="Times New Roman" w:cs="Times New Roman"/>
          <w:sz w:val="24"/>
          <w:szCs w:val="24"/>
        </w:rPr>
        <w:t>Quazi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Ruhul</w:t>
      </w:r>
      <w:proofErr w:type="spellEnd"/>
      <w:r>
        <w:rPr>
          <w:rFonts w:ascii="Times New Roman" w:hAnsi="Times New Roman" w:cs="Times New Roman"/>
          <w:sz w:val="24"/>
          <w:szCs w:val="24"/>
        </w:rPr>
        <w:t xml:space="preserve"> Afzal</w:t>
      </w:r>
    </w:p>
    <w:p w14:paraId="51EA0E01" w14:textId="77777777" w:rsidR="002C233E" w:rsidRPr="001E1528" w:rsidRDefault="00F46186" w:rsidP="001B55CE">
      <w:pPr>
        <w:jc w:val="both"/>
        <w:rPr>
          <w:rFonts w:ascii="Times New Roman" w:hAnsi="Times New Roman" w:cs="Times New Roman"/>
          <w:sz w:val="24"/>
          <w:szCs w:val="24"/>
        </w:rPr>
      </w:pPr>
      <w:r w:rsidRPr="00F46186">
        <w:rPr>
          <w:rFonts w:ascii="Times New Roman" w:hAnsi="Times New Roman" w:cs="Times New Roman"/>
          <w:sz w:val="24"/>
          <w:szCs w:val="24"/>
        </w:rPr>
        <w:t>ID:</w:t>
      </w:r>
      <w:r>
        <w:rPr>
          <w:rFonts w:ascii="Times New Roman" w:hAnsi="Times New Roman" w:cs="Times New Roman"/>
          <w:sz w:val="24"/>
          <w:szCs w:val="24"/>
        </w:rPr>
        <w:t xml:space="preserve"> 111152250</w:t>
      </w:r>
      <w:r w:rsidR="00530A42" w:rsidRPr="001E1528">
        <w:rPr>
          <w:rFonts w:ascii="Times New Roman" w:hAnsi="Times New Roman" w:cs="Times New Roman"/>
          <w:sz w:val="24"/>
          <w:szCs w:val="24"/>
        </w:rPr>
        <w:br w:type="page"/>
      </w:r>
    </w:p>
    <w:p w14:paraId="1B281A2D" w14:textId="77777777" w:rsidR="008A020A" w:rsidRPr="00930321" w:rsidRDefault="008A020A" w:rsidP="001B55CE">
      <w:pPr>
        <w:jc w:val="center"/>
        <w:rPr>
          <w:rFonts w:ascii="Times New Roman" w:hAnsi="Times New Roman" w:cs="Times New Roman"/>
          <w:b/>
          <w:i/>
          <w:iCs/>
          <w:sz w:val="28"/>
          <w:szCs w:val="28"/>
          <w:u w:val="single"/>
        </w:rPr>
      </w:pPr>
      <w:r w:rsidRPr="00930321">
        <w:rPr>
          <w:rFonts w:ascii="Times New Roman" w:hAnsi="Times New Roman" w:cs="Times New Roman"/>
          <w:b/>
          <w:i/>
          <w:iCs/>
          <w:sz w:val="28"/>
          <w:szCs w:val="28"/>
          <w:u w:val="single"/>
        </w:rPr>
        <w:lastRenderedPageBreak/>
        <w:t>Acknowledgment</w:t>
      </w:r>
    </w:p>
    <w:p w14:paraId="6C80F3B5" w14:textId="77777777" w:rsidR="00704345" w:rsidRPr="00704345" w:rsidRDefault="00704345" w:rsidP="0057776D">
      <w:pPr>
        <w:jc w:val="both"/>
        <w:rPr>
          <w:rFonts w:ascii="Times New Roman" w:hAnsi="Times New Roman" w:cs="Times New Roman"/>
          <w:sz w:val="24"/>
          <w:szCs w:val="24"/>
        </w:rPr>
      </w:pPr>
      <w:r w:rsidRPr="00704345">
        <w:rPr>
          <w:rFonts w:ascii="Times New Roman" w:hAnsi="Times New Roman" w:cs="Times New Roman"/>
          <w:sz w:val="24"/>
          <w:szCs w:val="24"/>
        </w:rPr>
        <w:t xml:space="preserve">First, I would like to thank </w:t>
      </w:r>
      <w:r>
        <w:rPr>
          <w:rFonts w:ascii="Times New Roman" w:hAnsi="Times New Roman" w:cs="Times New Roman"/>
          <w:sz w:val="24"/>
          <w:szCs w:val="24"/>
        </w:rPr>
        <w:t>A</w:t>
      </w:r>
      <w:r w:rsidRPr="00704345">
        <w:rPr>
          <w:rFonts w:ascii="Times New Roman" w:hAnsi="Times New Roman" w:cs="Times New Roman"/>
          <w:sz w:val="24"/>
          <w:szCs w:val="24"/>
        </w:rPr>
        <w:t>lmighty Allah for successful</w:t>
      </w:r>
      <w:r w:rsidR="000A7787">
        <w:rPr>
          <w:rFonts w:ascii="Times New Roman" w:hAnsi="Times New Roman" w:cs="Times New Roman"/>
          <w:sz w:val="24"/>
          <w:szCs w:val="24"/>
        </w:rPr>
        <w:t>ly</w:t>
      </w:r>
      <w:r w:rsidRPr="00704345">
        <w:rPr>
          <w:rFonts w:ascii="Times New Roman" w:hAnsi="Times New Roman" w:cs="Times New Roman"/>
          <w:sz w:val="24"/>
          <w:szCs w:val="24"/>
        </w:rPr>
        <w:t xml:space="preserve"> prepare my report.  In my </w:t>
      </w:r>
      <w:proofErr w:type="gramStart"/>
      <w:r w:rsidRPr="00704345">
        <w:rPr>
          <w:rFonts w:ascii="Times New Roman" w:hAnsi="Times New Roman" w:cs="Times New Roman"/>
          <w:sz w:val="24"/>
          <w:szCs w:val="24"/>
        </w:rPr>
        <w:t>5 month</w:t>
      </w:r>
      <w:proofErr w:type="gramEnd"/>
      <w:r w:rsidRPr="00704345">
        <w:rPr>
          <w:rFonts w:ascii="Times New Roman" w:hAnsi="Times New Roman" w:cs="Times New Roman"/>
          <w:sz w:val="24"/>
          <w:szCs w:val="24"/>
        </w:rPr>
        <w:t xml:space="preserve"> internship period I work in a sales team. Thought out my journey I learned many things. Based on my learning process I prepare reports base on optimized sales at </w:t>
      </w:r>
      <w:proofErr w:type="spellStart"/>
      <w:r w:rsidRPr="00704345">
        <w:rPr>
          <w:rFonts w:ascii="Times New Roman" w:hAnsi="Times New Roman" w:cs="Times New Roman"/>
          <w:sz w:val="24"/>
          <w:szCs w:val="24"/>
        </w:rPr>
        <w:t>Arla</w:t>
      </w:r>
      <w:proofErr w:type="spellEnd"/>
      <w:r w:rsidRPr="00704345">
        <w:rPr>
          <w:rFonts w:ascii="Times New Roman" w:hAnsi="Times New Roman" w:cs="Times New Roman"/>
          <w:sz w:val="24"/>
          <w:szCs w:val="24"/>
        </w:rPr>
        <w:t xml:space="preserve"> foods Bangladesh. </w:t>
      </w:r>
    </w:p>
    <w:p w14:paraId="2A124BE9" w14:textId="77777777" w:rsidR="00704345" w:rsidRPr="00704345" w:rsidRDefault="001F2EE0" w:rsidP="0057776D">
      <w:pPr>
        <w:jc w:val="both"/>
        <w:rPr>
          <w:rFonts w:ascii="Times New Roman" w:hAnsi="Times New Roman" w:cs="Times New Roman"/>
          <w:sz w:val="24"/>
          <w:szCs w:val="24"/>
        </w:rPr>
      </w:pPr>
      <w:r w:rsidRPr="001F2EE0">
        <w:rPr>
          <w:rFonts w:ascii="Times New Roman" w:hAnsi="Times New Roman" w:cs="Times New Roman"/>
          <w:sz w:val="24"/>
          <w:szCs w:val="24"/>
        </w:rPr>
        <w:t xml:space="preserve">I am thankful &amp; grateful to my academic supervisor Mr. MD. SHARIFUL ALAM; Associate Professor, School of Business and Economics United International University for giving me all the essential help for finishing this report. Much grateful to you sir for all the help and guidelines in recent Four months. I am additionally appreciative for your persistence that you have appeared all through the Internship </w:t>
      </w:r>
      <w:proofErr w:type="spellStart"/>
      <w:proofErr w:type="gramStart"/>
      <w:r w:rsidRPr="001F2EE0">
        <w:rPr>
          <w:rFonts w:ascii="Times New Roman" w:hAnsi="Times New Roman" w:cs="Times New Roman"/>
          <w:sz w:val="24"/>
          <w:szCs w:val="24"/>
        </w:rPr>
        <w:t>period.</w:t>
      </w:r>
      <w:r w:rsidR="00704345" w:rsidRPr="00704345">
        <w:rPr>
          <w:rFonts w:ascii="Times New Roman" w:hAnsi="Times New Roman" w:cs="Times New Roman"/>
          <w:sz w:val="24"/>
          <w:szCs w:val="24"/>
        </w:rPr>
        <w:t>All</w:t>
      </w:r>
      <w:proofErr w:type="spellEnd"/>
      <w:proofErr w:type="gramEnd"/>
      <w:r w:rsidR="00704345" w:rsidRPr="00704345">
        <w:rPr>
          <w:rFonts w:ascii="Times New Roman" w:hAnsi="Times New Roman" w:cs="Times New Roman"/>
          <w:sz w:val="24"/>
          <w:szCs w:val="24"/>
        </w:rPr>
        <w:t xml:space="preserve"> my University courses I try to implement in this report. </w:t>
      </w:r>
    </w:p>
    <w:p w14:paraId="1AF6E584" w14:textId="77777777" w:rsidR="000A7787" w:rsidRDefault="000A7787" w:rsidP="0057776D">
      <w:pPr>
        <w:jc w:val="both"/>
        <w:rPr>
          <w:rFonts w:ascii="Times New Roman" w:hAnsi="Times New Roman" w:cs="Times New Roman"/>
          <w:sz w:val="24"/>
          <w:szCs w:val="24"/>
        </w:rPr>
      </w:pPr>
      <w:r w:rsidRPr="00704345">
        <w:rPr>
          <w:rFonts w:ascii="Times New Roman" w:hAnsi="Times New Roman" w:cs="Times New Roman"/>
          <w:sz w:val="24"/>
          <w:szCs w:val="24"/>
        </w:rPr>
        <w:t>I would like to thank Mr</w:t>
      </w:r>
      <w:r>
        <w:rPr>
          <w:rFonts w:ascii="Times New Roman" w:hAnsi="Times New Roman" w:cs="Times New Roman"/>
          <w:sz w:val="24"/>
          <w:szCs w:val="24"/>
        </w:rPr>
        <w:t>.</w:t>
      </w:r>
      <w:r w:rsidRPr="00704345">
        <w:rPr>
          <w:rFonts w:ascii="Times New Roman" w:hAnsi="Times New Roman" w:cs="Times New Roman"/>
          <w:sz w:val="24"/>
          <w:szCs w:val="24"/>
        </w:rPr>
        <w:t xml:space="preserve"> Hussein MD </w:t>
      </w:r>
      <w:proofErr w:type="spellStart"/>
      <w:r w:rsidRPr="00704345">
        <w:rPr>
          <w:rFonts w:ascii="Times New Roman" w:hAnsi="Times New Roman" w:cs="Times New Roman"/>
          <w:sz w:val="24"/>
          <w:szCs w:val="24"/>
        </w:rPr>
        <w:t>RuhinSabbir</w:t>
      </w:r>
      <w:proofErr w:type="spellEnd"/>
      <w:r w:rsidRPr="00704345">
        <w:rPr>
          <w:rFonts w:ascii="Times New Roman" w:hAnsi="Times New Roman" w:cs="Times New Roman"/>
          <w:sz w:val="24"/>
          <w:szCs w:val="24"/>
        </w:rPr>
        <w:t xml:space="preserve">, Root to </w:t>
      </w:r>
      <w:proofErr w:type="spellStart"/>
      <w:r w:rsidRPr="00704345">
        <w:rPr>
          <w:rFonts w:ascii="Times New Roman" w:hAnsi="Times New Roman" w:cs="Times New Roman"/>
          <w:sz w:val="24"/>
          <w:szCs w:val="24"/>
        </w:rPr>
        <w:t>MarketManager</w:t>
      </w:r>
      <w:proofErr w:type="spellEnd"/>
      <w:r w:rsidRPr="00704345">
        <w:rPr>
          <w:rFonts w:ascii="Times New Roman" w:hAnsi="Times New Roman" w:cs="Times New Roman"/>
          <w:sz w:val="24"/>
          <w:szCs w:val="24"/>
        </w:rPr>
        <w:t xml:space="preserve">, </w:t>
      </w:r>
      <w:proofErr w:type="spellStart"/>
      <w:r w:rsidRPr="00704345">
        <w:rPr>
          <w:rFonts w:ascii="Times New Roman" w:hAnsi="Times New Roman" w:cs="Times New Roman"/>
          <w:sz w:val="24"/>
          <w:szCs w:val="24"/>
        </w:rPr>
        <w:t>Arla</w:t>
      </w:r>
      <w:proofErr w:type="spellEnd"/>
      <w:r w:rsidRPr="00704345">
        <w:rPr>
          <w:rFonts w:ascii="Times New Roman" w:hAnsi="Times New Roman" w:cs="Times New Roman"/>
          <w:sz w:val="24"/>
          <w:szCs w:val="24"/>
        </w:rPr>
        <w:t xml:space="preserve"> Foods Bangladesh for enlisting me for this important responsibility </w:t>
      </w:r>
      <w:proofErr w:type="spellStart"/>
      <w:r w:rsidRPr="00704345">
        <w:rPr>
          <w:rFonts w:ascii="Times New Roman" w:hAnsi="Times New Roman" w:cs="Times New Roman"/>
          <w:sz w:val="24"/>
          <w:szCs w:val="24"/>
        </w:rPr>
        <w:t>andIncidentally</w:t>
      </w:r>
      <w:proofErr w:type="spellEnd"/>
      <w:r w:rsidRPr="00704345">
        <w:rPr>
          <w:rFonts w:ascii="Times New Roman" w:hAnsi="Times New Roman" w:cs="Times New Roman"/>
          <w:sz w:val="24"/>
          <w:szCs w:val="24"/>
        </w:rPr>
        <w:t xml:space="preserve"> it enabled me to act like a role model. Many thanks for </w:t>
      </w:r>
      <w:proofErr w:type="spellStart"/>
      <w:r w:rsidRPr="00704345">
        <w:rPr>
          <w:rFonts w:ascii="Times New Roman" w:hAnsi="Times New Roman" w:cs="Times New Roman"/>
          <w:sz w:val="24"/>
          <w:szCs w:val="24"/>
        </w:rPr>
        <w:t>thatThe</w:t>
      </w:r>
      <w:proofErr w:type="spellEnd"/>
      <w:r w:rsidRPr="00704345">
        <w:rPr>
          <w:rFonts w:ascii="Times New Roman" w:hAnsi="Times New Roman" w:cs="Times New Roman"/>
          <w:sz w:val="24"/>
          <w:szCs w:val="24"/>
        </w:rPr>
        <w:t xml:space="preserve"> guidance and care that has given me the ability to sharpen my inclination towards a higher level of </w:t>
      </w:r>
      <w:proofErr w:type="spellStart"/>
      <w:r w:rsidRPr="00704345">
        <w:rPr>
          <w:rFonts w:ascii="Times New Roman" w:hAnsi="Times New Roman" w:cs="Times New Roman"/>
          <w:sz w:val="24"/>
          <w:szCs w:val="24"/>
        </w:rPr>
        <w:t>studyI</w:t>
      </w:r>
      <w:proofErr w:type="spellEnd"/>
      <w:r w:rsidRPr="00704345">
        <w:rPr>
          <w:rFonts w:ascii="Times New Roman" w:hAnsi="Times New Roman" w:cs="Times New Roman"/>
          <w:sz w:val="24"/>
          <w:szCs w:val="24"/>
        </w:rPr>
        <w:t xml:space="preserve"> want to thank you for all the education. Besides, I </w:t>
      </w:r>
      <w:proofErr w:type="spellStart"/>
      <w:r w:rsidRPr="00704345">
        <w:rPr>
          <w:rFonts w:ascii="Times New Roman" w:hAnsi="Times New Roman" w:cs="Times New Roman"/>
          <w:sz w:val="24"/>
          <w:szCs w:val="24"/>
        </w:rPr>
        <w:t>wouldThank</w:t>
      </w:r>
      <w:proofErr w:type="spellEnd"/>
      <w:r w:rsidRPr="00704345">
        <w:rPr>
          <w:rFonts w:ascii="Times New Roman" w:hAnsi="Times New Roman" w:cs="Times New Roman"/>
          <w:sz w:val="24"/>
          <w:szCs w:val="24"/>
        </w:rPr>
        <w:t xml:space="preserve"> you to Mr. Md. </w:t>
      </w:r>
      <w:proofErr w:type="spellStart"/>
      <w:r w:rsidRPr="00704345">
        <w:rPr>
          <w:rFonts w:ascii="Times New Roman" w:hAnsi="Times New Roman" w:cs="Times New Roman"/>
          <w:sz w:val="24"/>
          <w:szCs w:val="24"/>
        </w:rPr>
        <w:t>Mahbubur</w:t>
      </w:r>
      <w:proofErr w:type="spellEnd"/>
      <w:r w:rsidRPr="00704345">
        <w:rPr>
          <w:rFonts w:ascii="Times New Roman" w:hAnsi="Times New Roman" w:cs="Times New Roman"/>
          <w:sz w:val="24"/>
          <w:szCs w:val="24"/>
        </w:rPr>
        <w:t xml:space="preserve"> Rahman</w:t>
      </w:r>
      <w:r>
        <w:rPr>
          <w:rFonts w:ascii="Times New Roman" w:hAnsi="Times New Roman" w:cs="Times New Roman"/>
          <w:sz w:val="24"/>
          <w:szCs w:val="24"/>
        </w:rPr>
        <w:t xml:space="preserve">, </w:t>
      </w:r>
      <w:r w:rsidRPr="000A7787">
        <w:rPr>
          <w:rFonts w:ascii="Times New Roman" w:hAnsi="Times New Roman" w:cs="Times New Roman"/>
          <w:sz w:val="24"/>
          <w:szCs w:val="24"/>
        </w:rPr>
        <w:t xml:space="preserve">Senior Executive - Project Management </w:t>
      </w:r>
      <w:r>
        <w:rPr>
          <w:rFonts w:ascii="Times New Roman" w:hAnsi="Times New Roman" w:cs="Times New Roman"/>
          <w:sz w:val="24"/>
          <w:szCs w:val="24"/>
        </w:rPr>
        <w:t xml:space="preserve">and </w:t>
      </w:r>
      <w:proofErr w:type="spellStart"/>
      <w:r w:rsidRPr="00704345">
        <w:rPr>
          <w:rFonts w:ascii="Times New Roman" w:hAnsi="Times New Roman" w:cs="Times New Roman"/>
          <w:sz w:val="24"/>
          <w:szCs w:val="24"/>
        </w:rPr>
        <w:t>KaziAshrafulHaque</w:t>
      </w:r>
      <w:proofErr w:type="spellEnd"/>
      <w:r w:rsidRPr="00704345">
        <w:rPr>
          <w:rFonts w:ascii="Times New Roman" w:hAnsi="Times New Roman" w:cs="Times New Roman"/>
          <w:sz w:val="24"/>
          <w:szCs w:val="24"/>
        </w:rPr>
        <w:t> </w:t>
      </w:r>
      <w:r w:rsidRPr="000A7787">
        <w:rPr>
          <w:rFonts w:ascii="Times New Roman" w:hAnsi="Times New Roman" w:cs="Times New Roman"/>
          <w:sz w:val="24"/>
          <w:szCs w:val="24"/>
        </w:rPr>
        <w:t xml:space="preserve">Sales Information </w:t>
      </w:r>
      <w:proofErr w:type="spellStart"/>
      <w:r w:rsidRPr="000A7787">
        <w:rPr>
          <w:rFonts w:ascii="Times New Roman" w:hAnsi="Times New Roman" w:cs="Times New Roman"/>
          <w:sz w:val="24"/>
          <w:szCs w:val="24"/>
        </w:rPr>
        <w:t>Specialist</w:t>
      </w:r>
      <w:r w:rsidRPr="00704345">
        <w:rPr>
          <w:rFonts w:ascii="Times New Roman" w:hAnsi="Times New Roman" w:cs="Times New Roman"/>
          <w:sz w:val="24"/>
          <w:szCs w:val="24"/>
        </w:rPr>
        <w:t>.Numerous</w:t>
      </w:r>
      <w:proofErr w:type="spellEnd"/>
      <w:r w:rsidRPr="00704345">
        <w:rPr>
          <w:rFonts w:ascii="Times New Roman" w:hAnsi="Times New Roman" w:cs="Times New Roman"/>
          <w:sz w:val="24"/>
          <w:szCs w:val="24"/>
        </w:rPr>
        <w:t xml:space="preserve"> tips and tricks help </w:t>
      </w:r>
      <w:proofErr w:type="spellStart"/>
      <w:r w:rsidRPr="00704345">
        <w:rPr>
          <w:rFonts w:ascii="Times New Roman" w:hAnsi="Times New Roman" w:cs="Times New Roman"/>
          <w:sz w:val="24"/>
          <w:szCs w:val="24"/>
        </w:rPr>
        <w:t>me</w:t>
      </w:r>
      <w:r w:rsidR="001F2EE0" w:rsidRPr="00704345">
        <w:rPr>
          <w:rFonts w:ascii="Times New Roman" w:hAnsi="Times New Roman" w:cs="Times New Roman"/>
          <w:sz w:val="24"/>
          <w:szCs w:val="24"/>
        </w:rPr>
        <w:t>to</w:t>
      </w:r>
      <w:proofErr w:type="spellEnd"/>
      <w:r w:rsidR="001F2EE0" w:rsidRPr="00704345">
        <w:rPr>
          <w:rFonts w:ascii="Times New Roman" w:hAnsi="Times New Roman" w:cs="Times New Roman"/>
          <w:sz w:val="24"/>
          <w:szCs w:val="24"/>
        </w:rPr>
        <w:t xml:space="preserve"> prepare this report</w:t>
      </w:r>
      <w:r w:rsidRPr="00704345">
        <w:rPr>
          <w:rFonts w:ascii="Times New Roman" w:hAnsi="Times New Roman" w:cs="Times New Roman"/>
          <w:sz w:val="24"/>
          <w:szCs w:val="24"/>
        </w:rPr>
        <w:t xml:space="preserve">. Lastly, I want to thank </w:t>
      </w:r>
      <w:proofErr w:type="spellStart"/>
      <w:r w:rsidRPr="00704345">
        <w:rPr>
          <w:rFonts w:ascii="Times New Roman" w:hAnsi="Times New Roman" w:cs="Times New Roman"/>
          <w:sz w:val="24"/>
          <w:szCs w:val="24"/>
        </w:rPr>
        <w:t>everyonePart</w:t>
      </w:r>
      <w:proofErr w:type="spellEnd"/>
      <w:r w:rsidRPr="00704345">
        <w:rPr>
          <w:rFonts w:ascii="Times New Roman" w:hAnsi="Times New Roman" w:cs="Times New Roman"/>
          <w:sz w:val="24"/>
          <w:szCs w:val="24"/>
        </w:rPr>
        <w:t xml:space="preserve"> of what made my journey with A</w:t>
      </w:r>
      <w:r>
        <w:rPr>
          <w:rFonts w:ascii="Times New Roman" w:hAnsi="Times New Roman" w:cs="Times New Roman"/>
          <w:sz w:val="24"/>
          <w:szCs w:val="24"/>
        </w:rPr>
        <w:t>RLA memorable. Thanks for s</w:t>
      </w:r>
      <w:r w:rsidRPr="00704345">
        <w:rPr>
          <w:rFonts w:ascii="Times New Roman" w:hAnsi="Times New Roman" w:cs="Times New Roman"/>
          <w:sz w:val="24"/>
          <w:szCs w:val="24"/>
        </w:rPr>
        <w:t>uch a great g</w:t>
      </w:r>
      <w:r>
        <w:rPr>
          <w:rFonts w:ascii="Times New Roman" w:hAnsi="Times New Roman" w:cs="Times New Roman"/>
          <w:sz w:val="24"/>
          <w:szCs w:val="24"/>
        </w:rPr>
        <w:t>enerosity for me and my studies</w:t>
      </w:r>
    </w:p>
    <w:p w14:paraId="0CCFB174" w14:textId="77777777" w:rsidR="00704345" w:rsidRDefault="00704345" w:rsidP="0057776D">
      <w:pPr>
        <w:jc w:val="both"/>
        <w:rPr>
          <w:rFonts w:ascii="Times New Roman" w:hAnsi="Times New Roman" w:cs="Times New Roman"/>
          <w:sz w:val="24"/>
          <w:szCs w:val="24"/>
        </w:rPr>
      </w:pPr>
      <w:r w:rsidRPr="00704345">
        <w:rPr>
          <w:rFonts w:ascii="Times New Roman" w:hAnsi="Times New Roman" w:cs="Times New Roman"/>
          <w:sz w:val="24"/>
          <w:szCs w:val="24"/>
        </w:rPr>
        <w:t xml:space="preserve">I am grateful to the many people who helped organize this report and helped me </w:t>
      </w:r>
      <w:proofErr w:type="gramStart"/>
      <w:r w:rsidRPr="00704345">
        <w:rPr>
          <w:rFonts w:ascii="Times New Roman" w:hAnsi="Times New Roman" w:cs="Times New Roman"/>
          <w:sz w:val="24"/>
          <w:szCs w:val="24"/>
        </w:rPr>
        <w:t>For</w:t>
      </w:r>
      <w:proofErr w:type="gramEnd"/>
      <w:r w:rsidRPr="00704345">
        <w:rPr>
          <w:rFonts w:ascii="Times New Roman" w:hAnsi="Times New Roman" w:cs="Times New Roman"/>
          <w:sz w:val="24"/>
          <w:szCs w:val="24"/>
        </w:rPr>
        <w:t xml:space="preserve"> this, their kind advice and cooperation. I have received a lot of advice and support </w:t>
      </w:r>
      <w:proofErr w:type="gramStart"/>
      <w:r w:rsidRPr="00704345">
        <w:rPr>
          <w:rFonts w:ascii="Times New Roman" w:hAnsi="Times New Roman" w:cs="Times New Roman"/>
          <w:sz w:val="24"/>
          <w:szCs w:val="24"/>
        </w:rPr>
        <w:t>The</w:t>
      </w:r>
      <w:proofErr w:type="gramEnd"/>
      <w:r w:rsidRPr="00704345">
        <w:rPr>
          <w:rFonts w:ascii="Times New Roman" w:hAnsi="Times New Roman" w:cs="Times New Roman"/>
          <w:sz w:val="24"/>
          <w:szCs w:val="24"/>
        </w:rPr>
        <w:t xml:space="preserve"> number of people I want to take the opportunity to thank them for.</w:t>
      </w:r>
    </w:p>
    <w:p w14:paraId="16D760F9" w14:textId="77777777" w:rsidR="00930321" w:rsidRDefault="008A020A" w:rsidP="00CA11A3">
      <w:pPr>
        <w:jc w:val="both"/>
        <w:rPr>
          <w:rFonts w:ascii="Times New Roman" w:hAnsi="Times New Roman" w:cs="Times New Roman"/>
          <w:b/>
          <w:i/>
          <w:sz w:val="32"/>
          <w:szCs w:val="32"/>
          <w:u w:val="single"/>
        </w:rPr>
      </w:pPr>
      <w:r w:rsidRPr="00B11993">
        <w:rPr>
          <w:rFonts w:ascii="Times New Roman" w:hAnsi="Times New Roman" w:cs="Times New Roman"/>
          <w:b/>
          <w:i/>
          <w:sz w:val="32"/>
          <w:szCs w:val="32"/>
          <w:u w:val="single"/>
        </w:rPr>
        <w:br w:type="page"/>
      </w:r>
    </w:p>
    <w:p w14:paraId="5FAFDBEA" w14:textId="77777777" w:rsidR="00930321" w:rsidRPr="00930321" w:rsidRDefault="00930321" w:rsidP="001B55CE">
      <w:pPr>
        <w:jc w:val="center"/>
        <w:rPr>
          <w:rFonts w:ascii="Times New Roman" w:hAnsi="Times New Roman" w:cs="Times New Roman"/>
          <w:b/>
          <w:bCs/>
          <w:i/>
          <w:iCs/>
          <w:sz w:val="28"/>
          <w:szCs w:val="28"/>
          <w:u w:val="single"/>
        </w:rPr>
      </w:pPr>
      <w:r w:rsidRPr="00930321">
        <w:rPr>
          <w:rFonts w:ascii="Times New Roman" w:hAnsi="Times New Roman" w:cs="Times New Roman"/>
          <w:b/>
          <w:bCs/>
          <w:i/>
          <w:iCs/>
          <w:sz w:val="28"/>
          <w:szCs w:val="28"/>
          <w:u w:val="single"/>
        </w:rPr>
        <w:lastRenderedPageBreak/>
        <w:t>Executive Summ</w:t>
      </w:r>
      <w:r w:rsidR="00FA0815">
        <w:rPr>
          <w:rFonts w:ascii="Times New Roman" w:hAnsi="Times New Roman" w:cs="Times New Roman"/>
          <w:b/>
          <w:bCs/>
          <w:i/>
          <w:iCs/>
          <w:sz w:val="28"/>
          <w:szCs w:val="28"/>
          <w:u w:val="single"/>
        </w:rPr>
        <w:t>a</w:t>
      </w:r>
      <w:r w:rsidRPr="00930321">
        <w:rPr>
          <w:rFonts w:ascii="Times New Roman" w:hAnsi="Times New Roman" w:cs="Times New Roman"/>
          <w:b/>
          <w:bCs/>
          <w:i/>
          <w:iCs/>
          <w:sz w:val="28"/>
          <w:szCs w:val="28"/>
          <w:u w:val="single"/>
        </w:rPr>
        <w:t>ry</w:t>
      </w:r>
    </w:p>
    <w:p w14:paraId="78948755" w14:textId="77777777" w:rsidR="00930321" w:rsidRPr="008F4D0C" w:rsidRDefault="00930321" w:rsidP="008F4D0C">
      <w:pPr>
        <w:autoSpaceDE w:val="0"/>
        <w:autoSpaceDN w:val="0"/>
        <w:adjustRightInd w:val="0"/>
        <w:spacing w:after="0"/>
        <w:jc w:val="both"/>
        <w:rPr>
          <w:rFonts w:ascii="Times New Roman" w:hAnsi="Times New Roman" w:cs="Times New Roman"/>
          <w:color w:val="000000"/>
          <w:sz w:val="24"/>
          <w:szCs w:val="24"/>
        </w:rPr>
      </w:pPr>
      <w:bookmarkStart w:id="0" w:name="_GoBack"/>
      <w:proofErr w:type="spellStart"/>
      <w:r w:rsidRPr="00B11993">
        <w:rPr>
          <w:rFonts w:ascii="Times New Roman" w:hAnsi="Times New Roman" w:cs="Times New Roman"/>
          <w:color w:val="000000"/>
          <w:sz w:val="24"/>
          <w:szCs w:val="24"/>
        </w:rPr>
        <w:t>Arla</w:t>
      </w:r>
      <w:proofErr w:type="spellEnd"/>
      <w:r w:rsidRPr="00B11993">
        <w:rPr>
          <w:rFonts w:ascii="Times New Roman" w:hAnsi="Times New Roman" w:cs="Times New Roman"/>
          <w:color w:val="000000"/>
          <w:sz w:val="24"/>
          <w:szCs w:val="24"/>
        </w:rPr>
        <w:t xml:space="preserve"> Foods </w:t>
      </w:r>
      <w:proofErr w:type="spellStart"/>
      <w:r>
        <w:rPr>
          <w:rFonts w:ascii="Times New Roman" w:hAnsi="Times New Roman" w:cs="Times New Roman"/>
          <w:color w:val="000000"/>
          <w:sz w:val="24"/>
          <w:szCs w:val="24"/>
        </w:rPr>
        <w:t>arepresently</w:t>
      </w:r>
      <w:proofErr w:type="spellEnd"/>
      <w:r w:rsidRPr="00B11993">
        <w:rPr>
          <w:rFonts w:ascii="Times New Roman" w:hAnsi="Times New Roman" w:cs="Times New Roman"/>
          <w:color w:val="000000"/>
          <w:sz w:val="24"/>
          <w:szCs w:val="24"/>
        </w:rPr>
        <w:t xml:space="preserve"> the world's fourth-largest dairy </w:t>
      </w:r>
      <w:r>
        <w:rPr>
          <w:rFonts w:ascii="Times New Roman" w:hAnsi="Times New Roman" w:cs="Times New Roman"/>
          <w:color w:val="000000"/>
          <w:sz w:val="24"/>
          <w:szCs w:val="24"/>
        </w:rPr>
        <w:t>manufacturing</w:t>
      </w:r>
      <w:r w:rsidRPr="00B11993">
        <w:rPr>
          <w:rFonts w:ascii="Times New Roman" w:hAnsi="Times New Roman" w:cs="Times New Roman"/>
          <w:color w:val="000000"/>
          <w:sz w:val="24"/>
          <w:szCs w:val="24"/>
        </w:rPr>
        <w:t xml:space="preserve"> company, having </w:t>
      </w:r>
      <w:r>
        <w:rPr>
          <w:rFonts w:ascii="Times New Roman" w:hAnsi="Times New Roman" w:cs="Times New Roman"/>
          <w:color w:val="000000"/>
          <w:sz w:val="24"/>
          <w:szCs w:val="24"/>
        </w:rPr>
        <w:t>begun</w:t>
      </w:r>
      <w:r w:rsidRPr="00B11993">
        <w:rPr>
          <w:rFonts w:ascii="Times New Roman" w:hAnsi="Times New Roman" w:cs="Times New Roman"/>
          <w:color w:val="000000"/>
          <w:sz w:val="24"/>
          <w:szCs w:val="24"/>
        </w:rPr>
        <w:t xml:space="preserve"> its journey in Sweden about a year and a half ago. </w:t>
      </w:r>
      <w:proofErr w:type="spellStart"/>
      <w:r w:rsidRPr="00B11993">
        <w:rPr>
          <w:rFonts w:ascii="Times New Roman" w:hAnsi="Times New Roman" w:cs="Times New Roman"/>
          <w:color w:val="000000"/>
          <w:sz w:val="24"/>
          <w:szCs w:val="24"/>
        </w:rPr>
        <w:t>Arla</w:t>
      </w:r>
      <w:proofErr w:type="spellEnd"/>
      <w:r w:rsidRPr="00B11993">
        <w:rPr>
          <w:rFonts w:ascii="Times New Roman" w:hAnsi="Times New Roman" w:cs="Times New Roman"/>
          <w:color w:val="000000"/>
          <w:sz w:val="24"/>
          <w:szCs w:val="24"/>
        </w:rPr>
        <w:t xml:space="preserve"> collect</w:t>
      </w:r>
      <w:r w:rsidR="00C4017E">
        <w:rPr>
          <w:rFonts w:ascii="Times New Roman" w:hAnsi="Times New Roman" w:cs="Times New Roman"/>
          <w:color w:val="000000"/>
          <w:sz w:val="24"/>
          <w:szCs w:val="24"/>
        </w:rPr>
        <w:t>s pure cow's milk daily from 12.</w:t>
      </w:r>
      <w:r w:rsidRPr="00B11993">
        <w:rPr>
          <w:rFonts w:ascii="Times New Roman" w:hAnsi="Times New Roman" w:cs="Times New Roman"/>
          <w:color w:val="000000"/>
          <w:sz w:val="24"/>
          <w:szCs w:val="24"/>
        </w:rPr>
        <w:t xml:space="preserve">8 own farms in six European countries, including Denmark, Sweden, England, and Germany. Farms, transportation, and production systems are </w:t>
      </w:r>
      <w:r>
        <w:rPr>
          <w:rFonts w:ascii="Times New Roman" w:hAnsi="Times New Roman" w:cs="Times New Roman"/>
          <w:color w:val="000000"/>
          <w:sz w:val="24"/>
          <w:szCs w:val="24"/>
        </w:rPr>
        <w:t>totally</w:t>
      </w:r>
      <w:r w:rsidRPr="00B11993">
        <w:rPr>
          <w:rFonts w:ascii="Times New Roman" w:hAnsi="Times New Roman" w:cs="Times New Roman"/>
          <w:color w:val="000000"/>
          <w:sz w:val="24"/>
          <w:szCs w:val="24"/>
        </w:rPr>
        <w:t xml:space="preserve"> their own, from the </w:t>
      </w:r>
      <w:r>
        <w:rPr>
          <w:rFonts w:ascii="Times New Roman" w:hAnsi="Times New Roman" w:cs="Times New Roman"/>
          <w:color w:val="000000"/>
          <w:sz w:val="24"/>
          <w:szCs w:val="24"/>
        </w:rPr>
        <w:t>inception</w:t>
      </w:r>
      <w:r w:rsidRPr="00B11993">
        <w:rPr>
          <w:rFonts w:ascii="Times New Roman" w:hAnsi="Times New Roman" w:cs="Times New Roman"/>
          <w:color w:val="000000"/>
          <w:sz w:val="24"/>
          <w:szCs w:val="24"/>
        </w:rPr>
        <w:t xml:space="preserve"> to the end</w:t>
      </w:r>
      <w:r>
        <w:rPr>
          <w:rFonts w:ascii="Times New Roman" w:hAnsi="Times New Roman" w:cs="Times New Roman"/>
          <w:color w:val="000000"/>
          <w:sz w:val="24"/>
          <w:szCs w:val="24"/>
        </w:rPr>
        <w:t xml:space="preserve">.  </w:t>
      </w:r>
      <w:proofErr w:type="spellStart"/>
      <w:r w:rsidRPr="00B11993">
        <w:rPr>
          <w:rFonts w:ascii="Times New Roman" w:hAnsi="Times New Roman" w:cs="Times New Roman"/>
          <w:color w:val="000000"/>
          <w:sz w:val="24"/>
          <w:szCs w:val="24"/>
        </w:rPr>
        <w:t>Arla</w:t>
      </w:r>
      <w:proofErr w:type="spellEnd"/>
      <w:r w:rsidRPr="00B11993">
        <w:rPr>
          <w:rFonts w:ascii="Times New Roman" w:hAnsi="Times New Roman" w:cs="Times New Roman"/>
          <w:color w:val="000000"/>
          <w:sz w:val="24"/>
          <w:szCs w:val="24"/>
        </w:rPr>
        <w:t xml:space="preserve"> can </w:t>
      </w:r>
      <w:r>
        <w:rPr>
          <w:rFonts w:ascii="Times New Roman" w:hAnsi="Times New Roman" w:cs="Times New Roman"/>
          <w:color w:val="000000"/>
          <w:sz w:val="24"/>
          <w:szCs w:val="24"/>
        </w:rPr>
        <w:t>secure</w:t>
      </w:r>
      <w:r w:rsidRPr="00B11993">
        <w:rPr>
          <w:rFonts w:ascii="Times New Roman" w:hAnsi="Times New Roman" w:cs="Times New Roman"/>
          <w:color w:val="000000"/>
          <w:sz w:val="24"/>
          <w:szCs w:val="24"/>
        </w:rPr>
        <w:t xml:space="preserve"> the quality and quality of all products! </w:t>
      </w:r>
      <w:r>
        <w:rPr>
          <w:rFonts w:ascii="Times New Roman" w:hAnsi="Times New Roman" w:cs="Times New Roman"/>
          <w:color w:val="000000"/>
          <w:sz w:val="24"/>
          <w:szCs w:val="24"/>
        </w:rPr>
        <w:t>Nowadays</w:t>
      </w:r>
      <w:r w:rsidRPr="00B11993">
        <w:rPr>
          <w:rFonts w:ascii="Times New Roman" w:hAnsi="Times New Roman" w:cs="Times New Roman"/>
          <w:color w:val="000000"/>
          <w:sz w:val="24"/>
          <w:szCs w:val="24"/>
        </w:rPr>
        <w:t xml:space="preserve">, </w:t>
      </w:r>
      <w:proofErr w:type="spellStart"/>
      <w:r w:rsidRPr="00B11993">
        <w:rPr>
          <w:rFonts w:ascii="Times New Roman" w:hAnsi="Times New Roman" w:cs="Times New Roman"/>
          <w:color w:val="000000"/>
          <w:sz w:val="24"/>
          <w:szCs w:val="24"/>
        </w:rPr>
        <w:t>Arla's</w:t>
      </w:r>
      <w:r>
        <w:rPr>
          <w:rFonts w:ascii="Times New Roman" w:hAnsi="Times New Roman" w:cs="Times New Roman"/>
          <w:color w:val="000000"/>
          <w:sz w:val="24"/>
          <w:szCs w:val="24"/>
        </w:rPr>
        <w:t>multiple</w:t>
      </w:r>
      <w:proofErr w:type="spellEnd"/>
      <w:r w:rsidRPr="00B11993">
        <w:rPr>
          <w:rFonts w:ascii="Times New Roman" w:hAnsi="Times New Roman" w:cs="Times New Roman"/>
          <w:color w:val="000000"/>
          <w:sz w:val="24"/>
          <w:szCs w:val="24"/>
        </w:rPr>
        <w:t xml:space="preserve"> delicious and nutritious milk and dairy produc</w:t>
      </w:r>
      <w:r>
        <w:rPr>
          <w:rFonts w:ascii="Times New Roman" w:hAnsi="Times New Roman" w:cs="Times New Roman"/>
          <w:color w:val="000000"/>
          <w:sz w:val="24"/>
          <w:szCs w:val="24"/>
        </w:rPr>
        <w:t>ts are existing sold in more than 7</w:t>
      </w:r>
      <w:r w:rsidRPr="00B11993">
        <w:rPr>
          <w:rFonts w:ascii="Times New Roman" w:hAnsi="Times New Roman" w:cs="Times New Roman"/>
          <w:color w:val="000000"/>
          <w:sz w:val="24"/>
          <w:szCs w:val="24"/>
        </w:rPr>
        <w:t xml:space="preserve"> countries around the </w:t>
      </w:r>
      <w:proofErr w:type="spellStart"/>
      <w:proofErr w:type="gramStart"/>
      <w:r w:rsidRPr="00B11993">
        <w:rPr>
          <w:rFonts w:ascii="Times New Roman" w:hAnsi="Times New Roman" w:cs="Times New Roman"/>
          <w:color w:val="000000"/>
          <w:sz w:val="24"/>
          <w:szCs w:val="24"/>
        </w:rPr>
        <w:t>world.</w:t>
      </w:r>
      <w:r w:rsidRPr="00F83AF0">
        <w:rPr>
          <w:rFonts w:ascii="Times New Roman" w:hAnsi="Times New Roman" w:cs="Times New Roman"/>
          <w:color w:val="000000"/>
          <w:sz w:val="24"/>
          <w:szCs w:val="24"/>
        </w:rPr>
        <w:t>Arla</w:t>
      </w:r>
      <w:proofErr w:type="spellEnd"/>
      <w:proofErr w:type="gramEnd"/>
      <w:r w:rsidRPr="00F83AF0">
        <w:rPr>
          <w:rFonts w:ascii="Times New Roman" w:hAnsi="Times New Roman" w:cs="Times New Roman"/>
          <w:color w:val="000000"/>
          <w:sz w:val="24"/>
          <w:szCs w:val="24"/>
        </w:rPr>
        <w:t xml:space="preserve"> is a global dairy cooperative owned by 12,700 farm</w:t>
      </w:r>
      <w:r w:rsidR="008F4D0C">
        <w:rPr>
          <w:rFonts w:ascii="Times New Roman" w:hAnsi="Times New Roman" w:cs="Times New Roman"/>
          <w:color w:val="000000"/>
          <w:sz w:val="24"/>
          <w:szCs w:val="24"/>
        </w:rPr>
        <w:t>ers in seven European countries</w:t>
      </w:r>
      <w:r w:rsidRPr="00F83AF0">
        <w:rPr>
          <w:rFonts w:ascii="Times New Roman" w:hAnsi="Times New Roman" w:cs="Times New Roman"/>
          <w:color w:val="000000"/>
          <w:sz w:val="24"/>
          <w:szCs w:val="24"/>
        </w:rPr>
        <w:t xml:space="preserve">. </w:t>
      </w:r>
      <w:proofErr w:type="spellStart"/>
      <w:r w:rsidRPr="00F83AF0">
        <w:rPr>
          <w:rFonts w:ascii="Times New Roman" w:hAnsi="Times New Roman" w:cs="Times New Roman"/>
          <w:color w:val="000000"/>
          <w:sz w:val="24"/>
          <w:szCs w:val="24"/>
        </w:rPr>
        <w:t>Arla</w:t>
      </w:r>
      <w:proofErr w:type="spellEnd"/>
      <w:r w:rsidRPr="00F83AF0">
        <w:rPr>
          <w:rFonts w:ascii="Times New Roman" w:hAnsi="Times New Roman" w:cs="Times New Roman"/>
          <w:color w:val="000000"/>
          <w:sz w:val="24"/>
          <w:szCs w:val="24"/>
        </w:rPr>
        <w:t xml:space="preserve"> is currently in the process of </w:t>
      </w:r>
      <w:proofErr w:type="spellStart"/>
      <w:r>
        <w:rPr>
          <w:rFonts w:ascii="Times New Roman" w:hAnsi="Times New Roman" w:cs="Times New Roman"/>
          <w:color w:val="000000"/>
          <w:sz w:val="24"/>
          <w:szCs w:val="24"/>
        </w:rPr>
        <w:t>improving</w:t>
      </w:r>
      <w:r w:rsidR="00FA0815">
        <w:rPr>
          <w:rFonts w:ascii="Times New Roman" w:hAnsi="Times New Roman" w:cs="Times New Roman"/>
          <w:color w:val="000000"/>
          <w:sz w:val="24"/>
          <w:szCs w:val="24"/>
        </w:rPr>
        <w:t>the</w:t>
      </w:r>
      <w:proofErr w:type="spellEnd"/>
      <w:r w:rsidR="00FA0815">
        <w:rPr>
          <w:rFonts w:ascii="Times New Roman" w:hAnsi="Times New Roman" w:cs="Times New Roman"/>
          <w:color w:val="000000"/>
          <w:sz w:val="24"/>
          <w:szCs w:val="24"/>
        </w:rPr>
        <w:t xml:space="preserve"> </w:t>
      </w:r>
      <w:r w:rsidRPr="00F83AF0">
        <w:rPr>
          <w:rFonts w:ascii="Times New Roman" w:hAnsi="Times New Roman" w:cs="Times New Roman"/>
          <w:color w:val="000000"/>
          <w:sz w:val="24"/>
          <w:szCs w:val="24"/>
        </w:rPr>
        <w:t>business in Bangladesh.</w:t>
      </w:r>
    </w:p>
    <w:p w14:paraId="7518B439" w14:textId="77777777" w:rsidR="00930321" w:rsidRDefault="00930321" w:rsidP="0057776D">
      <w:pPr>
        <w:jc w:val="both"/>
        <w:rPr>
          <w:rFonts w:ascii="Times New Roman" w:hAnsi="Times New Roman" w:cs="Times New Roman"/>
          <w:b/>
          <w:i/>
          <w:sz w:val="32"/>
          <w:szCs w:val="32"/>
          <w:u w:val="single"/>
        </w:rPr>
      </w:pPr>
      <w:proofErr w:type="spellStart"/>
      <w:r w:rsidRPr="00F83AF0">
        <w:rPr>
          <w:rFonts w:ascii="Times New Roman" w:hAnsi="Times New Roman" w:cs="Times New Roman"/>
          <w:color w:val="000000"/>
          <w:sz w:val="24"/>
          <w:szCs w:val="24"/>
        </w:rPr>
        <w:t>Arla</w:t>
      </w:r>
      <w:proofErr w:type="spellEnd"/>
      <w:r w:rsidRPr="00F83AF0">
        <w:rPr>
          <w:rFonts w:ascii="Times New Roman" w:hAnsi="Times New Roman" w:cs="Times New Roman"/>
          <w:color w:val="000000"/>
          <w:sz w:val="24"/>
          <w:szCs w:val="24"/>
        </w:rPr>
        <w:t xml:space="preserve"> has </w:t>
      </w:r>
      <w:r>
        <w:rPr>
          <w:rFonts w:ascii="Times New Roman" w:hAnsi="Times New Roman" w:cs="Times New Roman"/>
          <w:color w:val="000000"/>
          <w:sz w:val="24"/>
          <w:szCs w:val="24"/>
        </w:rPr>
        <w:t>put up with</w:t>
      </w:r>
      <w:r w:rsidRPr="00F83AF0">
        <w:rPr>
          <w:rFonts w:ascii="Times New Roman" w:hAnsi="Times New Roman" w:cs="Times New Roman"/>
          <w:color w:val="000000"/>
          <w:sz w:val="24"/>
          <w:szCs w:val="24"/>
        </w:rPr>
        <w:t xml:space="preserve"> a strong vision of </w:t>
      </w:r>
      <w:r>
        <w:rPr>
          <w:rFonts w:ascii="Times New Roman" w:hAnsi="Times New Roman" w:cs="Times New Roman"/>
          <w:color w:val="000000"/>
          <w:sz w:val="24"/>
          <w:szCs w:val="24"/>
        </w:rPr>
        <w:t>establishing</w:t>
      </w:r>
      <w:r w:rsidRPr="00F83AF0">
        <w:rPr>
          <w:rFonts w:ascii="Times New Roman" w:hAnsi="Times New Roman" w:cs="Times New Roman"/>
          <w:color w:val="000000"/>
          <w:sz w:val="24"/>
          <w:szCs w:val="24"/>
        </w:rPr>
        <w:t xml:space="preserve"> a future of dairy "naturally, to bring health and </w:t>
      </w:r>
      <w:r>
        <w:rPr>
          <w:rFonts w:ascii="Times New Roman" w:hAnsi="Times New Roman" w:cs="Times New Roman"/>
          <w:color w:val="000000"/>
          <w:sz w:val="24"/>
          <w:szCs w:val="24"/>
        </w:rPr>
        <w:t>impulse</w:t>
      </w:r>
      <w:r w:rsidRPr="00F83AF0">
        <w:rPr>
          <w:rFonts w:ascii="Times New Roman" w:hAnsi="Times New Roman" w:cs="Times New Roman"/>
          <w:color w:val="000000"/>
          <w:sz w:val="24"/>
          <w:szCs w:val="24"/>
        </w:rPr>
        <w:t xml:space="preserve"> to the world." With the </w:t>
      </w:r>
      <w:r>
        <w:rPr>
          <w:rFonts w:ascii="Times New Roman" w:hAnsi="Times New Roman" w:cs="Times New Roman"/>
          <w:color w:val="000000"/>
          <w:sz w:val="24"/>
          <w:szCs w:val="24"/>
        </w:rPr>
        <w:t>driving</w:t>
      </w:r>
      <w:r w:rsidRPr="00F83AF0">
        <w:rPr>
          <w:rFonts w:ascii="Times New Roman" w:hAnsi="Times New Roman" w:cs="Times New Roman"/>
          <w:color w:val="000000"/>
          <w:sz w:val="24"/>
          <w:szCs w:val="24"/>
        </w:rPr>
        <w:t xml:space="preserve"> Good Growth Strategy for 2021, </w:t>
      </w:r>
      <w:r w:rsidR="008F4D0C">
        <w:rPr>
          <w:rFonts w:ascii="Times New Roman" w:hAnsi="Times New Roman" w:cs="Times New Roman"/>
          <w:color w:val="000000"/>
          <w:sz w:val="24"/>
          <w:szCs w:val="24"/>
        </w:rPr>
        <w:t>company</w:t>
      </w:r>
      <w:r w:rsidRPr="00F83AF0">
        <w:rPr>
          <w:rFonts w:ascii="Times New Roman" w:hAnsi="Times New Roman" w:cs="Times New Roman"/>
          <w:color w:val="000000"/>
          <w:sz w:val="24"/>
          <w:szCs w:val="24"/>
        </w:rPr>
        <w:t xml:space="preserve"> aim to develop our position as </w:t>
      </w:r>
      <w:r>
        <w:rPr>
          <w:rFonts w:ascii="Times New Roman" w:hAnsi="Times New Roman" w:cs="Times New Roman"/>
          <w:color w:val="000000"/>
          <w:sz w:val="24"/>
          <w:szCs w:val="24"/>
        </w:rPr>
        <w:t>a prominent</w:t>
      </w:r>
      <w:r w:rsidRPr="00F83AF0">
        <w:rPr>
          <w:rFonts w:ascii="Times New Roman" w:hAnsi="Times New Roman" w:cs="Times New Roman"/>
          <w:color w:val="000000"/>
          <w:sz w:val="24"/>
          <w:szCs w:val="24"/>
        </w:rPr>
        <w:t xml:space="preserve"> global dairy company and increase our </w:t>
      </w:r>
      <w:r>
        <w:rPr>
          <w:rFonts w:ascii="Times New Roman" w:hAnsi="Times New Roman" w:cs="Times New Roman"/>
          <w:color w:val="000000"/>
          <w:sz w:val="24"/>
          <w:szCs w:val="24"/>
        </w:rPr>
        <w:t>existence</w:t>
      </w:r>
      <w:r w:rsidRPr="00F83AF0">
        <w:rPr>
          <w:rFonts w:ascii="Times New Roman" w:hAnsi="Times New Roman" w:cs="Times New Roman"/>
          <w:color w:val="000000"/>
          <w:sz w:val="24"/>
          <w:szCs w:val="24"/>
        </w:rPr>
        <w:t xml:space="preserve"> in the international growth market. </w:t>
      </w:r>
      <w:r w:rsidR="008F4D0C">
        <w:rPr>
          <w:rFonts w:ascii="Times New Roman" w:hAnsi="Times New Roman" w:cs="Times New Roman"/>
          <w:color w:val="000000"/>
          <w:sz w:val="24"/>
          <w:szCs w:val="24"/>
        </w:rPr>
        <w:t>C</w:t>
      </w:r>
      <w:r w:rsidR="008F4D0C" w:rsidRPr="00F83AF0">
        <w:rPr>
          <w:rFonts w:ascii="Times New Roman" w:hAnsi="Times New Roman" w:cs="Times New Roman"/>
          <w:color w:val="000000"/>
          <w:sz w:val="24"/>
          <w:szCs w:val="24"/>
        </w:rPr>
        <w:t xml:space="preserve">ompany </w:t>
      </w:r>
      <w:r w:rsidRPr="00F83AF0">
        <w:rPr>
          <w:rFonts w:ascii="Times New Roman" w:hAnsi="Times New Roman" w:cs="Times New Roman"/>
          <w:color w:val="000000"/>
          <w:sz w:val="24"/>
          <w:szCs w:val="24"/>
        </w:rPr>
        <w:t xml:space="preserve">goal is to </w:t>
      </w:r>
      <w:r>
        <w:rPr>
          <w:rFonts w:ascii="Times New Roman" w:hAnsi="Times New Roman" w:cs="Times New Roman"/>
          <w:color w:val="000000"/>
          <w:sz w:val="24"/>
          <w:szCs w:val="24"/>
        </w:rPr>
        <w:t>build</w:t>
      </w:r>
      <w:r w:rsidRPr="00F83AF0">
        <w:rPr>
          <w:rFonts w:ascii="Times New Roman" w:hAnsi="Times New Roman" w:cs="Times New Roman"/>
          <w:color w:val="000000"/>
          <w:sz w:val="24"/>
          <w:szCs w:val="24"/>
        </w:rPr>
        <w:t xml:space="preserve"> the highest value for our farmers' milk and the only way we can do that is by </w:t>
      </w:r>
      <w:r>
        <w:rPr>
          <w:rFonts w:ascii="Times New Roman" w:hAnsi="Times New Roman" w:cs="Times New Roman"/>
          <w:color w:val="000000"/>
          <w:sz w:val="24"/>
          <w:szCs w:val="24"/>
        </w:rPr>
        <w:t>expanding</w:t>
      </w:r>
      <w:r w:rsidRPr="00F83AF0">
        <w:rPr>
          <w:rFonts w:ascii="Times New Roman" w:hAnsi="Times New Roman" w:cs="Times New Roman"/>
          <w:color w:val="000000"/>
          <w:sz w:val="24"/>
          <w:szCs w:val="24"/>
        </w:rPr>
        <w:t xml:space="preserve"> value to our customers and our customers by </w:t>
      </w:r>
      <w:r>
        <w:rPr>
          <w:rFonts w:ascii="Times New Roman" w:hAnsi="Times New Roman" w:cs="Times New Roman"/>
          <w:color w:val="000000"/>
          <w:sz w:val="24"/>
          <w:szCs w:val="24"/>
        </w:rPr>
        <w:t>assuring</w:t>
      </w:r>
      <w:r w:rsidRPr="00F83AF0">
        <w:rPr>
          <w:rFonts w:ascii="Times New Roman" w:hAnsi="Times New Roman" w:cs="Times New Roman"/>
          <w:color w:val="000000"/>
          <w:sz w:val="24"/>
          <w:szCs w:val="24"/>
        </w:rPr>
        <w:t xml:space="preserve"> that we do it in </w:t>
      </w:r>
      <w:r>
        <w:rPr>
          <w:rFonts w:ascii="Times New Roman" w:hAnsi="Times New Roman" w:cs="Times New Roman"/>
          <w:color w:val="000000"/>
          <w:sz w:val="24"/>
          <w:szCs w:val="24"/>
        </w:rPr>
        <w:t>a reliable</w:t>
      </w:r>
      <w:r w:rsidRPr="00F83AF0">
        <w:rPr>
          <w:rFonts w:ascii="Times New Roman" w:hAnsi="Times New Roman" w:cs="Times New Roman"/>
          <w:color w:val="000000"/>
          <w:sz w:val="24"/>
          <w:szCs w:val="24"/>
        </w:rPr>
        <w:t>, natural, cooperative and healthy way.</w:t>
      </w:r>
    </w:p>
    <w:p w14:paraId="4FC6E1B9" w14:textId="77777777" w:rsidR="00930321" w:rsidRDefault="00930321" w:rsidP="0057776D">
      <w:pPr>
        <w:jc w:val="both"/>
        <w:rPr>
          <w:rFonts w:ascii="Times New Roman" w:hAnsi="Times New Roman" w:cs="Times New Roman"/>
          <w:b/>
          <w:i/>
          <w:sz w:val="32"/>
          <w:szCs w:val="32"/>
          <w:u w:val="single"/>
        </w:rPr>
      </w:pPr>
      <w:r w:rsidRPr="001C78C1">
        <w:rPr>
          <w:rFonts w:ascii="Times New Roman" w:hAnsi="Times New Roman" w:cs="Times New Roman"/>
          <w:color w:val="000000"/>
          <w:sz w:val="24"/>
          <w:szCs w:val="24"/>
        </w:rPr>
        <w:t xml:space="preserve">In Bangladesh, </w:t>
      </w:r>
      <w:proofErr w:type="spellStart"/>
      <w:r w:rsidRPr="001C78C1">
        <w:rPr>
          <w:rFonts w:ascii="Times New Roman" w:hAnsi="Times New Roman" w:cs="Times New Roman"/>
          <w:color w:val="000000"/>
          <w:sz w:val="24"/>
          <w:szCs w:val="24"/>
        </w:rPr>
        <w:t>Arla</w:t>
      </w:r>
      <w:proofErr w:type="spellEnd"/>
      <w:r w:rsidRPr="001C78C1">
        <w:rPr>
          <w:rFonts w:ascii="Times New Roman" w:hAnsi="Times New Roman" w:cs="Times New Roman"/>
          <w:color w:val="000000"/>
          <w:sz w:val="24"/>
          <w:szCs w:val="24"/>
        </w:rPr>
        <w:t xml:space="preserve"> products are </w:t>
      </w:r>
      <w:r>
        <w:rPr>
          <w:rFonts w:ascii="Times New Roman" w:hAnsi="Times New Roman" w:cs="Times New Roman"/>
          <w:color w:val="000000"/>
          <w:sz w:val="24"/>
          <w:szCs w:val="24"/>
        </w:rPr>
        <w:t>mostly</w:t>
      </w:r>
      <w:r w:rsidRPr="001C78C1">
        <w:rPr>
          <w:rFonts w:ascii="Times New Roman" w:hAnsi="Times New Roman" w:cs="Times New Roman"/>
          <w:color w:val="000000"/>
          <w:sz w:val="24"/>
          <w:szCs w:val="24"/>
        </w:rPr>
        <w:t xml:space="preserve"> sold under the </w:t>
      </w:r>
      <w:proofErr w:type="spellStart"/>
      <w:r w:rsidRPr="001C78C1">
        <w:rPr>
          <w:rFonts w:ascii="Times New Roman" w:hAnsi="Times New Roman" w:cs="Times New Roman"/>
          <w:color w:val="000000"/>
          <w:sz w:val="24"/>
          <w:szCs w:val="24"/>
        </w:rPr>
        <w:t>ArlaDano</w:t>
      </w:r>
      <w:proofErr w:type="spellEnd"/>
      <w:r w:rsidRPr="001C78C1">
        <w:rPr>
          <w:rFonts w:ascii="Times New Roman" w:hAnsi="Times New Roman" w:cs="Times New Roman"/>
          <w:color w:val="000000"/>
          <w:sz w:val="24"/>
          <w:szCs w:val="24"/>
        </w:rPr>
        <w:t xml:space="preserve"> brand, which is the second leader in the milk powder </w:t>
      </w:r>
      <w:r>
        <w:rPr>
          <w:rFonts w:ascii="Times New Roman" w:hAnsi="Times New Roman" w:cs="Times New Roman"/>
          <w:color w:val="000000"/>
          <w:sz w:val="24"/>
          <w:szCs w:val="24"/>
        </w:rPr>
        <w:t>sector</w:t>
      </w:r>
      <w:r w:rsidRPr="001C78C1">
        <w:rPr>
          <w:rFonts w:ascii="Times New Roman" w:hAnsi="Times New Roman" w:cs="Times New Roman"/>
          <w:color w:val="000000"/>
          <w:sz w:val="24"/>
          <w:szCs w:val="24"/>
        </w:rPr>
        <w:t xml:space="preserve"> and was </w:t>
      </w:r>
      <w:r>
        <w:rPr>
          <w:rFonts w:ascii="Times New Roman" w:hAnsi="Times New Roman" w:cs="Times New Roman"/>
          <w:color w:val="000000"/>
          <w:sz w:val="24"/>
          <w:szCs w:val="24"/>
        </w:rPr>
        <w:t>rewarded</w:t>
      </w:r>
      <w:r w:rsidRPr="001C78C1">
        <w:rPr>
          <w:rFonts w:ascii="Times New Roman" w:hAnsi="Times New Roman" w:cs="Times New Roman"/>
          <w:color w:val="000000"/>
          <w:sz w:val="24"/>
          <w:szCs w:val="24"/>
        </w:rPr>
        <w:t xml:space="preserve"> the "Best Brand </w:t>
      </w:r>
      <w:r>
        <w:rPr>
          <w:rFonts w:ascii="Times New Roman" w:hAnsi="Times New Roman" w:cs="Times New Roman"/>
          <w:color w:val="000000"/>
          <w:sz w:val="24"/>
          <w:szCs w:val="24"/>
        </w:rPr>
        <w:t>19</w:t>
      </w:r>
      <w:r w:rsidRPr="001C78C1">
        <w:rPr>
          <w:rFonts w:ascii="Times New Roman" w:hAnsi="Times New Roman" w:cs="Times New Roman"/>
          <w:color w:val="000000"/>
          <w:sz w:val="24"/>
          <w:szCs w:val="24"/>
        </w:rPr>
        <w:t xml:space="preserve">" in the milk </w:t>
      </w:r>
      <w:r>
        <w:rPr>
          <w:rFonts w:ascii="Times New Roman" w:hAnsi="Times New Roman" w:cs="Times New Roman"/>
          <w:color w:val="000000"/>
          <w:sz w:val="24"/>
          <w:szCs w:val="24"/>
        </w:rPr>
        <w:t>sector</w:t>
      </w:r>
      <w:r w:rsidRPr="001C78C1">
        <w:rPr>
          <w:rFonts w:ascii="Times New Roman" w:hAnsi="Times New Roman" w:cs="Times New Roman"/>
          <w:color w:val="000000"/>
          <w:sz w:val="24"/>
          <w:szCs w:val="24"/>
        </w:rPr>
        <w:t xml:space="preserve"> by the Bangladesh Brand Forum.</w:t>
      </w:r>
    </w:p>
    <w:p w14:paraId="1BCE4928" w14:textId="3966D187" w:rsidR="00C4017E" w:rsidRPr="00CA11A3" w:rsidRDefault="008F4D0C" w:rsidP="0057776D">
      <w:pPr>
        <w:autoSpaceDE w:val="0"/>
        <w:autoSpaceDN w:val="0"/>
        <w:adjustRightInd w:val="0"/>
        <w:spacing w:before="0" w:after="0"/>
        <w:jc w:val="both"/>
        <w:rPr>
          <w:rFonts w:ascii="Times New Roman" w:hAnsi="Times New Roman" w:cs="Times New Roman"/>
          <w:sz w:val="24"/>
          <w:szCs w:val="24"/>
        </w:rPr>
      </w:pPr>
      <w:r w:rsidRPr="002E301F">
        <w:rPr>
          <w:rFonts w:ascii="Times New Roman" w:hAnsi="Times New Roman" w:cs="Times New Roman"/>
          <w:bCs/>
          <w:iCs/>
          <w:sz w:val="24"/>
          <w:szCs w:val="24"/>
        </w:rPr>
        <w:t>I</w:t>
      </w:r>
      <w:r>
        <w:rPr>
          <w:rFonts w:ascii="Times New Roman" w:hAnsi="Times New Roman" w:cs="Times New Roman"/>
          <w:bCs/>
          <w:iCs/>
          <w:sz w:val="24"/>
          <w:szCs w:val="24"/>
        </w:rPr>
        <w:t xml:space="preserve"> am work on </w:t>
      </w:r>
      <w:r w:rsidRPr="002E301F">
        <w:rPr>
          <w:rFonts w:ascii="Times New Roman" w:hAnsi="Times New Roman" w:cs="Times New Roman"/>
          <w:bCs/>
          <w:iCs/>
          <w:sz w:val="24"/>
          <w:szCs w:val="24"/>
        </w:rPr>
        <w:t xml:space="preserve">route to market which is under the sales </w:t>
      </w:r>
      <w:proofErr w:type="spellStart"/>
      <w:proofErr w:type="gramStart"/>
      <w:r w:rsidRPr="002E301F">
        <w:rPr>
          <w:rFonts w:ascii="Times New Roman" w:hAnsi="Times New Roman" w:cs="Times New Roman"/>
          <w:bCs/>
          <w:iCs/>
          <w:sz w:val="24"/>
          <w:szCs w:val="24"/>
        </w:rPr>
        <w:t>department</w:t>
      </w:r>
      <w:r>
        <w:rPr>
          <w:rFonts w:ascii="Times New Roman" w:hAnsi="Times New Roman" w:cs="Times New Roman"/>
          <w:bCs/>
          <w:iCs/>
          <w:sz w:val="24"/>
          <w:szCs w:val="24"/>
        </w:rPr>
        <w:t>.</w:t>
      </w:r>
      <w:r w:rsidR="00C4017E" w:rsidRPr="00C4017E">
        <w:rPr>
          <w:rFonts w:ascii="Times New Roman" w:hAnsi="Times New Roman" w:cs="Times New Roman"/>
          <w:sz w:val="24"/>
          <w:szCs w:val="24"/>
        </w:rPr>
        <w:t>The</w:t>
      </w:r>
      <w:proofErr w:type="spellEnd"/>
      <w:proofErr w:type="gramEnd"/>
      <w:r w:rsidR="00C4017E" w:rsidRPr="00C4017E">
        <w:rPr>
          <w:rFonts w:ascii="Times New Roman" w:hAnsi="Times New Roman" w:cs="Times New Roman"/>
          <w:sz w:val="24"/>
          <w:szCs w:val="24"/>
        </w:rPr>
        <w:t xml:space="preserve"> key objective of this study is to provide a depth analysis on the </w:t>
      </w:r>
      <w:r w:rsidR="00C4017E">
        <w:rPr>
          <w:rFonts w:ascii="Times New Roman" w:hAnsi="Times New Roman" w:cs="Times New Roman"/>
          <w:bCs/>
          <w:iCs/>
          <w:sz w:val="24"/>
          <w:szCs w:val="24"/>
        </w:rPr>
        <w:t>R</w:t>
      </w:r>
      <w:r w:rsidR="00C4017E" w:rsidRPr="002E301F">
        <w:rPr>
          <w:rFonts w:ascii="Times New Roman" w:hAnsi="Times New Roman" w:cs="Times New Roman"/>
          <w:bCs/>
          <w:iCs/>
          <w:sz w:val="24"/>
          <w:szCs w:val="24"/>
        </w:rPr>
        <w:t xml:space="preserve">oute to market </w:t>
      </w:r>
      <w:r w:rsidR="00C4017E" w:rsidRPr="00C4017E">
        <w:rPr>
          <w:rFonts w:ascii="Times New Roman" w:hAnsi="Times New Roman" w:cs="Times New Roman"/>
          <w:sz w:val="24"/>
          <w:szCs w:val="24"/>
        </w:rPr>
        <w:t xml:space="preserve">of </w:t>
      </w:r>
      <w:proofErr w:type="spellStart"/>
      <w:r w:rsidR="00C4017E" w:rsidRPr="00C4017E">
        <w:rPr>
          <w:rFonts w:ascii="Times New Roman" w:hAnsi="Times New Roman" w:cs="Times New Roman"/>
          <w:sz w:val="24"/>
          <w:szCs w:val="24"/>
        </w:rPr>
        <w:t>Arla</w:t>
      </w:r>
      <w:proofErr w:type="spellEnd"/>
      <w:r w:rsidR="00C4017E" w:rsidRPr="00C4017E">
        <w:rPr>
          <w:rFonts w:ascii="Times New Roman" w:hAnsi="Times New Roman" w:cs="Times New Roman"/>
          <w:sz w:val="24"/>
          <w:szCs w:val="24"/>
        </w:rPr>
        <w:t xml:space="preserve"> Foods Bangladesh Limited. In addition, the study also mentions about the </w:t>
      </w:r>
      <w:r w:rsidR="00CA11A3">
        <w:rPr>
          <w:rFonts w:ascii="Times New Roman" w:hAnsi="Times New Roman" w:cs="Times New Roman"/>
          <w:sz w:val="24"/>
          <w:szCs w:val="24"/>
        </w:rPr>
        <w:t xml:space="preserve">develop the salesforces </w:t>
      </w:r>
      <w:r w:rsidR="00C4017E" w:rsidRPr="00C4017E">
        <w:rPr>
          <w:rFonts w:ascii="Times New Roman" w:hAnsi="Times New Roman" w:cs="Times New Roman"/>
          <w:sz w:val="24"/>
          <w:szCs w:val="24"/>
        </w:rPr>
        <w:t xml:space="preserve">of Route to Market Function, Field Force management, Sales Force automation with Distribution </w:t>
      </w:r>
      <w:proofErr w:type="spellStart"/>
      <w:r w:rsidR="00C4017E" w:rsidRPr="00C4017E">
        <w:rPr>
          <w:rFonts w:ascii="Times New Roman" w:hAnsi="Times New Roman" w:cs="Times New Roman"/>
          <w:sz w:val="24"/>
          <w:szCs w:val="24"/>
        </w:rPr>
        <w:t>Management.</w:t>
      </w:r>
      <w:r w:rsidR="00CA11A3" w:rsidRPr="00CA11A3">
        <w:rPr>
          <w:rFonts w:ascii="Times New Roman" w:hAnsi="Times New Roman" w:cs="Times New Roman"/>
          <w:sz w:val="24"/>
          <w:szCs w:val="24"/>
        </w:rPr>
        <w:t>This</w:t>
      </w:r>
      <w:proofErr w:type="spellEnd"/>
      <w:r w:rsidR="00CA11A3" w:rsidRPr="00CA11A3">
        <w:rPr>
          <w:rFonts w:ascii="Times New Roman" w:hAnsi="Times New Roman" w:cs="Times New Roman"/>
          <w:sz w:val="24"/>
          <w:szCs w:val="24"/>
        </w:rPr>
        <w:t xml:space="preserve"> re</w:t>
      </w:r>
      <w:r w:rsidR="00CA11A3">
        <w:rPr>
          <w:rFonts w:ascii="Times New Roman" w:hAnsi="Times New Roman" w:cs="Times New Roman"/>
          <w:sz w:val="24"/>
          <w:szCs w:val="24"/>
        </w:rPr>
        <w:t xml:space="preserve">ports also includes the ATL and </w:t>
      </w:r>
      <w:r w:rsidR="00CA11A3" w:rsidRPr="00CA11A3">
        <w:rPr>
          <w:rFonts w:ascii="Times New Roman" w:hAnsi="Times New Roman" w:cs="Times New Roman"/>
          <w:sz w:val="24"/>
          <w:szCs w:val="24"/>
        </w:rPr>
        <w:t xml:space="preserve">BTL strategies so that the correlation can be </w:t>
      </w:r>
      <w:proofErr w:type="spellStart"/>
      <w:r w:rsidR="00CA11A3" w:rsidRPr="00CA11A3">
        <w:rPr>
          <w:rFonts w:ascii="Times New Roman" w:hAnsi="Times New Roman" w:cs="Times New Roman"/>
          <w:sz w:val="24"/>
          <w:szCs w:val="24"/>
        </w:rPr>
        <w:t>proved</w:t>
      </w:r>
      <w:r w:rsidR="00CA11A3">
        <w:rPr>
          <w:rFonts w:ascii="CIDFont+F4" w:hAnsi="CIDFont+F4" w:cs="CIDFont+F4"/>
          <w:sz w:val="24"/>
          <w:szCs w:val="24"/>
        </w:rPr>
        <w:t>.</w:t>
      </w:r>
      <w:r w:rsidR="00CA11A3" w:rsidRPr="00CA11A3">
        <w:rPr>
          <w:rFonts w:ascii="Times New Roman" w:hAnsi="Times New Roman" w:cs="Times New Roman"/>
          <w:sz w:val="24"/>
          <w:szCs w:val="24"/>
        </w:rPr>
        <w:t>The</w:t>
      </w:r>
      <w:proofErr w:type="spellEnd"/>
      <w:r w:rsidR="00CA11A3" w:rsidRPr="00CA11A3">
        <w:rPr>
          <w:rFonts w:ascii="Times New Roman" w:hAnsi="Times New Roman" w:cs="Times New Roman"/>
          <w:sz w:val="24"/>
          <w:szCs w:val="24"/>
        </w:rPr>
        <w:t xml:space="preserve"> stud</w:t>
      </w:r>
      <w:r w:rsidR="00CA11A3">
        <w:rPr>
          <w:rFonts w:ascii="Times New Roman" w:hAnsi="Times New Roman" w:cs="Times New Roman"/>
          <w:sz w:val="24"/>
          <w:szCs w:val="24"/>
        </w:rPr>
        <w:t xml:space="preserve">y is divided into several parts including introduction, </w:t>
      </w:r>
      <w:r w:rsidR="00CA11A3" w:rsidRPr="00CA11A3">
        <w:rPr>
          <w:rFonts w:ascii="Times New Roman" w:hAnsi="Times New Roman" w:cs="Times New Roman"/>
          <w:sz w:val="24"/>
          <w:szCs w:val="24"/>
        </w:rPr>
        <w:t>objective of studies, methodology of study, limitati</w:t>
      </w:r>
      <w:r w:rsidR="00CA11A3">
        <w:rPr>
          <w:rFonts w:ascii="Times New Roman" w:hAnsi="Times New Roman" w:cs="Times New Roman"/>
          <w:sz w:val="24"/>
          <w:szCs w:val="24"/>
        </w:rPr>
        <w:t xml:space="preserve">on of study, company overview and </w:t>
      </w:r>
      <w:r w:rsidR="00CA11A3" w:rsidRPr="00CA11A3">
        <w:rPr>
          <w:rFonts w:ascii="Times New Roman" w:hAnsi="Times New Roman" w:cs="Times New Roman"/>
          <w:sz w:val="24"/>
          <w:szCs w:val="24"/>
        </w:rPr>
        <w:t xml:space="preserve">implementation part, finding of the study, recommendations and conclusion. </w:t>
      </w:r>
      <w:r w:rsidR="00CA11A3">
        <w:rPr>
          <w:rFonts w:ascii="Times New Roman" w:hAnsi="Times New Roman" w:cs="Times New Roman"/>
          <w:sz w:val="24"/>
          <w:szCs w:val="24"/>
        </w:rPr>
        <w:t xml:space="preserve">From the report we </w:t>
      </w:r>
      <w:r w:rsidR="00C4017E" w:rsidRPr="00C4017E">
        <w:rPr>
          <w:rFonts w:ascii="Times New Roman" w:hAnsi="Times New Roman" w:cs="Times New Roman"/>
          <w:sz w:val="24"/>
          <w:szCs w:val="24"/>
        </w:rPr>
        <w:t xml:space="preserve">find the factors behind the Coverage expansion, increase of sales and </w:t>
      </w:r>
      <w:r w:rsidR="00295202">
        <w:rPr>
          <w:rFonts w:ascii="Times New Roman" w:hAnsi="Times New Roman" w:cs="Times New Roman"/>
          <w:sz w:val="24"/>
          <w:szCs w:val="24"/>
        </w:rPr>
        <w:t>d</w:t>
      </w:r>
      <w:r w:rsidR="00C4017E" w:rsidRPr="00C4017E">
        <w:rPr>
          <w:rFonts w:ascii="Times New Roman" w:hAnsi="Times New Roman" w:cs="Times New Roman"/>
          <w:sz w:val="24"/>
          <w:szCs w:val="24"/>
        </w:rPr>
        <w:t xml:space="preserve">eveloping the </w:t>
      </w:r>
      <w:r w:rsidR="00295202">
        <w:rPr>
          <w:rFonts w:ascii="Times New Roman" w:hAnsi="Times New Roman" w:cs="Times New Roman"/>
          <w:sz w:val="24"/>
          <w:szCs w:val="24"/>
        </w:rPr>
        <w:t>s</w:t>
      </w:r>
      <w:r w:rsidR="00C4017E" w:rsidRPr="00C4017E">
        <w:rPr>
          <w:rFonts w:ascii="Times New Roman" w:hAnsi="Times New Roman" w:cs="Times New Roman"/>
          <w:sz w:val="24"/>
          <w:szCs w:val="24"/>
        </w:rPr>
        <w:t>alesforce.</w:t>
      </w:r>
    </w:p>
    <w:bookmarkEnd w:id="0"/>
    <w:p w14:paraId="53D939EE" w14:textId="77777777" w:rsidR="00930321" w:rsidRDefault="00930321" w:rsidP="001B55CE">
      <w:pPr>
        <w:rPr>
          <w:rFonts w:ascii="Times New Roman" w:hAnsi="Times New Roman" w:cs="Times New Roman"/>
          <w:bCs/>
          <w:iCs/>
          <w:sz w:val="24"/>
          <w:szCs w:val="24"/>
        </w:rPr>
      </w:pPr>
    </w:p>
    <w:p w14:paraId="4F90345B" w14:textId="77777777" w:rsidR="00930321" w:rsidRDefault="00930321" w:rsidP="001B55CE">
      <w:pPr>
        <w:rPr>
          <w:rFonts w:ascii="Times New Roman" w:hAnsi="Times New Roman" w:cs="Times New Roman"/>
          <w:bCs/>
          <w:iCs/>
          <w:sz w:val="24"/>
          <w:szCs w:val="24"/>
        </w:rPr>
      </w:pPr>
    </w:p>
    <w:p w14:paraId="6A35592E" w14:textId="77777777" w:rsidR="00930321" w:rsidRDefault="00930321" w:rsidP="001B55CE">
      <w:pPr>
        <w:rPr>
          <w:rFonts w:ascii="Times New Roman" w:hAnsi="Times New Roman" w:cs="Times New Roman"/>
          <w:bCs/>
          <w:iCs/>
          <w:sz w:val="24"/>
          <w:szCs w:val="24"/>
        </w:rPr>
      </w:pPr>
    </w:p>
    <w:p w14:paraId="1BAB168D" w14:textId="77777777" w:rsidR="008F4D0C" w:rsidRDefault="008F4D0C" w:rsidP="001B55CE">
      <w:pPr>
        <w:rPr>
          <w:rFonts w:ascii="Times New Roman" w:hAnsi="Times New Roman" w:cs="Times New Roman"/>
          <w:bCs/>
          <w:iCs/>
          <w:sz w:val="24"/>
          <w:szCs w:val="24"/>
        </w:rPr>
      </w:pPr>
    </w:p>
    <w:p w14:paraId="0D8CD4BA" w14:textId="77777777" w:rsidR="008F4D0C" w:rsidRDefault="008F4D0C" w:rsidP="001B55CE">
      <w:pPr>
        <w:rPr>
          <w:rFonts w:ascii="Times New Roman" w:hAnsi="Times New Roman" w:cs="Times New Roman"/>
          <w:bCs/>
          <w:iCs/>
          <w:sz w:val="24"/>
          <w:szCs w:val="24"/>
        </w:rPr>
      </w:pPr>
    </w:p>
    <w:p w14:paraId="6EC98B34" w14:textId="77777777" w:rsidR="008F4D0C" w:rsidRDefault="008F4D0C" w:rsidP="001B55CE">
      <w:pPr>
        <w:rPr>
          <w:rFonts w:ascii="Times New Roman" w:hAnsi="Times New Roman" w:cs="Times New Roman"/>
          <w:bCs/>
          <w:iCs/>
          <w:sz w:val="24"/>
          <w:szCs w:val="24"/>
        </w:rPr>
      </w:pPr>
    </w:p>
    <w:p w14:paraId="44EE4D77" w14:textId="77777777" w:rsidR="008A020A" w:rsidRPr="00B11993" w:rsidRDefault="008A020A" w:rsidP="001B55CE">
      <w:pPr>
        <w:jc w:val="both"/>
        <w:rPr>
          <w:rFonts w:ascii="Times New Roman" w:hAnsi="Times New Roman" w:cs="Times New Roman"/>
          <w:b/>
          <w:i/>
          <w:sz w:val="32"/>
          <w:szCs w:val="32"/>
          <w:u w:val="single"/>
        </w:rPr>
      </w:pPr>
    </w:p>
    <w:sdt>
      <w:sdtPr>
        <w:rPr>
          <w:caps w:val="0"/>
          <w:color w:val="auto"/>
          <w:spacing w:val="0"/>
          <w:sz w:val="20"/>
          <w:szCs w:val="20"/>
        </w:rPr>
        <w:id w:val="904178280"/>
        <w:docPartObj>
          <w:docPartGallery w:val="Table of Contents"/>
          <w:docPartUnique/>
        </w:docPartObj>
      </w:sdtPr>
      <w:sdtEndPr>
        <w:rPr>
          <w:b/>
          <w:bCs/>
          <w:noProof/>
        </w:rPr>
      </w:sdtEndPr>
      <w:sdtContent>
        <w:p w14:paraId="051EA693" w14:textId="77777777" w:rsidR="007C4013" w:rsidRDefault="007C4013" w:rsidP="001B55CE">
          <w:pPr>
            <w:pStyle w:val="TOCHeading"/>
            <w:jc w:val="both"/>
          </w:pPr>
          <w:r>
            <w:t>Table of Contents</w:t>
          </w:r>
        </w:p>
        <w:p w14:paraId="03E90ECD" w14:textId="77777777" w:rsidR="0021154D" w:rsidRDefault="004E1F54">
          <w:pPr>
            <w:pStyle w:val="TOC1"/>
            <w:tabs>
              <w:tab w:val="right" w:leader="dot" w:pos="9350"/>
            </w:tabs>
            <w:rPr>
              <w:noProof/>
              <w:sz w:val="22"/>
              <w:szCs w:val="22"/>
            </w:rPr>
          </w:pPr>
          <w:r>
            <w:fldChar w:fldCharType="begin"/>
          </w:r>
          <w:r w:rsidR="007C4013">
            <w:instrText xml:space="preserve"> TOC \o "1-3" \h \z \u </w:instrText>
          </w:r>
          <w:r>
            <w:fldChar w:fldCharType="separate"/>
          </w:r>
          <w:hyperlink w:anchor="_Toc25362976" w:history="1">
            <w:r w:rsidR="0021154D" w:rsidRPr="00C45DF6">
              <w:rPr>
                <w:rStyle w:val="Hyperlink"/>
                <w:noProof/>
              </w:rPr>
              <w:t>Chapter 1</w:t>
            </w:r>
            <w:r w:rsidR="0021154D">
              <w:rPr>
                <w:noProof/>
                <w:webHidden/>
              </w:rPr>
              <w:tab/>
            </w:r>
            <w:r w:rsidR="0021154D">
              <w:rPr>
                <w:noProof/>
                <w:webHidden/>
              </w:rPr>
              <w:fldChar w:fldCharType="begin"/>
            </w:r>
            <w:r w:rsidR="0021154D">
              <w:rPr>
                <w:noProof/>
                <w:webHidden/>
              </w:rPr>
              <w:instrText xml:space="preserve"> PAGEREF _Toc25362976 \h </w:instrText>
            </w:r>
            <w:r w:rsidR="0021154D">
              <w:rPr>
                <w:noProof/>
                <w:webHidden/>
              </w:rPr>
            </w:r>
            <w:r w:rsidR="0021154D">
              <w:rPr>
                <w:noProof/>
                <w:webHidden/>
              </w:rPr>
              <w:fldChar w:fldCharType="separate"/>
            </w:r>
            <w:r w:rsidR="0021154D">
              <w:rPr>
                <w:noProof/>
                <w:webHidden/>
              </w:rPr>
              <w:t>1</w:t>
            </w:r>
            <w:r w:rsidR="0021154D">
              <w:rPr>
                <w:noProof/>
                <w:webHidden/>
              </w:rPr>
              <w:fldChar w:fldCharType="end"/>
            </w:r>
          </w:hyperlink>
        </w:p>
        <w:p w14:paraId="1EE98732" w14:textId="77777777" w:rsidR="0021154D" w:rsidRDefault="00275763">
          <w:pPr>
            <w:pStyle w:val="TOC1"/>
            <w:tabs>
              <w:tab w:val="right" w:leader="dot" w:pos="9350"/>
            </w:tabs>
            <w:rPr>
              <w:noProof/>
              <w:sz w:val="22"/>
              <w:szCs w:val="22"/>
            </w:rPr>
          </w:pPr>
          <w:hyperlink w:anchor="_Toc25362977" w:history="1">
            <w:r w:rsidR="0021154D" w:rsidRPr="00C45DF6">
              <w:rPr>
                <w:rStyle w:val="Hyperlink"/>
                <w:noProof/>
              </w:rPr>
              <w:t>1.1 introduction of the organization</w:t>
            </w:r>
            <w:r w:rsidR="0021154D">
              <w:rPr>
                <w:noProof/>
                <w:webHidden/>
              </w:rPr>
              <w:tab/>
            </w:r>
            <w:r w:rsidR="0021154D">
              <w:rPr>
                <w:noProof/>
                <w:webHidden/>
              </w:rPr>
              <w:fldChar w:fldCharType="begin"/>
            </w:r>
            <w:r w:rsidR="0021154D">
              <w:rPr>
                <w:noProof/>
                <w:webHidden/>
              </w:rPr>
              <w:instrText xml:space="preserve"> PAGEREF _Toc25362977 \h </w:instrText>
            </w:r>
            <w:r w:rsidR="0021154D">
              <w:rPr>
                <w:noProof/>
                <w:webHidden/>
              </w:rPr>
            </w:r>
            <w:r w:rsidR="0021154D">
              <w:rPr>
                <w:noProof/>
                <w:webHidden/>
              </w:rPr>
              <w:fldChar w:fldCharType="separate"/>
            </w:r>
            <w:r w:rsidR="0021154D">
              <w:rPr>
                <w:noProof/>
                <w:webHidden/>
              </w:rPr>
              <w:t>2</w:t>
            </w:r>
            <w:r w:rsidR="0021154D">
              <w:rPr>
                <w:noProof/>
                <w:webHidden/>
              </w:rPr>
              <w:fldChar w:fldCharType="end"/>
            </w:r>
          </w:hyperlink>
        </w:p>
        <w:p w14:paraId="7FF44FE5" w14:textId="77777777" w:rsidR="0021154D" w:rsidRDefault="00275763">
          <w:pPr>
            <w:pStyle w:val="TOC1"/>
            <w:tabs>
              <w:tab w:val="right" w:leader="dot" w:pos="9350"/>
            </w:tabs>
            <w:rPr>
              <w:noProof/>
              <w:sz w:val="22"/>
              <w:szCs w:val="22"/>
            </w:rPr>
          </w:pPr>
          <w:hyperlink w:anchor="_Toc25362978" w:history="1">
            <w:r w:rsidR="0021154D" w:rsidRPr="00C45DF6">
              <w:rPr>
                <w:rStyle w:val="Hyperlink"/>
                <w:noProof/>
              </w:rPr>
              <w:t>1.2 Objectives of the Study – Broad Objective &amp; Specific Objective</w:t>
            </w:r>
            <w:r w:rsidR="0021154D">
              <w:rPr>
                <w:noProof/>
                <w:webHidden/>
              </w:rPr>
              <w:tab/>
            </w:r>
            <w:r w:rsidR="0021154D">
              <w:rPr>
                <w:noProof/>
                <w:webHidden/>
              </w:rPr>
              <w:fldChar w:fldCharType="begin"/>
            </w:r>
            <w:r w:rsidR="0021154D">
              <w:rPr>
                <w:noProof/>
                <w:webHidden/>
              </w:rPr>
              <w:instrText xml:space="preserve"> PAGEREF _Toc25362978 \h </w:instrText>
            </w:r>
            <w:r w:rsidR="0021154D">
              <w:rPr>
                <w:noProof/>
                <w:webHidden/>
              </w:rPr>
            </w:r>
            <w:r w:rsidR="0021154D">
              <w:rPr>
                <w:noProof/>
                <w:webHidden/>
              </w:rPr>
              <w:fldChar w:fldCharType="separate"/>
            </w:r>
            <w:r w:rsidR="0021154D">
              <w:rPr>
                <w:noProof/>
                <w:webHidden/>
              </w:rPr>
              <w:t>3</w:t>
            </w:r>
            <w:r w:rsidR="0021154D">
              <w:rPr>
                <w:noProof/>
                <w:webHidden/>
              </w:rPr>
              <w:fldChar w:fldCharType="end"/>
            </w:r>
          </w:hyperlink>
        </w:p>
        <w:p w14:paraId="5AA9F003" w14:textId="77777777" w:rsidR="0021154D" w:rsidRDefault="00275763">
          <w:pPr>
            <w:pStyle w:val="TOC2"/>
            <w:tabs>
              <w:tab w:val="right" w:leader="dot" w:pos="9350"/>
            </w:tabs>
            <w:rPr>
              <w:noProof/>
              <w:sz w:val="22"/>
              <w:szCs w:val="22"/>
            </w:rPr>
          </w:pPr>
          <w:hyperlink w:anchor="_Toc25362979" w:history="1">
            <w:r w:rsidR="0021154D" w:rsidRPr="00C45DF6">
              <w:rPr>
                <w:rStyle w:val="Hyperlink"/>
                <w:noProof/>
              </w:rPr>
              <w:t>1.2.1 Broad Objective</w:t>
            </w:r>
            <w:r w:rsidR="0021154D">
              <w:rPr>
                <w:noProof/>
                <w:webHidden/>
              </w:rPr>
              <w:tab/>
            </w:r>
            <w:r w:rsidR="0021154D">
              <w:rPr>
                <w:noProof/>
                <w:webHidden/>
              </w:rPr>
              <w:fldChar w:fldCharType="begin"/>
            </w:r>
            <w:r w:rsidR="0021154D">
              <w:rPr>
                <w:noProof/>
                <w:webHidden/>
              </w:rPr>
              <w:instrText xml:space="preserve"> PAGEREF _Toc25362979 \h </w:instrText>
            </w:r>
            <w:r w:rsidR="0021154D">
              <w:rPr>
                <w:noProof/>
                <w:webHidden/>
              </w:rPr>
            </w:r>
            <w:r w:rsidR="0021154D">
              <w:rPr>
                <w:noProof/>
                <w:webHidden/>
              </w:rPr>
              <w:fldChar w:fldCharType="separate"/>
            </w:r>
            <w:r w:rsidR="0021154D">
              <w:rPr>
                <w:noProof/>
                <w:webHidden/>
              </w:rPr>
              <w:t>3</w:t>
            </w:r>
            <w:r w:rsidR="0021154D">
              <w:rPr>
                <w:noProof/>
                <w:webHidden/>
              </w:rPr>
              <w:fldChar w:fldCharType="end"/>
            </w:r>
          </w:hyperlink>
        </w:p>
        <w:p w14:paraId="44698B9D" w14:textId="77777777" w:rsidR="0021154D" w:rsidRDefault="00275763">
          <w:pPr>
            <w:pStyle w:val="TOC2"/>
            <w:tabs>
              <w:tab w:val="right" w:leader="dot" w:pos="9350"/>
            </w:tabs>
            <w:rPr>
              <w:noProof/>
              <w:sz w:val="22"/>
              <w:szCs w:val="22"/>
            </w:rPr>
          </w:pPr>
          <w:hyperlink w:anchor="_Toc25362980" w:history="1">
            <w:r w:rsidR="0021154D" w:rsidRPr="00C45DF6">
              <w:rPr>
                <w:rStyle w:val="Hyperlink"/>
                <w:noProof/>
              </w:rPr>
              <w:t>1.2.2 Specific Objective</w:t>
            </w:r>
            <w:r w:rsidR="0021154D">
              <w:rPr>
                <w:noProof/>
                <w:webHidden/>
              </w:rPr>
              <w:tab/>
            </w:r>
            <w:r w:rsidR="0021154D">
              <w:rPr>
                <w:noProof/>
                <w:webHidden/>
              </w:rPr>
              <w:fldChar w:fldCharType="begin"/>
            </w:r>
            <w:r w:rsidR="0021154D">
              <w:rPr>
                <w:noProof/>
                <w:webHidden/>
              </w:rPr>
              <w:instrText xml:space="preserve"> PAGEREF _Toc25362980 \h </w:instrText>
            </w:r>
            <w:r w:rsidR="0021154D">
              <w:rPr>
                <w:noProof/>
                <w:webHidden/>
              </w:rPr>
            </w:r>
            <w:r w:rsidR="0021154D">
              <w:rPr>
                <w:noProof/>
                <w:webHidden/>
              </w:rPr>
              <w:fldChar w:fldCharType="separate"/>
            </w:r>
            <w:r w:rsidR="0021154D">
              <w:rPr>
                <w:noProof/>
                <w:webHidden/>
              </w:rPr>
              <w:t>3</w:t>
            </w:r>
            <w:r w:rsidR="0021154D">
              <w:rPr>
                <w:noProof/>
                <w:webHidden/>
              </w:rPr>
              <w:fldChar w:fldCharType="end"/>
            </w:r>
          </w:hyperlink>
        </w:p>
        <w:p w14:paraId="201DEECA" w14:textId="77777777" w:rsidR="0021154D" w:rsidRDefault="00275763">
          <w:pPr>
            <w:pStyle w:val="TOC2"/>
            <w:tabs>
              <w:tab w:val="right" w:leader="dot" w:pos="9350"/>
            </w:tabs>
            <w:rPr>
              <w:noProof/>
              <w:sz w:val="22"/>
              <w:szCs w:val="22"/>
            </w:rPr>
          </w:pPr>
          <w:hyperlink w:anchor="_Toc25362981" w:history="1">
            <w:r w:rsidR="0021154D" w:rsidRPr="00C45DF6">
              <w:rPr>
                <w:rStyle w:val="Hyperlink"/>
                <w:noProof/>
              </w:rPr>
              <w:t>1.2.3 Scope of the study</w:t>
            </w:r>
            <w:r w:rsidR="0021154D">
              <w:rPr>
                <w:noProof/>
                <w:webHidden/>
              </w:rPr>
              <w:tab/>
            </w:r>
            <w:r w:rsidR="0021154D">
              <w:rPr>
                <w:noProof/>
                <w:webHidden/>
              </w:rPr>
              <w:fldChar w:fldCharType="begin"/>
            </w:r>
            <w:r w:rsidR="0021154D">
              <w:rPr>
                <w:noProof/>
                <w:webHidden/>
              </w:rPr>
              <w:instrText xml:space="preserve"> PAGEREF _Toc25362981 \h </w:instrText>
            </w:r>
            <w:r w:rsidR="0021154D">
              <w:rPr>
                <w:noProof/>
                <w:webHidden/>
              </w:rPr>
            </w:r>
            <w:r w:rsidR="0021154D">
              <w:rPr>
                <w:noProof/>
                <w:webHidden/>
              </w:rPr>
              <w:fldChar w:fldCharType="separate"/>
            </w:r>
            <w:r w:rsidR="0021154D">
              <w:rPr>
                <w:noProof/>
                <w:webHidden/>
              </w:rPr>
              <w:t>3</w:t>
            </w:r>
            <w:r w:rsidR="0021154D">
              <w:rPr>
                <w:noProof/>
                <w:webHidden/>
              </w:rPr>
              <w:fldChar w:fldCharType="end"/>
            </w:r>
          </w:hyperlink>
        </w:p>
        <w:p w14:paraId="375E6C50" w14:textId="77777777" w:rsidR="0021154D" w:rsidRDefault="00275763">
          <w:pPr>
            <w:pStyle w:val="TOC1"/>
            <w:tabs>
              <w:tab w:val="right" w:leader="dot" w:pos="9350"/>
            </w:tabs>
            <w:rPr>
              <w:noProof/>
              <w:sz w:val="22"/>
              <w:szCs w:val="22"/>
            </w:rPr>
          </w:pPr>
          <w:hyperlink w:anchor="_Toc25362982" w:history="1">
            <w:r w:rsidR="0021154D" w:rsidRPr="00C45DF6">
              <w:rPr>
                <w:rStyle w:val="Hyperlink"/>
                <w:noProof/>
              </w:rPr>
              <w:t>1.3 The methodology of the Study</w:t>
            </w:r>
            <w:r w:rsidR="0021154D">
              <w:rPr>
                <w:noProof/>
                <w:webHidden/>
              </w:rPr>
              <w:tab/>
            </w:r>
            <w:r w:rsidR="0021154D">
              <w:rPr>
                <w:noProof/>
                <w:webHidden/>
              </w:rPr>
              <w:fldChar w:fldCharType="begin"/>
            </w:r>
            <w:r w:rsidR="0021154D">
              <w:rPr>
                <w:noProof/>
                <w:webHidden/>
              </w:rPr>
              <w:instrText xml:space="preserve"> PAGEREF _Toc25362982 \h </w:instrText>
            </w:r>
            <w:r w:rsidR="0021154D">
              <w:rPr>
                <w:noProof/>
                <w:webHidden/>
              </w:rPr>
            </w:r>
            <w:r w:rsidR="0021154D">
              <w:rPr>
                <w:noProof/>
                <w:webHidden/>
              </w:rPr>
              <w:fldChar w:fldCharType="separate"/>
            </w:r>
            <w:r w:rsidR="0021154D">
              <w:rPr>
                <w:noProof/>
                <w:webHidden/>
              </w:rPr>
              <w:t>4</w:t>
            </w:r>
            <w:r w:rsidR="0021154D">
              <w:rPr>
                <w:noProof/>
                <w:webHidden/>
              </w:rPr>
              <w:fldChar w:fldCharType="end"/>
            </w:r>
          </w:hyperlink>
        </w:p>
        <w:p w14:paraId="3C6E03FE" w14:textId="77777777" w:rsidR="0021154D" w:rsidRDefault="00275763">
          <w:pPr>
            <w:pStyle w:val="TOC2"/>
            <w:tabs>
              <w:tab w:val="right" w:leader="dot" w:pos="9350"/>
            </w:tabs>
            <w:rPr>
              <w:noProof/>
              <w:sz w:val="22"/>
              <w:szCs w:val="22"/>
            </w:rPr>
          </w:pPr>
          <w:hyperlink w:anchor="_Toc25362983" w:history="1">
            <w:r w:rsidR="0021154D" w:rsidRPr="00C45DF6">
              <w:rPr>
                <w:rStyle w:val="Hyperlink"/>
                <w:noProof/>
              </w:rPr>
              <w:t>1.3.1 Primary data Source:</w:t>
            </w:r>
            <w:r w:rsidR="0021154D">
              <w:rPr>
                <w:noProof/>
                <w:webHidden/>
              </w:rPr>
              <w:tab/>
            </w:r>
            <w:r w:rsidR="0021154D">
              <w:rPr>
                <w:noProof/>
                <w:webHidden/>
              </w:rPr>
              <w:fldChar w:fldCharType="begin"/>
            </w:r>
            <w:r w:rsidR="0021154D">
              <w:rPr>
                <w:noProof/>
                <w:webHidden/>
              </w:rPr>
              <w:instrText xml:space="preserve"> PAGEREF _Toc25362983 \h </w:instrText>
            </w:r>
            <w:r w:rsidR="0021154D">
              <w:rPr>
                <w:noProof/>
                <w:webHidden/>
              </w:rPr>
            </w:r>
            <w:r w:rsidR="0021154D">
              <w:rPr>
                <w:noProof/>
                <w:webHidden/>
              </w:rPr>
              <w:fldChar w:fldCharType="separate"/>
            </w:r>
            <w:r w:rsidR="0021154D">
              <w:rPr>
                <w:noProof/>
                <w:webHidden/>
              </w:rPr>
              <w:t>4</w:t>
            </w:r>
            <w:r w:rsidR="0021154D">
              <w:rPr>
                <w:noProof/>
                <w:webHidden/>
              </w:rPr>
              <w:fldChar w:fldCharType="end"/>
            </w:r>
          </w:hyperlink>
        </w:p>
        <w:p w14:paraId="639BF353" w14:textId="77777777" w:rsidR="0021154D" w:rsidRDefault="00275763">
          <w:pPr>
            <w:pStyle w:val="TOC2"/>
            <w:tabs>
              <w:tab w:val="right" w:leader="dot" w:pos="9350"/>
            </w:tabs>
            <w:rPr>
              <w:noProof/>
              <w:sz w:val="22"/>
              <w:szCs w:val="22"/>
            </w:rPr>
          </w:pPr>
          <w:hyperlink w:anchor="_Toc25362984" w:history="1">
            <w:r w:rsidR="0021154D" w:rsidRPr="00C45DF6">
              <w:rPr>
                <w:rStyle w:val="Hyperlink"/>
                <w:noProof/>
              </w:rPr>
              <w:t>1.3.2 Secondary Source of Data Collection</w:t>
            </w:r>
            <w:r w:rsidR="0021154D">
              <w:rPr>
                <w:noProof/>
                <w:webHidden/>
              </w:rPr>
              <w:tab/>
            </w:r>
            <w:r w:rsidR="0021154D">
              <w:rPr>
                <w:noProof/>
                <w:webHidden/>
              </w:rPr>
              <w:fldChar w:fldCharType="begin"/>
            </w:r>
            <w:r w:rsidR="0021154D">
              <w:rPr>
                <w:noProof/>
                <w:webHidden/>
              </w:rPr>
              <w:instrText xml:space="preserve"> PAGEREF _Toc25362984 \h </w:instrText>
            </w:r>
            <w:r w:rsidR="0021154D">
              <w:rPr>
                <w:noProof/>
                <w:webHidden/>
              </w:rPr>
            </w:r>
            <w:r w:rsidR="0021154D">
              <w:rPr>
                <w:noProof/>
                <w:webHidden/>
              </w:rPr>
              <w:fldChar w:fldCharType="separate"/>
            </w:r>
            <w:r w:rsidR="0021154D">
              <w:rPr>
                <w:noProof/>
                <w:webHidden/>
              </w:rPr>
              <w:t>4</w:t>
            </w:r>
            <w:r w:rsidR="0021154D">
              <w:rPr>
                <w:noProof/>
                <w:webHidden/>
              </w:rPr>
              <w:fldChar w:fldCharType="end"/>
            </w:r>
          </w:hyperlink>
        </w:p>
        <w:p w14:paraId="70D29F00" w14:textId="77777777" w:rsidR="0021154D" w:rsidRDefault="00275763">
          <w:pPr>
            <w:pStyle w:val="TOC2"/>
            <w:tabs>
              <w:tab w:val="right" w:leader="dot" w:pos="9350"/>
            </w:tabs>
            <w:rPr>
              <w:noProof/>
              <w:sz w:val="22"/>
              <w:szCs w:val="22"/>
            </w:rPr>
          </w:pPr>
          <w:hyperlink w:anchor="_Toc25362985" w:history="1">
            <w:r w:rsidR="0021154D" w:rsidRPr="00C45DF6">
              <w:rPr>
                <w:rStyle w:val="Hyperlink"/>
                <w:noProof/>
              </w:rPr>
              <w:t>1.3.3 Analytical tools:</w:t>
            </w:r>
            <w:r w:rsidR="0021154D">
              <w:rPr>
                <w:noProof/>
                <w:webHidden/>
              </w:rPr>
              <w:tab/>
            </w:r>
            <w:r w:rsidR="0021154D">
              <w:rPr>
                <w:noProof/>
                <w:webHidden/>
              </w:rPr>
              <w:fldChar w:fldCharType="begin"/>
            </w:r>
            <w:r w:rsidR="0021154D">
              <w:rPr>
                <w:noProof/>
                <w:webHidden/>
              </w:rPr>
              <w:instrText xml:space="preserve"> PAGEREF _Toc25362985 \h </w:instrText>
            </w:r>
            <w:r w:rsidR="0021154D">
              <w:rPr>
                <w:noProof/>
                <w:webHidden/>
              </w:rPr>
            </w:r>
            <w:r w:rsidR="0021154D">
              <w:rPr>
                <w:noProof/>
                <w:webHidden/>
              </w:rPr>
              <w:fldChar w:fldCharType="separate"/>
            </w:r>
            <w:r w:rsidR="0021154D">
              <w:rPr>
                <w:noProof/>
                <w:webHidden/>
              </w:rPr>
              <w:t>4</w:t>
            </w:r>
            <w:r w:rsidR="0021154D">
              <w:rPr>
                <w:noProof/>
                <w:webHidden/>
              </w:rPr>
              <w:fldChar w:fldCharType="end"/>
            </w:r>
          </w:hyperlink>
        </w:p>
        <w:p w14:paraId="5B2AB9C3" w14:textId="77777777" w:rsidR="0021154D" w:rsidRDefault="00275763">
          <w:pPr>
            <w:pStyle w:val="TOC1"/>
            <w:tabs>
              <w:tab w:val="right" w:leader="dot" w:pos="9350"/>
            </w:tabs>
            <w:rPr>
              <w:noProof/>
              <w:sz w:val="22"/>
              <w:szCs w:val="22"/>
            </w:rPr>
          </w:pPr>
          <w:hyperlink w:anchor="_Toc25362986" w:history="1">
            <w:r w:rsidR="0021154D" w:rsidRPr="00C45DF6">
              <w:rPr>
                <w:rStyle w:val="Hyperlink"/>
                <w:noProof/>
              </w:rPr>
              <w:t>Chapter 2</w:t>
            </w:r>
            <w:r w:rsidR="0021154D">
              <w:rPr>
                <w:noProof/>
                <w:webHidden/>
              </w:rPr>
              <w:tab/>
            </w:r>
            <w:r w:rsidR="0021154D">
              <w:rPr>
                <w:noProof/>
                <w:webHidden/>
              </w:rPr>
              <w:fldChar w:fldCharType="begin"/>
            </w:r>
            <w:r w:rsidR="0021154D">
              <w:rPr>
                <w:noProof/>
                <w:webHidden/>
              </w:rPr>
              <w:instrText xml:space="preserve"> PAGEREF _Toc25362986 \h </w:instrText>
            </w:r>
            <w:r w:rsidR="0021154D">
              <w:rPr>
                <w:noProof/>
                <w:webHidden/>
              </w:rPr>
            </w:r>
            <w:r w:rsidR="0021154D">
              <w:rPr>
                <w:noProof/>
                <w:webHidden/>
              </w:rPr>
              <w:fldChar w:fldCharType="separate"/>
            </w:r>
            <w:r w:rsidR="0021154D">
              <w:rPr>
                <w:noProof/>
                <w:webHidden/>
              </w:rPr>
              <w:t>5</w:t>
            </w:r>
            <w:r w:rsidR="0021154D">
              <w:rPr>
                <w:noProof/>
                <w:webHidden/>
              </w:rPr>
              <w:fldChar w:fldCharType="end"/>
            </w:r>
          </w:hyperlink>
        </w:p>
        <w:p w14:paraId="112543F0" w14:textId="77777777" w:rsidR="0021154D" w:rsidRDefault="00275763">
          <w:pPr>
            <w:pStyle w:val="TOC1"/>
            <w:tabs>
              <w:tab w:val="right" w:leader="dot" w:pos="9350"/>
            </w:tabs>
            <w:rPr>
              <w:noProof/>
              <w:sz w:val="22"/>
              <w:szCs w:val="22"/>
            </w:rPr>
          </w:pPr>
          <w:hyperlink w:anchor="_Toc25362987" w:history="1">
            <w:r w:rsidR="0021154D" w:rsidRPr="00C45DF6">
              <w:rPr>
                <w:rStyle w:val="Hyperlink"/>
                <w:noProof/>
              </w:rPr>
              <w:t>2.1 Organizational Background and Industry Perspective</w:t>
            </w:r>
            <w:r w:rsidR="0021154D">
              <w:rPr>
                <w:noProof/>
                <w:webHidden/>
              </w:rPr>
              <w:tab/>
            </w:r>
            <w:r w:rsidR="0021154D">
              <w:rPr>
                <w:noProof/>
                <w:webHidden/>
              </w:rPr>
              <w:fldChar w:fldCharType="begin"/>
            </w:r>
            <w:r w:rsidR="0021154D">
              <w:rPr>
                <w:noProof/>
                <w:webHidden/>
              </w:rPr>
              <w:instrText xml:space="preserve"> PAGEREF _Toc25362987 \h </w:instrText>
            </w:r>
            <w:r w:rsidR="0021154D">
              <w:rPr>
                <w:noProof/>
                <w:webHidden/>
              </w:rPr>
            </w:r>
            <w:r w:rsidR="0021154D">
              <w:rPr>
                <w:noProof/>
                <w:webHidden/>
              </w:rPr>
              <w:fldChar w:fldCharType="separate"/>
            </w:r>
            <w:r w:rsidR="0021154D">
              <w:rPr>
                <w:noProof/>
                <w:webHidden/>
              </w:rPr>
              <w:t>6</w:t>
            </w:r>
            <w:r w:rsidR="0021154D">
              <w:rPr>
                <w:noProof/>
                <w:webHidden/>
              </w:rPr>
              <w:fldChar w:fldCharType="end"/>
            </w:r>
          </w:hyperlink>
        </w:p>
        <w:p w14:paraId="5DABF659" w14:textId="77777777" w:rsidR="0021154D" w:rsidRDefault="00275763">
          <w:pPr>
            <w:pStyle w:val="TOC2"/>
            <w:tabs>
              <w:tab w:val="right" w:leader="dot" w:pos="9350"/>
            </w:tabs>
            <w:rPr>
              <w:noProof/>
              <w:sz w:val="22"/>
              <w:szCs w:val="22"/>
            </w:rPr>
          </w:pPr>
          <w:hyperlink w:anchor="_Toc25362988" w:history="1">
            <w:r w:rsidR="0021154D" w:rsidRPr="00C45DF6">
              <w:rPr>
                <w:rStyle w:val="Hyperlink"/>
                <w:noProof/>
              </w:rPr>
              <w:t>2.1.1 Industry Scenario:</w:t>
            </w:r>
            <w:r w:rsidR="0021154D">
              <w:rPr>
                <w:noProof/>
                <w:webHidden/>
              </w:rPr>
              <w:tab/>
            </w:r>
            <w:r w:rsidR="0021154D">
              <w:rPr>
                <w:noProof/>
                <w:webHidden/>
              </w:rPr>
              <w:fldChar w:fldCharType="begin"/>
            </w:r>
            <w:r w:rsidR="0021154D">
              <w:rPr>
                <w:noProof/>
                <w:webHidden/>
              </w:rPr>
              <w:instrText xml:space="preserve"> PAGEREF _Toc25362988 \h </w:instrText>
            </w:r>
            <w:r w:rsidR="0021154D">
              <w:rPr>
                <w:noProof/>
                <w:webHidden/>
              </w:rPr>
            </w:r>
            <w:r w:rsidR="0021154D">
              <w:rPr>
                <w:noProof/>
                <w:webHidden/>
              </w:rPr>
              <w:fldChar w:fldCharType="separate"/>
            </w:r>
            <w:r w:rsidR="0021154D">
              <w:rPr>
                <w:noProof/>
                <w:webHidden/>
              </w:rPr>
              <w:t>6</w:t>
            </w:r>
            <w:r w:rsidR="0021154D">
              <w:rPr>
                <w:noProof/>
                <w:webHidden/>
              </w:rPr>
              <w:fldChar w:fldCharType="end"/>
            </w:r>
          </w:hyperlink>
        </w:p>
        <w:p w14:paraId="29169BF6" w14:textId="77777777" w:rsidR="0021154D" w:rsidRDefault="00275763">
          <w:pPr>
            <w:pStyle w:val="TOC2"/>
            <w:tabs>
              <w:tab w:val="right" w:leader="dot" w:pos="9350"/>
            </w:tabs>
            <w:rPr>
              <w:noProof/>
              <w:sz w:val="22"/>
              <w:szCs w:val="22"/>
            </w:rPr>
          </w:pPr>
          <w:hyperlink w:anchor="_Toc25362989" w:history="1">
            <w:r w:rsidR="0021154D" w:rsidRPr="00C45DF6">
              <w:rPr>
                <w:rStyle w:val="Hyperlink"/>
                <w:noProof/>
              </w:rPr>
              <w:t>2.1.2 Historical Background of the organization:</w:t>
            </w:r>
            <w:r w:rsidR="0021154D">
              <w:rPr>
                <w:noProof/>
                <w:webHidden/>
              </w:rPr>
              <w:tab/>
            </w:r>
            <w:r w:rsidR="0021154D">
              <w:rPr>
                <w:noProof/>
                <w:webHidden/>
              </w:rPr>
              <w:fldChar w:fldCharType="begin"/>
            </w:r>
            <w:r w:rsidR="0021154D">
              <w:rPr>
                <w:noProof/>
                <w:webHidden/>
              </w:rPr>
              <w:instrText xml:space="preserve"> PAGEREF _Toc25362989 \h </w:instrText>
            </w:r>
            <w:r w:rsidR="0021154D">
              <w:rPr>
                <w:noProof/>
                <w:webHidden/>
              </w:rPr>
            </w:r>
            <w:r w:rsidR="0021154D">
              <w:rPr>
                <w:noProof/>
                <w:webHidden/>
              </w:rPr>
              <w:fldChar w:fldCharType="separate"/>
            </w:r>
            <w:r w:rsidR="0021154D">
              <w:rPr>
                <w:noProof/>
                <w:webHidden/>
              </w:rPr>
              <w:t>7</w:t>
            </w:r>
            <w:r w:rsidR="0021154D">
              <w:rPr>
                <w:noProof/>
                <w:webHidden/>
              </w:rPr>
              <w:fldChar w:fldCharType="end"/>
            </w:r>
          </w:hyperlink>
        </w:p>
        <w:p w14:paraId="6369E7DC" w14:textId="77777777" w:rsidR="0021154D" w:rsidRDefault="00275763">
          <w:pPr>
            <w:pStyle w:val="TOC2"/>
            <w:tabs>
              <w:tab w:val="right" w:leader="dot" w:pos="9350"/>
            </w:tabs>
            <w:rPr>
              <w:noProof/>
              <w:sz w:val="22"/>
              <w:szCs w:val="22"/>
            </w:rPr>
          </w:pPr>
          <w:hyperlink w:anchor="_Toc25362990" w:history="1">
            <w:r w:rsidR="0021154D" w:rsidRPr="00C45DF6">
              <w:rPr>
                <w:rStyle w:val="Hyperlink"/>
                <w:noProof/>
                <w:lang w:bidi="bn-IN"/>
              </w:rPr>
              <w:t>2.1.3 Arla in Bangladesh</w:t>
            </w:r>
            <w:r w:rsidR="0021154D">
              <w:rPr>
                <w:noProof/>
                <w:webHidden/>
              </w:rPr>
              <w:tab/>
            </w:r>
            <w:r w:rsidR="0021154D">
              <w:rPr>
                <w:noProof/>
                <w:webHidden/>
              </w:rPr>
              <w:fldChar w:fldCharType="begin"/>
            </w:r>
            <w:r w:rsidR="0021154D">
              <w:rPr>
                <w:noProof/>
                <w:webHidden/>
              </w:rPr>
              <w:instrText xml:space="preserve"> PAGEREF _Toc25362990 \h </w:instrText>
            </w:r>
            <w:r w:rsidR="0021154D">
              <w:rPr>
                <w:noProof/>
                <w:webHidden/>
              </w:rPr>
            </w:r>
            <w:r w:rsidR="0021154D">
              <w:rPr>
                <w:noProof/>
                <w:webHidden/>
              </w:rPr>
              <w:fldChar w:fldCharType="separate"/>
            </w:r>
            <w:r w:rsidR="0021154D">
              <w:rPr>
                <w:noProof/>
                <w:webHidden/>
              </w:rPr>
              <w:t>8</w:t>
            </w:r>
            <w:r w:rsidR="0021154D">
              <w:rPr>
                <w:noProof/>
                <w:webHidden/>
              </w:rPr>
              <w:fldChar w:fldCharType="end"/>
            </w:r>
          </w:hyperlink>
        </w:p>
        <w:p w14:paraId="70F0C54D" w14:textId="77777777" w:rsidR="0021154D" w:rsidRDefault="00275763">
          <w:pPr>
            <w:pStyle w:val="TOC2"/>
            <w:tabs>
              <w:tab w:val="right" w:leader="dot" w:pos="9350"/>
            </w:tabs>
            <w:rPr>
              <w:noProof/>
              <w:sz w:val="22"/>
              <w:szCs w:val="22"/>
            </w:rPr>
          </w:pPr>
          <w:hyperlink w:anchor="_Toc25362991" w:history="1">
            <w:r w:rsidR="0021154D" w:rsidRPr="00C45DF6">
              <w:rPr>
                <w:rStyle w:val="Hyperlink"/>
                <w:bCs/>
                <w:noProof/>
              </w:rPr>
              <w:t>2.1.4 Mission, Strategies, and Vision</w:t>
            </w:r>
            <w:r w:rsidR="0021154D">
              <w:rPr>
                <w:noProof/>
                <w:webHidden/>
              </w:rPr>
              <w:tab/>
            </w:r>
            <w:r w:rsidR="0021154D">
              <w:rPr>
                <w:noProof/>
                <w:webHidden/>
              </w:rPr>
              <w:fldChar w:fldCharType="begin"/>
            </w:r>
            <w:r w:rsidR="0021154D">
              <w:rPr>
                <w:noProof/>
                <w:webHidden/>
              </w:rPr>
              <w:instrText xml:space="preserve"> PAGEREF _Toc25362991 \h </w:instrText>
            </w:r>
            <w:r w:rsidR="0021154D">
              <w:rPr>
                <w:noProof/>
                <w:webHidden/>
              </w:rPr>
            </w:r>
            <w:r w:rsidR="0021154D">
              <w:rPr>
                <w:noProof/>
                <w:webHidden/>
              </w:rPr>
              <w:fldChar w:fldCharType="separate"/>
            </w:r>
            <w:r w:rsidR="0021154D">
              <w:rPr>
                <w:noProof/>
                <w:webHidden/>
              </w:rPr>
              <w:t>8</w:t>
            </w:r>
            <w:r w:rsidR="0021154D">
              <w:rPr>
                <w:noProof/>
                <w:webHidden/>
              </w:rPr>
              <w:fldChar w:fldCharType="end"/>
            </w:r>
          </w:hyperlink>
        </w:p>
        <w:p w14:paraId="5FCE07C4" w14:textId="77777777" w:rsidR="0021154D" w:rsidRDefault="00275763">
          <w:pPr>
            <w:pStyle w:val="TOC1"/>
            <w:tabs>
              <w:tab w:val="right" w:leader="dot" w:pos="9350"/>
            </w:tabs>
            <w:rPr>
              <w:noProof/>
              <w:sz w:val="22"/>
              <w:szCs w:val="22"/>
            </w:rPr>
          </w:pPr>
          <w:hyperlink w:anchor="_Toc25362992" w:history="1">
            <w:r w:rsidR="0021154D" w:rsidRPr="00C45DF6">
              <w:rPr>
                <w:rStyle w:val="Hyperlink"/>
                <w:noProof/>
              </w:rPr>
              <w:t>2.2 Organogram of Arla foods Bangladesh</w:t>
            </w:r>
            <w:r w:rsidR="0021154D">
              <w:rPr>
                <w:noProof/>
                <w:webHidden/>
              </w:rPr>
              <w:tab/>
            </w:r>
            <w:r w:rsidR="0021154D">
              <w:rPr>
                <w:noProof/>
                <w:webHidden/>
              </w:rPr>
              <w:fldChar w:fldCharType="begin"/>
            </w:r>
            <w:r w:rsidR="0021154D">
              <w:rPr>
                <w:noProof/>
                <w:webHidden/>
              </w:rPr>
              <w:instrText xml:space="preserve"> PAGEREF _Toc25362992 \h </w:instrText>
            </w:r>
            <w:r w:rsidR="0021154D">
              <w:rPr>
                <w:noProof/>
                <w:webHidden/>
              </w:rPr>
            </w:r>
            <w:r w:rsidR="0021154D">
              <w:rPr>
                <w:noProof/>
                <w:webHidden/>
              </w:rPr>
              <w:fldChar w:fldCharType="separate"/>
            </w:r>
            <w:r w:rsidR="0021154D">
              <w:rPr>
                <w:noProof/>
                <w:webHidden/>
              </w:rPr>
              <w:t>10</w:t>
            </w:r>
            <w:r w:rsidR="0021154D">
              <w:rPr>
                <w:noProof/>
                <w:webHidden/>
              </w:rPr>
              <w:fldChar w:fldCharType="end"/>
            </w:r>
          </w:hyperlink>
        </w:p>
        <w:p w14:paraId="7E0CE083" w14:textId="77777777" w:rsidR="0021154D" w:rsidRDefault="00275763">
          <w:pPr>
            <w:pStyle w:val="TOC1"/>
            <w:tabs>
              <w:tab w:val="right" w:leader="dot" w:pos="9350"/>
            </w:tabs>
            <w:rPr>
              <w:noProof/>
              <w:sz w:val="22"/>
              <w:szCs w:val="22"/>
            </w:rPr>
          </w:pPr>
          <w:hyperlink w:anchor="_Toc25362993" w:history="1">
            <w:r w:rsidR="0021154D" w:rsidRPr="00C45DF6">
              <w:rPr>
                <w:rStyle w:val="Hyperlink"/>
                <w:noProof/>
              </w:rPr>
              <w:t>2.3 Arla Products</w:t>
            </w:r>
            <w:r w:rsidR="0021154D">
              <w:rPr>
                <w:noProof/>
                <w:webHidden/>
              </w:rPr>
              <w:tab/>
            </w:r>
            <w:r w:rsidR="0021154D">
              <w:rPr>
                <w:noProof/>
                <w:webHidden/>
              </w:rPr>
              <w:fldChar w:fldCharType="begin"/>
            </w:r>
            <w:r w:rsidR="0021154D">
              <w:rPr>
                <w:noProof/>
                <w:webHidden/>
              </w:rPr>
              <w:instrText xml:space="preserve"> PAGEREF _Toc25362993 \h </w:instrText>
            </w:r>
            <w:r w:rsidR="0021154D">
              <w:rPr>
                <w:noProof/>
                <w:webHidden/>
              </w:rPr>
            </w:r>
            <w:r w:rsidR="0021154D">
              <w:rPr>
                <w:noProof/>
                <w:webHidden/>
              </w:rPr>
              <w:fldChar w:fldCharType="separate"/>
            </w:r>
            <w:r w:rsidR="0021154D">
              <w:rPr>
                <w:noProof/>
                <w:webHidden/>
              </w:rPr>
              <w:t>11</w:t>
            </w:r>
            <w:r w:rsidR="0021154D">
              <w:rPr>
                <w:noProof/>
                <w:webHidden/>
              </w:rPr>
              <w:fldChar w:fldCharType="end"/>
            </w:r>
          </w:hyperlink>
        </w:p>
        <w:p w14:paraId="4F0DFA86" w14:textId="77777777" w:rsidR="0021154D" w:rsidRDefault="00275763">
          <w:pPr>
            <w:pStyle w:val="TOC1"/>
            <w:tabs>
              <w:tab w:val="right" w:leader="dot" w:pos="9350"/>
            </w:tabs>
            <w:rPr>
              <w:noProof/>
              <w:sz w:val="22"/>
              <w:szCs w:val="22"/>
            </w:rPr>
          </w:pPr>
          <w:hyperlink w:anchor="_Toc25362994" w:history="1">
            <w:r w:rsidR="0021154D" w:rsidRPr="00C45DF6">
              <w:rPr>
                <w:rStyle w:val="Hyperlink"/>
                <w:noProof/>
              </w:rPr>
              <w:t>Chapter 3</w:t>
            </w:r>
            <w:r w:rsidR="0021154D">
              <w:rPr>
                <w:noProof/>
                <w:webHidden/>
              </w:rPr>
              <w:tab/>
            </w:r>
            <w:r w:rsidR="0021154D">
              <w:rPr>
                <w:noProof/>
                <w:webHidden/>
              </w:rPr>
              <w:fldChar w:fldCharType="begin"/>
            </w:r>
            <w:r w:rsidR="0021154D">
              <w:rPr>
                <w:noProof/>
                <w:webHidden/>
              </w:rPr>
              <w:instrText xml:space="preserve"> PAGEREF _Toc25362994 \h </w:instrText>
            </w:r>
            <w:r w:rsidR="0021154D">
              <w:rPr>
                <w:noProof/>
                <w:webHidden/>
              </w:rPr>
            </w:r>
            <w:r w:rsidR="0021154D">
              <w:rPr>
                <w:noProof/>
                <w:webHidden/>
              </w:rPr>
              <w:fldChar w:fldCharType="separate"/>
            </w:r>
            <w:r w:rsidR="0021154D">
              <w:rPr>
                <w:noProof/>
                <w:webHidden/>
              </w:rPr>
              <w:t>16</w:t>
            </w:r>
            <w:r w:rsidR="0021154D">
              <w:rPr>
                <w:noProof/>
                <w:webHidden/>
              </w:rPr>
              <w:fldChar w:fldCharType="end"/>
            </w:r>
          </w:hyperlink>
        </w:p>
        <w:p w14:paraId="6650C71C" w14:textId="77777777" w:rsidR="0021154D" w:rsidRDefault="00275763">
          <w:pPr>
            <w:pStyle w:val="TOC1"/>
            <w:tabs>
              <w:tab w:val="right" w:leader="dot" w:pos="9350"/>
            </w:tabs>
            <w:rPr>
              <w:noProof/>
              <w:sz w:val="22"/>
              <w:szCs w:val="22"/>
            </w:rPr>
          </w:pPr>
          <w:hyperlink w:anchor="_Toc25362995" w:history="1">
            <w:r w:rsidR="0021154D" w:rsidRPr="00C45DF6">
              <w:rPr>
                <w:rStyle w:val="Hyperlink"/>
                <w:noProof/>
              </w:rPr>
              <w:t>3.1 Division of Arla foods</w:t>
            </w:r>
            <w:r w:rsidR="0021154D">
              <w:rPr>
                <w:noProof/>
                <w:webHidden/>
              </w:rPr>
              <w:tab/>
            </w:r>
            <w:r w:rsidR="0021154D">
              <w:rPr>
                <w:noProof/>
                <w:webHidden/>
              </w:rPr>
              <w:fldChar w:fldCharType="begin"/>
            </w:r>
            <w:r w:rsidR="0021154D">
              <w:rPr>
                <w:noProof/>
                <w:webHidden/>
              </w:rPr>
              <w:instrText xml:space="preserve"> PAGEREF _Toc25362995 \h </w:instrText>
            </w:r>
            <w:r w:rsidR="0021154D">
              <w:rPr>
                <w:noProof/>
                <w:webHidden/>
              </w:rPr>
            </w:r>
            <w:r w:rsidR="0021154D">
              <w:rPr>
                <w:noProof/>
                <w:webHidden/>
              </w:rPr>
              <w:fldChar w:fldCharType="separate"/>
            </w:r>
            <w:r w:rsidR="0021154D">
              <w:rPr>
                <w:noProof/>
                <w:webHidden/>
              </w:rPr>
              <w:t>17</w:t>
            </w:r>
            <w:r w:rsidR="0021154D">
              <w:rPr>
                <w:noProof/>
                <w:webHidden/>
              </w:rPr>
              <w:fldChar w:fldCharType="end"/>
            </w:r>
          </w:hyperlink>
        </w:p>
        <w:p w14:paraId="43F3749C" w14:textId="77777777" w:rsidR="0021154D" w:rsidRDefault="00275763">
          <w:pPr>
            <w:pStyle w:val="TOC1"/>
            <w:tabs>
              <w:tab w:val="right" w:leader="dot" w:pos="9350"/>
            </w:tabs>
            <w:rPr>
              <w:noProof/>
              <w:sz w:val="22"/>
              <w:szCs w:val="22"/>
            </w:rPr>
          </w:pPr>
          <w:hyperlink w:anchor="_Toc25362996" w:history="1">
            <w:r w:rsidR="0021154D" w:rsidRPr="00C45DF6">
              <w:rPr>
                <w:rStyle w:val="Hyperlink"/>
                <w:noProof/>
              </w:rPr>
              <w:t>3.2 Branding and promotion tools</w:t>
            </w:r>
            <w:r w:rsidR="0021154D">
              <w:rPr>
                <w:noProof/>
                <w:webHidden/>
              </w:rPr>
              <w:tab/>
            </w:r>
            <w:r w:rsidR="0021154D">
              <w:rPr>
                <w:noProof/>
                <w:webHidden/>
              </w:rPr>
              <w:fldChar w:fldCharType="begin"/>
            </w:r>
            <w:r w:rsidR="0021154D">
              <w:rPr>
                <w:noProof/>
                <w:webHidden/>
              </w:rPr>
              <w:instrText xml:space="preserve"> PAGEREF _Toc25362996 \h </w:instrText>
            </w:r>
            <w:r w:rsidR="0021154D">
              <w:rPr>
                <w:noProof/>
                <w:webHidden/>
              </w:rPr>
            </w:r>
            <w:r w:rsidR="0021154D">
              <w:rPr>
                <w:noProof/>
                <w:webHidden/>
              </w:rPr>
              <w:fldChar w:fldCharType="separate"/>
            </w:r>
            <w:r w:rsidR="0021154D">
              <w:rPr>
                <w:noProof/>
                <w:webHidden/>
              </w:rPr>
              <w:t>17</w:t>
            </w:r>
            <w:r w:rsidR="0021154D">
              <w:rPr>
                <w:noProof/>
                <w:webHidden/>
              </w:rPr>
              <w:fldChar w:fldCharType="end"/>
            </w:r>
          </w:hyperlink>
        </w:p>
        <w:p w14:paraId="6DCD4CAD" w14:textId="77777777" w:rsidR="0021154D" w:rsidRDefault="00275763">
          <w:pPr>
            <w:pStyle w:val="TOC2"/>
            <w:tabs>
              <w:tab w:val="right" w:leader="dot" w:pos="9350"/>
            </w:tabs>
            <w:rPr>
              <w:noProof/>
              <w:sz w:val="22"/>
              <w:szCs w:val="22"/>
            </w:rPr>
          </w:pPr>
          <w:hyperlink w:anchor="_Toc25362997" w:history="1">
            <w:r w:rsidR="0021154D" w:rsidRPr="00C45DF6">
              <w:rPr>
                <w:rStyle w:val="Hyperlink"/>
                <w:noProof/>
              </w:rPr>
              <w:t>3.2.1 Above the line</w:t>
            </w:r>
            <w:r w:rsidR="0021154D">
              <w:rPr>
                <w:noProof/>
                <w:webHidden/>
              </w:rPr>
              <w:tab/>
            </w:r>
            <w:r w:rsidR="0021154D">
              <w:rPr>
                <w:noProof/>
                <w:webHidden/>
              </w:rPr>
              <w:fldChar w:fldCharType="begin"/>
            </w:r>
            <w:r w:rsidR="0021154D">
              <w:rPr>
                <w:noProof/>
                <w:webHidden/>
              </w:rPr>
              <w:instrText xml:space="preserve"> PAGEREF _Toc25362997 \h </w:instrText>
            </w:r>
            <w:r w:rsidR="0021154D">
              <w:rPr>
                <w:noProof/>
                <w:webHidden/>
              </w:rPr>
            </w:r>
            <w:r w:rsidR="0021154D">
              <w:rPr>
                <w:noProof/>
                <w:webHidden/>
              </w:rPr>
              <w:fldChar w:fldCharType="separate"/>
            </w:r>
            <w:r w:rsidR="0021154D">
              <w:rPr>
                <w:noProof/>
                <w:webHidden/>
              </w:rPr>
              <w:t>17</w:t>
            </w:r>
            <w:r w:rsidR="0021154D">
              <w:rPr>
                <w:noProof/>
                <w:webHidden/>
              </w:rPr>
              <w:fldChar w:fldCharType="end"/>
            </w:r>
          </w:hyperlink>
        </w:p>
        <w:p w14:paraId="7803780A" w14:textId="77777777" w:rsidR="0021154D" w:rsidRDefault="00275763">
          <w:pPr>
            <w:pStyle w:val="TOC2"/>
            <w:tabs>
              <w:tab w:val="right" w:leader="dot" w:pos="9350"/>
            </w:tabs>
            <w:rPr>
              <w:noProof/>
              <w:sz w:val="22"/>
              <w:szCs w:val="22"/>
            </w:rPr>
          </w:pPr>
          <w:hyperlink w:anchor="_Toc25362998" w:history="1">
            <w:r w:rsidR="0021154D" w:rsidRPr="00C45DF6">
              <w:rPr>
                <w:rStyle w:val="Hyperlink"/>
                <w:noProof/>
              </w:rPr>
              <w:t>3.2.2 Below the line</w:t>
            </w:r>
            <w:r w:rsidR="0021154D">
              <w:rPr>
                <w:noProof/>
                <w:webHidden/>
              </w:rPr>
              <w:tab/>
            </w:r>
            <w:r w:rsidR="0021154D">
              <w:rPr>
                <w:noProof/>
                <w:webHidden/>
              </w:rPr>
              <w:fldChar w:fldCharType="begin"/>
            </w:r>
            <w:r w:rsidR="0021154D">
              <w:rPr>
                <w:noProof/>
                <w:webHidden/>
              </w:rPr>
              <w:instrText xml:space="preserve"> PAGEREF _Toc25362998 \h </w:instrText>
            </w:r>
            <w:r w:rsidR="0021154D">
              <w:rPr>
                <w:noProof/>
                <w:webHidden/>
              </w:rPr>
            </w:r>
            <w:r w:rsidR="0021154D">
              <w:rPr>
                <w:noProof/>
                <w:webHidden/>
              </w:rPr>
              <w:fldChar w:fldCharType="separate"/>
            </w:r>
            <w:r w:rsidR="0021154D">
              <w:rPr>
                <w:noProof/>
                <w:webHidden/>
              </w:rPr>
              <w:t>18</w:t>
            </w:r>
            <w:r w:rsidR="0021154D">
              <w:rPr>
                <w:noProof/>
                <w:webHidden/>
              </w:rPr>
              <w:fldChar w:fldCharType="end"/>
            </w:r>
          </w:hyperlink>
        </w:p>
        <w:p w14:paraId="382106C1" w14:textId="77777777" w:rsidR="0021154D" w:rsidRDefault="00275763">
          <w:pPr>
            <w:pStyle w:val="TOC2"/>
            <w:tabs>
              <w:tab w:val="right" w:leader="dot" w:pos="9350"/>
            </w:tabs>
            <w:rPr>
              <w:noProof/>
              <w:sz w:val="22"/>
              <w:szCs w:val="22"/>
            </w:rPr>
          </w:pPr>
          <w:hyperlink w:anchor="_Toc25362999" w:history="1">
            <w:r w:rsidR="0021154D" w:rsidRPr="00C45DF6">
              <w:rPr>
                <w:rStyle w:val="Hyperlink"/>
                <w:noProof/>
              </w:rPr>
              <w:t>3.2.3 Digital Marketing</w:t>
            </w:r>
            <w:r w:rsidR="0021154D">
              <w:rPr>
                <w:noProof/>
                <w:webHidden/>
              </w:rPr>
              <w:tab/>
            </w:r>
            <w:r w:rsidR="0021154D">
              <w:rPr>
                <w:noProof/>
                <w:webHidden/>
              </w:rPr>
              <w:fldChar w:fldCharType="begin"/>
            </w:r>
            <w:r w:rsidR="0021154D">
              <w:rPr>
                <w:noProof/>
                <w:webHidden/>
              </w:rPr>
              <w:instrText xml:space="preserve"> PAGEREF _Toc25362999 \h </w:instrText>
            </w:r>
            <w:r w:rsidR="0021154D">
              <w:rPr>
                <w:noProof/>
                <w:webHidden/>
              </w:rPr>
            </w:r>
            <w:r w:rsidR="0021154D">
              <w:rPr>
                <w:noProof/>
                <w:webHidden/>
              </w:rPr>
              <w:fldChar w:fldCharType="separate"/>
            </w:r>
            <w:r w:rsidR="0021154D">
              <w:rPr>
                <w:noProof/>
                <w:webHidden/>
              </w:rPr>
              <w:t>18</w:t>
            </w:r>
            <w:r w:rsidR="0021154D">
              <w:rPr>
                <w:noProof/>
                <w:webHidden/>
              </w:rPr>
              <w:fldChar w:fldCharType="end"/>
            </w:r>
          </w:hyperlink>
        </w:p>
        <w:p w14:paraId="660CDBF9" w14:textId="77777777" w:rsidR="0021154D" w:rsidRDefault="00275763">
          <w:pPr>
            <w:pStyle w:val="TOC1"/>
            <w:tabs>
              <w:tab w:val="right" w:leader="dot" w:pos="9350"/>
            </w:tabs>
            <w:rPr>
              <w:noProof/>
              <w:sz w:val="22"/>
              <w:szCs w:val="22"/>
            </w:rPr>
          </w:pPr>
          <w:hyperlink w:anchor="_Toc25363000" w:history="1">
            <w:r w:rsidR="0021154D" w:rsidRPr="00C45DF6">
              <w:rPr>
                <w:rStyle w:val="Hyperlink"/>
                <w:noProof/>
              </w:rPr>
              <w:t>3.3 Channels of sales and distributors</w:t>
            </w:r>
            <w:r w:rsidR="0021154D">
              <w:rPr>
                <w:noProof/>
                <w:webHidden/>
              </w:rPr>
              <w:tab/>
            </w:r>
            <w:r w:rsidR="0021154D">
              <w:rPr>
                <w:noProof/>
                <w:webHidden/>
              </w:rPr>
              <w:fldChar w:fldCharType="begin"/>
            </w:r>
            <w:r w:rsidR="0021154D">
              <w:rPr>
                <w:noProof/>
                <w:webHidden/>
              </w:rPr>
              <w:instrText xml:space="preserve"> PAGEREF _Toc25363000 \h </w:instrText>
            </w:r>
            <w:r w:rsidR="0021154D">
              <w:rPr>
                <w:noProof/>
                <w:webHidden/>
              </w:rPr>
            </w:r>
            <w:r w:rsidR="0021154D">
              <w:rPr>
                <w:noProof/>
                <w:webHidden/>
              </w:rPr>
              <w:fldChar w:fldCharType="separate"/>
            </w:r>
            <w:r w:rsidR="0021154D">
              <w:rPr>
                <w:noProof/>
                <w:webHidden/>
              </w:rPr>
              <w:t>19</w:t>
            </w:r>
            <w:r w:rsidR="0021154D">
              <w:rPr>
                <w:noProof/>
                <w:webHidden/>
              </w:rPr>
              <w:fldChar w:fldCharType="end"/>
            </w:r>
          </w:hyperlink>
        </w:p>
        <w:p w14:paraId="165FD2B3" w14:textId="77777777" w:rsidR="0021154D" w:rsidRDefault="00275763">
          <w:pPr>
            <w:pStyle w:val="TOC1"/>
            <w:tabs>
              <w:tab w:val="right" w:leader="dot" w:pos="9350"/>
            </w:tabs>
            <w:rPr>
              <w:noProof/>
              <w:sz w:val="22"/>
              <w:szCs w:val="22"/>
            </w:rPr>
          </w:pPr>
          <w:hyperlink w:anchor="_Toc25363001" w:history="1">
            <w:r w:rsidR="0021154D" w:rsidRPr="00C45DF6">
              <w:rPr>
                <w:rStyle w:val="Hyperlink"/>
                <w:rFonts w:eastAsia="Times New Roman"/>
                <w:noProof/>
                <w:lang w:bidi="bn-IN"/>
              </w:rPr>
              <w:t>Chapter 4</w:t>
            </w:r>
            <w:r w:rsidR="0021154D">
              <w:rPr>
                <w:noProof/>
                <w:webHidden/>
              </w:rPr>
              <w:tab/>
            </w:r>
            <w:r w:rsidR="0021154D">
              <w:rPr>
                <w:noProof/>
                <w:webHidden/>
              </w:rPr>
              <w:fldChar w:fldCharType="begin"/>
            </w:r>
            <w:r w:rsidR="0021154D">
              <w:rPr>
                <w:noProof/>
                <w:webHidden/>
              </w:rPr>
              <w:instrText xml:space="preserve"> PAGEREF _Toc25363001 \h </w:instrText>
            </w:r>
            <w:r w:rsidR="0021154D">
              <w:rPr>
                <w:noProof/>
                <w:webHidden/>
              </w:rPr>
            </w:r>
            <w:r w:rsidR="0021154D">
              <w:rPr>
                <w:noProof/>
                <w:webHidden/>
              </w:rPr>
              <w:fldChar w:fldCharType="separate"/>
            </w:r>
            <w:r w:rsidR="0021154D">
              <w:rPr>
                <w:noProof/>
                <w:webHidden/>
              </w:rPr>
              <w:t>21</w:t>
            </w:r>
            <w:r w:rsidR="0021154D">
              <w:rPr>
                <w:noProof/>
                <w:webHidden/>
              </w:rPr>
              <w:fldChar w:fldCharType="end"/>
            </w:r>
          </w:hyperlink>
        </w:p>
        <w:p w14:paraId="7522DE70" w14:textId="77777777" w:rsidR="0021154D" w:rsidRDefault="00275763">
          <w:pPr>
            <w:pStyle w:val="TOC1"/>
            <w:tabs>
              <w:tab w:val="right" w:leader="dot" w:pos="9350"/>
            </w:tabs>
            <w:rPr>
              <w:noProof/>
              <w:sz w:val="22"/>
              <w:szCs w:val="22"/>
            </w:rPr>
          </w:pPr>
          <w:hyperlink w:anchor="_Toc25363002" w:history="1">
            <w:r w:rsidR="0021154D" w:rsidRPr="00C45DF6">
              <w:rPr>
                <w:rStyle w:val="Hyperlink"/>
                <w:noProof/>
              </w:rPr>
              <w:t>4.1 Route to market analysis</w:t>
            </w:r>
            <w:r w:rsidR="0021154D">
              <w:rPr>
                <w:noProof/>
                <w:webHidden/>
              </w:rPr>
              <w:tab/>
            </w:r>
            <w:r w:rsidR="0021154D">
              <w:rPr>
                <w:noProof/>
                <w:webHidden/>
              </w:rPr>
              <w:fldChar w:fldCharType="begin"/>
            </w:r>
            <w:r w:rsidR="0021154D">
              <w:rPr>
                <w:noProof/>
                <w:webHidden/>
              </w:rPr>
              <w:instrText xml:space="preserve"> PAGEREF _Toc25363002 \h </w:instrText>
            </w:r>
            <w:r w:rsidR="0021154D">
              <w:rPr>
                <w:noProof/>
                <w:webHidden/>
              </w:rPr>
            </w:r>
            <w:r w:rsidR="0021154D">
              <w:rPr>
                <w:noProof/>
                <w:webHidden/>
              </w:rPr>
              <w:fldChar w:fldCharType="separate"/>
            </w:r>
            <w:r w:rsidR="0021154D">
              <w:rPr>
                <w:noProof/>
                <w:webHidden/>
              </w:rPr>
              <w:t>22</w:t>
            </w:r>
            <w:r w:rsidR="0021154D">
              <w:rPr>
                <w:noProof/>
                <w:webHidden/>
              </w:rPr>
              <w:fldChar w:fldCharType="end"/>
            </w:r>
          </w:hyperlink>
        </w:p>
        <w:p w14:paraId="55BC5E7B" w14:textId="77777777" w:rsidR="0021154D" w:rsidRDefault="00275763">
          <w:pPr>
            <w:pStyle w:val="TOC2"/>
            <w:tabs>
              <w:tab w:val="right" w:leader="dot" w:pos="9350"/>
            </w:tabs>
            <w:rPr>
              <w:noProof/>
              <w:sz w:val="22"/>
              <w:szCs w:val="22"/>
            </w:rPr>
          </w:pPr>
          <w:hyperlink w:anchor="_Toc25363003" w:history="1">
            <w:r w:rsidR="0021154D" w:rsidRPr="00C45DF6">
              <w:rPr>
                <w:rStyle w:val="Hyperlink"/>
                <w:noProof/>
              </w:rPr>
              <w:t>4.1.1 Field Market Operation:</w:t>
            </w:r>
            <w:r w:rsidR="0021154D">
              <w:rPr>
                <w:noProof/>
                <w:webHidden/>
              </w:rPr>
              <w:tab/>
            </w:r>
            <w:r w:rsidR="0021154D">
              <w:rPr>
                <w:noProof/>
                <w:webHidden/>
              </w:rPr>
              <w:fldChar w:fldCharType="begin"/>
            </w:r>
            <w:r w:rsidR="0021154D">
              <w:rPr>
                <w:noProof/>
                <w:webHidden/>
              </w:rPr>
              <w:instrText xml:space="preserve"> PAGEREF _Toc25363003 \h </w:instrText>
            </w:r>
            <w:r w:rsidR="0021154D">
              <w:rPr>
                <w:noProof/>
                <w:webHidden/>
              </w:rPr>
            </w:r>
            <w:r w:rsidR="0021154D">
              <w:rPr>
                <w:noProof/>
                <w:webHidden/>
              </w:rPr>
              <w:fldChar w:fldCharType="separate"/>
            </w:r>
            <w:r w:rsidR="0021154D">
              <w:rPr>
                <w:noProof/>
                <w:webHidden/>
              </w:rPr>
              <w:t>22</w:t>
            </w:r>
            <w:r w:rsidR="0021154D">
              <w:rPr>
                <w:noProof/>
                <w:webHidden/>
              </w:rPr>
              <w:fldChar w:fldCharType="end"/>
            </w:r>
          </w:hyperlink>
        </w:p>
        <w:p w14:paraId="36816ED3" w14:textId="77777777" w:rsidR="0021154D" w:rsidRDefault="00275763">
          <w:pPr>
            <w:pStyle w:val="TOC2"/>
            <w:tabs>
              <w:tab w:val="right" w:leader="dot" w:pos="9350"/>
            </w:tabs>
            <w:rPr>
              <w:noProof/>
              <w:sz w:val="22"/>
              <w:szCs w:val="22"/>
            </w:rPr>
          </w:pPr>
          <w:hyperlink w:anchor="_Toc25363004" w:history="1">
            <w:r w:rsidR="0021154D" w:rsidRPr="00C45DF6">
              <w:rPr>
                <w:rStyle w:val="Hyperlink"/>
                <w:noProof/>
              </w:rPr>
              <w:t>4.1.2 Development and inspiration for salesforce:</w:t>
            </w:r>
            <w:r w:rsidR="0021154D">
              <w:rPr>
                <w:noProof/>
                <w:webHidden/>
              </w:rPr>
              <w:tab/>
            </w:r>
            <w:r w:rsidR="0021154D">
              <w:rPr>
                <w:noProof/>
                <w:webHidden/>
              </w:rPr>
              <w:fldChar w:fldCharType="begin"/>
            </w:r>
            <w:r w:rsidR="0021154D">
              <w:rPr>
                <w:noProof/>
                <w:webHidden/>
              </w:rPr>
              <w:instrText xml:space="preserve"> PAGEREF _Toc25363004 \h </w:instrText>
            </w:r>
            <w:r w:rsidR="0021154D">
              <w:rPr>
                <w:noProof/>
                <w:webHidden/>
              </w:rPr>
            </w:r>
            <w:r w:rsidR="0021154D">
              <w:rPr>
                <w:noProof/>
                <w:webHidden/>
              </w:rPr>
              <w:fldChar w:fldCharType="separate"/>
            </w:r>
            <w:r w:rsidR="0021154D">
              <w:rPr>
                <w:noProof/>
                <w:webHidden/>
              </w:rPr>
              <w:t>23</w:t>
            </w:r>
            <w:r w:rsidR="0021154D">
              <w:rPr>
                <w:noProof/>
                <w:webHidden/>
              </w:rPr>
              <w:fldChar w:fldCharType="end"/>
            </w:r>
          </w:hyperlink>
        </w:p>
        <w:p w14:paraId="1E855BD6" w14:textId="77777777" w:rsidR="0021154D" w:rsidRDefault="00275763">
          <w:pPr>
            <w:pStyle w:val="TOC1"/>
            <w:tabs>
              <w:tab w:val="right" w:leader="dot" w:pos="9350"/>
            </w:tabs>
            <w:rPr>
              <w:noProof/>
              <w:sz w:val="22"/>
              <w:szCs w:val="22"/>
            </w:rPr>
          </w:pPr>
          <w:hyperlink w:anchor="_Toc25363005" w:history="1">
            <w:r w:rsidR="0021154D" w:rsidRPr="00C45DF6">
              <w:rPr>
                <w:rStyle w:val="Hyperlink"/>
                <w:noProof/>
              </w:rPr>
              <w:t>4.2 SalesForce Automation (SFA):</w:t>
            </w:r>
            <w:r w:rsidR="0021154D">
              <w:rPr>
                <w:noProof/>
                <w:webHidden/>
              </w:rPr>
              <w:tab/>
            </w:r>
            <w:r w:rsidR="0021154D">
              <w:rPr>
                <w:noProof/>
                <w:webHidden/>
              </w:rPr>
              <w:fldChar w:fldCharType="begin"/>
            </w:r>
            <w:r w:rsidR="0021154D">
              <w:rPr>
                <w:noProof/>
                <w:webHidden/>
              </w:rPr>
              <w:instrText xml:space="preserve"> PAGEREF _Toc25363005 \h </w:instrText>
            </w:r>
            <w:r w:rsidR="0021154D">
              <w:rPr>
                <w:noProof/>
                <w:webHidden/>
              </w:rPr>
            </w:r>
            <w:r w:rsidR="0021154D">
              <w:rPr>
                <w:noProof/>
                <w:webHidden/>
              </w:rPr>
              <w:fldChar w:fldCharType="separate"/>
            </w:r>
            <w:r w:rsidR="0021154D">
              <w:rPr>
                <w:noProof/>
                <w:webHidden/>
              </w:rPr>
              <w:t>26</w:t>
            </w:r>
            <w:r w:rsidR="0021154D">
              <w:rPr>
                <w:noProof/>
                <w:webHidden/>
              </w:rPr>
              <w:fldChar w:fldCharType="end"/>
            </w:r>
          </w:hyperlink>
        </w:p>
        <w:p w14:paraId="7D20E9A5" w14:textId="77777777" w:rsidR="0021154D" w:rsidRDefault="00275763">
          <w:pPr>
            <w:pStyle w:val="TOC2"/>
            <w:tabs>
              <w:tab w:val="right" w:leader="dot" w:pos="9350"/>
            </w:tabs>
            <w:rPr>
              <w:noProof/>
              <w:sz w:val="22"/>
              <w:szCs w:val="22"/>
            </w:rPr>
          </w:pPr>
          <w:hyperlink w:anchor="_Toc25363006" w:history="1">
            <w:r w:rsidR="0021154D" w:rsidRPr="00C45DF6">
              <w:rPr>
                <w:rStyle w:val="Hyperlink"/>
                <w:noProof/>
              </w:rPr>
              <w:t>4.2.1 Compass Vs Non-Compass Distributor:</w:t>
            </w:r>
            <w:r w:rsidR="0021154D">
              <w:rPr>
                <w:noProof/>
                <w:webHidden/>
              </w:rPr>
              <w:tab/>
            </w:r>
            <w:r w:rsidR="0021154D">
              <w:rPr>
                <w:noProof/>
                <w:webHidden/>
              </w:rPr>
              <w:fldChar w:fldCharType="begin"/>
            </w:r>
            <w:r w:rsidR="0021154D">
              <w:rPr>
                <w:noProof/>
                <w:webHidden/>
              </w:rPr>
              <w:instrText xml:space="preserve"> PAGEREF _Toc25363006 \h </w:instrText>
            </w:r>
            <w:r w:rsidR="0021154D">
              <w:rPr>
                <w:noProof/>
                <w:webHidden/>
              </w:rPr>
            </w:r>
            <w:r w:rsidR="0021154D">
              <w:rPr>
                <w:noProof/>
                <w:webHidden/>
              </w:rPr>
              <w:fldChar w:fldCharType="separate"/>
            </w:r>
            <w:r w:rsidR="0021154D">
              <w:rPr>
                <w:noProof/>
                <w:webHidden/>
              </w:rPr>
              <w:t>28</w:t>
            </w:r>
            <w:r w:rsidR="0021154D">
              <w:rPr>
                <w:noProof/>
                <w:webHidden/>
              </w:rPr>
              <w:fldChar w:fldCharType="end"/>
            </w:r>
          </w:hyperlink>
        </w:p>
        <w:p w14:paraId="72B05507" w14:textId="77777777" w:rsidR="0021154D" w:rsidRDefault="00275763">
          <w:pPr>
            <w:pStyle w:val="TOC1"/>
            <w:tabs>
              <w:tab w:val="right" w:leader="dot" w:pos="9350"/>
            </w:tabs>
            <w:rPr>
              <w:noProof/>
              <w:sz w:val="22"/>
              <w:szCs w:val="22"/>
            </w:rPr>
          </w:pPr>
          <w:hyperlink w:anchor="_Toc25363007" w:history="1">
            <w:r w:rsidR="0021154D" w:rsidRPr="00C45DF6">
              <w:rPr>
                <w:rStyle w:val="Hyperlink"/>
                <w:noProof/>
              </w:rPr>
              <w:t>4.3 Compass rollout</w:t>
            </w:r>
            <w:r w:rsidR="0021154D">
              <w:rPr>
                <w:noProof/>
                <w:webHidden/>
              </w:rPr>
              <w:tab/>
            </w:r>
            <w:r w:rsidR="0021154D">
              <w:rPr>
                <w:noProof/>
                <w:webHidden/>
              </w:rPr>
              <w:fldChar w:fldCharType="begin"/>
            </w:r>
            <w:r w:rsidR="0021154D">
              <w:rPr>
                <w:noProof/>
                <w:webHidden/>
              </w:rPr>
              <w:instrText xml:space="preserve"> PAGEREF _Toc25363007 \h </w:instrText>
            </w:r>
            <w:r w:rsidR="0021154D">
              <w:rPr>
                <w:noProof/>
                <w:webHidden/>
              </w:rPr>
            </w:r>
            <w:r w:rsidR="0021154D">
              <w:rPr>
                <w:noProof/>
                <w:webHidden/>
              </w:rPr>
              <w:fldChar w:fldCharType="separate"/>
            </w:r>
            <w:r w:rsidR="0021154D">
              <w:rPr>
                <w:noProof/>
                <w:webHidden/>
              </w:rPr>
              <w:t>28</w:t>
            </w:r>
            <w:r w:rsidR="0021154D">
              <w:rPr>
                <w:noProof/>
                <w:webHidden/>
              </w:rPr>
              <w:fldChar w:fldCharType="end"/>
            </w:r>
          </w:hyperlink>
        </w:p>
        <w:p w14:paraId="71BAD192" w14:textId="77777777" w:rsidR="0021154D" w:rsidRDefault="00275763">
          <w:pPr>
            <w:pStyle w:val="TOC2"/>
            <w:tabs>
              <w:tab w:val="right" w:leader="dot" w:pos="9350"/>
            </w:tabs>
            <w:rPr>
              <w:noProof/>
              <w:sz w:val="22"/>
              <w:szCs w:val="22"/>
            </w:rPr>
          </w:pPr>
          <w:hyperlink w:anchor="_Toc25363008" w:history="1">
            <w:r w:rsidR="0021154D" w:rsidRPr="00C45DF6">
              <w:rPr>
                <w:rStyle w:val="Hyperlink"/>
                <w:noProof/>
              </w:rPr>
              <w:t>4.3.1 How to compass rollout.</w:t>
            </w:r>
            <w:r w:rsidR="0021154D">
              <w:rPr>
                <w:noProof/>
                <w:webHidden/>
              </w:rPr>
              <w:tab/>
            </w:r>
            <w:r w:rsidR="0021154D">
              <w:rPr>
                <w:noProof/>
                <w:webHidden/>
              </w:rPr>
              <w:fldChar w:fldCharType="begin"/>
            </w:r>
            <w:r w:rsidR="0021154D">
              <w:rPr>
                <w:noProof/>
                <w:webHidden/>
              </w:rPr>
              <w:instrText xml:space="preserve"> PAGEREF _Toc25363008 \h </w:instrText>
            </w:r>
            <w:r w:rsidR="0021154D">
              <w:rPr>
                <w:noProof/>
                <w:webHidden/>
              </w:rPr>
            </w:r>
            <w:r w:rsidR="0021154D">
              <w:rPr>
                <w:noProof/>
                <w:webHidden/>
              </w:rPr>
              <w:fldChar w:fldCharType="separate"/>
            </w:r>
            <w:r w:rsidR="0021154D">
              <w:rPr>
                <w:noProof/>
                <w:webHidden/>
              </w:rPr>
              <w:t>29</w:t>
            </w:r>
            <w:r w:rsidR="0021154D">
              <w:rPr>
                <w:noProof/>
                <w:webHidden/>
              </w:rPr>
              <w:fldChar w:fldCharType="end"/>
            </w:r>
          </w:hyperlink>
        </w:p>
        <w:p w14:paraId="2706BAC3" w14:textId="77777777" w:rsidR="0021154D" w:rsidRDefault="00275763">
          <w:pPr>
            <w:pStyle w:val="TOC1"/>
            <w:tabs>
              <w:tab w:val="right" w:leader="dot" w:pos="9350"/>
            </w:tabs>
            <w:rPr>
              <w:noProof/>
              <w:sz w:val="22"/>
              <w:szCs w:val="22"/>
            </w:rPr>
          </w:pPr>
          <w:hyperlink w:anchor="_Toc25363009" w:history="1">
            <w:r w:rsidR="0021154D" w:rsidRPr="00C45DF6">
              <w:rPr>
                <w:rStyle w:val="Hyperlink"/>
                <w:noProof/>
              </w:rPr>
              <w:t>4.4 increase of retail stores/Outlets</w:t>
            </w:r>
            <w:r w:rsidR="0021154D">
              <w:rPr>
                <w:noProof/>
                <w:webHidden/>
              </w:rPr>
              <w:tab/>
            </w:r>
            <w:r w:rsidR="0021154D">
              <w:rPr>
                <w:noProof/>
                <w:webHidden/>
              </w:rPr>
              <w:fldChar w:fldCharType="begin"/>
            </w:r>
            <w:r w:rsidR="0021154D">
              <w:rPr>
                <w:noProof/>
                <w:webHidden/>
              </w:rPr>
              <w:instrText xml:space="preserve"> PAGEREF _Toc25363009 \h </w:instrText>
            </w:r>
            <w:r w:rsidR="0021154D">
              <w:rPr>
                <w:noProof/>
                <w:webHidden/>
              </w:rPr>
            </w:r>
            <w:r w:rsidR="0021154D">
              <w:rPr>
                <w:noProof/>
                <w:webHidden/>
              </w:rPr>
              <w:fldChar w:fldCharType="separate"/>
            </w:r>
            <w:r w:rsidR="0021154D">
              <w:rPr>
                <w:noProof/>
                <w:webHidden/>
              </w:rPr>
              <w:t>30</w:t>
            </w:r>
            <w:r w:rsidR="0021154D">
              <w:rPr>
                <w:noProof/>
                <w:webHidden/>
              </w:rPr>
              <w:fldChar w:fldCharType="end"/>
            </w:r>
          </w:hyperlink>
        </w:p>
        <w:p w14:paraId="483793E5" w14:textId="77777777" w:rsidR="0021154D" w:rsidRDefault="00275763">
          <w:pPr>
            <w:pStyle w:val="TOC1"/>
            <w:tabs>
              <w:tab w:val="right" w:leader="dot" w:pos="9350"/>
            </w:tabs>
            <w:rPr>
              <w:noProof/>
              <w:sz w:val="22"/>
              <w:szCs w:val="22"/>
            </w:rPr>
          </w:pPr>
          <w:hyperlink w:anchor="_Toc25363010" w:history="1">
            <w:r w:rsidR="0021154D" w:rsidRPr="00C45DF6">
              <w:rPr>
                <w:rStyle w:val="Hyperlink"/>
                <w:noProof/>
              </w:rPr>
              <w:t>4.5 Develop salesforce by using RTM training session</w:t>
            </w:r>
            <w:r w:rsidR="0021154D">
              <w:rPr>
                <w:noProof/>
                <w:webHidden/>
              </w:rPr>
              <w:tab/>
            </w:r>
            <w:r w:rsidR="0021154D">
              <w:rPr>
                <w:noProof/>
                <w:webHidden/>
              </w:rPr>
              <w:fldChar w:fldCharType="begin"/>
            </w:r>
            <w:r w:rsidR="0021154D">
              <w:rPr>
                <w:noProof/>
                <w:webHidden/>
              </w:rPr>
              <w:instrText xml:space="preserve"> PAGEREF _Toc25363010 \h </w:instrText>
            </w:r>
            <w:r w:rsidR="0021154D">
              <w:rPr>
                <w:noProof/>
                <w:webHidden/>
              </w:rPr>
            </w:r>
            <w:r w:rsidR="0021154D">
              <w:rPr>
                <w:noProof/>
                <w:webHidden/>
              </w:rPr>
              <w:fldChar w:fldCharType="separate"/>
            </w:r>
            <w:r w:rsidR="0021154D">
              <w:rPr>
                <w:noProof/>
                <w:webHidden/>
              </w:rPr>
              <w:t>32</w:t>
            </w:r>
            <w:r w:rsidR="0021154D">
              <w:rPr>
                <w:noProof/>
                <w:webHidden/>
              </w:rPr>
              <w:fldChar w:fldCharType="end"/>
            </w:r>
          </w:hyperlink>
        </w:p>
        <w:p w14:paraId="173195DB" w14:textId="77777777" w:rsidR="0021154D" w:rsidRDefault="00275763">
          <w:pPr>
            <w:pStyle w:val="TOC1"/>
            <w:tabs>
              <w:tab w:val="right" w:leader="dot" w:pos="9350"/>
            </w:tabs>
            <w:rPr>
              <w:noProof/>
              <w:sz w:val="22"/>
              <w:szCs w:val="22"/>
            </w:rPr>
          </w:pPr>
          <w:hyperlink w:anchor="_Toc25363011" w:history="1">
            <w:r w:rsidR="0021154D" w:rsidRPr="00C45DF6">
              <w:rPr>
                <w:rStyle w:val="Hyperlink"/>
                <w:noProof/>
              </w:rPr>
              <w:t>4.6 Route to market VS Go to market</w:t>
            </w:r>
            <w:r w:rsidR="0021154D">
              <w:rPr>
                <w:noProof/>
                <w:webHidden/>
              </w:rPr>
              <w:tab/>
            </w:r>
            <w:r w:rsidR="0021154D">
              <w:rPr>
                <w:noProof/>
                <w:webHidden/>
              </w:rPr>
              <w:fldChar w:fldCharType="begin"/>
            </w:r>
            <w:r w:rsidR="0021154D">
              <w:rPr>
                <w:noProof/>
                <w:webHidden/>
              </w:rPr>
              <w:instrText xml:space="preserve"> PAGEREF _Toc25363011 \h </w:instrText>
            </w:r>
            <w:r w:rsidR="0021154D">
              <w:rPr>
                <w:noProof/>
                <w:webHidden/>
              </w:rPr>
            </w:r>
            <w:r w:rsidR="0021154D">
              <w:rPr>
                <w:noProof/>
                <w:webHidden/>
              </w:rPr>
              <w:fldChar w:fldCharType="separate"/>
            </w:r>
            <w:r w:rsidR="0021154D">
              <w:rPr>
                <w:noProof/>
                <w:webHidden/>
              </w:rPr>
              <w:t>35</w:t>
            </w:r>
            <w:r w:rsidR="0021154D">
              <w:rPr>
                <w:noProof/>
                <w:webHidden/>
              </w:rPr>
              <w:fldChar w:fldCharType="end"/>
            </w:r>
          </w:hyperlink>
        </w:p>
        <w:p w14:paraId="644EA7FB" w14:textId="77777777" w:rsidR="0021154D" w:rsidRDefault="00275763">
          <w:pPr>
            <w:pStyle w:val="TOC1"/>
            <w:tabs>
              <w:tab w:val="right" w:leader="dot" w:pos="9350"/>
            </w:tabs>
            <w:rPr>
              <w:noProof/>
              <w:sz w:val="22"/>
              <w:szCs w:val="22"/>
            </w:rPr>
          </w:pPr>
          <w:hyperlink w:anchor="_Toc25363012" w:history="1">
            <w:r w:rsidR="0021154D" w:rsidRPr="00C45DF6">
              <w:rPr>
                <w:rStyle w:val="Hyperlink"/>
                <w:noProof/>
              </w:rPr>
              <w:t>4.7 Strategy to RTM</w:t>
            </w:r>
            <w:r w:rsidR="0021154D">
              <w:rPr>
                <w:noProof/>
                <w:webHidden/>
              </w:rPr>
              <w:tab/>
            </w:r>
            <w:r w:rsidR="0021154D">
              <w:rPr>
                <w:noProof/>
                <w:webHidden/>
              </w:rPr>
              <w:fldChar w:fldCharType="begin"/>
            </w:r>
            <w:r w:rsidR="0021154D">
              <w:rPr>
                <w:noProof/>
                <w:webHidden/>
              </w:rPr>
              <w:instrText xml:space="preserve"> PAGEREF _Toc25363012 \h </w:instrText>
            </w:r>
            <w:r w:rsidR="0021154D">
              <w:rPr>
                <w:noProof/>
                <w:webHidden/>
              </w:rPr>
            </w:r>
            <w:r w:rsidR="0021154D">
              <w:rPr>
                <w:noProof/>
                <w:webHidden/>
              </w:rPr>
              <w:fldChar w:fldCharType="separate"/>
            </w:r>
            <w:r w:rsidR="0021154D">
              <w:rPr>
                <w:noProof/>
                <w:webHidden/>
              </w:rPr>
              <w:t>36</w:t>
            </w:r>
            <w:r w:rsidR="0021154D">
              <w:rPr>
                <w:noProof/>
                <w:webHidden/>
              </w:rPr>
              <w:fldChar w:fldCharType="end"/>
            </w:r>
          </w:hyperlink>
        </w:p>
        <w:p w14:paraId="388F3594" w14:textId="77777777" w:rsidR="0021154D" w:rsidRDefault="00275763">
          <w:pPr>
            <w:pStyle w:val="TOC1"/>
            <w:tabs>
              <w:tab w:val="right" w:leader="dot" w:pos="9350"/>
            </w:tabs>
            <w:rPr>
              <w:noProof/>
              <w:sz w:val="22"/>
              <w:szCs w:val="22"/>
            </w:rPr>
          </w:pPr>
          <w:hyperlink w:anchor="_Toc25363013" w:history="1">
            <w:r w:rsidR="0021154D" w:rsidRPr="00C45DF6">
              <w:rPr>
                <w:rStyle w:val="Hyperlink"/>
                <w:rFonts w:eastAsia="Times New Roman"/>
                <w:noProof/>
                <w:lang w:bidi="bn-IN"/>
              </w:rPr>
              <w:t>Chapter 5</w:t>
            </w:r>
            <w:r w:rsidR="0021154D">
              <w:rPr>
                <w:noProof/>
                <w:webHidden/>
              </w:rPr>
              <w:tab/>
            </w:r>
            <w:r w:rsidR="0021154D">
              <w:rPr>
                <w:noProof/>
                <w:webHidden/>
              </w:rPr>
              <w:fldChar w:fldCharType="begin"/>
            </w:r>
            <w:r w:rsidR="0021154D">
              <w:rPr>
                <w:noProof/>
                <w:webHidden/>
              </w:rPr>
              <w:instrText xml:space="preserve"> PAGEREF _Toc25363013 \h </w:instrText>
            </w:r>
            <w:r w:rsidR="0021154D">
              <w:rPr>
                <w:noProof/>
                <w:webHidden/>
              </w:rPr>
            </w:r>
            <w:r w:rsidR="0021154D">
              <w:rPr>
                <w:noProof/>
                <w:webHidden/>
              </w:rPr>
              <w:fldChar w:fldCharType="separate"/>
            </w:r>
            <w:r w:rsidR="0021154D">
              <w:rPr>
                <w:noProof/>
                <w:webHidden/>
              </w:rPr>
              <w:t>38</w:t>
            </w:r>
            <w:r w:rsidR="0021154D">
              <w:rPr>
                <w:noProof/>
                <w:webHidden/>
              </w:rPr>
              <w:fldChar w:fldCharType="end"/>
            </w:r>
          </w:hyperlink>
        </w:p>
        <w:p w14:paraId="69075018" w14:textId="77777777" w:rsidR="0021154D" w:rsidRDefault="00275763">
          <w:pPr>
            <w:pStyle w:val="TOC1"/>
            <w:tabs>
              <w:tab w:val="right" w:leader="dot" w:pos="9350"/>
            </w:tabs>
            <w:rPr>
              <w:noProof/>
              <w:sz w:val="22"/>
              <w:szCs w:val="22"/>
            </w:rPr>
          </w:pPr>
          <w:hyperlink w:anchor="_Toc25363014" w:history="1">
            <w:r w:rsidR="0021154D" w:rsidRPr="00C45DF6">
              <w:rPr>
                <w:rStyle w:val="Hyperlink"/>
                <w:noProof/>
              </w:rPr>
              <w:t>5.1 Financial Condition:</w:t>
            </w:r>
            <w:r w:rsidR="0021154D">
              <w:rPr>
                <w:noProof/>
                <w:webHidden/>
              </w:rPr>
              <w:tab/>
            </w:r>
            <w:r w:rsidR="0021154D">
              <w:rPr>
                <w:noProof/>
                <w:webHidden/>
              </w:rPr>
              <w:fldChar w:fldCharType="begin"/>
            </w:r>
            <w:r w:rsidR="0021154D">
              <w:rPr>
                <w:noProof/>
                <w:webHidden/>
              </w:rPr>
              <w:instrText xml:space="preserve"> PAGEREF _Toc25363014 \h </w:instrText>
            </w:r>
            <w:r w:rsidR="0021154D">
              <w:rPr>
                <w:noProof/>
                <w:webHidden/>
              </w:rPr>
            </w:r>
            <w:r w:rsidR="0021154D">
              <w:rPr>
                <w:noProof/>
                <w:webHidden/>
              </w:rPr>
              <w:fldChar w:fldCharType="separate"/>
            </w:r>
            <w:r w:rsidR="0021154D">
              <w:rPr>
                <w:noProof/>
                <w:webHidden/>
              </w:rPr>
              <w:t>39</w:t>
            </w:r>
            <w:r w:rsidR="0021154D">
              <w:rPr>
                <w:noProof/>
                <w:webHidden/>
              </w:rPr>
              <w:fldChar w:fldCharType="end"/>
            </w:r>
          </w:hyperlink>
        </w:p>
        <w:p w14:paraId="5898A70C" w14:textId="77777777" w:rsidR="0021154D" w:rsidRDefault="00275763">
          <w:pPr>
            <w:pStyle w:val="TOC1"/>
            <w:tabs>
              <w:tab w:val="right" w:leader="dot" w:pos="9350"/>
            </w:tabs>
            <w:rPr>
              <w:noProof/>
              <w:sz w:val="22"/>
              <w:szCs w:val="22"/>
            </w:rPr>
          </w:pPr>
          <w:hyperlink w:anchor="_Toc25363015" w:history="1">
            <w:r w:rsidR="0021154D" w:rsidRPr="00C45DF6">
              <w:rPr>
                <w:rStyle w:val="Hyperlink"/>
                <w:noProof/>
              </w:rPr>
              <w:t>5.2 Marketing and Route to marketing</w:t>
            </w:r>
            <w:r w:rsidR="0021154D">
              <w:rPr>
                <w:noProof/>
                <w:webHidden/>
              </w:rPr>
              <w:tab/>
            </w:r>
            <w:r w:rsidR="0021154D">
              <w:rPr>
                <w:noProof/>
                <w:webHidden/>
              </w:rPr>
              <w:fldChar w:fldCharType="begin"/>
            </w:r>
            <w:r w:rsidR="0021154D">
              <w:rPr>
                <w:noProof/>
                <w:webHidden/>
              </w:rPr>
              <w:instrText xml:space="preserve"> PAGEREF _Toc25363015 \h </w:instrText>
            </w:r>
            <w:r w:rsidR="0021154D">
              <w:rPr>
                <w:noProof/>
                <w:webHidden/>
              </w:rPr>
            </w:r>
            <w:r w:rsidR="0021154D">
              <w:rPr>
                <w:noProof/>
                <w:webHidden/>
              </w:rPr>
              <w:fldChar w:fldCharType="separate"/>
            </w:r>
            <w:r w:rsidR="0021154D">
              <w:rPr>
                <w:noProof/>
                <w:webHidden/>
              </w:rPr>
              <w:t>40</w:t>
            </w:r>
            <w:r w:rsidR="0021154D">
              <w:rPr>
                <w:noProof/>
                <w:webHidden/>
              </w:rPr>
              <w:fldChar w:fldCharType="end"/>
            </w:r>
          </w:hyperlink>
        </w:p>
        <w:p w14:paraId="734D5AA3" w14:textId="77777777" w:rsidR="0021154D" w:rsidRDefault="00275763">
          <w:pPr>
            <w:pStyle w:val="TOC1"/>
            <w:tabs>
              <w:tab w:val="right" w:leader="dot" w:pos="9350"/>
            </w:tabs>
            <w:rPr>
              <w:noProof/>
              <w:sz w:val="22"/>
              <w:szCs w:val="22"/>
            </w:rPr>
          </w:pPr>
          <w:hyperlink w:anchor="_Toc25363016" w:history="1">
            <w:r w:rsidR="0021154D" w:rsidRPr="00C45DF6">
              <w:rPr>
                <w:rStyle w:val="Hyperlink"/>
                <w:noProof/>
              </w:rPr>
              <w:t>5.3 SWOT analysis</w:t>
            </w:r>
            <w:r w:rsidR="0021154D">
              <w:rPr>
                <w:noProof/>
                <w:webHidden/>
              </w:rPr>
              <w:tab/>
            </w:r>
            <w:r w:rsidR="0021154D">
              <w:rPr>
                <w:noProof/>
                <w:webHidden/>
              </w:rPr>
              <w:fldChar w:fldCharType="begin"/>
            </w:r>
            <w:r w:rsidR="0021154D">
              <w:rPr>
                <w:noProof/>
                <w:webHidden/>
              </w:rPr>
              <w:instrText xml:space="preserve"> PAGEREF _Toc25363016 \h </w:instrText>
            </w:r>
            <w:r w:rsidR="0021154D">
              <w:rPr>
                <w:noProof/>
                <w:webHidden/>
              </w:rPr>
            </w:r>
            <w:r w:rsidR="0021154D">
              <w:rPr>
                <w:noProof/>
                <w:webHidden/>
              </w:rPr>
              <w:fldChar w:fldCharType="separate"/>
            </w:r>
            <w:r w:rsidR="0021154D">
              <w:rPr>
                <w:noProof/>
                <w:webHidden/>
              </w:rPr>
              <w:t>40</w:t>
            </w:r>
            <w:r w:rsidR="0021154D">
              <w:rPr>
                <w:noProof/>
                <w:webHidden/>
              </w:rPr>
              <w:fldChar w:fldCharType="end"/>
            </w:r>
          </w:hyperlink>
        </w:p>
        <w:p w14:paraId="799B12E7" w14:textId="77777777" w:rsidR="0021154D" w:rsidRDefault="00275763">
          <w:pPr>
            <w:pStyle w:val="TOC1"/>
            <w:tabs>
              <w:tab w:val="right" w:leader="dot" w:pos="9350"/>
            </w:tabs>
            <w:rPr>
              <w:noProof/>
              <w:sz w:val="22"/>
              <w:szCs w:val="22"/>
            </w:rPr>
          </w:pPr>
          <w:hyperlink w:anchor="_Toc25363017" w:history="1">
            <w:r w:rsidR="0021154D" w:rsidRPr="00C45DF6">
              <w:rPr>
                <w:rStyle w:val="Hyperlink"/>
                <w:noProof/>
              </w:rPr>
              <w:t>5.4 Findings</w:t>
            </w:r>
            <w:r w:rsidR="0021154D">
              <w:rPr>
                <w:noProof/>
                <w:webHidden/>
              </w:rPr>
              <w:tab/>
            </w:r>
            <w:r w:rsidR="0021154D">
              <w:rPr>
                <w:noProof/>
                <w:webHidden/>
              </w:rPr>
              <w:fldChar w:fldCharType="begin"/>
            </w:r>
            <w:r w:rsidR="0021154D">
              <w:rPr>
                <w:noProof/>
                <w:webHidden/>
              </w:rPr>
              <w:instrText xml:space="preserve"> PAGEREF _Toc25363017 \h </w:instrText>
            </w:r>
            <w:r w:rsidR="0021154D">
              <w:rPr>
                <w:noProof/>
                <w:webHidden/>
              </w:rPr>
            </w:r>
            <w:r w:rsidR="0021154D">
              <w:rPr>
                <w:noProof/>
                <w:webHidden/>
              </w:rPr>
              <w:fldChar w:fldCharType="separate"/>
            </w:r>
            <w:r w:rsidR="0021154D">
              <w:rPr>
                <w:noProof/>
                <w:webHidden/>
              </w:rPr>
              <w:t>42</w:t>
            </w:r>
            <w:r w:rsidR="0021154D">
              <w:rPr>
                <w:noProof/>
                <w:webHidden/>
              </w:rPr>
              <w:fldChar w:fldCharType="end"/>
            </w:r>
          </w:hyperlink>
        </w:p>
        <w:p w14:paraId="4D311324" w14:textId="77777777" w:rsidR="0021154D" w:rsidRDefault="00275763">
          <w:pPr>
            <w:pStyle w:val="TOC1"/>
            <w:tabs>
              <w:tab w:val="right" w:leader="dot" w:pos="9350"/>
            </w:tabs>
            <w:rPr>
              <w:noProof/>
              <w:sz w:val="22"/>
              <w:szCs w:val="22"/>
            </w:rPr>
          </w:pPr>
          <w:hyperlink w:anchor="_Toc25363018" w:history="1">
            <w:r w:rsidR="0021154D" w:rsidRPr="00C45DF6">
              <w:rPr>
                <w:rStyle w:val="Hyperlink"/>
                <w:noProof/>
              </w:rPr>
              <w:t>5.5 Recommendation</w:t>
            </w:r>
            <w:r w:rsidR="0021154D">
              <w:rPr>
                <w:noProof/>
                <w:webHidden/>
              </w:rPr>
              <w:tab/>
            </w:r>
            <w:r w:rsidR="0021154D">
              <w:rPr>
                <w:noProof/>
                <w:webHidden/>
              </w:rPr>
              <w:fldChar w:fldCharType="begin"/>
            </w:r>
            <w:r w:rsidR="0021154D">
              <w:rPr>
                <w:noProof/>
                <w:webHidden/>
              </w:rPr>
              <w:instrText xml:space="preserve"> PAGEREF _Toc25363018 \h </w:instrText>
            </w:r>
            <w:r w:rsidR="0021154D">
              <w:rPr>
                <w:noProof/>
                <w:webHidden/>
              </w:rPr>
            </w:r>
            <w:r w:rsidR="0021154D">
              <w:rPr>
                <w:noProof/>
                <w:webHidden/>
              </w:rPr>
              <w:fldChar w:fldCharType="separate"/>
            </w:r>
            <w:r w:rsidR="0021154D">
              <w:rPr>
                <w:noProof/>
                <w:webHidden/>
              </w:rPr>
              <w:t>43</w:t>
            </w:r>
            <w:r w:rsidR="0021154D">
              <w:rPr>
                <w:noProof/>
                <w:webHidden/>
              </w:rPr>
              <w:fldChar w:fldCharType="end"/>
            </w:r>
          </w:hyperlink>
        </w:p>
        <w:p w14:paraId="6EB82338" w14:textId="77777777" w:rsidR="0021154D" w:rsidRDefault="00275763">
          <w:pPr>
            <w:pStyle w:val="TOC1"/>
            <w:tabs>
              <w:tab w:val="right" w:leader="dot" w:pos="9350"/>
            </w:tabs>
            <w:rPr>
              <w:noProof/>
              <w:sz w:val="22"/>
              <w:szCs w:val="22"/>
            </w:rPr>
          </w:pPr>
          <w:hyperlink w:anchor="_Toc25363019" w:history="1">
            <w:r w:rsidR="0021154D" w:rsidRPr="00C45DF6">
              <w:rPr>
                <w:rStyle w:val="Hyperlink"/>
                <w:noProof/>
              </w:rPr>
              <w:t>5.6 Conclusion</w:t>
            </w:r>
            <w:r w:rsidR="0021154D">
              <w:rPr>
                <w:noProof/>
                <w:webHidden/>
              </w:rPr>
              <w:tab/>
            </w:r>
            <w:r w:rsidR="0021154D">
              <w:rPr>
                <w:noProof/>
                <w:webHidden/>
              </w:rPr>
              <w:fldChar w:fldCharType="begin"/>
            </w:r>
            <w:r w:rsidR="0021154D">
              <w:rPr>
                <w:noProof/>
                <w:webHidden/>
              </w:rPr>
              <w:instrText xml:space="preserve"> PAGEREF _Toc25363019 \h </w:instrText>
            </w:r>
            <w:r w:rsidR="0021154D">
              <w:rPr>
                <w:noProof/>
                <w:webHidden/>
              </w:rPr>
            </w:r>
            <w:r w:rsidR="0021154D">
              <w:rPr>
                <w:noProof/>
                <w:webHidden/>
              </w:rPr>
              <w:fldChar w:fldCharType="separate"/>
            </w:r>
            <w:r w:rsidR="0021154D">
              <w:rPr>
                <w:noProof/>
                <w:webHidden/>
              </w:rPr>
              <w:t>44</w:t>
            </w:r>
            <w:r w:rsidR="0021154D">
              <w:rPr>
                <w:noProof/>
                <w:webHidden/>
              </w:rPr>
              <w:fldChar w:fldCharType="end"/>
            </w:r>
          </w:hyperlink>
        </w:p>
        <w:p w14:paraId="292BFEB3" w14:textId="77777777" w:rsidR="0021154D" w:rsidRDefault="00275763">
          <w:pPr>
            <w:pStyle w:val="TOC1"/>
            <w:tabs>
              <w:tab w:val="right" w:leader="dot" w:pos="9350"/>
            </w:tabs>
            <w:rPr>
              <w:noProof/>
              <w:sz w:val="22"/>
              <w:szCs w:val="22"/>
            </w:rPr>
          </w:pPr>
          <w:hyperlink w:anchor="_Toc25363020" w:history="1">
            <w:r w:rsidR="0021154D" w:rsidRPr="00C45DF6">
              <w:rPr>
                <w:rStyle w:val="Hyperlink"/>
                <w:noProof/>
              </w:rPr>
              <w:t>5.7 References</w:t>
            </w:r>
            <w:r w:rsidR="0021154D">
              <w:rPr>
                <w:noProof/>
                <w:webHidden/>
              </w:rPr>
              <w:tab/>
            </w:r>
            <w:r w:rsidR="0021154D">
              <w:rPr>
                <w:noProof/>
                <w:webHidden/>
              </w:rPr>
              <w:fldChar w:fldCharType="begin"/>
            </w:r>
            <w:r w:rsidR="0021154D">
              <w:rPr>
                <w:noProof/>
                <w:webHidden/>
              </w:rPr>
              <w:instrText xml:space="preserve"> PAGEREF _Toc25363020 \h </w:instrText>
            </w:r>
            <w:r w:rsidR="0021154D">
              <w:rPr>
                <w:noProof/>
                <w:webHidden/>
              </w:rPr>
            </w:r>
            <w:r w:rsidR="0021154D">
              <w:rPr>
                <w:noProof/>
                <w:webHidden/>
              </w:rPr>
              <w:fldChar w:fldCharType="separate"/>
            </w:r>
            <w:r w:rsidR="0021154D">
              <w:rPr>
                <w:noProof/>
                <w:webHidden/>
              </w:rPr>
              <w:t>45</w:t>
            </w:r>
            <w:r w:rsidR="0021154D">
              <w:rPr>
                <w:noProof/>
                <w:webHidden/>
              </w:rPr>
              <w:fldChar w:fldCharType="end"/>
            </w:r>
          </w:hyperlink>
        </w:p>
        <w:p w14:paraId="17D6ED79" w14:textId="77777777" w:rsidR="00A5786F" w:rsidRDefault="004E1F54" w:rsidP="001B55CE">
          <w:pPr>
            <w:jc w:val="both"/>
            <w:sectPr w:rsidR="00A5786F" w:rsidSect="00B610CF">
              <w:pgSz w:w="12240" w:h="15840"/>
              <w:pgMar w:top="1440" w:right="1440" w:bottom="1440" w:left="1440" w:header="90" w:footer="720" w:gutter="0"/>
              <w:pgBorders w:offsetFrom="page">
                <w:top w:val="double" w:sz="4" w:space="24" w:color="auto"/>
                <w:left w:val="double" w:sz="4" w:space="24" w:color="auto"/>
                <w:bottom w:val="double" w:sz="4" w:space="24" w:color="auto"/>
                <w:right w:val="double" w:sz="4" w:space="24" w:color="auto"/>
              </w:pgBorders>
              <w:pgNumType w:fmt="lowerRoman" w:start="1"/>
              <w:cols w:space="720"/>
              <w:docGrid w:linePitch="360"/>
            </w:sectPr>
          </w:pPr>
          <w:r>
            <w:rPr>
              <w:b/>
              <w:bCs/>
              <w:noProof/>
            </w:rPr>
            <w:fldChar w:fldCharType="end"/>
          </w:r>
        </w:p>
      </w:sdtContent>
    </w:sdt>
    <w:p w14:paraId="2B6109A2" w14:textId="77777777" w:rsidR="001B55CE" w:rsidRDefault="001B55CE" w:rsidP="001B55CE"/>
    <w:p w14:paraId="44BB5B0D" w14:textId="77777777" w:rsidR="001B55CE" w:rsidRDefault="001B55CE" w:rsidP="001B55CE">
      <w:pPr>
        <w:jc w:val="center"/>
        <w:rPr>
          <w:rFonts w:ascii="Times New Roman" w:hAnsi="Times New Roman" w:cs="Times New Roman"/>
          <w:sz w:val="144"/>
          <w:szCs w:val="144"/>
        </w:rPr>
      </w:pPr>
    </w:p>
    <w:p w14:paraId="62A0DB56" w14:textId="77777777" w:rsidR="001B55CE" w:rsidRDefault="001B55CE" w:rsidP="001B55CE">
      <w:pPr>
        <w:jc w:val="center"/>
        <w:rPr>
          <w:rFonts w:ascii="Times New Roman" w:hAnsi="Times New Roman" w:cs="Times New Roman"/>
          <w:sz w:val="144"/>
          <w:szCs w:val="144"/>
        </w:rPr>
      </w:pPr>
    </w:p>
    <w:p w14:paraId="500B555F" w14:textId="77777777" w:rsidR="001B55CE" w:rsidRPr="001B55CE" w:rsidRDefault="001B55CE" w:rsidP="001B55CE">
      <w:pPr>
        <w:pStyle w:val="Heading1"/>
      </w:pPr>
      <w:bookmarkStart w:id="1" w:name="_Toc25362976"/>
      <w:r w:rsidRPr="001B55CE">
        <w:rPr>
          <w:sz w:val="200"/>
        </w:rPr>
        <w:t>Chapter 1</w:t>
      </w:r>
      <w:bookmarkEnd w:id="1"/>
      <w:r w:rsidRPr="001B55CE">
        <w:br w:type="page"/>
      </w:r>
    </w:p>
    <w:p w14:paraId="5DD70343" w14:textId="77777777" w:rsidR="001B55CE" w:rsidRDefault="001B55CE" w:rsidP="001B55CE"/>
    <w:p w14:paraId="1CA514CF" w14:textId="77777777" w:rsidR="00FB56FB" w:rsidRDefault="001B55CE" w:rsidP="001B55CE">
      <w:pPr>
        <w:pStyle w:val="Heading1"/>
        <w:rPr>
          <w:color w:val="000000" w:themeColor="text1"/>
        </w:rPr>
      </w:pPr>
      <w:bookmarkStart w:id="2" w:name="_Toc25362977"/>
      <w:r>
        <w:t xml:space="preserve">1.1 </w:t>
      </w:r>
      <w:r w:rsidR="007B585E" w:rsidRPr="00B11993">
        <w:t>introduction of the organi</w:t>
      </w:r>
      <w:r w:rsidR="007B585E" w:rsidRPr="00FB56FB">
        <w:t>zation</w:t>
      </w:r>
      <w:bookmarkEnd w:id="2"/>
    </w:p>
    <w:p w14:paraId="041BF928" w14:textId="77777777" w:rsidR="00034CCA" w:rsidRPr="00B11993" w:rsidRDefault="00FB56FB" w:rsidP="0057776D">
      <w:pPr>
        <w:jc w:val="both"/>
        <w:rPr>
          <w:rFonts w:ascii="Times New Roman" w:hAnsi="Times New Roman" w:cs="Times New Roman"/>
          <w:sz w:val="24"/>
          <w:szCs w:val="24"/>
        </w:rPr>
      </w:pP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foods one of the </w:t>
      </w:r>
      <w:r w:rsidR="007B585E" w:rsidRPr="00B11993">
        <w:rPr>
          <w:rFonts w:ascii="Times New Roman" w:hAnsi="Times New Roman" w:cs="Times New Roman"/>
          <w:sz w:val="24"/>
          <w:szCs w:val="24"/>
        </w:rPr>
        <w:t xml:space="preserve">largest dairy farms in the world. They produce the product in a European standard. They are certified in a European standard. </w:t>
      </w:r>
      <w:proofErr w:type="spellStart"/>
      <w:r w:rsidR="007B585E" w:rsidRPr="00B11993">
        <w:rPr>
          <w:rFonts w:ascii="Times New Roman" w:hAnsi="Times New Roman" w:cs="Times New Roman"/>
          <w:sz w:val="24"/>
          <w:szCs w:val="24"/>
        </w:rPr>
        <w:t>Arla</w:t>
      </w:r>
      <w:proofErr w:type="spellEnd"/>
      <w:r w:rsidR="007B585E" w:rsidRPr="00B11993">
        <w:rPr>
          <w:rFonts w:ascii="Times New Roman" w:hAnsi="Times New Roman" w:cs="Times New Roman"/>
          <w:sz w:val="24"/>
          <w:szCs w:val="24"/>
        </w:rPr>
        <w:t xml:space="preserve"> Foods is operating in Denmark and there are 34, nations to operate one of them in Bangladesh. </w:t>
      </w:r>
      <w:proofErr w:type="spellStart"/>
      <w:r w:rsidR="007B585E" w:rsidRPr="00B11993">
        <w:rPr>
          <w:rFonts w:ascii="Times New Roman" w:hAnsi="Times New Roman" w:cs="Times New Roman"/>
          <w:sz w:val="24"/>
          <w:szCs w:val="24"/>
        </w:rPr>
        <w:t>Arla</w:t>
      </w:r>
      <w:proofErr w:type="spellEnd"/>
      <w:r w:rsidR="007B585E" w:rsidRPr="00B11993">
        <w:rPr>
          <w:rFonts w:ascii="Times New Roman" w:hAnsi="Times New Roman" w:cs="Times New Roman"/>
          <w:sz w:val="24"/>
          <w:szCs w:val="24"/>
        </w:rPr>
        <w:t xml:space="preserve"> food starts his journey in 1990. In the very beginning, they consider customer satisfaction. There are many products produce and one of the products is milk power. </w:t>
      </w:r>
      <w:proofErr w:type="spellStart"/>
      <w:r w:rsidR="007B585E" w:rsidRPr="00B11993">
        <w:rPr>
          <w:rFonts w:ascii="Times New Roman" w:hAnsi="Times New Roman" w:cs="Times New Roman"/>
          <w:sz w:val="24"/>
          <w:szCs w:val="24"/>
        </w:rPr>
        <w:t>Arla</w:t>
      </w:r>
      <w:proofErr w:type="spellEnd"/>
      <w:r w:rsidR="007B585E" w:rsidRPr="00B11993">
        <w:rPr>
          <w:rFonts w:ascii="Times New Roman" w:hAnsi="Times New Roman" w:cs="Times New Roman"/>
          <w:sz w:val="24"/>
          <w:szCs w:val="24"/>
        </w:rPr>
        <w:t xml:space="preserve"> Foods is the leading position in a competitive market. They use advanced technology to produce their products </w:t>
      </w:r>
      <w:proofErr w:type="gramStart"/>
      <w:r w:rsidR="007B585E" w:rsidRPr="00B11993">
        <w:rPr>
          <w:rFonts w:ascii="Times New Roman" w:hAnsi="Times New Roman" w:cs="Times New Roman"/>
          <w:sz w:val="24"/>
          <w:szCs w:val="24"/>
        </w:rPr>
        <w:t>not harm</w:t>
      </w:r>
      <w:proofErr w:type="gramEnd"/>
      <w:r w:rsidR="007B585E" w:rsidRPr="00B11993">
        <w:rPr>
          <w:rFonts w:ascii="Times New Roman" w:hAnsi="Times New Roman" w:cs="Times New Roman"/>
          <w:sz w:val="24"/>
          <w:szCs w:val="24"/>
        </w:rPr>
        <w:t xml:space="preserve"> anyone. The priority gives to their customers. There are over 30k employees work in the world. The biggest operation is to operate in China. And most upcoming growth region is Bangladesh. According to </w:t>
      </w:r>
      <w:proofErr w:type="spellStart"/>
      <w:r w:rsidR="007B585E" w:rsidRPr="00B11993">
        <w:rPr>
          <w:rFonts w:ascii="Times New Roman" w:hAnsi="Times New Roman" w:cs="Times New Roman"/>
          <w:sz w:val="24"/>
          <w:szCs w:val="24"/>
        </w:rPr>
        <w:t>Arla</w:t>
      </w:r>
      <w:proofErr w:type="spellEnd"/>
      <w:r w:rsidR="007B585E" w:rsidRPr="00B11993">
        <w:rPr>
          <w:rFonts w:ascii="Times New Roman" w:hAnsi="Times New Roman" w:cs="Times New Roman"/>
          <w:sz w:val="24"/>
          <w:szCs w:val="24"/>
        </w:rPr>
        <w:t>, Foods CEO says, in the south Asian region most productive market and most growing market in Bangladesh. We are creating more facilities to move next forward to reach the highest level. </w:t>
      </w:r>
    </w:p>
    <w:p w14:paraId="40323099" w14:textId="77777777" w:rsidR="00D0300C" w:rsidRPr="00B11993" w:rsidRDefault="007B585E"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One of the </w:t>
      </w:r>
      <w:r w:rsidR="0043573B">
        <w:rPr>
          <w:rFonts w:ascii="Times New Roman" w:hAnsi="Times New Roman" w:cs="Times New Roman"/>
          <w:sz w:val="24"/>
          <w:szCs w:val="24"/>
        </w:rPr>
        <w:t>prominent</w:t>
      </w:r>
      <w:r w:rsidRPr="00B11993">
        <w:rPr>
          <w:rFonts w:ascii="Times New Roman" w:hAnsi="Times New Roman" w:cs="Times New Roman"/>
          <w:sz w:val="24"/>
          <w:szCs w:val="24"/>
        </w:rPr>
        <w:t xml:space="preserve"> nutritional organizations </w:t>
      </w:r>
      <w:r w:rsidR="005D055F">
        <w:rPr>
          <w:rFonts w:ascii="Times New Roman" w:hAnsi="Times New Roman" w:cs="Times New Roman"/>
          <w:sz w:val="24"/>
          <w:szCs w:val="24"/>
        </w:rPr>
        <w:t>i</w:t>
      </w:r>
      <w:r w:rsidR="005D055F" w:rsidRPr="005D055F">
        <w:rPr>
          <w:rFonts w:ascii="Times New Roman" w:hAnsi="Times New Roman" w:cs="Times New Roman"/>
          <w:sz w:val="24"/>
          <w:szCs w:val="24"/>
        </w:rPr>
        <w:t xml:space="preserve">ncluding a tagline </w:t>
      </w:r>
      <w:r w:rsidRPr="00B11993">
        <w:rPr>
          <w:rFonts w:ascii="Times New Roman" w:hAnsi="Times New Roman" w:cs="Times New Roman"/>
          <w:sz w:val="24"/>
          <w:szCs w:val="24"/>
        </w:rPr>
        <w:t>"close to nature"</w:t>
      </w:r>
      <w:r w:rsidR="005D055F">
        <w:rPr>
          <w:rFonts w:ascii="Times New Roman" w:hAnsi="Times New Roman" w:cs="Times New Roman"/>
          <w:sz w:val="24"/>
          <w:szCs w:val="24"/>
        </w:rPr>
        <w:t xml:space="preserve">. </w:t>
      </w:r>
      <w:r w:rsidRPr="00B11993">
        <w:rPr>
          <w:rFonts w:ascii="Times New Roman" w:hAnsi="Times New Roman" w:cs="Times New Roman"/>
          <w:sz w:val="24"/>
          <w:szCs w:val="24"/>
        </w:rPr>
        <w:t xml:space="preserve">The company offers customers a wide range of best-tasting and quality food choices. The dairy department. </w:t>
      </w:r>
      <w:proofErr w:type="spellStart"/>
      <w:r w:rsidRPr="00B11993">
        <w:rPr>
          <w:rFonts w:ascii="Times New Roman" w:hAnsi="Times New Roman" w:cs="Times New Roman"/>
          <w:sz w:val="24"/>
          <w:szCs w:val="24"/>
        </w:rPr>
        <w:t>Arla's</w:t>
      </w:r>
      <w:proofErr w:type="spellEnd"/>
      <w:r w:rsidRPr="00B11993">
        <w:rPr>
          <w:rFonts w:ascii="Times New Roman" w:hAnsi="Times New Roman" w:cs="Times New Roman"/>
          <w:sz w:val="24"/>
          <w:szCs w:val="24"/>
        </w:rPr>
        <w:t xml:space="preserve"> real meaning in the morning is that which is fresh and natural.</w:t>
      </w:r>
    </w:p>
    <w:p w14:paraId="607F38D8" w14:textId="77777777" w:rsidR="00415A9E" w:rsidRDefault="007B585E" w:rsidP="0057776D">
      <w:pPr>
        <w:jc w:val="both"/>
        <w:rPr>
          <w:rFonts w:ascii="Times New Roman" w:hAnsi="Times New Roman" w:cs="Times New Roman"/>
          <w:sz w:val="24"/>
          <w:szCs w:val="24"/>
        </w:rPr>
      </w:pP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continues to </w:t>
      </w:r>
      <w:r w:rsidR="008F084C">
        <w:rPr>
          <w:rFonts w:ascii="Times New Roman" w:hAnsi="Times New Roman" w:cs="Times New Roman"/>
          <w:sz w:val="24"/>
          <w:szCs w:val="24"/>
        </w:rPr>
        <w:t>improve</w:t>
      </w:r>
      <w:r w:rsidRPr="00B11993">
        <w:rPr>
          <w:rFonts w:ascii="Times New Roman" w:hAnsi="Times New Roman" w:cs="Times New Roman"/>
          <w:sz w:val="24"/>
          <w:szCs w:val="24"/>
        </w:rPr>
        <w:t xml:space="preserve"> its business </w:t>
      </w:r>
      <w:r w:rsidR="000D6E2A">
        <w:rPr>
          <w:rFonts w:ascii="Times New Roman" w:hAnsi="Times New Roman" w:cs="Times New Roman"/>
          <w:sz w:val="24"/>
          <w:szCs w:val="24"/>
        </w:rPr>
        <w:t>actions</w:t>
      </w:r>
      <w:r w:rsidRPr="00B11993">
        <w:rPr>
          <w:rFonts w:ascii="Times New Roman" w:hAnsi="Times New Roman" w:cs="Times New Roman"/>
          <w:sz w:val="24"/>
          <w:szCs w:val="24"/>
        </w:rPr>
        <w:t xml:space="preserve"> in Bangladesh, our long-term success needs to achieve development in </w:t>
      </w:r>
      <w:r w:rsidR="00D72F18">
        <w:rPr>
          <w:rFonts w:ascii="Times New Roman" w:hAnsi="Times New Roman" w:cs="Times New Roman"/>
          <w:sz w:val="24"/>
          <w:szCs w:val="24"/>
        </w:rPr>
        <w:t>an accountable</w:t>
      </w:r>
      <w:r w:rsidRPr="00B11993">
        <w:rPr>
          <w:rFonts w:ascii="Times New Roman" w:hAnsi="Times New Roman" w:cs="Times New Roman"/>
          <w:sz w:val="24"/>
          <w:szCs w:val="24"/>
        </w:rPr>
        <w:t xml:space="preserve"> way that will not adversely affect the local dairy sector, its associated farmers and the community as well as consumers. As part of </w:t>
      </w:r>
      <w:proofErr w:type="spellStart"/>
      <w:r w:rsidRPr="00B11993">
        <w:rPr>
          <w:rFonts w:ascii="Times New Roman" w:hAnsi="Times New Roman" w:cs="Times New Roman"/>
          <w:sz w:val="24"/>
          <w:szCs w:val="24"/>
        </w:rPr>
        <w:t>Arla's</w:t>
      </w:r>
      <w:r w:rsidR="00D72F18">
        <w:rPr>
          <w:rFonts w:ascii="Times New Roman" w:hAnsi="Times New Roman" w:cs="Times New Roman"/>
          <w:sz w:val="24"/>
          <w:szCs w:val="24"/>
        </w:rPr>
        <w:t>responsibility</w:t>
      </w:r>
      <w:proofErr w:type="spellEnd"/>
      <w:r w:rsidRPr="00B11993">
        <w:rPr>
          <w:rFonts w:ascii="Times New Roman" w:hAnsi="Times New Roman" w:cs="Times New Roman"/>
          <w:sz w:val="24"/>
          <w:szCs w:val="24"/>
        </w:rPr>
        <w:t xml:space="preserve"> to respecting human rights, we have a responsibility to evaluate, avoid, and resolve the real and potentially adverse effects of our human rights.</w:t>
      </w:r>
    </w:p>
    <w:p w14:paraId="0BB49974" w14:textId="77777777" w:rsidR="00616E43" w:rsidRDefault="00616E43" w:rsidP="001B55CE">
      <w:pPr>
        <w:jc w:val="both"/>
        <w:rPr>
          <w:rFonts w:ascii="Times New Roman" w:hAnsi="Times New Roman" w:cs="Times New Roman"/>
          <w:sz w:val="24"/>
          <w:szCs w:val="24"/>
        </w:rPr>
      </w:pPr>
    </w:p>
    <w:p w14:paraId="2A6FA898" w14:textId="77777777" w:rsidR="00616E43" w:rsidRDefault="00616E43" w:rsidP="001B55CE">
      <w:pPr>
        <w:jc w:val="both"/>
        <w:rPr>
          <w:rFonts w:ascii="Times New Roman" w:hAnsi="Times New Roman" w:cs="Times New Roman"/>
          <w:sz w:val="24"/>
          <w:szCs w:val="24"/>
        </w:rPr>
      </w:pPr>
    </w:p>
    <w:p w14:paraId="18A3A491" w14:textId="77777777" w:rsidR="00616E43" w:rsidRDefault="00616E43" w:rsidP="001B55CE">
      <w:pPr>
        <w:jc w:val="both"/>
        <w:rPr>
          <w:rFonts w:ascii="Times New Roman" w:hAnsi="Times New Roman" w:cs="Times New Roman"/>
          <w:sz w:val="24"/>
          <w:szCs w:val="24"/>
        </w:rPr>
      </w:pPr>
    </w:p>
    <w:p w14:paraId="58ECFDE1" w14:textId="77777777" w:rsidR="00616E43" w:rsidRDefault="00616E43" w:rsidP="001B55CE">
      <w:pPr>
        <w:jc w:val="both"/>
        <w:rPr>
          <w:rFonts w:ascii="Times New Roman" w:hAnsi="Times New Roman" w:cs="Times New Roman"/>
          <w:sz w:val="24"/>
          <w:szCs w:val="24"/>
        </w:rPr>
      </w:pPr>
    </w:p>
    <w:p w14:paraId="16D48B37" w14:textId="77777777" w:rsidR="00616E43" w:rsidRDefault="00616E43" w:rsidP="001B55CE">
      <w:pPr>
        <w:jc w:val="both"/>
        <w:rPr>
          <w:rFonts w:ascii="Times New Roman" w:hAnsi="Times New Roman" w:cs="Times New Roman"/>
          <w:sz w:val="24"/>
          <w:szCs w:val="24"/>
        </w:rPr>
      </w:pPr>
    </w:p>
    <w:p w14:paraId="72ED74B9" w14:textId="77777777" w:rsidR="00616E43" w:rsidRDefault="00616E43" w:rsidP="001B55CE">
      <w:pPr>
        <w:jc w:val="both"/>
        <w:rPr>
          <w:rFonts w:ascii="Times New Roman" w:hAnsi="Times New Roman" w:cs="Times New Roman"/>
          <w:sz w:val="24"/>
          <w:szCs w:val="24"/>
        </w:rPr>
      </w:pPr>
    </w:p>
    <w:p w14:paraId="1AA3E2CF" w14:textId="77777777" w:rsidR="00616E43" w:rsidRDefault="00616E43" w:rsidP="001B55CE">
      <w:pPr>
        <w:jc w:val="both"/>
        <w:rPr>
          <w:rFonts w:ascii="Times New Roman" w:hAnsi="Times New Roman" w:cs="Times New Roman"/>
          <w:sz w:val="24"/>
          <w:szCs w:val="24"/>
        </w:rPr>
      </w:pPr>
    </w:p>
    <w:p w14:paraId="1C40CD95" w14:textId="77777777" w:rsidR="00616E43" w:rsidRDefault="00616E43" w:rsidP="001B55CE">
      <w:pPr>
        <w:jc w:val="both"/>
        <w:rPr>
          <w:rFonts w:ascii="Times New Roman" w:hAnsi="Times New Roman" w:cs="Times New Roman"/>
          <w:sz w:val="24"/>
          <w:szCs w:val="24"/>
        </w:rPr>
      </w:pPr>
    </w:p>
    <w:p w14:paraId="7D1B914F" w14:textId="77777777" w:rsidR="00616E43" w:rsidRDefault="00616E43" w:rsidP="001B55CE">
      <w:pPr>
        <w:jc w:val="both"/>
        <w:rPr>
          <w:rFonts w:ascii="Times New Roman" w:hAnsi="Times New Roman" w:cs="Times New Roman"/>
          <w:sz w:val="24"/>
          <w:szCs w:val="24"/>
        </w:rPr>
      </w:pPr>
    </w:p>
    <w:p w14:paraId="25A28F25" w14:textId="77777777" w:rsidR="00616E43" w:rsidRDefault="00616E43" w:rsidP="001B55CE">
      <w:pPr>
        <w:jc w:val="both"/>
        <w:rPr>
          <w:rFonts w:ascii="Times New Roman" w:hAnsi="Times New Roman" w:cs="Times New Roman"/>
          <w:sz w:val="24"/>
          <w:szCs w:val="24"/>
        </w:rPr>
      </w:pPr>
    </w:p>
    <w:p w14:paraId="685A3344" w14:textId="77777777" w:rsidR="00616E43" w:rsidRDefault="00616E43" w:rsidP="001B55CE">
      <w:pPr>
        <w:jc w:val="both"/>
        <w:rPr>
          <w:rFonts w:ascii="Times New Roman" w:hAnsi="Times New Roman" w:cs="Times New Roman"/>
          <w:sz w:val="24"/>
          <w:szCs w:val="24"/>
        </w:rPr>
      </w:pPr>
    </w:p>
    <w:p w14:paraId="676D93B7" w14:textId="77777777" w:rsidR="00191098" w:rsidRPr="00B11993" w:rsidRDefault="00191098" w:rsidP="001B55CE">
      <w:pPr>
        <w:jc w:val="both"/>
        <w:rPr>
          <w:rFonts w:ascii="Times New Roman" w:hAnsi="Times New Roman" w:cs="Times New Roman"/>
          <w:sz w:val="24"/>
          <w:szCs w:val="24"/>
        </w:rPr>
      </w:pPr>
    </w:p>
    <w:p w14:paraId="71C8AF6A" w14:textId="77777777" w:rsidR="00D0300C" w:rsidRPr="00B11993" w:rsidRDefault="001B55CE" w:rsidP="0057776D">
      <w:pPr>
        <w:pStyle w:val="Heading1"/>
        <w:jc w:val="both"/>
      </w:pPr>
      <w:bookmarkStart w:id="3" w:name="_Toc25362978"/>
      <w:r>
        <w:t xml:space="preserve">1.2 </w:t>
      </w:r>
      <w:r w:rsidR="007B585E" w:rsidRPr="00B11993">
        <w:t xml:space="preserve">Objectives of the Study – </w:t>
      </w:r>
      <w:bookmarkStart w:id="4" w:name="_Hlk19440455"/>
      <w:r w:rsidR="007B585E" w:rsidRPr="00B11993">
        <w:t xml:space="preserve">Broad Objective </w:t>
      </w:r>
      <w:bookmarkEnd w:id="4"/>
      <w:r w:rsidR="007B585E" w:rsidRPr="00B11993">
        <w:t>&amp; Specific Objective</w:t>
      </w:r>
      <w:bookmarkEnd w:id="3"/>
    </w:p>
    <w:p w14:paraId="3AFE70D7" w14:textId="77777777" w:rsidR="00803A75" w:rsidRPr="00B11993" w:rsidRDefault="001B55CE" w:rsidP="0057776D">
      <w:pPr>
        <w:pStyle w:val="Heading2"/>
        <w:jc w:val="both"/>
      </w:pPr>
      <w:bookmarkStart w:id="5" w:name="_Toc25362979"/>
      <w:r>
        <w:t xml:space="preserve">1.2.1 </w:t>
      </w:r>
      <w:r w:rsidR="007B585E" w:rsidRPr="00B11993">
        <w:t>Broad Objective</w:t>
      </w:r>
      <w:bookmarkEnd w:id="5"/>
    </w:p>
    <w:p w14:paraId="4E3BC158" w14:textId="77777777" w:rsidR="00415A9E" w:rsidRPr="00B11993" w:rsidRDefault="007B585E" w:rsidP="0057776D">
      <w:pPr>
        <w:jc w:val="both"/>
        <w:rPr>
          <w:rFonts w:ascii="Times New Roman" w:hAnsi="Times New Roman" w:cs="Times New Roman"/>
          <w:sz w:val="24"/>
          <w:szCs w:val="24"/>
        </w:rPr>
      </w:pPr>
      <w:r w:rsidRPr="00B11993">
        <w:rPr>
          <w:rFonts w:ascii="Times New Roman" w:hAnsi="Times New Roman" w:cs="Times New Roman"/>
          <w:sz w:val="24"/>
          <w:szCs w:val="24"/>
        </w:rPr>
        <w:t>The main objective was to</w:t>
      </w:r>
      <w:r w:rsidR="00B77A34" w:rsidRPr="00B11993">
        <w:rPr>
          <w:rFonts w:ascii="Times New Roman" w:hAnsi="Times New Roman" w:cs="Times New Roman"/>
          <w:sz w:val="24"/>
          <w:szCs w:val="24"/>
        </w:rPr>
        <w:t xml:space="preserve"> optimize the sales force, cost minimalization, and tracking the performance </w:t>
      </w:r>
      <w:r w:rsidRPr="00B11993">
        <w:rPr>
          <w:rFonts w:ascii="Times New Roman" w:hAnsi="Times New Roman" w:cs="Times New Roman"/>
          <w:sz w:val="24"/>
          <w:szCs w:val="24"/>
        </w:rPr>
        <w:t>and understand the role of Route to Market</w:t>
      </w:r>
      <w:r w:rsidR="00B77A34" w:rsidRPr="00B11993">
        <w:rPr>
          <w:rFonts w:ascii="Times New Roman" w:hAnsi="Times New Roman" w:cs="Times New Roman"/>
          <w:sz w:val="24"/>
          <w:szCs w:val="24"/>
        </w:rPr>
        <w:t>. H</w:t>
      </w:r>
      <w:r w:rsidRPr="00B11993">
        <w:rPr>
          <w:rFonts w:ascii="Times New Roman" w:hAnsi="Times New Roman" w:cs="Times New Roman"/>
          <w:sz w:val="24"/>
          <w:szCs w:val="24"/>
        </w:rPr>
        <w:t xml:space="preserve">ow RTM is </w:t>
      </w:r>
      <w:r w:rsidR="00547F37">
        <w:rPr>
          <w:rFonts w:ascii="Times New Roman" w:hAnsi="Times New Roman" w:cs="Times New Roman"/>
          <w:sz w:val="24"/>
          <w:szCs w:val="24"/>
        </w:rPr>
        <w:t>improving</w:t>
      </w:r>
      <w:r w:rsidRPr="00B11993">
        <w:rPr>
          <w:rFonts w:ascii="Times New Roman" w:hAnsi="Times New Roman" w:cs="Times New Roman"/>
          <w:sz w:val="24"/>
          <w:szCs w:val="24"/>
        </w:rPr>
        <w:t xml:space="preserve"> the overall performance of the company. Moreover, how </w:t>
      </w:r>
      <w:r w:rsidR="00547F37">
        <w:rPr>
          <w:rFonts w:ascii="Times New Roman" w:hAnsi="Times New Roman" w:cs="Times New Roman"/>
          <w:sz w:val="24"/>
          <w:szCs w:val="24"/>
        </w:rPr>
        <w:t>really</w:t>
      </w:r>
      <w:r w:rsidRPr="00B11993">
        <w:rPr>
          <w:rFonts w:ascii="Times New Roman" w:hAnsi="Times New Roman" w:cs="Times New Roman"/>
          <w:sz w:val="24"/>
          <w:szCs w:val="24"/>
        </w:rPr>
        <w:t xml:space="preserve"> the Route to market </w:t>
      </w:r>
      <w:r w:rsidR="00547F37">
        <w:rPr>
          <w:rFonts w:ascii="Times New Roman" w:hAnsi="Times New Roman" w:cs="Times New Roman"/>
          <w:sz w:val="24"/>
          <w:szCs w:val="24"/>
        </w:rPr>
        <w:t>provides</w:t>
      </w:r>
      <w:r w:rsidRPr="00B11993">
        <w:rPr>
          <w:rFonts w:ascii="Times New Roman" w:hAnsi="Times New Roman" w:cs="Times New Roman"/>
          <w:sz w:val="24"/>
          <w:szCs w:val="24"/>
        </w:rPr>
        <w:t xml:space="preserve"> to </w:t>
      </w:r>
      <w:r w:rsidR="00547F37">
        <w:rPr>
          <w:rFonts w:ascii="Times New Roman" w:hAnsi="Times New Roman" w:cs="Times New Roman"/>
          <w:sz w:val="24"/>
          <w:szCs w:val="24"/>
        </w:rPr>
        <w:t>improving</w:t>
      </w:r>
      <w:r w:rsidRPr="00B11993">
        <w:rPr>
          <w:rFonts w:ascii="Times New Roman" w:hAnsi="Times New Roman" w:cs="Times New Roman"/>
          <w:sz w:val="24"/>
          <w:szCs w:val="24"/>
        </w:rPr>
        <w:t xml:space="preserve"> sales.</w:t>
      </w:r>
    </w:p>
    <w:p w14:paraId="6575339E" w14:textId="77777777" w:rsidR="00803A75" w:rsidRPr="00B11993" w:rsidRDefault="001B55CE" w:rsidP="0057776D">
      <w:pPr>
        <w:pStyle w:val="Heading2"/>
        <w:jc w:val="both"/>
      </w:pPr>
      <w:bookmarkStart w:id="6" w:name="_Toc25362980"/>
      <w:r>
        <w:t xml:space="preserve">1.2.2 </w:t>
      </w:r>
      <w:r w:rsidR="007B585E" w:rsidRPr="00B11993">
        <w:t>Specific Objective</w:t>
      </w:r>
      <w:bookmarkEnd w:id="6"/>
    </w:p>
    <w:p w14:paraId="5C4A2EC1" w14:textId="77777777" w:rsidR="00803A75" w:rsidRPr="00B11993" w:rsidRDefault="007B585E"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To </w:t>
      </w:r>
      <w:r w:rsidR="00896801">
        <w:rPr>
          <w:rFonts w:ascii="Times New Roman" w:hAnsi="Times New Roman" w:cs="Times New Roman"/>
          <w:sz w:val="24"/>
          <w:szCs w:val="24"/>
        </w:rPr>
        <w:t>analyze</w:t>
      </w:r>
      <w:r w:rsidRPr="00B11993">
        <w:rPr>
          <w:rFonts w:ascii="Times New Roman" w:hAnsi="Times New Roman" w:cs="Times New Roman"/>
          <w:sz w:val="24"/>
          <w:szCs w:val="24"/>
        </w:rPr>
        <w:t xml:space="preserve"> the alignment between </w:t>
      </w:r>
      <w:proofErr w:type="spellStart"/>
      <w:r w:rsidRPr="00B11993">
        <w:rPr>
          <w:rFonts w:ascii="Times New Roman" w:hAnsi="Times New Roman" w:cs="Times New Roman"/>
          <w:sz w:val="24"/>
          <w:szCs w:val="24"/>
        </w:rPr>
        <w:t>Arla's</w:t>
      </w:r>
      <w:proofErr w:type="spellEnd"/>
      <w:r w:rsidRPr="00B11993">
        <w:rPr>
          <w:rFonts w:ascii="Times New Roman" w:hAnsi="Times New Roman" w:cs="Times New Roman"/>
          <w:sz w:val="24"/>
          <w:szCs w:val="24"/>
        </w:rPr>
        <w:t xml:space="preserve"> route-to-ma</w:t>
      </w:r>
      <w:r w:rsidR="00C157AE">
        <w:rPr>
          <w:rFonts w:ascii="Times New Roman" w:hAnsi="Times New Roman" w:cs="Times New Roman"/>
          <w:sz w:val="24"/>
          <w:szCs w:val="24"/>
        </w:rPr>
        <w:t xml:space="preserve">rket and marketing departments at </w:t>
      </w:r>
      <w:proofErr w:type="spellStart"/>
      <w:r w:rsidR="00C157AE">
        <w:rPr>
          <w:rFonts w:ascii="Times New Roman" w:hAnsi="Times New Roman" w:cs="Times New Roman"/>
          <w:sz w:val="24"/>
          <w:szCs w:val="24"/>
        </w:rPr>
        <w:t>Arla</w:t>
      </w:r>
      <w:r w:rsidRPr="00B11993">
        <w:rPr>
          <w:rFonts w:ascii="Times New Roman" w:hAnsi="Times New Roman" w:cs="Times New Roman"/>
          <w:sz w:val="24"/>
          <w:szCs w:val="24"/>
        </w:rPr>
        <w:t>FoodsBangladesh</w:t>
      </w:r>
      <w:proofErr w:type="spellEnd"/>
      <w:r w:rsidRPr="00B11993">
        <w:rPr>
          <w:rFonts w:ascii="Times New Roman" w:hAnsi="Times New Roman" w:cs="Times New Roman"/>
          <w:sz w:val="24"/>
          <w:szCs w:val="24"/>
        </w:rPr>
        <w:t xml:space="preserve"> Ltd.</w:t>
      </w:r>
    </w:p>
    <w:p w14:paraId="24F093B5" w14:textId="77777777" w:rsidR="00803A75" w:rsidRPr="00B11993" w:rsidRDefault="007B585E" w:rsidP="0057776D">
      <w:pPr>
        <w:jc w:val="both"/>
        <w:rPr>
          <w:rFonts w:ascii="Times New Roman" w:hAnsi="Times New Roman" w:cs="Times New Roman"/>
          <w:sz w:val="24"/>
          <w:szCs w:val="24"/>
        </w:rPr>
      </w:pPr>
      <w:r w:rsidRPr="00B11993">
        <w:rPr>
          <w:rFonts w:ascii="Times New Roman" w:hAnsi="Times New Roman" w:cs="Times New Roman"/>
          <w:sz w:val="24"/>
          <w:szCs w:val="24"/>
        </w:rPr>
        <w:t>To find out how route to market helps marketing at all levels.</w:t>
      </w:r>
    </w:p>
    <w:p w14:paraId="3C5F4851" w14:textId="77777777" w:rsidR="00B77A34" w:rsidRPr="00B11993" w:rsidRDefault="007B585E" w:rsidP="0057776D">
      <w:pPr>
        <w:jc w:val="both"/>
        <w:rPr>
          <w:rFonts w:ascii="Times New Roman" w:hAnsi="Times New Roman" w:cs="Times New Roman"/>
          <w:sz w:val="24"/>
          <w:szCs w:val="24"/>
        </w:rPr>
      </w:pPr>
      <w:r w:rsidRPr="00B11993">
        <w:rPr>
          <w:rFonts w:ascii="Times New Roman" w:hAnsi="Times New Roman" w:cs="Times New Roman"/>
          <w:sz w:val="24"/>
          <w:szCs w:val="24"/>
        </w:rPr>
        <w:t>To find out how RTM organized the market.</w:t>
      </w:r>
    </w:p>
    <w:p w14:paraId="2E6622CB" w14:textId="77777777" w:rsidR="00803A75" w:rsidRPr="00B11993" w:rsidRDefault="007B585E"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To find out how RTM change the KPI and incentive modality. </w:t>
      </w:r>
    </w:p>
    <w:p w14:paraId="1F5197A5" w14:textId="77777777" w:rsidR="00D43A96" w:rsidRPr="00B11993" w:rsidRDefault="007B585E" w:rsidP="0057776D">
      <w:pPr>
        <w:jc w:val="both"/>
        <w:rPr>
          <w:rFonts w:ascii="Times New Roman" w:hAnsi="Times New Roman" w:cs="Times New Roman"/>
          <w:sz w:val="24"/>
          <w:szCs w:val="24"/>
        </w:rPr>
      </w:pPr>
      <w:r w:rsidRPr="00B11993">
        <w:rPr>
          <w:rFonts w:ascii="Times New Roman" w:hAnsi="Times New Roman" w:cs="Times New Roman"/>
          <w:sz w:val="24"/>
          <w:szCs w:val="24"/>
        </w:rPr>
        <w:t>To complete the required academic need.</w:t>
      </w:r>
    </w:p>
    <w:p w14:paraId="18335CE0" w14:textId="77777777" w:rsidR="00D43A96" w:rsidRPr="00B11993" w:rsidRDefault="007B585E"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To locate out the marketing planning </w:t>
      </w:r>
      <w:r w:rsidR="00896801">
        <w:rPr>
          <w:rFonts w:ascii="Times New Roman" w:hAnsi="Times New Roman" w:cs="Times New Roman"/>
          <w:sz w:val="24"/>
          <w:szCs w:val="24"/>
        </w:rPr>
        <w:t>methods</w:t>
      </w:r>
      <w:r w:rsidRPr="00B11993">
        <w:rPr>
          <w:rFonts w:ascii="Times New Roman" w:hAnsi="Times New Roman" w:cs="Times New Roman"/>
          <w:sz w:val="24"/>
          <w:szCs w:val="24"/>
        </w:rPr>
        <w:t xml:space="preserve"> of </w:t>
      </w:r>
      <w:proofErr w:type="spellStart"/>
      <w:r w:rsidRPr="00B11993">
        <w:rPr>
          <w:rFonts w:ascii="Times New Roman" w:hAnsi="Times New Roman" w:cs="Times New Roman"/>
          <w:sz w:val="24"/>
          <w:szCs w:val="30"/>
          <w:lang w:bidi="bn-IN"/>
        </w:rPr>
        <w:t>Arla</w:t>
      </w:r>
      <w:proofErr w:type="spellEnd"/>
      <w:r w:rsidRPr="00B11993">
        <w:rPr>
          <w:rFonts w:ascii="Times New Roman" w:hAnsi="Times New Roman" w:cs="Times New Roman"/>
          <w:sz w:val="24"/>
          <w:szCs w:val="30"/>
          <w:lang w:bidi="bn-IN"/>
        </w:rPr>
        <w:t xml:space="preserve"> Foods Bangladesh</w:t>
      </w:r>
      <w:r w:rsidRPr="00B11993">
        <w:rPr>
          <w:rFonts w:ascii="Times New Roman" w:hAnsi="Times New Roman" w:cs="Times New Roman"/>
          <w:sz w:val="24"/>
          <w:szCs w:val="24"/>
        </w:rPr>
        <w:t>.</w:t>
      </w:r>
    </w:p>
    <w:p w14:paraId="057EBF3E" w14:textId="77777777" w:rsidR="00D43A96" w:rsidRPr="00B11993" w:rsidRDefault="007B585E"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To be aware of the advertising and marketing manipulate of </w:t>
      </w:r>
      <w:proofErr w:type="spellStart"/>
      <w:r w:rsidRPr="00B11993">
        <w:rPr>
          <w:rFonts w:ascii="Times New Roman" w:hAnsi="Times New Roman" w:cs="Times New Roman"/>
          <w:sz w:val="24"/>
          <w:szCs w:val="30"/>
          <w:lang w:bidi="bn-IN"/>
        </w:rPr>
        <w:t>Arla</w:t>
      </w:r>
      <w:proofErr w:type="spellEnd"/>
      <w:r w:rsidRPr="00B11993">
        <w:rPr>
          <w:rFonts w:ascii="Times New Roman" w:hAnsi="Times New Roman" w:cs="Times New Roman"/>
          <w:sz w:val="24"/>
          <w:szCs w:val="30"/>
          <w:lang w:bidi="bn-IN"/>
        </w:rPr>
        <w:t xml:space="preserve"> Foods </w:t>
      </w:r>
      <w:proofErr w:type="spellStart"/>
      <w:r w:rsidRPr="00B11993">
        <w:rPr>
          <w:rFonts w:ascii="Times New Roman" w:hAnsi="Times New Roman" w:cs="Times New Roman"/>
          <w:sz w:val="24"/>
          <w:szCs w:val="30"/>
          <w:lang w:bidi="bn-IN"/>
        </w:rPr>
        <w:t>Bangladesh</w:t>
      </w:r>
      <w:r w:rsidRPr="00B11993">
        <w:rPr>
          <w:rFonts w:ascii="Times New Roman" w:hAnsi="Times New Roman" w:cs="Times New Roman"/>
          <w:sz w:val="24"/>
          <w:szCs w:val="24"/>
        </w:rPr>
        <w:t>in</w:t>
      </w:r>
      <w:proofErr w:type="spellEnd"/>
      <w:r w:rsidRPr="00B11993">
        <w:rPr>
          <w:rFonts w:ascii="Times New Roman" w:hAnsi="Times New Roman" w:cs="Times New Roman"/>
          <w:sz w:val="24"/>
          <w:szCs w:val="24"/>
        </w:rPr>
        <w:t xml:space="preserve"> Bangladesh.</w:t>
      </w:r>
    </w:p>
    <w:p w14:paraId="6A7B5409" w14:textId="77777777" w:rsidR="00D43A96" w:rsidRPr="00B11993" w:rsidRDefault="001B55CE" w:rsidP="0057776D">
      <w:pPr>
        <w:pStyle w:val="Heading2"/>
        <w:jc w:val="both"/>
      </w:pPr>
      <w:bookmarkStart w:id="7" w:name="_Toc25362981"/>
      <w:r>
        <w:t xml:space="preserve">1.2.3 </w:t>
      </w:r>
      <w:r w:rsidR="007B585E" w:rsidRPr="00B11993">
        <w:t>Scope of the study</w:t>
      </w:r>
      <w:bookmarkEnd w:id="7"/>
    </w:p>
    <w:p w14:paraId="1853C50C" w14:textId="77777777" w:rsidR="00D43A96" w:rsidRPr="00B11993" w:rsidRDefault="007B585E" w:rsidP="0057776D">
      <w:pPr>
        <w:jc w:val="both"/>
        <w:rPr>
          <w:rFonts w:ascii="Times New Roman" w:hAnsi="Times New Roman" w:cs="Times New Roman"/>
          <w:sz w:val="24"/>
          <w:szCs w:val="24"/>
        </w:rPr>
      </w:pPr>
      <w:proofErr w:type="spellStart"/>
      <w:r w:rsidRPr="00B11993">
        <w:rPr>
          <w:rFonts w:ascii="Times New Roman" w:hAnsi="Times New Roman" w:cs="Times New Roman"/>
          <w:sz w:val="24"/>
          <w:szCs w:val="30"/>
          <w:lang w:bidi="bn-IN"/>
        </w:rPr>
        <w:t>Arla</w:t>
      </w:r>
      <w:proofErr w:type="spellEnd"/>
      <w:r w:rsidRPr="00B11993">
        <w:rPr>
          <w:rFonts w:ascii="Times New Roman" w:hAnsi="Times New Roman" w:cs="Times New Roman"/>
          <w:sz w:val="24"/>
          <w:szCs w:val="30"/>
          <w:lang w:bidi="bn-IN"/>
        </w:rPr>
        <w:t xml:space="preserve"> Foods Bangladesh is one of the growing and leading products in Bangladesh. The scope of the study is constrained to </w:t>
      </w:r>
      <w:proofErr w:type="spellStart"/>
      <w:r w:rsidRPr="00B11993">
        <w:rPr>
          <w:rFonts w:ascii="Times New Roman" w:hAnsi="Times New Roman" w:cs="Times New Roman"/>
          <w:sz w:val="24"/>
          <w:szCs w:val="30"/>
          <w:lang w:bidi="bn-IN"/>
        </w:rPr>
        <w:t>Arla</w:t>
      </w:r>
      <w:proofErr w:type="spellEnd"/>
      <w:r w:rsidRPr="00B11993">
        <w:rPr>
          <w:rFonts w:ascii="Times New Roman" w:hAnsi="Times New Roman" w:cs="Times New Roman"/>
          <w:sz w:val="24"/>
          <w:szCs w:val="30"/>
          <w:lang w:bidi="bn-IN"/>
        </w:rPr>
        <w:t xml:space="preserve"> Foods Bangladesh and Mutual Milk Products Ltd. The report covers the organizational structure, sales factions, route to market faction, marketing faction, tread marketing, background, functions and the performance of the organization.</w:t>
      </w:r>
    </w:p>
    <w:p w14:paraId="60BB26CA" w14:textId="77777777" w:rsidR="0005529D" w:rsidRPr="00B11993" w:rsidRDefault="007B585E"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Limitations of the study: </w:t>
      </w:r>
      <w:r w:rsidR="00273094" w:rsidRPr="00B11993">
        <w:rPr>
          <w:rFonts w:ascii="Times New Roman" w:hAnsi="Times New Roman" w:cs="Times New Roman"/>
          <w:sz w:val="24"/>
          <w:szCs w:val="24"/>
        </w:rPr>
        <w:t>There is some limitation I face preparing the report.</w:t>
      </w:r>
    </w:p>
    <w:p w14:paraId="06CBED86" w14:textId="77777777" w:rsidR="00273094" w:rsidRPr="00B11993" w:rsidRDefault="007B585E" w:rsidP="0057776D">
      <w:pPr>
        <w:pStyle w:val="ListParagraph"/>
        <w:numPr>
          <w:ilvl w:val="0"/>
          <w:numId w:val="6"/>
        </w:numPr>
        <w:jc w:val="both"/>
        <w:rPr>
          <w:rFonts w:ascii="Times New Roman" w:hAnsi="Times New Roman" w:cs="Times New Roman"/>
          <w:sz w:val="24"/>
          <w:szCs w:val="24"/>
        </w:rPr>
      </w:pPr>
      <w:r w:rsidRPr="00B11993">
        <w:rPr>
          <w:rFonts w:ascii="Times New Roman" w:hAnsi="Times New Roman" w:cs="Times New Roman"/>
          <w:sz w:val="24"/>
          <w:szCs w:val="24"/>
        </w:rPr>
        <w:t xml:space="preserve">Time: For a short </w:t>
      </w:r>
      <w:r w:rsidR="00BF6999">
        <w:rPr>
          <w:rFonts w:ascii="Times New Roman" w:hAnsi="Times New Roman" w:cs="Times New Roman"/>
          <w:sz w:val="24"/>
          <w:szCs w:val="24"/>
        </w:rPr>
        <w:t>tim</w:t>
      </w:r>
      <w:r w:rsidRPr="00B11993">
        <w:rPr>
          <w:rFonts w:ascii="Times New Roman" w:hAnsi="Times New Roman" w:cs="Times New Roman"/>
          <w:sz w:val="24"/>
          <w:szCs w:val="24"/>
        </w:rPr>
        <w:t>e to prepare a report I can't collect more relevant data. There is a lack of time observation of the RTM and sales and the company.</w:t>
      </w:r>
    </w:p>
    <w:p w14:paraId="5863F4DC" w14:textId="77777777" w:rsidR="00273094" w:rsidRPr="00B11993" w:rsidRDefault="007B585E" w:rsidP="0057776D">
      <w:pPr>
        <w:pStyle w:val="ListParagraph"/>
        <w:numPr>
          <w:ilvl w:val="0"/>
          <w:numId w:val="6"/>
        </w:numPr>
        <w:jc w:val="both"/>
        <w:rPr>
          <w:rFonts w:ascii="Times New Roman" w:hAnsi="Times New Roman" w:cs="Times New Roman"/>
          <w:sz w:val="24"/>
          <w:szCs w:val="24"/>
        </w:rPr>
      </w:pPr>
      <w:r w:rsidRPr="00B11993">
        <w:rPr>
          <w:rFonts w:ascii="Times New Roman" w:hAnsi="Times New Roman" w:cs="Times New Roman"/>
          <w:sz w:val="24"/>
          <w:szCs w:val="24"/>
        </w:rPr>
        <w:t xml:space="preserve">Data: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provides </w:t>
      </w:r>
      <w:r w:rsidR="00BF6999">
        <w:rPr>
          <w:rFonts w:ascii="Times New Roman" w:hAnsi="Times New Roman" w:cs="Times New Roman"/>
          <w:sz w:val="24"/>
          <w:szCs w:val="24"/>
        </w:rPr>
        <w:t>lot</w:t>
      </w:r>
      <w:r w:rsidR="000D4551">
        <w:rPr>
          <w:rFonts w:ascii="Times New Roman" w:hAnsi="Times New Roman" w:cs="Times New Roman"/>
          <w:sz w:val="24"/>
          <w:szCs w:val="24"/>
        </w:rPr>
        <w:t>s</w:t>
      </w:r>
      <w:r w:rsidRPr="00B11993">
        <w:rPr>
          <w:rFonts w:ascii="Times New Roman" w:hAnsi="Times New Roman" w:cs="Times New Roman"/>
          <w:sz w:val="24"/>
          <w:szCs w:val="24"/>
        </w:rPr>
        <w:t xml:space="preserve"> of data but in some data, they </w:t>
      </w:r>
      <w:proofErr w:type="gramStart"/>
      <w:r w:rsidRPr="00B11993">
        <w:rPr>
          <w:rFonts w:ascii="Times New Roman" w:hAnsi="Times New Roman" w:cs="Times New Roman"/>
          <w:sz w:val="24"/>
          <w:szCs w:val="24"/>
        </w:rPr>
        <w:t>not shear</w:t>
      </w:r>
      <w:proofErr w:type="gramEnd"/>
      <w:r w:rsidRPr="00B11993">
        <w:rPr>
          <w:rFonts w:ascii="Times New Roman" w:hAnsi="Times New Roman" w:cs="Times New Roman"/>
          <w:sz w:val="24"/>
          <w:szCs w:val="24"/>
        </w:rPr>
        <w:t xml:space="preserve"> because of the company policy. Some confidential data they </w:t>
      </w:r>
      <w:proofErr w:type="gramStart"/>
      <w:r w:rsidRPr="00B11993">
        <w:rPr>
          <w:rFonts w:ascii="Times New Roman" w:hAnsi="Times New Roman" w:cs="Times New Roman"/>
          <w:sz w:val="24"/>
          <w:szCs w:val="24"/>
        </w:rPr>
        <w:t>not shear</w:t>
      </w:r>
      <w:proofErr w:type="gramEnd"/>
      <w:r w:rsidRPr="00B11993">
        <w:rPr>
          <w:rFonts w:ascii="Times New Roman" w:hAnsi="Times New Roman" w:cs="Times New Roman"/>
          <w:sz w:val="24"/>
          <w:szCs w:val="24"/>
        </w:rPr>
        <w:t xml:space="preserve">.  </w:t>
      </w:r>
    </w:p>
    <w:p w14:paraId="0DB58B32" w14:textId="77777777" w:rsidR="00273094" w:rsidRDefault="007B585E" w:rsidP="0057776D">
      <w:pPr>
        <w:pStyle w:val="ListParagraph"/>
        <w:numPr>
          <w:ilvl w:val="0"/>
          <w:numId w:val="6"/>
        </w:numPr>
        <w:jc w:val="both"/>
        <w:rPr>
          <w:rFonts w:ascii="Times New Roman" w:hAnsi="Times New Roman" w:cs="Times New Roman"/>
          <w:sz w:val="24"/>
          <w:szCs w:val="24"/>
        </w:rPr>
      </w:pPr>
      <w:r w:rsidRPr="00B11993">
        <w:rPr>
          <w:rFonts w:ascii="Times New Roman" w:hAnsi="Times New Roman" w:cs="Times New Roman"/>
          <w:sz w:val="24"/>
          <w:szCs w:val="24"/>
        </w:rPr>
        <w:t xml:space="preserve">Face challenges to analysis the data </w:t>
      </w:r>
    </w:p>
    <w:p w14:paraId="08A9A687" w14:textId="77777777" w:rsidR="00616E43" w:rsidRDefault="00616E43" w:rsidP="001B55CE">
      <w:pPr>
        <w:jc w:val="both"/>
        <w:rPr>
          <w:rFonts w:ascii="Times New Roman" w:hAnsi="Times New Roman" w:cs="Times New Roman"/>
          <w:sz w:val="24"/>
          <w:szCs w:val="24"/>
        </w:rPr>
      </w:pPr>
    </w:p>
    <w:p w14:paraId="6F6646B5" w14:textId="77777777" w:rsidR="00616E43" w:rsidRPr="00616E43" w:rsidRDefault="00616E43" w:rsidP="001B55CE">
      <w:pPr>
        <w:jc w:val="both"/>
        <w:rPr>
          <w:rFonts w:ascii="Times New Roman" w:hAnsi="Times New Roman" w:cs="Times New Roman"/>
          <w:sz w:val="24"/>
          <w:szCs w:val="24"/>
        </w:rPr>
      </w:pPr>
    </w:p>
    <w:p w14:paraId="41B37A66" w14:textId="77777777" w:rsidR="00803A75" w:rsidRPr="00B11993" w:rsidRDefault="001B55CE" w:rsidP="001B55CE">
      <w:pPr>
        <w:pStyle w:val="Heading1"/>
        <w:jc w:val="both"/>
      </w:pPr>
      <w:bookmarkStart w:id="8" w:name="_Toc25362982"/>
      <w:r>
        <w:t xml:space="preserve">1.3 </w:t>
      </w:r>
      <w:r w:rsidR="007B585E" w:rsidRPr="00B11993">
        <w:t>The methodology of the Study</w:t>
      </w:r>
      <w:bookmarkEnd w:id="8"/>
    </w:p>
    <w:p w14:paraId="1D6B8395" w14:textId="77777777" w:rsidR="000A099B" w:rsidRPr="00B11993" w:rsidRDefault="007B585E" w:rsidP="001B55CE">
      <w:pPr>
        <w:jc w:val="both"/>
        <w:rPr>
          <w:rFonts w:ascii="Times New Roman" w:hAnsi="Times New Roman" w:cs="Times New Roman"/>
          <w:sz w:val="24"/>
          <w:szCs w:val="24"/>
        </w:rPr>
      </w:pPr>
      <w:r w:rsidRPr="00B11993">
        <w:rPr>
          <w:rFonts w:ascii="Times New Roman" w:hAnsi="Times New Roman" w:cs="Times New Roman"/>
          <w:sz w:val="24"/>
          <w:szCs w:val="24"/>
        </w:rPr>
        <w:t xml:space="preserve">Data </w:t>
      </w:r>
      <w:proofErr w:type="spellStart"/>
      <w:proofErr w:type="gramStart"/>
      <w:r w:rsidRPr="00B11993">
        <w:rPr>
          <w:rFonts w:ascii="Times New Roman" w:hAnsi="Times New Roman" w:cs="Times New Roman"/>
          <w:sz w:val="24"/>
          <w:szCs w:val="24"/>
        </w:rPr>
        <w:t>design:</w:t>
      </w:r>
      <w:r w:rsidR="005D055F">
        <w:rPr>
          <w:rFonts w:ascii="Times New Roman" w:hAnsi="Times New Roman" w:cs="Times New Roman"/>
          <w:sz w:val="24"/>
          <w:szCs w:val="24"/>
        </w:rPr>
        <w:t>This</w:t>
      </w:r>
      <w:proofErr w:type="spellEnd"/>
      <w:proofErr w:type="gramEnd"/>
      <w:r w:rsidR="0064530A" w:rsidRPr="00B11993">
        <w:rPr>
          <w:rFonts w:ascii="Times New Roman" w:hAnsi="Times New Roman" w:cs="Times New Roman"/>
          <w:sz w:val="24"/>
          <w:szCs w:val="24"/>
        </w:rPr>
        <w:t xml:space="preserve"> study </w:t>
      </w:r>
      <w:r w:rsidRPr="00B11993">
        <w:rPr>
          <w:rFonts w:ascii="Times New Roman" w:hAnsi="Times New Roman" w:cs="Times New Roman"/>
          <w:sz w:val="24"/>
          <w:szCs w:val="24"/>
        </w:rPr>
        <w:t>should</w:t>
      </w:r>
      <w:r w:rsidR="0064530A" w:rsidRPr="00B11993">
        <w:rPr>
          <w:rFonts w:ascii="Times New Roman" w:hAnsi="Times New Roman" w:cs="Times New Roman"/>
          <w:sz w:val="24"/>
          <w:szCs w:val="24"/>
        </w:rPr>
        <w:t xml:space="preserve"> be </w:t>
      </w:r>
      <w:r w:rsidRPr="00B11993">
        <w:rPr>
          <w:rFonts w:ascii="Times New Roman" w:hAnsi="Times New Roman" w:cs="Times New Roman"/>
          <w:sz w:val="24"/>
          <w:szCs w:val="24"/>
        </w:rPr>
        <w:t xml:space="preserve">a </w:t>
      </w:r>
      <w:r w:rsidR="005D055F">
        <w:rPr>
          <w:rFonts w:ascii="Times New Roman" w:hAnsi="Times New Roman" w:cs="Times New Roman"/>
          <w:sz w:val="24"/>
          <w:szCs w:val="24"/>
        </w:rPr>
        <w:t xml:space="preserve">nature of the </w:t>
      </w:r>
      <w:r w:rsidRPr="00B11993">
        <w:rPr>
          <w:rFonts w:ascii="Times New Roman" w:hAnsi="Times New Roman" w:cs="Times New Roman"/>
          <w:sz w:val="24"/>
          <w:szCs w:val="24"/>
        </w:rPr>
        <w:t>q</w:t>
      </w:r>
      <w:r w:rsidR="0064530A" w:rsidRPr="00B11993">
        <w:rPr>
          <w:rFonts w:ascii="Times New Roman" w:hAnsi="Times New Roman" w:cs="Times New Roman"/>
          <w:sz w:val="24"/>
          <w:szCs w:val="24"/>
        </w:rPr>
        <w:t>ualitative</w:t>
      </w:r>
      <w:r w:rsidRPr="00B11993">
        <w:rPr>
          <w:rFonts w:ascii="Times New Roman" w:hAnsi="Times New Roman" w:cs="Times New Roman"/>
          <w:sz w:val="24"/>
          <w:szCs w:val="24"/>
        </w:rPr>
        <w:t xml:space="preserve">. This study of the methodology includes face to face </w:t>
      </w:r>
      <w:r w:rsidR="00A80973" w:rsidRPr="00B11993">
        <w:rPr>
          <w:rFonts w:ascii="Times New Roman" w:hAnsi="Times New Roman" w:cs="Times New Roman"/>
          <w:sz w:val="24"/>
          <w:szCs w:val="24"/>
        </w:rPr>
        <w:t xml:space="preserve">discussion </w:t>
      </w:r>
      <w:r w:rsidRPr="00B11993">
        <w:rPr>
          <w:rFonts w:ascii="Times New Roman" w:hAnsi="Times New Roman" w:cs="Times New Roman"/>
          <w:sz w:val="24"/>
          <w:szCs w:val="24"/>
        </w:rPr>
        <w:t xml:space="preserve">with the customer, sales representative, promoter </w:t>
      </w:r>
      <w:r w:rsidR="00A80973" w:rsidRPr="00B11993">
        <w:rPr>
          <w:rFonts w:ascii="Times New Roman" w:hAnsi="Times New Roman" w:cs="Times New Roman"/>
          <w:sz w:val="24"/>
          <w:szCs w:val="24"/>
        </w:rPr>
        <w:t>and</w:t>
      </w:r>
      <w:r w:rsidRPr="00B11993">
        <w:rPr>
          <w:rFonts w:ascii="Times New Roman" w:hAnsi="Times New Roman" w:cs="Times New Roman"/>
          <w:sz w:val="24"/>
          <w:szCs w:val="24"/>
        </w:rPr>
        <w:t xml:space="preserve"> direct observation in the market bases.</w:t>
      </w:r>
    </w:p>
    <w:p w14:paraId="40A3AD84" w14:textId="77777777" w:rsidR="001E3990" w:rsidRPr="00B11993" w:rsidRDefault="001B55CE" w:rsidP="001B55CE">
      <w:pPr>
        <w:pStyle w:val="Heading2"/>
        <w:jc w:val="both"/>
      </w:pPr>
      <w:bookmarkStart w:id="9" w:name="_Toc25362983"/>
      <w:r>
        <w:t xml:space="preserve">1.3.1 </w:t>
      </w:r>
      <w:r w:rsidR="007B585E" w:rsidRPr="00B11993">
        <w:t>Primary data Source:</w:t>
      </w:r>
      <w:bookmarkEnd w:id="9"/>
    </w:p>
    <w:p w14:paraId="6244783E" w14:textId="77777777" w:rsidR="000A099B" w:rsidRPr="00B11993" w:rsidRDefault="007B585E" w:rsidP="001B55CE">
      <w:pPr>
        <w:jc w:val="both"/>
        <w:rPr>
          <w:rFonts w:ascii="Times New Roman" w:hAnsi="Times New Roman" w:cs="Times New Roman"/>
          <w:sz w:val="24"/>
          <w:szCs w:val="24"/>
        </w:rPr>
      </w:pPr>
      <w:r w:rsidRPr="00B11993">
        <w:rPr>
          <w:rFonts w:ascii="Times New Roman" w:hAnsi="Times New Roman" w:cs="Times New Roman"/>
          <w:sz w:val="24"/>
          <w:szCs w:val="24"/>
        </w:rPr>
        <w:t xml:space="preserve">To collect primary data sources in various types. </w:t>
      </w:r>
    </w:p>
    <w:p w14:paraId="77C5D3D0" w14:textId="77777777" w:rsidR="000A099B" w:rsidRPr="00B11993" w:rsidRDefault="007B585E" w:rsidP="001B55CE">
      <w:pPr>
        <w:pStyle w:val="ListParagraph"/>
        <w:numPr>
          <w:ilvl w:val="0"/>
          <w:numId w:val="3"/>
        </w:numPr>
        <w:jc w:val="both"/>
        <w:rPr>
          <w:rFonts w:ascii="Times New Roman" w:hAnsi="Times New Roman" w:cs="Times New Roman"/>
          <w:sz w:val="24"/>
          <w:szCs w:val="24"/>
        </w:rPr>
      </w:pPr>
      <w:r w:rsidRPr="00B11993">
        <w:rPr>
          <w:rFonts w:ascii="Times New Roman" w:hAnsi="Times New Roman" w:cs="Times New Roman"/>
          <w:sz w:val="24"/>
          <w:szCs w:val="24"/>
        </w:rPr>
        <w:t xml:space="preserve">Collect data from field force and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employees.</w:t>
      </w:r>
    </w:p>
    <w:p w14:paraId="7B5BC4FA" w14:textId="77777777" w:rsidR="00F960B7" w:rsidRPr="00B11993" w:rsidRDefault="007B585E" w:rsidP="001B55CE">
      <w:pPr>
        <w:pStyle w:val="ListParagraph"/>
        <w:numPr>
          <w:ilvl w:val="0"/>
          <w:numId w:val="3"/>
        </w:numPr>
        <w:jc w:val="both"/>
        <w:rPr>
          <w:rFonts w:ascii="Times New Roman" w:hAnsi="Times New Roman" w:cs="Times New Roman"/>
          <w:sz w:val="24"/>
          <w:szCs w:val="24"/>
        </w:rPr>
      </w:pPr>
      <w:r w:rsidRPr="00B11993">
        <w:rPr>
          <w:rFonts w:ascii="Times New Roman" w:hAnsi="Times New Roman" w:cs="Times New Roman"/>
          <w:sz w:val="24"/>
          <w:szCs w:val="24"/>
        </w:rPr>
        <w:t xml:space="preserve">Visit the market </w:t>
      </w:r>
    </w:p>
    <w:p w14:paraId="0AA092C0" w14:textId="77777777" w:rsidR="00F960B7" w:rsidRPr="00B11993" w:rsidRDefault="007B585E" w:rsidP="001B55CE">
      <w:pPr>
        <w:pStyle w:val="ListParagraph"/>
        <w:numPr>
          <w:ilvl w:val="0"/>
          <w:numId w:val="3"/>
        </w:numPr>
        <w:jc w:val="both"/>
        <w:rPr>
          <w:rFonts w:ascii="Times New Roman" w:hAnsi="Times New Roman" w:cs="Times New Roman"/>
          <w:sz w:val="24"/>
          <w:szCs w:val="24"/>
        </w:rPr>
      </w:pPr>
      <w:r w:rsidRPr="00B11993">
        <w:rPr>
          <w:rFonts w:ascii="Times New Roman" w:hAnsi="Times New Roman" w:cs="Times New Roman"/>
          <w:sz w:val="24"/>
          <w:szCs w:val="24"/>
        </w:rPr>
        <w:t xml:space="preserve">Observations that </w:t>
      </w:r>
      <w:proofErr w:type="spellStart"/>
      <w:r w:rsidR="00A80973" w:rsidRPr="00B11993">
        <w:rPr>
          <w:rFonts w:ascii="Times New Roman" w:hAnsi="Times New Roman" w:cs="Times New Roman"/>
          <w:sz w:val="24"/>
          <w:szCs w:val="24"/>
        </w:rPr>
        <w:t>maytake</w:t>
      </w:r>
      <w:proofErr w:type="spellEnd"/>
      <w:r w:rsidRPr="00B11993">
        <w:rPr>
          <w:rFonts w:ascii="Times New Roman" w:hAnsi="Times New Roman" w:cs="Times New Roman"/>
          <w:sz w:val="24"/>
          <w:szCs w:val="24"/>
        </w:rPr>
        <w:t xml:space="preserve"> directly from Route to </w:t>
      </w:r>
      <w:proofErr w:type="spellStart"/>
      <w:r w:rsidRPr="00B11993">
        <w:rPr>
          <w:rFonts w:ascii="Times New Roman" w:hAnsi="Times New Roman" w:cs="Times New Roman"/>
          <w:sz w:val="24"/>
          <w:szCs w:val="24"/>
        </w:rPr>
        <w:t>marketmanager</w:t>
      </w:r>
      <w:proofErr w:type="spellEnd"/>
      <w:r w:rsidRPr="00B11993">
        <w:rPr>
          <w:rFonts w:ascii="Times New Roman" w:hAnsi="Times New Roman" w:cs="Times New Roman"/>
          <w:sz w:val="24"/>
          <w:szCs w:val="24"/>
        </w:rPr>
        <w:t>.</w:t>
      </w:r>
    </w:p>
    <w:p w14:paraId="4D2A80D4" w14:textId="77777777" w:rsidR="00F960B7" w:rsidRPr="00B11993" w:rsidRDefault="007B585E" w:rsidP="001B55CE">
      <w:pPr>
        <w:pStyle w:val="ListParagraph"/>
        <w:numPr>
          <w:ilvl w:val="0"/>
          <w:numId w:val="3"/>
        </w:numPr>
        <w:jc w:val="both"/>
        <w:rPr>
          <w:rFonts w:ascii="Times New Roman" w:hAnsi="Times New Roman" w:cs="Times New Roman"/>
          <w:sz w:val="24"/>
          <w:szCs w:val="24"/>
        </w:rPr>
      </w:pPr>
      <w:r w:rsidRPr="00B11993">
        <w:rPr>
          <w:rFonts w:ascii="Times New Roman" w:hAnsi="Times New Roman" w:cs="Times New Roman"/>
          <w:sz w:val="24"/>
          <w:szCs w:val="24"/>
        </w:rPr>
        <w:t>Personal observation</w:t>
      </w:r>
    </w:p>
    <w:p w14:paraId="729D1DE1" w14:textId="77777777" w:rsidR="00F960B7" w:rsidRPr="00B11993" w:rsidRDefault="007B585E" w:rsidP="001B55CE">
      <w:pPr>
        <w:pStyle w:val="ListParagraph"/>
        <w:numPr>
          <w:ilvl w:val="0"/>
          <w:numId w:val="3"/>
        </w:numPr>
        <w:jc w:val="both"/>
        <w:rPr>
          <w:rFonts w:ascii="Times New Roman" w:hAnsi="Times New Roman" w:cs="Times New Roman"/>
          <w:sz w:val="24"/>
          <w:szCs w:val="24"/>
        </w:rPr>
      </w:pPr>
      <w:r w:rsidRPr="00B11993">
        <w:rPr>
          <w:rFonts w:ascii="Times New Roman" w:hAnsi="Times New Roman" w:cs="Times New Roman"/>
          <w:sz w:val="24"/>
          <w:szCs w:val="24"/>
        </w:rPr>
        <w:t>Get feedback from Sales representatives and Territory officers.</w:t>
      </w:r>
    </w:p>
    <w:p w14:paraId="10902AEA" w14:textId="77777777" w:rsidR="00F960B7" w:rsidRPr="00B11993" w:rsidRDefault="007B585E" w:rsidP="001B55CE">
      <w:pPr>
        <w:pStyle w:val="ListParagraph"/>
        <w:numPr>
          <w:ilvl w:val="0"/>
          <w:numId w:val="3"/>
        </w:numPr>
        <w:jc w:val="both"/>
        <w:rPr>
          <w:rFonts w:ascii="Times New Roman" w:hAnsi="Times New Roman" w:cs="Times New Roman"/>
          <w:sz w:val="24"/>
          <w:szCs w:val="24"/>
        </w:rPr>
      </w:pPr>
      <w:r w:rsidRPr="00B11993">
        <w:rPr>
          <w:rFonts w:ascii="Times New Roman" w:hAnsi="Times New Roman" w:cs="Times New Roman"/>
          <w:sz w:val="24"/>
          <w:szCs w:val="24"/>
        </w:rPr>
        <w:t>Consumer Feedback.</w:t>
      </w:r>
    </w:p>
    <w:p w14:paraId="05CB1553" w14:textId="77777777" w:rsidR="00F960B7" w:rsidRPr="00B11993" w:rsidRDefault="007B585E" w:rsidP="001B55CE">
      <w:pPr>
        <w:pStyle w:val="ListParagraph"/>
        <w:numPr>
          <w:ilvl w:val="0"/>
          <w:numId w:val="3"/>
        </w:numPr>
        <w:jc w:val="both"/>
        <w:rPr>
          <w:rFonts w:ascii="Times New Roman" w:hAnsi="Times New Roman" w:cs="Times New Roman"/>
          <w:sz w:val="24"/>
          <w:szCs w:val="24"/>
        </w:rPr>
      </w:pPr>
      <w:r w:rsidRPr="00B11993">
        <w:rPr>
          <w:rFonts w:ascii="Times New Roman" w:hAnsi="Times New Roman" w:cs="Times New Roman"/>
          <w:sz w:val="24"/>
          <w:szCs w:val="24"/>
        </w:rPr>
        <w:t>Collect data from various sales report</w:t>
      </w:r>
      <w:r w:rsidR="005B7C2C" w:rsidRPr="00B11993">
        <w:rPr>
          <w:rFonts w:ascii="Times New Roman" w:hAnsi="Times New Roman" w:cs="Times New Roman"/>
          <w:sz w:val="24"/>
          <w:szCs w:val="24"/>
        </w:rPr>
        <w:t>s</w:t>
      </w:r>
      <w:r w:rsidRPr="00B11993">
        <w:rPr>
          <w:rFonts w:ascii="Times New Roman" w:hAnsi="Times New Roman" w:cs="Times New Roman"/>
          <w:sz w:val="24"/>
          <w:szCs w:val="24"/>
        </w:rPr>
        <w:t>.</w:t>
      </w:r>
    </w:p>
    <w:p w14:paraId="5AFDBB1C" w14:textId="77777777" w:rsidR="00A80973" w:rsidRPr="00B11993" w:rsidRDefault="001B55CE" w:rsidP="001B55CE">
      <w:pPr>
        <w:pStyle w:val="Heading2"/>
        <w:jc w:val="both"/>
      </w:pPr>
      <w:bookmarkStart w:id="10" w:name="_Toc25362984"/>
      <w:r>
        <w:t xml:space="preserve">1.3.2 </w:t>
      </w:r>
      <w:r w:rsidR="007B585E" w:rsidRPr="00B11993">
        <w:t>Secondary Source of Data Collection</w:t>
      </w:r>
      <w:bookmarkEnd w:id="10"/>
    </w:p>
    <w:p w14:paraId="53001695" w14:textId="77777777" w:rsidR="00A80973" w:rsidRPr="00B11993" w:rsidRDefault="007B585E" w:rsidP="001B55CE">
      <w:pPr>
        <w:jc w:val="both"/>
        <w:rPr>
          <w:rFonts w:ascii="Times New Roman" w:hAnsi="Times New Roman" w:cs="Times New Roman"/>
          <w:sz w:val="24"/>
          <w:szCs w:val="24"/>
        </w:rPr>
      </w:pPr>
      <w:r w:rsidRPr="00B11993">
        <w:rPr>
          <w:rFonts w:ascii="Times New Roman" w:hAnsi="Times New Roman" w:cs="Times New Roman"/>
          <w:sz w:val="24"/>
          <w:szCs w:val="24"/>
        </w:rPr>
        <w:t>Secondary data are collected in 3 ways. They are-</w:t>
      </w:r>
    </w:p>
    <w:p w14:paraId="456F442B" w14:textId="77777777" w:rsidR="00A80973" w:rsidRPr="00B11993" w:rsidRDefault="007B585E" w:rsidP="001B55CE">
      <w:pPr>
        <w:pStyle w:val="ListParagraph"/>
        <w:numPr>
          <w:ilvl w:val="0"/>
          <w:numId w:val="4"/>
        </w:numPr>
        <w:jc w:val="both"/>
        <w:rPr>
          <w:rFonts w:ascii="Times New Roman" w:hAnsi="Times New Roman" w:cs="Times New Roman"/>
          <w:sz w:val="24"/>
          <w:szCs w:val="24"/>
        </w:rPr>
      </w:pP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Foods Bangladesh Official website</w:t>
      </w:r>
    </w:p>
    <w:p w14:paraId="589710FE" w14:textId="77777777" w:rsidR="00A80973" w:rsidRPr="00B11993" w:rsidRDefault="007B585E" w:rsidP="001B55CE">
      <w:pPr>
        <w:pStyle w:val="ListParagraph"/>
        <w:numPr>
          <w:ilvl w:val="0"/>
          <w:numId w:val="4"/>
        </w:numPr>
        <w:jc w:val="both"/>
        <w:rPr>
          <w:rFonts w:ascii="Times New Roman" w:hAnsi="Times New Roman" w:cs="Times New Roman"/>
          <w:sz w:val="24"/>
          <w:szCs w:val="24"/>
        </w:rPr>
      </w:pPr>
      <w:r w:rsidRPr="00B11993">
        <w:rPr>
          <w:rFonts w:ascii="Times New Roman" w:hAnsi="Times New Roman" w:cs="Times New Roman"/>
          <w:sz w:val="24"/>
          <w:szCs w:val="24"/>
        </w:rPr>
        <w:t>I</w:t>
      </w:r>
      <w:r w:rsidR="009860CB" w:rsidRPr="00B11993">
        <w:rPr>
          <w:rFonts w:ascii="Times New Roman" w:hAnsi="Times New Roman" w:cs="Times New Roman"/>
          <w:sz w:val="24"/>
          <w:szCs w:val="24"/>
        </w:rPr>
        <w:t xml:space="preserve">nternal Website of </w:t>
      </w:r>
      <w:proofErr w:type="spellStart"/>
      <w:r w:rsidRPr="00B11993">
        <w:rPr>
          <w:rFonts w:ascii="Times New Roman" w:hAnsi="Times New Roman" w:cs="Times New Roman"/>
          <w:sz w:val="24"/>
          <w:szCs w:val="24"/>
        </w:rPr>
        <w:t>Arla</w:t>
      </w:r>
      <w:r w:rsidR="009860CB" w:rsidRPr="00B11993">
        <w:rPr>
          <w:rFonts w:ascii="Times New Roman" w:hAnsi="Times New Roman" w:cs="Times New Roman"/>
          <w:sz w:val="24"/>
          <w:szCs w:val="24"/>
        </w:rPr>
        <w:t>F</w:t>
      </w:r>
      <w:r w:rsidRPr="00B11993">
        <w:rPr>
          <w:rFonts w:ascii="Times New Roman" w:hAnsi="Times New Roman" w:cs="Times New Roman"/>
          <w:sz w:val="24"/>
          <w:szCs w:val="24"/>
        </w:rPr>
        <w:t>oods</w:t>
      </w:r>
      <w:r w:rsidR="009860CB" w:rsidRPr="00B11993">
        <w:rPr>
          <w:rFonts w:ascii="Times New Roman" w:hAnsi="Times New Roman" w:cs="Times New Roman"/>
          <w:sz w:val="24"/>
          <w:szCs w:val="24"/>
        </w:rPr>
        <w:t>Bangladesh</w:t>
      </w:r>
      <w:proofErr w:type="spellEnd"/>
      <w:r w:rsidRPr="00B11993">
        <w:rPr>
          <w:rFonts w:ascii="Times New Roman" w:hAnsi="Times New Roman" w:cs="Times New Roman"/>
          <w:sz w:val="24"/>
          <w:szCs w:val="24"/>
        </w:rPr>
        <w:t xml:space="preserve">. </w:t>
      </w:r>
    </w:p>
    <w:p w14:paraId="3673C547" w14:textId="77777777" w:rsidR="00A80973" w:rsidRPr="00B11993" w:rsidRDefault="007B585E" w:rsidP="001B55CE">
      <w:pPr>
        <w:pStyle w:val="ListParagraph"/>
        <w:numPr>
          <w:ilvl w:val="0"/>
          <w:numId w:val="4"/>
        </w:numPr>
        <w:jc w:val="both"/>
        <w:rPr>
          <w:rFonts w:ascii="Times New Roman" w:hAnsi="Times New Roman" w:cs="Times New Roman"/>
          <w:sz w:val="24"/>
          <w:szCs w:val="24"/>
        </w:rPr>
      </w:pPr>
      <w:r w:rsidRPr="00B11993">
        <w:rPr>
          <w:rFonts w:ascii="Times New Roman" w:hAnsi="Times New Roman" w:cs="Times New Roman"/>
          <w:sz w:val="24"/>
          <w:szCs w:val="24"/>
        </w:rPr>
        <w:t xml:space="preserve">Manage files of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Foods Bangladesh </w:t>
      </w:r>
    </w:p>
    <w:p w14:paraId="126408F1" w14:textId="77777777" w:rsidR="00A80973" w:rsidRPr="00B11993" w:rsidRDefault="007B585E" w:rsidP="001B55CE">
      <w:pPr>
        <w:pStyle w:val="ListParagraph"/>
        <w:numPr>
          <w:ilvl w:val="0"/>
          <w:numId w:val="4"/>
        </w:numPr>
        <w:jc w:val="both"/>
        <w:rPr>
          <w:rFonts w:ascii="Times New Roman" w:hAnsi="Times New Roman" w:cs="Times New Roman"/>
          <w:sz w:val="24"/>
          <w:szCs w:val="24"/>
        </w:rPr>
      </w:pPr>
      <w:r w:rsidRPr="00B11993">
        <w:rPr>
          <w:rFonts w:ascii="Times New Roman" w:hAnsi="Times New Roman" w:cs="Times New Roman"/>
          <w:sz w:val="24"/>
          <w:szCs w:val="24"/>
        </w:rPr>
        <w:t>Different dairy sector papers and Journals.</w:t>
      </w:r>
    </w:p>
    <w:p w14:paraId="22B7B85B" w14:textId="77777777" w:rsidR="00AA716F" w:rsidRPr="00B11993" w:rsidRDefault="001B55CE" w:rsidP="001B55CE">
      <w:pPr>
        <w:pStyle w:val="Heading2"/>
        <w:jc w:val="both"/>
      </w:pPr>
      <w:bookmarkStart w:id="11" w:name="_Toc25362985"/>
      <w:r>
        <w:t xml:space="preserve">1.3.3 </w:t>
      </w:r>
      <w:r w:rsidR="007B585E" w:rsidRPr="00B11993">
        <w:t>Analytical tools:</w:t>
      </w:r>
      <w:bookmarkEnd w:id="11"/>
    </w:p>
    <w:p w14:paraId="7D283460" w14:textId="77777777" w:rsidR="00AA716F" w:rsidRPr="00B11993" w:rsidRDefault="007B585E" w:rsidP="00A75B9D">
      <w:pPr>
        <w:pStyle w:val="ListParagraph"/>
        <w:numPr>
          <w:ilvl w:val="0"/>
          <w:numId w:val="5"/>
        </w:numPr>
        <w:jc w:val="both"/>
        <w:rPr>
          <w:rFonts w:ascii="Times New Roman" w:hAnsi="Times New Roman" w:cs="Times New Roman"/>
          <w:sz w:val="24"/>
          <w:szCs w:val="24"/>
        </w:rPr>
      </w:pPr>
      <w:r w:rsidRPr="00B11993">
        <w:rPr>
          <w:rFonts w:ascii="Times New Roman" w:hAnsi="Times New Roman" w:cs="Times New Roman"/>
          <w:sz w:val="24"/>
          <w:szCs w:val="24"/>
        </w:rPr>
        <w:t xml:space="preserve">In my internship period, I </w:t>
      </w:r>
      <w:proofErr w:type="spellStart"/>
      <w:r w:rsidRPr="00B11993">
        <w:rPr>
          <w:rFonts w:ascii="Times New Roman" w:hAnsi="Times New Roman" w:cs="Times New Roman"/>
          <w:sz w:val="24"/>
          <w:szCs w:val="24"/>
        </w:rPr>
        <w:t>am</w:t>
      </w:r>
      <w:r w:rsidR="00A75B9D" w:rsidRPr="00A75B9D">
        <w:rPr>
          <w:rFonts w:ascii="Times New Roman" w:hAnsi="Times New Roman" w:cs="Times New Roman"/>
          <w:sz w:val="24"/>
          <w:szCs w:val="24"/>
        </w:rPr>
        <w:t>Analyzing</w:t>
      </w:r>
      <w:proofErr w:type="spellEnd"/>
      <w:r w:rsidR="00A75B9D" w:rsidRPr="00A75B9D">
        <w:rPr>
          <w:rFonts w:ascii="Times New Roman" w:hAnsi="Times New Roman" w:cs="Times New Roman"/>
          <w:sz w:val="24"/>
          <w:szCs w:val="24"/>
        </w:rPr>
        <w:t xml:space="preserve"> many excel </w:t>
      </w:r>
      <w:r w:rsidR="00A75B9D" w:rsidRPr="00A75B9D">
        <w:rPr>
          <w:rFonts w:ascii="Times New Roman" w:hAnsi="Times New Roman" w:cs="Times New Roman"/>
          <w:sz w:val="24"/>
          <w:szCs w:val="24"/>
        </w:rPr>
        <w:softHyphen/>
        <w:t>le which is helpful for management decision</w:t>
      </w:r>
      <w:r w:rsidRPr="00B11993">
        <w:rPr>
          <w:rFonts w:ascii="Times New Roman" w:hAnsi="Times New Roman" w:cs="Times New Roman"/>
          <w:sz w:val="24"/>
          <w:szCs w:val="24"/>
        </w:rPr>
        <w:t>.</w:t>
      </w:r>
    </w:p>
    <w:p w14:paraId="0A6E455C" w14:textId="77777777" w:rsidR="001E3990" w:rsidRPr="00A75B9D" w:rsidRDefault="007B585E" w:rsidP="00A75B9D">
      <w:pPr>
        <w:pStyle w:val="ListParagraph"/>
        <w:numPr>
          <w:ilvl w:val="0"/>
          <w:numId w:val="5"/>
        </w:numPr>
        <w:jc w:val="both"/>
        <w:rPr>
          <w:rFonts w:ascii="Times New Roman" w:hAnsi="Times New Roman" w:cs="Times New Roman"/>
          <w:sz w:val="24"/>
          <w:szCs w:val="24"/>
        </w:rPr>
      </w:pPr>
      <w:r w:rsidRPr="00B11993">
        <w:rPr>
          <w:rFonts w:ascii="Times New Roman" w:hAnsi="Times New Roman" w:cs="Times New Roman"/>
          <w:sz w:val="24"/>
          <w:szCs w:val="24"/>
        </w:rPr>
        <w:t xml:space="preserve">I used sales automation software call </w:t>
      </w:r>
      <w:proofErr w:type="spellStart"/>
      <w:r w:rsidRPr="00B11993">
        <w:rPr>
          <w:rFonts w:ascii="Times New Roman" w:hAnsi="Times New Roman" w:cs="Times New Roman"/>
          <w:sz w:val="24"/>
          <w:szCs w:val="24"/>
        </w:rPr>
        <w:t>Qlikview</w:t>
      </w:r>
      <w:proofErr w:type="spellEnd"/>
      <w:r w:rsidRPr="00B11993">
        <w:rPr>
          <w:rFonts w:ascii="Times New Roman" w:hAnsi="Times New Roman" w:cs="Times New Roman"/>
          <w:sz w:val="24"/>
          <w:szCs w:val="24"/>
        </w:rPr>
        <w:t xml:space="preserve"> V2. This software will analysis big data and shorting what we want. It a very user-friendly and easy to </w:t>
      </w:r>
      <w:proofErr w:type="spellStart"/>
      <w:proofErr w:type="gramStart"/>
      <w:r w:rsidRPr="00B11993">
        <w:rPr>
          <w:rFonts w:ascii="Times New Roman" w:hAnsi="Times New Roman" w:cs="Times New Roman"/>
          <w:sz w:val="24"/>
          <w:szCs w:val="24"/>
        </w:rPr>
        <w:t>operate.</w:t>
      </w:r>
      <w:r w:rsidR="00A75B9D" w:rsidRPr="00A75B9D">
        <w:rPr>
          <w:rFonts w:ascii="Times New Roman" w:hAnsi="Times New Roman" w:cs="Times New Roman"/>
          <w:sz w:val="24"/>
          <w:szCs w:val="24"/>
        </w:rPr>
        <w:t>Using</w:t>
      </w:r>
      <w:proofErr w:type="spellEnd"/>
      <w:proofErr w:type="gramEnd"/>
      <w:r w:rsidR="00A75B9D" w:rsidRPr="00A75B9D">
        <w:rPr>
          <w:rFonts w:ascii="Times New Roman" w:hAnsi="Times New Roman" w:cs="Times New Roman"/>
          <w:sz w:val="24"/>
          <w:szCs w:val="24"/>
        </w:rPr>
        <w:t xml:space="preserve"> business intelligence software call QlikView V2 to shot the big data </w:t>
      </w:r>
      <w:proofErr w:type="spellStart"/>
      <w:r w:rsidR="00A75B9D" w:rsidRPr="00A75B9D">
        <w:rPr>
          <w:rFonts w:ascii="Times New Roman" w:hAnsi="Times New Roman" w:cs="Times New Roman"/>
          <w:sz w:val="24"/>
          <w:szCs w:val="24"/>
        </w:rPr>
        <w:t>andgene</w:t>
      </w:r>
      <w:r w:rsidR="00A75B9D">
        <w:rPr>
          <w:rFonts w:ascii="Times New Roman" w:hAnsi="Times New Roman" w:cs="Times New Roman"/>
          <w:sz w:val="24"/>
          <w:szCs w:val="24"/>
        </w:rPr>
        <w:t>rating</w:t>
      </w:r>
      <w:proofErr w:type="spellEnd"/>
      <w:r w:rsidR="00A75B9D">
        <w:rPr>
          <w:rFonts w:ascii="Times New Roman" w:hAnsi="Times New Roman" w:cs="Times New Roman"/>
          <w:sz w:val="24"/>
          <w:szCs w:val="24"/>
        </w:rPr>
        <w:t xml:space="preserve"> the sales </w:t>
      </w:r>
      <w:r w:rsidR="00A75B9D" w:rsidRPr="00A75B9D">
        <w:rPr>
          <w:rFonts w:ascii="Times New Roman" w:hAnsi="Times New Roman" w:cs="Times New Roman"/>
          <w:sz w:val="24"/>
          <w:szCs w:val="24"/>
        </w:rPr>
        <w:t>report</w:t>
      </w:r>
      <w:r w:rsidR="00A75B9D">
        <w:rPr>
          <w:rFonts w:ascii="Times New Roman" w:hAnsi="Times New Roman" w:cs="Times New Roman"/>
          <w:sz w:val="24"/>
          <w:szCs w:val="24"/>
        </w:rPr>
        <w:t>.</w:t>
      </w:r>
    </w:p>
    <w:p w14:paraId="43677EE9" w14:textId="77777777" w:rsidR="00AA716F" w:rsidRPr="00B11993" w:rsidRDefault="007B585E" w:rsidP="001B55CE">
      <w:pPr>
        <w:pStyle w:val="ListParagraph"/>
        <w:numPr>
          <w:ilvl w:val="0"/>
          <w:numId w:val="5"/>
        </w:numPr>
        <w:jc w:val="both"/>
        <w:rPr>
          <w:rFonts w:ascii="Times New Roman" w:hAnsi="Times New Roman" w:cs="Times New Roman"/>
          <w:sz w:val="24"/>
          <w:szCs w:val="24"/>
        </w:rPr>
      </w:pPr>
      <w:r w:rsidRPr="00B11993">
        <w:rPr>
          <w:rFonts w:ascii="Times New Roman" w:hAnsi="Times New Roman" w:cs="Times New Roman"/>
          <w:sz w:val="24"/>
          <w:szCs w:val="24"/>
        </w:rPr>
        <w:t xml:space="preserve">Use </w:t>
      </w:r>
      <w:proofErr w:type="spellStart"/>
      <w:r w:rsidRPr="00B11993">
        <w:rPr>
          <w:rFonts w:ascii="Times New Roman" w:hAnsi="Times New Roman" w:cs="Times New Roman"/>
          <w:sz w:val="24"/>
          <w:szCs w:val="24"/>
        </w:rPr>
        <w:t>Arla's</w:t>
      </w:r>
      <w:proofErr w:type="spellEnd"/>
      <w:r w:rsidRPr="00B11993">
        <w:rPr>
          <w:rFonts w:ascii="Times New Roman" w:hAnsi="Times New Roman" w:cs="Times New Roman"/>
          <w:sz w:val="24"/>
          <w:szCs w:val="24"/>
        </w:rPr>
        <w:t xml:space="preserve"> own sales software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Compass V2.</w:t>
      </w:r>
    </w:p>
    <w:p w14:paraId="747C9C17" w14:textId="77777777" w:rsidR="00273094" w:rsidRDefault="007B585E" w:rsidP="001B55CE">
      <w:pPr>
        <w:pStyle w:val="ListParagraph"/>
        <w:numPr>
          <w:ilvl w:val="0"/>
          <w:numId w:val="5"/>
        </w:numPr>
        <w:jc w:val="both"/>
        <w:rPr>
          <w:rFonts w:ascii="Times New Roman" w:hAnsi="Times New Roman" w:cs="Times New Roman"/>
          <w:sz w:val="24"/>
          <w:szCs w:val="24"/>
        </w:rPr>
      </w:pPr>
      <w:r w:rsidRPr="00B11993">
        <w:rPr>
          <w:rFonts w:ascii="Times New Roman" w:hAnsi="Times New Roman" w:cs="Times New Roman"/>
          <w:sz w:val="24"/>
          <w:szCs w:val="24"/>
        </w:rPr>
        <w:t>Analysis of the Compass report.</w:t>
      </w:r>
    </w:p>
    <w:p w14:paraId="6B7D0A53" w14:textId="77777777" w:rsidR="00616E43" w:rsidRDefault="00616E43" w:rsidP="001B55CE">
      <w:pPr>
        <w:jc w:val="both"/>
        <w:rPr>
          <w:rFonts w:ascii="Times New Roman" w:hAnsi="Times New Roman" w:cs="Times New Roman"/>
          <w:sz w:val="24"/>
          <w:szCs w:val="24"/>
        </w:rPr>
      </w:pPr>
    </w:p>
    <w:p w14:paraId="3702089D" w14:textId="77777777" w:rsidR="00616E43" w:rsidRDefault="00616E43" w:rsidP="001B55CE">
      <w:pPr>
        <w:jc w:val="both"/>
        <w:rPr>
          <w:rFonts w:ascii="Times New Roman" w:hAnsi="Times New Roman" w:cs="Times New Roman"/>
          <w:sz w:val="24"/>
          <w:szCs w:val="24"/>
        </w:rPr>
      </w:pPr>
    </w:p>
    <w:p w14:paraId="64114F9E" w14:textId="77777777" w:rsidR="007A0FEB" w:rsidRDefault="007A0FEB" w:rsidP="001B55CE">
      <w:pPr>
        <w:jc w:val="both"/>
        <w:rPr>
          <w:rFonts w:ascii="Times New Roman" w:hAnsi="Times New Roman" w:cs="Times New Roman"/>
          <w:sz w:val="24"/>
          <w:szCs w:val="24"/>
        </w:rPr>
      </w:pPr>
    </w:p>
    <w:p w14:paraId="07283F69" w14:textId="77777777" w:rsidR="007A0FEB" w:rsidRDefault="007A0FEB">
      <w:pPr>
        <w:rPr>
          <w:rFonts w:ascii="Times New Roman" w:hAnsi="Times New Roman" w:cs="Times New Roman"/>
          <w:sz w:val="24"/>
          <w:szCs w:val="24"/>
        </w:rPr>
      </w:pPr>
    </w:p>
    <w:p w14:paraId="2E155EE9" w14:textId="77777777" w:rsidR="007A0FEB" w:rsidRDefault="007A0FEB">
      <w:pPr>
        <w:rPr>
          <w:rFonts w:ascii="Times New Roman" w:hAnsi="Times New Roman" w:cs="Times New Roman"/>
          <w:sz w:val="24"/>
          <w:szCs w:val="24"/>
        </w:rPr>
      </w:pPr>
    </w:p>
    <w:p w14:paraId="04E6DA3A" w14:textId="77777777" w:rsidR="007A0FEB" w:rsidRDefault="007A0FEB">
      <w:pPr>
        <w:rPr>
          <w:rFonts w:ascii="Times New Roman" w:hAnsi="Times New Roman" w:cs="Times New Roman"/>
          <w:sz w:val="24"/>
          <w:szCs w:val="24"/>
        </w:rPr>
      </w:pPr>
    </w:p>
    <w:p w14:paraId="274EA4C9" w14:textId="77777777" w:rsidR="007A0FEB" w:rsidRDefault="007A0FEB">
      <w:pPr>
        <w:rPr>
          <w:rFonts w:ascii="Times New Roman" w:hAnsi="Times New Roman" w:cs="Times New Roman"/>
          <w:sz w:val="24"/>
          <w:szCs w:val="24"/>
        </w:rPr>
      </w:pPr>
    </w:p>
    <w:p w14:paraId="0F1471F6" w14:textId="77777777" w:rsidR="007A0FEB" w:rsidRDefault="007A0FEB">
      <w:pPr>
        <w:rPr>
          <w:rFonts w:ascii="Times New Roman" w:hAnsi="Times New Roman" w:cs="Times New Roman"/>
          <w:sz w:val="24"/>
          <w:szCs w:val="24"/>
        </w:rPr>
      </w:pPr>
    </w:p>
    <w:p w14:paraId="1E64B406" w14:textId="77777777" w:rsidR="007A0FEB" w:rsidRDefault="007A0FEB">
      <w:pPr>
        <w:rPr>
          <w:rFonts w:ascii="Times New Roman" w:hAnsi="Times New Roman" w:cs="Times New Roman"/>
          <w:sz w:val="24"/>
          <w:szCs w:val="24"/>
        </w:rPr>
      </w:pPr>
    </w:p>
    <w:p w14:paraId="185B12DD" w14:textId="77777777" w:rsidR="007A0FEB" w:rsidRDefault="007A0FEB">
      <w:pPr>
        <w:rPr>
          <w:rFonts w:ascii="Times New Roman" w:hAnsi="Times New Roman" w:cs="Times New Roman"/>
          <w:sz w:val="24"/>
          <w:szCs w:val="24"/>
        </w:rPr>
      </w:pPr>
    </w:p>
    <w:p w14:paraId="78EF631A" w14:textId="77777777" w:rsidR="007A0FEB" w:rsidRDefault="007A0FEB">
      <w:pPr>
        <w:rPr>
          <w:rFonts w:ascii="Times New Roman" w:hAnsi="Times New Roman" w:cs="Times New Roman"/>
          <w:sz w:val="24"/>
          <w:szCs w:val="24"/>
        </w:rPr>
      </w:pPr>
    </w:p>
    <w:p w14:paraId="12B9CCD7" w14:textId="77777777" w:rsidR="007A0FEB" w:rsidRDefault="007A0FEB">
      <w:pPr>
        <w:rPr>
          <w:rFonts w:ascii="Times New Roman" w:hAnsi="Times New Roman" w:cs="Times New Roman"/>
          <w:sz w:val="24"/>
          <w:szCs w:val="24"/>
        </w:rPr>
      </w:pPr>
    </w:p>
    <w:p w14:paraId="7CF41943" w14:textId="77777777" w:rsidR="007A0FEB" w:rsidRDefault="007A0FEB" w:rsidP="007A0FEB">
      <w:pPr>
        <w:pStyle w:val="Heading1"/>
      </w:pPr>
      <w:bookmarkStart w:id="12" w:name="_Toc25362986"/>
      <w:r w:rsidRPr="007A0FEB">
        <w:rPr>
          <w:sz w:val="200"/>
        </w:rPr>
        <w:t>Chapter 2</w:t>
      </w:r>
      <w:bookmarkEnd w:id="12"/>
      <w:r>
        <w:br w:type="page"/>
      </w:r>
    </w:p>
    <w:p w14:paraId="3B7A1248" w14:textId="77777777" w:rsidR="001B55CE" w:rsidRPr="00616E43" w:rsidRDefault="001B55CE" w:rsidP="001B55CE">
      <w:pPr>
        <w:jc w:val="both"/>
        <w:rPr>
          <w:rFonts w:ascii="Times New Roman" w:hAnsi="Times New Roman" w:cs="Times New Roman"/>
          <w:sz w:val="24"/>
          <w:szCs w:val="24"/>
        </w:rPr>
      </w:pPr>
    </w:p>
    <w:p w14:paraId="551C2035" w14:textId="77777777" w:rsidR="001E3990" w:rsidRPr="00B11993" w:rsidRDefault="007A0FEB" w:rsidP="001B55CE">
      <w:pPr>
        <w:pStyle w:val="Heading1"/>
        <w:jc w:val="both"/>
      </w:pPr>
      <w:bookmarkStart w:id="13" w:name="_Toc25362987"/>
      <w:r>
        <w:t xml:space="preserve">2.1 </w:t>
      </w:r>
      <w:r w:rsidR="007B585E" w:rsidRPr="00B11993">
        <w:t>Organizational Background and Industry Perspective</w:t>
      </w:r>
      <w:bookmarkEnd w:id="13"/>
    </w:p>
    <w:p w14:paraId="330C791B" w14:textId="77777777" w:rsidR="001E3990" w:rsidRPr="00B11993" w:rsidRDefault="007A0FEB" w:rsidP="001B55CE">
      <w:pPr>
        <w:pStyle w:val="Heading2"/>
        <w:jc w:val="both"/>
      </w:pPr>
      <w:bookmarkStart w:id="14" w:name="_Toc25362988"/>
      <w:r>
        <w:t xml:space="preserve">2.1.1 </w:t>
      </w:r>
      <w:r w:rsidR="007B585E" w:rsidRPr="00B11993">
        <w:t>Industry Scenario:</w:t>
      </w:r>
      <w:bookmarkEnd w:id="14"/>
    </w:p>
    <w:p w14:paraId="008ED136" w14:textId="77777777" w:rsidR="006C0779" w:rsidRPr="00B11993" w:rsidRDefault="007B585E" w:rsidP="0057776D">
      <w:pPr>
        <w:pStyle w:val="NormalWeb"/>
        <w:spacing w:before="0" w:beforeAutospacing="0" w:after="315" w:afterAutospacing="0" w:line="276" w:lineRule="auto"/>
        <w:jc w:val="both"/>
        <w:rPr>
          <w:color w:val="000000"/>
        </w:rPr>
      </w:pPr>
      <w:r w:rsidRPr="00B11993">
        <w:rPr>
          <w:color w:val="000000"/>
        </w:rPr>
        <w:t xml:space="preserve">Bangladesh authorities have </w:t>
      </w:r>
      <w:r w:rsidR="00886A66">
        <w:rPr>
          <w:color w:val="000000"/>
        </w:rPr>
        <w:t>a powerful</w:t>
      </w:r>
      <w:r w:rsidRPr="00B11993">
        <w:rPr>
          <w:color w:val="000000"/>
        </w:rPr>
        <w:t xml:space="preserve"> focal point on the </w:t>
      </w:r>
      <w:r w:rsidR="0032022D">
        <w:rPr>
          <w:color w:val="000000"/>
        </w:rPr>
        <w:t>improvement</w:t>
      </w:r>
      <w:r w:rsidRPr="00B11993">
        <w:rPr>
          <w:color w:val="000000"/>
        </w:rPr>
        <w:t xml:space="preserve"> of the dairy sector for the latter to gain </w:t>
      </w:r>
      <w:r w:rsidR="004E69CB">
        <w:rPr>
          <w:color w:val="000000"/>
        </w:rPr>
        <w:t>independence</w:t>
      </w:r>
      <w:r w:rsidRPr="00B11993">
        <w:rPr>
          <w:color w:val="000000"/>
        </w:rPr>
        <w:t xml:space="preserve"> with the aid of increasing milk production with </w:t>
      </w:r>
      <w:r w:rsidR="004E69CB">
        <w:rPr>
          <w:color w:val="000000"/>
        </w:rPr>
        <w:t>qualified</w:t>
      </w:r>
      <w:r w:rsidRPr="00B11993">
        <w:rPr>
          <w:color w:val="000000"/>
        </w:rPr>
        <w:t xml:space="preserve"> quality. The </w:t>
      </w:r>
      <w:r w:rsidR="00E375C4">
        <w:rPr>
          <w:color w:val="000000"/>
        </w:rPr>
        <w:t>presently</w:t>
      </w:r>
      <w:r w:rsidRPr="00B11993">
        <w:rPr>
          <w:color w:val="000000"/>
        </w:rPr>
        <w:t xml:space="preserve"> authorized Livestock and Dairy Development Project (LDDP) may want to be a sturdy reflection of the </w:t>
      </w:r>
      <w:proofErr w:type="spellStart"/>
      <w:r w:rsidRPr="00B11993">
        <w:rPr>
          <w:color w:val="000000"/>
        </w:rPr>
        <w:t>government's</w:t>
      </w:r>
      <w:r w:rsidR="007A09D5">
        <w:rPr>
          <w:color w:val="000000"/>
        </w:rPr>
        <w:t>attempted</w:t>
      </w:r>
      <w:proofErr w:type="spellEnd"/>
      <w:r w:rsidRPr="00B11993">
        <w:rPr>
          <w:color w:val="000000"/>
        </w:rPr>
        <w:t xml:space="preserve"> to increase the sector. The Department of Livestock Services (DLS) has been </w:t>
      </w:r>
      <w:r w:rsidR="005C48C6">
        <w:rPr>
          <w:color w:val="000000"/>
        </w:rPr>
        <w:t>enforcing</w:t>
      </w:r>
      <w:r w:rsidRPr="00B11993">
        <w:rPr>
          <w:color w:val="000000"/>
        </w:rPr>
        <w:t xml:space="preserve"> this mega project. The current DLS has surprisingly environment-friendly personnel who are working hard to </w:t>
      </w:r>
      <w:r w:rsidR="005C48C6">
        <w:rPr>
          <w:color w:val="000000"/>
        </w:rPr>
        <w:t>improve</w:t>
      </w:r>
      <w:r w:rsidRPr="00B11993">
        <w:rPr>
          <w:color w:val="000000"/>
        </w:rPr>
        <w:t xml:space="preserve"> the dairy sector however the DLS wishes true data and </w:t>
      </w:r>
      <w:r w:rsidR="005C3761">
        <w:rPr>
          <w:color w:val="000000"/>
        </w:rPr>
        <w:t>partnership</w:t>
      </w:r>
      <w:r w:rsidRPr="00B11993">
        <w:rPr>
          <w:color w:val="000000"/>
        </w:rPr>
        <w:t xml:space="preserve"> from all stakeholders of the dairy cost chain. Keeping this in mind, the </w:t>
      </w:r>
      <w:r w:rsidR="00B248F2">
        <w:rPr>
          <w:color w:val="000000"/>
        </w:rPr>
        <w:t>current</w:t>
      </w:r>
      <w:r w:rsidRPr="00B11993">
        <w:rPr>
          <w:color w:val="000000"/>
        </w:rPr>
        <w:t xml:space="preserve"> developments with tariff expand via a section of the dairy farmers and their activities (demonstration in the streets) are the key worries for the dairy quarter at present. </w:t>
      </w:r>
    </w:p>
    <w:p w14:paraId="01FCB447" w14:textId="77777777" w:rsidR="006C0779" w:rsidRPr="00B11993" w:rsidRDefault="007B585E" w:rsidP="0057776D">
      <w:pPr>
        <w:pStyle w:val="NormalWeb"/>
        <w:spacing w:before="0" w:beforeAutospacing="0" w:after="315" w:afterAutospacing="0" w:line="276" w:lineRule="auto"/>
        <w:jc w:val="both"/>
        <w:rPr>
          <w:color w:val="000000"/>
        </w:rPr>
      </w:pPr>
      <w:r w:rsidRPr="00B11993">
        <w:rPr>
          <w:color w:val="000000"/>
        </w:rPr>
        <w:t xml:space="preserve">Recently, many news </w:t>
      </w:r>
      <w:r w:rsidR="0013525E" w:rsidRPr="00B11993">
        <w:rPr>
          <w:color w:val="000000"/>
        </w:rPr>
        <w:t xml:space="preserve">published </w:t>
      </w:r>
      <w:r w:rsidRPr="00B11993">
        <w:rPr>
          <w:color w:val="000000"/>
        </w:rPr>
        <w:t xml:space="preserve">news </w:t>
      </w:r>
      <w:proofErr w:type="spellStart"/>
      <w:r w:rsidR="006837FB">
        <w:rPr>
          <w:color w:val="000000"/>
        </w:rPr>
        <w:t>associated</w:t>
      </w:r>
      <w:r w:rsidR="00FA0815">
        <w:rPr>
          <w:color w:val="000000"/>
        </w:rPr>
        <w:t>with</w:t>
      </w:r>
      <w:proofErr w:type="spellEnd"/>
      <w:r w:rsidRPr="00B11993">
        <w:rPr>
          <w:color w:val="000000"/>
        </w:rPr>
        <w:t xml:space="preserve"> growing dairy tariffs which </w:t>
      </w:r>
      <w:r w:rsidR="0034226B">
        <w:rPr>
          <w:color w:val="000000"/>
        </w:rPr>
        <w:t>happened</w:t>
      </w:r>
      <w:r w:rsidRPr="00B11993">
        <w:rPr>
          <w:color w:val="000000"/>
        </w:rPr>
        <w:t xml:space="preserve"> to be their sole concern. However, tariff-related things to do have been not </w:t>
      </w:r>
      <w:proofErr w:type="spellStart"/>
      <w:r w:rsidR="00F9071F">
        <w:rPr>
          <w:color w:val="000000"/>
        </w:rPr>
        <w:t>related</w:t>
      </w:r>
      <w:r w:rsidR="00FA0815">
        <w:rPr>
          <w:color w:val="000000"/>
        </w:rPr>
        <w:t>to</w:t>
      </w:r>
      <w:proofErr w:type="spellEnd"/>
      <w:r w:rsidRPr="00B11993">
        <w:rPr>
          <w:color w:val="000000"/>
        </w:rPr>
        <w:t xml:space="preserve"> the actual developments. There is </w:t>
      </w:r>
      <w:r w:rsidR="00F9071F">
        <w:rPr>
          <w:color w:val="000000"/>
        </w:rPr>
        <w:t>a discussion</w:t>
      </w:r>
      <w:r w:rsidRPr="00B11993">
        <w:rPr>
          <w:color w:val="000000"/>
        </w:rPr>
        <w:t xml:space="preserve"> surrounding the dairy chain—whether tariff discount or tariff increase is a high-quality way to </w:t>
      </w:r>
      <w:r w:rsidR="00CB68A3">
        <w:rPr>
          <w:color w:val="000000"/>
        </w:rPr>
        <w:t>improve</w:t>
      </w:r>
      <w:r w:rsidRPr="00B11993">
        <w:rPr>
          <w:color w:val="000000"/>
        </w:rPr>
        <w:t xml:space="preserve"> the dairy sector.</w:t>
      </w:r>
    </w:p>
    <w:p w14:paraId="569CA8FC" w14:textId="77777777" w:rsidR="006C0779" w:rsidRPr="00B11993" w:rsidRDefault="007B585E" w:rsidP="0057776D">
      <w:pPr>
        <w:pStyle w:val="NormalWeb"/>
        <w:spacing w:before="0" w:beforeAutospacing="0" w:after="315" w:afterAutospacing="0" w:line="276" w:lineRule="auto"/>
        <w:jc w:val="both"/>
        <w:rPr>
          <w:color w:val="000000"/>
        </w:rPr>
      </w:pPr>
      <w:r w:rsidRPr="00B11993">
        <w:rPr>
          <w:color w:val="000000"/>
        </w:rPr>
        <w:t xml:space="preserve">International dairy businesses and dairy importers need to center of </w:t>
      </w:r>
      <w:r w:rsidR="004A2708">
        <w:rPr>
          <w:color w:val="000000"/>
        </w:rPr>
        <w:t>awareness</w:t>
      </w:r>
      <w:r w:rsidRPr="00B11993">
        <w:rPr>
          <w:color w:val="000000"/>
        </w:rPr>
        <w:t xml:space="preserve"> on the improvement of the </w:t>
      </w:r>
      <w:r w:rsidR="00405D76">
        <w:rPr>
          <w:color w:val="000000"/>
        </w:rPr>
        <w:t>available</w:t>
      </w:r>
      <w:r w:rsidRPr="00B11993">
        <w:rPr>
          <w:color w:val="000000"/>
        </w:rPr>
        <w:t xml:space="preserve"> dairy sector on the one hand and the other, the authorities </w:t>
      </w:r>
      <w:proofErr w:type="gramStart"/>
      <w:r w:rsidRPr="00B11993">
        <w:rPr>
          <w:color w:val="000000"/>
        </w:rPr>
        <w:t>have to</w:t>
      </w:r>
      <w:proofErr w:type="gramEnd"/>
      <w:r w:rsidRPr="00B11993">
        <w:rPr>
          <w:color w:val="000000"/>
        </w:rPr>
        <w:t xml:space="preserve"> make sure </w:t>
      </w:r>
      <w:r w:rsidR="00405D76">
        <w:rPr>
          <w:color w:val="000000"/>
        </w:rPr>
        <w:t>ethical</w:t>
      </w:r>
      <w:r w:rsidRPr="00B11993">
        <w:rPr>
          <w:color w:val="000000"/>
        </w:rPr>
        <w:t xml:space="preserve"> business growth. At the equal time, the government's first </w:t>
      </w:r>
      <w:r w:rsidR="002461A1">
        <w:rPr>
          <w:color w:val="000000"/>
        </w:rPr>
        <w:t>importance</w:t>
      </w:r>
      <w:r w:rsidRPr="00B11993">
        <w:rPr>
          <w:color w:val="000000"/>
        </w:rPr>
        <w:t xml:space="preserve"> </w:t>
      </w:r>
      <w:proofErr w:type="gramStart"/>
      <w:r w:rsidRPr="00B11993">
        <w:rPr>
          <w:color w:val="000000"/>
        </w:rPr>
        <w:t>has to</w:t>
      </w:r>
      <w:proofErr w:type="gramEnd"/>
      <w:r w:rsidRPr="00B11993">
        <w:rPr>
          <w:color w:val="000000"/>
        </w:rPr>
        <w:t xml:space="preserve"> be to hold nearby interests.</w:t>
      </w:r>
    </w:p>
    <w:p w14:paraId="530BC2CB" w14:textId="77777777" w:rsidR="00172EE8" w:rsidRPr="00B11993" w:rsidRDefault="005B7C2C" w:rsidP="0057776D">
      <w:pPr>
        <w:pStyle w:val="NormalWeb"/>
        <w:spacing w:before="0" w:beforeAutospacing="0" w:after="315" w:afterAutospacing="0" w:line="276" w:lineRule="auto"/>
        <w:jc w:val="both"/>
        <w:rPr>
          <w:color w:val="000000"/>
        </w:rPr>
      </w:pPr>
      <w:r w:rsidRPr="00B11993">
        <w:rPr>
          <w:color w:val="000000"/>
        </w:rPr>
        <w:t>The m</w:t>
      </w:r>
      <w:r w:rsidR="001A3483" w:rsidRPr="00B11993">
        <w:rPr>
          <w:color w:val="000000"/>
        </w:rPr>
        <w:t xml:space="preserve">ilk market is </w:t>
      </w:r>
      <w:r w:rsidRPr="00B11993">
        <w:rPr>
          <w:color w:val="000000"/>
        </w:rPr>
        <w:t xml:space="preserve">a </w:t>
      </w:r>
      <w:r w:rsidR="001A3483" w:rsidRPr="00B11993">
        <w:rPr>
          <w:color w:val="000000"/>
        </w:rPr>
        <w:t>very competitive market. There are lots of competitors running their business. In the milk market</w:t>
      </w:r>
      <w:r w:rsidRPr="00B11993">
        <w:rPr>
          <w:color w:val="000000"/>
        </w:rPr>
        <w:t>,</w:t>
      </w:r>
      <w:r w:rsidR="001A3483" w:rsidRPr="00B11993">
        <w:rPr>
          <w:color w:val="000000"/>
        </w:rPr>
        <w:t xml:space="preserve"> there are more than 10 </w:t>
      </w:r>
      <w:r w:rsidR="005E0A82" w:rsidRPr="00B11993">
        <w:rPr>
          <w:color w:val="000000"/>
        </w:rPr>
        <w:t>companies</w:t>
      </w:r>
      <w:r w:rsidR="001A3483" w:rsidRPr="00B11993">
        <w:rPr>
          <w:color w:val="000000"/>
        </w:rPr>
        <w:t xml:space="preserve"> existing in the market. </w:t>
      </w:r>
      <w:proofErr w:type="spellStart"/>
      <w:r w:rsidR="001A3483" w:rsidRPr="00B11993">
        <w:rPr>
          <w:color w:val="000000"/>
        </w:rPr>
        <w:t>Arla</w:t>
      </w:r>
      <w:proofErr w:type="spellEnd"/>
      <w:r w:rsidR="001A3483" w:rsidRPr="00B11993">
        <w:rPr>
          <w:color w:val="000000"/>
        </w:rPr>
        <w:t xml:space="preserve"> food Bangladesh</w:t>
      </w:r>
      <w:r w:rsidRPr="00B11993">
        <w:rPr>
          <w:color w:val="000000"/>
        </w:rPr>
        <w:t>'s</w:t>
      </w:r>
      <w:r w:rsidR="00C157AE">
        <w:rPr>
          <w:color w:val="000000"/>
        </w:rPr>
        <w:t xml:space="preserve"> most close competitor is “Marks” and “D</w:t>
      </w:r>
      <w:r w:rsidR="001A3483" w:rsidRPr="00B11993">
        <w:rPr>
          <w:color w:val="000000"/>
        </w:rPr>
        <w:t>iploma</w:t>
      </w:r>
      <w:r w:rsidR="00C157AE">
        <w:rPr>
          <w:color w:val="000000"/>
        </w:rPr>
        <w:t>”</w:t>
      </w:r>
      <w:r w:rsidR="001A3483" w:rsidRPr="00B11993">
        <w:rPr>
          <w:color w:val="000000"/>
        </w:rPr>
        <w:t xml:space="preserve">. Thought </w:t>
      </w:r>
      <w:proofErr w:type="spellStart"/>
      <w:r w:rsidR="001A3483" w:rsidRPr="00B11993">
        <w:rPr>
          <w:color w:val="000000"/>
        </w:rPr>
        <w:t>Dano</w:t>
      </w:r>
      <w:proofErr w:type="spellEnd"/>
      <w:r w:rsidR="001A3483" w:rsidRPr="00B11993">
        <w:rPr>
          <w:color w:val="000000"/>
        </w:rPr>
        <w:t xml:space="preserve"> is the market leader. But </w:t>
      </w:r>
      <w:proofErr w:type="spellStart"/>
      <w:r w:rsidR="001A3483" w:rsidRPr="00B11993">
        <w:rPr>
          <w:color w:val="000000"/>
        </w:rPr>
        <w:t>Dano</w:t>
      </w:r>
      <w:proofErr w:type="spellEnd"/>
      <w:r w:rsidR="001A3483" w:rsidRPr="00B11993">
        <w:rPr>
          <w:color w:val="000000"/>
        </w:rPr>
        <w:t xml:space="preserve"> introduce</w:t>
      </w:r>
      <w:r w:rsidRPr="00B11993">
        <w:rPr>
          <w:color w:val="000000"/>
        </w:rPr>
        <w:t>s</w:t>
      </w:r>
      <w:r w:rsidR="001A3483" w:rsidRPr="00B11993">
        <w:rPr>
          <w:color w:val="000000"/>
        </w:rPr>
        <w:t xml:space="preserve"> new technology new </w:t>
      </w:r>
      <w:r w:rsidR="00172EE8" w:rsidRPr="00B11993">
        <w:rPr>
          <w:color w:val="000000"/>
        </w:rPr>
        <w:t>software</w:t>
      </w:r>
      <w:r w:rsidR="001A3483" w:rsidRPr="00B11993">
        <w:rPr>
          <w:color w:val="000000"/>
        </w:rPr>
        <w:t xml:space="preserve"> that </w:t>
      </w:r>
      <w:proofErr w:type="spellStart"/>
      <w:r w:rsidR="001A3483" w:rsidRPr="00B11993">
        <w:rPr>
          <w:color w:val="000000"/>
        </w:rPr>
        <w:t>make</w:t>
      </w:r>
      <w:r w:rsidRPr="00B11993">
        <w:rPr>
          <w:color w:val="000000"/>
        </w:rPr>
        <w:t>s</w:t>
      </w:r>
      <w:r w:rsidR="001A3483" w:rsidRPr="00B11993">
        <w:rPr>
          <w:color w:val="000000"/>
        </w:rPr>
        <w:t>Dano</w:t>
      </w:r>
      <w:proofErr w:type="spellEnd"/>
      <w:r w:rsidR="001A3483" w:rsidRPr="00B11993">
        <w:rPr>
          <w:color w:val="000000"/>
        </w:rPr>
        <w:t xml:space="preserve"> market leader. </w:t>
      </w:r>
      <w:r w:rsidRPr="00B11993">
        <w:rPr>
          <w:color w:val="000000"/>
        </w:rPr>
        <w:t xml:space="preserve">Here the other competitor details </w:t>
      </w:r>
      <w:r w:rsidR="00172EE8" w:rsidRPr="00B11993">
        <w:rPr>
          <w:color w:val="000000"/>
        </w:rPr>
        <w:t>in the milk market.</w:t>
      </w:r>
    </w:p>
    <w:p w14:paraId="053CBEEA" w14:textId="77777777" w:rsidR="00172EE8" w:rsidRDefault="00172EE8" w:rsidP="001B55CE">
      <w:pPr>
        <w:pStyle w:val="NormalWeb"/>
        <w:spacing w:before="0" w:beforeAutospacing="0" w:after="315" w:afterAutospacing="0" w:line="276" w:lineRule="auto"/>
        <w:jc w:val="both"/>
        <w:rPr>
          <w:color w:val="000000"/>
        </w:rPr>
      </w:pPr>
    </w:p>
    <w:p w14:paraId="0674D055" w14:textId="77777777" w:rsidR="00616E43" w:rsidRDefault="00616E43" w:rsidP="001B55CE">
      <w:pPr>
        <w:pStyle w:val="NormalWeb"/>
        <w:spacing w:before="0" w:beforeAutospacing="0" w:after="315" w:afterAutospacing="0" w:line="276" w:lineRule="auto"/>
        <w:jc w:val="both"/>
        <w:rPr>
          <w:color w:val="000000"/>
        </w:rPr>
      </w:pPr>
    </w:p>
    <w:p w14:paraId="4A68FEA2" w14:textId="77777777" w:rsidR="00616E43" w:rsidRDefault="00616E43" w:rsidP="001B55CE">
      <w:pPr>
        <w:pStyle w:val="NormalWeb"/>
        <w:spacing w:before="0" w:beforeAutospacing="0" w:after="315" w:afterAutospacing="0" w:line="276" w:lineRule="auto"/>
        <w:jc w:val="both"/>
        <w:rPr>
          <w:color w:val="000000"/>
        </w:rPr>
      </w:pPr>
    </w:p>
    <w:p w14:paraId="38FD57B5" w14:textId="77777777" w:rsidR="00616E43" w:rsidRDefault="00616E43" w:rsidP="001B55CE">
      <w:pPr>
        <w:pStyle w:val="NormalWeb"/>
        <w:spacing w:before="0" w:beforeAutospacing="0" w:after="315" w:afterAutospacing="0" w:line="276" w:lineRule="auto"/>
        <w:jc w:val="both"/>
        <w:rPr>
          <w:color w:val="000000"/>
        </w:rPr>
      </w:pPr>
    </w:p>
    <w:p w14:paraId="6A1A7FD6" w14:textId="77777777" w:rsidR="001B55CE" w:rsidRDefault="001B55CE" w:rsidP="001B55CE">
      <w:pPr>
        <w:pStyle w:val="NormalWeb"/>
        <w:spacing w:before="0" w:beforeAutospacing="0" w:after="315" w:afterAutospacing="0" w:line="276" w:lineRule="auto"/>
        <w:jc w:val="both"/>
        <w:rPr>
          <w:color w:val="000000"/>
        </w:rPr>
      </w:pPr>
    </w:p>
    <w:p w14:paraId="15A720B7" w14:textId="77777777" w:rsidR="00191098" w:rsidRPr="00B11993" w:rsidRDefault="00191098" w:rsidP="001B55CE">
      <w:pPr>
        <w:pStyle w:val="NormalWeb"/>
        <w:spacing w:before="0" w:beforeAutospacing="0" w:after="315" w:afterAutospacing="0" w:line="276" w:lineRule="auto"/>
        <w:jc w:val="both"/>
        <w:rPr>
          <w:color w:val="000000"/>
        </w:rPr>
      </w:pPr>
    </w:p>
    <w:tbl>
      <w:tblPr>
        <w:tblStyle w:val="GridTable5Dark-Accent61"/>
        <w:tblW w:w="0" w:type="auto"/>
        <w:tblLook w:val="04A0" w:firstRow="1" w:lastRow="0" w:firstColumn="1" w:lastColumn="0" w:noHBand="0" w:noVBand="1"/>
      </w:tblPr>
      <w:tblGrid>
        <w:gridCol w:w="2337"/>
        <w:gridCol w:w="2337"/>
        <w:gridCol w:w="2338"/>
        <w:gridCol w:w="2338"/>
      </w:tblGrid>
      <w:tr w:rsidR="007B585E" w:rsidRPr="00B11993" w14:paraId="46AB204E" w14:textId="77777777" w:rsidTr="00C157AE">
        <w:trPr>
          <w:cnfStyle w:val="100000000000" w:firstRow="1" w:lastRow="0" w:firstColumn="0" w:lastColumn="0" w:oddVBand="0" w:evenVBand="0" w:oddHBand="0"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2337" w:type="dxa"/>
          </w:tcPr>
          <w:p w14:paraId="479EDC81" w14:textId="77777777" w:rsidR="007B585E" w:rsidRPr="00B11993" w:rsidRDefault="007B585E" w:rsidP="001B55CE">
            <w:pPr>
              <w:spacing w:line="276" w:lineRule="auto"/>
              <w:ind w:right="150"/>
              <w:jc w:val="both"/>
              <w:rPr>
                <w:rFonts w:ascii="Times New Roman" w:eastAsia="Times New Roman" w:hAnsi="Times New Roman" w:cs="Times New Roman"/>
                <w:b w:val="0"/>
                <w:bCs w:val="0"/>
                <w:color w:val="000000"/>
                <w:sz w:val="24"/>
                <w:szCs w:val="24"/>
              </w:rPr>
            </w:pPr>
            <w:r w:rsidRPr="00B11993">
              <w:rPr>
                <w:rFonts w:ascii="Times New Roman" w:eastAsia="Times New Roman" w:hAnsi="Times New Roman" w:cs="Times New Roman"/>
                <w:color w:val="000000"/>
                <w:sz w:val="24"/>
                <w:szCs w:val="24"/>
              </w:rPr>
              <w:t>NO.</w:t>
            </w:r>
          </w:p>
        </w:tc>
        <w:tc>
          <w:tcPr>
            <w:tcW w:w="2337" w:type="dxa"/>
          </w:tcPr>
          <w:p w14:paraId="347E1A67" w14:textId="77777777" w:rsidR="007B585E" w:rsidRPr="00B11993" w:rsidRDefault="007B585E" w:rsidP="001B55CE">
            <w:pPr>
              <w:spacing w:line="276" w:lineRule="auto"/>
              <w:ind w:right="15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B11993">
              <w:rPr>
                <w:rFonts w:ascii="Times New Roman" w:eastAsia="Times New Roman" w:hAnsi="Times New Roman" w:cs="Times New Roman"/>
                <w:color w:val="000000"/>
                <w:sz w:val="24"/>
                <w:szCs w:val="24"/>
              </w:rPr>
              <w:t>Brand Name</w:t>
            </w:r>
          </w:p>
        </w:tc>
        <w:tc>
          <w:tcPr>
            <w:tcW w:w="2338" w:type="dxa"/>
          </w:tcPr>
          <w:p w14:paraId="64C7BD94" w14:textId="77777777" w:rsidR="007B585E" w:rsidRPr="00B11993" w:rsidRDefault="007B585E" w:rsidP="001B55CE">
            <w:pPr>
              <w:spacing w:line="276" w:lineRule="auto"/>
              <w:ind w:right="15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B11993">
              <w:rPr>
                <w:rFonts w:ascii="Times New Roman" w:eastAsia="Times New Roman" w:hAnsi="Times New Roman" w:cs="Times New Roman"/>
                <w:color w:val="000000"/>
                <w:sz w:val="24"/>
                <w:szCs w:val="24"/>
              </w:rPr>
              <w:t>Country of Origin</w:t>
            </w:r>
          </w:p>
        </w:tc>
        <w:tc>
          <w:tcPr>
            <w:tcW w:w="2338" w:type="dxa"/>
          </w:tcPr>
          <w:p w14:paraId="5DC0C0A3" w14:textId="77777777" w:rsidR="007B585E" w:rsidRPr="00B11993" w:rsidRDefault="007B585E" w:rsidP="001B55CE">
            <w:pPr>
              <w:spacing w:line="276" w:lineRule="auto"/>
              <w:ind w:right="15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B11993">
              <w:rPr>
                <w:rFonts w:ascii="Times New Roman" w:eastAsia="Times New Roman" w:hAnsi="Times New Roman" w:cs="Times New Roman"/>
                <w:color w:val="000000"/>
                <w:sz w:val="24"/>
                <w:szCs w:val="24"/>
              </w:rPr>
              <w:t>Marketing By</w:t>
            </w:r>
          </w:p>
        </w:tc>
      </w:tr>
      <w:tr w:rsidR="007B585E" w:rsidRPr="00B11993" w14:paraId="0B01D871" w14:textId="77777777" w:rsidTr="00C157AE">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337" w:type="dxa"/>
          </w:tcPr>
          <w:p w14:paraId="2E032A2D" w14:textId="77777777" w:rsidR="007B585E" w:rsidRPr="00B11993" w:rsidRDefault="007B585E" w:rsidP="001B55CE">
            <w:pPr>
              <w:spacing w:line="276" w:lineRule="auto"/>
              <w:ind w:right="150"/>
              <w:jc w:val="both"/>
              <w:rPr>
                <w:rFonts w:ascii="Times New Roman" w:eastAsia="Times New Roman" w:hAnsi="Times New Roman" w:cs="Times New Roman"/>
                <w:b w:val="0"/>
                <w:bCs w:val="0"/>
                <w:color w:val="0D0D0D" w:themeColor="text1" w:themeTint="F2"/>
                <w:sz w:val="24"/>
                <w:szCs w:val="24"/>
              </w:rPr>
            </w:pPr>
            <w:r w:rsidRPr="00B11993">
              <w:rPr>
                <w:rFonts w:ascii="Times New Roman" w:eastAsia="Times New Roman" w:hAnsi="Times New Roman" w:cs="Times New Roman"/>
                <w:color w:val="0D0D0D" w:themeColor="text1" w:themeTint="F2"/>
                <w:sz w:val="24"/>
                <w:szCs w:val="24"/>
              </w:rPr>
              <w:t>1.</w:t>
            </w:r>
          </w:p>
        </w:tc>
        <w:tc>
          <w:tcPr>
            <w:tcW w:w="2337" w:type="dxa"/>
          </w:tcPr>
          <w:p w14:paraId="4A75D205" w14:textId="77777777" w:rsidR="007B585E" w:rsidRPr="00B11993" w:rsidRDefault="007B585E"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MARKS</w:t>
            </w:r>
          </w:p>
        </w:tc>
        <w:tc>
          <w:tcPr>
            <w:tcW w:w="2338" w:type="dxa"/>
          </w:tcPr>
          <w:p w14:paraId="2506E335" w14:textId="77777777" w:rsidR="007B585E" w:rsidRPr="00B11993" w:rsidRDefault="007B585E"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Australia</w:t>
            </w:r>
          </w:p>
        </w:tc>
        <w:tc>
          <w:tcPr>
            <w:tcW w:w="2338" w:type="dxa"/>
          </w:tcPr>
          <w:p w14:paraId="1447367B" w14:textId="77777777" w:rsidR="007B585E" w:rsidRPr="00B11993" w:rsidRDefault="007B585E"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proofErr w:type="spellStart"/>
            <w:r w:rsidRPr="00B11993">
              <w:rPr>
                <w:rStyle w:val="Strong"/>
                <w:rFonts w:ascii="Times New Roman" w:hAnsi="Times New Roman" w:cs="Times New Roman"/>
                <w:color w:val="0D0D0D" w:themeColor="text1" w:themeTint="F2"/>
                <w:sz w:val="21"/>
                <w:szCs w:val="21"/>
                <w:shd w:val="clear" w:color="auto" w:fill="F9F9F9"/>
              </w:rPr>
              <w:t>AbulKairBhuiyan</w:t>
            </w:r>
            <w:proofErr w:type="spellEnd"/>
          </w:p>
        </w:tc>
      </w:tr>
      <w:tr w:rsidR="005D055F" w:rsidRPr="00B11993" w14:paraId="7D63BBA6" w14:textId="77777777" w:rsidTr="00C157AE">
        <w:trPr>
          <w:trHeight w:val="405"/>
        </w:trPr>
        <w:tc>
          <w:tcPr>
            <w:cnfStyle w:val="001000000000" w:firstRow="0" w:lastRow="0" w:firstColumn="1" w:lastColumn="0" w:oddVBand="0" w:evenVBand="0" w:oddHBand="0" w:evenHBand="0" w:firstRowFirstColumn="0" w:firstRowLastColumn="0" w:lastRowFirstColumn="0" w:lastRowLastColumn="0"/>
            <w:tcW w:w="2337" w:type="dxa"/>
          </w:tcPr>
          <w:p w14:paraId="60D90CAA" w14:textId="77777777" w:rsidR="005D055F" w:rsidRPr="00B11993" w:rsidRDefault="005D055F" w:rsidP="005E3F68">
            <w:pPr>
              <w:spacing w:line="276" w:lineRule="auto"/>
              <w:ind w:right="150"/>
              <w:jc w:val="both"/>
              <w:rPr>
                <w:rFonts w:ascii="Times New Roman" w:eastAsia="Times New Roman" w:hAnsi="Times New Roman" w:cs="Times New Roman"/>
                <w:b w:val="0"/>
                <w:bCs w:val="0"/>
                <w:color w:val="0D0D0D" w:themeColor="text1" w:themeTint="F2"/>
                <w:sz w:val="24"/>
                <w:szCs w:val="24"/>
              </w:rPr>
            </w:pPr>
            <w:r>
              <w:rPr>
                <w:rFonts w:ascii="Times New Roman" w:eastAsia="Times New Roman" w:hAnsi="Times New Roman" w:cs="Times New Roman"/>
                <w:color w:val="0D0D0D" w:themeColor="text1" w:themeTint="F2"/>
                <w:sz w:val="24"/>
                <w:szCs w:val="24"/>
              </w:rPr>
              <w:t>2</w:t>
            </w:r>
            <w:r w:rsidRPr="00B11993">
              <w:rPr>
                <w:rFonts w:ascii="Times New Roman" w:eastAsia="Times New Roman" w:hAnsi="Times New Roman" w:cs="Times New Roman"/>
                <w:color w:val="0D0D0D" w:themeColor="text1" w:themeTint="F2"/>
                <w:sz w:val="24"/>
                <w:szCs w:val="24"/>
              </w:rPr>
              <w:t>.</w:t>
            </w:r>
          </w:p>
        </w:tc>
        <w:tc>
          <w:tcPr>
            <w:tcW w:w="2337" w:type="dxa"/>
          </w:tcPr>
          <w:p w14:paraId="01C7B6A5" w14:textId="77777777" w:rsidR="005D055F" w:rsidRPr="00B11993" w:rsidRDefault="005D055F" w:rsidP="005E3F68">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DANO</w:t>
            </w:r>
          </w:p>
        </w:tc>
        <w:tc>
          <w:tcPr>
            <w:tcW w:w="2338" w:type="dxa"/>
          </w:tcPr>
          <w:p w14:paraId="65B68618" w14:textId="77777777" w:rsidR="005D055F" w:rsidRPr="00B11993" w:rsidRDefault="005D055F" w:rsidP="005E3F68">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Denmark</w:t>
            </w:r>
          </w:p>
        </w:tc>
        <w:tc>
          <w:tcPr>
            <w:tcW w:w="2338" w:type="dxa"/>
          </w:tcPr>
          <w:p w14:paraId="264342BB" w14:textId="77777777" w:rsidR="005D055F" w:rsidRPr="00B11993" w:rsidRDefault="005D055F" w:rsidP="005E3F68">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proofErr w:type="spellStart"/>
            <w:r w:rsidRPr="00B11993">
              <w:rPr>
                <w:rStyle w:val="Strong"/>
                <w:rFonts w:ascii="Times New Roman" w:hAnsi="Times New Roman" w:cs="Times New Roman"/>
                <w:color w:val="0D0D0D" w:themeColor="text1" w:themeTint="F2"/>
                <w:sz w:val="21"/>
                <w:szCs w:val="21"/>
                <w:shd w:val="clear" w:color="auto" w:fill="F9F9F9"/>
              </w:rPr>
              <w:t>Arla</w:t>
            </w:r>
            <w:proofErr w:type="spellEnd"/>
            <w:r w:rsidRPr="00B11993">
              <w:rPr>
                <w:rStyle w:val="Strong"/>
                <w:rFonts w:ascii="Times New Roman" w:hAnsi="Times New Roman" w:cs="Times New Roman"/>
                <w:color w:val="0D0D0D" w:themeColor="text1" w:themeTint="F2"/>
                <w:sz w:val="21"/>
                <w:szCs w:val="21"/>
                <w:shd w:val="clear" w:color="auto" w:fill="F9F9F9"/>
              </w:rPr>
              <w:t xml:space="preserve"> Foods &amp; MMPL</w:t>
            </w:r>
          </w:p>
        </w:tc>
      </w:tr>
      <w:tr w:rsidR="005D055F" w:rsidRPr="00B11993" w14:paraId="4EFF52CF" w14:textId="77777777" w:rsidTr="00C157A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2337" w:type="dxa"/>
          </w:tcPr>
          <w:p w14:paraId="7622C696" w14:textId="77777777" w:rsidR="005D055F" w:rsidRPr="00B11993" w:rsidRDefault="005D055F" w:rsidP="005E3F68">
            <w:pPr>
              <w:spacing w:line="276" w:lineRule="auto"/>
              <w:ind w:right="150"/>
              <w:jc w:val="both"/>
              <w:rPr>
                <w:rFonts w:ascii="Times New Roman" w:eastAsia="Times New Roman" w:hAnsi="Times New Roman" w:cs="Times New Roman"/>
                <w:b w:val="0"/>
                <w:bCs w:val="0"/>
                <w:color w:val="0D0D0D" w:themeColor="text1" w:themeTint="F2"/>
                <w:sz w:val="24"/>
                <w:szCs w:val="24"/>
              </w:rPr>
            </w:pPr>
            <w:r>
              <w:rPr>
                <w:rFonts w:ascii="Times New Roman" w:eastAsia="Times New Roman" w:hAnsi="Times New Roman" w:cs="Times New Roman"/>
                <w:color w:val="0D0D0D" w:themeColor="text1" w:themeTint="F2"/>
                <w:sz w:val="24"/>
                <w:szCs w:val="24"/>
              </w:rPr>
              <w:t>3</w:t>
            </w:r>
            <w:r w:rsidRPr="00B11993">
              <w:rPr>
                <w:rFonts w:ascii="Times New Roman" w:eastAsia="Times New Roman" w:hAnsi="Times New Roman" w:cs="Times New Roman"/>
                <w:color w:val="0D0D0D" w:themeColor="text1" w:themeTint="F2"/>
                <w:sz w:val="24"/>
                <w:szCs w:val="24"/>
              </w:rPr>
              <w:t>.</w:t>
            </w:r>
          </w:p>
        </w:tc>
        <w:tc>
          <w:tcPr>
            <w:tcW w:w="2337" w:type="dxa"/>
          </w:tcPr>
          <w:p w14:paraId="2F296F4A" w14:textId="77777777" w:rsidR="005D055F" w:rsidRPr="00B11993" w:rsidRDefault="005D055F" w:rsidP="005E3F68">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Diploma</w:t>
            </w:r>
          </w:p>
        </w:tc>
        <w:tc>
          <w:tcPr>
            <w:tcW w:w="2338" w:type="dxa"/>
          </w:tcPr>
          <w:p w14:paraId="639F3B07" w14:textId="77777777" w:rsidR="005D055F" w:rsidRPr="00B11993" w:rsidRDefault="005D055F" w:rsidP="005E3F68">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Australia</w:t>
            </w:r>
          </w:p>
        </w:tc>
        <w:tc>
          <w:tcPr>
            <w:tcW w:w="2338" w:type="dxa"/>
          </w:tcPr>
          <w:p w14:paraId="6EA870E1" w14:textId="77777777" w:rsidR="005D055F" w:rsidRPr="00B11993" w:rsidRDefault="005D055F" w:rsidP="005E3F68">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Style w:val="Strong"/>
                <w:rFonts w:ascii="Times New Roman" w:hAnsi="Times New Roman" w:cs="Times New Roman"/>
                <w:color w:val="0D0D0D" w:themeColor="text1" w:themeTint="F2"/>
                <w:sz w:val="21"/>
                <w:szCs w:val="21"/>
                <w:shd w:val="clear" w:color="auto" w:fill="F9F9F9"/>
              </w:rPr>
              <w:t>New Zealand Dairy Products Ltd.</w:t>
            </w:r>
          </w:p>
        </w:tc>
      </w:tr>
      <w:tr w:rsidR="005D055F" w:rsidRPr="00B11993" w14:paraId="2CED4EDF" w14:textId="77777777" w:rsidTr="00C157AE">
        <w:trPr>
          <w:trHeight w:val="540"/>
        </w:trPr>
        <w:tc>
          <w:tcPr>
            <w:cnfStyle w:val="001000000000" w:firstRow="0" w:lastRow="0" w:firstColumn="1" w:lastColumn="0" w:oddVBand="0" w:evenVBand="0" w:oddHBand="0" w:evenHBand="0" w:firstRowFirstColumn="0" w:firstRowLastColumn="0" w:lastRowFirstColumn="0" w:lastRowLastColumn="0"/>
            <w:tcW w:w="2337" w:type="dxa"/>
          </w:tcPr>
          <w:p w14:paraId="3418BEC5" w14:textId="77777777" w:rsidR="005D055F" w:rsidRPr="00B11993" w:rsidRDefault="005D055F" w:rsidP="005E3F68">
            <w:pPr>
              <w:spacing w:line="276" w:lineRule="auto"/>
              <w:ind w:right="150"/>
              <w:jc w:val="both"/>
              <w:rPr>
                <w:rFonts w:ascii="Times New Roman" w:eastAsia="Times New Roman" w:hAnsi="Times New Roman" w:cs="Times New Roman"/>
                <w:b w:val="0"/>
                <w:bCs w:val="0"/>
                <w:color w:val="0D0D0D" w:themeColor="text1" w:themeTint="F2"/>
                <w:sz w:val="24"/>
                <w:szCs w:val="24"/>
              </w:rPr>
            </w:pPr>
            <w:r>
              <w:rPr>
                <w:rFonts w:ascii="Times New Roman" w:eastAsia="Times New Roman" w:hAnsi="Times New Roman" w:cs="Times New Roman"/>
                <w:color w:val="0D0D0D" w:themeColor="text1" w:themeTint="F2"/>
                <w:sz w:val="24"/>
                <w:szCs w:val="24"/>
              </w:rPr>
              <w:t>4</w:t>
            </w:r>
            <w:r w:rsidRPr="00B11993">
              <w:rPr>
                <w:rFonts w:ascii="Times New Roman" w:eastAsia="Times New Roman" w:hAnsi="Times New Roman" w:cs="Times New Roman"/>
                <w:color w:val="0D0D0D" w:themeColor="text1" w:themeTint="F2"/>
                <w:sz w:val="24"/>
                <w:szCs w:val="24"/>
              </w:rPr>
              <w:t>.</w:t>
            </w:r>
          </w:p>
        </w:tc>
        <w:tc>
          <w:tcPr>
            <w:tcW w:w="2337" w:type="dxa"/>
          </w:tcPr>
          <w:p w14:paraId="345B50CD" w14:textId="77777777" w:rsidR="005D055F" w:rsidRPr="00B11993" w:rsidRDefault="005D055F" w:rsidP="005E3F68">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NIDO</w:t>
            </w:r>
          </w:p>
        </w:tc>
        <w:tc>
          <w:tcPr>
            <w:tcW w:w="2338" w:type="dxa"/>
          </w:tcPr>
          <w:p w14:paraId="2E379C05" w14:textId="77777777" w:rsidR="005D055F" w:rsidRPr="00B11993" w:rsidRDefault="005D055F" w:rsidP="005E3F68">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New Zealand</w:t>
            </w:r>
          </w:p>
        </w:tc>
        <w:tc>
          <w:tcPr>
            <w:tcW w:w="2338" w:type="dxa"/>
          </w:tcPr>
          <w:p w14:paraId="26693399" w14:textId="77777777" w:rsidR="005D055F" w:rsidRPr="00B11993" w:rsidRDefault="005D055F" w:rsidP="005E3F68">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Style w:val="Strong"/>
                <w:rFonts w:ascii="Times New Roman" w:hAnsi="Times New Roman" w:cs="Times New Roman"/>
                <w:color w:val="0D0D0D" w:themeColor="text1" w:themeTint="F2"/>
                <w:sz w:val="21"/>
                <w:szCs w:val="21"/>
                <w:shd w:val="clear" w:color="auto" w:fill="F9F9F9"/>
              </w:rPr>
              <w:t>Nestle Bangladesh</w:t>
            </w:r>
          </w:p>
        </w:tc>
      </w:tr>
      <w:tr w:rsidR="005D055F" w:rsidRPr="00B11993" w14:paraId="2672876F" w14:textId="77777777" w:rsidTr="00C157AE">
        <w:trPr>
          <w:cnfStyle w:val="000000100000" w:firstRow="0" w:lastRow="0" w:firstColumn="0" w:lastColumn="0" w:oddVBand="0" w:evenVBand="0" w:oddHBand="1" w:evenHBand="0" w:firstRowFirstColumn="0" w:firstRowLastColumn="0" w:lastRowFirstColumn="0" w:lastRowLastColumn="0"/>
          <w:trHeight w:val="783"/>
        </w:trPr>
        <w:tc>
          <w:tcPr>
            <w:cnfStyle w:val="001000000000" w:firstRow="0" w:lastRow="0" w:firstColumn="1" w:lastColumn="0" w:oddVBand="0" w:evenVBand="0" w:oddHBand="0" w:evenHBand="0" w:firstRowFirstColumn="0" w:firstRowLastColumn="0" w:lastRowFirstColumn="0" w:lastRowLastColumn="0"/>
            <w:tcW w:w="2337" w:type="dxa"/>
          </w:tcPr>
          <w:p w14:paraId="26F79622" w14:textId="77777777" w:rsidR="005D055F" w:rsidRPr="00B11993" w:rsidRDefault="005D055F" w:rsidP="001B55CE">
            <w:pPr>
              <w:spacing w:line="276" w:lineRule="auto"/>
              <w:ind w:right="150"/>
              <w:jc w:val="both"/>
              <w:rPr>
                <w:rFonts w:ascii="Times New Roman" w:eastAsia="Times New Roman" w:hAnsi="Times New Roman" w:cs="Times New Roman"/>
                <w:b w:val="0"/>
                <w:bCs w:val="0"/>
                <w:color w:val="0D0D0D" w:themeColor="text1" w:themeTint="F2"/>
                <w:sz w:val="24"/>
                <w:szCs w:val="24"/>
              </w:rPr>
            </w:pPr>
            <w:r w:rsidRPr="00B11993">
              <w:rPr>
                <w:rFonts w:ascii="Times New Roman" w:eastAsia="Times New Roman" w:hAnsi="Times New Roman" w:cs="Times New Roman"/>
                <w:color w:val="0D0D0D" w:themeColor="text1" w:themeTint="F2"/>
                <w:sz w:val="24"/>
                <w:szCs w:val="24"/>
              </w:rPr>
              <w:t>5.</w:t>
            </w:r>
          </w:p>
        </w:tc>
        <w:tc>
          <w:tcPr>
            <w:tcW w:w="2337" w:type="dxa"/>
          </w:tcPr>
          <w:p w14:paraId="03475705"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Red Cow</w:t>
            </w:r>
          </w:p>
        </w:tc>
        <w:tc>
          <w:tcPr>
            <w:tcW w:w="2338" w:type="dxa"/>
          </w:tcPr>
          <w:p w14:paraId="62E204ED"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Australia</w:t>
            </w:r>
          </w:p>
        </w:tc>
        <w:tc>
          <w:tcPr>
            <w:tcW w:w="2338" w:type="dxa"/>
          </w:tcPr>
          <w:p w14:paraId="13E3D517"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Style w:val="Strong"/>
                <w:rFonts w:ascii="Times New Roman" w:hAnsi="Times New Roman" w:cs="Times New Roman"/>
                <w:color w:val="0D0D0D" w:themeColor="text1" w:themeTint="F2"/>
                <w:sz w:val="21"/>
                <w:szCs w:val="21"/>
                <w:shd w:val="clear" w:color="auto" w:fill="F9F9F9"/>
              </w:rPr>
              <w:t>New Zealand Dairy Products Ltd.</w:t>
            </w:r>
          </w:p>
        </w:tc>
      </w:tr>
      <w:tr w:rsidR="005D055F" w:rsidRPr="00B11993" w14:paraId="1BDE4449" w14:textId="77777777" w:rsidTr="00C157AE">
        <w:trPr>
          <w:trHeight w:val="530"/>
        </w:trPr>
        <w:tc>
          <w:tcPr>
            <w:cnfStyle w:val="001000000000" w:firstRow="0" w:lastRow="0" w:firstColumn="1" w:lastColumn="0" w:oddVBand="0" w:evenVBand="0" w:oddHBand="0" w:evenHBand="0" w:firstRowFirstColumn="0" w:firstRowLastColumn="0" w:lastRowFirstColumn="0" w:lastRowLastColumn="0"/>
            <w:tcW w:w="2337" w:type="dxa"/>
          </w:tcPr>
          <w:p w14:paraId="12C26A05" w14:textId="77777777" w:rsidR="005D055F" w:rsidRPr="00B11993" w:rsidRDefault="005D055F" w:rsidP="001B55CE">
            <w:pPr>
              <w:spacing w:line="276" w:lineRule="auto"/>
              <w:ind w:right="150"/>
              <w:jc w:val="both"/>
              <w:rPr>
                <w:rFonts w:ascii="Times New Roman" w:eastAsia="Times New Roman" w:hAnsi="Times New Roman" w:cs="Times New Roman"/>
                <w:b w:val="0"/>
                <w:bCs w:val="0"/>
                <w:color w:val="0D0D0D" w:themeColor="text1" w:themeTint="F2"/>
                <w:sz w:val="24"/>
                <w:szCs w:val="24"/>
              </w:rPr>
            </w:pPr>
            <w:r w:rsidRPr="00B11993">
              <w:rPr>
                <w:rFonts w:ascii="Times New Roman" w:eastAsia="Times New Roman" w:hAnsi="Times New Roman" w:cs="Times New Roman"/>
                <w:color w:val="0D0D0D" w:themeColor="text1" w:themeTint="F2"/>
                <w:sz w:val="24"/>
                <w:szCs w:val="24"/>
              </w:rPr>
              <w:t>6.</w:t>
            </w:r>
          </w:p>
        </w:tc>
        <w:tc>
          <w:tcPr>
            <w:tcW w:w="2337" w:type="dxa"/>
          </w:tcPr>
          <w:p w14:paraId="4769FA3D" w14:textId="77777777" w:rsidR="005D055F" w:rsidRPr="00B11993" w:rsidRDefault="005D055F" w:rsidP="001B55CE">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Fresh</w:t>
            </w:r>
          </w:p>
        </w:tc>
        <w:tc>
          <w:tcPr>
            <w:tcW w:w="2338" w:type="dxa"/>
          </w:tcPr>
          <w:p w14:paraId="47B1C762" w14:textId="77777777" w:rsidR="005D055F" w:rsidRPr="00B11993" w:rsidRDefault="005D055F" w:rsidP="001B55CE">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China</w:t>
            </w:r>
          </w:p>
        </w:tc>
        <w:tc>
          <w:tcPr>
            <w:tcW w:w="2338" w:type="dxa"/>
          </w:tcPr>
          <w:p w14:paraId="0A3AD08C" w14:textId="77777777" w:rsidR="005D055F" w:rsidRPr="00B11993" w:rsidRDefault="005D055F" w:rsidP="001B55CE">
            <w:pPr>
              <w:shd w:val="clear" w:color="auto" w:fill="F9F9F9"/>
              <w:spacing w:line="276" w:lineRule="auto"/>
              <w:ind w:left="150"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themeColor="text1" w:themeTint="F2"/>
                <w:sz w:val="21"/>
                <w:szCs w:val="21"/>
              </w:rPr>
            </w:pPr>
            <w:r w:rsidRPr="00B11993">
              <w:rPr>
                <w:rFonts w:ascii="Times New Roman" w:eastAsia="Times New Roman" w:hAnsi="Times New Roman" w:cs="Times New Roman"/>
                <w:b/>
                <w:bCs/>
                <w:color w:val="0D0D0D" w:themeColor="text1" w:themeTint="F2"/>
                <w:sz w:val="21"/>
                <w:szCs w:val="21"/>
              </w:rPr>
              <w:t>Tanvir Foods</w:t>
            </w:r>
          </w:p>
          <w:p w14:paraId="0D5F4B73" w14:textId="77777777" w:rsidR="005D055F" w:rsidRPr="00021461" w:rsidRDefault="005D055F" w:rsidP="00021461">
            <w:pPr>
              <w:shd w:val="clear" w:color="auto" w:fill="F9F9F9"/>
              <w:spacing w:line="276" w:lineRule="auto"/>
              <w:ind w:left="150"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D0D0D" w:themeColor="text1" w:themeTint="F2"/>
                <w:sz w:val="21"/>
                <w:szCs w:val="21"/>
              </w:rPr>
            </w:pPr>
            <w:proofErr w:type="gramStart"/>
            <w:r w:rsidRPr="00B11993">
              <w:rPr>
                <w:rFonts w:ascii="Times New Roman" w:eastAsia="Times New Roman" w:hAnsi="Times New Roman" w:cs="Times New Roman"/>
                <w:b/>
                <w:bCs/>
                <w:color w:val="0D0D0D" w:themeColor="text1" w:themeTint="F2"/>
                <w:sz w:val="21"/>
                <w:szCs w:val="21"/>
              </w:rPr>
              <w:t>( Meghna</w:t>
            </w:r>
            <w:proofErr w:type="gramEnd"/>
            <w:r w:rsidRPr="00B11993">
              <w:rPr>
                <w:rFonts w:ascii="Times New Roman" w:eastAsia="Times New Roman" w:hAnsi="Times New Roman" w:cs="Times New Roman"/>
                <w:b/>
                <w:bCs/>
                <w:color w:val="0D0D0D" w:themeColor="text1" w:themeTint="F2"/>
                <w:sz w:val="21"/>
                <w:szCs w:val="21"/>
              </w:rPr>
              <w:t xml:space="preserve"> Group)</w:t>
            </w:r>
          </w:p>
        </w:tc>
      </w:tr>
      <w:tr w:rsidR="005D055F" w:rsidRPr="00B11993" w14:paraId="6AA359BF" w14:textId="77777777" w:rsidTr="00C157AE">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2337" w:type="dxa"/>
          </w:tcPr>
          <w:p w14:paraId="38EE5F44" w14:textId="77777777" w:rsidR="005D055F" w:rsidRPr="00B11993" w:rsidRDefault="005D055F" w:rsidP="001B55CE">
            <w:pPr>
              <w:spacing w:line="276" w:lineRule="auto"/>
              <w:ind w:right="150"/>
              <w:jc w:val="both"/>
              <w:rPr>
                <w:rFonts w:ascii="Times New Roman" w:eastAsia="Times New Roman" w:hAnsi="Times New Roman" w:cs="Times New Roman"/>
                <w:b w:val="0"/>
                <w:bCs w:val="0"/>
                <w:color w:val="0D0D0D" w:themeColor="text1" w:themeTint="F2"/>
                <w:sz w:val="24"/>
                <w:szCs w:val="24"/>
              </w:rPr>
            </w:pPr>
            <w:r w:rsidRPr="00B11993">
              <w:rPr>
                <w:rFonts w:ascii="Times New Roman" w:eastAsia="Times New Roman" w:hAnsi="Times New Roman" w:cs="Times New Roman"/>
                <w:color w:val="0D0D0D" w:themeColor="text1" w:themeTint="F2"/>
                <w:sz w:val="24"/>
                <w:szCs w:val="24"/>
              </w:rPr>
              <w:t>7.</w:t>
            </w:r>
          </w:p>
        </w:tc>
        <w:tc>
          <w:tcPr>
            <w:tcW w:w="2337" w:type="dxa"/>
          </w:tcPr>
          <w:p w14:paraId="2BC976C4"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proofErr w:type="spellStart"/>
            <w:r w:rsidRPr="00B11993">
              <w:rPr>
                <w:rFonts w:ascii="Times New Roman" w:eastAsia="Times New Roman" w:hAnsi="Times New Roman" w:cs="Times New Roman"/>
                <w:b/>
                <w:bCs/>
                <w:color w:val="0D0D0D" w:themeColor="text1" w:themeTint="F2"/>
                <w:sz w:val="24"/>
                <w:szCs w:val="24"/>
              </w:rPr>
              <w:t>Kwality</w:t>
            </w:r>
            <w:proofErr w:type="spellEnd"/>
          </w:p>
        </w:tc>
        <w:tc>
          <w:tcPr>
            <w:tcW w:w="2338" w:type="dxa"/>
          </w:tcPr>
          <w:p w14:paraId="6ADE067B"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Australia</w:t>
            </w:r>
          </w:p>
        </w:tc>
        <w:tc>
          <w:tcPr>
            <w:tcW w:w="2338" w:type="dxa"/>
          </w:tcPr>
          <w:p w14:paraId="62AB8F3F"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proofErr w:type="spellStart"/>
            <w:r w:rsidRPr="00B11993">
              <w:rPr>
                <w:rStyle w:val="Strong"/>
                <w:rFonts w:ascii="Times New Roman" w:hAnsi="Times New Roman" w:cs="Times New Roman"/>
                <w:color w:val="0D0D0D" w:themeColor="text1" w:themeTint="F2"/>
                <w:sz w:val="21"/>
                <w:szCs w:val="21"/>
                <w:shd w:val="clear" w:color="auto" w:fill="F9F9F9"/>
              </w:rPr>
              <w:t>Sanowara</w:t>
            </w:r>
            <w:proofErr w:type="spellEnd"/>
            <w:r w:rsidRPr="00B11993">
              <w:rPr>
                <w:rStyle w:val="Strong"/>
                <w:rFonts w:ascii="Times New Roman" w:hAnsi="Times New Roman" w:cs="Times New Roman"/>
                <w:color w:val="0D0D0D" w:themeColor="text1" w:themeTint="F2"/>
                <w:sz w:val="21"/>
                <w:szCs w:val="21"/>
                <w:shd w:val="clear" w:color="auto" w:fill="F9F9F9"/>
              </w:rPr>
              <w:t xml:space="preserve"> Corporation</w:t>
            </w:r>
          </w:p>
        </w:tc>
      </w:tr>
      <w:tr w:rsidR="005D055F" w:rsidRPr="00B11993" w14:paraId="6BA27135" w14:textId="77777777" w:rsidTr="00C157AE">
        <w:trPr>
          <w:trHeight w:val="810"/>
        </w:trPr>
        <w:tc>
          <w:tcPr>
            <w:cnfStyle w:val="001000000000" w:firstRow="0" w:lastRow="0" w:firstColumn="1" w:lastColumn="0" w:oddVBand="0" w:evenVBand="0" w:oddHBand="0" w:evenHBand="0" w:firstRowFirstColumn="0" w:firstRowLastColumn="0" w:lastRowFirstColumn="0" w:lastRowLastColumn="0"/>
            <w:tcW w:w="2337" w:type="dxa"/>
          </w:tcPr>
          <w:p w14:paraId="17B6E9E1" w14:textId="77777777" w:rsidR="005D055F" w:rsidRPr="00B11993" w:rsidRDefault="005D055F" w:rsidP="001B55CE">
            <w:pPr>
              <w:spacing w:line="276" w:lineRule="auto"/>
              <w:ind w:right="150"/>
              <w:jc w:val="both"/>
              <w:rPr>
                <w:rFonts w:ascii="Times New Roman" w:eastAsia="Times New Roman" w:hAnsi="Times New Roman" w:cs="Times New Roman"/>
                <w:b w:val="0"/>
                <w:bCs w:val="0"/>
                <w:color w:val="0D0D0D" w:themeColor="text1" w:themeTint="F2"/>
                <w:sz w:val="24"/>
                <w:szCs w:val="24"/>
              </w:rPr>
            </w:pPr>
            <w:r w:rsidRPr="00B11993">
              <w:rPr>
                <w:rFonts w:ascii="Times New Roman" w:eastAsia="Times New Roman" w:hAnsi="Times New Roman" w:cs="Times New Roman"/>
                <w:color w:val="0D0D0D" w:themeColor="text1" w:themeTint="F2"/>
                <w:sz w:val="24"/>
                <w:szCs w:val="24"/>
              </w:rPr>
              <w:t>8.</w:t>
            </w:r>
          </w:p>
        </w:tc>
        <w:tc>
          <w:tcPr>
            <w:tcW w:w="2337" w:type="dxa"/>
          </w:tcPr>
          <w:p w14:paraId="5F370905" w14:textId="77777777" w:rsidR="005D055F" w:rsidRPr="00B11993" w:rsidRDefault="005D055F" w:rsidP="001B55CE">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Anchor</w:t>
            </w:r>
          </w:p>
        </w:tc>
        <w:tc>
          <w:tcPr>
            <w:tcW w:w="2338" w:type="dxa"/>
          </w:tcPr>
          <w:p w14:paraId="5D61EC11" w14:textId="77777777" w:rsidR="005D055F" w:rsidRPr="00B11993" w:rsidRDefault="005D055F" w:rsidP="001B55CE">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New Zealand</w:t>
            </w:r>
          </w:p>
        </w:tc>
        <w:tc>
          <w:tcPr>
            <w:tcW w:w="2338" w:type="dxa"/>
          </w:tcPr>
          <w:p w14:paraId="10AA2D8F" w14:textId="77777777" w:rsidR="005D055F" w:rsidRPr="00B11993" w:rsidRDefault="005D055F" w:rsidP="001B55CE">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Style w:val="Strong"/>
                <w:rFonts w:ascii="Times New Roman" w:hAnsi="Times New Roman" w:cs="Times New Roman"/>
                <w:color w:val="0D0D0D" w:themeColor="text1" w:themeTint="F2"/>
                <w:sz w:val="21"/>
                <w:szCs w:val="21"/>
                <w:shd w:val="clear" w:color="auto" w:fill="F9F9F9"/>
              </w:rPr>
              <w:t>New Zealand Dairy Products Ltd.</w:t>
            </w:r>
          </w:p>
        </w:tc>
      </w:tr>
      <w:tr w:rsidR="005D055F" w:rsidRPr="00B11993" w14:paraId="71EF829F" w14:textId="77777777" w:rsidTr="00C157AE">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337" w:type="dxa"/>
          </w:tcPr>
          <w:p w14:paraId="51DDE92D" w14:textId="77777777" w:rsidR="005D055F" w:rsidRPr="00B11993" w:rsidRDefault="005D055F" w:rsidP="001B55CE">
            <w:pPr>
              <w:spacing w:line="276" w:lineRule="auto"/>
              <w:ind w:right="150"/>
              <w:jc w:val="both"/>
              <w:rPr>
                <w:rFonts w:ascii="Times New Roman" w:eastAsia="Times New Roman" w:hAnsi="Times New Roman" w:cs="Times New Roman"/>
                <w:b w:val="0"/>
                <w:bCs w:val="0"/>
                <w:color w:val="0D0D0D" w:themeColor="text1" w:themeTint="F2"/>
                <w:sz w:val="24"/>
                <w:szCs w:val="24"/>
              </w:rPr>
            </w:pPr>
            <w:r w:rsidRPr="00B11993">
              <w:rPr>
                <w:rFonts w:ascii="Times New Roman" w:eastAsia="Times New Roman" w:hAnsi="Times New Roman" w:cs="Times New Roman"/>
                <w:color w:val="0D0D0D" w:themeColor="text1" w:themeTint="F2"/>
                <w:sz w:val="24"/>
                <w:szCs w:val="24"/>
              </w:rPr>
              <w:t>9.</w:t>
            </w:r>
          </w:p>
        </w:tc>
        <w:tc>
          <w:tcPr>
            <w:tcW w:w="2337" w:type="dxa"/>
          </w:tcPr>
          <w:p w14:paraId="494744FB"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Farmland</w:t>
            </w:r>
          </w:p>
        </w:tc>
        <w:tc>
          <w:tcPr>
            <w:tcW w:w="2338" w:type="dxa"/>
          </w:tcPr>
          <w:p w14:paraId="4E2E1EA9"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New Zealand</w:t>
            </w:r>
          </w:p>
        </w:tc>
        <w:tc>
          <w:tcPr>
            <w:tcW w:w="2338" w:type="dxa"/>
          </w:tcPr>
          <w:p w14:paraId="5A5B0C30"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Style w:val="Strong"/>
                <w:rFonts w:ascii="Times New Roman" w:hAnsi="Times New Roman" w:cs="Times New Roman"/>
                <w:color w:val="0D0D0D" w:themeColor="text1" w:themeTint="F2"/>
                <w:sz w:val="21"/>
                <w:szCs w:val="21"/>
                <w:shd w:val="clear" w:color="auto" w:fill="F9F9F9"/>
              </w:rPr>
              <w:t>New Zealand Dairy Products Ltd.</w:t>
            </w:r>
          </w:p>
        </w:tc>
      </w:tr>
      <w:tr w:rsidR="005D055F" w:rsidRPr="00B11993" w14:paraId="1E326ACB" w14:textId="77777777" w:rsidTr="00C157AE">
        <w:trPr>
          <w:trHeight w:val="657"/>
        </w:trPr>
        <w:tc>
          <w:tcPr>
            <w:cnfStyle w:val="001000000000" w:firstRow="0" w:lastRow="0" w:firstColumn="1" w:lastColumn="0" w:oddVBand="0" w:evenVBand="0" w:oddHBand="0" w:evenHBand="0" w:firstRowFirstColumn="0" w:firstRowLastColumn="0" w:lastRowFirstColumn="0" w:lastRowLastColumn="0"/>
            <w:tcW w:w="2337" w:type="dxa"/>
          </w:tcPr>
          <w:p w14:paraId="0C731144" w14:textId="77777777" w:rsidR="005D055F" w:rsidRPr="00B11993" w:rsidRDefault="005D055F" w:rsidP="001B55CE">
            <w:pPr>
              <w:spacing w:line="276" w:lineRule="auto"/>
              <w:ind w:right="150"/>
              <w:jc w:val="both"/>
              <w:rPr>
                <w:rFonts w:ascii="Times New Roman" w:eastAsia="Times New Roman" w:hAnsi="Times New Roman" w:cs="Times New Roman"/>
                <w:b w:val="0"/>
                <w:bCs w:val="0"/>
                <w:color w:val="0D0D0D" w:themeColor="text1" w:themeTint="F2"/>
                <w:sz w:val="24"/>
                <w:szCs w:val="24"/>
              </w:rPr>
            </w:pPr>
            <w:r w:rsidRPr="00B11993">
              <w:rPr>
                <w:rFonts w:ascii="Times New Roman" w:eastAsia="Times New Roman" w:hAnsi="Times New Roman" w:cs="Times New Roman"/>
                <w:color w:val="0D0D0D" w:themeColor="text1" w:themeTint="F2"/>
                <w:sz w:val="24"/>
                <w:szCs w:val="24"/>
              </w:rPr>
              <w:t>10.</w:t>
            </w:r>
          </w:p>
        </w:tc>
        <w:tc>
          <w:tcPr>
            <w:tcW w:w="2337" w:type="dxa"/>
          </w:tcPr>
          <w:p w14:paraId="356A08CA" w14:textId="77777777" w:rsidR="005D055F" w:rsidRPr="00B11993" w:rsidRDefault="005D055F" w:rsidP="001B55CE">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Starship</w:t>
            </w:r>
          </w:p>
        </w:tc>
        <w:tc>
          <w:tcPr>
            <w:tcW w:w="2338" w:type="dxa"/>
          </w:tcPr>
          <w:p w14:paraId="3FDFF1DE" w14:textId="77777777" w:rsidR="005D055F" w:rsidRPr="00B11993" w:rsidRDefault="005D055F" w:rsidP="001B55CE">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China</w:t>
            </w:r>
          </w:p>
        </w:tc>
        <w:tc>
          <w:tcPr>
            <w:tcW w:w="2338" w:type="dxa"/>
          </w:tcPr>
          <w:p w14:paraId="0D4EAC3D" w14:textId="77777777" w:rsidR="005D055F" w:rsidRPr="00B11993" w:rsidRDefault="005D055F" w:rsidP="001B55CE">
            <w:pPr>
              <w:spacing w:line="276" w:lineRule="auto"/>
              <w:ind w:right="15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proofErr w:type="spellStart"/>
            <w:r w:rsidRPr="00B11993">
              <w:rPr>
                <w:rStyle w:val="Strong"/>
                <w:rFonts w:ascii="Times New Roman" w:hAnsi="Times New Roman" w:cs="Times New Roman"/>
                <w:color w:val="0D0D0D" w:themeColor="text1" w:themeTint="F2"/>
                <w:sz w:val="21"/>
                <w:szCs w:val="21"/>
                <w:shd w:val="clear" w:color="auto" w:fill="F9F9F9"/>
              </w:rPr>
              <w:t>AbulKairBhuiyan</w:t>
            </w:r>
            <w:proofErr w:type="spellEnd"/>
          </w:p>
        </w:tc>
      </w:tr>
      <w:tr w:rsidR="005D055F" w:rsidRPr="00B11993" w14:paraId="6697D8FF" w14:textId="77777777" w:rsidTr="00C157AE">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337" w:type="dxa"/>
          </w:tcPr>
          <w:p w14:paraId="0F379DEE" w14:textId="77777777" w:rsidR="005D055F" w:rsidRPr="00B11993" w:rsidRDefault="005D055F" w:rsidP="001B55CE">
            <w:pPr>
              <w:spacing w:line="276" w:lineRule="auto"/>
              <w:ind w:right="150"/>
              <w:jc w:val="both"/>
              <w:rPr>
                <w:rFonts w:ascii="Times New Roman" w:eastAsia="Times New Roman" w:hAnsi="Times New Roman" w:cs="Times New Roman"/>
                <w:b w:val="0"/>
                <w:bCs w:val="0"/>
                <w:color w:val="0D0D0D" w:themeColor="text1" w:themeTint="F2"/>
                <w:sz w:val="24"/>
                <w:szCs w:val="24"/>
              </w:rPr>
            </w:pPr>
            <w:r w:rsidRPr="00B11993">
              <w:rPr>
                <w:rFonts w:ascii="Times New Roman" w:eastAsia="Times New Roman" w:hAnsi="Times New Roman" w:cs="Times New Roman"/>
                <w:color w:val="0D0D0D" w:themeColor="text1" w:themeTint="F2"/>
                <w:sz w:val="24"/>
                <w:szCs w:val="24"/>
              </w:rPr>
              <w:t>11.</w:t>
            </w:r>
          </w:p>
        </w:tc>
        <w:tc>
          <w:tcPr>
            <w:tcW w:w="2337" w:type="dxa"/>
          </w:tcPr>
          <w:p w14:paraId="63B25F11"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Milk Vita</w:t>
            </w:r>
          </w:p>
        </w:tc>
        <w:tc>
          <w:tcPr>
            <w:tcW w:w="2338" w:type="dxa"/>
          </w:tcPr>
          <w:p w14:paraId="4CF60470"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Bangladesh</w:t>
            </w:r>
          </w:p>
        </w:tc>
        <w:tc>
          <w:tcPr>
            <w:tcW w:w="2338" w:type="dxa"/>
          </w:tcPr>
          <w:p w14:paraId="151520CB" w14:textId="77777777" w:rsidR="005D055F" w:rsidRPr="00B11993" w:rsidRDefault="005D055F" w:rsidP="001B55CE">
            <w:pPr>
              <w:spacing w:line="276" w:lineRule="auto"/>
              <w:ind w:right="15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D0D0D" w:themeColor="text1" w:themeTint="F2"/>
                <w:sz w:val="24"/>
                <w:szCs w:val="24"/>
              </w:rPr>
            </w:pPr>
            <w:r w:rsidRPr="00B11993">
              <w:rPr>
                <w:rFonts w:ascii="Times New Roman" w:eastAsia="Times New Roman" w:hAnsi="Times New Roman" w:cs="Times New Roman"/>
                <w:b/>
                <w:bCs/>
                <w:color w:val="0D0D0D" w:themeColor="text1" w:themeTint="F2"/>
                <w:sz w:val="24"/>
                <w:szCs w:val="24"/>
              </w:rPr>
              <w:t>Bangladesh</w:t>
            </w:r>
          </w:p>
        </w:tc>
      </w:tr>
    </w:tbl>
    <w:p w14:paraId="6A6C92E3" w14:textId="77777777" w:rsidR="007B585E" w:rsidRPr="00B11993" w:rsidRDefault="007B585E" w:rsidP="001B55CE">
      <w:pPr>
        <w:pStyle w:val="NormalWeb"/>
        <w:spacing w:before="0" w:beforeAutospacing="0" w:after="315" w:afterAutospacing="0" w:line="276" w:lineRule="auto"/>
        <w:jc w:val="both"/>
        <w:rPr>
          <w:color w:val="000000"/>
        </w:rPr>
      </w:pPr>
    </w:p>
    <w:p w14:paraId="624C1004" w14:textId="77777777" w:rsidR="007C4222" w:rsidRPr="00B11993" w:rsidRDefault="007C4222" w:rsidP="001B55CE">
      <w:pPr>
        <w:pStyle w:val="NormalWeb"/>
        <w:spacing w:before="0" w:beforeAutospacing="0" w:after="315" w:afterAutospacing="0" w:line="276" w:lineRule="auto"/>
        <w:jc w:val="both"/>
        <w:rPr>
          <w:color w:val="000000"/>
        </w:rPr>
      </w:pPr>
    </w:p>
    <w:p w14:paraId="1B0F4578" w14:textId="77777777" w:rsidR="007A0FEB" w:rsidRDefault="007A0FEB" w:rsidP="001B55CE">
      <w:pPr>
        <w:pStyle w:val="NormalWeb"/>
        <w:spacing w:before="0" w:beforeAutospacing="0" w:after="315" w:afterAutospacing="0" w:line="276" w:lineRule="auto"/>
        <w:jc w:val="both"/>
        <w:rPr>
          <w:color w:val="000000"/>
        </w:rPr>
      </w:pPr>
    </w:p>
    <w:p w14:paraId="33E8C22B" w14:textId="77777777" w:rsidR="007A0FEB" w:rsidRDefault="007A0FEB" w:rsidP="001B55CE">
      <w:pPr>
        <w:pStyle w:val="NormalWeb"/>
        <w:spacing w:before="0" w:beforeAutospacing="0" w:after="315" w:afterAutospacing="0" w:line="276" w:lineRule="auto"/>
        <w:jc w:val="both"/>
        <w:rPr>
          <w:color w:val="000000"/>
        </w:rPr>
      </w:pPr>
    </w:p>
    <w:p w14:paraId="036DC098" w14:textId="77777777" w:rsidR="00191098" w:rsidRDefault="00191098" w:rsidP="001B55CE">
      <w:pPr>
        <w:pStyle w:val="NormalWeb"/>
        <w:spacing w:before="0" w:beforeAutospacing="0" w:after="315" w:afterAutospacing="0" w:line="276" w:lineRule="auto"/>
        <w:jc w:val="both"/>
        <w:rPr>
          <w:color w:val="000000"/>
        </w:rPr>
      </w:pPr>
    </w:p>
    <w:p w14:paraId="248239F2" w14:textId="77777777" w:rsidR="00313C2D" w:rsidRDefault="00313C2D" w:rsidP="001B55CE">
      <w:pPr>
        <w:pStyle w:val="NormalWeb"/>
        <w:spacing w:before="0" w:beforeAutospacing="0" w:after="315" w:afterAutospacing="0" w:line="276" w:lineRule="auto"/>
        <w:jc w:val="both"/>
        <w:rPr>
          <w:color w:val="000000"/>
        </w:rPr>
      </w:pPr>
    </w:p>
    <w:p w14:paraId="32F5D1A1" w14:textId="77777777" w:rsidR="00313C2D" w:rsidRDefault="00313C2D" w:rsidP="001B55CE">
      <w:pPr>
        <w:pStyle w:val="NormalWeb"/>
        <w:spacing w:before="0" w:beforeAutospacing="0" w:after="315" w:afterAutospacing="0" w:line="276" w:lineRule="auto"/>
        <w:jc w:val="both"/>
        <w:rPr>
          <w:color w:val="000000"/>
        </w:rPr>
      </w:pPr>
    </w:p>
    <w:p w14:paraId="1B77E9BA" w14:textId="77777777" w:rsidR="00F27C00" w:rsidRPr="00B11993" w:rsidRDefault="007A0FEB" w:rsidP="001B55CE">
      <w:pPr>
        <w:pStyle w:val="Heading2"/>
        <w:jc w:val="both"/>
      </w:pPr>
      <w:bookmarkStart w:id="15" w:name="_Toc25362989"/>
      <w:r>
        <w:t xml:space="preserve">2.1.2 </w:t>
      </w:r>
      <w:r w:rsidR="007B585E" w:rsidRPr="00B11993">
        <w:t>Historical Background of the organization:</w:t>
      </w:r>
      <w:bookmarkEnd w:id="15"/>
    </w:p>
    <w:p w14:paraId="624E4F0C" w14:textId="77777777" w:rsidR="00191098" w:rsidRDefault="00191098" w:rsidP="0057776D">
      <w:pPr>
        <w:autoSpaceDE w:val="0"/>
        <w:autoSpaceDN w:val="0"/>
        <w:adjustRightInd w:val="0"/>
        <w:spacing w:after="0"/>
        <w:jc w:val="both"/>
        <w:rPr>
          <w:rFonts w:ascii="Times New Roman" w:hAnsi="Times New Roman" w:cs="Times New Roman"/>
          <w:sz w:val="24"/>
          <w:szCs w:val="24"/>
          <w:lang w:bidi="bn-IN"/>
        </w:rPr>
      </w:pPr>
    </w:p>
    <w:p w14:paraId="713B6E53" w14:textId="77777777" w:rsidR="00255960" w:rsidRDefault="00255960" w:rsidP="0057776D">
      <w:pPr>
        <w:autoSpaceDE w:val="0"/>
        <w:autoSpaceDN w:val="0"/>
        <w:adjustRightInd w:val="0"/>
        <w:spacing w:after="0"/>
        <w:jc w:val="both"/>
        <w:rPr>
          <w:rFonts w:ascii="Times New Roman" w:hAnsi="Times New Roman" w:cs="Times New Roman"/>
          <w:sz w:val="24"/>
          <w:szCs w:val="24"/>
          <w:lang w:bidi="bn-IN"/>
        </w:rPr>
      </w:pPr>
      <w:r w:rsidRPr="00B11993">
        <w:rPr>
          <w:rFonts w:ascii="Times New Roman" w:hAnsi="Times New Roman" w:cs="Times New Roman"/>
          <w:sz w:val="24"/>
          <w:szCs w:val="24"/>
          <w:lang w:bidi="bn-IN"/>
        </w:rPr>
        <w:t xml:space="preserve">In the 1880s, the farmer of Sweden and Denmark establish an idea to </w:t>
      </w:r>
      <w:r w:rsidR="000A4C17">
        <w:rPr>
          <w:rFonts w:ascii="Times New Roman" w:hAnsi="Times New Roman" w:cs="Times New Roman"/>
          <w:sz w:val="24"/>
          <w:szCs w:val="24"/>
          <w:lang w:bidi="bn-IN"/>
        </w:rPr>
        <w:t>collaborate</w:t>
      </w:r>
      <w:r w:rsidRPr="00B11993">
        <w:rPr>
          <w:rFonts w:ascii="Times New Roman" w:hAnsi="Times New Roman" w:cs="Times New Roman"/>
          <w:sz w:val="24"/>
          <w:szCs w:val="24"/>
          <w:lang w:bidi="bn-IN"/>
        </w:rPr>
        <w:t xml:space="preserve"> and invest in a </w:t>
      </w:r>
      <w:proofErr w:type="spellStart"/>
      <w:r w:rsidRPr="00B11993">
        <w:rPr>
          <w:rFonts w:ascii="Times New Roman" w:hAnsi="Times New Roman" w:cs="Times New Roman"/>
          <w:sz w:val="24"/>
          <w:szCs w:val="24"/>
          <w:lang w:bidi="bn-IN"/>
        </w:rPr>
        <w:t>dairyfacility</w:t>
      </w:r>
      <w:proofErr w:type="spellEnd"/>
      <w:r w:rsidRPr="00B11993">
        <w:rPr>
          <w:rFonts w:ascii="Times New Roman" w:hAnsi="Times New Roman" w:cs="Times New Roman"/>
          <w:sz w:val="24"/>
          <w:szCs w:val="24"/>
          <w:lang w:bidi="bn-IN"/>
        </w:rPr>
        <w:t xml:space="preserve">.  In </w:t>
      </w:r>
      <w:proofErr w:type="gramStart"/>
      <w:r w:rsidRPr="00B11993">
        <w:rPr>
          <w:rFonts w:ascii="Times New Roman" w:hAnsi="Times New Roman" w:cs="Times New Roman"/>
          <w:sz w:val="24"/>
          <w:szCs w:val="24"/>
          <w:lang w:bidi="bn-IN"/>
        </w:rPr>
        <w:t>1881,ArlaMejeriförening</w:t>
      </w:r>
      <w:r w:rsidR="005B7C2C" w:rsidRPr="00B11993">
        <w:rPr>
          <w:rFonts w:ascii="Times New Roman" w:hAnsi="Times New Roman" w:cs="Times New Roman"/>
          <w:sz w:val="24"/>
          <w:szCs w:val="24"/>
          <w:lang w:bidi="bn-IN"/>
        </w:rPr>
        <w:t>'s</w:t>
      </w:r>
      <w:proofErr w:type="gramEnd"/>
      <w:r w:rsidRPr="00B11993">
        <w:rPr>
          <w:rFonts w:ascii="Times New Roman" w:hAnsi="Times New Roman" w:cs="Times New Roman"/>
          <w:sz w:val="24"/>
          <w:szCs w:val="24"/>
          <w:lang w:bidi="bn-IN"/>
        </w:rPr>
        <w:t xml:space="preserve"> first dairy used to be established </w:t>
      </w:r>
      <w:proofErr w:type="spellStart"/>
      <w:r w:rsidRPr="00B11993">
        <w:rPr>
          <w:rFonts w:ascii="Times New Roman" w:hAnsi="Times New Roman" w:cs="Times New Roman"/>
          <w:sz w:val="24"/>
          <w:szCs w:val="24"/>
          <w:lang w:bidi="bn-IN"/>
        </w:rPr>
        <w:t>inSweden</w:t>
      </w:r>
      <w:proofErr w:type="spellEnd"/>
      <w:r w:rsidRPr="00B11993">
        <w:rPr>
          <w:rFonts w:ascii="Times New Roman" w:hAnsi="Times New Roman" w:cs="Times New Roman"/>
          <w:sz w:val="24"/>
          <w:szCs w:val="24"/>
          <w:lang w:bidi="bn-IN"/>
        </w:rPr>
        <w:t xml:space="preserve"> and in 1882, </w:t>
      </w:r>
      <w:r w:rsidR="005B7C2C" w:rsidRPr="00B11993">
        <w:rPr>
          <w:rFonts w:ascii="Times New Roman" w:hAnsi="Times New Roman" w:cs="Times New Roman"/>
          <w:sz w:val="24"/>
          <w:szCs w:val="24"/>
          <w:lang w:bidi="bn-IN"/>
        </w:rPr>
        <w:t xml:space="preserve">the </w:t>
      </w:r>
      <w:r w:rsidRPr="00B11993">
        <w:rPr>
          <w:rFonts w:ascii="Times New Roman" w:hAnsi="Times New Roman" w:cs="Times New Roman"/>
          <w:sz w:val="24"/>
          <w:szCs w:val="24"/>
          <w:lang w:bidi="bn-IN"/>
        </w:rPr>
        <w:t xml:space="preserve">second one established in </w:t>
      </w:r>
      <w:proofErr w:type="spellStart"/>
      <w:r w:rsidRPr="00B11993">
        <w:rPr>
          <w:rFonts w:ascii="Times New Roman" w:hAnsi="Times New Roman" w:cs="Times New Roman"/>
          <w:sz w:val="24"/>
          <w:szCs w:val="24"/>
          <w:lang w:bidi="bn-IN"/>
        </w:rPr>
        <w:t>Denmark.</w:t>
      </w:r>
      <w:r w:rsidR="007B585E" w:rsidRPr="00B11993">
        <w:rPr>
          <w:rFonts w:ascii="Times New Roman" w:hAnsi="Times New Roman" w:cs="Times New Roman"/>
          <w:color w:val="000000"/>
          <w:sz w:val="24"/>
          <w:szCs w:val="24"/>
        </w:rPr>
        <w:t>Arla</w:t>
      </w:r>
      <w:proofErr w:type="spellEnd"/>
      <w:r w:rsidR="007B585E" w:rsidRPr="00B11993">
        <w:rPr>
          <w:rFonts w:ascii="Times New Roman" w:hAnsi="Times New Roman" w:cs="Times New Roman"/>
          <w:color w:val="000000"/>
          <w:sz w:val="24"/>
          <w:szCs w:val="24"/>
        </w:rPr>
        <w:t xml:space="preserve"> Foods is </w:t>
      </w:r>
      <w:r w:rsidR="00A3552B">
        <w:rPr>
          <w:rFonts w:ascii="Times New Roman" w:hAnsi="Times New Roman" w:cs="Times New Roman"/>
          <w:color w:val="000000"/>
          <w:sz w:val="24"/>
          <w:szCs w:val="24"/>
        </w:rPr>
        <w:t>a large</w:t>
      </w:r>
      <w:r w:rsidR="007B585E" w:rsidRPr="00B11993">
        <w:rPr>
          <w:rFonts w:ascii="Times New Roman" w:hAnsi="Times New Roman" w:cs="Times New Roman"/>
          <w:sz w:val="24"/>
          <w:szCs w:val="24"/>
          <w:lang w:bidi="bn-IN"/>
        </w:rPr>
        <w:t xml:space="preserve"> milk producer </w:t>
      </w:r>
      <w:r w:rsidR="005B7C2C" w:rsidRPr="00B11993">
        <w:rPr>
          <w:rFonts w:ascii="Times New Roman" w:hAnsi="Times New Roman" w:cs="Times New Roman"/>
          <w:sz w:val="24"/>
          <w:szCs w:val="24"/>
          <w:lang w:bidi="bn-IN"/>
        </w:rPr>
        <w:t>in</w:t>
      </w:r>
      <w:r w:rsidR="007B585E" w:rsidRPr="00B11993">
        <w:rPr>
          <w:rFonts w:ascii="Times New Roman" w:hAnsi="Times New Roman" w:cs="Times New Roman"/>
          <w:sz w:val="24"/>
          <w:szCs w:val="24"/>
          <w:lang w:bidi="bn-IN"/>
        </w:rPr>
        <w:t xml:space="preserve"> </w:t>
      </w:r>
      <w:proofErr w:type="spellStart"/>
      <w:r w:rsidR="007B585E" w:rsidRPr="00B11993">
        <w:rPr>
          <w:rFonts w:ascii="Times New Roman" w:hAnsi="Times New Roman" w:cs="Times New Roman"/>
          <w:sz w:val="24"/>
          <w:szCs w:val="24"/>
          <w:lang w:bidi="bn-IN"/>
        </w:rPr>
        <w:t>Europe.They</w:t>
      </w:r>
      <w:proofErr w:type="spellEnd"/>
      <w:r w:rsidR="007B585E" w:rsidRPr="00B11993">
        <w:rPr>
          <w:rFonts w:ascii="Times New Roman" w:hAnsi="Times New Roman" w:cs="Times New Roman"/>
          <w:sz w:val="24"/>
          <w:szCs w:val="24"/>
          <w:lang w:bidi="bn-IN"/>
        </w:rPr>
        <w:t xml:space="preserve"> </w:t>
      </w:r>
      <w:r w:rsidR="00467540">
        <w:rPr>
          <w:rFonts w:ascii="Times New Roman" w:hAnsi="Times New Roman" w:cs="Times New Roman"/>
          <w:sz w:val="24"/>
          <w:szCs w:val="24"/>
          <w:lang w:bidi="bn-IN"/>
        </w:rPr>
        <w:t>maintain</w:t>
      </w:r>
      <w:r w:rsidR="007B585E" w:rsidRPr="00B11993">
        <w:rPr>
          <w:rFonts w:ascii="Times New Roman" w:hAnsi="Times New Roman" w:cs="Times New Roman"/>
          <w:sz w:val="24"/>
          <w:szCs w:val="24"/>
          <w:lang w:bidi="bn-IN"/>
        </w:rPr>
        <w:t xml:space="preserve"> the European standard to </w:t>
      </w:r>
      <w:r w:rsidR="00B31473" w:rsidRPr="00B11993">
        <w:rPr>
          <w:rFonts w:ascii="Times New Roman" w:hAnsi="Times New Roman" w:cs="Times New Roman"/>
          <w:sz w:val="24"/>
          <w:szCs w:val="24"/>
          <w:lang w:bidi="bn-IN"/>
        </w:rPr>
        <w:t>mass-produce</w:t>
      </w:r>
      <w:r w:rsidR="007B585E" w:rsidRPr="00B11993">
        <w:rPr>
          <w:rFonts w:ascii="Times New Roman" w:hAnsi="Times New Roman" w:cs="Times New Roman"/>
          <w:sz w:val="24"/>
          <w:szCs w:val="24"/>
          <w:lang w:bidi="bn-IN"/>
        </w:rPr>
        <w:t xml:space="preserve"> the </w:t>
      </w:r>
      <w:proofErr w:type="spellStart"/>
      <w:r w:rsidR="007B585E" w:rsidRPr="00B11993">
        <w:rPr>
          <w:rFonts w:ascii="Times New Roman" w:hAnsi="Times New Roman" w:cs="Times New Roman"/>
          <w:sz w:val="24"/>
          <w:szCs w:val="24"/>
          <w:lang w:bidi="bn-IN"/>
        </w:rPr>
        <w:t>product.</w:t>
      </w:r>
      <w:r w:rsidR="0016269C" w:rsidRPr="00B11993">
        <w:rPr>
          <w:rFonts w:ascii="Times New Roman" w:hAnsi="Times New Roman" w:cs="Times New Roman"/>
          <w:sz w:val="24"/>
          <w:szCs w:val="24"/>
          <w:lang w:bidi="bn-IN"/>
        </w:rPr>
        <w:t>The</w:t>
      </w:r>
      <w:proofErr w:type="spellEnd"/>
      <w:r w:rsidR="0016269C" w:rsidRPr="00B11993">
        <w:rPr>
          <w:rFonts w:ascii="Times New Roman" w:hAnsi="Times New Roman" w:cs="Times New Roman"/>
          <w:sz w:val="24"/>
          <w:szCs w:val="24"/>
          <w:lang w:bidi="bn-IN"/>
        </w:rPr>
        <w:t xml:space="preserve"> organization was </w:t>
      </w:r>
      <w:r w:rsidR="00B31473" w:rsidRPr="00B11993">
        <w:rPr>
          <w:rFonts w:ascii="Times New Roman" w:hAnsi="Times New Roman" w:cs="Times New Roman"/>
          <w:sz w:val="24"/>
          <w:szCs w:val="24"/>
          <w:lang w:bidi="bn-IN"/>
        </w:rPr>
        <w:t>establish</w:t>
      </w:r>
      <w:r w:rsidR="005B7C2C" w:rsidRPr="00B11993">
        <w:rPr>
          <w:rFonts w:ascii="Times New Roman" w:hAnsi="Times New Roman" w:cs="Times New Roman"/>
          <w:sz w:val="24"/>
          <w:szCs w:val="24"/>
          <w:lang w:bidi="bn-IN"/>
        </w:rPr>
        <w:t>ed inthe</w:t>
      </w:r>
      <w:r w:rsidR="0016269C" w:rsidRPr="00B11993">
        <w:rPr>
          <w:rFonts w:ascii="Times New Roman" w:hAnsi="Times New Roman" w:cs="Times New Roman"/>
          <w:sz w:val="24"/>
          <w:szCs w:val="24"/>
          <w:lang w:bidi="bn-IN"/>
        </w:rPr>
        <w:t>130 years</w:t>
      </w:r>
      <w:r w:rsidR="00B31473" w:rsidRPr="00B11993">
        <w:rPr>
          <w:rFonts w:ascii="Times New Roman" w:hAnsi="Times New Roman" w:cs="Times New Roman"/>
          <w:sz w:val="24"/>
          <w:szCs w:val="24"/>
          <w:lang w:bidi="bn-IN"/>
        </w:rPr>
        <w:t>. In the past</w:t>
      </w:r>
      <w:r w:rsidR="0016269C" w:rsidRPr="00B11993">
        <w:rPr>
          <w:rFonts w:ascii="Times New Roman" w:hAnsi="Times New Roman" w:cs="Times New Roman"/>
          <w:sz w:val="24"/>
          <w:szCs w:val="24"/>
          <w:lang w:bidi="bn-IN"/>
        </w:rPr>
        <w:t xml:space="preserve"> a </w:t>
      </w:r>
      <w:proofErr w:type="spellStart"/>
      <w:r w:rsidR="0016269C" w:rsidRPr="00B11993">
        <w:rPr>
          <w:rFonts w:ascii="Times New Roman" w:hAnsi="Times New Roman" w:cs="Times New Roman"/>
          <w:sz w:val="24"/>
          <w:szCs w:val="24"/>
          <w:lang w:bidi="bn-IN"/>
        </w:rPr>
        <w:t>cooperativeendeavor</w:t>
      </w:r>
      <w:proofErr w:type="spellEnd"/>
      <w:r w:rsidR="0016269C" w:rsidRPr="00B11993">
        <w:rPr>
          <w:rFonts w:ascii="Times New Roman" w:hAnsi="Times New Roman" w:cs="Times New Roman"/>
          <w:sz w:val="24"/>
          <w:szCs w:val="24"/>
          <w:lang w:bidi="bn-IN"/>
        </w:rPr>
        <w:t xml:space="preserve"> to </w:t>
      </w:r>
      <w:r w:rsidR="00B31473" w:rsidRPr="00B11993">
        <w:rPr>
          <w:rFonts w:ascii="Times New Roman" w:hAnsi="Times New Roman" w:cs="Times New Roman"/>
          <w:sz w:val="24"/>
          <w:szCs w:val="24"/>
          <w:lang w:bidi="bn-IN"/>
        </w:rPr>
        <w:t xml:space="preserve">establish </w:t>
      </w:r>
      <w:r w:rsidR="0016269C" w:rsidRPr="00B11993">
        <w:rPr>
          <w:rFonts w:ascii="Times New Roman" w:hAnsi="Times New Roman" w:cs="Times New Roman"/>
          <w:sz w:val="24"/>
          <w:szCs w:val="24"/>
          <w:lang w:bidi="bn-IN"/>
        </w:rPr>
        <w:t>a struct</w:t>
      </w:r>
      <w:r w:rsidR="00172EE8" w:rsidRPr="00B11993">
        <w:rPr>
          <w:rFonts w:ascii="Times New Roman" w:hAnsi="Times New Roman" w:cs="Times New Roman"/>
          <w:sz w:val="24"/>
          <w:szCs w:val="24"/>
          <w:lang w:bidi="bn-IN"/>
        </w:rPr>
        <w:t xml:space="preserve">ure for </w:t>
      </w:r>
      <w:r w:rsidR="00B31473" w:rsidRPr="00B11993">
        <w:rPr>
          <w:rFonts w:ascii="Times New Roman" w:hAnsi="Times New Roman" w:cs="Times New Roman"/>
          <w:sz w:val="24"/>
          <w:szCs w:val="24"/>
          <w:lang w:bidi="bn-IN"/>
        </w:rPr>
        <w:t xml:space="preserve">current </w:t>
      </w:r>
      <w:r w:rsidR="00172EE8" w:rsidRPr="00B11993">
        <w:rPr>
          <w:rFonts w:ascii="Times New Roman" w:hAnsi="Times New Roman" w:cs="Times New Roman"/>
          <w:sz w:val="24"/>
          <w:szCs w:val="24"/>
          <w:lang w:bidi="bn-IN"/>
        </w:rPr>
        <w:t xml:space="preserve">dairy farms. The continuous </w:t>
      </w:r>
      <w:r w:rsidR="00B31473" w:rsidRPr="00B11993">
        <w:rPr>
          <w:rFonts w:ascii="Times New Roman" w:hAnsi="Times New Roman" w:cs="Times New Roman"/>
          <w:sz w:val="24"/>
          <w:szCs w:val="24"/>
          <w:lang w:bidi="bn-IN"/>
        </w:rPr>
        <w:t>monitoring</w:t>
      </w:r>
      <w:r w:rsidR="005B7C2C" w:rsidRPr="00B11993">
        <w:rPr>
          <w:rFonts w:ascii="Times New Roman" w:hAnsi="Times New Roman" w:cs="Times New Roman"/>
          <w:sz w:val="24"/>
          <w:szCs w:val="24"/>
          <w:lang w:bidi="bn-IN"/>
        </w:rPr>
        <w:t xml:space="preserve"> and </w:t>
      </w:r>
      <w:r w:rsidR="0016269C" w:rsidRPr="00B11993">
        <w:rPr>
          <w:rFonts w:ascii="Times New Roman" w:hAnsi="Times New Roman" w:cs="Times New Roman"/>
          <w:sz w:val="24"/>
          <w:szCs w:val="24"/>
          <w:lang w:bidi="bn-IN"/>
        </w:rPr>
        <w:t xml:space="preserve">improvement made </w:t>
      </w:r>
      <w:proofErr w:type="spellStart"/>
      <w:r w:rsidR="0016269C" w:rsidRPr="00B11993">
        <w:rPr>
          <w:rFonts w:ascii="Times New Roman" w:hAnsi="Times New Roman" w:cs="Times New Roman"/>
          <w:sz w:val="24"/>
          <w:szCs w:val="24"/>
          <w:lang w:bidi="bn-IN"/>
        </w:rPr>
        <w:t>Arla</w:t>
      </w:r>
      <w:proofErr w:type="spellEnd"/>
      <w:r w:rsidR="0016269C" w:rsidRPr="00B11993">
        <w:rPr>
          <w:rFonts w:ascii="Times New Roman" w:hAnsi="Times New Roman" w:cs="Times New Roman"/>
          <w:sz w:val="24"/>
          <w:szCs w:val="24"/>
          <w:lang w:bidi="bn-IN"/>
        </w:rPr>
        <w:t xml:space="preserve"> Foods as one of the </w:t>
      </w:r>
      <w:proofErr w:type="spellStart"/>
      <w:r w:rsidR="00B31473" w:rsidRPr="00B11993">
        <w:rPr>
          <w:rFonts w:ascii="Times New Roman" w:hAnsi="Times New Roman" w:cs="Times New Roman"/>
          <w:sz w:val="24"/>
          <w:szCs w:val="24"/>
          <w:lang w:bidi="bn-IN"/>
        </w:rPr>
        <w:t>biggest</w:t>
      </w:r>
      <w:r w:rsidR="007B585E" w:rsidRPr="00B11993">
        <w:rPr>
          <w:rFonts w:ascii="Times New Roman" w:hAnsi="Times New Roman" w:cs="Times New Roman"/>
          <w:sz w:val="24"/>
          <w:szCs w:val="24"/>
          <w:lang w:bidi="bn-IN"/>
        </w:rPr>
        <w:t>organizations</w:t>
      </w:r>
      <w:proofErr w:type="spellEnd"/>
      <w:r w:rsidR="0016269C" w:rsidRPr="00B11993">
        <w:rPr>
          <w:rFonts w:ascii="Times New Roman" w:hAnsi="Times New Roman" w:cs="Times New Roman"/>
          <w:sz w:val="24"/>
          <w:szCs w:val="24"/>
          <w:lang w:bidi="bn-IN"/>
        </w:rPr>
        <w:t xml:space="preserve"> in the world.</w:t>
      </w:r>
      <w:r w:rsidR="007B585E" w:rsidRPr="00B11993">
        <w:rPr>
          <w:rFonts w:ascii="Times New Roman" w:hAnsi="Times New Roman" w:cs="Times New Roman"/>
          <w:sz w:val="24"/>
          <w:szCs w:val="24"/>
          <w:lang w:bidi="bn-IN"/>
        </w:rPr>
        <w:t xml:space="preserve"> Day by day at </w:t>
      </w:r>
      <w:proofErr w:type="spellStart"/>
      <w:r w:rsidR="007B585E" w:rsidRPr="00B11993">
        <w:rPr>
          <w:rFonts w:ascii="Times New Roman" w:hAnsi="Times New Roman" w:cs="Times New Roman"/>
          <w:sz w:val="24"/>
          <w:szCs w:val="24"/>
          <w:lang w:bidi="bn-IN"/>
        </w:rPr>
        <w:t>Arla</w:t>
      </w:r>
      <w:proofErr w:type="spellEnd"/>
      <w:r w:rsidR="007B585E" w:rsidRPr="00B11993">
        <w:rPr>
          <w:rFonts w:ascii="Times New Roman" w:hAnsi="Times New Roman" w:cs="Times New Roman"/>
          <w:sz w:val="24"/>
          <w:szCs w:val="24"/>
          <w:lang w:bidi="bn-IN"/>
        </w:rPr>
        <w:t xml:space="preserve"> foods is a new </w:t>
      </w:r>
      <w:r w:rsidR="00B31473" w:rsidRPr="00B11993">
        <w:rPr>
          <w:rFonts w:ascii="Times New Roman" w:hAnsi="Times New Roman" w:cs="Times New Roman"/>
          <w:sz w:val="24"/>
          <w:szCs w:val="24"/>
          <w:lang w:bidi="bn-IN"/>
        </w:rPr>
        <w:t>opportunity</w:t>
      </w:r>
      <w:r w:rsidR="007B585E" w:rsidRPr="00B11993">
        <w:rPr>
          <w:rFonts w:ascii="Times New Roman" w:hAnsi="Times New Roman" w:cs="Times New Roman"/>
          <w:sz w:val="24"/>
          <w:szCs w:val="24"/>
          <w:lang w:bidi="bn-IN"/>
        </w:rPr>
        <w:t xml:space="preserve"> to assume the </w:t>
      </w:r>
      <w:r w:rsidR="00B31473" w:rsidRPr="00B11993">
        <w:rPr>
          <w:rFonts w:ascii="Times New Roman" w:hAnsi="Times New Roman" w:cs="Times New Roman"/>
          <w:sz w:val="24"/>
          <w:szCs w:val="24"/>
          <w:lang w:bidi="bn-IN"/>
        </w:rPr>
        <w:t>current</w:t>
      </w:r>
      <w:r w:rsidR="007B585E" w:rsidRPr="00B11993">
        <w:rPr>
          <w:rFonts w:ascii="Times New Roman" w:hAnsi="Times New Roman" w:cs="Times New Roman"/>
          <w:sz w:val="24"/>
          <w:szCs w:val="24"/>
          <w:lang w:bidi="bn-IN"/>
        </w:rPr>
        <w:t xml:space="preserve"> product and </w:t>
      </w:r>
      <w:proofErr w:type="spellStart"/>
      <w:r w:rsidR="00297E4D">
        <w:rPr>
          <w:rFonts w:ascii="Times New Roman" w:hAnsi="Times New Roman" w:cs="Times New Roman"/>
          <w:sz w:val="24"/>
          <w:szCs w:val="24"/>
          <w:lang w:bidi="bn-IN"/>
        </w:rPr>
        <w:t>establishing</w:t>
      </w:r>
      <w:r w:rsidR="007B585E" w:rsidRPr="00B11993">
        <w:rPr>
          <w:rFonts w:ascii="Times New Roman" w:hAnsi="Times New Roman" w:cs="Times New Roman"/>
          <w:sz w:val="24"/>
          <w:szCs w:val="24"/>
          <w:lang w:bidi="bn-IN"/>
        </w:rPr>
        <w:t>new</w:t>
      </w:r>
      <w:proofErr w:type="spellEnd"/>
      <w:r w:rsidR="00B31473" w:rsidRPr="00B11993">
        <w:rPr>
          <w:rFonts w:ascii="Times New Roman" w:hAnsi="Times New Roman" w:cs="Times New Roman"/>
          <w:sz w:val="24"/>
          <w:szCs w:val="24"/>
          <w:lang w:bidi="bn-IN"/>
        </w:rPr>
        <w:t xml:space="preserve"> ideas</w:t>
      </w:r>
      <w:r w:rsidR="007B585E" w:rsidRPr="00B11993">
        <w:rPr>
          <w:rFonts w:ascii="Times New Roman" w:hAnsi="Times New Roman" w:cs="Times New Roman"/>
          <w:sz w:val="24"/>
          <w:szCs w:val="24"/>
          <w:lang w:bidi="bn-IN"/>
        </w:rPr>
        <w:t xml:space="preserve"> for the future. </w:t>
      </w:r>
      <w:r w:rsidR="00B31473" w:rsidRPr="00B11993">
        <w:rPr>
          <w:rFonts w:ascii="Times New Roman" w:hAnsi="Times New Roman" w:cs="Times New Roman"/>
          <w:sz w:val="24"/>
          <w:szCs w:val="24"/>
          <w:lang w:bidi="bn-IN"/>
        </w:rPr>
        <w:t>T</w:t>
      </w:r>
      <w:r w:rsidR="008F7C6B" w:rsidRPr="00B11993">
        <w:rPr>
          <w:rFonts w:ascii="Times New Roman" w:hAnsi="Times New Roman" w:cs="Times New Roman"/>
          <w:sz w:val="24"/>
          <w:szCs w:val="24"/>
          <w:lang w:bidi="bn-IN"/>
        </w:rPr>
        <w:t xml:space="preserve">he organization focused on the quality </w:t>
      </w:r>
      <w:r w:rsidR="00B31473" w:rsidRPr="00B11993">
        <w:rPr>
          <w:rFonts w:ascii="Times New Roman" w:hAnsi="Times New Roman" w:cs="Times New Roman"/>
          <w:sz w:val="24"/>
          <w:szCs w:val="24"/>
          <w:lang w:bidi="bn-IN"/>
        </w:rPr>
        <w:t>and</w:t>
      </w:r>
      <w:r w:rsidR="008F7C6B" w:rsidRPr="00B11993">
        <w:rPr>
          <w:rFonts w:ascii="Times New Roman" w:hAnsi="Times New Roman" w:cs="Times New Roman"/>
          <w:sz w:val="24"/>
          <w:szCs w:val="24"/>
          <w:lang w:bidi="bn-IN"/>
        </w:rPr>
        <w:t xml:space="preserve"> make more </w:t>
      </w:r>
      <w:r w:rsidR="00B31473" w:rsidRPr="00B11993">
        <w:rPr>
          <w:rFonts w:ascii="Times New Roman" w:hAnsi="Times New Roman" w:cs="Times New Roman"/>
          <w:sz w:val="24"/>
          <w:szCs w:val="24"/>
          <w:lang w:bidi="bn-IN"/>
        </w:rPr>
        <w:t xml:space="preserve">corporate social responsibility </w:t>
      </w:r>
      <w:r w:rsidR="008F7C6B" w:rsidRPr="00B11993">
        <w:rPr>
          <w:rFonts w:ascii="Times New Roman" w:hAnsi="Times New Roman" w:cs="Times New Roman"/>
          <w:sz w:val="24"/>
          <w:szCs w:val="24"/>
          <w:lang w:bidi="bn-IN"/>
        </w:rPr>
        <w:t xml:space="preserve">for healthy foods to the consumers. </w:t>
      </w:r>
      <w:r w:rsidR="00B31473" w:rsidRPr="00B11993">
        <w:rPr>
          <w:rFonts w:ascii="Times New Roman" w:hAnsi="Times New Roman" w:cs="Times New Roman"/>
          <w:sz w:val="24"/>
          <w:szCs w:val="24"/>
          <w:lang w:bidi="bn-IN"/>
        </w:rPr>
        <w:t xml:space="preserve">In a </w:t>
      </w:r>
      <w:r w:rsidR="008F7C6B" w:rsidRPr="00B11993">
        <w:rPr>
          <w:rFonts w:ascii="Times New Roman" w:hAnsi="Times New Roman" w:cs="Times New Roman"/>
          <w:sz w:val="24"/>
          <w:szCs w:val="24"/>
          <w:lang w:bidi="bn-IN"/>
        </w:rPr>
        <w:t xml:space="preserve">global </w:t>
      </w:r>
      <w:r w:rsidR="009A214A" w:rsidRPr="00B11993">
        <w:rPr>
          <w:rFonts w:ascii="Times New Roman" w:hAnsi="Times New Roman" w:cs="Times New Roman"/>
          <w:sz w:val="24"/>
          <w:szCs w:val="24"/>
          <w:lang w:bidi="bn-IN"/>
        </w:rPr>
        <w:t xml:space="preserve">policy, </w:t>
      </w:r>
      <w:proofErr w:type="spellStart"/>
      <w:r w:rsidR="009A214A" w:rsidRPr="00B11993">
        <w:rPr>
          <w:rFonts w:ascii="Times New Roman" w:hAnsi="Times New Roman" w:cs="Times New Roman"/>
          <w:sz w:val="24"/>
          <w:szCs w:val="24"/>
          <w:lang w:bidi="bn-IN"/>
        </w:rPr>
        <w:t>Arla</w:t>
      </w:r>
      <w:proofErr w:type="spellEnd"/>
      <w:r w:rsidR="008F7C6B" w:rsidRPr="00B11993">
        <w:rPr>
          <w:rFonts w:ascii="Times New Roman" w:hAnsi="Times New Roman" w:cs="Times New Roman"/>
          <w:sz w:val="24"/>
          <w:szCs w:val="24"/>
          <w:lang w:bidi="bn-IN"/>
        </w:rPr>
        <w:t xml:space="preserve"> foods try </w:t>
      </w:r>
      <w:proofErr w:type="spellStart"/>
      <w:r w:rsidR="008F7C6B" w:rsidRPr="00B11993">
        <w:rPr>
          <w:rFonts w:ascii="Times New Roman" w:hAnsi="Times New Roman" w:cs="Times New Roman"/>
          <w:sz w:val="24"/>
          <w:szCs w:val="24"/>
          <w:lang w:bidi="bn-IN"/>
        </w:rPr>
        <w:t>to</w:t>
      </w:r>
      <w:r w:rsidR="00064313">
        <w:rPr>
          <w:rFonts w:ascii="Times New Roman" w:hAnsi="Times New Roman" w:cs="Times New Roman"/>
          <w:sz w:val="24"/>
          <w:szCs w:val="24"/>
          <w:lang w:bidi="bn-IN"/>
        </w:rPr>
        <w:t>attempt</w:t>
      </w:r>
      <w:r w:rsidR="00055746" w:rsidRPr="00B11993">
        <w:rPr>
          <w:rFonts w:ascii="Times New Roman" w:hAnsi="Times New Roman" w:cs="Times New Roman"/>
          <w:sz w:val="24"/>
          <w:szCs w:val="24"/>
          <w:lang w:bidi="bn-IN"/>
        </w:rPr>
        <w:t>to</w:t>
      </w:r>
      <w:proofErr w:type="spellEnd"/>
      <w:r w:rsidR="00055746" w:rsidRPr="00B11993">
        <w:rPr>
          <w:rFonts w:ascii="Times New Roman" w:hAnsi="Times New Roman" w:cs="Times New Roman"/>
          <w:sz w:val="24"/>
          <w:szCs w:val="24"/>
          <w:lang w:bidi="bn-IN"/>
        </w:rPr>
        <w:t xml:space="preserve"> make the overall </w:t>
      </w:r>
      <w:r w:rsidR="00FD4B3F" w:rsidRPr="00B11993">
        <w:rPr>
          <w:rFonts w:ascii="Times New Roman" w:hAnsi="Times New Roman" w:cs="Times New Roman"/>
          <w:sz w:val="24"/>
          <w:szCs w:val="24"/>
          <w:lang w:bidi="bn-IN"/>
        </w:rPr>
        <w:t xml:space="preserve">world </w:t>
      </w:r>
      <w:r w:rsidR="00064313">
        <w:rPr>
          <w:rFonts w:ascii="Times New Roman" w:hAnsi="Times New Roman" w:cs="Times New Roman"/>
          <w:sz w:val="24"/>
          <w:szCs w:val="24"/>
          <w:lang w:bidi="bn-IN"/>
        </w:rPr>
        <w:t>a stronger</w:t>
      </w:r>
      <w:r w:rsidR="00FD4B3F" w:rsidRPr="00B11993">
        <w:rPr>
          <w:rFonts w:ascii="Times New Roman" w:hAnsi="Times New Roman" w:cs="Times New Roman"/>
          <w:sz w:val="24"/>
          <w:szCs w:val="24"/>
          <w:lang w:bidi="bn-IN"/>
        </w:rPr>
        <w:t xml:space="preserve"> place </w:t>
      </w:r>
      <w:r w:rsidR="00055746" w:rsidRPr="00B11993">
        <w:rPr>
          <w:rFonts w:ascii="Times New Roman" w:hAnsi="Times New Roman" w:cs="Times New Roman"/>
          <w:sz w:val="24"/>
          <w:szCs w:val="24"/>
          <w:lang w:bidi="bn-IN"/>
        </w:rPr>
        <w:t xml:space="preserve">for </w:t>
      </w:r>
      <w:r w:rsidR="005B7C2C" w:rsidRPr="00B11993">
        <w:rPr>
          <w:rFonts w:ascii="Times New Roman" w:hAnsi="Times New Roman" w:cs="Times New Roman"/>
          <w:sz w:val="24"/>
          <w:szCs w:val="24"/>
          <w:lang w:bidi="bn-IN"/>
        </w:rPr>
        <w:t xml:space="preserve">a </w:t>
      </w:r>
      <w:r w:rsidR="00055746" w:rsidRPr="00B11993">
        <w:rPr>
          <w:rFonts w:ascii="Times New Roman" w:hAnsi="Times New Roman" w:cs="Times New Roman"/>
          <w:sz w:val="24"/>
          <w:szCs w:val="24"/>
          <w:lang w:bidi="bn-IN"/>
        </w:rPr>
        <w:t>better</w:t>
      </w:r>
      <w:r w:rsidR="00FD4B3F" w:rsidRPr="00B11993">
        <w:rPr>
          <w:rFonts w:ascii="Times New Roman" w:hAnsi="Times New Roman" w:cs="Times New Roman"/>
          <w:sz w:val="24"/>
          <w:szCs w:val="24"/>
          <w:lang w:bidi="bn-IN"/>
        </w:rPr>
        <w:t xml:space="preserve"> li</w:t>
      </w:r>
      <w:r w:rsidR="005B7C2C" w:rsidRPr="00B11993">
        <w:rPr>
          <w:rFonts w:ascii="Times New Roman" w:hAnsi="Times New Roman" w:cs="Times New Roman"/>
          <w:sz w:val="24"/>
          <w:szCs w:val="24"/>
          <w:lang w:bidi="bn-IN"/>
        </w:rPr>
        <w:t>f</w:t>
      </w:r>
      <w:r w:rsidR="00FD4B3F" w:rsidRPr="00B11993">
        <w:rPr>
          <w:rFonts w:ascii="Times New Roman" w:hAnsi="Times New Roman" w:cs="Times New Roman"/>
          <w:sz w:val="24"/>
          <w:szCs w:val="24"/>
          <w:lang w:bidi="bn-IN"/>
        </w:rPr>
        <w:t>e</w:t>
      </w:r>
    </w:p>
    <w:p w14:paraId="100466BC" w14:textId="77777777" w:rsidR="00191098" w:rsidRPr="00B610CF" w:rsidRDefault="00191098" w:rsidP="0057776D">
      <w:pPr>
        <w:autoSpaceDE w:val="0"/>
        <w:autoSpaceDN w:val="0"/>
        <w:adjustRightInd w:val="0"/>
        <w:spacing w:after="0"/>
        <w:jc w:val="both"/>
        <w:rPr>
          <w:rFonts w:ascii="Times New Roman" w:hAnsi="Times New Roman" w:cs="Times New Roman"/>
          <w:sz w:val="24"/>
          <w:szCs w:val="24"/>
          <w:lang w:bidi="bn-IN"/>
        </w:rPr>
      </w:pPr>
    </w:p>
    <w:p w14:paraId="13E5E216" w14:textId="77777777" w:rsidR="004072E4" w:rsidRPr="00B610CF" w:rsidRDefault="007A0FEB" w:rsidP="0057776D">
      <w:pPr>
        <w:pStyle w:val="Heading2"/>
        <w:jc w:val="both"/>
        <w:rPr>
          <w:color w:val="000000"/>
        </w:rPr>
      </w:pPr>
      <w:bookmarkStart w:id="16" w:name="_Toc25362990"/>
      <w:r>
        <w:rPr>
          <w:lang w:bidi="bn-IN"/>
        </w:rPr>
        <w:t xml:space="preserve">2.1.3 </w:t>
      </w:r>
      <w:r w:rsidR="007B585E" w:rsidRPr="00B11993">
        <w:rPr>
          <w:lang w:bidi="bn-IN"/>
        </w:rPr>
        <w:t>Arla in Bangladesh</w:t>
      </w:r>
      <w:bookmarkEnd w:id="16"/>
    </w:p>
    <w:p w14:paraId="751F2AC6" w14:textId="77777777" w:rsidR="00191098" w:rsidRDefault="00191098" w:rsidP="0057776D">
      <w:pPr>
        <w:autoSpaceDE w:val="0"/>
        <w:autoSpaceDN w:val="0"/>
        <w:adjustRightInd w:val="0"/>
        <w:spacing w:after="0"/>
        <w:jc w:val="both"/>
        <w:rPr>
          <w:rFonts w:ascii="Times New Roman" w:hAnsi="Times New Roman" w:cs="Times New Roman"/>
          <w:color w:val="000000"/>
          <w:sz w:val="24"/>
          <w:szCs w:val="24"/>
        </w:rPr>
      </w:pPr>
    </w:p>
    <w:p w14:paraId="47B8E464" w14:textId="77777777" w:rsidR="00F27C00" w:rsidRDefault="007B585E" w:rsidP="0057776D">
      <w:pPr>
        <w:autoSpaceDE w:val="0"/>
        <w:autoSpaceDN w:val="0"/>
        <w:adjustRightInd w:val="0"/>
        <w:spacing w:after="0"/>
        <w:jc w:val="both"/>
        <w:rPr>
          <w:rFonts w:ascii="Times New Roman" w:hAnsi="Times New Roman" w:cs="Times New Roman"/>
          <w:color w:val="000000"/>
          <w:sz w:val="24"/>
          <w:szCs w:val="24"/>
        </w:rPr>
      </w:pPr>
      <w:proofErr w:type="spellStart"/>
      <w:r w:rsidRPr="00B11993">
        <w:rPr>
          <w:rFonts w:ascii="Times New Roman" w:hAnsi="Times New Roman" w:cs="Times New Roman"/>
          <w:color w:val="000000"/>
          <w:sz w:val="24"/>
          <w:szCs w:val="24"/>
        </w:rPr>
        <w:t>Arla</w:t>
      </w:r>
      <w:proofErr w:type="spellEnd"/>
      <w:r w:rsidRPr="00B11993">
        <w:rPr>
          <w:rFonts w:ascii="Times New Roman" w:hAnsi="Times New Roman" w:cs="Times New Roman"/>
          <w:color w:val="000000"/>
          <w:sz w:val="24"/>
          <w:szCs w:val="24"/>
        </w:rPr>
        <w:t xml:space="preserve"> Foods Bangladesh is </w:t>
      </w:r>
      <w:r w:rsidR="002F278C">
        <w:rPr>
          <w:rFonts w:ascii="Times New Roman" w:hAnsi="Times New Roman" w:cs="Times New Roman"/>
          <w:color w:val="000000"/>
          <w:sz w:val="24"/>
          <w:szCs w:val="24"/>
        </w:rPr>
        <w:t>a renowned</w:t>
      </w:r>
      <w:r w:rsidRPr="00B11993">
        <w:rPr>
          <w:rFonts w:ascii="Times New Roman" w:hAnsi="Times New Roman" w:cs="Times New Roman"/>
          <w:color w:val="000000"/>
          <w:sz w:val="24"/>
          <w:szCs w:val="24"/>
        </w:rPr>
        <w:t xml:space="preserve"> milk powder product in </w:t>
      </w:r>
      <w:proofErr w:type="spellStart"/>
      <w:r w:rsidRPr="00B11993">
        <w:rPr>
          <w:rFonts w:ascii="Times New Roman" w:hAnsi="Times New Roman" w:cs="Times New Roman"/>
          <w:color w:val="000000"/>
          <w:sz w:val="24"/>
          <w:szCs w:val="24"/>
        </w:rPr>
        <w:t>Bangladesh.</w:t>
      </w:r>
      <w:r w:rsidR="00EE508A" w:rsidRPr="00B11993">
        <w:rPr>
          <w:rFonts w:ascii="Times New Roman" w:hAnsi="Times New Roman" w:cs="Times New Roman"/>
          <w:color w:val="000000"/>
          <w:sz w:val="24"/>
          <w:szCs w:val="24"/>
        </w:rPr>
        <w:t>Arla</w:t>
      </w:r>
      <w:proofErr w:type="spellEnd"/>
      <w:r w:rsidR="00EE508A" w:rsidRPr="00B11993">
        <w:rPr>
          <w:rFonts w:ascii="Times New Roman" w:hAnsi="Times New Roman" w:cs="Times New Roman"/>
          <w:color w:val="000000"/>
          <w:sz w:val="24"/>
          <w:szCs w:val="24"/>
        </w:rPr>
        <w:t xml:space="preserve"> came to Bangladesh </w:t>
      </w:r>
      <w:r w:rsidR="00255960" w:rsidRPr="00B11993">
        <w:rPr>
          <w:rFonts w:ascii="Times New Roman" w:hAnsi="Times New Roman" w:cs="Times New Roman"/>
          <w:color w:val="000000"/>
          <w:sz w:val="24"/>
          <w:szCs w:val="24"/>
        </w:rPr>
        <w:t xml:space="preserve">as a </w:t>
      </w:r>
      <w:r w:rsidR="00F1240B">
        <w:rPr>
          <w:rFonts w:ascii="Times New Roman" w:hAnsi="Times New Roman" w:cs="Times New Roman"/>
          <w:color w:val="000000"/>
          <w:sz w:val="24"/>
          <w:szCs w:val="24"/>
        </w:rPr>
        <w:t xml:space="preserve">powered </w:t>
      </w:r>
      <w:proofErr w:type="spellStart"/>
      <w:r w:rsidR="00F1240B">
        <w:rPr>
          <w:rFonts w:ascii="Times New Roman" w:hAnsi="Times New Roman" w:cs="Times New Roman"/>
          <w:color w:val="000000"/>
          <w:sz w:val="24"/>
          <w:szCs w:val="24"/>
        </w:rPr>
        <w:t>by</w:t>
      </w:r>
      <w:r w:rsidR="00EE508A" w:rsidRPr="00B11993">
        <w:rPr>
          <w:rFonts w:ascii="Times New Roman" w:hAnsi="Times New Roman" w:cs="Times New Roman"/>
          <w:color w:val="000000"/>
          <w:sz w:val="24"/>
          <w:szCs w:val="24"/>
        </w:rPr>
        <w:t>Dano</w:t>
      </w:r>
      <w:proofErr w:type="spellEnd"/>
      <w:r w:rsidR="00EE508A" w:rsidRPr="00B11993">
        <w:rPr>
          <w:rFonts w:ascii="Times New Roman" w:hAnsi="Times New Roman" w:cs="Times New Roman"/>
          <w:color w:val="000000"/>
          <w:sz w:val="24"/>
          <w:szCs w:val="24"/>
        </w:rPr>
        <w:t xml:space="preserve"> when the company </w:t>
      </w:r>
      <w:proofErr w:type="spellStart"/>
      <w:r w:rsidR="00EE508A" w:rsidRPr="00B11993">
        <w:rPr>
          <w:rFonts w:ascii="Times New Roman" w:hAnsi="Times New Roman" w:cs="Times New Roman"/>
          <w:color w:val="000000"/>
          <w:sz w:val="24"/>
          <w:szCs w:val="24"/>
        </w:rPr>
        <w:t>wasunder</w:t>
      </w:r>
      <w:proofErr w:type="spellEnd"/>
      <w:r w:rsidR="00EE508A" w:rsidRPr="00B11993">
        <w:rPr>
          <w:rFonts w:ascii="Times New Roman" w:hAnsi="Times New Roman" w:cs="Times New Roman"/>
          <w:color w:val="000000"/>
          <w:sz w:val="24"/>
          <w:szCs w:val="24"/>
        </w:rPr>
        <w:t xml:space="preserve"> MD foods</w:t>
      </w:r>
      <w:r w:rsidR="00255960" w:rsidRPr="00B11993">
        <w:rPr>
          <w:rFonts w:ascii="Times New Roman" w:hAnsi="Times New Roman" w:cs="Times New Roman"/>
          <w:color w:val="000000"/>
          <w:sz w:val="24"/>
          <w:szCs w:val="24"/>
        </w:rPr>
        <w:t xml:space="preserve"> Bangladesh</w:t>
      </w:r>
      <w:r w:rsidR="00EE508A" w:rsidRPr="00B11993">
        <w:rPr>
          <w:rFonts w:ascii="Times New Roman" w:hAnsi="Times New Roman" w:cs="Times New Roman"/>
          <w:color w:val="000000"/>
          <w:sz w:val="24"/>
          <w:szCs w:val="24"/>
        </w:rPr>
        <w:t xml:space="preserve">. </w:t>
      </w:r>
      <w:proofErr w:type="spellStart"/>
      <w:r w:rsidR="00EE508A" w:rsidRPr="00B11993">
        <w:rPr>
          <w:rFonts w:ascii="Times New Roman" w:hAnsi="Times New Roman" w:cs="Times New Roman"/>
          <w:color w:val="000000"/>
          <w:sz w:val="24"/>
          <w:szCs w:val="24"/>
        </w:rPr>
        <w:t>Dano</w:t>
      </w:r>
      <w:proofErr w:type="spellEnd"/>
      <w:r w:rsidR="00EE508A" w:rsidRPr="00B11993">
        <w:rPr>
          <w:rFonts w:ascii="Times New Roman" w:hAnsi="Times New Roman" w:cs="Times New Roman"/>
          <w:color w:val="000000"/>
          <w:sz w:val="24"/>
          <w:szCs w:val="24"/>
        </w:rPr>
        <w:t xml:space="preserve"> </w:t>
      </w:r>
      <w:proofErr w:type="spellStart"/>
      <w:r w:rsidR="00EE508A" w:rsidRPr="00B11993">
        <w:rPr>
          <w:rFonts w:ascii="Times New Roman" w:hAnsi="Times New Roman" w:cs="Times New Roman"/>
          <w:color w:val="000000"/>
          <w:sz w:val="24"/>
          <w:szCs w:val="24"/>
        </w:rPr>
        <w:t>milkpowder</w:t>
      </w:r>
      <w:proofErr w:type="spellEnd"/>
      <w:r w:rsidR="00EE508A" w:rsidRPr="00B11993">
        <w:rPr>
          <w:rFonts w:ascii="Times New Roman" w:hAnsi="Times New Roman" w:cs="Times New Roman"/>
          <w:color w:val="000000"/>
          <w:sz w:val="24"/>
          <w:szCs w:val="24"/>
        </w:rPr>
        <w:t xml:space="preserve"> was imported from 1962-1970 by using </w:t>
      </w:r>
      <w:r w:rsidR="00252417">
        <w:rPr>
          <w:rFonts w:ascii="Times New Roman" w:hAnsi="Times New Roman" w:cs="Times New Roman"/>
          <w:color w:val="000000"/>
          <w:sz w:val="24"/>
          <w:szCs w:val="24"/>
        </w:rPr>
        <w:t>several</w:t>
      </w:r>
      <w:r w:rsidR="00EE508A" w:rsidRPr="00B11993">
        <w:rPr>
          <w:rFonts w:ascii="Times New Roman" w:hAnsi="Times New Roman" w:cs="Times New Roman"/>
          <w:color w:val="000000"/>
          <w:sz w:val="24"/>
          <w:szCs w:val="24"/>
        </w:rPr>
        <w:t xml:space="preserve"> businessm</w:t>
      </w:r>
      <w:r w:rsidR="003D2303" w:rsidRPr="00B11993">
        <w:rPr>
          <w:rFonts w:ascii="Times New Roman" w:hAnsi="Times New Roman" w:cs="Times New Roman"/>
          <w:color w:val="000000"/>
          <w:sz w:val="24"/>
          <w:szCs w:val="24"/>
        </w:rPr>
        <w:t>e</w:t>
      </w:r>
      <w:r w:rsidR="00EE508A" w:rsidRPr="00B11993">
        <w:rPr>
          <w:rFonts w:ascii="Times New Roman" w:hAnsi="Times New Roman" w:cs="Times New Roman"/>
          <w:color w:val="000000"/>
          <w:sz w:val="24"/>
          <w:szCs w:val="24"/>
        </w:rPr>
        <w:t xml:space="preserve">n </w:t>
      </w:r>
      <w:proofErr w:type="spellStart"/>
      <w:r w:rsidR="00EE508A" w:rsidRPr="00B11993">
        <w:rPr>
          <w:rFonts w:ascii="Times New Roman" w:hAnsi="Times New Roman" w:cs="Times New Roman"/>
          <w:color w:val="000000"/>
          <w:sz w:val="24"/>
          <w:szCs w:val="24"/>
        </w:rPr>
        <w:t>whenthe</w:t>
      </w:r>
      <w:proofErr w:type="spellEnd"/>
      <w:r w:rsidR="00EE508A" w:rsidRPr="00B11993">
        <w:rPr>
          <w:rFonts w:ascii="Times New Roman" w:hAnsi="Times New Roman" w:cs="Times New Roman"/>
          <w:color w:val="000000"/>
          <w:sz w:val="24"/>
          <w:szCs w:val="24"/>
        </w:rPr>
        <w:t xml:space="preserve"> country </w:t>
      </w:r>
      <w:proofErr w:type="spellStart"/>
      <w:r w:rsidR="00EE508A" w:rsidRPr="00B11993">
        <w:rPr>
          <w:rFonts w:ascii="Times New Roman" w:hAnsi="Times New Roman" w:cs="Times New Roman"/>
          <w:color w:val="000000"/>
          <w:sz w:val="24"/>
          <w:szCs w:val="24"/>
        </w:rPr>
        <w:t>was</w:t>
      </w:r>
      <w:r w:rsidR="00255960" w:rsidRPr="00B11993">
        <w:rPr>
          <w:rFonts w:ascii="Times New Roman" w:hAnsi="Times New Roman" w:cs="Times New Roman"/>
          <w:color w:val="000000"/>
          <w:sz w:val="24"/>
          <w:szCs w:val="24"/>
        </w:rPr>
        <w:t>treated</w:t>
      </w:r>
      <w:proofErr w:type="spellEnd"/>
      <w:r w:rsidR="00EE508A" w:rsidRPr="00B11993">
        <w:rPr>
          <w:rFonts w:ascii="Times New Roman" w:hAnsi="Times New Roman" w:cs="Times New Roman"/>
          <w:color w:val="000000"/>
          <w:sz w:val="24"/>
          <w:szCs w:val="24"/>
        </w:rPr>
        <w:t xml:space="preserve"> as a part of Pakistan. Md foods </w:t>
      </w:r>
      <w:r w:rsidR="00255960" w:rsidRPr="00B11993">
        <w:rPr>
          <w:rFonts w:ascii="Times New Roman" w:hAnsi="Times New Roman" w:cs="Times New Roman"/>
          <w:color w:val="000000"/>
          <w:sz w:val="24"/>
          <w:szCs w:val="24"/>
        </w:rPr>
        <w:t>identified</w:t>
      </w:r>
      <w:r w:rsidR="00EE508A" w:rsidRPr="00B11993">
        <w:rPr>
          <w:rFonts w:ascii="Times New Roman" w:hAnsi="Times New Roman" w:cs="Times New Roman"/>
          <w:color w:val="000000"/>
          <w:sz w:val="24"/>
          <w:szCs w:val="24"/>
        </w:rPr>
        <w:t xml:space="preserve"> the market achievable</w:t>
      </w:r>
      <w:r w:rsidR="00255960" w:rsidRPr="00B11993">
        <w:rPr>
          <w:rFonts w:ascii="Times New Roman" w:hAnsi="Times New Roman" w:cs="Times New Roman"/>
          <w:color w:val="000000"/>
          <w:sz w:val="24"/>
          <w:szCs w:val="24"/>
        </w:rPr>
        <w:t xml:space="preserve"> so, they are gather</w:t>
      </w:r>
      <w:r w:rsidR="003D2303" w:rsidRPr="00B11993">
        <w:rPr>
          <w:rFonts w:ascii="Times New Roman" w:hAnsi="Times New Roman" w:cs="Times New Roman"/>
          <w:color w:val="000000"/>
          <w:sz w:val="24"/>
          <w:szCs w:val="24"/>
        </w:rPr>
        <w:t xml:space="preserve">ing </w:t>
      </w:r>
      <w:r w:rsidR="00255960" w:rsidRPr="00B11993">
        <w:rPr>
          <w:rFonts w:ascii="Times New Roman" w:hAnsi="Times New Roman" w:cs="Times New Roman"/>
          <w:color w:val="000000"/>
          <w:sz w:val="24"/>
          <w:szCs w:val="24"/>
        </w:rPr>
        <w:t xml:space="preserve">information of the </w:t>
      </w:r>
      <w:r w:rsidR="00EE508A" w:rsidRPr="00B11993">
        <w:rPr>
          <w:rFonts w:ascii="Times New Roman" w:hAnsi="Times New Roman" w:cs="Times New Roman"/>
          <w:color w:val="000000"/>
          <w:sz w:val="24"/>
          <w:szCs w:val="24"/>
        </w:rPr>
        <w:t xml:space="preserve">workplace to </w:t>
      </w:r>
      <w:r w:rsidR="00255960" w:rsidRPr="00B11993">
        <w:rPr>
          <w:rFonts w:ascii="Times New Roman" w:hAnsi="Times New Roman" w:cs="Times New Roman"/>
          <w:color w:val="000000"/>
          <w:sz w:val="24"/>
          <w:szCs w:val="24"/>
        </w:rPr>
        <w:t>monitor</w:t>
      </w:r>
      <w:r w:rsidR="00EE508A" w:rsidRPr="00B11993">
        <w:rPr>
          <w:rFonts w:ascii="Times New Roman" w:hAnsi="Times New Roman" w:cs="Times New Roman"/>
          <w:color w:val="000000"/>
          <w:sz w:val="24"/>
          <w:szCs w:val="24"/>
        </w:rPr>
        <w:t xml:space="preserve"> the market activity of Bangladesh Market,</w:t>
      </w:r>
      <w:r w:rsidR="00255960" w:rsidRPr="00B11993">
        <w:rPr>
          <w:rFonts w:ascii="Times New Roman" w:hAnsi="Times New Roman" w:cs="Times New Roman"/>
          <w:color w:val="000000"/>
          <w:sz w:val="24"/>
          <w:szCs w:val="24"/>
        </w:rPr>
        <w:t xml:space="preserve"> </w:t>
      </w:r>
      <w:proofErr w:type="spellStart"/>
      <w:r w:rsidR="00255960" w:rsidRPr="00B11993">
        <w:rPr>
          <w:rFonts w:ascii="Times New Roman" w:hAnsi="Times New Roman" w:cs="Times New Roman"/>
          <w:color w:val="000000"/>
          <w:sz w:val="24"/>
          <w:szCs w:val="24"/>
        </w:rPr>
        <w:t>but</w:t>
      </w:r>
      <w:r w:rsidR="00B821F2">
        <w:rPr>
          <w:rFonts w:ascii="Times New Roman" w:hAnsi="Times New Roman" w:cs="Times New Roman"/>
          <w:color w:val="000000"/>
          <w:sz w:val="24"/>
          <w:szCs w:val="24"/>
        </w:rPr>
        <w:t>finally</w:t>
      </w:r>
      <w:proofErr w:type="spellEnd"/>
      <w:r w:rsidR="003D2303" w:rsidRPr="00B11993">
        <w:rPr>
          <w:rFonts w:ascii="Times New Roman" w:hAnsi="Times New Roman" w:cs="Times New Roman"/>
          <w:color w:val="000000"/>
          <w:sz w:val="24"/>
          <w:szCs w:val="24"/>
        </w:rPr>
        <w:t xml:space="preserve">, </w:t>
      </w:r>
      <w:r w:rsidR="00EE508A" w:rsidRPr="00B11993">
        <w:rPr>
          <w:rFonts w:ascii="Times New Roman" w:hAnsi="Times New Roman" w:cs="Times New Roman"/>
          <w:color w:val="000000"/>
          <w:sz w:val="24"/>
          <w:szCs w:val="24"/>
        </w:rPr>
        <w:t xml:space="preserve">a letter </w:t>
      </w:r>
      <w:proofErr w:type="spellStart"/>
      <w:r w:rsidR="00EE508A" w:rsidRPr="00B11993">
        <w:rPr>
          <w:rFonts w:ascii="Times New Roman" w:hAnsi="Times New Roman" w:cs="Times New Roman"/>
          <w:color w:val="000000"/>
          <w:sz w:val="24"/>
          <w:szCs w:val="24"/>
        </w:rPr>
        <w:t>ofcredit</w:t>
      </w:r>
      <w:proofErr w:type="spellEnd"/>
      <w:r w:rsidR="00EE508A" w:rsidRPr="00B11993">
        <w:rPr>
          <w:rFonts w:ascii="Times New Roman" w:hAnsi="Times New Roman" w:cs="Times New Roman"/>
          <w:color w:val="000000"/>
          <w:sz w:val="24"/>
          <w:szCs w:val="24"/>
        </w:rPr>
        <w:t xml:space="preserve"> being </w:t>
      </w:r>
      <w:r w:rsidR="003E1BA6">
        <w:rPr>
          <w:rFonts w:ascii="Times New Roman" w:hAnsi="Times New Roman" w:cs="Times New Roman"/>
          <w:color w:val="000000"/>
          <w:sz w:val="24"/>
          <w:szCs w:val="24"/>
        </w:rPr>
        <w:t>approved</w:t>
      </w:r>
      <w:r w:rsidR="00EE508A" w:rsidRPr="00B11993">
        <w:rPr>
          <w:rFonts w:ascii="Times New Roman" w:hAnsi="Times New Roman" w:cs="Times New Roman"/>
          <w:color w:val="000000"/>
          <w:sz w:val="24"/>
          <w:szCs w:val="24"/>
        </w:rPr>
        <w:t xml:space="preserve"> from Bangladesh to Denmark. In 1995, </w:t>
      </w:r>
      <w:proofErr w:type="spellStart"/>
      <w:r w:rsidR="00EE508A" w:rsidRPr="00B11993">
        <w:rPr>
          <w:rFonts w:ascii="Times New Roman" w:hAnsi="Times New Roman" w:cs="Times New Roman"/>
          <w:color w:val="000000"/>
          <w:sz w:val="24"/>
          <w:szCs w:val="24"/>
        </w:rPr>
        <w:t>MutualTrading</w:t>
      </w:r>
      <w:proofErr w:type="spellEnd"/>
      <w:r w:rsidR="00EE508A" w:rsidRPr="00B11993">
        <w:rPr>
          <w:rFonts w:ascii="Times New Roman" w:hAnsi="Times New Roman" w:cs="Times New Roman"/>
          <w:color w:val="000000"/>
          <w:sz w:val="24"/>
          <w:szCs w:val="24"/>
        </w:rPr>
        <w:t xml:space="preserve"> was given the </w:t>
      </w:r>
      <w:proofErr w:type="spellStart"/>
      <w:r w:rsidR="00EE508A" w:rsidRPr="00B11993">
        <w:rPr>
          <w:rFonts w:ascii="Times New Roman" w:hAnsi="Times New Roman" w:cs="Times New Roman"/>
          <w:color w:val="000000"/>
          <w:sz w:val="24"/>
          <w:szCs w:val="24"/>
        </w:rPr>
        <w:t>full</w:t>
      </w:r>
      <w:r w:rsidR="00F9708A">
        <w:rPr>
          <w:rFonts w:ascii="Times New Roman" w:hAnsi="Times New Roman" w:cs="Times New Roman"/>
          <w:color w:val="000000"/>
          <w:sz w:val="24"/>
          <w:szCs w:val="24"/>
        </w:rPr>
        <w:t>legal</w:t>
      </w:r>
      <w:proofErr w:type="spellEnd"/>
      <w:r w:rsidR="00EE508A" w:rsidRPr="00B11993">
        <w:rPr>
          <w:rFonts w:ascii="Times New Roman" w:hAnsi="Times New Roman" w:cs="Times New Roman"/>
          <w:color w:val="000000"/>
          <w:sz w:val="24"/>
          <w:szCs w:val="24"/>
        </w:rPr>
        <w:t xml:space="preserve"> </w:t>
      </w:r>
      <w:proofErr w:type="spellStart"/>
      <w:r w:rsidR="00EE508A" w:rsidRPr="00B11993">
        <w:rPr>
          <w:rFonts w:ascii="Times New Roman" w:hAnsi="Times New Roman" w:cs="Times New Roman"/>
          <w:color w:val="000000"/>
          <w:sz w:val="24"/>
          <w:szCs w:val="24"/>
        </w:rPr>
        <w:t>import</w:t>
      </w:r>
      <w:r w:rsidR="001167B0" w:rsidRPr="00B11993">
        <w:rPr>
          <w:rFonts w:ascii="Times New Roman" w:hAnsi="Times New Roman" w:cs="Times New Roman"/>
          <w:color w:val="000000"/>
          <w:sz w:val="24"/>
          <w:szCs w:val="24"/>
        </w:rPr>
        <w:t>er</w:t>
      </w:r>
      <w:r w:rsidR="00F9708A">
        <w:rPr>
          <w:rFonts w:ascii="Times New Roman" w:hAnsi="Times New Roman" w:cs="Times New Roman"/>
          <w:color w:val="000000"/>
          <w:sz w:val="24"/>
          <w:szCs w:val="24"/>
        </w:rPr>
        <w:t>product</w:t>
      </w:r>
      <w:r w:rsidR="00EE508A" w:rsidRPr="00B11993">
        <w:rPr>
          <w:rFonts w:ascii="Times New Roman" w:hAnsi="Times New Roman" w:cs="Times New Roman"/>
          <w:color w:val="000000"/>
          <w:sz w:val="24"/>
          <w:szCs w:val="24"/>
        </w:rPr>
        <w:t>Dano</w:t>
      </w:r>
      <w:proofErr w:type="spellEnd"/>
      <w:r w:rsidR="00EE508A" w:rsidRPr="00B11993">
        <w:rPr>
          <w:rFonts w:ascii="Times New Roman" w:hAnsi="Times New Roman" w:cs="Times New Roman"/>
          <w:color w:val="000000"/>
          <w:sz w:val="24"/>
          <w:szCs w:val="24"/>
        </w:rPr>
        <w:t xml:space="preserve">. In 1998, </w:t>
      </w:r>
      <w:proofErr w:type="spellStart"/>
      <w:r w:rsidR="001167B0" w:rsidRPr="00B11993">
        <w:rPr>
          <w:rFonts w:ascii="Times New Roman" w:hAnsi="Times New Roman" w:cs="Times New Roman"/>
          <w:color w:val="000000"/>
          <w:sz w:val="24"/>
          <w:szCs w:val="24"/>
        </w:rPr>
        <w:t>theyset</w:t>
      </w:r>
      <w:proofErr w:type="spellEnd"/>
      <w:r w:rsidR="001167B0" w:rsidRPr="00B11993">
        <w:rPr>
          <w:rFonts w:ascii="Times New Roman" w:hAnsi="Times New Roman" w:cs="Times New Roman"/>
          <w:color w:val="000000"/>
          <w:sz w:val="24"/>
          <w:szCs w:val="24"/>
        </w:rPr>
        <w:t xml:space="preserve"> up</w:t>
      </w:r>
      <w:r w:rsidR="00EE508A" w:rsidRPr="00B11993">
        <w:rPr>
          <w:rFonts w:ascii="Times New Roman" w:hAnsi="Times New Roman" w:cs="Times New Roman"/>
          <w:color w:val="000000"/>
          <w:sz w:val="24"/>
          <w:szCs w:val="24"/>
        </w:rPr>
        <w:t xml:space="preserve"> the </w:t>
      </w:r>
      <w:proofErr w:type="spellStart"/>
      <w:r w:rsidR="001167B0" w:rsidRPr="00B11993">
        <w:rPr>
          <w:rFonts w:ascii="Times New Roman" w:hAnsi="Times New Roman" w:cs="Times New Roman"/>
          <w:color w:val="000000"/>
          <w:sz w:val="24"/>
          <w:szCs w:val="24"/>
        </w:rPr>
        <w:t>manufactur</w:t>
      </w:r>
      <w:r w:rsidR="003D2303" w:rsidRPr="00B11993">
        <w:rPr>
          <w:rFonts w:ascii="Times New Roman" w:hAnsi="Times New Roman" w:cs="Times New Roman"/>
          <w:color w:val="000000"/>
          <w:sz w:val="24"/>
          <w:szCs w:val="24"/>
        </w:rPr>
        <w:t>ing</w:t>
      </w:r>
      <w:r w:rsidR="00EE508A" w:rsidRPr="00B11993">
        <w:rPr>
          <w:rFonts w:ascii="Times New Roman" w:hAnsi="Times New Roman" w:cs="Times New Roman"/>
          <w:color w:val="000000"/>
          <w:sz w:val="24"/>
          <w:szCs w:val="24"/>
        </w:rPr>
        <w:t>facility</w:t>
      </w:r>
      <w:proofErr w:type="spellEnd"/>
      <w:r w:rsidR="00EE508A" w:rsidRPr="00B11993">
        <w:rPr>
          <w:rFonts w:ascii="Times New Roman" w:hAnsi="Times New Roman" w:cs="Times New Roman"/>
          <w:color w:val="000000"/>
          <w:sz w:val="24"/>
          <w:szCs w:val="24"/>
        </w:rPr>
        <w:t xml:space="preserve"> in Bangladesh to meet </w:t>
      </w:r>
      <w:r w:rsidR="00F9708A">
        <w:rPr>
          <w:rFonts w:ascii="Times New Roman" w:hAnsi="Times New Roman" w:cs="Times New Roman"/>
          <w:color w:val="000000"/>
          <w:sz w:val="24"/>
          <w:szCs w:val="24"/>
        </w:rPr>
        <w:t>worldwide</w:t>
      </w:r>
      <w:r w:rsidR="001167B0" w:rsidRPr="00B11993">
        <w:rPr>
          <w:rFonts w:ascii="Times New Roman" w:hAnsi="Times New Roman" w:cs="Times New Roman"/>
          <w:color w:val="000000"/>
          <w:sz w:val="24"/>
          <w:szCs w:val="24"/>
        </w:rPr>
        <w:t xml:space="preserve"> quality</w:t>
      </w:r>
      <w:r w:rsidR="00EE508A" w:rsidRPr="00B11993">
        <w:rPr>
          <w:rFonts w:ascii="Times New Roman" w:hAnsi="Times New Roman" w:cs="Times New Roman"/>
          <w:color w:val="000000"/>
          <w:sz w:val="24"/>
          <w:szCs w:val="24"/>
        </w:rPr>
        <w:t xml:space="preserve"> standards. In 2011,</w:t>
      </w:r>
      <w:r w:rsidR="001167B0" w:rsidRPr="00B11993">
        <w:rPr>
          <w:rFonts w:ascii="Times New Roman" w:hAnsi="Times New Roman" w:cs="Times New Roman"/>
          <w:color w:val="000000"/>
          <w:sz w:val="24"/>
          <w:szCs w:val="24"/>
        </w:rPr>
        <w:t xml:space="preserve"> 15</w:t>
      </w:r>
      <w:r w:rsidR="001167B0" w:rsidRPr="00B11993">
        <w:rPr>
          <w:rFonts w:ascii="Times New Roman" w:hAnsi="Times New Roman" w:cs="Times New Roman"/>
          <w:color w:val="000000"/>
          <w:sz w:val="24"/>
          <w:szCs w:val="24"/>
          <w:vertAlign w:val="superscript"/>
        </w:rPr>
        <w:t>th</w:t>
      </w:r>
      <w:r w:rsidR="001167B0" w:rsidRPr="00B11993">
        <w:rPr>
          <w:rFonts w:ascii="Times New Roman" w:hAnsi="Times New Roman" w:cs="Times New Roman"/>
          <w:color w:val="000000"/>
          <w:sz w:val="24"/>
          <w:szCs w:val="24"/>
        </w:rPr>
        <w:t xml:space="preserve"> December </w:t>
      </w:r>
      <w:proofErr w:type="spellStart"/>
      <w:r w:rsidR="00EE508A" w:rsidRPr="00B11993">
        <w:rPr>
          <w:rFonts w:ascii="Times New Roman" w:hAnsi="Times New Roman" w:cs="Times New Roman"/>
          <w:color w:val="000000"/>
          <w:sz w:val="24"/>
          <w:szCs w:val="24"/>
        </w:rPr>
        <w:t>Arla</w:t>
      </w:r>
      <w:proofErr w:type="spellEnd"/>
      <w:r w:rsidR="00EE508A" w:rsidRPr="00B11993">
        <w:rPr>
          <w:rFonts w:ascii="Times New Roman" w:hAnsi="Times New Roman" w:cs="Times New Roman"/>
          <w:color w:val="000000"/>
          <w:sz w:val="24"/>
          <w:szCs w:val="24"/>
        </w:rPr>
        <w:t xml:space="preserve"> foods separated from </w:t>
      </w:r>
      <w:proofErr w:type="spellStart"/>
      <w:r w:rsidR="00EE508A" w:rsidRPr="00B11993">
        <w:rPr>
          <w:rFonts w:ascii="Times New Roman" w:hAnsi="Times New Roman" w:cs="Times New Roman"/>
          <w:color w:val="000000"/>
          <w:sz w:val="24"/>
          <w:szCs w:val="24"/>
        </w:rPr>
        <w:t>MutualTrading</w:t>
      </w:r>
      <w:proofErr w:type="spellEnd"/>
      <w:r w:rsidR="00EE508A" w:rsidRPr="00B11993">
        <w:rPr>
          <w:rFonts w:ascii="Times New Roman" w:hAnsi="Times New Roman" w:cs="Times New Roman"/>
          <w:color w:val="000000"/>
          <w:sz w:val="24"/>
          <w:szCs w:val="24"/>
        </w:rPr>
        <w:t xml:space="preserve"> and </w:t>
      </w:r>
      <w:r w:rsidR="001167B0" w:rsidRPr="00B11993">
        <w:rPr>
          <w:rFonts w:ascii="Times New Roman" w:hAnsi="Times New Roman" w:cs="Times New Roman"/>
          <w:color w:val="000000"/>
          <w:sz w:val="24"/>
          <w:szCs w:val="24"/>
        </w:rPr>
        <w:t xml:space="preserve">starting </w:t>
      </w:r>
      <w:r w:rsidR="00EE508A" w:rsidRPr="00B11993">
        <w:rPr>
          <w:rFonts w:ascii="Times New Roman" w:hAnsi="Times New Roman" w:cs="Times New Roman"/>
          <w:color w:val="000000"/>
          <w:sz w:val="24"/>
          <w:szCs w:val="24"/>
        </w:rPr>
        <w:t xml:space="preserve">to </w:t>
      </w:r>
      <w:r w:rsidR="002365BC">
        <w:rPr>
          <w:rFonts w:ascii="Times New Roman" w:hAnsi="Times New Roman" w:cs="Times New Roman"/>
          <w:color w:val="000000"/>
          <w:sz w:val="24"/>
          <w:szCs w:val="24"/>
        </w:rPr>
        <w:t>facilitat</w:t>
      </w:r>
      <w:r w:rsidR="00FA0815">
        <w:rPr>
          <w:rFonts w:ascii="Times New Roman" w:hAnsi="Times New Roman" w:cs="Times New Roman"/>
          <w:color w:val="000000"/>
          <w:sz w:val="24"/>
          <w:szCs w:val="24"/>
        </w:rPr>
        <w:t>e</w:t>
      </w:r>
      <w:r w:rsidR="00EE508A" w:rsidRPr="00B11993">
        <w:rPr>
          <w:rFonts w:ascii="Times New Roman" w:hAnsi="Times New Roman" w:cs="Times New Roman"/>
          <w:color w:val="000000"/>
          <w:sz w:val="24"/>
          <w:szCs w:val="24"/>
        </w:rPr>
        <w:t xml:space="preserve"> the product as </w:t>
      </w:r>
      <w:proofErr w:type="spellStart"/>
      <w:r w:rsidR="00EE508A" w:rsidRPr="00B11993">
        <w:rPr>
          <w:rFonts w:ascii="Times New Roman" w:hAnsi="Times New Roman" w:cs="Times New Roman"/>
          <w:color w:val="000000"/>
          <w:sz w:val="24"/>
          <w:szCs w:val="24"/>
        </w:rPr>
        <w:t>Arla</w:t>
      </w:r>
      <w:proofErr w:type="spellEnd"/>
      <w:r w:rsidR="00EE508A" w:rsidRPr="00B11993">
        <w:rPr>
          <w:rFonts w:ascii="Times New Roman" w:hAnsi="Times New Roman" w:cs="Times New Roman"/>
          <w:color w:val="000000"/>
          <w:sz w:val="24"/>
          <w:szCs w:val="24"/>
        </w:rPr>
        <w:t xml:space="preserve"> Foods Bangladesh. Now it’s under</w:t>
      </w:r>
      <w:r w:rsidR="001167B0" w:rsidRPr="00B11993">
        <w:rPr>
          <w:rFonts w:ascii="Times New Roman" w:hAnsi="Times New Roman" w:cs="Times New Roman"/>
          <w:color w:val="000000"/>
          <w:sz w:val="24"/>
          <w:szCs w:val="24"/>
        </w:rPr>
        <w:t xml:space="preserve"> the</w:t>
      </w:r>
      <w:r w:rsidR="00EE508A" w:rsidRPr="00B11993">
        <w:rPr>
          <w:rFonts w:ascii="Times New Roman" w:hAnsi="Times New Roman" w:cs="Times New Roman"/>
          <w:color w:val="000000"/>
          <w:sz w:val="24"/>
          <w:szCs w:val="24"/>
        </w:rPr>
        <w:t xml:space="preserve"> Danish </w:t>
      </w:r>
      <w:proofErr w:type="spellStart"/>
      <w:r w:rsidR="00EE508A" w:rsidRPr="00B11993">
        <w:rPr>
          <w:rFonts w:ascii="Times New Roman" w:hAnsi="Times New Roman" w:cs="Times New Roman"/>
          <w:color w:val="000000"/>
          <w:sz w:val="24"/>
          <w:szCs w:val="24"/>
        </w:rPr>
        <w:t>managementand</w:t>
      </w:r>
      <w:proofErr w:type="spellEnd"/>
      <w:r w:rsidR="00EE508A" w:rsidRPr="00B11993">
        <w:rPr>
          <w:rFonts w:ascii="Times New Roman" w:hAnsi="Times New Roman" w:cs="Times New Roman"/>
          <w:color w:val="000000"/>
          <w:sz w:val="24"/>
          <w:szCs w:val="24"/>
        </w:rPr>
        <w:t xml:space="preserve"> managed globally. </w:t>
      </w:r>
      <w:proofErr w:type="spellStart"/>
      <w:r w:rsidR="00EE508A" w:rsidRPr="00B11993">
        <w:rPr>
          <w:rFonts w:ascii="Times New Roman" w:hAnsi="Times New Roman" w:cs="Times New Roman"/>
          <w:color w:val="000000"/>
          <w:sz w:val="24"/>
          <w:szCs w:val="24"/>
        </w:rPr>
        <w:t>Arla</w:t>
      </w:r>
      <w:proofErr w:type="spellEnd"/>
      <w:r w:rsidR="00EE508A" w:rsidRPr="00B11993">
        <w:rPr>
          <w:rFonts w:ascii="Times New Roman" w:hAnsi="Times New Roman" w:cs="Times New Roman"/>
          <w:color w:val="000000"/>
          <w:sz w:val="24"/>
          <w:szCs w:val="24"/>
        </w:rPr>
        <w:t xml:space="preserve"> is </w:t>
      </w:r>
      <w:r w:rsidR="00607413">
        <w:rPr>
          <w:rFonts w:ascii="Times New Roman" w:hAnsi="Times New Roman" w:cs="Times New Roman"/>
          <w:color w:val="000000"/>
          <w:sz w:val="24"/>
          <w:szCs w:val="24"/>
        </w:rPr>
        <w:t>improving</w:t>
      </w:r>
      <w:r w:rsidR="00EE508A" w:rsidRPr="00B11993">
        <w:rPr>
          <w:rFonts w:ascii="Times New Roman" w:hAnsi="Times New Roman" w:cs="Times New Roman"/>
          <w:color w:val="000000"/>
          <w:sz w:val="24"/>
          <w:szCs w:val="24"/>
        </w:rPr>
        <w:t xml:space="preserve"> the product line very fast to make sure the </w:t>
      </w:r>
      <w:proofErr w:type="spellStart"/>
      <w:r w:rsidR="001479B8">
        <w:rPr>
          <w:rFonts w:ascii="Times New Roman" w:hAnsi="Times New Roman" w:cs="Times New Roman"/>
          <w:color w:val="000000"/>
          <w:sz w:val="24"/>
          <w:szCs w:val="24"/>
        </w:rPr>
        <w:t>existence</w:t>
      </w:r>
      <w:r w:rsidR="00EE508A" w:rsidRPr="00B11993">
        <w:rPr>
          <w:rFonts w:ascii="Times New Roman" w:hAnsi="Times New Roman" w:cs="Times New Roman"/>
          <w:color w:val="000000"/>
          <w:sz w:val="24"/>
          <w:szCs w:val="24"/>
        </w:rPr>
        <w:t>of</w:t>
      </w:r>
      <w:proofErr w:type="spellEnd"/>
      <w:r w:rsidR="00EE508A" w:rsidRPr="00B11993">
        <w:rPr>
          <w:rFonts w:ascii="Times New Roman" w:hAnsi="Times New Roman" w:cs="Times New Roman"/>
          <w:color w:val="000000"/>
          <w:sz w:val="24"/>
          <w:szCs w:val="24"/>
        </w:rPr>
        <w:t xml:space="preserve"> </w:t>
      </w:r>
      <w:proofErr w:type="spellStart"/>
      <w:r w:rsidR="00EE508A" w:rsidRPr="00B11993">
        <w:rPr>
          <w:rFonts w:ascii="Times New Roman" w:hAnsi="Times New Roman" w:cs="Times New Roman"/>
          <w:color w:val="000000"/>
          <w:sz w:val="24"/>
          <w:szCs w:val="24"/>
        </w:rPr>
        <w:t>eachdairy</w:t>
      </w:r>
      <w:proofErr w:type="spellEnd"/>
      <w:r w:rsidR="00EE508A" w:rsidRPr="00B11993">
        <w:rPr>
          <w:rFonts w:ascii="Times New Roman" w:hAnsi="Times New Roman" w:cs="Times New Roman"/>
          <w:color w:val="000000"/>
          <w:sz w:val="24"/>
          <w:szCs w:val="24"/>
        </w:rPr>
        <w:t xml:space="preserve"> product.</w:t>
      </w:r>
      <w:r w:rsidR="007C4222" w:rsidRPr="00B11993">
        <w:rPr>
          <w:rFonts w:ascii="Times New Roman" w:hAnsi="Times New Roman" w:cs="Times New Roman"/>
          <w:color w:val="000000"/>
          <w:sz w:val="24"/>
          <w:szCs w:val="24"/>
        </w:rPr>
        <w:t xml:space="preserve"> The brand name of </w:t>
      </w:r>
      <w:r w:rsidR="001167B0" w:rsidRPr="00B11993">
        <w:rPr>
          <w:rFonts w:ascii="Times New Roman" w:hAnsi="Times New Roman" w:cs="Times New Roman"/>
          <w:color w:val="000000"/>
          <w:sz w:val="24"/>
          <w:szCs w:val="24"/>
        </w:rPr>
        <w:t>the milk powder is ‘DANO'. W</w:t>
      </w:r>
      <w:r w:rsidR="007C4222" w:rsidRPr="00B11993">
        <w:rPr>
          <w:rFonts w:ascii="Times New Roman" w:hAnsi="Times New Roman" w:cs="Times New Roman"/>
          <w:color w:val="000000"/>
          <w:sz w:val="24"/>
          <w:szCs w:val="24"/>
        </w:rPr>
        <w:t>hich is distributed over the country</w:t>
      </w:r>
      <w:r w:rsidR="004072E4" w:rsidRPr="00B11993">
        <w:rPr>
          <w:rFonts w:ascii="Times New Roman" w:hAnsi="Times New Roman" w:cs="Times New Roman"/>
          <w:color w:val="000000"/>
          <w:sz w:val="24"/>
          <w:szCs w:val="24"/>
        </w:rPr>
        <w:t>.</w:t>
      </w:r>
    </w:p>
    <w:p w14:paraId="1B1EB0EA" w14:textId="77777777" w:rsidR="00191098" w:rsidRDefault="00191098" w:rsidP="001B55CE">
      <w:pPr>
        <w:autoSpaceDE w:val="0"/>
        <w:autoSpaceDN w:val="0"/>
        <w:adjustRightInd w:val="0"/>
        <w:spacing w:after="0"/>
        <w:jc w:val="both"/>
        <w:rPr>
          <w:rFonts w:ascii="Times New Roman" w:hAnsi="Times New Roman" w:cs="Times New Roman"/>
          <w:color w:val="000000"/>
          <w:sz w:val="24"/>
          <w:szCs w:val="24"/>
        </w:rPr>
      </w:pPr>
    </w:p>
    <w:p w14:paraId="0375B9A8" w14:textId="77777777" w:rsidR="00191098" w:rsidRDefault="00191098" w:rsidP="001B55CE">
      <w:pPr>
        <w:autoSpaceDE w:val="0"/>
        <w:autoSpaceDN w:val="0"/>
        <w:adjustRightInd w:val="0"/>
        <w:spacing w:after="0"/>
        <w:jc w:val="both"/>
        <w:rPr>
          <w:rFonts w:ascii="Times New Roman" w:hAnsi="Times New Roman" w:cs="Times New Roman"/>
          <w:color w:val="000000"/>
          <w:sz w:val="24"/>
          <w:szCs w:val="24"/>
        </w:rPr>
      </w:pPr>
    </w:p>
    <w:p w14:paraId="566021CB" w14:textId="77777777" w:rsidR="00191098" w:rsidRDefault="00191098" w:rsidP="001B55CE">
      <w:pPr>
        <w:autoSpaceDE w:val="0"/>
        <w:autoSpaceDN w:val="0"/>
        <w:adjustRightInd w:val="0"/>
        <w:spacing w:after="0"/>
        <w:jc w:val="both"/>
        <w:rPr>
          <w:rFonts w:ascii="Times New Roman" w:hAnsi="Times New Roman" w:cs="Times New Roman"/>
          <w:color w:val="000000"/>
          <w:sz w:val="24"/>
          <w:szCs w:val="24"/>
        </w:rPr>
      </w:pPr>
    </w:p>
    <w:p w14:paraId="40FD58B0" w14:textId="77777777" w:rsidR="00191098" w:rsidRDefault="00191098" w:rsidP="001B55CE">
      <w:pPr>
        <w:autoSpaceDE w:val="0"/>
        <w:autoSpaceDN w:val="0"/>
        <w:adjustRightInd w:val="0"/>
        <w:spacing w:after="0"/>
        <w:jc w:val="both"/>
        <w:rPr>
          <w:rFonts w:ascii="Times New Roman" w:hAnsi="Times New Roman" w:cs="Times New Roman"/>
          <w:color w:val="000000"/>
          <w:sz w:val="24"/>
          <w:szCs w:val="24"/>
        </w:rPr>
      </w:pPr>
    </w:p>
    <w:p w14:paraId="52404003" w14:textId="77777777" w:rsidR="00191098" w:rsidRDefault="00191098" w:rsidP="001B55CE">
      <w:pPr>
        <w:autoSpaceDE w:val="0"/>
        <w:autoSpaceDN w:val="0"/>
        <w:adjustRightInd w:val="0"/>
        <w:spacing w:after="0"/>
        <w:jc w:val="both"/>
        <w:rPr>
          <w:rFonts w:ascii="Times New Roman" w:hAnsi="Times New Roman" w:cs="Times New Roman"/>
          <w:color w:val="000000"/>
          <w:sz w:val="24"/>
          <w:szCs w:val="24"/>
        </w:rPr>
      </w:pPr>
    </w:p>
    <w:p w14:paraId="05E49866" w14:textId="77777777" w:rsidR="00191098" w:rsidRDefault="00191098" w:rsidP="001B55CE">
      <w:pPr>
        <w:autoSpaceDE w:val="0"/>
        <w:autoSpaceDN w:val="0"/>
        <w:adjustRightInd w:val="0"/>
        <w:spacing w:after="0"/>
        <w:jc w:val="both"/>
        <w:rPr>
          <w:rFonts w:ascii="Times New Roman" w:hAnsi="Times New Roman" w:cs="Times New Roman"/>
          <w:color w:val="000000"/>
          <w:sz w:val="24"/>
          <w:szCs w:val="24"/>
        </w:rPr>
      </w:pPr>
    </w:p>
    <w:p w14:paraId="2DB72459" w14:textId="77777777" w:rsidR="00191098" w:rsidRPr="00616E43" w:rsidRDefault="00191098" w:rsidP="001B55CE">
      <w:pPr>
        <w:autoSpaceDE w:val="0"/>
        <w:autoSpaceDN w:val="0"/>
        <w:adjustRightInd w:val="0"/>
        <w:spacing w:after="0"/>
        <w:jc w:val="both"/>
        <w:rPr>
          <w:rFonts w:ascii="Times New Roman" w:hAnsi="Times New Roman" w:cs="Times New Roman"/>
          <w:color w:val="000000"/>
          <w:sz w:val="24"/>
          <w:szCs w:val="24"/>
        </w:rPr>
      </w:pPr>
    </w:p>
    <w:p w14:paraId="65FA3303" w14:textId="77777777" w:rsidR="001E3990" w:rsidRPr="00F02F2C" w:rsidRDefault="007A0FEB" w:rsidP="001B55CE">
      <w:pPr>
        <w:pStyle w:val="Heading2"/>
        <w:jc w:val="both"/>
        <w:rPr>
          <w:bCs/>
        </w:rPr>
      </w:pPr>
      <w:bookmarkStart w:id="17" w:name="_Toc25362991"/>
      <w:r>
        <w:rPr>
          <w:bCs/>
        </w:rPr>
        <w:t xml:space="preserve">2.1.4 </w:t>
      </w:r>
      <w:r w:rsidR="007B585E" w:rsidRPr="00F02F2C">
        <w:rPr>
          <w:bCs/>
        </w:rPr>
        <w:t>Mission, Strategies, and Vision</w:t>
      </w:r>
      <w:bookmarkEnd w:id="17"/>
    </w:p>
    <w:p w14:paraId="4A83DB46" w14:textId="77777777" w:rsidR="00AC49E2" w:rsidRDefault="00AC49E2" w:rsidP="007A0FEB">
      <w:pPr>
        <w:jc w:val="both"/>
        <w:rPr>
          <w:rFonts w:ascii="Times New Roman" w:hAnsi="Times New Roman" w:cs="Times New Roman"/>
          <w:color w:val="000000"/>
          <w:sz w:val="24"/>
          <w:szCs w:val="24"/>
        </w:rPr>
      </w:pPr>
    </w:p>
    <w:p w14:paraId="3F7FD676" w14:textId="77777777" w:rsidR="009E3B0C" w:rsidRPr="00B11993" w:rsidRDefault="007B585E" w:rsidP="007A0FEB">
      <w:pPr>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Mission</w:t>
      </w:r>
    </w:p>
    <w:p w14:paraId="26533207" w14:textId="77777777" w:rsidR="001E3990" w:rsidRPr="00B11993" w:rsidRDefault="005D055F" w:rsidP="007A0FEB">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7B585E" w:rsidRPr="00B11993">
        <w:rPr>
          <w:rFonts w:ascii="Times New Roman" w:hAnsi="Times New Roman" w:cs="Times New Roman"/>
          <w:color w:val="000000"/>
          <w:sz w:val="24"/>
          <w:szCs w:val="24"/>
        </w:rPr>
        <w:t xml:space="preserve">The mission is to ensure the highest value for the farmer's links along with creating </w:t>
      </w:r>
      <w:proofErr w:type="spellStart"/>
      <w:r w:rsidR="007B585E" w:rsidRPr="00B11993">
        <w:rPr>
          <w:rFonts w:ascii="Times New Roman" w:hAnsi="Times New Roman" w:cs="Times New Roman"/>
          <w:color w:val="000000"/>
          <w:sz w:val="24"/>
          <w:szCs w:val="24"/>
        </w:rPr>
        <w:t>opportunitiesfor</w:t>
      </w:r>
      <w:proofErr w:type="spellEnd"/>
      <w:r w:rsidR="007B585E" w:rsidRPr="00B11993">
        <w:rPr>
          <w:rFonts w:ascii="Times New Roman" w:hAnsi="Times New Roman" w:cs="Times New Roman"/>
          <w:color w:val="000000"/>
          <w:sz w:val="24"/>
          <w:szCs w:val="24"/>
        </w:rPr>
        <w:t xml:space="preserve"> their growth. As a cooperative milk producing company, our task is to ensure that we can</w:t>
      </w:r>
      <w:r w:rsidR="003D2303" w:rsidRPr="00B11993">
        <w:rPr>
          <w:rFonts w:ascii="Times New Roman" w:hAnsi="Times New Roman" w:cs="Times New Roman"/>
          <w:color w:val="000000"/>
          <w:sz w:val="24"/>
          <w:szCs w:val="24"/>
        </w:rPr>
        <w:t xml:space="preserve"> make </w:t>
      </w:r>
      <w:r w:rsidR="007B585E" w:rsidRPr="00B11993">
        <w:rPr>
          <w:rFonts w:ascii="Times New Roman" w:hAnsi="Times New Roman" w:cs="Times New Roman"/>
          <w:color w:val="000000"/>
          <w:sz w:val="24"/>
          <w:szCs w:val="24"/>
        </w:rPr>
        <w:t>as much value as possible for the milk producers and thereby achieve the best price for their milk</w:t>
      </w:r>
      <w:r w:rsidR="003D2303" w:rsidRPr="00B11993">
        <w:rPr>
          <w:rFonts w:ascii="Times New Roman" w:hAnsi="Times New Roman" w:cs="Times New Roman"/>
          <w:color w:val="000000"/>
          <w:sz w:val="24"/>
          <w:szCs w:val="24"/>
        </w:rPr>
        <w:t xml:space="preserve"> for </w:t>
      </w:r>
      <w:r>
        <w:rPr>
          <w:rFonts w:ascii="Times New Roman" w:hAnsi="Times New Roman" w:cs="Times New Roman"/>
          <w:color w:val="000000"/>
          <w:sz w:val="24"/>
          <w:szCs w:val="24"/>
        </w:rPr>
        <w:t>both owners and other suppliers.”</w:t>
      </w:r>
    </w:p>
    <w:p w14:paraId="60B3031E" w14:textId="77777777" w:rsidR="007A0FEB" w:rsidRDefault="007B585E" w:rsidP="007A0FEB">
      <w:pPr>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Vision</w:t>
      </w:r>
    </w:p>
    <w:p w14:paraId="4E8B882A" w14:textId="77777777" w:rsidR="00B11993" w:rsidRPr="007A0FEB" w:rsidRDefault="005D055F" w:rsidP="007A0FEB">
      <w:pPr>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7B585E" w:rsidRPr="00B11993">
        <w:rPr>
          <w:rFonts w:ascii="Times New Roman" w:hAnsi="Times New Roman" w:cs="Times New Roman"/>
          <w:color w:val="000000"/>
          <w:sz w:val="24"/>
          <w:szCs w:val="24"/>
        </w:rPr>
        <w:t xml:space="preserve">The vision is to be the leading dairy company in the world by creating considerable value </w:t>
      </w:r>
      <w:proofErr w:type="spellStart"/>
      <w:r w:rsidR="007B585E" w:rsidRPr="00B11993">
        <w:rPr>
          <w:rFonts w:ascii="Times New Roman" w:hAnsi="Times New Roman" w:cs="Times New Roman"/>
          <w:color w:val="000000"/>
          <w:sz w:val="24"/>
          <w:szCs w:val="24"/>
        </w:rPr>
        <w:t>andproactive</w:t>
      </w:r>
      <w:proofErr w:type="spellEnd"/>
      <w:r w:rsidR="007B585E" w:rsidRPr="00B11993">
        <w:rPr>
          <w:rFonts w:ascii="Times New Roman" w:hAnsi="Times New Roman" w:cs="Times New Roman"/>
          <w:color w:val="000000"/>
          <w:sz w:val="24"/>
          <w:szCs w:val="24"/>
        </w:rPr>
        <w:t xml:space="preserve"> market leadership to obtain the highest available milk price. We aim to maximize</w:t>
      </w:r>
      <w:r w:rsidR="003D2303" w:rsidRPr="00B11993">
        <w:rPr>
          <w:rFonts w:ascii="Times New Roman" w:hAnsi="Times New Roman" w:cs="Times New Roman"/>
          <w:color w:val="000000"/>
          <w:sz w:val="24"/>
          <w:szCs w:val="24"/>
        </w:rPr>
        <w:t xml:space="preserve"> the </w:t>
      </w:r>
      <w:r w:rsidR="007B585E" w:rsidRPr="00B11993">
        <w:rPr>
          <w:rFonts w:ascii="Times New Roman" w:hAnsi="Times New Roman" w:cs="Times New Roman"/>
          <w:color w:val="000000"/>
          <w:sz w:val="24"/>
          <w:szCs w:val="24"/>
        </w:rPr>
        <w:t>price that gets into the owner's hand. To fulfilling the objective, we are determined to create the</w:t>
      </w:r>
      <w:r w:rsidR="003D2303" w:rsidRPr="00B11993">
        <w:rPr>
          <w:rFonts w:ascii="Times New Roman" w:hAnsi="Times New Roman" w:cs="Times New Roman"/>
          <w:color w:val="000000"/>
          <w:sz w:val="24"/>
          <w:szCs w:val="24"/>
        </w:rPr>
        <w:t xml:space="preserve"> added </w:t>
      </w:r>
      <w:r w:rsidR="007B585E" w:rsidRPr="00B11993">
        <w:rPr>
          <w:rFonts w:ascii="Times New Roman" w:hAnsi="Times New Roman" w:cs="Times New Roman"/>
          <w:color w:val="000000"/>
          <w:sz w:val="24"/>
          <w:szCs w:val="24"/>
        </w:rPr>
        <w:t xml:space="preserve">value and demonstrate proactive market leadership. Being a market leader means a </w:t>
      </w:r>
      <w:proofErr w:type="spellStart"/>
      <w:r w:rsidR="007B585E" w:rsidRPr="00B11993">
        <w:rPr>
          <w:rFonts w:ascii="Times New Roman" w:hAnsi="Times New Roman" w:cs="Times New Roman"/>
          <w:color w:val="000000"/>
          <w:sz w:val="24"/>
          <w:szCs w:val="24"/>
        </w:rPr>
        <w:t>very</w:t>
      </w:r>
      <w:r w:rsidR="00123A39">
        <w:rPr>
          <w:rFonts w:ascii="Times New Roman" w:hAnsi="Times New Roman" w:cs="Times New Roman"/>
          <w:color w:val="000000"/>
          <w:sz w:val="24"/>
          <w:szCs w:val="24"/>
        </w:rPr>
        <w:t>strong</w:t>
      </w:r>
      <w:proofErr w:type="spellEnd"/>
      <w:r w:rsidR="00123A39">
        <w:rPr>
          <w:rFonts w:ascii="Times New Roman" w:hAnsi="Times New Roman" w:cs="Times New Roman"/>
          <w:color w:val="000000"/>
          <w:sz w:val="24"/>
          <w:szCs w:val="24"/>
        </w:rPr>
        <w:t xml:space="preserve"> negotiation position. We</w:t>
      </w:r>
      <w:r w:rsidR="007B585E" w:rsidRPr="00B11993">
        <w:rPr>
          <w:rFonts w:ascii="Times New Roman" w:hAnsi="Times New Roman" w:cs="Times New Roman"/>
          <w:color w:val="000000"/>
          <w:sz w:val="24"/>
          <w:szCs w:val="24"/>
        </w:rPr>
        <w:t xml:space="preserve"> want to be the most attractive dairy milk company for both</w:t>
      </w:r>
      <w:r w:rsidR="003D2303" w:rsidRPr="00B11993">
        <w:rPr>
          <w:rFonts w:ascii="Times New Roman" w:hAnsi="Times New Roman" w:cs="Times New Roman"/>
          <w:color w:val="000000"/>
          <w:sz w:val="24"/>
          <w:szCs w:val="24"/>
        </w:rPr>
        <w:t xml:space="preserve"> our </w:t>
      </w:r>
      <w:r w:rsidR="007B585E" w:rsidRPr="00B11993">
        <w:rPr>
          <w:rFonts w:ascii="Times New Roman" w:hAnsi="Times New Roman" w:cs="Times New Roman"/>
          <w:color w:val="000000"/>
          <w:sz w:val="24"/>
          <w:szCs w:val="24"/>
        </w:rPr>
        <w:t>owners and employees and for our customers and suppliers</w:t>
      </w:r>
      <w:r>
        <w:rPr>
          <w:rFonts w:ascii="Times New Roman" w:hAnsi="Times New Roman" w:cs="Times New Roman"/>
          <w:color w:val="000000"/>
        </w:rPr>
        <w:t>.”</w:t>
      </w:r>
    </w:p>
    <w:p w14:paraId="59F38D2C" w14:textId="77777777" w:rsidR="007A0FEB" w:rsidRDefault="007A0FEB" w:rsidP="001B55CE">
      <w:pPr>
        <w:jc w:val="both"/>
        <w:rPr>
          <w:rFonts w:ascii="Times New Roman" w:hAnsi="Times New Roman" w:cs="Times New Roman"/>
          <w:color w:val="000000"/>
        </w:rPr>
      </w:pPr>
    </w:p>
    <w:p w14:paraId="6F7BA99F" w14:textId="77777777" w:rsidR="00191098" w:rsidRDefault="00191098" w:rsidP="001B55CE">
      <w:pPr>
        <w:jc w:val="both"/>
        <w:rPr>
          <w:rFonts w:ascii="Times New Roman" w:hAnsi="Times New Roman" w:cs="Times New Roman"/>
          <w:color w:val="000000"/>
        </w:rPr>
      </w:pPr>
    </w:p>
    <w:p w14:paraId="76273464" w14:textId="77777777" w:rsidR="00191098" w:rsidRDefault="00191098" w:rsidP="001B55CE">
      <w:pPr>
        <w:jc w:val="both"/>
        <w:rPr>
          <w:rFonts w:ascii="Times New Roman" w:hAnsi="Times New Roman" w:cs="Times New Roman"/>
          <w:color w:val="000000"/>
        </w:rPr>
      </w:pPr>
    </w:p>
    <w:p w14:paraId="5911D571" w14:textId="77777777" w:rsidR="00191098" w:rsidRDefault="00191098" w:rsidP="001B55CE">
      <w:pPr>
        <w:jc w:val="both"/>
        <w:rPr>
          <w:rFonts w:ascii="Times New Roman" w:hAnsi="Times New Roman" w:cs="Times New Roman"/>
          <w:color w:val="000000"/>
        </w:rPr>
      </w:pPr>
    </w:p>
    <w:p w14:paraId="1C36264C" w14:textId="77777777" w:rsidR="00191098" w:rsidRDefault="00191098" w:rsidP="001B55CE">
      <w:pPr>
        <w:jc w:val="both"/>
        <w:rPr>
          <w:rFonts w:ascii="Times New Roman" w:hAnsi="Times New Roman" w:cs="Times New Roman"/>
          <w:color w:val="000000"/>
        </w:rPr>
      </w:pPr>
    </w:p>
    <w:p w14:paraId="6467E7B5" w14:textId="77777777" w:rsidR="00191098" w:rsidRDefault="00191098" w:rsidP="001B55CE">
      <w:pPr>
        <w:jc w:val="both"/>
        <w:rPr>
          <w:rFonts w:ascii="Times New Roman" w:hAnsi="Times New Roman" w:cs="Times New Roman"/>
          <w:color w:val="000000"/>
        </w:rPr>
      </w:pPr>
    </w:p>
    <w:p w14:paraId="0130EA24" w14:textId="77777777" w:rsidR="00191098" w:rsidRDefault="00191098" w:rsidP="001B55CE">
      <w:pPr>
        <w:jc w:val="both"/>
        <w:rPr>
          <w:rFonts w:ascii="Times New Roman" w:hAnsi="Times New Roman" w:cs="Times New Roman"/>
          <w:color w:val="000000"/>
        </w:rPr>
      </w:pPr>
    </w:p>
    <w:p w14:paraId="4C932352" w14:textId="77777777" w:rsidR="00191098" w:rsidRDefault="00191098" w:rsidP="001B55CE">
      <w:pPr>
        <w:jc w:val="both"/>
        <w:rPr>
          <w:rFonts w:ascii="Times New Roman" w:hAnsi="Times New Roman" w:cs="Times New Roman"/>
          <w:color w:val="000000"/>
        </w:rPr>
      </w:pPr>
    </w:p>
    <w:p w14:paraId="43BEDC21" w14:textId="77777777" w:rsidR="00191098" w:rsidRDefault="00191098" w:rsidP="001B55CE">
      <w:pPr>
        <w:jc w:val="both"/>
        <w:rPr>
          <w:rFonts w:ascii="Times New Roman" w:hAnsi="Times New Roman" w:cs="Times New Roman"/>
          <w:color w:val="000000"/>
        </w:rPr>
      </w:pPr>
    </w:p>
    <w:p w14:paraId="0C0FAD0B" w14:textId="77777777" w:rsidR="00191098" w:rsidRDefault="00191098" w:rsidP="001B55CE">
      <w:pPr>
        <w:jc w:val="both"/>
        <w:rPr>
          <w:rFonts w:ascii="Times New Roman" w:hAnsi="Times New Roman" w:cs="Times New Roman"/>
          <w:color w:val="000000"/>
        </w:rPr>
      </w:pPr>
    </w:p>
    <w:p w14:paraId="506E244F" w14:textId="77777777" w:rsidR="00191098" w:rsidRDefault="00191098" w:rsidP="001B55CE">
      <w:pPr>
        <w:jc w:val="both"/>
        <w:rPr>
          <w:rFonts w:ascii="Times New Roman" w:hAnsi="Times New Roman" w:cs="Times New Roman"/>
          <w:color w:val="000000"/>
        </w:rPr>
      </w:pPr>
    </w:p>
    <w:p w14:paraId="2C73D613" w14:textId="77777777" w:rsidR="00191098" w:rsidRDefault="00191098" w:rsidP="001B55CE">
      <w:pPr>
        <w:jc w:val="both"/>
        <w:rPr>
          <w:rFonts w:ascii="Times New Roman" w:hAnsi="Times New Roman" w:cs="Times New Roman"/>
          <w:color w:val="000000"/>
        </w:rPr>
      </w:pPr>
    </w:p>
    <w:p w14:paraId="72E8558A" w14:textId="77777777" w:rsidR="00191098" w:rsidRDefault="00191098" w:rsidP="001B55CE">
      <w:pPr>
        <w:jc w:val="both"/>
        <w:rPr>
          <w:rFonts w:ascii="Times New Roman" w:hAnsi="Times New Roman" w:cs="Times New Roman"/>
          <w:color w:val="000000"/>
        </w:rPr>
      </w:pPr>
    </w:p>
    <w:p w14:paraId="562689A4" w14:textId="77777777" w:rsidR="00191098" w:rsidRDefault="00191098" w:rsidP="001B55CE">
      <w:pPr>
        <w:jc w:val="both"/>
        <w:rPr>
          <w:rFonts w:ascii="Times New Roman" w:hAnsi="Times New Roman" w:cs="Times New Roman"/>
          <w:color w:val="000000"/>
        </w:rPr>
      </w:pPr>
    </w:p>
    <w:p w14:paraId="1F7B31D2" w14:textId="77777777" w:rsidR="00191098" w:rsidRDefault="00191098" w:rsidP="001B55CE">
      <w:pPr>
        <w:jc w:val="both"/>
        <w:rPr>
          <w:rFonts w:ascii="Times New Roman" w:hAnsi="Times New Roman" w:cs="Times New Roman"/>
          <w:color w:val="000000"/>
        </w:rPr>
      </w:pPr>
    </w:p>
    <w:p w14:paraId="54330594" w14:textId="77777777" w:rsidR="00AC49E2" w:rsidRDefault="00AC49E2" w:rsidP="00AC49E2"/>
    <w:p w14:paraId="4469D2C3" w14:textId="77777777" w:rsidR="009E3B0C" w:rsidRPr="00F02F2C" w:rsidRDefault="007A0FEB" w:rsidP="007A0FEB">
      <w:pPr>
        <w:pStyle w:val="Heading1"/>
      </w:pPr>
      <w:bookmarkStart w:id="18" w:name="_Toc25362992"/>
      <w:r>
        <w:t xml:space="preserve">2.2 </w:t>
      </w:r>
      <w:r w:rsidR="007B585E" w:rsidRPr="00F02F2C">
        <w:t>Organogram of Arla foods Bangladesh</w:t>
      </w:r>
      <w:bookmarkEnd w:id="18"/>
    </w:p>
    <w:p w14:paraId="2AC74E12" w14:textId="77777777" w:rsidR="00616E43" w:rsidRDefault="007B585E" w:rsidP="001B55CE">
      <w:pPr>
        <w:jc w:val="both"/>
      </w:pPr>
      <w:r w:rsidRPr="00B11993">
        <w:rPr>
          <w:rFonts w:ascii="Times New Roman" w:hAnsi="Times New Roman" w:cs="Times New Roman"/>
          <w:b/>
          <w:noProof/>
          <w:color w:val="000000"/>
          <w:sz w:val="24"/>
          <w:szCs w:val="24"/>
        </w:rPr>
        <w:drawing>
          <wp:inline distT="0" distB="0" distL="0" distR="0" wp14:anchorId="4BC0247E" wp14:editId="2544E68B">
            <wp:extent cx="9232900" cy="4678325"/>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B0ACA1A" w14:textId="77777777" w:rsidR="00616E43" w:rsidRDefault="00616E43" w:rsidP="001B55CE">
      <w:pPr>
        <w:jc w:val="both"/>
      </w:pPr>
    </w:p>
    <w:p w14:paraId="27F81ED0" w14:textId="77777777" w:rsidR="00616E43" w:rsidRDefault="00616E43" w:rsidP="001B55CE">
      <w:pPr>
        <w:jc w:val="both"/>
      </w:pPr>
    </w:p>
    <w:p w14:paraId="74C2E375" w14:textId="77777777" w:rsidR="00616E43" w:rsidRDefault="00616E43" w:rsidP="001B55CE">
      <w:pPr>
        <w:jc w:val="both"/>
      </w:pPr>
    </w:p>
    <w:p w14:paraId="739CEDCC" w14:textId="77777777" w:rsidR="00616E43" w:rsidRDefault="00616E43" w:rsidP="001B55CE">
      <w:pPr>
        <w:jc w:val="both"/>
      </w:pPr>
    </w:p>
    <w:p w14:paraId="665B9355" w14:textId="77777777" w:rsidR="00616E43" w:rsidRDefault="00616E43" w:rsidP="001B55CE">
      <w:pPr>
        <w:jc w:val="both"/>
      </w:pPr>
    </w:p>
    <w:p w14:paraId="62301731" w14:textId="77777777" w:rsidR="00616E43" w:rsidRDefault="00616E43" w:rsidP="001B55CE">
      <w:pPr>
        <w:jc w:val="both"/>
      </w:pPr>
    </w:p>
    <w:p w14:paraId="69F6A18B" w14:textId="77777777" w:rsidR="00616E43" w:rsidRDefault="00616E43" w:rsidP="001B55CE">
      <w:pPr>
        <w:jc w:val="both"/>
      </w:pPr>
    </w:p>
    <w:p w14:paraId="35A03D2B" w14:textId="77777777" w:rsidR="00616E43" w:rsidRDefault="00616E43" w:rsidP="001B55CE">
      <w:pPr>
        <w:jc w:val="both"/>
      </w:pPr>
    </w:p>
    <w:p w14:paraId="5F577522" w14:textId="77777777" w:rsidR="00616E43" w:rsidRDefault="00616E43" w:rsidP="001B55CE">
      <w:pPr>
        <w:jc w:val="both"/>
      </w:pPr>
    </w:p>
    <w:p w14:paraId="39358360" w14:textId="77777777" w:rsidR="00191098" w:rsidRDefault="00191098" w:rsidP="001B55CE">
      <w:pPr>
        <w:jc w:val="both"/>
      </w:pPr>
    </w:p>
    <w:p w14:paraId="54FDD48A" w14:textId="77777777" w:rsidR="000F2F7C" w:rsidRPr="00616E43" w:rsidRDefault="007A0FEB" w:rsidP="007A0FEB">
      <w:pPr>
        <w:pStyle w:val="Heading1"/>
        <w:rPr>
          <w:rFonts w:ascii="Times New Roman" w:hAnsi="Times New Roman" w:cs="Times New Roman"/>
          <w:b/>
          <w:color w:val="000000"/>
          <w:sz w:val="24"/>
          <w:szCs w:val="24"/>
        </w:rPr>
      </w:pPr>
      <w:bookmarkStart w:id="19" w:name="_Toc25362993"/>
      <w:r>
        <w:t xml:space="preserve">2.3 </w:t>
      </w:r>
      <w:r w:rsidR="00072068" w:rsidRPr="00B11993">
        <w:t>Arla Products</w:t>
      </w:r>
      <w:bookmarkEnd w:id="19"/>
    </w:p>
    <w:p w14:paraId="28CF83BB" w14:textId="77777777" w:rsidR="000F2F7C" w:rsidRPr="00B11993" w:rsidRDefault="000F2F7C"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 xml:space="preserve">The only dairy milk prepared is </w:t>
      </w:r>
      <w:proofErr w:type="spellStart"/>
      <w:r w:rsidRPr="00B11993">
        <w:rPr>
          <w:rFonts w:ascii="Times New Roman" w:hAnsi="Times New Roman" w:cs="Times New Roman"/>
          <w:color w:val="000000"/>
          <w:sz w:val="24"/>
          <w:szCs w:val="24"/>
        </w:rPr>
        <w:t>Arla's</w:t>
      </w:r>
      <w:proofErr w:type="spellEnd"/>
      <w:r w:rsidRPr="00B11993">
        <w:rPr>
          <w:rFonts w:ascii="Times New Roman" w:hAnsi="Times New Roman" w:cs="Times New Roman"/>
          <w:color w:val="000000"/>
          <w:sz w:val="24"/>
          <w:szCs w:val="24"/>
        </w:rPr>
        <w:t xml:space="preserve"> own firm's cow's milk in Europe, in compliance with strict European standards</w:t>
      </w:r>
      <w:r w:rsidR="000E7F27">
        <w:rPr>
          <w:rFonts w:ascii="Times New Roman" w:hAnsi="Times New Roman" w:cs="Times New Roman"/>
          <w:color w:val="000000"/>
          <w:sz w:val="24"/>
          <w:szCs w:val="24"/>
        </w:rPr>
        <w:t>.</w:t>
      </w:r>
      <w:r w:rsidR="006D3B28">
        <w:rPr>
          <w:rFonts w:ascii="Times New Roman" w:hAnsi="Times New Roman" w:cs="Times New Roman"/>
          <w:color w:val="000000"/>
          <w:sz w:val="24"/>
          <w:szCs w:val="24"/>
        </w:rPr>
        <w:t xml:space="preserve"> A</w:t>
      </w:r>
      <w:r w:rsidR="00027709" w:rsidRPr="00B11993">
        <w:rPr>
          <w:rFonts w:ascii="Times New Roman" w:hAnsi="Times New Roman" w:cs="Times New Roman"/>
          <w:color w:val="000000"/>
          <w:sz w:val="24"/>
          <w:szCs w:val="24"/>
        </w:rPr>
        <w:t xml:space="preserve">ny milk in the market, only </w:t>
      </w:r>
      <w:proofErr w:type="spellStart"/>
      <w:r w:rsidR="00027709" w:rsidRPr="00B11993">
        <w:rPr>
          <w:rFonts w:ascii="Times New Roman" w:hAnsi="Times New Roman" w:cs="Times New Roman"/>
          <w:color w:val="000000"/>
          <w:sz w:val="24"/>
          <w:szCs w:val="24"/>
        </w:rPr>
        <w:t>Dan</w:t>
      </w:r>
      <w:r w:rsidRPr="00B11993">
        <w:rPr>
          <w:rFonts w:ascii="Times New Roman" w:hAnsi="Times New Roman" w:cs="Times New Roman"/>
          <w:color w:val="000000"/>
          <w:sz w:val="24"/>
          <w:szCs w:val="24"/>
        </w:rPr>
        <w:t>o</w:t>
      </w:r>
      <w:proofErr w:type="spellEnd"/>
      <w:r w:rsidRPr="00B11993">
        <w:rPr>
          <w:rFonts w:ascii="Times New Roman" w:hAnsi="Times New Roman" w:cs="Times New Roman"/>
          <w:color w:val="000000"/>
          <w:sz w:val="24"/>
          <w:szCs w:val="24"/>
        </w:rPr>
        <w:t xml:space="preserve"> can </w:t>
      </w:r>
      <w:r w:rsidR="006D3B28">
        <w:rPr>
          <w:rFonts w:ascii="Times New Roman" w:hAnsi="Times New Roman" w:cs="Times New Roman"/>
          <w:color w:val="000000"/>
          <w:sz w:val="24"/>
          <w:szCs w:val="24"/>
        </w:rPr>
        <w:t>give</w:t>
      </w:r>
      <w:r w:rsidRPr="00B11993">
        <w:rPr>
          <w:rFonts w:ascii="Times New Roman" w:hAnsi="Times New Roman" w:cs="Times New Roman"/>
          <w:color w:val="000000"/>
          <w:sz w:val="24"/>
          <w:szCs w:val="24"/>
        </w:rPr>
        <w:t xml:space="preserve"> the highest quality, safety and purity </w:t>
      </w:r>
      <w:r w:rsidR="0056306A">
        <w:rPr>
          <w:rFonts w:ascii="Times New Roman" w:hAnsi="Times New Roman" w:cs="Times New Roman"/>
          <w:color w:val="000000"/>
          <w:sz w:val="24"/>
          <w:szCs w:val="24"/>
        </w:rPr>
        <w:t>ensure</w:t>
      </w:r>
      <w:r w:rsidRPr="00B11993">
        <w:rPr>
          <w:rFonts w:ascii="Times New Roman" w:hAnsi="Times New Roman" w:cs="Times New Roman"/>
          <w:color w:val="000000"/>
          <w:sz w:val="24"/>
          <w:szCs w:val="24"/>
        </w:rPr>
        <w:t xml:space="preserve"> from the beginning of production to your </w:t>
      </w:r>
      <w:proofErr w:type="spellStart"/>
      <w:proofErr w:type="gramStart"/>
      <w:r w:rsidRPr="00B11993">
        <w:rPr>
          <w:rFonts w:ascii="Times New Roman" w:hAnsi="Times New Roman" w:cs="Times New Roman"/>
          <w:color w:val="000000"/>
          <w:sz w:val="24"/>
          <w:szCs w:val="24"/>
        </w:rPr>
        <w:t>glass.</w:t>
      </w:r>
      <w:r w:rsidR="00E24BB5">
        <w:rPr>
          <w:rFonts w:ascii="Times New Roman" w:hAnsi="Times New Roman" w:cs="Times New Roman"/>
          <w:color w:val="000000"/>
          <w:sz w:val="24"/>
          <w:szCs w:val="24"/>
        </w:rPr>
        <w:t>Dano</w:t>
      </w:r>
      <w:proofErr w:type="spellEnd"/>
      <w:proofErr w:type="gramEnd"/>
      <w:r w:rsidR="00E24BB5" w:rsidRPr="00B11993">
        <w:rPr>
          <w:rFonts w:ascii="Times New Roman" w:hAnsi="Times New Roman" w:cs="Times New Roman"/>
          <w:color w:val="000000"/>
          <w:sz w:val="24"/>
          <w:szCs w:val="24"/>
        </w:rPr>
        <w:t xml:space="preserve"> is </w:t>
      </w:r>
      <w:r w:rsidR="00374E51">
        <w:rPr>
          <w:rFonts w:ascii="Times New Roman" w:hAnsi="Times New Roman" w:cs="Times New Roman"/>
          <w:color w:val="000000"/>
          <w:sz w:val="24"/>
          <w:szCs w:val="24"/>
        </w:rPr>
        <w:t>comprehended</w:t>
      </w:r>
      <w:r w:rsidR="00E24BB5" w:rsidRPr="00B11993">
        <w:rPr>
          <w:rFonts w:ascii="Times New Roman" w:hAnsi="Times New Roman" w:cs="Times New Roman"/>
          <w:color w:val="000000"/>
          <w:sz w:val="24"/>
          <w:szCs w:val="24"/>
        </w:rPr>
        <w:t xml:space="preserve"> as the best milk brand in Bangladesh for the </w:t>
      </w:r>
      <w:r w:rsidR="00005094">
        <w:rPr>
          <w:rFonts w:ascii="Times New Roman" w:hAnsi="Times New Roman" w:cs="Times New Roman"/>
          <w:color w:val="000000"/>
          <w:sz w:val="24"/>
          <w:szCs w:val="24"/>
        </w:rPr>
        <w:t>4</w:t>
      </w:r>
      <w:r w:rsidR="00005094" w:rsidRPr="00005094">
        <w:rPr>
          <w:rFonts w:ascii="Times New Roman" w:hAnsi="Times New Roman" w:cs="Times New Roman"/>
          <w:color w:val="000000"/>
          <w:sz w:val="24"/>
          <w:szCs w:val="24"/>
          <w:vertAlign w:val="superscript"/>
        </w:rPr>
        <w:t>th</w:t>
      </w:r>
      <w:r w:rsidR="00E24BB5" w:rsidRPr="00B11993">
        <w:rPr>
          <w:rFonts w:ascii="Times New Roman" w:hAnsi="Times New Roman" w:cs="Times New Roman"/>
          <w:color w:val="000000"/>
          <w:sz w:val="24"/>
          <w:szCs w:val="24"/>
        </w:rPr>
        <w:t xml:space="preserve"> time in its loyalty and acceptance. </w:t>
      </w:r>
      <w:proofErr w:type="spellStart"/>
      <w:r w:rsidR="00E24BB5" w:rsidRPr="00B11993">
        <w:rPr>
          <w:rFonts w:ascii="Times New Roman" w:hAnsi="Times New Roman" w:cs="Times New Roman"/>
          <w:color w:val="000000"/>
          <w:sz w:val="24"/>
          <w:szCs w:val="24"/>
        </w:rPr>
        <w:t>Dano</w:t>
      </w:r>
      <w:proofErr w:type="spellEnd"/>
      <w:r w:rsidR="00E24BB5" w:rsidRPr="00B11993">
        <w:rPr>
          <w:rFonts w:ascii="Times New Roman" w:hAnsi="Times New Roman" w:cs="Times New Roman"/>
          <w:color w:val="000000"/>
          <w:sz w:val="24"/>
          <w:szCs w:val="24"/>
        </w:rPr>
        <w:t xml:space="preserve"> has been </w:t>
      </w:r>
      <w:r w:rsidR="00945AD0">
        <w:rPr>
          <w:rFonts w:ascii="Times New Roman" w:hAnsi="Times New Roman" w:cs="Times New Roman"/>
          <w:color w:val="000000"/>
          <w:sz w:val="24"/>
          <w:szCs w:val="24"/>
        </w:rPr>
        <w:t>enabling</w:t>
      </w:r>
      <w:r w:rsidR="00E24BB5" w:rsidRPr="00B11993">
        <w:rPr>
          <w:rFonts w:ascii="Times New Roman" w:hAnsi="Times New Roman" w:cs="Times New Roman"/>
          <w:color w:val="000000"/>
          <w:sz w:val="24"/>
          <w:szCs w:val="24"/>
        </w:rPr>
        <w:t xml:space="preserve"> the Bangladeshi generation to grow with intelligence, physical ability, and confidence for the last six </w:t>
      </w:r>
      <w:proofErr w:type="spellStart"/>
      <w:proofErr w:type="gramStart"/>
      <w:r w:rsidR="00E24BB5" w:rsidRPr="00B11993">
        <w:rPr>
          <w:rFonts w:ascii="Times New Roman" w:hAnsi="Times New Roman" w:cs="Times New Roman"/>
          <w:color w:val="000000"/>
          <w:sz w:val="24"/>
          <w:szCs w:val="24"/>
        </w:rPr>
        <w:t>years.</w:t>
      </w:r>
      <w:r w:rsidRPr="00B11993">
        <w:rPr>
          <w:rFonts w:ascii="Times New Roman" w:hAnsi="Times New Roman" w:cs="Times New Roman"/>
          <w:color w:val="000000"/>
          <w:sz w:val="24"/>
          <w:szCs w:val="24"/>
        </w:rPr>
        <w:t>Dano</w:t>
      </w:r>
      <w:proofErr w:type="spellEnd"/>
      <w:proofErr w:type="gramEnd"/>
      <w:r w:rsidRPr="00B11993">
        <w:rPr>
          <w:rFonts w:ascii="Times New Roman" w:hAnsi="Times New Roman" w:cs="Times New Roman"/>
          <w:color w:val="000000"/>
          <w:sz w:val="24"/>
          <w:szCs w:val="24"/>
        </w:rPr>
        <w:t xml:space="preserve"> has all the nutritional value of pure milk, so </w:t>
      </w:r>
      <w:proofErr w:type="spellStart"/>
      <w:r w:rsidRPr="00B11993">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helps your baby grow out and develop a Strong. Hundreds of millions of people from more than one hundred countries in America, Europe, the Middle East, Africa</w:t>
      </w:r>
      <w:r w:rsidR="003D2303" w:rsidRPr="00B11993">
        <w:rPr>
          <w:rFonts w:ascii="Times New Roman" w:hAnsi="Times New Roman" w:cs="Times New Roman"/>
          <w:color w:val="000000"/>
          <w:sz w:val="24"/>
          <w:szCs w:val="24"/>
        </w:rPr>
        <w:t>,</w:t>
      </w:r>
      <w:r w:rsidRPr="00B11993">
        <w:rPr>
          <w:rFonts w:ascii="Times New Roman" w:hAnsi="Times New Roman" w:cs="Times New Roman"/>
          <w:color w:val="000000"/>
          <w:sz w:val="24"/>
          <w:szCs w:val="24"/>
        </w:rPr>
        <w:t xml:space="preserve"> and Asia are consuming the same milk that is being sold in </w:t>
      </w:r>
      <w:proofErr w:type="spellStart"/>
      <w:r w:rsidRPr="00B11993">
        <w:rPr>
          <w:rFonts w:ascii="Times New Roman" w:hAnsi="Times New Roman" w:cs="Times New Roman"/>
          <w:color w:val="000000"/>
          <w:sz w:val="24"/>
          <w:szCs w:val="24"/>
        </w:rPr>
        <w:t>Bangladesh.</w:t>
      </w:r>
      <w:r w:rsidR="00945AD0">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has been </w:t>
      </w:r>
      <w:r w:rsidR="00D36C3A">
        <w:rPr>
          <w:rFonts w:ascii="Times New Roman" w:hAnsi="Times New Roman" w:cs="Times New Roman"/>
          <w:color w:val="000000"/>
          <w:sz w:val="24"/>
          <w:szCs w:val="24"/>
        </w:rPr>
        <w:t>giving</w:t>
      </w:r>
      <w:r w:rsidRPr="00B11993">
        <w:rPr>
          <w:rFonts w:ascii="Times New Roman" w:hAnsi="Times New Roman" w:cs="Times New Roman"/>
          <w:color w:val="000000"/>
          <w:sz w:val="24"/>
          <w:szCs w:val="24"/>
        </w:rPr>
        <w:t xml:space="preserve"> nutritious milk to our three men for the last 3 years. According to the Consumers, the best and most trusted milk brand in Bangladesh is now '</w:t>
      </w:r>
      <w:proofErr w:type="spellStart"/>
      <w:r w:rsidRPr="00B11993">
        <w:rPr>
          <w:rFonts w:ascii="Times New Roman" w:hAnsi="Times New Roman" w:cs="Times New Roman"/>
          <w:color w:val="000000"/>
          <w:sz w:val="24"/>
          <w:szCs w:val="24"/>
        </w:rPr>
        <w:t>Dano</w:t>
      </w:r>
      <w:proofErr w:type="spellEnd"/>
      <w:proofErr w:type="gramStart"/>
      <w:r w:rsidRPr="00B11993">
        <w:rPr>
          <w:rFonts w:ascii="Times New Roman" w:hAnsi="Times New Roman" w:cs="Times New Roman"/>
          <w:color w:val="000000"/>
          <w:sz w:val="24"/>
          <w:szCs w:val="24"/>
        </w:rPr>
        <w:t>'.</w:t>
      </w:r>
      <w:proofErr w:type="spellStart"/>
      <w:r w:rsidRPr="00B11993">
        <w:rPr>
          <w:rFonts w:ascii="Times New Roman" w:hAnsi="Times New Roman" w:cs="Times New Roman"/>
          <w:color w:val="000000"/>
          <w:sz w:val="24"/>
          <w:szCs w:val="24"/>
        </w:rPr>
        <w:t>Danocontains</w:t>
      </w:r>
      <w:proofErr w:type="spellEnd"/>
      <w:proofErr w:type="gramEnd"/>
      <w:r w:rsidRPr="00B11993">
        <w:rPr>
          <w:rFonts w:ascii="Times New Roman" w:hAnsi="Times New Roman" w:cs="Times New Roman"/>
          <w:color w:val="000000"/>
          <w:sz w:val="24"/>
          <w:szCs w:val="24"/>
        </w:rPr>
        <w:t xml:space="preserve"> Vitamin A, B2, B12, D, Phosphorus, </w:t>
      </w:r>
      <w:r w:rsidR="00945AD0">
        <w:rPr>
          <w:rFonts w:ascii="Times New Roman" w:hAnsi="Times New Roman" w:cs="Times New Roman"/>
          <w:color w:val="000000"/>
          <w:sz w:val="24"/>
          <w:szCs w:val="24"/>
        </w:rPr>
        <w:t>Calciu</w:t>
      </w:r>
      <w:r w:rsidRPr="00B11993">
        <w:rPr>
          <w:rFonts w:ascii="Times New Roman" w:hAnsi="Times New Roman" w:cs="Times New Roman"/>
          <w:color w:val="000000"/>
          <w:sz w:val="24"/>
          <w:szCs w:val="24"/>
        </w:rPr>
        <w:t>m, Iron, Sodium, Potassium, Magnesium</w:t>
      </w:r>
      <w:r w:rsidR="00AF0AE6">
        <w:rPr>
          <w:rFonts w:ascii="Times New Roman" w:hAnsi="Times New Roman" w:cs="Times New Roman"/>
          <w:color w:val="000000"/>
          <w:sz w:val="24"/>
          <w:szCs w:val="24"/>
        </w:rPr>
        <w:t>,</w:t>
      </w:r>
      <w:r w:rsidRPr="00B11993">
        <w:rPr>
          <w:rFonts w:ascii="Times New Roman" w:hAnsi="Times New Roman" w:cs="Times New Roman"/>
          <w:color w:val="000000"/>
          <w:sz w:val="24"/>
          <w:szCs w:val="24"/>
        </w:rPr>
        <w:t xml:space="preserve"> and Zinc.</w:t>
      </w:r>
    </w:p>
    <w:p w14:paraId="3BFD6F5B" w14:textId="77777777" w:rsidR="000F2F7C" w:rsidRPr="00B11993" w:rsidRDefault="000F2F7C"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 xml:space="preserve">The modern </w:t>
      </w:r>
      <w:r w:rsidR="004E3F57">
        <w:rPr>
          <w:rFonts w:ascii="Times New Roman" w:hAnsi="Times New Roman" w:cs="Times New Roman"/>
          <w:color w:val="000000"/>
          <w:sz w:val="24"/>
          <w:szCs w:val="24"/>
        </w:rPr>
        <w:t>technique</w:t>
      </w:r>
      <w:r w:rsidRPr="00B11993">
        <w:rPr>
          <w:rFonts w:ascii="Times New Roman" w:hAnsi="Times New Roman" w:cs="Times New Roman"/>
          <w:color w:val="000000"/>
          <w:sz w:val="24"/>
          <w:szCs w:val="24"/>
        </w:rPr>
        <w:t xml:space="preserve"> is made by adding other natural creams to </w:t>
      </w:r>
      <w:r w:rsidR="004E3F57">
        <w:rPr>
          <w:rFonts w:ascii="Times New Roman" w:hAnsi="Times New Roman" w:cs="Times New Roman"/>
          <w:color w:val="000000"/>
          <w:sz w:val="24"/>
          <w:szCs w:val="24"/>
        </w:rPr>
        <w:t>decrease</w:t>
      </w:r>
      <w:r w:rsidRPr="00B11993">
        <w:rPr>
          <w:rFonts w:ascii="Times New Roman" w:hAnsi="Times New Roman" w:cs="Times New Roman"/>
          <w:color w:val="000000"/>
          <w:sz w:val="24"/>
          <w:szCs w:val="24"/>
        </w:rPr>
        <w:t xml:space="preserve"> the amount of fat from pure cow's milk so that all nutrients and flavors of pure milk are the same but the price is much lower than full cream, which </w:t>
      </w:r>
      <w:r w:rsidR="008365E3">
        <w:rPr>
          <w:rFonts w:ascii="Times New Roman" w:hAnsi="Times New Roman" w:cs="Times New Roman"/>
          <w:color w:val="000000"/>
          <w:sz w:val="24"/>
          <w:szCs w:val="24"/>
        </w:rPr>
        <w:t>normal</w:t>
      </w:r>
      <w:r w:rsidRPr="00B11993">
        <w:rPr>
          <w:rFonts w:ascii="Times New Roman" w:hAnsi="Times New Roman" w:cs="Times New Roman"/>
          <w:color w:val="000000"/>
          <w:sz w:val="24"/>
          <w:szCs w:val="24"/>
        </w:rPr>
        <w:t xml:space="preserve"> people can buy very easily.</w:t>
      </w:r>
    </w:p>
    <w:p w14:paraId="04A5C869" w14:textId="77777777" w:rsidR="000F2F7C" w:rsidRPr="00B11993" w:rsidRDefault="000F2F7C"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w:t>
      </w:r>
      <w:proofErr w:type="spellStart"/>
      <w:r w:rsidRPr="00B11993">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Daily Nutrition' is BSTI approved as nutritious milk for the common people and is recognized by the Ministry of Commerce of the Government of Bangladesh and the National Board of Revenue.</w:t>
      </w:r>
    </w:p>
    <w:p w14:paraId="67060928" w14:textId="77777777" w:rsidR="00027709" w:rsidRPr="00B11993" w:rsidRDefault="000F2F7C"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 xml:space="preserve">More protein is now added to </w:t>
      </w:r>
      <w:proofErr w:type="spellStart"/>
      <w:r w:rsidRPr="00B11993">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Daily Nutrition; Which enhances the taste of tea-sweet-</w:t>
      </w:r>
      <w:proofErr w:type="spellStart"/>
      <w:r w:rsidRPr="00B11993">
        <w:rPr>
          <w:rFonts w:ascii="Times New Roman" w:hAnsi="Times New Roman" w:cs="Times New Roman"/>
          <w:color w:val="000000"/>
          <w:sz w:val="24"/>
          <w:szCs w:val="24"/>
        </w:rPr>
        <w:t>semai</w:t>
      </w:r>
      <w:proofErr w:type="spellEnd"/>
      <w:r w:rsidRPr="00B11993">
        <w:rPr>
          <w:rFonts w:ascii="Times New Roman" w:hAnsi="Times New Roman" w:cs="Times New Roman"/>
          <w:color w:val="000000"/>
          <w:sz w:val="24"/>
          <w:szCs w:val="24"/>
        </w:rPr>
        <w:t>-yogurt made with this milk even more! Now you get more nutrients and flavors but at the same lower prices!</w:t>
      </w:r>
    </w:p>
    <w:p w14:paraId="6D9A3964" w14:textId="77777777" w:rsidR="009E28BB" w:rsidRPr="00616E43" w:rsidRDefault="00027709" w:rsidP="0057776D">
      <w:pPr>
        <w:autoSpaceDE w:val="0"/>
        <w:autoSpaceDN w:val="0"/>
        <w:adjustRightInd w:val="0"/>
        <w:spacing w:after="0"/>
        <w:jc w:val="both"/>
        <w:rPr>
          <w:rFonts w:ascii="Times New Roman" w:hAnsi="Times New Roman" w:cs="Times New Roman"/>
          <w:color w:val="000000"/>
          <w:sz w:val="24"/>
          <w:szCs w:val="24"/>
          <w:u w:val="single"/>
        </w:rPr>
      </w:pPr>
      <w:proofErr w:type="spellStart"/>
      <w:r w:rsidRPr="00616E43">
        <w:rPr>
          <w:rFonts w:ascii="Times New Roman" w:hAnsi="Times New Roman" w:cs="Times New Roman"/>
          <w:color w:val="000000"/>
          <w:sz w:val="24"/>
          <w:szCs w:val="24"/>
          <w:u w:val="single"/>
        </w:rPr>
        <w:t>Dano</w:t>
      </w:r>
      <w:proofErr w:type="spellEnd"/>
      <w:r w:rsidRPr="00616E43">
        <w:rPr>
          <w:rFonts w:ascii="Times New Roman" w:hAnsi="Times New Roman" w:cs="Times New Roman"/>
          <w:color w:val="000000"/>
          <w:sz w:val="24"/>
          <w:szCs w:val="24"/>
          <w:u w:val="single"/>
        </w:rPr>
        <w:t xml:space="preserve"> Full Cream Milk Powder:</w:t>
      </w:r>
    </w:p>
    <w:p w14:paraId="5098A6D1" w14:textId="77777777" w:rsidR="009E28BB" w:rsidRPr="00B11993" w:rsidRDefault="00027709" w:rsidP="0057776D">
      <w:pPr>
        <w:autoSpaceDE w:val="0"/>
        <w:autoSpaceDN w:val="0"/>
        <w:adjustRightInd w:val="0"/>
        <w:spacing w:after="0"/>
        <w:jc w:val="both"/>
        <w:rPr>
          <w:rFonts w:ascii="Times New Roman" w:hAnsi="Times New Roman" w:cs="Times New Roman"/>
          <w:color w:val="000000"/>
          <w:sz w:val="24"/>
          <w:szCs w:val="24"/>
        </w:rPr>
      </w:pPr>
      <w:proofErr w:type="spellStart"/>
      <w:r w:rsidRPr="00B11993">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Full Cream Milk </w:t>
      </w:r>
      <w:proofErr w:type="spellStart"/>
      <w:r w:rsidRPr="00B11993">
        <w:rPr>
          <w:rFonts w:ascii="Times New Roman" w:hAnsi="Times New Roman" w:cs="Times New Roman"/>
          <w:color w:val="000000"/>
          <w:sz w:val="24"/>
          <w:szCs w:val="24"/>
        </w:rPr>
        <w:t>PowderGive</w:t>
      </w:r>
      <w:proofErr w:type="spellEnd"/>
      <w:r w:rsidRPr="00B11993">
        <w:rPr>
          <w:rFonts w:ascii="Times New Roman" w:hAnsi="Times New Roman" w:cs="Times New Roman"/>
          <w:color w:val="000000"/>
          <w:sz w:val="24"/>
          <w:szCs w:val="24"/>
        </w:rPr>
        <w:t xml:space="preserve"> your family the </w:t>
      </w:r>
      <w:r w:rsidR="0058403B">
        <w:rPr>
          <w:rFonts w:ascii="Times New Roman" w:hAnsi="Times New Roman" w:cs="Times New Roman"/>
          <w:color w:val="000000"/>
          <w:sz w:val="24"/>
          <w:szCs w:val="24"/>
        </w:rPr>
        <w:t>essential</w:t>
      </w:r>
      <w:r w:rsidRPr="00B11993">
        <w:rPr>
          <w:rFonts w:ascii="Times New Roman" w:hAnsi="Times New Roman" w:cs="Times New Roman"/>
          <w:color w:val="000000"/>
          <w:sz w:val="24"/>
          <w:szCs w:val="24"/>
        </w:rPr>
        <w:t xml:space="preserve"> vitality and sustenance they require with </w:t>
      </w:r>
      <w:proofErr w:type="spellStart"/>
      <w:r w:rsidRPr="00B11993">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full cream milk powder. This is the most sold and nurtured product of the company. </w:t>
      </w:r>
      <w:proofErr w:type="spellStart"/>
      <w:r w:rsidRPr="00B11993">
        <w:rPr>
          <w:rFonts w:ascii="Times New Roman" w:hAnsi="Times New Roman" w:cs="Times New Roman"/>
          <w:color w:val="000000"/>
          <w:sz w:val="24"/>
          <w:szCs w:val="24"/>
        </w:rPr>
        <w:t>Arla</w:t>
      </w:r>
      <w:proofErr w:type="spellEnd"/>
      <w:r w:rsidRPr="00B11993">
        <w:rPr>
          <w:rFonts w:ascii="Times New Roman" w:hAnsi="Times New Roman" w:cs="Times New Roman"/>
          <w:color w:val="000000"/>
          <w:sz w:val="24"/>
          <w:szCs w:val="24"/>
        </w:rPr>
        <w:t xml:space="preserve"> sees this as their mother product though they also </w:t>
      </w:r>
      <w:r w:rsidR="0058403B">
        <w:rPr>
          <w:rFonts w:ascii="Times New Roman" w:hAnsi="Times New Roman" w:cs="Times New Roman"/>
          <w:color w:val="000000"/>
          <w:sz w:val="24"/>
          <w:szCs w:val="24"/>
        </w:rPr>
        <w:t>concentrate</w:t>
      </w:r>
      <w:r w:rsidRPr="00B11993">
        <w:rPr>
          <w:rFonts w:ascii="Times New Roman" w:hAnsi="Times New Roman" w:cs="Times New Roman"/>
          <w:color w:val="000000"/>
          <w:sz w:val="24"/>
          <w:szCs w:val="24"/>
        </w:rPr>
        <w:t xml:space="preserve"> on the product as well. It can be </w:t>
      </w:r>
      <w:r w:rsidR="00503334">
        <w:rPr>
          <w:rFonts w:ascii="Times New Roman" w:hAnsi="Times New Roman" w:cs="Times New Roman"/>
          <w:color w:val="000000"/>
          <w:sz w:val="24"/>
          <w:szCs w:val="24"/>
        </w:rPr>
        <w:t>establish</w:t>
      </w:r>
      <w:r w:rsidR="00AF0AE6">
        <w:rPr>
          <w:rFonts w:ascii="Times New Roman" w:hAnsi="Times New Roman" w:cs="Times New Roman"/>
          <w:color w:val="000000"/>
          <w:sz w:val="24"/>
          <w:szCs w:val="24"/>
        </w:rPr>
        <w:t>ed</w:t>
      </w:r>
      <w:r w:rsidRPr="00B11993">
        <w:rPr>
          <w:rFonts w:ascii="Times New Roman" w:hAnsi="Times New Roman" w:cs="Times New Roman"/>
          <w:color w:val="000000"/>
          <w:sz w:val="24"/>
          <w:szCs w:val="24"/>
        </w:rPr>
        <w:t xml:space="preserve"> in both regular and instant forms. This highly </w:t>
      </w:r>
      <w:r w:rsidR="00503334">
        <w:rPr>
          <w:rFonts w:ascii="Times New Roman" w:hAnsi="Times New Roman" w:cs="Times New Roman"/>
          <w:color w:val="000000"/>
          <w:sz w:val="24"/>
          <w:szCs w:val="24"/>
        </w:rPr>
        <w:t>famous</w:t>
      </w:r>
      <w:r w:rsidRPr="00B11993">
        <w:rPr>
          <w:rFonts w:ascii="Times New Roman" w:hAnsi="Times New Roman" w:cs="Times New Roman"/>
          <w:color w:val="000000"/>
          <w:sz w:val="24"/>
          <w:szCs w:val="24"/>
        </w:rPr>
        <w:t xml:space="preserve"> product has </w:t>
      </w:r>
      <w:r w:rsidR="00503334">
        <w:rPr>
          <w:rFonts w:ascii="Times New Roman" w:hAnsi="Times New Roman" w:cs="Times New Roman"/>
          <w:color w:val="000000"/>
          <w:sz w:val="24"/>
          <w:szCs w:val="24"/>
        </w:rPr>
        <w:t>a similar</w:t>
      </w:r>
      <w:r w:rsidRPr="00B11993">
        <w:rPr>
          <w:rFonts w:ascii="Times New Roman" w:hAnsi="Times New Roman" w:cs="Times New Roman"/>
          <w:color w:val="000000"/>
          <w:sz w:val="24"/>
          <w:szCs w:val="24"/>
        </w:rPr>
        <w:t xml:space="preserve"> composition of cow’s milk-not to </w:t>
      </w:r>
      <w:r w:rsidR="004E3CF5">
        <w:rPr>
          <w:rFonts w:ascii="Times New Roman" w:hAnsi="Times New Roman" w:cs="Times New Roman"/>
          <w:color w:val="000000"/>
          <w:sz w:val="24"/>
          <w:szCs w:val="24"/>
        </w:rPr>
        <w:t>remember</w:t>
      </w:r>
      <w:r w:rsidRPr="00B11993">
        <w:rPr>
          <w:rFonts w:ascii="Times New Roman" w:hAnsi="Times New Roman" w:cs="Times New Roman"/>
          <w:color w:val="000000"/>
          <w:sz w:val="24"/>
          <w:szCs w:val="24"/>
        </w:rPr>
        <w:t xml:space="preserve"> the creamy flavor. FCMP is also rich in vitamin A and d3 which </w:t>
      </w:r>
      <w:r w:rsidR="004E3CF5">
        <w:rPr>
          <w:rFonts w:ascii="Times New Roman" w:hAnsi="Times New Roman" w:cs="Times New Roman"/>
          <w:color w:val="000000"/>
          <w:sz w:val="24"/>
          <w:szCs w:val="24"/>
        </w:rPr>
        <w:t>include</w:t>
      </w:r>
      <w:r w:rsidRPr="00B11993">
        <w:rPr>
          <w:rFonts w:ascii="Times New Roman" w:hAnsi="Times New Roman" w:cs="Times New Roman"/>
          <w:color w:val="000000"/>
          <w:sz w:val="24"/>
          <w:szCs w:val="24"/>
        </w:rPr>
        <w:t xml:space="preserve"> a high level of Calcium which is required for growth, development, and maintenance of human bone and teeth.</w:t>
      </w:r>
    </w:p>
    <w:p w14:paraId="0B447293" w14:textId="77777777" w:rsidR="009E28BB" w:rsidRPr="00616E43" w:rsidRDefault="00027709" w:rsidP="0057776D">
      <w:pPr>
        <w:autoSpaceDE w:val="0"/>
        <w:autoSpaceDN w:val="0"/>
        <w:adjustRightInd w:val="0"/>
        <w:spacing w:after="0"/>
        <w:jc w:val="both"/>
        <w:rPr>
          <w:rFonts w:ascii="Times New Roman" w:hAnsi="Times New Roman" w:cs="Times New Roman"/>
          <w:color w:val="000000"/>
          <w:sz w:val="24"/>
          <w:szCs w:val="24"/>
          <w:u w:val="single"/>
        </w:rPr>
      </w:pPr>
      <w:proofErr w:type="spellStart"/>
      <w:r w:rsidRPr="00616E43">
        <w:rPr>
          <w:rFonts w:ascii="Times New Roman" w:hAnsi="Times New Roman" w:cs="Times New Roman"/>
          <w:color w:val="000000"/>
          <w:sz w:val="24"/>
          <w:szCs w:val="24"/>
          <w:u w:val="single"/>
        </w:rPr>
        <w:t>Dano</w:t>
      </w:r>
      <w:proofErr w:type="spellEnd"/>
      <w:r w:rsidRPr="00616E43">
        <w:rPr>
          <w:rFonts w:ascii="Times New Roman" w:hAnsi="Times New Roman" w:cs="Times New Roman"/>
          <w:color w:val="000000"/>
          <w:sz w:val="24"/>
          <w:szCs w:val="24"/>
          <w:u w:val="single"/>
        </w:rPr>
        <w:t xml:space="preserve"> Daily </w:t>
      </w:r>
      <w:proofErr w:type="gramStart"/>
      <w:r w:rsidRPr="00616E43">
        <w:rPr>
          <w:rFonts w:ascii="Times New Roman" w:hAnsi="Times New Roman" w:cs="Times New Roman"/>
          <w:color w:val="000000"/>
          <w:sz w:val="24"/>
          <w:szCs w:val="24"/>
          <w:u w:val="single"/>
        </w:rPr>
        <w:t>Pushti(</w:t>
      </w:r>
      <w:proofErr w:type="gramEnd"/>
      <w:r w:rsidRPr="00616E43">
        <w:rPr>
          <w:rFonts w:ascii="Times New Roman" w:hAnsi="Times New Roman" w:cs="Times New Roman"/>
          <w:color w:val="000000"/>
          <w:sz w:val="24"/>
          <w:szCs w:val="24"/>
          <w:u w:val="single"/>
        </w:rPr>
        <w:t>DDP):</w:t>
      </w:r>
    </w:p>
    <w:p w14:paraId="5BEC324A" w14:textId="77777777" w:rsidR="00027709" w:rsidRPr="00B11993" w:rsidRDefault="00027709" w:rsidP="0057776D">
      <w:pPr>
        <w:autoSpaceDE w:val="0"/>
        <w:autoSpaceDN w:val="0"/>
        <w:adjustRightInd w:val="0"/>
        <w:spacing w:after="0"/>
        <w:jc w:val="both"/>
        <w:rPr>
          <w:rFonts w:ascii="Times New Roman" w:hAnsi="Times New Roman" w:cs="Times New Roman"/>
          <w:color w:val="000000"/>
          <w:sz w:val="24"/>
          <w:szCs w:val="24"/>
        </w:rPr>
      </w:pPr>
      <w:proofErr w:type="spellStart"/>
      <w:r w:rsidRPr="00B11993">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Daily </w:t>
      </w:r>
      <w:proofErr w:type="gramStart"/>
      <w:r w:rsidRPr="00B11993">
        <w:rPr>
          <w:rFonts w:ascii="Times New Roman" w:hAnsi="Times New Roman" w:cs="Times New Roman"/>
          <w:color w:val="000000"/>
          <w:sz w:val="24"/>
          <w:szCs w:val="24"/>
        </w:rPr>
        <w:t>Pushti(</w:t>
      </w:r>
      <w:proofErr w:type="gramEnd"/>
      <w:r w:rsidRPr="00B11993">
        <w:rPr>
          <w:rFonts w:ascii="Times New Roman" w:hAnsi="Times New Roman" w:cs="Times New Roman"/>
          <w:color w:val="000000"/>
          <w:sz w:val="24"/>
          <w:szCs w:val="24"/>
        </w:rPr>
        <w:t>DDP)</w:t>
      </w:r>
      <w:proofErr w:type="spellStart"/>
      <w:r w:rsidRPr="00B11993">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daily Pushti is </w:t>
      </w:r>
      <w:r w:rsidR="004E3CF5">
        <w:rPr>
          <w:rFonts w:ascii="Times New Roman" w:hAnsi="Times New Roman" w:cs="Times New Roman"/>
          <w:color w:val="000000"/>
          <w:sz w:val="24"/>
          <w:szCs w:val="24"/>
        </w:rPr>
        <w:t>a reasonable</w:t>
      </w:r>
      <w:r w:rsidRPr="00B11993">
        <w:rPr>
          <w:rFonts w:ascii="Times New Roman" w:hAnsi="Times New Roman" w:cs="Times New Roman"/>
          <w:color w:val="000000"/>
          <w:sz w:val="24"/>
          <w:szCs w:val="24"/>
        </w:rPr>
        <w:t xml:space="preserve"> nutrition </w:t>
      </w:r>
      <w:proofErr w:type="spellStart"/>
      <w:r w:rsidRPr="00B11993">
        <w:rPr>
          <w:rFonts w:ascii="Times New Roman" w:hAnsi="Times New Roman" w:cs="Times New Roman"/>
          <w:color w:val="000000"/>
          <w:sz w:val="24"/>
          <w:szCs w:val="24"/>
        </w:rPr>
        <w:t>answer</w:t>
      </w:r>
      <w:r w:rsidR="00AF0AE6">
        <w:rPr>
          <w:rFonts w:ascii="Times New Roman" w:hAnsi="Times New Roman" w:cs="Times New Roman"/>
          <w:color w:val="000000"/>
          <w:sz w:val="24"/>
          <w:szCs w:val="24"/>
        </w:rPr>
        <w:t>,</w:t>
      </w:r>
      <w:r w:rsidR="0024798E">
        <w:rPr>
          <w:rFonts w:ascii="Times New Roman" w:hAnsi="Times New Roman" w:cs="Times New Roman"/>
          <w:color w:val="000000"/>
          <w:sz w:val="24"/>
          <w:szCs w:val="24"/>
        </w:rPr>
        <w:t>vital</w:t>
      </w:r>
      <w:proofErr w:type="spellEnd"/>
      <w:r w:rsidR="00AF0AE6">
        <w:rPr>
          <w:rFonts w:ascii="Times New Roman" w:hAnsi="Times New Roman" w:cs="Times New Roman"/>
          <w:color w:val="000000"/>
          <w:sz w:val="24"/>
          <w:szCs w:val="24"/>
        </w:rPr>
        <w:t xml:space="preserve"> f</w:t>
      </w:r>
      <w:r w:rsidRPr="00B11993">
        <w:rPr>
          <w:rFonts w:ascii="Times New Roman" w:hAnsi="Times New Roman" w:cs="Times New Roman"/>
          <w:color w:val="000000"/>
          <w:sz w:val="24"/>
          <w:szCs w:val="24"/>
        </w:rPr>
        <w:t xml:space="preserve">amilies. It </w:t>
      </w:r>
      <w:r w:rsidR="00821CBD">
        <w:rPr>
          <w:rFonts w:ascii="Times New Roman" w:hAnsi="Times New Roman" w:cs="Times New Roman"/>
          <w:color w:val="000000"/>
          <w:sz w:val="24"/>
          <w:szCs w:val="24"/>
        </w:rPr>
        <w:t>includes</w:t>
      </w:r>
      <w:r w:rsidRPr="00B11993">
        <w:rPr>
          <w:rFonts w:ascii="Times New Roman" w:hAnsi="Times New Roman" w:cs="Times New Roman"/>
          <w:color w:val="000000"/>
          <w:sz w:val="24"/>
          <w:szCs w:val="24"/>
        </w:rPr>
        <w:t xml:space="preserve"> Calcium, Protein, and </w:t>
      </w:r>
      <w:r w:rsidR="0024798E">
        <w:rPr>
          <w:rFonts w:ascii="Times New Roman" w:hAnsi="Times New Roman" w:cs="Times New Roman"/>
          <w:color w:val="000000"/>
          <w:sz w:val="24"/>
          <w:szCs w:val="24"/>
        </w:rPr>
        <w:t>vital</w:t>
      </w:r>
      <w:r w:rsidRPr="00B11993">
        <w:rPr>
          <w:rFonts w:ascii="Times New Roman" w:hAnsi="Times New Roman" w:cs="Times New Roman"/>
          <w:color w:val="000000"/>
          <w:sz w:val="24"/>
          <w:szCs w:val="24"/>
        </w:rPr>
        <w:t xml:space="preserve"> vitamins, and minerals which are essential for family health. It’s more </w:t>
      </w:r>
      <w:r w:rsidR="0024798E">
        <w:rPr>
          <w:rFonts w:ascii="Times New Roman" w:hAnsi="Times New Roman" w:cs="Times New Roman"/>
          <w:color w:val="000000"/>
          <w:sz w:val="24"/>
          <w:szCs w:val="24"/>
        </w:rPr>
        <w:t>reasonable</w:t>
      </w:r>
      <w:r w:rsidRPr="00B11993">
        <w:rPr>
          <w:rFonts w:ascii="Times New Roman" w:hAnsi="Times New Roman" w:cs="Times New Roman"/>
          <w:color w:val="000000"/>
          <w:sz w:val="24"/>
          <w:szCs w:val="24"/>
        </w:rPr>
        <w:t xml:space="preserve"> for tea and milk-based products. One glass of nutrition cost 10 Taka.</w:t>
      </w:r>
    </w:p>
    <w:p w14:paraId="0F522644" w14:textId="77777777" w:rsidR="00191098" w:rsidRDefault="00191098" w:rsidP="001B55CE">
      <w:pPr>
        <w:autoSpaceDE w:val="0"/>
        <w:autoSpaceDN w:val="0"/>
        <w:adjustRightInd w:val="0"/>
        <w:spacing w:after="0"/>
        <w:jc w:val="both"/>
        <w:rPr>
          <w:rFonts w:ascii="Times New Roman" w:hAnsi="Times New Roman" w:cs="Times New Roman"/>
          <w:color w:val="000000"/>
          <w:sz w:val="24"/>
          <w:szCs w:val="24"/>
          <w:u w:val="single"/>
        </w:rPr>
      </w:pPr>
    </w:p>
    <w:p w14:paraId="5D92A8F6" w14:textId="77777777" w:rsidR="00191098" w:rsidRDefault="00191098" w:rsidP="001B55CE">
      <w:pPr>
        <w:autoSpaceDE w:val="0"/>
        <w:autoSpaceDN w:val="0"/>
        <w:adjustRightInd w:val="0"/>
        <w:spacing w:after="0"/>
        <w:jc w:val="both"/>
        <w:rPr>
          <w:rFonts w:ascii="Times New Roman" w:hAnsi="Times New Roman" w:cs="Times New Roman"/>
          <w:color w:val="000000"/>
          <w:sz w:val="24"/>
          <w:szCs w:val="24"/>
          <w:u w:val="single"/>
        </w:rPr>
      </w:pPr>
    </w:p>
    <w:p w14:paraId="5E68D04A" w14:textId="77777777" w:rsidR="009E28BB" w:rsidRPr="00616E43" w:rsidRDefault="00027709" w:rsidP="0057776D">
      <w:pPr>
        <w:autoSpaceDE w:val="0"/>
        <w:autoSpaceDN w:val="0"/>
        <w:adjustRightInd w:val="0"/>
        <w:spacing w:after="0"/>
        <w:jc w:val="both"/>
        <w:rPr>
          <w:rFonts w:ascii="Times New Roman" w:hAnsi="Times New Roman" w:cs="Times New Roman"/>
          <w:color w:val="000000"/>
          <w:sz w:val="24"/>
          <w:szCs w:val="24"/>
          <w:u w:val="single"/>
        </w:rPr>
      </w:pPr>
      <w:proofErr w:type="spellStart"/>
      <w:r w:rsidRPr="00616E43">
        <w:rPr>
          <w:rFonts w:ascii="Times New Roman" w:hAnsi="Times New Roman" w:cs="Times New Roman"/>
          <w:color w:val="000000"/>
          <w:sz w:val="24"/>
          <w:szCs w:val="24"/>
          <w:u w:val="single"/>
        </w:rPr>
        <w:t>Dano</w:t>
      </w:r>
      <w:proofErr w:type="spellEnd"/>
      <w:r w:rsidRPr="00616E43">
        <w:rPr>
          <w:rFonts w:ascii="Times New Roman" w:hAnsi="Times New Roman" w:cs="Times New Roman"/>
          <w:color w:val="000000"/>
          <w:sz w:val="24"/>
          <w:szCs w:val="24"/>
          <w:u w:val="single"/>
        </w:rPr>
        <w:t xml:space="preserve"> Captain</w:t>
      </w:r>
    </w:p>
    <w:p w14:paraId="760B8870" w14:textId="77777777" w:rsidR="00616E43" w:rsidRDefault="00027709"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 xml:space="preserve">This is the new </w:t>
      </w:r>
      <w:r w:rsidR="0024798E">
        <w:rPr>
          <w:rFonts w:ascii="Times New Roman" w:hAnsi="Times New Roman" w:cs="Times New Roman"/>
          <w:color w:val="000000"/>
          <w:sz w:val="24"/>
          <w:szCs w:val="24"/>
        </w:rPr>
        <w:t>addition</w:t>
      </w:r>
      <w:r w:rsidRPr="00B11993">
        <w:rPr>
          <w:rFonts w:ascii="Times New Roman" w:hAnsi="Times New Roman" w:cs="Times New Roman"/>
          <w:color w:val="000000"/>
          <w:sz w:val="24"/>
          <w:szCs w:val="24"/>
        </w:rPr>
        <w:t xml:space="preserve"> to </w:t>
      </w:r>
      <w:proofErr w:type="spellStart"/>
      <w:r w:rsidRPr="00B11993">
        <w:rPr>
          <w:rFonts w:ascii="Times New Roman" w:hAnsi="Times New Roman" w:cs="Times New Roman"/>
          <w:color w:val="000000"/>
          <w:sz w:val="24"/>
          <w:szCs w:val="24"/>
        </w:rPr>
        <w:t>Arla</w:t>
      </w:r>
      <w:proofErr w:type="spellEnd"/>
      <w:r w:rsidRPr="00B11993">
        <w:rPr>
          <w:rFonts w:ascii="Times New Roman" w:hAnsi="Times New Roman" w:cs="Times New Roman"/>
          <w:color w:val="000000"/>
          <w:sz w:val="24"/>
          <w:szCs w:val="24"/>
        </w:rPr>
        <w:t xml:space="preserve"> foods in Bangladesh. A chocolate milk powder specially </w:t>
      </w:r>
      <w:r w:rsidR="00514D6A">
        <w:rPr>
          <w:rFonts w:ascii="Times New Roman" w:hAnsi="Times New Roman" w:cs="Times New Roman"/>
          <w:color w:val="000000"/>
          <w:sz w:val="24"/>
          <w:szCs w:val="24"/>
        </w:rPr>
        <w:t>prepared</w:t>
      </w:r>
      <w:r w:rsidRPr="00B11993">
        <w:rPr>
          <w:rFonts w:ascii="Times New Roman" w:hAnsi="Times New Roman" w:cs="Times New Roman"/>
          <w:color w:val="000000"/>
          <w:sz w:val="24"/>
          <w:szCs w:val="24"/>
        </w:rPr>
        <w:t xml:space="preserve"> for growing kids. These are the first of its type in </w:t>
      </w:r>
      <w:proofErr w:type="spellStart"/>
      <w:r w:rsidRPr="00B11993">
        <w:rPr>
          <w:rFonts w:ascii="Times New Roman" w:hAnsi="Times New Roman" w:cs="Times New Roman"/>
          <w:color w:val="000000"/>
          <w:sz w:val="24"/>
          <w:szCs w:val="24"/>
        </w:rPr>
        <w:t>Arla</w:t>
      </w:r>
      <w:proofErr w:type="spellEnd"/>
      <w:r w:rsidRPr="00B11993">
        <w:rPr>
          <w:rFonts w:ascii="Times New Roman" w:hAnsi="Times New Roman" w:cs="Times New Roman"/>
          <w:color w:val="000000"/>
          <w:sz w:val="24"/>
          <w:szCs w:val="24"/>
        </w:rPr>
        <w:t xml:space="preserve"> history. It’s </w:t>
      </w:r>
      <w:r w:rsidR="000548B6">
        <w:rPr>
          <w:rFonts w:ascii="Times New Roman" w:hAnsi="Times New Roman" w:cs="Times New Roman"/>
          <w:color w:val="000000"/>
          <w:sz w:val="24"/>
          <w:szCs w:val="24"/>
        </w:rPr>
        <w:t>a combination</w:t>
      </w:r>
      <w:r w:rsidRPr="00B11993">
        <w:rPr>
          <w:rFonts w:ascii="Times New Roman" w:hAnsi="Times New Roman" w:cs="Times New Roman"/>
          <w:color w:val="000000"/>
          <w:sz w:val="24"/>
          <w:szCs w:val="24"/>
        </w:rPr>
        <w:t xml:space="preserve"> of sugar and chocolate milk.</w:t>
      </w:r>
    </w:p>
    <w:p w14:paraId="337E1D8F" w14:textId="77777777" w:rsidR="009E28BB" w:rsidRPr="00616E43" w:rsidRDefault="00027709" w:rsidP="0057776D">
      <w:pPr>
        <w:autoSpaceDE w:val="0"/>
        <w:autoSpaceDN w:val="0"/>
        <w:adjustRightInd w:val="0"/>
        <w:spacing w:after="0"/>
        <w:jc w:val="both"/>
        <w:rPr>
          <w:rFonts w:ascii="Times New Roman" w:hAnsi="Times New Roman" w:cs="Times New Roman"/>
          <w:color w:val="000000"/>
          <w:sz w:val="24"/>
          <w:szCs w:val="24"/>
          <w:u w:val="single"/>
        </w:rPr>
      </w:pPr>
      <w:proofErr w:type="spellStart"/>
      <w:r w:rsidRPr="00616E43">
        <w:rPr>
          <w:rFonts w:ascii="Times New Roman" w:hAnsi="Times New Roman" w:cs="Times New Roman"/>
          <w:color w:val="000000"/>
          <w:sz w:val="24"/>
          <w:szCs w:val="24"/>
          <w:u w:val="single"/>
        </w:rPr>
        <w:t>Dano</w:t>
      </w:r>
      <w:proofErr w:type="spellEnd"/>
      <w:r w:rsidRPr="00616E43">
        <w:rPr>
          <w:rFonts w:ascii="Times New Roman" w:hAnsi="Times New Roman" w:cs="Times New Roman"/>
          <w:color w:val="000000"/>
          <w:sz w:val="24"/>
          <w:szCs w:val="24"/>
          <w:u w:val="single"/>
        </w:rPr>
        <w:t xml:space="preserve"> MOM</w:t>
      </w:r>
      <w:r w:rsidR="009E28BB" w:rsidRPr="00616E43">
        <w:rPr>
          <w:rFonts w:ascii="Times New Roman" w:hAnsi="Times New Roman" w:cs="Times New Roman"/>
          <w:color w:val="000000"/>
          <w:sz w:val="24"/>
          <w:szCs w:val="24"/>
          <w:u w:val="single"/>
        </w:rPr>
        <w:t>:</w:t>
      </w:r>
    </w:p>
    <w:p w14:paraId="0840CDF2" w14:textId="77777777" w:rsidR="00027709" w:rsidRPr="00B11993" w:rsidRDefault="00027709" w:rsidP="0057776D">
      <w:pPr>
        <w:autoSpaceDE w:val="0"/>
        <w:autoSpaceDN w:val="0"/>
        <w:adjustRightInd w:val="0"/>
        <w:spacing w:after="0"/>
        <w:jc w:val="both"/>
        <w:rPr>
          <w:rFonts w:ascii="Times New Roman" w:hAnsi="Times New Roman" w:cs="Times New Roman"/>
          <w:color w:val="000000"/>
          <w:sz w:val="24"/>
          <w:szCs w:val="24"/>
        </w:rPr>
      </w:pPr>
      <w:proofErr w:type="spellStart"/>
      <w:r w:rsidRPr="00B11993">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mom for women who are </w:t>
      </w:r>
      <w:r w:rsidR="00952828">
        <w:rPr>
          <w:rFonts w:ascii="Times New Roman" w:hAnsi="Times New Roman" w:cs="Times New Roman"/>
          <w:color w:val="000000"/>
          <w:sz w:val="24"/>
          <w:szCs w:val="24"/>
        </w:rPr>
        <w:t>readying</w:t>
      </w:r>
      <w:r w:rsidRPr="00B11993">
        <w:rPr>
          <w:rFonts w:ascii="Times New Roman" w:hAnsi="Times New Roman" w:cs="Times New Roman"/>
          <w:color w:val="000000"/>
          <w:sz w:val="24"/>
          <w:szCs w:val="24"/>
        </w:rPr>
        <w:t xml:space="preserve"> to be a mother, who is pregnant and who is still breastfeeding a baby.</w:t>
      </w:r>
    </w:p>
    <w:p w14:paraId="39296BF8" w14:textId="77777777" w:rsidR="00027709" w:rsidRPr="00B11993" w:rsidRDefault="00027709"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It is a milk supplement that if a pregnant woman consumes 2 glasses / 1 gram daily, 5% iron, vitamin D and folic acid are consumed daily.</w:t>
      </w:r>
    </w:p>
    <w:p w14:paraId="051FE5A2" w14:textId="77777777" w:rsidR="00027709" w:rsidRPr="00B11993" w:rsidRDefault="00027709"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 xml:space="preserve">The product must be </w:t>
      </w:r>
      <w:r w:rsidR="009B5A74">
        <w:rPr>
          <w:rFonts w:ascii="Times New Roman" w:hAnsi="Times New Roman" w:cs="Times New Roman"/>
          <w:color w:val="000000"/>
          <w:sz w:val="24"/>
          <w:szCs w:val="24"/>
        </w:rPr>
        <w:t>completed</w:t>
      </w:r>
      <w:r w:rsidRPr="00B11993">
        <w:rPr>
          <w:rFonts w:ascii="Times New Roman" w:hAnsi="Times New Roman" w:cs="Times New Roman"/>
          <w:color w:val="000000"/>
          <w:sz w:val="24"/>
          <w:szCs w:val="24"/>
        </w:rPr>
        <w:t xml:space="preserve"> within 20 days after opening the tin.</w:t>
      </w:r>
    </w:p>
    <w:p w14:paraId="33B937D7" w14:textId="77777777" w:rsidR="009E28BB" w:rsidRPr="00616E43" w:rsidRDefault="00027709" w:rsidP="0057776D">
      <w:pPr>
        <w:autoSpaceDE w:val="0"/>
        <w:autoSpaceDN w:val="0"/>
        <w:adjustRightInd w:val="0"/>
        <w:spacing w:after="0"/>
        <w:jc w:val="both"/>
        <w:rPr>
          <w:rFonts w:ascii="Times New Roman" w:hAnsi="Times New Roman" w:cs="Times New Roman"/>
          <w:color w:val="000000"/>
          <w:sz w:val="24"/>
          <w:szCs w:val="24"/>
          <w:u w:val="single"/>
        </w:rPr>
      </w:pPr>
      <w:proofErr w:type="spellStart"/>
      <w:r w:rsidRPr="00616E43">
        <w:rPr>
          <w:rFonts w:ascii="Times New Roman" w:hAnsi="Times New Roman" w:cs="Times New Roman"/>
          <w:color w:val="000000"/>
          <w:sz w:val="24"/>
          <w:szCs w:val="24"/>
          <w:u w:val="single"/>
        </w:rPr>
        <w:t>Dilac</w:t>
      </w:r>
      <w:proofErr w:type="spellEnd"/>
      <w:r w:rsidRPr="00616E43">
        <w:rPr>
          <w:rFonts w:ascii="Times New Roman" w:hAnsi="Times New Roman" w:cs="Times New Roman"/>
          <w:color w:val="000000"/>
          <w:sz w:val="24"/>
          <w:szCs w:val="24"/>
          <w:u w:val="single"/>
        </w:rPr>
        <w:t xml:space="preserve"> 1, </w:t>
      </w:r>
      <w:proofErr w:type="spellStart"/>
      <w:r w:rsidRPr="00616E43">
        <w:rPr>
          <w:rFonts w:ascii="Times New Roman" w:hAnsi="Times New Roman" w:cs="Times New Roman"/>
          <w:color w:val="000000"/>
          <w:sz w:val="24"/>
          <w:szCs w:val="24"/>
          <w:u w:val="single"/>
        </w:rPr>
        <w:t>Dilac</w:t>
      </w:r>
      <w:proofErr w:type="spellEnd"/>
      <w:r w:rsidRPr="00616E43">
        <w:rPr>
          <w:rFonts w:ascii="Times New Roman" w:hAnsi="Times New Roman" w:cs="Times New Roman"/>
          <w:color w:val="000000"/>
          <w:sz w:val="24"/>
          <w:szCs w:val="24"/>
          <w:u w:val="single"/>
        </w:rPr>
        <w:t xml:space="preserve"> 2</w:t>
      </w:r>
      <w:r w:rsidR="009E28BB" w:rsidRPr="00616E43">
        <w:rPr>
          <w:rFonts w:ascii="Times New Roman" w:hAnsi="Times New Roman" w:cs="Times New Roman"/>
          <w:color w:val="000000"/>
          <w:sz w:val="24"/>
          <w:szCs w:val="24"/>
          <w:u w:val="single"/>
        </w:rPr>
        <w:t>:</w:t>
      </w:r>
    </w:p>
    <w:p w14:paraId="63A01197" w14:textId="77777777" w:rsidR="00027709" w:rsidRPr="00B11993" w:rsidRDefault="00027709"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 xml:space="preserve">If a baby does not get breast milk, </w:t>
      </w:r>
      <w:proofErr w:type="spellStart"/>
      <w:r w:rsidRPr="00B11993">
        <w:rPr>
          <w:rFonts w:ascii="Times New Roman" w:hAnsi="Times New Roman" w:cs="Times New Roman"/>
          <w:color w:val="000000"/>
          <w:sz w:val="24"/>
          <w:szCs w:val="24"/>
        </w:rPr>
        <w:t>Deilak</w:t>
      </w:r>
      <w:proofErr w:type="spellEnd"/>
      <w:r w:rsidRPr="00B11993">
        <w:rPr>
          <w:rFonts w:ascii="Times New Roman" w:hAnsi="Times New Roman" w:cs="Times New Roman"/>
          <w:color w:val="000000"/>
          <w:sz w:val="24"/>
          <w:szCs w:val="24"/>
        </w:rPr>
        <w:t xml:space="preserve"> will </w:t>
      </w:r>
      <w:r w:rsidR="006D42B1">
        <w:rPr>
          <w:rFonts w:ascii="Times New Roman" w:hAnsi="Times New Roman" w:cs="Times New Roman"/>
          <w:color w:val="000000"/>
          <w:sz w:val="24"/>
          <w:szCs w:val="24"/>
        </w:rPr>
        <w:t>substantiate</w:t>
      </w:r>
      <w:r w:rsidRPr="00B11993">
        <w:rPr>
          <w:rFonts w:ascii="Times New Roman" w:hAnsi="Times New Roman" w:cs="Times New Roman"/>
          <w:color w:val="000000"/>
          <w:sz w:val="24"/>
          <w:szCs w:val="24"/>
        </w:rPr>
        <w:t xml:space="preserve"> the proper nutrition of the baby so that it can get out properly.</w:t>
      </w:r>
    </w:p>
    <w:p w14:paraId="0ECFA992" w14:textId="77777777" w:rsidR="00027709" w:rsidRPr="00B11993" w:rsidRDefault="00027709"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 xml:space="preserve">For children under 6 months - </w:t>
      </w:r>
      <w:proofErr w:type="spellStart"/>
      <w:r w:rsidRPr="00B11993">
        <w:rPr>
          <w:rFonts w:ascii="Times New Roman" w:hAnsi="Times New Roman" w:cs="Times New Roman"/>
          <w:color w:val="000000"/>
          <w:sz w:val="24"/>
          <w:szCs w:val="24"/>
        </w:rPr>
        <w:t>Dilac</w:t>
      </w:r>
      <w:proofErr w:type="spellEnd"/>
      <w:r w:rsidRPr="00B11993">
        <w:rPr>
          <w:rFonts w:ascii="Times New Roman" w:hAnsi="Times New Roman" w:cs="Times New Roman"/>
          <w:color w:val="000000"/>
          <w:sz w:val="24"/>
          <w:szCs w:val="24"/>
        </w:rPr>
        <w:t xml:space="preserve"> 1, 6 months to 2-year-olds - </w:t>
      </w:r>
      <w:proofErr w:type="spellStart"/>
      <w:r w:rsidRPr="00B11993">
        <w:rPr>
          <w:rFonts w:ascii="Times New Roman" w:hAnsi="Times New Roman" w:cs="Times New Roman"/>
          <w:color w:val="000000"/>
          <w:sz w:val="24"/>
          <w:szCs w:val="24"/>
        </w:rPr>
        <w:t>Dilac</w:t>
      </w:r>
      <w:proofErr w:type="spellEnd"/>
      <w:r w:rsidRPr="00B11993">
        <w:rPr>
          <w:rFonts w:ascii="Times New Roman" w:hAnsi="Times New Roman" w:cs="Times New Roman"/>
          <w:color w:val="000000"/>
          <w:sz w:val="24"/>
          <w:szCs w:val="24"/>
        </w:rPr>
        <w:t xml:space="preserve"> 2</w:t>
      </w:r>
    </w:p>
    <w:p w14:paraId="4FA9061A" w14:textId="77777777" w:rsidR="00027709" w:rsidRPr="00B11993" w:rsidRDefault="00027709"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 xml:space="preserve">It contains PREBIOTIC, which is not available in any other infant formula in the market. It increases the number of PROBIOTIC in the body, which helps </w:t>
      </w:r>
      <w:r w:rsidR="00672134">
        <w:rPr>
          <w:rFonts w:ascii="Times New Roman" w:hAnsi="Times New Roman" w:cs="Times New Roman"/>
          <w:color w:val="000000"/>
          <w:sz w:val="24"/>
          <w:szCs w:val="24"/>
        </w:rPr>
        <w:t>enhance</w:t>
      </w:r>
      <w:r w:rsidRPr="00B11993">
        <w:rPr>
          <w:rFonts w:ascii="Times New Roman" w:hAnsi="Times New Roman" w:cs="Times New Roman"/>
          <w:color w:val="000000"/>
          <w:sz w:val="24"/>
          <w:szCs w:val="24"/>
        </w:rPr>
        <w:t xml:space="preserve"> the body's immunity.</w:t>
      </w:r>
    </w:p>
    <w:p w14:paraId="225BF8E6" w14:textId="77777777" w:rsidR="00027709" w:rsidRPr="00B11993" w:rsidRDefault="00027709" w:rsidP="0057776D">
      <w:pPr>
        <w:autoSpaceDE w:val="0"/>
        <w:autoSpaceDN w:val="0"/>
        <w:adjustRightInd w:val="0"/>
        <w:spacing w:after="0"/>
        <w:jc w:val="both"/>
        <w:rPr>
          <w:rFonts w:ascii="Times New Roman" w:hAnsi="Times New Roman" w:cs="Times New Roman"/>
          <w:color w:val="000000"/>
          <w:sz w:val="24"/>
          <w:szCs w:val="24"/>
        </w:rPr>
      </w:pPr>
      <w:proofErr w:type="spellStart"/>
      <w:r w:rsidRPr="00B11993">
        <w:rPr>
          <w:rFonts w:ascii="Times New Roman" w:hAnsi="Times New Roman" w:cs="Times New Roman"/>
          <w:color w:val="000000"/>
          <w:sz w:val="24"/>
          <w:szCs w:val="24"/>
        </w:rPr>
        <w:t>Dilla</w:t>
      </w:r>
      <w:proofErr w:type="spellEnd"/>
      <w:r w:rsidRPr="00B11993">
        <w:rPr>
          <w:rFonts w:ascii="Times New Roman" w:hAnsi="Times New Roman" w:cs="Times New Roman"/>
          <w:color w:val="000000"/>
          <w:sz w:val="24"/>
          <w:szCs w:val="24"/>
        </w:rPr>
        <w:t xml:space="preserve"> has 5 types of vitamins and 5 types of minerals</w:t>
      </w:r>
    </w:p>
    <w:p w14:paraId="3D686725" w14:textId="77777777" w:rsidR="00027709" w:rsidRPr="00B11993" w:rsidRDefault="00027709"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It is the most affordable of the formulas available in the market</w:t>
      </w:r>
    </w:p>
    <w:p w14:paraId="6949DD3E" w14:textId="77777777" w:rsidR="009E28BB" w:rsidRPr="00B11993" w:rsidRDefault="00027709" w:rsidP="0057776D">
      <w:pPr>
        <w:autoSpaceDE w:val="0"/>
        <w:autoSpaceDN w:val="0"/>
        <w:adjustRightInd w:val="0"/>
        <w:spacing w:after="0"/>
        <w:jc w:val="both"/>
        <w:rPr>
          <w:rFonts w:ascii="Times New Roman" w:hAnsi="Times New Roman" w:cs="Times New Roman"/>
          <w:color w:val="000000"/>
          <w:sz w:val="24"/>
          <w:szCs w:val="24"/>
        </w:rPr>
      </w:pPr>
      <w:proofErr w:type="spellStart"/>
      <w:r w:rsidRPr="00B11993">
        <w:rPr>
          <w:rFonts w:ascii="Times New Roman" w:hAnsi="Times New Roman" w:cs="Times New Roman"/>
          <w:color w:val="000000"/>
          <w:sz w:val="24"/>
          <w:szCs w:val="24"/>
        </w:rPr>
        <w:t>Delac</w:t>
      </w:r>
      <w:proofErr w:type="spellEnd"/>
      <w:r w:rsidRPr="00B11993">
        <w:rPr>
          <w:rFonts w:ascii="Times New Roman" w:hAnsi="Times New Roman" w:cs="Times New Roman"/>
          <w:color w:val="000000"/>
          <w:sz w:val="24"/>
          <w:szCs w:val="24"/>
        </w:rPr>
        <w:t xml:space="preserve"> comes directly from Denmark</w:t>
      </w:r>
    </w:p>
    <w:p w14:paraId="51B97574" w14:textId="77777777" w:rsidR="009E28BB" w:rsidRPr="00616E43" w:rsidRDefault="00027709" w:rsidP="0057776D">
      <w:pPr>
        <w:autoSpaceDE w:val="0"/>
        <w:autoSpaceDN w:val="0"/>
        <w:adjustRightInd w:val="0"/>
        <w:spacing w:after="0"/>
        <w:jc w:val="both"/>
        <w:rPr>
          <w:rFonts w:ascii="Times New Roman" w:hAnsi="Times New Roman" w:cs="Times New Roman"/>
          <w:color w:val="000000"/>
          <w:sz w:val="24"/>
          <w:szCs w:val="24"/>
          <w:u w:val="single"/>
        </w:rPr>
      </w:pPr>
      <w:proofErr w:type="spellStart"/>
      <w:r w:rsidRPr="00616E43">
        <w:rPr>
          <w:rFonts w:ascii="Times New Roman" w:hAnsi="Times New Roman" w:cs="Times New Roman"/>
          <w:color w:val="000000"/>
          <w:sz w:val="24"/>
          <w:szCs w:val="24"/>
          <w:u w:val="single"/>
        </w:rPr>
        <w:t>Dano</w:t>
      </w:r>
      <w:proofErr w:type="spellEnd"/>
      <w:r w:rsidRPr="00616E43">
        <w:rPr>
          <w:rFonts w:ascii="Times New Roman" w:hAnsi="Times New Roman" w:cs="Times New Roman"/>
          <w:color w:val="000000"/>
          <w:sz w:val="24"/>
          <w:szCs w:val="24"/>
          <w:u w:val="single"/>
        </w:rPr>
        <w:t xml:space="preserve"> Fit</w:t>
      </w:r>
      <w:r w:rsidR="009E28BB" w:rsidRPr="00616E43">
        <w:rPr>
          <w:rFonts w:ascii="Times New Roman" w:hAnsi="Times New Roman" w:cs="Times New Roman"/>
          <w:color w:val="000000"/>
          <w:sz w:val="24"/>
          <w:szCs w:val="24"/>
          <w:u w:val="single"/>
        </w:rPr>
        <w:t>:</w:t>
      </w:r>
    </w:p>
    <w:p w14:paraId="52DBCC7D" w14:textId="77777777" w:rsidR="000F2F7C" w:rsidRPr="00B11993" w:rsidRDefault="000F2F7C"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 xml:space="preserve">• </w:t>
      </w:r>
      <w:proofErr w:type="spellStart"/>
      <w:r w:rsidRPr="00B11993">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Fit contains only 0% fat.</w:t>
      </w:r>
    </w:p>
    <w:p w14:paraId="5540C016" w14:textId="77777777" w:rsidR="000F2F7C" w:rsidRPr="00B11993" w:rsidRDefault="000F2F7C"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 Fats are high in calcium, vitamin A and high levels of vitamin D.</w:t>
      </w:r>
    </w:p>
    <w:p w14:paraId="3015DC51" w14:textId="77777777" w:rsidR="000F2F7C" w:rsidRPr="00B11993" w:rsidRDefault="000F2F7C" w:rsidP="0057776D">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color w:val="000000"/>
          <w:sz w:val="24"/>
          <w:szCs w:val="24"/>
        </w:rPr>
        <w:t xml:space="preserve">• </w:t>
      </w:r>
      <w:proofErr w:type="spellStart"/>
      <w:r w:rsidRPr="00B11993">
        <w:rPr>
          <w:rFonts w:ascii="Times New Roman" w:hAnsi="Times New Roman" w:cs="Times New Roman"/>
          <w:color w:val="000000"/>
          <w:sz w:val="24"/>
          <w:szCs w:val="24"/>
        </w:rPr>
        <w:t>Da</w:t>
      </w:r>
      <w:r w:rsidR="001B2D22">
        <w:rPr>
          <w:rFonts w:ascii="Times New Roman" w:hAnsi="Times New Roman" w:cs="Times New Roman"/>
          <w:color w:val="000000"/>
          <w:sz w:val="24"/>
          <w:szCs w:val="24"/>
        </w:rPr>
        <w:t>no</w:t>
      </w:r>
      <w:proofErr w:type="spellEnd"/>
      <w:r w:rsidR="001B2D22">
        <w:rPr>
          <w:rFonts w:ascii="Times New Roman" w:hAnsi="Times New Roman" w:cs="Times New Roman"/>
          <w:color w:val="000000"/>
          <w:sz w:val="24"/>
          <w:szCs w:val="24"/>
        </w:rPr>
        <w:t xml:space="preserve"> fit helps keep the body fit.</w:t>
      </w:r>
    </w:p>
    <w:p w14:paraId="51B1DE79" w14:textId="77777777" w:rsidR="009E28BB" w:rsidRPr="001B2D22" w:rsidRDefault="001B2D22" w:rsidP="0057776D">
      <w:pPr>
        <w:autoSpaceDE w:val="0"/>
        <w:autoSpaceDN w:val="0"/>
        <w:adjustRightInd w:val="0"/>
        <w:spacing w:after="0"/>
        <w:jc w:val="both"/>
        <w:rPr>
          <w:rFonts w:ascii="Times New Roman" w:hAnsi="Times New Roman" w:cs="Times New Roman"/>
          <w:color w:val="000000"/>
          <w:sz w:val="24"/>
          <w:szCs w:val="24"/>
          <w:u w:val="single"/>
        </w:rPr>
      </w:pPr>
      <w:proofErr w:type="spellStart"/>
      <w:r w:rsidRPr="001B2D22">
        <w:rPr>
          <w:rFonts w:ascii="Times New Roman" w:hAnsi="Times New Roman" w:cs="Times New Roman"/>
          <w:color w:val="000000"/>
          <w:sz w:val="24"/>
          <w:szCs w:val="24"/>
          <w:u w:val="single"/>
        </w:rPr>
        <w:t>Dano</w:t>
      </w:r>
      <w:proofErr w:type="spellEnd"/>
      <w:r w:rsidRPr="001B2D22">
        <w:rPr>
          <w:rFonts w:ascii="Times New Roman" w:hAnsi="Times New Roman" w:cs="Times New Roman"/>
          <w:color w:val="000000"/>
          <w:sz w:val="24"/>
          <w:szCs w:val="24"/>
          <w:u w:val="single"/>
        </w:rPr>
        <w:t xml:space="preserve"> Sterilized Cream:</w:t>
      </w:r>
    </w:p>
    <w:p w14:paraId="2FB0BA00" w14:textId="77777777" w:rsidR="000F2F7C" w:rsidRPr="00B11993" w:rsidRDefault="000F2F7C" w:rsidP="0057776D">
      <w:pPr>
        <w:autoSpaceDE w:val="0"/>
        <w:autoSpaceDN w:val="0"/>
        <w:adjustRightInd w:val="0"/>
        <w:spacing w:after="0"/>
        <w:jc w:val="both"/>
        <w:rPr>
          <w:rFonts w:ascii="Times New Roman" w:hAnsi="Times New Roman" w:cs="Times New Roman"/>
          <w:color w:val="000000"/>
          <w:sz w:val="24"/>
          <w:szCs w:val="24"/>
        </w:rPr>
      </w:pPr>
      <w:proofErr w:type="spellStart"/>
      <w:r w:rsidRPr="00B11993">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Sterilized Cream is made from beef fresh milk and vegetable </w:t>
      </w:r>
      <w:proofErr w:type="spellStart"/>
      <w:proofErr w:type="gramStart"/>
      <w:r w:rsidRPr="00B11993">
        <w:rPr>
          <w:rFonts w:ascii="Times New Roman" w:hAnsi="Times New Roman" w:cs="Times New Roman"/>
          <w:color w:val="000000"/>
          <w:sz w:val="24"/>
          <w:szCs w:val="24"/>
        </w:rPr>
        <w:t>oil.In</w:t>
      </w:r>
      <w:proofErr w:type="spellEnd"/>
      <w:proofErr w:type="gramEnd"/>
      <w:r w:rsidRPr="00B11993">
        <w:rPr>
          <w:rFonts w:ascii="Times New Roman" w:hAnsi="Times New Roman" w:cs="Times New Roman"/>
          <w:color w:val="000000"/>
          <w:sz w:val="24"/>
          <w:szCs w:val="24"/>
        </w:rPr>
        <w:t xml:space="preserve"> addition to </w:t>
      </w:r>
      <w:r w:rsidR="003D2303" w:rsidRPr="00B11993">
        <w:rPr>
          <w:rFonts w:ascii="Times New Roman" w:hAnsi="Times New Roman" w:cs="Times New Roman"/>
          <w:color w:val="000000"/>
          <w:sz w:val="24"/>
          <w:szCs w:val="24"/>
        </w:rPr>
        <w:t xml:space="preserve">the </w:t>
      </w:r>
      <w:r w:rsidRPr="00B11993">
        <w:rPr>
          <w:rFonts w:ascii="Times New Roman" w:hAnsi="Times New Roman" w:cs="Times New Roman"/>
          <w:color w:val="000000"/>
          <w:sz w:val="24"/>
          <w:szCs w:val="24"/>
        </w:rPr>
        <w:t>power product</w:t>
      </w:r>
      <w:r w:rsidR="003D2303" w:rsidRPr="00B11993">
        <w:rPr>
          <w:rFonts w:ascii="Times New Roman" w:hAnsi="Times New Roman" w:cs="Times New Roman"/>
          <w:color w:val="000000"/>
          <w:sz w:val="24"/>
          <w:szCs w:val="24"/>
        </w:rPr>
        <w:t>ion</w:t>
      </w:r>
      <w:r w:rsidRPr="00B11993">
        <w:rPr>
          <w:rFonts w:ascii="Times New Roman" w:hAnsi="Times New Roman" w:cs="Times New Roman"/>
          <w:color w:val="000000"/>
          <w:sz w:val="24"/>
          <w:szCs w:val="24"/>
        </w:rPr>
        <w:t xml:space="preserve"> of the company, </w:t>
      </w:r>
      <w:proofErr w:type="spellStart"/>
      <w:r w:rsidRPr="00B11993">
        <w:rPr>
          <w:rFonts w:ascii="Times New Roman" w:hAnsi="Times New Roman" w:cs="Times New Roman"/>
          <w:color w:val="000000"/>
          <w:sz w:val="24"/>
          <w:szCs w:val="24"/>
        </w:rPr>
        <w:t>Arla</w:t>
      </w:r>
      <w:proofErr w:type="spellEnd"/>
      <w:r w:rsidRPr="00B11993">
        <w:rPr>
          <w:rFonts w:ascii="Times New Roman" w:hAnsi="Times New Roman" w:cs="Times New Roman"/>
          <w:color w:val="000000"/>
          <w:sz w:val="24"/>
          <w:szCs w:val="24"/>
        </w:rPr>
        <w:t xml:space="preserve"> also sells cream which names </w:t>
      </w:r>
      <w:proofErr w:type="spellStart"/>
      <w:r w:rsidRPr="00B11993">
        <w:rPr>
          <w:rFonts w:ascii="Times New Roman" w:hAnsi="Times New Roman" w:cs="Times New Roman"/>
          <w:color w:val="000000"/>
          <w:sz w:val="24"/>
          <w:szCs w:val="24"/>
        </w:rPr>
        <w:t>Dano</w:t>
      </w:r>
      <w:proofErr w:type="spellEnd"/>
      <w:r w:rsidRPr="00B11993">
        <w:rPr>
          <w:rFonts w:ascii="Times New Roman" w:hAnsi="Times New Roman" w:cs="Times New Roman"/>
          <w:color w:val="000000"/>
          <w:sz w:val="24"/>
          <w:szCs w:val="24"/>
        </w:rPr>
        <w:t xml:space="preserve"> </w:t>
      </w:r>
      <w:proofErr w:type="spellStart"/>
      <w:r w:rsidRPr="00B11993">
        <w:rPr>
          <w:rFonts w:ascii="Times New Roman" w:hAnsi="Times New Roman" w:cs="Times New Roman"/>
          <w:color w:val="000000"/>
          <w:sz w:val="24"/>
          <w:szCs w:val="24"/>
        </w:rPr>
        <w:t>sterilizedcream</w:t>
      </w:r>
      <w:proofErr w:type="spellEnd"/>
      <w:r w:rsidRPr="00B11993">
        <w:rPr>
          <w:rFonts w:ascii="Times New Roman" w:hAnsi="Times New Roman" w:cs="Times New Roman"/>
          <w:color w:val="000000"/>
          <w:sz w:val="24"/>
          <w:szCs w:val="24"/>
        </w:rPr>
        <w:t xml:space="preserve">. It’s a regular product with rich flavor. This cream can be used to make cakes, </w:t>
      </w:r>
      <w:proofErr w:type="spellStart"/>
      <w:proofErr w:type="gramStart"/>
      <w:r w:rsidRPr="00B11993">
        <w:rPr>
          <w:rFonts w:ascii="Times New Roman" w:hAnsi="Times New Roman" w:cs="Times New Roman"/>
          <w:color w:val="000000"/>
          <w:sz w:val="24"/>
          <w:szCs w:val="24"/>
        </w:rPr>
        <w:t>faluda,kormaand</w:t>
      </w:r>
      <w:proofErr w:type="spellEnd"/>
      <w:proofErr w:type="gramEnd"/>
      <w:r w:rsidRPr="00B11993">
        <w:rPr>
          <w:rFonts w:ascii="Times New Roman" w:hAnsi="Times New Roman" w:cs="Times New Roman"/>
          <w:color w:val="000000"/>
          <w:sz w:val="24"/>
          <w:szCs w:val="24"/>
        </w:rPr>
        <w:t xml:space="preserve"> all kinds of sweets </w:t>
      </w:r>
      <w:r w:rsidR="003D2303" w:rsidRPr="00B11993">
        <w:rPr>
          <w:rFonts w:ascii="Times New Roman" w:hAnsi="Times New Roman" w:cs="Times New Roman"/>
          <w:color w:val="000000"/>
          <w:sz w:val="24"/>
          <w:szCs w:val="24"/>
        </w:rPr>
        <w:t>t</w:t>
      </w:r>
      <w:r w:rsidRPr="00B11993">
        <w:rPr>
          <w:rFonts w:ascii="Times New Roman" w:hAnsi="Times New Roman" w:cs="Times New Roman"/>
          <w:color w:val="000000"/>
          <w:sz w:val="24"/>
          <w:szCs w:val="24"/>
        </w:rPr>
        <w:t>hat Bangladeshis love very much.</w:t>
      </w:r>
    </w:p>
    <w:p w14:paraId="29DC5703" w14:textId="77777777" w:rsidR="00B11993" w:rsidRPr="00B11993" w:rsidRDefault="00B11993" w:rsidP="001B55CE">
      <w:pPr>
        <w:autoSpaceDE w:val="0"/>
        <w:autoSpaceDN w:val="0"/>
        <w:adjustRightInd w:val="0"/>
        <w:spacing w:after="0"/>
        <w:jc w:val="both"/>
        <w:rPr>
          <w:rFonts w:ascii="Times New Roman" w:hAnsi="Times New Roman" w:cs="Times New Roman"/>
          <w:color w:val="000000"/>
          <w:sz w:val="24"/>
          <w:szCs w:val="24"/>
        </w:rPr>
      </w:pPr>
      <w:r w:rsidRPr="00B11993">
        <w:rPr>
          <w:rFonts w:ascii="Times New Roman" w:hAnsi="Times New Roman" w:cs="Times New Roman"/>
          <w:noProof/>
          <w:color w:val="000000"/>
          <w:sz w:val="24"/>
          <w:szCs w:val="24"/>
        </w:rPr>
        <w:lastRenderedPageBreak/>
        <w:drawing>
          <wp:inline distT="0" distB="0" distL="0" distR="0" wp14:anchorId="5F4D2422" wp14:editId="2D700AB0">
            <wp:extent cx="6104987" cy="29419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04987" cy="2941983"/>
                    </a:xfrm>
                    <a:prstGeom prst="rect">
                      <a:avLst/>
                    </a:prstGeom>
                    <a:noFill/>
                  </pic:spPr>
                </pic:pic>
              </a:graphicData>
            </a:graphic>
          </wp:inline>
        </w:drawing>
      </w:r>
    </w:p>
    <w:p w14:paraId="0502CCBC" w14:textId="77777777" w:rsidR="004E196B" w:rsidRPr="00B11993" w:rsidRDefault="00B11993" w:rsidP="001B55CE">
      <w:pPr>
        <w:jc w:val="both"/>
        <w:rPr>
          <w:rFonts w:ascii="Times New Roman" w:hAnsi="Times New Roman" w:cs="Times New Roman"/>
          <w:color w:val="000000"/>
          <w:sz w:val="24"/>
          <w:szCs w:val="24"/>
        </w:rPr>
      </w:pPr>
      <w:r w:rsidRPr="00B11993">
        <w:rPr>
          <w:rFonts w:ascii="Times New Roman" w:hAnsi="Times New Roman" w:cs="Times New Roman"/>
          <w:noProof/>
          <w:color w:val="000000"/>
          <w:sz w:val="24"/>
          <w:szCs w:val="24"/>
        </w:rPr>
        <w:drawing>
          <wp:inline distT="0" distB="0" distL="0" distR="0" wp14:anchorId="3E56CFB7" wp14:editId="236B67CA">
            <wp:extent cx="6130456" cy="4049128"/>
            <wp:effectExtent l="0" t="0" r="381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30456" cy="4049128"/>
                    </a:xfrm>
                    <a:prstGeom prst="rect">
                      <a:avLst/>
                    </a:prstGeom>
                    <a:noFill/>
                  </pic:spPr>
                </pic:pic>
              </a:graphicData>
            </a:graphic>
          </wp:inline>
        </w:drawing>
      </w:r>
    </w:p>
    <w:p w14:paraId="5774F614" w14:textId="77777777" w:rsidR="00B11993" w:rsidRDefault="00B11993" w:rsidP="001B55CE">
      <w:pPr>
        <w:jc w:val="both"/>
        <w:rPr>
          <w:rFonts w:ascii="Times New Roman" w:hAnsi="Times New Roman" w:cs="Times New Roman"/>
          <w:color w:val="000000"/>
          <w:sz w:val="24"/>
          <w:szCs w:val="24"/>
        </w:rPr>
      </w:pPr>
      <w:r w:rsidRPr="00B11993">
        <w:rPr>
          <w:rFonts w:ascii="Times New Roman" w:hAnsi="Times New Roman" w:cs="Times New Roman"/>
          <w:noProof/>
          <w:color w:val="000000"/>
          <w:sz w:val="24"/>
          <w:szCs w:val="24"/>
        </w:rPr>
        <w:lastRenderedPageBreak/>
        <w:drawing>
          <wp:inline distT="0" distB="0" distL="0" distR="0" wp14:anchorId="6A796EB9" wp14:editId="4F998DD7">
            <wp:extent cx="6234020" cy="350652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57179" cy="3519552"/>
                    </a:xfrm>
                    <a:prstGeom prst="rect">
                      <a:avLst/>
                    </a:prstGeom>
                    <a:noFill/>
                  </pic:spPr>
                </pic:pic>
              </a:graphicData>
            </a:graphic>
          </wp:inline>
        </w:drawing>
      </w:r>
    </w:p>
    <w:p w14:paraId="3D11366E" w14:textId="77777777" w:rsidR="001B2D22" w:rsidRDefault="001B2D22" w:rsidP="001B55CE">
      <w:pPr>
        <w:jc w:val="both"/>
        <w:rPr>
          <w:rFonts w:ascii="Times New Roman" w:hAnsi="Times New Roman" w:cs="Times New Roman"/>
          <w:color w:val="000000"/>
          <w:sz w:val="24"/>
          <w:szCs w:val="24"/>
        </w:rPr>
      </w:pPr>
    </w:p>
    <w:p w14:paraId="5861F9A5" w14:textId="77777777" w:rsidR="00B610CF" w:rsidRDefault="00B610CF" w:rsidP="001B55CE">
      <w:pPr>
        <w:jc w:val="both"/>
        <w:rPr>
          <w:rFonts w:ascii="Times New Roman" w:hAnsi="Times New Roman" w:cs="Times New Roman"/>
          <w:color w:val="000000"/>
          <w:sz w:val="24"/>
          <w:szCs w:val="24"/>
        </w:rPr>
      </w:pPr>
    </w:p>
    <w:p w14:paraId="41B3070F" w14:textId="77777777" w:rsidR="00B610CF" w:rsidRDefault="00B610CF" w:rsidP="001B55CE">
      <w:pPr>
        <w:jc w:val="both"/>
        <w:rPr>
          <w:rFonts w:ascii="Times New Roman" w:hAnsi="Times New Roman" w:cs="Times New Roman"/>
          <w:color w:val="000000"/>
          <w:sz w:val="24"/>
          <w:szCs w:val="24"/>
        </w:rPr>
      </w:pPr>
    </w:p>
    <w:p w14:paraId="0C22954E" w14:textId="77777777" w:rsidR="00B610CF" w:rsidRDefault="00B610CF" w:rsidP="001B55CE">
      <w:pPr>
        <w:jc w:val="both"/>
        <w:rPr>
          <w:rFonts w:ascii="Times New Roman" w:hAnsi="Times New Roman" w:cs="Times New Roman"/>
          <w:color w:val="000000"/>
          <w:sz w:val="24"/>
          <w:szCs w:val="24"/>
        </w:rPr>
      </w:pPr>
    </w:p>
    <w:p w14:paraId="25C6966C" w14:textId="77777777" w:rsidR="00B610CF" w:rsidRDefault="00B610CF" w:rsidP="001B55CE">
      <w:pPr>
        <w:jc w:val="both"/>
        <w:rPr>
          <w:rFonts w:ascii="Times New Roman" w:hAnsi="Times New Roman" w:cs="Times New Roman"/>
          <w:color w:val="000000"/>
          <w:sz w:val="24"/>
          <w:szCs w:val="24"/>
        </w:rPr>
      </w:pPr>
    </w:p>
    <w:p w14:paraId="4E8572D8" w14:textId="77777777" w:rsidR="00B610CF" w:rsidRDefault="00B610CF" w:rsidP="001B55CE">
      <w:pPr>
        <w:jc w:val="both"/>
        <w:rPr>
          <w:rFonts w:ascii="Times New Roman" w:hAnsi="Times New Roman" w:cs="Times New Roman"/>
          <w:color w:val="000000"/>
          <w:sz w:val="24"/>
          <w:szCs w:val="24"/>
        </w:rPr>
      </w:pPr>
    </w:p>
    <w:p w14:paraId="7093987D" w14:textId="77777777" w:rsidR="00B610CF" w:rsidRDefault="00B610CF" w:rsidP="001B55CE">
      <w:pPr>
        <w:jc w:val="both"/>
        <w:rPr>
          <w:rFonts w:ascii="Times New Roman" w:hAnsi="Times New Roman" w:cs="Times New Roman"/>
          <w:color w:val="000000"/>
          <w:sz w:val="24"/>
          <w:szCs w:val="24"/>
        </w:rPr>
      </w:pPr>
    </w:p>
    <w:p w14:paraId="694DF350" w14:textId="77777777" w:rsidR="00B610CF" w:rsidRDefault="00B610CF" w:rsidP="001B55CE">
      <w:pPr>
        <w:jc w:val="both"/>
        <w:rPr>
          <w:rFonts w:ascii="Times New Roman" w:hAnsi="Times New Roman" w:cs="Times New Roman"/>
          <w:color w:val="000000"/>
          <w:sz w:val="24"/>
          <w:szCs w:val="24"/>
        </w:rPr>
      </w:pPr>
    </w:p>
    <w:p w14:paraId="6E7C204C" w14:textId="77777777" w:rsidR="00B610CF" w:rsidRDefault="00B610CF" w:rsidP="001B55CE">
      <w:pPr>
        <w:jc w:val="both"/>
        <w:rPr>
          <w:rFonts w:ascii="Times New Roman" w:hAnsi="Times New Roman" w:cs="Times New Roman"/>
          <w:color w:val="000000"/>
          <w:sz w:val="24"/>
          <w:szCs w:val="24"/>
        </w:rPr>
      </w:pPr>
    </w:p>
    <w:p w14:paraId="2AEFF474" w14:textId="77777777" w:rsidR="00B610CF" w:rsidRDefault="00B610CF" w:rsidP="001B55CE">
      <w:pPr>
        <w:jc w:val="both"/>
        <w:rPr>
          <w:rFonts w:ascii="Times New Roman" w:hAnsi="Times New Roman" w:cs="Times New Roman"/>
          <w:color w:val="000000"/>
          <w:sz w:val="24"/>
          <w:szCs w:val="24"/>
        </w:rPr>
      </w:pPr>
    </w:p>
    <w:p w14:paraId="5281CEE5" w14:textId="77777777" w:rsidR="00B610CF" w:rsidRDefault="00B610CF" w:rsidP="001B55CE">
      <w:pPr>
        <w:jc w:val="both"/>
        <w:rPr>
          <w:rFonts w:ascii="Times New Roman" w:hAnsi="Times New Roman" w:cs="Times New Roman"/>
          <w:color w:val="000000"/>
          <w:sz w:val="24"/>
          <w:szCs w:val="24"/>
        </w:rPr>
      </w:pPr>
    </w:p>
    <w:p w14:paraId="58EB0F57" w14:textId="77777777" w:rsidR="007A0FEB" w:rsidRDefault="007A0FEB" w:rsidP="001B55CE">
      <w:pPr>
        <w:jc w:val="both"/>
        <w:rPr>
          <w:rFonts w:ascii="Times New Roman" w:hAnsi="Times New Roman" w:cs="Times New Roman"/>
          <w:color w:val="000000"/>
          <w:sz w:val="24"/>
          <w:szCs w:val="24"/>
        </w:rPr>
      </w:pPr>
    </w:p>
    <w:p w14:paraId="4CB868E0" w14:textId="77777777" w:rsidR="00B610CF" w:rsidRPr="00B11993" w:rsidRDefault="00B610CF" w:rsidP="001B55CE">
      <w:pPr>
        <w:jc w:val="both"/>
        <w:rPr>
          <w:rFonts w:ascii="Times New Roman" w:hAnsi="Times New Roman" w:cs="Times New Roman"/>
          <w:color w:val="000000"/>
          <w:sz w:val="24"/>
          <w:szCs w:val="24"/>
        </w:rPr>
      </w:pPr>
    </w:p>
    <w:tbl>
      <w:tblPr>
        <w:tblStyle w:val="ColorfulGrid-Accent6"/>
        <w:tblW w:w="0" w:type="auto"/>
        <w:jc w:val="center"/>
        <w:tblLook w:val="04A0" w:firstRow="1" w:lastRow="0" w:firstColumn="1" w:lastColumn="0" w:noHBand="0" w:noVBand="1"/>
      </w:tblPr>
      <w:tblGrid>
        <w:gridCol w:w="1464"/>
        <w:gridCol w:w="4628"/>
        <w:gridCol w:w="2191"/>
      </w:tblGrid>
      <w:tr w:rsidR="0063225D" w:rsidRPr="00B610CF" w14:paraId="0369B48C" w14:textId="77777777" w:rsidTr="00AC49E2">
        <w:trPr>
          <w:cnfStyle w:val="100000000000" w:firstRow="1" w:lastRow="0" w:firstColumn="0" w:lastColumn="0" w:oddVBand="0" w:evenVBand="0" w:oddHBand="0"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1464" w:type="dxa"/>
            <w:vMerge w:val="restart"/>
            <w:hideMark/>
          </w:tcPr>
          <w:p w14:paraId="599C4545" w14:textId="77777777" w:rsidR="004E196B" w:rsidRPr="00B610CF" w:rsidRDefault="007B585E" w:rsidP="001B55CE">
            <w:pPr>
              <w:spacing w:line="276" w:lineRule="auto"/>
              <w:jc w:val="both"/>
              <w:rPr>
                <w:rFonts w:ascii="Times New Roman" w:hAnsi="Times New Roman" w:cs="Times New Roman"/>
                <w:color w:val="000000"/>
                <w:szCs w:val="16"/>
              </w:rPr>
            </w:pPr>
            <w:r w:rsidRPr="00B610CF">
              <w:rPr>
                <w:rFonts w:ascii="Times New Roman" w:hAnsi="Times New Roman" w:cs="Times New Roman"/>
                <w:color w:val="000000"/>
                <w:szCs w:val="16"/>
              </w:rPr>
              <w:lastRenderedPageBreak/>
              <w:t>Brands</w:t>
            </w:r>
          </w:p>
        </w:tc>
        <w:tc>
          <w:tcPr>
            <w:tcW w:w="4628" w:type="dxa"/>
            <w:vMerge w:val="restart"/>
            <w:hideMark/>
          </w:tcPr>
          <w:p w14:paraId="5B1A577C" w14:textId="77777777" w:rsidR="004E196B" w:rsidRPr="00B610CF" w:rsidRDefault="007B585E" w:rsidP="001B55C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Cs w:val="16"/>
              </w:rPr>
            </w:pPr>
            <w:r w:rsidRPr="00B610CF">
              <w:rPr>
                <w:rFonts w:ascii="Times New Roman" w:hAnsi="Times New Roman" w:cs="Times New Roman"/>
                <w:color w:val="000000"/>
                <w:szCs w:val="16"/>
              </w:rPr>
              <w:t>SKU Name</w:t>
            </w:r>
          </w:p>
        </w:tc>
        <w:tc>
          <w:tcPr>
            <w:tcW w:w="2191" w:type="dxa"/>
            <w:vMerge w:val="restart"/>
            <w:hideMark/>
          </w:tcPr>
          <w:p w14:paraId="1C9B0DB6" w14:textId="77777777" w:rsidR="004E196B" w:rsidRPr="00B610CF" w:rsidRDefault="007B585E" w:rsidP="001B55C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szCs w:val="16"/>
              </w:rPr>
            </w:pPr>
            <w:r w:rsidRPr="00B610CF">
              <w:rPr>
                <w:rFonts w:ascii="Times New Roman" w:hAnsi="Times New Roman" w:cs="Times New Roman"/>
                <w:b w:val="0"/>
                <w:bCs w:val="0"/>
                <w:color w:val="000000"/>
                <w:szCs w:val="16"/>
              </w:rPr>
              <w:t xml:space="preserve"> MRP / SKU </w:t>
            </w:r>
          </w:p>
        </w:tc>
      </w:tr>
      <w:tr w:rsidR="0063225D" w:rsidRPr="00B610CF" w14:paraId="7BD02488" w14:textId="77777777" w:rsidTr="00AC49E2">
        <w:trPr>
          <w:cnfStyle w:val="000000100000" w:firstRow="0" w:lastRow="0" w:firstColumn="0" w:lastColumn="0" w:oddVBand="0" w:evenVBand="0" w:oddHBand="1" w:evenHBand="0" w:firstRowFirstColumn="0" w:firstRowLastColumn="0" w:lastRowFirstColumn="0" w:lastRowLastColumn="0"/>
          <w:trHeight w:val="581"/>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093FFF88" w14:textId="77777777" w:rsidR="004E196B" w:rsidRPr="00B610CF" w:rsidRDefault="004E196B" w:rsidP="001B55CE">
            <w:pPr>
              <w:spacing w:line="276" w:lineRule="auto"/>
              <w:jc w:val="both"/>
              <w:rPr>
                <w:rFonts w:ascii="Times New Roman" w:hAnsi="Times New Roman" w:cs="Times New Roman"/>
                <w:color w:val="000000"/>
                <w:szCs w:val="16"/>
              </w:rPr>
            </w:pPr>
          </w:p>
        </w:tc>
        <w:tc>
          <w:tcPr>
            <w:tcW w:w="4628" w:type="dxa"/>
            <w:vMerge/>
            <w:hideMark/>
          </w:tcPr>
          <w:p w14:paraId="773ABF5F" w14:textId="77777777" w:rsidR="004E196B" w:rsidRPr="00B610CF" w:rsidRDefault="004E196B"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16"/>
              </w:rPr>
            </w:pPr>
          </w:p>
        </w:tc>
        <w:tc>
          <w:tcPr>
            <w:tcW w:w="2191" w:type="dxa"/>
            <w:vMerge/>
            <w:hideMark/>
          </w:tcPr>
          <w:p w14:paraId="23CC9DD8" w14:textId="77777777" w:rsidR="004E196B" w:rsidRPr="00B610CF" w:rsidRDefault="004E196B"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
        </w:tc>
      </w:tr>
      <w:tr w:rsidR="0063225D" w:rsidRPr="00B610CF" w14:paraId="244D0F27" w14:textId="77777777" w:rsidTr="00AC49E2">
        <w:trPr>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val="restart"/>
            <w:textDirection w:val="btLr"/>
            <w:hideMark/>
          </w:tcPr>
          <w:p w14:paraId="7B167707" w14:textId="77777777" w:rsidR="004E196B" w:rsidRPr="00B610CF" w:rsidRDefault="007B585E" w:rsidP="001B55CE">
            <w:pPr>
              <w:spacing w:line="276" w:lineRule="auto"/>
              <w:jc w:val="both"/>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p>
        </w:tc>
        <w:tc>
          <w:tcPr>
            <w:tcW w:w="4628" w:type="dxa"/>
            <w:noWrap/>
            <w:hideMark/>
          </w:tcPr>
          <w:p w14:paraId="27E1510A"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- 2.5 Kg  </w:t>
            </w:r>
          </w:p>
        </w:tc>
        <w:tc>
          <w:tcPr>
            <w:tcW w:w="2191" w:type="dxa"/>
            <w:noWrap/>
            <w:hideMark/>
          </w:tcPr>
          <w:p w14:paraId="09EEAC1A"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1,600.00 </w:t>
            </w:r>
          </w:p>
        </w:tc>
      </w:tr>
      <w:tr w:rsidR="0063225D" w:rsidRPr="00B610CF" w14:paraId="7BCC8FF4" w14:textId="77777777" w:rsidTr="00AC49E2">
        <w:trPr>
          <w:cnfStyle w:val="000000100000" w:firstRow="0" w:lastRow="0" w:firstColumn="0" w:lastColumn="0" w:oddVBand="0" w:evenVBand="0" w:oddHBand="1"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3B4B1D5D"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4BB25C97"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- 1.5 Kg  </w:t>
            </w:r>
          </w:p>
        </w:tc>
        <w:tc>
          <w:tcPr>
            <w:tcW w:w="2191" w:type="dxa"/>
            <w:noWrap/>
            <w:hideMark/>
          </w:tcPr>
          <w:p w14:paraId="1496E499"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950.00 </w:t>
            </w:r>
          </w:p>
        </w:tc>
      </w:tr>
      <w:tr w:rsidR="0063225D" w:rsidRPr="00B610CF" w14:paraId="4090382D" w14:textId="77777777" w:rsidTr="00AC49E2">
        <w:trPr>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71BB83B1"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41B80779"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- 1 Kg  </w:t>
            </w:r>
          </w:p>
        </w:tc>
        <w:tc>
          <w:tcPr>
            <w:tcW w:w="2191" w:type="dxa"/>
            <w:noWrap/>
            <w:hideMark/>
          </w:tcPr>
          <w:p w14:paraId="4C0395A2"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650.00 </w:t>
            </w:r>
          </w:p>
        </w:tc>
      </w:tr>
      <w:tr w:rsidR="0063225D" w:rsidRPr="00B610CF" w14:paraId="3D630F15" w14:textId="77777777" w:rsidTr="00AC49E2">
        <w:trPr>
          <w:cnfStyle w:val="000000100000" w:firstRow="0" w:lastRow="0" w:firstColumn="0" w:lastColumn="0" w:oddVBand="0" w:evenVBand="0" w:oddHBand="1"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77C7E565"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4AB845BB"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1 Kg Pillow Pack </w:t>
            </w:r>
          </w:p>
        </w:tc>
        <w:tc>
          <w:tcPr>
            <w:tcW w:w="2191" w:type="dxa"/>
            <w:noWrap/>
            <w:hideMark/>
          </w:tcPr>
          <w:p w14:paraId="1A580275"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630.00 </w:t>
            </w:r>
          </w:p>
        </w:tc>
      </w:tr>
      <w:tr w:rsidR="0063225D" w:rsidRPr="00B610CF" w14:paraId="0070F23C" w14:textId="77777777" w:rsidTr="00AC49E2">
        <w:trPr>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1C466489"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538B8F52"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- 500 Gm  </w:t>
            </w:r>
          </w:p>
        </w:tc>
        <w:tc>
          <w:tcPr>
            <w:tcW w:w="2191" w:type="dxa"/>
            <w:noWrap/>
            <w:hideMark/>
          </w:tcPr>
          <w:p w14:paraId="2C06156E"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320.00 </w:t>
            </w:r>
          </w:p>
        </w:tc>
      </w:tr>
      <w:tr w:rsidR="0063225D" w:rsidRPr="00B610CF" w14:paraId="556031D0" w14:textId="77777777" w:rsidTr="00AC49E2">
        <w:trPr>
          <w:cnfStyle w:val="000000100000" w:firstRow="0" w:lastRow="0" w:firstColumn="0" w:lastColumn="0" w:oddVBand="0" w:evenVBand="0" w:oddHBand="1"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0809900A"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71E77180"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Classic - 400 Gm </w:t>
            </w:r>
          </w:p>
        </w:tc>
        <w:tc>
          <w:tcPr>
            <w:tcW w:w="2191" w:type="dxa"/>
            <w:noWrap/>
            <w:hideMark/>
          </w:tcPr>
          <w:p w14:paraId="56FA24BC"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275.00 </w:t>
            </w:r>
          </w:p>
        </w:tc>
      </w:tr>
      <w:tr w:rsidR="0063225D" w:rsidRPr="00B610CF" w14:paraId="4AB792E0" w14:textId="77777777" w:rsidTr="00AC49E2">
        <w:trPr>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6663D985"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1F9C9ECE"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- 400 Gm </w:t>
            </w:r>
          </w:p>
        </w:tc>
        <w:tc>
          <w:tcPr>
            <w:tcW w:w="2191" w:type="dxa"/>
            <w:noWrap/>
            <w:hideMark/>
          </w:tcPr>
          <w:p w14:paraId="5685165B"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275.00 </w:t>
            </w:r>
          </w:p>
        </w:tc>
      </w:tr>
      <w:tr w:rsidR="0063225D" w:rsidRPr="00B610CF" w14:paraId="1B62447F" w14:textId="77777777" w:rsidTr="00AC49E2">
        <w:trPr>
          <w:cnfStyle w:val="000000100000" w:firstRow="0" w:lastRow="0" w:firstColumn="0" w:lastColumn="0" w:oddVBand="0" w:evenVBand="0" w:oddHBand="1"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7F8A71D7"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7D3E3678"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- 200 Gm </w:t>
            </w:r>
          </w:p>
        </w:tc>
        <w:tc>
          <w:tcPr>
            <w:tcW w:w="2191" w:type="dxa"/>
            <w:noWrap/>
            <w:hideMark/>
          </w:tcPr>
          <w:p w14:paraId="56BC930D"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140.00 </w:t>
            </w:r>
          </w:p>
        </w:tc>
      </w:tr>
      <w:tr w:rsidR="0063225D" w:rsidRPr="00B610CF" w14:paraId="123D78CE" w14:textId="77777777" w:rsidTr="00AC49E2">
        <w:trPr>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23EA8FC2"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7899D439"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- 100 Gm  </w:t>
            </w:r>
          </w:p>
        </w:tc>
        <w:tc>
          <w:tcPr>
            <w:tcW w:w="2191" w:type="dxa"/>
            <w:noWrap/>
            <w:hideMark/>
          </w:tcPr>
          <w:p w14:paraId="406F8B3D"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70.00 </w:t>
            </w:r>
          </w:p>
        </w:tc>
      </w:tr>
      <w:tr w:rsidR="0063225D" w:rsidRPr="00B610CF" w14:paraId="6EA33F08" w14:textId="77777777" w:rsidTr="00AC49E2">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5B5041EA"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30FD87FF"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- 20 Gm </w:t>
            </w:r>
          </w:p>
        </w:tc>
        <w:tc>
          <w:tcPr>
            <w:tcW w:w="2191" w:type="dxa"/>
            <w:noWrap/>
            <w:hideMark/>
          </w:tcPr>
          <w:p w14:paraId="09572140"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15.00 </w:t>
            </w:r>
          </w:p>
        </w:tc>
      </w:tr>
      <w:tr w:rsidR="0063225D" w:rsidRPr="00B610CF" w14:paraId="4568F0AD" w14:textId="77777777" w:rsidTr="00AC49E2">
        <w:trPr>
          <w:trHeight w:val="315"/>
          <w:jc w:val="center"/>
        </w:trPr>
        <w:tc>
          <w:tcPr>
            <w:cnfStyle w:val="001000000000" w:firstRow="0" w:lastRow="0" w:firstColumn="1" w:lastColumn="0" w:oddVBand="0" w:evenVBand="0" w:oddHBand="0" w:evenHBand="0" w:firstRowFirstColumn="0" w:firstRowLastColumn="0" w:lastRowFirstColumn="0" w:lastRowLastColumn="0"/>
            <w:tcW w:w="1464" w:type="dxa"/>
            <w:textDirection w:val="btLr"/>
            <w:hideMark/>
          </w:tcPr>
          <w:p w14:paraId="07B60B3F" w14:textId="77777777" w:rsidR="004E196B" w:rsidRPr="00B610CF" w:rsidRDefault="007B585E" w:rsidP="001B55CE">
            <w:pPr>
              <w:spacing w:line="276" w:lineRule="auto"/>
              <w:jc w:val="both"/>
              <w:rPr>
                <w:rFonts w:ascii="Times New Roman" w:hAnsi="Times New Roman" w:cs="Times New Roman"/>
                <w:b/>
                <w:bCs/>
                <w:color w:val="000000"/>
                <w:szCs w:val="16"/>
              </w:rPr>
            </w:pPr>
            <w:r w:rsidRPr="00B610CF">
              <w:rPr>
                <w:rFonts w:ascii="Times New Roman" w:hAnsi="Times New Roman" w:cs="Times New Roman"/>
                <w:b/>
                <w:bCs/>
                <w:color w:val="000000"/>
                <w:szCs w:val="16"/>
              </w:rPr>
              <w:t>ST. Cream</w:t>
            </w:r>
          </w:p>
        </w:tc>
        <w:tc>
          <w:tcPr>
            <w:tcW w:w="4628" w:type="dxa"/>
            <w:noWrap/>
            <w:hideMark/>
          </w:tcPr>
          <w:p w14:paraId="6DDA34BE"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170gm St. Cream </w:t>
            </w:r>
          </w:p>
        </w:tc>
        <w:tc>
          <w:tcPr>
            <w:tcW w:w="2191" w:type="dxa"/>
            <w:noWrap/>
            <w:hideMark/>
          </w:tcPr>
          <w:p w14:paraId="67265A74"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95.00 </w:t>
            </w:r>
          </w:p>
        </w:tc>
      </w:tr>
      <w:tr w:rsidR="0063225D" w:rsidRPr="00B610CF" w14:paraId="363CDEE7" w14:textId="77777777" w:rsidTr="00AC49E2">
        <w:trPr>
          <w:cnfStyle w:val="000000100000" w:firstRow="0" w:lastRow="0" w:firstColumn="0" w:lastColumn="0" w:oddVBand="0" w:evenVBand="0" w:oddHBand="1" w:evenHBand="0" w:firstRowFirstColumn="0" w:firstRowLastColumn="0" w:lastRowFirstColumn="0" w:lastRowLastColumn="0"/>
          <w:trHeight w:val="308"/>
          <w:jc w:val="center"/>
        </w:trPr>
        <w:tc>
          <w:tcPr>
            <w:cnfStyle w:val="001000000000" w:firstRow="0" w:lastRow="0" w:firstColumn="1" w:lastColumn="0" w:oddVBand="0" w:evenVBand="0" w:oddHBand="0" w:evenHBand="0" w:firstRowFirstColumn="0" w:firstRowLastColumn="0" w:lastRowFirstColumn="0" w:lastRowLastColumn="0"/>
            <w:tcW w:w="1464" w:type="dxa"/>
            <w:vMerge w:val="restart"/>
            <w:textDirection w:val="btLr"/>
            <w:hideMark/>
          </w:tcPr>
          <w:p w14:paraId="65E60333" w14:textId="77777777" w:rsidR="004E196B" w:rsidRPr="00B610CF" w:rsidRDefault="007B585E" w:rsidP="001B55CE">
            <w:pPr>
              <w:spacing w:line="276" w:lineRule="auto"/>
              <w:jc w:val="both"/>
              <w:rPr>
                <w:rFonts w:ascii="Times New Roman" w:hAnsi="Times New Roman" w:cs="Times New Roman"/>
                <w:b/>
                <w:bCs/>
                <w:color w:val="000000"/>
                <w:szCs w:val="16"/>
              </w:rPr>
            </w:pPr>
            <w:r w:rsidRPr="00B610CF">
              <w:rPr>
                <w:rFonts w:ascii="Times New Roman" w:hAnsi="Times New Roman" w:cs="Times New Roman"/>
                <w:b/>
                <w:bCs/>
                <w:color w:val="000000"/>
                <w:szCs w:val="16"/>
              </w:rPr>
              <w:t>Daily Pushti</w:t>
            </w:r>
          </w:p>
        </w:tc>
        <w:tc>
          <w:tcPr>
            <w:tcW w:w="4628" w:type="dxa"/>
            <w:hideMark/>
          </w:tcPr>
          <w:p w14:paraId="44159A03"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Pushti - 2 Kg </w:t>
            </w:r>
          </w:p>
        </w:tc>
        <w:tc>
          <w:tcPr>
            <w:tcW w:w="2191" w:type="dxa"/>
            <w:noWrap/>
            <w:hideMark/>
          </w:tcPr>
          <w:p w14:paraId="0BC240CE"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800.00 </w:t>
            </w:r>
          </w:p>
        </w:tc>
      </w:tr>
      <w:tr w:rsidR="0063225D" w:rsidRPr="00B610CF" w14:paraId="2C278801" w14:textId="77777777" w:rsidTr="00AC49E2">
        <w:trPr>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58400302"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2AC03B52"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Pushti - 1 Kg </w:t>
            </w:r>
          </w:p>
        </w:tc>
        <w:tc>
          <w:tcPr>
            <w:tcW w:w="2191" w:type="dxa"/>
            <w:noWrap/>
            <w:hideMark/>
          </w:tcPr>
          <w:p w14:paraId="2BB0793B"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410.00 </w:t>
            </w:r>
          </w:p>
        </w:tc>
      </w:tr>
      <w:tr w:rsidR="0063225D" w:rsidRPr="00B610CF" w14:paraId="268556C6" w14:textId="77777777" w:rsidTr="00AC49E2">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0399515A"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2BD2AC02"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Pushti - 550 Gm</w:t>
            </w:r>
          </w:p>
        </w:tc>
        <w:tc>
          <w:tcPr>
            <w:tcW w:w="2191" w:type="dxa"/>
            <w:noWrap/>
            <w:hideMark/>
          </w:tcPr>
          <w:p w14:paraId="4C1D990D"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240.00 </w:t>
            </w:r>
          </w:p>
        </w:tc>
      </w:tr>
      <w:tr w:rsidR="0063225D" w:rsidRPr="00B610CF" w14:paraId="7D00C01F" w14:textId="77777777" w:rsidTr="00AC49E2">
        <w:trPr>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645EB59B"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2069E6AF"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Pushti - 500 Gm</w:t>
            </w:r>
          </w:p>
        </w:tc>
        <w:tc>
          <w:tcPr>
            <w:tcW w:w="2191" w:type="dxa"/>
            <w:noWrap/>
            <w:hideMark/>
          </w:tcPr>
          <w:p w14:paraId="19C38638"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220.00 </w:t>
            </w:r>
          </w:p>
        </w:tc>
      </w:tr>
      <w:tr w:rsidR="0063225D" w:rsidRPr="00B610CF" w14:paraId="359A30E2" w14:textId="77777777" w:rsidTr="00AC49E2">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20D764CB"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02427938"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Pushti - 325 Gm </w:t>
            </w:r>
          </w:p>
        </w:tc>
        <w:tc>
          <w:tcPr>
            <w:tcW w:w="2191" w:type="dxa"/>
            <w:noWrap/>
            <w:hideMark/>
          </w:tcPr>
          <w:p w14:paraId="4B311908"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160.00 </w:t>
            </w:r>
          </w:p>
        </w:tc>
      </w:tr>
      <w:tr w:rsidR="0063225D" w:rsidRPr="00B610CF" w14:paraId="15919329" w14:textId="77777777" w:rsidTr="00AC49E2">
        <w:trPr>
          <w:trHeight w:val="5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77522AEF"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2646150D"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Pushti - 200 Gm Pouch</w:t>
            </w:r>
          </w:p>
        </w:tc>
        <w:tc>
          <w:tcPr>
            <w:tcW w:w="2191" w:type="dxa"/>
            <w:noWrap/>
            <w:hideMark/>
          </w:tcPr>
          <w:p w14:paraId="69A261DF"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100.00 </w:t>
            </w:r>
          </w:p>
        </w:tc>
      </w:tr>
      <w:tr w:rsidR="0063225D" w:rsidRPr="00B610CF" w14:paraId="5AC05DE9" w14:textId="77777777" w:rsidTr="00AC49E2">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0CC75BFF"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5720FFC8"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Pushti - 100 Gm</w:t>
            </w:r>
          </w:p>
        </w:tc>
        <w:tc>
          <w:tcPr>
            <w:tcW w:w="2191" w:type="dxa"/>
            <w:noWrap/>
            <w:hideMark/>
          </w:tcPr>
          <w:p w14:paraId="280173B3"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50.00 </w:t>
            </w:r>
          </w:p>
        </w:tc>
      </w:tr>
      <w:tr w:rsidR="0063225D" w:rsidRPr="00B610CF" w14:paraId="4ABAB9D3" w14:textId="77777777" w:rsidTr="00AC49E2">
        <w:trPr>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20DFA337"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3E853A37"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Pushti - 50 Gm</w:t>
            </w:r>
          </w:p>
        </w:tc>
        <w:tc>
          <w:tcPr>
            <w:tcW w:w="2191" w:type="dxa"/>
            <w:noWrap/>
            <w:hideMark/>
          </w:tcPr>
          <w:p w14:paraId="18172387"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30.00 </w:t>
            </w:r>
          </w:p>
        </w:tc>
      </w:tr>
      <w:tr w:rsidR="0063225D" w:rsidRPr="00B610CF" w14:paraId="2AB1F048" w14:textId="77777777" w:rsidTr="00AC49E2">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7877ADF0"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2258CBAC"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Pushti - 20 Gm V</w:t>
            </w:r>
          </w:p>
        </w:tc>
        <w:tc>
          <w:tcPr>
            <w:tcW w:w="2191" w:type="dxa"/>
            <w:noWrap/>
            <w:hideMark/>
          </w:tcPr>
          <w:p w14:paraId="438A4626"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10.00 </w:t>
            </w:r>
          </w:p>
        </w:tc>
      </w:tr>
      <w:tr w:rsidR="0063225D" w:rsidRPr="00B610CF" w14:paraId="59A95847" w14:textId="77777777" w:rsidTr="00AC49E2">
        <w:trPr>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075BB0C8"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6399AC17"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Pushti - 8 Gm</w:t>
            </w:r>
          </w:p>
        </w:tc>
        <w:tc>
          <w:tcPr>
            <w:tcW w:w="2191" w:type="dxa"/>
            <w:noWrap/>
            <w:hideMark/>
          </w:tcPr>
          <w:p w14:paraId="196BDA7B"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5.00 </w:t>
            </w:r>
          </w:p>
        </w:tc>
      </w:tr>
      <w:tr w:rsidR="0063225D" w:rsidRPr="00B610CF" w14:paraId="529CC877" w14:textId="77777777" w:rsidTr="00AC49E2">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464" w:type="dxa"/>
            <w:textDirection w:val="btLr"/>
            <w:hideMark/>
          </w:tcPr>
          <w:p w14:paraId="50AC9374"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07A1A60E"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Pushti - 7 Gm</w:t>
            </w:r>
          </w:p>
        </w:tc>
        <w:tc>
          <w:tcPr>
            <w:tcW w:w="2191" w:type="dxa"/>
            <w:noWrap/>
            <w:hideMark/>
          </w:tcPr>
          <w:p w14:paraId="5F6C238D"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5.00 </w:t>
            </w:r>
          </w:p>
        </w:tc>
      </w:tr>
      <w:tr w:rsidR="0063225D" w:rsidRPr="00B610CF" w14:paraId="25C1A918" w14:textId="77777777" w:rsidTr="00AC49E2">
        <w:trPr>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val="restart"/>
            <w:textDirection w:val="btLr"/>
            <w:hideMark/>
          </w:tcPr>
          <w:p w14:paraId="63C35AD0" w14:textId="77777777" w:rsidR="004E196B" w:rsidRPr="00B610CF" w:rsidRDefault="007B585E" w:rsidP="001B55CE">
            <w:pPr>
              <w:spacing w:line="276" w:lineRule="auto"/>
              <w:jc w:val="both"/>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Captain</w:t>
            </w:r>
          </w:p>
        </w:tc>
        <w:tc>
          <w:tcPr>
            <w:tcW w:w="4628" w:type="dxa"/>
            <w:hideMark/>
          </w:tcPr>
          <w:p w14:paraId="587FD8BE"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Captain Choco 500 Gm  </w:t>
            </w:r>
          </w:p>
        </w:tc>
        <w:tc>
          <w:tcPr>
            <w:tcW w:w="2191" w:type="dxa"/>
            <w:noWrap/>
            <w:hideMark/>
          </w:tcPr>
          <w:p w14:paraId="3BAAE28A"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250.00 </w:t>
            </w:r>
          </w:p>
        </w:tc>
      </w:tr>
      <w:tr w:rsidR="0063225D" w:rsidRPr="00B610CF" w14:paraId="64E4A609" w14:textId="77777777" w:rsidTr="00AC49E2">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1180B2D9"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1159D9FE"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DANO Captain Choco 150gm </w:t>
            </w:r>
          </w:p>
        </w:tc>
        <w:tc>
          <w:tcPr>
            <w:tcW w:w="2191" w:type="dxa"/>
            <w:noWrap/>
            <w:hideMark/>
          </w:tcPr>
          <w:p w14:paraId="3F0CB0BA"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75.00 </w:t>
            </w:r>
          </w:p>
        </w:tc>
      </w:tr>
      <w:tr w:rsidR="0063225D" w:rsidRPr="00B610CF" w14:paraId="0E8600E5" w14:textId="77777777" w:rsidTr="00AC49E2">
        <w:trPr>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32C298A3"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6E66783C"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DANO Captain Choco 30gm </w:t>
            </w:r>
          </w:p>
        </w:tc>
        <w:tc>
          <w:tcPr>
            <w:tcW w:w="2191" w:type="dxa"/>
            <w:noWrap/>
            <w:hideMark/>
          </w:tcPr>
          <w:p w14:paraId="6C1F7986"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15.00 </w:t>
            </w:r>
          </w:p>
        </w:tc>
      </w:tr>
      <w:tr w:rsidR="0063225D" w:rsidRPr="00B610CF" w14:paraId="2EE3AA21" w14:textId="77777777" w:rsidTr="00AC49E2">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45DD045E"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4AFD664F"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DANO Captain Choco 12gm </w:t>
            </w:r>
          </w:p>
        </w:tc>
        <w:tc>
          <w:tcPr>
            <w:tcW w:w="2191" w:type="dxa"/>
            <w:noWrap/>
            <w:hideMark/>
          </w:tcPr>
          <w:p w14:paraId="764ACE92"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8.00 </w:t>
            </w:r>
          </w:p>
        </w:tc>
      </w:tr>
      <w:tr w:rsidR="0063225D" w:rsidRPr="00B610CF" w14:paraId="55C9607B" w14:textId="77777777" w:rsidTr="00AC49E2">
        <w:trPr>
          <w:trHeight w:val="41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6F028DD3"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5007CFB0"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Captain Choco 500 Gm FS </w:t>
            </w:r>
          </w:p>
        </w:tc>
        <w:tc>
          <w:tcPr>
            <w:tcW w:w="2191" w:type="dxa"/>
            <w:noWrap/>
            <w:hideMark/>
          </w:tcPr>
          <w:p w14:paraId="56B76C7A"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223.20 </w:t>
            </w:r>
          </w:p>
        </w:tc>
      </w:tr>
      <w:tr w:rsidR="0063225D" w:rsidRPr="00B610CF" w14:paraId="2DB6C19C" w14:textId="77777777" w:rsidTr="00AC49E2">
        <w:trPr>
          <w:cnfStyle w:val="000000100000" w:firstRow="0" w:lastRow="0" w:firstColumn="0" w:lastColumn="0" w:oddVBand="0" w:evenVBand="0" w:oddHBand="1" w:evenHBand="0" w:firstRowFirstColumn="0" w:firstRowLastColumn="0" w:lastRowFirstColumn="0" w:lastRowLastColumn="0"/>
          <w:trHeight w:val="308"/>
          <w:jc w:val="center"/>
        </w:trPr>
        <w:tc>
          <w:tcPr>
            <w:cnfStyle w:val="001000000000" w:firstRow="0" w:lastRow="0" w:firstColumn="1" w:lastColumn="0" w:oddVBand="0" w:evenVBand="0" w:oddHBand="0" w:evenHBand="0" w:firstRowFirstColumn="0" w:firstRowLastColumn="0" w:lastRowFirstColumn="0" w:lastRowLastColumn="0"/>
            <w:tcW w:w="1464" w:type="dxa"/>
            <w:vMerge w:val="restart"/>
            <w:textDirection w:val="btLr"/>
            <w:hideMark/>
          </w:tcPr>
          <w:p w14:paraId="2987388F" w14:textId="77777777" w:rsidR="004E196B" w:rsidRPr="00B610CF" w:rsidRDefault="007B585E" w:rsidP="001B55CE">
            <w:pPr>
              <w:spacing w:line="276" w:lineRule="auto"/>
              <w:jc w:val="both"/>
              <w:rPr>
                <w:rFonts w:ascii="Times New Roman" w:hAnsi="Times New Roman" w:cs="Times New Roman"/>
                <w:b/>
                <w:bCs/>
                <w:color w:val="000000"/>
                <w:szCs w:val="16"/>
              </w:rPr>
            </w:pPr>
            <w:r w:rsidRPr="00B610CF">
              <w:rPr>
                <w:rFonts w:ascii="Times New Roman" w:hAnsi="Times New Roman" w:cs="Times New Roman"/>
                <w:b/>
                <w:bCs/>
                <w:color w:val="000000"/>
                <w:szCs w:val="16"/>
              </w:rPr>
              <w:t>Choice</w:t>
            </w:r>
          </w:p>
        </w:tc>
        <w:tc>
          <w:tcPr>
            <w:tcW w:w="4628" w:type="dxa"/>
            <w:hideMark/>
          </w:tcPr>
          <w:p w14:paraId="439192AD"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Slim 350 Gm</w:t>
            </w:r>
          </w:p>
        </w:tc>
        <w:tc>
          <w:tcPr>
            <w:tcW w:w="2191" w:type="dxa"/>
            <w:noWrap/>
            <w:hideMark/>
          </w:tcPr>
          <w:p w14:paraId="42B4D0B0"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295.00 </w:t>
            </w:r>
          </w:p>
        </w:tc>
      </w:tr>
      <w:tr w:rsidR="0063225D" w:rsidRPr="00B610CF" w14:paraId="6FA267F1" w14:textId="77777777" w:rsidTr="00AC49E2">
        <w:trPr>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572E570F"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27CECF0A"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Mom 360 Gm</w:t>
            </w:r>
          </w:p>
        </w:tc>
        <w:tc>
          <w:tcPr>
            <w:tcW w:w="2191" w:type="dxa"/>
            <w:noWrap/>
            <w:hideMark/>
          </w:tcPr>
          <w:p w14:paraId="43E97E63"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450.00 </w:t>
            </w:r>
          </w:p>
        </w:tc>
      </w:tr>
      <w:tr w:rsidR="0063225D" w:rsidRPr="00B610CF" w14:paraId="36272481" w14:textId="77777777" w:rsidTr="00AC49E2">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464" w:type="dxa"/>
            <w:vMerge w:val="restart"/>
            <w:textDirection w:val="btLr"/>
            <w:hideMark/>
          </w:tcPr>
          <w:p w14:paraId="447A696F" w14:textId="77777777" w:rsidR="004E196B" w:rsidRPr="00B610CF" w:rsidRDefault="007B585E" w:rsidP="001B55CE">
            <w:pPr>
              <w:spacing w:line="276" w:lineRule="auto"/>
              <w:jc w:val="both"/>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Deelac</w:t>
            </w:r>
            <w:proofErr w:type="spellEnd"/>
          </w:p>
        </w:tc>
        <w:tc>
          <w:tcPr>
            <w:tcW w:w="4628" w:type="dxa"/>
            <w:hideMark/>
          </w:tcPr>
          <w:p w14:paraId="272B9BEC"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Deelac</w:t>
            </w:r>
            <w:proofErr w:type="spellEnd"/>
            <w:r w:rsidRPr="00B610CF">
              <w:rPr>
                <w:rFonts w:ascii="Times New Roman" w:hAnsi="Times New Roman" w:cs="Times New Roman"/>
                <w:b/>
                <w:bCs/>
                <w:color w:val="000000"/>
                <w:szCs w:val="16"/>
              </w:rPr>
              <w:t xml:space="preserve"> 1 BIB - 180 Gm</w:t>
            </w:r>
          </w:p>
        </w:tc>
        <w:tc>
          <w:tcPr>
            <w:tcW w:w="2191" w:type="dxa"/>
            <w:noWrap/>
            <w:hideMark/>
          </w:tcPr>
          <w:p w14:paraId="4F0962FB"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220.00 </w:t>
            </w:r>
          </w:p>
        </w:tc>
      </w:tr>
      <w:tr w:rsidR="0063225D" w:rsidRPr="00B610CF" w14:paraId="7D2D5A89" w14:textId="77777777" w:rsidTr="00AC49E2">
        <w:trPr>
          <w:trHeight w:val="188"/>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16B0433B"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030FE429"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Deelac</w:t>
            </w:r>
            <w:proofErr w:type="spellEnd"/>
            <w:r w:rsidRPr="00B610CF">
              <w:rPr>
                <w:rFonts w:ascii="Times New Roman" w:hAnsi="Times New Roman" w:cs="Times New Roman"/>
                <w:b/>
                <w:bCs/>
                <w:color w:val="000000"/>
                <w:szCs w:val="16"/>
              </w:rPr>
              <w:t xml:space="preserve"> 1- 400 </w:t>
            </w:r>
            <w:proofErr w:type="spellStart"/>
            <w:r w:rsidRPr="00B610CF">
              <w:rPr>
                <w:rFonts w:ascii="Times New Roman" w:hAnsi="Times New Roman" w:cs="Times New Roman"/>
                <w:b/>
                <w:bCs/>
                <w:color w:val="000000"/>
                <w:szCs w:val="16"/>
              </w:rPr>
              <w:t>Gms</w:t>
            </w:r>
            <w:proofErr w:type="spellEnd"/>
          </w:p>
        </w:tc>
        <w:tc>
          <w:tcPr>
            <w:tcW w:w="2191" w:type="dxa"/>
            <w:noWrap/>
            <w:hideMark/>
          </w:tcPr>
          <w:p w14:paraId="13B0B571"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530.00 </w:t>
            </w:r>
          </w:p>
        </w:tc>
      </w:tr>
      <w:tr w:rsidR="0063225D" w:rsidRPr="00B610CF" w14:paraId="393384C6" w14:textId="77777777" w:rsidTr="00AC49E2">
        <w:trPr>
          <w:cnfStyle w:val="000000100000" w:firstRow="0" w:lastRow="0" w:firstColumn="0" w:lastColumn="0" w:oddVBand="0" w:evenVBand="0" w:oddHBand="1" w:evenHBand="0" w:firstRowFirstColumn="0" w:firstRowLastColumn="0" w:lastRowFirstColumn="0" w:lastRowLastColumn="0"/>
          <w:trHeight w:val="367"/>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4FF72A3C"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hideMark/>
          </w:tcPr>
          <w:p w14:paraId="581C325C"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Deelac</w:t>
            </w:r>
            <w:proofErr w:type="spellEnd"/>
            <w:r w:rsidRPr="00B610CF">
              <w:rPr>
                <w:rFonts w:ascii="Times New Roman" w:hAnsi="Times New Roman" w:cs="Times New Roman"/>
                <w:b/>
                <w:bCs/>
                <w:color w:val="000000"/>
                <w:szCs w:val="16"/>
              </w:rPr>
              <w:t xml:space="preserve"> 2- 400 </w:t>
            </w:r>
            <w:proofErr w:type="spellStart"/>
            <w:r w:rsidRPr="00B610CF">
              <w:rPr>
                <w:rFonts w:ascii="Times New Roman" w:hAnsi="Times New Roman" w:cs="Times New Roman"/>
                <w:b/>
                <w:bCs/>
                <w:color w:val="000000"/>
                <w:szCs w:val="16"/>
              </w:rPr>
              <w:t>Gms</w:t>
            </w:r>
            <w:proofErr w:type="spellEnd"/>
          </w:p>
        </w:tc>
        <w:tc>
          <w:tcPr>
            <w:tcW w:w="2191" w:type="dxa"/>
            <w:noWrap/>
            <w:hideMark/>
          </w:tcPr>
          <w:p w14:paraId="4CC4E935"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530.00 </w:t>
            </w:r>
          </w:p>
        </w:tc>
      </w:tr>
      <w:tr w:rsidR="0063225D" w:rsidRPr="00B610CF" w14:paraId="79D4AC22" w14:textId="77777777" w:rsidTr="00AC49E2">
        <w:trPr>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val="restart"/>
            <w:textDirection w:val="btLr"/>
            <w:hideMark/>
          </w:tcPr>
          <w:p w14:paraId="087976B3" w14:textId="77777777" w:rsidR="004E196B" w:rsidRPr="00B610CF" w:rsidRDefault="007B585E" w:rsidP="001B55CE">
            <w:pPr>
              <w:spacing w:line="276" w:lineRule="auto"/>
              <w:jc w:val="both"/>
              <w:rPr>
                <w:rFonts w:ascii="Times New Roman" w:hAnsi="Times New Roman" w:cs="Times New Roman"/>
                <w:b/>
                <w:bCs/>
                <w:color w:val="000000"/>
                <w:szCs w:val="16"/>
              </w:rPr>
            </w:pPr>
            <w:r w:rsidRPr="00B610CF">
              <w:rPr>
                <w:rFonts w:ascii="Times New Roman" w:hAnsi="Times New Roman" w:cs="Times New Roman"/>
                <w:b/>
                <w:bCs/>
                <w:color w:val="000000"/>
                <w:szCs w:val="16"/>
              </w:rPr>
              <w:t>UHT</w:t>
            </w:r>
          </w:p>
        </w:tc>
        <w:tc>
          <w:tcPr>
            <w:tcW w:w="4628" w:type="dxa"/>
            <w:noWrap/>
            <w:hideMark/>
          </w:tcPr>
          <w:p w14:paraId="36CB718B"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Full Cream UHT Milk 3.5% </w:t>
            </w:r>
          </w:p>
        </w:tc>
        <w:tc>
          <w:tcPr>
            <w:tcW w:w="2191" w:type="dxa"/>
            <w:noWrap/>
            <w:hideMark/>
          </w:tcPr>
          <w:p w14:paraId="35CFA409"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198.00 </w:t>
            </w:r>
          </w:p>
        </w:tc>
      </w:tr>
      <w:tr w:rsidR="0063225D" w:rsidRPr="00B610CF" w14:paraId="4F07F75F" w14:textId="77777777" w:rsidTr="00AC49E2">
        <w:trPr>
          <w:cnfStyle w:val="000000100000" w:firstRow="0" w:lastRow="0" w:firstColumn="0" w:lastColumn="0" w:oddVBand="0" w:evenVBand="0" w:oddHBand="1"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6EDC7D66"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1BC3A55F"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Low-Fat UHT Milk 1.5%  </w:t>
            </w:r>
          </w:p>
        </w:tc>
        <w:tc>
          <w:tcPr>
            <w:tcW w:w="2191" w:type="dxa"/>
            <w:noWrap/>
            <w:hideMark/>
          </w:tcPr>
          <w:p w14:paraId="3BABF5F8"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198.00 </w:t>
            </w:r>
          </w:p>
        </w:tc>
      </w:tr>
      <w:tr w:rsidR="0063225D" w:rsidRPr="00B610CF" w14:paraId="2D843908" w14:textId="77777777" w:rsidTr="00AC49E2">
        <w:trPr>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7FA9CDE7"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304D0151"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Skimmed UHT Milk 0.3% </w:t>
            </w:r>
          </w:p>
        </w:tc>
        <w:tc>
          <w:tcPr>
            <w:tcW w:w="2191" w:type="dxa"/>
            <w:noWrap/>
            <w:hideMark/>
          </w:tcPr>
          <w:p w14:paraId="15385792"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198.00 </w:t>
            </w:r>
          </w:p>
        </w:tc>
      </w:tr>
      <w:tr w:rsidR="0063225D" w:rsidRPr="00B610CF" w14:paraId="54A80D53" w14:textId="77777777" w:rsidTr="00AC49E2">
        <w:trPr>
          <w:cnfStyle w:val="000000100000" w:firstRow="0" w:lastRow="0" w:firstColumn="0" w:lastColumn="0" w:oddVBand="0" w:evenVBand="0" w:oddHBand="1"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448CBC33"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661CD7A0"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Lactofree</w:t>
            </w:r>
            <w:proofErr w:type="spellEnd"/>
            <w:r w:rsidRPr="00B610CF">
              <w:rPr>
                <w:rFonts w:ascii="Times New Roman" w:hAnsi="Times New Roman" w:cs="Times New Roman"/>
                <w:b/>
                <w:bCs/>
                <w:color w:val="000000"/>
                <w:szCs w:val="16"/>
              </w:rPr>
              <w:t xml:space="preserve"> UHT Milk 3.5% </w:t>
            </w:r>
          </w:p>
        </w:tc>
        <w:tc>
          <w:tcPr>
            <w:tcW w:w="2191" w:type="dxa"/>
            <w:noWrap/>
            <w:hideMark/>
          </w:tcPr>
          <w:p w14:paraId="7B8912ED" w14:textId="77777777" w:rsidR="004E196B" w:rsidRPr="00B610CF" w:rsidRDefault="007B585E" w:rsidP="001B55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248.00 </w:t>
            </w:r>
          </w:p>
        </w:tc>
      </w:tr>
      <w:tr w:rsidR="0063225D" w:rsidRPr="00B610CF" w14:paraId="33D6A73F" w14:textId="77777777" w:rsidTr="00AC49E2">
        <w:trPr>
          <w:trHeight w:val="215"/>
          <w:jc w:val="center"/>
        </w:trPr>
        <w:tc>
          <w:tcPr>
            <w:cnfStyle w:val="001000000000" w:firstRow="0" w:lastRow="0" w:firstColumn="1" w:lastColumn="0" w:oddVBand="0" w:evenVBand="0" w:oddHBand="0" w:evenHBand="0" w:firstRowFirstColumn="0" w:firstRowLastColumn="0" w:lastRowFirstColumn="0" w:lastRowLastColumn="0"/>
            <w:tcW w:w="1464" w:type="dxa"/>
            <w:vMerge/>
            <w:hideMark/>
          </w:tcPr>
          <w:p w14:paraId="4E14137A" w14:textId="77777777" w:rsidR="004E196B" w:rsidRPr="00B610CF" w:rsidRDefault="004E196B" w:rsidP="001B55CE">
            <w:pPr>
              <w:spacing w:line="276" w:lineRule="auto"/>
              <w:jc w:val="both"/>
              <w:rPr>
                <w:rFonts w:ascii="Times New Roman" w:hAnsi="Times New Roman" w:cs="Times New Roman"/>
                <w:b/>
                <w:bCs/>
                <w:color w:val="000000"/>
                <w:szCs w:val="16"/>
              </w:rPr>
            </w:pPr>
          </w:p>
        </w:tc>
        <w:tc>
          <w:tcPr>
            <w:tcW w:w="4628" w:type="dxa"/>
            <w:noWrap/>
            <w:hideMark/>
          </w:tcPr>
          <w:p w14:paraId="733BFF7E"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Organic UHT Milk 3.5% </w:t>
            </w:r>
          </w:p>
        </w:tc>
        <w:tc>
          <w:tcPr>
            <w:tcW w:w="2191" w:type="dxa"/>
            <w:noWrap/>
            <w:hideMark/>
          </w:tcPr>
          <w:p w14:paraId="5FC56C3F" w14:textId="77777777" w:rsidR="004E196B" w:rsidRPr="00B610CF" w:rsidRDefault="007B585E" w:rsidP="001B55C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248.00 </w:t>
            </w:r>
          </w:p>
        </w:tc>
      </w:tr>
    </w:tbl>
    <w:p w14:paraId="4CDAE71D" w14:textId="77777777" w:rsidR="007A0FEB" w:rsidRDefault="007A0FEB" w:rsidP="001B55CE">
      <w:pPr>
        <w:rPr>
          <w:rFonts w:ascii="Times New Roman" w:hAnsi="Times New Roman" w:cs="Times New Roman"/>
          <w:color w:val="000000"/>
          <w:sz w:val="24"/>
          <w:szCs w:val="24"/>
        </w:rPr>
      </w:pPr>
    </w:p>
    <w:p w14:paraId="04E12B77" w14:textId="77777777" w:rsidR="007A0FEB" w:rsidRDefault="007A0FEB">
      <w:pPr>
        <w:rPr>
          <w:rFonts w:ascii="Times New Roman" w:hAnsi="Times New Roman" w:cs="Times New Roman"/>
          <w:color w:val="000000"/>
          <w:sz w:val="24"/>
          <w:szCs w:val="24"/>
        </w:rPr>
      </w:pPr>
    </w:p>
    <w:p w14:paraId="4D4D253C" w14:textId="77777777" w:rsidR="007A0FEB" w:rsidRDefault="007A0FEB">
      <w:pPr>
        <w:rPr>
          <w:rFonts w:ascii="Times New Roman" w:hAnsi="Times New Roman" w:cs="Times New Roman"/>
          <w:color w:val="000000"/>
          <w:sz w:val="24"/>
          <w:szCs w:val="24"/>
        </w:rPr>
      </w:pPr>
    </w:p>
    <w:p w14:paraId="239A40B2" w14:textId="77777777" w:rsidR="007A0FEB" w:rsidRDefault="007A0FEB">
      <w:pPr>
        <w:rPr>
          <w:rFonts w:ascii="Times New Roman" w:hAnsi="Times New Roman" w:cs="Times New Roman"/>
          <w:color w:val="000000"/>
          <w:sz w:val="24"/>
          <w:szCs w:val="24"/>
        </w:rPr>
      </w:pPr>
    </w:p>
    <w:p w14:paraId="6FB0B498" w14:textId="77777777" w:rsidR="007A0FEB" w:rsidRDefault="007A0FEB">
      <w:pPr>
        <w:rPr>
          <w:rFonts w:ascii="Times New Roman" w:hAnsi="Times New Roman" w:cs="Times New Roman"/>
          <w:color w:val="000000"/>
          <w:sz w:val="24"/>
          <w:szCs w:val="24"/>
        </w:rPr>
      </w:pPr>
    </w:p>
    <w:p w14:paraId="690D1371" w14:textId="77777777" w:rsidR="007A0FEB" w:rsidRDefault="007A0FEB">
      <w:pPr>
        <w:rPr>
          <w:rFonts w:ascii="Times New Roman" w:hAnsi="Times New Roman" w:cs="Times New Roman"/>
          <w:color w:val="000000"/>
          <w:sz w:val="24"/>
          <w:szCs w:val="24"/>
        </w:rPr>
      </w:pPr>
    </w:p>
    <w:p w14:paraId="35AFC95E" w14:textId="77777777" w:rsidR="007A0FEB" w:rsidRDefault="007A0FEB">
      <w:pPr>
        <w:rPr>
          <w:rFonts w:ascii="Times New Roman" w:hAnsi="Times New Roman" w:cs="Times New Roman"/>
          <w:color w:val="000000"/>
          <w:sz w:val="24"/>
          <w:szCs w:val="24"/>
        </w:rPr>
      </w:pPr>
    </w:p>
    <w:p w14:paraId="33CCE388" w14:textId="77777777" w:rsidR="007A0FEB" w:rsidRDefault="007A0FEB">
      <w:pPr>
        <w:rPr>
          <w:rFonts w:ascii="Times New Roman" w:hAnsi="Times New Roman" w:cs="Times New Roman"/>
          <w:color w:val="000000"/>
          <w:sz w:val="24"/>
          <w:szCs w:val="24"/>
        </w:rPr>
      </w:pPr>
    </w:p>
    <w:p w14:paraId="56419DB7" w14:textId="77777777" w:rsidR="007A0FEB" w:rsidRDefault="007A0FEB">
      <w:pPr>
        <w:rPr>
          <w:rFonts w:ascii="Times New Roman" w:hAnsi="Times New Roman" w:cs="Times New Roman"/>
          <w:color w:val="000000"/>
          <w:sz w:val="24"/>
          <w:szCs w:val="24"/>
        </w:rPr>
      </w:pPr>
    </w:p>
    <w:p w14:paraId="2E4C4FFF" w14:textId="77777777" w:rsidR="007A0FEB" w:rsidRDefault="007A0FEB">
      <w:pPr>
        <w:rPr>
          <w:rFonts w:ascii="Times New Roman" w:hAnsi="Times New Roman" w:cs="Times New Roman"/>
          <w:color w:val="000000"/>
          <w:sz w:val="24"/>
          <w:szCs w:val="24"/>
        </w:rPr>
      </w:pPr>
    </w:p>
    <w:p w14:paraId="40A5AD4C" w14:textId="77777777" w:rsidR="007A0FEB" w:rsidRDefault="007A0FEB" w:rsidP="007A0FEB">
      <w:pPr>
        <w:pStyle w:val="Heading1"/>
      </w:pPr>
      <w:bookmarkStart w:id="20" w:name="_Toc25362994"/>
      <w:r w:rsidRPr="007A0FEB">
        <w:rPr>
          <w:sz w:val="200"/>
        </w:rPr>
        <w:t>Chapter 3</w:t>
      </w:r>
      <w:bookmarkEnd w:id="20"/>
      <w:r>
        <w:br w:type="page"/>
      </w:r>
    </w:p>
    <w:p w14:paraId="2EF61746" w14:textId="77777777" w:rsidR="001B2D22" w:rsidRDefault="001B2D22" w:rsidP="001B55CE">
      <w:pPr>
        <w:rPr>
          <w:rFonts w:ascii="Times New Roman" w:hAnsi="Times New Roman" w:cs="Times New Roman"/>
          <w:color w:val="000000"/>
          <w:sz w:val="24"/>
          <w:szCs w:val="24"/>
        </w:rPr>
      </w:pPr>
    </w:p>
    <w:p w14:paraId="31E7AA07" w14:textId="77777777" w:rsidR="00C9022F" w:rsidRPr="00B11993" w:rsidRDefault="007A0FEB" w:rsidP="007A0FEB">
      <w:pPr>
        <w:pStyle w:val="Heading1"/>
      </w:pPr>
      <w:bookmarkStart w:id="21" w:name="_Toc25362995"/>
      <w:r>
        <w:t xml:space="preserve">3.1 </w:t>
      </w:r>
      <w:r w:rsidR="00C9022F" w:rsidRPr="00B11993">
        <w:t>Division of Arla foods</w:t>
      </w:r>
      <w:bookmarkEnd w:id="21"/>
    </w:p>
    <w:p w14:paraId="1F72A0F7" w14:textId="77777777" w:rsidR="008523FF" w:rsidRPr="00B345FC" w:rsidRDefault="00D74532" w:rsidP="0057776D">
      <w:pPr>
        <w:jc w:val="both"/>
        <w:rPr>
          <w:rFonts w:ascii="Times New Roman" w:hAnsi="Times New Roman" w:cs="Times New Roman"/>
          <w:sz w:val="24"/>
          <w:szCs w:val="24"/>
        </w:rPr>
      </w:pPr>
      <w:r>
        <w:rPr>
          <w:rFonts w:ascii="Times New Roman" w:hAnsi="Times New Roman" w:cs="Times New Roman"/>
          <w:sz w:val="24"/>
          <w:szCs w:val="24"/>
        </w:rPr>
        <w:t>Organizing</w:t>
      </w:r>
      <w:r w:rsidR="00C9022F" w:rsidRPr="00B11993">
        <w:rPr>
          <w:rFonts w:ascii="Times New Roman" w:hAnsi="Times New Roman" w:cs="Times New Roman"/>
          <w:sz w:val="24"/>
          <w:szCs w:val="24"/>
        </w:rPr>
        <w:t xml:space="preserve"> the structure of a large fast-moving consumer product company has never been easier. Originally </w:t>
      </w:r>
      <w:proofErr w:type="spellStart"/>
      <w:r w:rsidR="00C9022F" w:rsidRPr="00B11993">
        <w:rPr>
          <w:rFonts w:ascii="Times New Roman" w:hAnsi="Times New Roman" w:cs="Times New Roman"/>
          <w:sz w:val="24"/>
          <w:szCs w:val="24"/>
        </w:rPr>
        <w:t>Arla</w:t>
      </w:r>
      <w:r w:rsidR="00A72918">
        <w:rPr>
          <w:rFonts w:ascii="Times New Roman" w:hAnsi="Times New Roman" w:cs="Times New Roman"/>
          <w:sz w:val="24"/>
          <w:szCs w:val="24"/>
        </w:rPr>
        <w:t>allocated</w:t>
      </w:r>
      <w:proofErr w:type="spellEnd"/>
      <w:r w:rsidR="00C9022F" w:rsidRPr="00B11993">
        <w:rPr>
          <w:rFonts w:ascii="Times New Roman" w:hAnsi="Times New Roman" w:cs="Times New Roman"/>
          <w:sz w:val="24"/>
          <w:szCs w:val="24"/>
        </w:rPr>
        <w:t xml:space="preserve"> the whole country into 9 regions. Central Dhaka, Dhaka South, Dhaka North, Chittagong, Comilla, Barisal, Sylhet, </w:t>
      </w:r>
      <w:proofErr w:type="spellStart"/>
      <w:r w:rsidR="00C9022F" w:rsidRPr="00B11993">
        <w:rPr>
          <w:rFonts w:ascii="Times New Roman" w:hAnsi="Times New Roman" w:cs="Times New Roman"/>
          <w:sz w:val="24"/>
          <w:szCs w:val="24"/>
        </w:rPr>
        <w:t>Bogra</w:t>
      </w:r>
      <w:proofErr w:type="spellEnd"/>
      <w:r w:rsidR="003D2303" w:rsidRPr="00B11993">
        <w:rPr>
          <w:rFonts w:ascii="Times New Roman" w:hAnsi="Times New Roman" w:cs="Times New Roman"/>
          <w:sz w:val="24"/>
          <w:szCs w:val="24"/>
        </w:rPr>
        <w:t>,</w:t>
      </w:r>
      <w:r w:rsidR="00C9022F" w:rsidRPr="00B11993">
        <w:rPr>
          <w:rFonts w:ascii="Times New Roman" w:hAnsi="Times New Roman" w:cs="Times New Roman"/>
          <w:sz w:val="24"/>
          <w:szCs w:val="24"/>
        </w:rPr>
        <w:t xml:space="preserve"> and Khulna. There are 145 private distribution houses that sell at a certain percentage for our p</w:t>
      </w:r>
      <w:r w:rsidR="00A51D28" w:rsidRPr="00B11993">
        <w:rPr>
          <w:rFonts w:ascii="Times New Roman" w:hAnsi="Times New Roman" w:cs="Times New Roman"/>
          <w:sz w:val="24"/>
          <w:szCs w:val="24"/>
        </w:rPr>
        <w:t xml:space="preserve">ercentage. The sales team has 5 </w:t>
      </w:r>
      <w:r w:rsidR="00C9022F" w:rsidRPr="00B11993">
        <w:rPr>
          <w:rFonts w:ascii="Times New Roman" w:hAnsi="Times New Roman" w:cs="Times New Roman"/>
          <w:sz w:val="24"/>
          <w:szCs w:val="24"/>
        </w:rPr>
        <w:t>territory officers, 1 regional sales manager, a route-to-market manager, trade m</w:t>
      </w:r>
      <w:r w:rsidR="00A51D28" w:rsidRPr="00B11993">
        <w:rPr>
          <w:rFonts w:ascii="Times New Roman" w:hAnsi="Times New Roman" w:cs="Times New Roman"/>
          <w:sz w:val="24"/>
          <w:szCs w:val="24"/>
        </w:rPr>
        <w:t>arketing manager and two sales head</w:t>
      </w:r>
      <w:r w:rsidR="00AF0AE6">
        <w:rPr>
          <w:rFonts w:ascii="Times New Roman" w:hAnsi="Times New Roman" w:cs="Times New Roman"/>
          <w:sz w:val="24"/>
          <w:szCs w:val="24"/>
        </w:rPr>
        <w:t>s</w:t>
      </w:r>
      <w:r w:rsidR="00C9022F" w:rsidRPr="00B11993">
        <w:rPr>
          <w:rFonts w:ascii="Times New Roman" w:hAnsi="Times New Roman" w:cs="Times New Roman"/>
          <w:sz w:val="24"/>
          <w:szCs w:val="24"/>
        </w:rPr>
        <w:t xml:space="preserve">. The structure helps the organization </w:t>
      </w:r>
      <w:r w:rsidR="00F324C0">
        <w:rPr>
          <w:rFonts w:ascii="Times New Roman" w:hAnsi="Times New Roman" w:cs="Times New Roman"/>
          <w:sz w:val="24"/>
          <w:szCs w:val="24"/>
        </w:rPr>
        <w:t>provide</w:t>
      </w:r>
      <w:r w:rsidR="00C9022F" w:rsidRPr="00B11993">
        <w:rPr>
          <w:rFonts w:ascii="Times New Roman" w:hAnsi="Times New Roman" w:cs="Times New Roman"/>
          <w:sz w:val="24"/>
          <w:szCs w:val="24"/>
        </w:rPr>
        <w:t xml:space="preserve"> products efficiently and efficiently. </w:t>
      </w:r>
      <w:proofErr w:type="spellStart"/>
      <w:r w:rsidR="00C9022F" w:rsidRPr="00B11993">
        <w:rPr>
          <w:rFonts w:ascii="Times New Roman" w:hAnsi="Times New Roman" w:cs="Times New Roman"/>
          <w:sz w:val="24"/>
          <w:szCs w:val="24"/>
        </w:rPr>
        <w:t>Arla</w:t>
      </w:r>
      <w:proofErr w:type="spellEnd"/>
      <w:r w:rsidR="00C9022F" w:rsidRPr="00B11993">
        <w:rPr>
          <w:rFonts w:ascii="Times New Roman" w:hAnsi="Times New Roman" w:cs="Times New Roman"/>
          <w:sz w:val="24"/>
          <w:szCs w:val="24"/>
        </w:rPr>
        <w:t xml:space="preserve"> always </w:t>
      </w:r>
      <w:r w:rsidR="00B51727">
        <w:rPr>
          <w:rFonts w:ascii="Times New Roman" w:hAnsi="Times New Roman" w:cs="Times New Roman"/>
          <w:sz w:val="24"/>
          <w:szCs w:val="24"/>
        </w:rPr>
        <w:t>tries</w:t>
      </w:r>
      <w:r w:rsidR="00C9022F" w:rsidRPr="00B11993">
        <w:rPr>
          <w:rFonts w:ascii="Times New Roman" w:hAnsi="Times New Roman" w:cs="Times New Roman"/>
          <w:sz w:val="24"/>
          <w:szCs w:val="24"/>
        </w:rPr>
        <w:t xml:space="preserve"> to ensure the nutrition of the elders of all Bangladesh. The first step is to take the product from the distributor company and sell it as the primary phrase, the second level is secondary sales, which means sales from the distributor to the customer. </w:t>
      </w:r>
      <w:proofErr w:type="spellStart"/>
      <w:r w:rsidR="00C9022F" w:rsidRPr="00B11993">
        <w:rPr>
          <w:rFonts w:ascii="Times New Roman" w:hAnsi="Times New Roman" w:cs="Times New Roman"/>
          <w:sz w:val="24"/>
          <w:szCs w:val="24"/>
        </w:rPr>
        <w:t>Arla</w:t>
      </w:r>
      <w:proofErr w:type="spellEnd"/>
      <w:r w:rsidR="00C9022F" w:rsidRPr="00B11993">
        <w:rPr>
          <w:rFonts w:ascii="Times New Roman" w:hAnsi="Times New Roman" w:cs="Times New Roman"/>
          <w:sz w:val="24"/>
          <w:szCs w:val="24"/>
        </w:rPr>
        <w:t xml:space="preserve"> is trying to target using different marketing strategies to reach customers. Below are a few mark</w:t>
      </w:r>
      <w:r w:rsidR="00B345FC">
        <w:rPr>
          <w:rFonts w:ascii="Times New Roman" w:hAnsi="Times New Roman" w:cs="Times New Roman"/>
          <w:sz w:val="24"/>
          <w:szCs w:val="24"/>
        </w:rPr>
        <w:t>eting strategies.</w:t>
      </w:r>
    </w:p>
    <w:p w14:paraId="0B95F615" w14:textId="77777777" w:rsidR="008523FF" w:rsidRPr="00B345FC" w:rsidRDefault="007A0FEB" w:rsidP="0057776D">
      <w:pPr>
        <w:pStyle w:val="Heading1"/>
        <w:jc w:val="both"/>
      </w:pPr>
      <w:bookmarkStart w:id="22" w:name="_Toc25362996"/>
      <w:r>
        <w:t xml:space="preserve">3.2 </w:t>
      </w:r>
      <w:r w:rsidR="007B585E" w:rsidRPr="00B345FC">
        <w:t>Branding and promotion tools</w:t>
      </w:r>
      <w:bookmarkEnd w:id="22"/>
    </w:p>
    <w:p w14:paraId="130E28A6" w14:textId="77777777" w:rsidR="00BA1FC1" w:rsidRPr="00B11993" w:rsidRDefault="00BA1FC1"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Promotion is </w:t>
      </w:r>
      <w:proofErr w:type="spellStart"/>
      <w:r w:rsidR="00AF0AE6">
        <w:rPr>
          <w:rFonts w:ascii="Times New Roman" w:hAnsi="Times New Roman" w:cs="Times New Roman"/>
          <w:sz w:val="24"/>
          <w:szCs w:val="24"/>
        </w:rPr>
        <w:t>an</w:t>
      </w:r>
      <w:r w:rsidR="008903A3">
        <w:rPr>
          <w:rFonts w:ascii="Times New Roman" w:hAnsi="Times New Roman" w:cs="Times New Roman"/>
          <w:sz w:val="24"/>
          <w:szCs w:val="24"/>
        </w:rPr>
        <w:t>importantcomponent</w:t>
      </w:r>
      <w:proofErr w:type="spellEnd"/>
      <w:r w:rsidRPr="00B11993">
        <w:rPr>
          <w:rFonts w:ascii="Times New Roman" w:hAnsi="Times New Roman" w:cs="Times New Roman"/>
          <w:sz w:val="24"/>
          <w:szCs w:val="24"/>
        </w:rPr>
        <w:t xml:space="preserve"> of marketing that </w:t>
      </w:r>
      <w:r w:rsidR="008903A3">
        <w:rPr>
          <w:rFonts w:ascii="Times New Roman" w:hAnsi="Times New Roman" w:cs="Times New Roman"/>
          <w:sz w:val="24"/>
          <w:szCs w:val="24"/>
        </w:rPr>
        <w:t>gives</w:t>
      </w:r>
      <w:r w:rsidRPr="00B11993">
        <w:rPr>
          <w:rFonts w:ascii="Times New Roman" w:hAnsi="Times New Roman" w:cs="Times New Roman"/>
          <w:sz w:val="24"/>
          <w:szCs w:val="24"/>
        </w:rPr>
        <w:t xml:space="preserve"> the company, brand or product message to target the </w:t>
      </w:r>
      <w:proofErr w:type="spellStart"/>
      <w:r w:rsidRPr="00B11993">
        <w:rPr>
          <w:rFonts w:ascii="Times New Roman" w:hAnsi="Times New Roman" w:cs="Times New Roman"/>
          <w:sz w:val="24"/>
          <w:szCs w:val="24"/>
        </w:rPr>
        <w:t>customer.Traditional</w:t>
      </w:r>
      <w:proofErr w:type="spellEnd"/>
      <w:r w:rsidRPr="00B11993">
        <w:rPr>
          <w:rFonts w:ascii="Times New Roman" w:hAnsi="Times New Roman" w:cs="Times New Roman"/>
          <w:sz w:val="24"/>
          <w:szCs w:val="24"/>
        </w:rPr>
        <w:t xml:space="preserve"> </w:t>
      </w:r>
      <w:r w:rsidR="00C91FCC" w:rsidRPr="00B11993">
        <w:rPr>
          <w:rFonts w:ascii="Times New Roman" w:hAnsi="Times New Roman" w:cs="Times New Roman"/>
          <w:sz w:val="24"/>
          <w:szCs w:val="24"/>
        </w:rPr>
        <w:t>methods of advertising, such as print and television advertising, are nowadays linked, YouTube, Facebook</w:t>
      </w:r>
      <w:r w:rsidR="003D2303" w:rsidRPr="00B11993">
        <w:rPr>
          <w:rFonts w:ascii="Times New Roman" w:hAnsi="Times New Roman" w:cs="Times New Roman"/>
          <w:sz w:val="24"/>
          <w:szCs w:val="24"/>
        </w:rPr>
        <w:t>,</w:t>
      </w:r>
      <w:r w:rsidR="00C91FCC" w:rsidRPr="00B11993">
        <w:rPr>
          <w:rFonts w:ascii="Times New Roman" w:hAnsi="Times New Roman" w:cs="Times New Roman"/>
          <w:sz w:val="24"/>
          <w:szCs w:val="24"/>
        </w:rPr>
        <w:t xml:space="preserve"> and other social media to new ways of communicating </w:t>
      </w:r>
      <w:r w:rsidR="005A23D5">
        <w:rPr>
          <w:rFonts w:ascii="Times New Roman" w:hAnsi="Times New Roman" w:cs="Times New Roman"/>
          <w:sz w:val="24"/>
          <w:szCs w:val="24"/>
        </w:rPr>
        <w:t>feasible</w:t>
      </w:r>
      <w:r w:rsidR="00C91FCC" w:rsidRPr="00B11993">
        <w:rPr>
          <w:rFonts w:ascii="Times New Roman" w:hAnsi="Times New Roman" w:cs="Times New Roman"/>
          <w:sz w:val="24"/>
          <w:szCs w:val="24"/>
        </w:rPr>
        <w:t xml:space="preserve"> through digital communication. Companies use a number of tools to deliver both paid and paid promotional </w:t>
      </w:r>
      <w:proofErr w:type="spellStart"/>
      <w:proofErr w:type="gramStart"/>
      <w:r w:rsidR="00C91FCC" w:rsidRPr="00B11993">
        <w:rPr>
          <w:rFonts w:ascii="Times New Roman" w:hAnsi="Times New Roman" w:cs="Times New Roman"/>
          <w:sz w:val="24"/>
          <w:szCs w:val="24"/>
        </w:rPr>
        <w:t>methods.Each</w:t>
      </w:r>
      <w:proofErr w:type="spellEnd"/>
      <w:proofErr w:type="gramEnd"/>
      <w:r w:rsidR="00C91FCC" w:rsidRPr="00B11993">
        <w:rPr>
          <w:rFonts w:ascii="Times New Roman" w:hAnsi="Times New Roman" w:cs="Times New Roman"/>
          <w:sz w:val="24"/>
          <w:szCs w:val="24"/>
        </w:rPr>
        <w:t xml:space="preserve"> tool contributes differently to reaching customers and achieving communication objectives.</w:t>
      </w:r>
    </w:p>
    <w:p w14:paraId="213A1171" w14:textId="77777777" w:rsidR="00896D2F" w:rsidRPr="00B11993" w:rsidRDefault="007A0FEB" w:rsidP="0057776D">
      <w:pPr>
        <w:pStyle w:val="Heading2"/>
        <w:jc w:val="both"/>
      </w:pPr>
      <w:bookmarkStart w:id="23" w:name="_Toc25362997"/>
      <w:r>
        <w:t xml:space="preserve">3.2.1 </w:t>
      </w:r>
      <w:r w:rsidR="000B50BF" w:rsidRPr="00B11993">
        <w:t>Above the line</w:t>
      </w:r>
      <w:bookmarkEnd w:id="23"/>
    </w:p>
    <w:p w14:paraId="4BBBEB2D" w14:textId="77777777" w:rsidR="00896D2F" w:rsidRPr="00B11993" w:rsidRDefault="000B50BF" w:rsidP="0057776D">
      <w:pPr>
        <w:jc w:val="both"/>
        <w:rPr>
          <w:rFonts w:ascii="Times New Roman" w:hAnsi="Times New Roman" w:cs="Times New Roman"/>
          <w:sz w:val="24"/>
          <w:szCs w:val="24"/>
        </w:rPr>
      </w:pPr>
      <w:r w:rsidRPr="00B11993">
        <w:rPr>
          <w:rFonts w:ascii="Times New Roman" w:hAnsi="Times New Roman" w:cs="Times New Roman"/>
          <w:sz w:val="24"/>
          <w:szCs w:val="24"/>
        </w:rPr>
        <w:t>Television advertisement</w:t>
      </w:r>
      <w:r w:rsidR="00896D2F" w:rsidRPr="00B11993">
        <w:rPr>
          <w:rFonts w:ascii="Times New Roman" w:hAnsi="Times New Roman" w:cs="Times New Roman"/>
          <w:sz w:val="24"/>
          <w:szCs w:val="24"/>
        </w:rPr>
        <w:t>:</w:t>
      </w:r>
    </w:p>
    <w:p w14:paraId="0339EFFF" w14:textId="77777777" w:rsidR="00964B4A" w:rsidRPr="00B11993" w:rsidRDefault="000B50BF" w:rsidP="0057776D">
      <w:pPr>
        <w:jc w:val="both"/>
        <w:rPr>
          <w:rFonts w:ascii="Times New Roman" w:hAnsi="Times New Roman" w:cs="Times New Roman"/>
          <w:sz w:val="24"/>
          <w:szCs w:val="24"/>
        </w:rPr>
      </w:pPr>
      <w:proofErr w:type="spellStart"/>
      <w:r w:rsidRPr="00B11993">
        <w:rPr>
          <w:rFonts w:ascii="Times New Roman" w:hAnsi="Times New Roman" w:cs="Times New Roman"/>
          <w:sz w:val="24"/>
          <w:szCs w:val="24"/>
        </w:rPr>
        <w:t>Arla</w:t>
      </w:r>
      <w:proofErr w:type="spellEnd"/>
      <w:r w:rsidR="00896D2F" w:rsidRPr="00B11993">
        <w:rPr>
          <w:rFonts w:ascii="Times New Roman" w:hAnsi="Times New Roman" w:cs="Times New Roman"/>
          <w:sz w:val="24"/>
          <w:szCs w:val="24"/>
        </w:rPr>
        <w:t xml:space="preserve"> foods Bangladesh</w:t>
      </w:r>
      <w:r w:rsidRPr="00B11993">
        <w:rPr>
          <w:rFonts w:ascii="Times New Roman" w:hAnsi="Times New Roman" w:cs="Times New Roman"/>
          <w:sz w:val="24"/>
          <w:szCs w:val="24"/>
        </w:rPr>
        <w:t xml:space="preserve"> broadcast TVC as a </w:t>
      </w:r>
      <w:r w:rsidR="00964B4A" w:rsidRPr="00B11993">
        <w:rPr>
          <w:rFonts w:ascii="Times New Roman" w:hAnsi="Times New Roman" w:cs="Times New Roman"/>
          <w:sz w:val="24"/>
          <w:szCs w:val="24"/>
        </w:rPr>
        <w:t xml:space="preserve">Continuous </w:t>
      </w:r>
      <w:r w:rsidRPr="00B11993">
        <w:rPr>
          <w:rFonts w:ascii="Times New Roman" w:hAnsi="Times New Roman" w:cs="Times New Roman"/>
          <w:sz w:val="24"/>
          <w:szCs w:val="24"/>
        </w:rPr>
        <w:t xml:space="preserve">basis. </w:t>
      </w:r>
      <w:proofErr w:type="spellStart"/>
      <w:r w:rsidR="00964B4A" w:rsidRPr="00B11993">
        <w:rPr>
          <w:rFonts w:ascii="Times New Roman" w:hAnsi="Times New Roman" w:cs="Times New Roman"/>
          <w:sz w:val="24"/>
          <w:szCs w:val="24"/>
        </w:rPr>
        <w:t>Arla</w:t>
      </w:r>
      <w:proofErr w:type="spellEnd"/>
      <w:r w:rsidR="00964B4A" w:rsidRPr="00B11993">
        <w:rPr>
          <w:rFonts w:ascii="Times New Roman" w:hAnsi="Times New Roman" w:cs="Times New Roman"/>
          <w:sz w:val="24"/>
          <w:szCs w:val="24"/>
        </w:rPr>
        <w:t xml:space="preserve"> foods Bangladesh never stops the broadcast TVC because it engage</w:t>
      </w:r>
      <w:r w:rsidR="003D2303" w:rsidRPr="00B11993">
        <w:rPr>
          <w:rFonts w:ascii="Times New Roman" w:hAnsi="Times New Roman" w:cs="Times New Roman"/>
          <w:sz w:val="24"/>
          <w:szCs w:val="24"/>
        </w:rPr>
        <w:t>s</w:t>
      </w:r>
      <w:r w:rsidR="00964B4A" w:rsidRPr="00B11993">
        <w:rPr>
          <w:rFonts w:ascii="Times New Roman" w:hAnsi="Times New Roman" w:cs="Times New Roman"/>
          <w:sz w:val="24"/>
          <w:szCs w:val="24"/>
        </w:rPr>
        <w:t xml:space="preserve"> the customer consistently. The advertisement should </w:t>
      </w:r>
      <w:r w:rsidRPr="00B11993">
        <w:rPr>
          <w:rFonts w:ascii="Times New Roman" w:hAnsi="Times New Roman" w:cs="Times New Roman"/>
          <w:sz w:val="24"/>
          <w:szCs w:val="24"/>
        </w:rPr>
        <w:t xml:space="preserve">target family persons. The </w:t>
      </w:r>
      <w:r w:rsidR="00964B4A" w:rsidRPr="00B11993">
        <w:rPr>
          <w:rFonts w:ascii="Times New Roman" w:hAnsi="Times New Roman" w:cs="Times New Roman"/>
          <w:sz w:val="24"/>
          <w:szCs w:val="24"/>
        </w:rPr>
        <w:t xml:space="preserve">ROI </w:t>
      </w:r>
      <w:r w:rsidRPr="00B11993">
        <w:rPr>
          <w:rFonts w:ascii="Times New Roman" w:hAnsi="Times New Roman" w:cs="Times New Roman"/>
          <w:sz w:val="24"/>
          <w:szCs w:val="24"/>
        </w:rPr>
        <w:t xml:space="preserve">is very high on </w:t>
      </w:r>
      <w:r w:rsidR="00964B4A" w:rsidRPr="00B11993">
        <w:rPr>
          <w:rFonts w:ascii="Times New Roman" w:hAnsi="Times New Roman" w:cs="Times New Roman"/>
          <w:sz w:val="24"/>
          <w:szCs w:val="24"/>
        </w:rPr>
        <w:t>creative</w:t>
      </w:r>
      <w:r w:rsidRPr="00B11993">
        <w:rPr>
          <w:rFonts w:ascii="Times New Roman" w:hAnsi="Times New Roman" w:cs="Times New Roman"/>
          <w:sz w:val="24"/>
          <w:szCs w:val="24"/>
        </w:rPr>
        <w:t xml:space="preserve"> advertisements. We work with</w:t>
      </w:r>
      <w:r w:rsidR="00964B4A" w:rsidRPr="00B11993">
        <w:rPr>
          <w:rFonts w:ascii="Times New Roman" w:hAnsi="Times New Roman" w:cs="Times New Roman"/>
          <w:sz w:val="24"/>
          <w:szCs w:val="24"/>
        </w:rPr>
        <w:t xml:space="preserve"> m</w:t>
      </w:r>
      <w:r w:rsidR="00AF0AE6">
        <w:rPr>
          <w:rFonts w:ascii="Times New Roman" w:hAnsi="Times New Roman" w:cs="Times New Roman"/>
          <w:sz w:val="24"/>
          <w:szCs w:val="24"/>
        </w:rPr>
        <w:t>any</w:t>
      </w:r>
      <w:r w:rsidRPr="00B11993">
        <w:rPr>
          <w:rFonts w:ascii="Times New Roman" w:hAnsi="Times New Roman" w:cs="Times New Roman"/>
          <w:sz w:val="24"/>
          <w:szCs w:val="24"/>
        </w:rPr>
        <w:t xml:space="preserve"> different agenc</w:t>
      </w:r>
      <w:r w:rsidR="003D2303" w:rsidRPr="00B11993">
        <w:rPr>
          <w:rFonts w:ascii="Times New Roman" w:hAnsi="Times New Roman" w:cs="Times New Roman"/>
          <w:sz w:val="24"/>
          <w:szCs w:val="24"/>
        </w:rPr>
        <w:t>ies</w:t>
      </w:r>
      <w:r w:rsidRPr="00B11993">
        <w:rPr>
          <w:rFonts w:ascii="Times New Roman" w:hAnsi="Times New Roman" w:cs="Times New Roman"/>
          <w:sz w:val="24"/>
          <w:szCs w:val="24"/>
        </w:rPr>
        <w:t xml:space="preserve"> to </w:t>
      </w:r>
      <w:r w:rsidR="00964B4A" w:rsidRPr="00B11993">
        <w:rPr>
          <w:rFonts w:ascii="Times New Roman" w:hAnsi="Times New Roman" w:cs="Times New Roman"/>
          <w:sz w:val="24"/>
          <w:szCs w:val="24"/>
        </w:rPr>
        <w:t>make our</w:t>
      </w:r>
      <w:r w:rsidRPr="00B11993">
        <w:rPr>
          <w:rFonts w:ascii="Times New Roman" w:hAnsi="Times New Roman" w:cs="Times New Roman"/>
          <w:sz w:val="24"/>
          <w:szCs w:val="24"/>
        </w:rPr>
        <w:t xml:space="preserve"> advertisement. </w:t>
      </w:r>
    </w:p>
    <w:p w14:paraId="60B8CA86" w14:textId="77777777" w:rsidR="00964B4A" w:rsidRPr="00B11993" w:rsidRDefault="000B50BF"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Radio </w:t>
      </w:r>
    </w:p>
    <w:p w14:paraId="2C3E5C10" w14:textId="77777777" w:rsidR="000B50BF" w:rsidRPr="00B11993" w:rsidRDefault="00964B4A" w:rsidP="0057776D">
      <w:pPr>
        <w:jc w:val="both"/>
        <w:rPr>
          <w:rFonts w:ascii="Times New Roman" w:hAnsi="Times New Roman" w:cs="Times New Roman"/>
          <w:color w:val="222222"/>
          <w:sz w:val="21"/>
          <w:szCs w:val="21"/>
          <w:shd w:val="clear" w:color="auto" w:fill="FFFFFF"/>
        </w:rPr>
      </w:pPr>
      <w:r w:rsidRPr="00B11993">
        <w:rPr>
          <w:rFonts w:ascii="Times New Roman" w:hAnsi="Times New Roman" w:cs="Times New Roman"/>
          <w:sz w:val="24"/>
          <w:szCs w:val="24"/>
        </w:rPr>
        <w:t>T</w:t>
      </w:r>
      <w:r w:rsidR="000B50BF" w:rsidRPr="00B11993">
        <w:rPr>
          <w:rFonts w:ascii="Times New Roman" w:hAnsi="Times New Roman" w:cs="Times New Roman"/>
          <w:sz w:val="24"/>
          <w:szCs w:val="24"/>
        </w:rPr>
        <w:t>hose advertisement</w:t>
      </w:r>
      <w:r w:rsidR="003D2303" w:rsidRPr="00B11993">
        <w:rPr>
          <w:rFonts w:ascii="Times New Roman" w:hAnsi="Times New Roman" w:cs="Times New Roman"/>
          <w:sz w:val="24"/>
          <w:szCs w:val="24"/>
        </w:rPr>
        <w:t>s</w:t>
      </w:r>
      <w:r w:rsidRPr="00B11993">
        <w:rPr>
          <w:rFonts w:ascii="Times New Roman" w:hAnsi="Times New Roman" w:cs="Times New Roman"/>
          <w:sz w:val="24"/>
          <w:szCs w:val="24"/>
        </w:rPr>
        <w:t xml:space="preserve"> are </w:t>
      </w:r>
      <w:proofErr w:type="spellStart"/>
      <w:r w:rsidRPr="00B11993">
        <w:rPr>
          <w:rFonts w:ascii="Times New Roman" w:hAnsi="Times New Roman" w:cs="Times New Roman"/>
          <w:sz w:val="24"/>
          <w:szCs w:val="24"/>
        </w:rPr>
        <w:t>differentcontain</w:t>
      </w:r>
      <w:proofErr w:type="spellEnd"/>
      <w:r w:rsidRPr="00B11993">
        <w:rPr>
          <w:rFonts w:ascii="Times New Roman" w:hAnsi="Times New Roman" w:cs="Times New Roman"/>
          <w:sz w:val="24"/>
          <w:szCs w:val="24"/>
        </w:rPr>
        <w:t xml:space="preserve"> that kind of advertisement</w:t>
      </w:r>
      <w:r w:rsidR="003D2303" w:rsidRPr="00B11993">
        <w:rPr>
          <w:rFonts w:ascii="Times New Roman" w:hAnsi="Times New Roman" w:cs="Times New Roman"/>
          <w:sz w:val="24"/>
          <w:szCs w:val="24"/>
        </w:rPr>
        <w:t xml:space="preserve"> broadcast </w:t>
      </w:r>
      <w:r w:rsidRPr="00B11993">
        <w:rPr>
          <w:rFonts w:ascii="Times New Roman" w:hAnsi="Times New Roman" w:cs="Times New Roman"/>
          <w:sz w:val="24"/>
          <w:szCs w:val="24"/>
        </w:rPr>
        <w:t xml:space="preserve">on Radio to send the </w:t>
      </w:r>
      <w:r w:rsidR="000B50BF" w:rsidRPr="00B11993">
        <w:rPr>
          <w:rFonts w:ascii="Times New Roman" w:hAnsi="Times New Roman" w:cs="Times New Roman"/>
          <w:sz w:val="24"/>
          <w:szCs w:val="24"/>
        </w:rPr>
        <w:t xml:space="preserve">message </w:t>
      </w:r>
      <w:r w:rsidR="003D2303" w:rsidRPr="00B11993">
        <w:rPr>
          <w:rFonts w:ascii="Times New Roman" w:hAnsi="Times New Roman" w:cs="Times New Roman"/>
          <w:sz w:val="24"/>
          <w:szCs w:val="24"/>
        </w:rPr>
        <w:t>to</w:t>
      </w:r>
      <w:r w:rsidR="000B50BF" w:rsidRPr="00B11993">
        <w:rPr>
          <w:rFonts w:ascii="Times New Roman" w:hAnsi="Times New Roman" w:cs="Times New Roman"/>
          <w:sz w:val="24"/>
          <w:szCs w:val="24"/>
        </w:rPr>
        <w:t xml:space="preserve"> the customer. </w:t>
      </w:r>
      <w:r w:rsidRPr="00B11993">
        <w:rPr>
          <w:rFonts w:ascii="Times New Roman" w:hAnsi="Times New Roman" w:cs="Times New Roman"/>
          <w:sz w:val="24"/>
          <w:szCs w:val="24"/>
        </w:rPr>
        <w:t xml:space="preserve">There </w:t>
      </w:r>
      <w:proofErr w:type="gramStart"/>
      <w:r w:rsidRPr="00B11993">
        <w:rPr>
          <w:rFonts w:ascii="Times New Roman" w:hAnsi="Times New Roman" w:cs="Times New Roman"/>
          <w:sz w:val="24"/>
          <w:szCs w:val="24"/>
        </w:rPr>
        <w:t>are</w:t>
      </w:r>
      <w:proofErr w:type="gramEnd"/>
      <w:r w:rsidRPr="00B11993">
        <w:rPr>
          <w:rFonts w:ascii="Times New Roman" w:hAnsi="Times New Roman" w:cs="Times New Roman"/>
          <w:sz w:val="24"/>
          <w:szCs w:val="24"/>
        </w:rPr>
        <w:t xml:space="preserve"> different</w:t>
      </w:r>
      <w:r w:rsidR="000B50BF" w:rsidRPr="00B11993">
        <w:rPr>
          <w:rFonts w:ascii="Times New Roman" w:hAnsi="Times New Roman" w:cs="Times New Roman"/>
          <w:sz w:val="24"/>
          <w:szCs w:val="24"/>
        </w:rPr>
        <w:t xml:space="preserve"> slogan for each product to </w:t>
      </w:r>
      <w:r w:rsidR="0078181C" w:rsidRPr="00B11993">
        <w:rPr>
          <w:rFonts w:ascii="Times New Roman" w:hAnsi="Times New Roman" w:cs="Times New Roman"/>
          <w:sz w:val="24"/>
          <w:szCs w:val="24"/>
        </w:rPr>
        <w:t>know</w:t>
      </w:r>
      <w:r w:rsidR="000B50BF" w:rsidRPr="00B11993">
        <w:rPr>
          <w:rFonts w:ascii="Times New Roman" w:hAnsi="Times New Roman" w:cs="Times New Roman"/>
          <w:sz w:val="24"/>
          <w:szCs w:val="24"/>
        </w:rPr>
        <w:t xml:space="preserve"> the customer benefit. Different radio</w:t>
      </w:r>
      <w:r w:rsidR="0078181C" w:rsidRPr="00B11993">
        <w:rPr>
          <w:rFonts w:ascii="Times New Roman" w:hAnsi="Times New Roman" w:cs="Times New Roman"/>
          <w:sz w:val="24"/>
          <w:szCs w:val="24"/>
        </w:rPr>
        <w:t xml:space="preserve"> partner</w:t>
      </w:r>
      <w:r w:rsidR="003D2303" w:rsidRPr="00B11993">
        <w:rPr>
          <w:rFonts w:ascii="Times New Roman" w:hAnsi="Times New Roman" w:cs="Times New Roman"/>
          <w:sz w:val="24"/>
          <w:szCs w:val="24"/>
        </w:rPr>
        <w:t>s</w:t>
      </w:r>
      <w:r w:rsidR="000B50BF" w:rsidRPr="00B11993">
        <w:rPr>
          <w:rFonts w:ascii="Times New Roman" w:hAnsi="Times New Roman" w:cs="Times New Roman"/>
          <w:sz w:val="24"/>
          <w:szCs w:val="24"/>
        </w:rPr>
        <w:t xml:space="preserve"> broadcast our advertisement. </w:t>
      </w:r>
    </w:p>
    <w:p w14:paraId="6F5E9313" w14:textId="77777777" w:rsidR="00191098" w:rsidRDefault="00191098" w:rsidP="001B55CE">
      <w:pPr>
        <w:jc w:val="both"/>
        <w:rPr>
          <w:rFonts w:ascii="Times New Roman" w:hAnsi="Times New Roman" w:cs="Times New Roman"/>
          <w:sz w:val="24"/>
          <w:szCs w:val="24"/>
        </w:rPr>
      </w:pPr>
    </w:p>
    <w:p w14:paraId="1A3D21C3" w14:textId="77777777" w:rsidR="00191098" w:rsidRDefault="00191098" w:rsidP="001B55CE">
      <w:pPr>
        <w:jc w:val="both"/>
        <w:rPr>
          <w:rFonts w:ascii="Times New Roman" w:hAnsi="Times New Roman" w:cs="Times New Roman"/>
          <w:sz w:val="24"/>
          <w:szCs w:val="24"/>
        </w:rPr>
      </w:pPr>
    </w:p>
    <w:p w14:paraId="3644F202" w14:textId="77777777" w:rsidR="00191098" w:rsidRDefault="00191098" w:rsidP="001B55CE">
      <w:pPr>
        <w:jc w:val="both"/>
        <w:rPr>
          <w:rFonts w:ascii="Times New Roman" w:hAnsi="Times New Roman" w:cs="Times New Roman"/>
          <w:sz w:val="24"/>
          <w:szCs w:val="24"/>
        </w:rPr>
      </w:pPr>
    </w:p>
    <w:p w14:paraId="0E050B19" w14:textId="77777777" w:rsidR="0078181C" w:rsidRPr="00B11993" w:rsidRDefault="000B50BF"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Newspaper </w:t>
      </w:r>
    </w:p>
    <w:p w14:paraId="728785C9" w14:textId="77777777" w:rsidR="0078181C" w:rsidRPr="00B11993" w:rsidRDefault="005357C1" w:rsidP="0057776D">
      <w:pPr>
        <w:jc w:val="both"/>
        <w:rPr>
          <w:rFonts w:ascii="Times New Roman" w:hAnsi="Times New Roman" w:cs="Times New Roman"/>
          <w:sz w:val="24"/>
          <w:szCs w:val="24"/>
        </w:rPr>
      </w:pP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foods Bangladesh</w:t>
      </w:r>
      <w:r w:rsidR="000B50BF" w:rsidRPr="00B11993">
        <w:rPr>
          <w:rFonts w:ascii="Times New Roman" w:hAnsi="Times New Roman" w:cs="Times New Roman"/>
          <w:sz w:val="24"/>
          <w:szCs w:val="24"/>
        </w:rPr>
        <w:t xml:space="preserve"> is very consistent in publishing </w:t>
      </w:r>
      <w:r w:rsidR="003D2303" w:rsidRPr="00B11993">
        <w:rPr>
          <w:rFonts w:ascii="Times New Roman" w:hAnsi="Times New Roman" w:cs="Times New Roman"/>
          <w:sz w:val="24"/>
          <w:szCs w:val="24"/>
        </w:rPr>
        <w:t xml:space="preserve">an </w:t>
      </w:r>
      <w:r w:rsidR="000B50BF" w:rsidRPr="00B11993">
        <w:rPr>
          <w:rFonts w:ascii="Times New Roman" w:hAnsi="Times New Roman" w:cs="Times New Roman"/>
          <w:sz w:val="24"/>
          <w:szCs w:val="24"/>
        </w:rPr>
        <w:t xml:space="preserve">advertisement in </w:t>
      </w:r>
      <w:r w:rsidR="003D2303" w:rsidRPr="00B11993">
        <w:rPr>
          <w:rFonts w:ascii="Times New Roman" w:hAnsi="Times New Roman" w:cs="Times New Roman"/>
          <w:sz w:val="24"/>
          <w:szCs w:val="24"/>
        </w:rPr>
        <w:t xml:space="preserve">the </w:t>
      </w:r>
      <w:r w:rsidR="000B50BF" w:rsidRPr="00B11993">
        <w:rPr>
          <w:rFonts w:ascii="Times New Roman" w:hAnsi="Times New Roman" w:cs="Times New Roman"/>
          <w:sz w:val="24"/>
          <w:szCs w:val="24"/>
        </w:rPr>
        <w:t xml:space="preserve">newspaper. We gain a very good response through it. We mainly put our advertisement on </w:t>
      </w:r>
      <w:r w:rsidR="003D2303" w:rsidRPr="00B11993">
        <w:rPr>
          <w:rFonts w:ascii="Times New Roman" w:hAnsi="Times New Roman" w:cs="Times New Roman"/>
          <w:sz w:val="24"/>
          <w:szCs w:val="24"/>
        </w:rPr>
        <w:t xml:space="preserve">the </w:t>
      </w:r>
      <w:r w:rsidR="000B50BF" w:rsidRPr="00B11993">
        <w:rPr>
          <w:rFonts w:ascii="Times New Roman" w:hAnsi="Times New Roman" w:cs="Times New Roman"/>
          <w:sz w:val="24"/>
          <w:szCs w:val="24"/>
        </w:rPr>
        <w:t xml:space="preserve">front page if a new product comes. We also give </w:t>
      </w:r>
      <w:r w:rsidR="003D2303" w:rsidRPr="00B11993">
        <w:rPr>
          <w:rFonts w:ascii="Times New Roman" w:hAnsi="Times New Roman" w:cs="Times New Roman"/>
          <w:sz w:val="24"/>
          <w:szCs w:val="24"/>
        </w:rPr>
        <w:t xml:space="preserve">an </w:t>
      </w:r>
      <w:r w:rsidR="000B50BF" w:rsidRPr="00B11993">
        <w:rPr>
          <w:rFonts w:ascii="Times New Roman" w:hAnsi="Times New Roman" w:cs="Times New Roman"/>
          <w:sz w:val="24"/>
          <w:szCs w:val="24"/>
        </w:rPr>
        <w:t xml:space="preserve">advertisement </w:t>
      </w:r>
      <w:r w:rsidR="003D2303" w:rsidRPr="00B11993">
        <w:rPr>
          <w:rFonts w:ascii="Times New Roman" w:hAnsi="Times New Roman" w:cs="Times New Roman"/>
          <w:sz w:val="24"/>
          <w:szCs w:val="24"/>
        </w:rPr>
        <w:t>i</w:t>
      </w:r>
      <w:r w:rsidR="000B50BF" w:rsidRPr="00B11993">
        <w:rPr>
          <w:rFonts w:ascii="Times New Roman" w:hAnsi="Times New Roman" w:cs="Times New Roman"/>
          <w:sz w:val="24"/>
          <w:szCs w:val="24"/>
        </w:rPr>
        <w:t>n different magazine</w:t>
      </w:r>
      <w:r w:rsidR="003D2303" w:rsidRPr="00B11993">
        <w:rPr>
          <w:rFonts w:ascii="Times New Roman" w:hAnsi="Times New Roman" w:cs="Times New Roman"/>
          <w:sz w:val="24"/>
          <w:szCs w:val="24"/>
        </w:rPr>
        <w:t>s</w:t>
      </w:r>
      <w:r w:rsidR="000B50BF" w:rsidRPr="00B11993">
        <w:rPr>
          <w:rFonts w:ascii="Times New Roman" w:hAnsi="Times New Roman" w:cs="Times New Roman"/>
          <w:sz w:val="24"/>
          <w:szCs w:val="24"/>
        </w:rPr>
        <w:t xml:space="preserve"> to increase our branding. Above the line</w:t>
      </w:r>
      <w:r w:rsidR="003D2303" w:rsidRPr="00B11993">
        <w:rPr>
          <w:rFonts w:ascii="Times New Roman" w:hAnsi="Times New Roman" w:cs="Times New Roman"/>
          <w:sz w:val="24"/>
          <w:szCs w:val="24"/>
        </w:rPr>
        <w:t>,</w:t>
      </w:r>
      <w:r w:rsidR="000B50BF" w:rsidRPr="00B11993">
        <w:rPr>
          <w:rFonts w:ascii="Times New Roman" w:hAnsi="Times New Roman" w:cs="Times New Roman"/>
          <w:sz w:val="24"/>
          <w:szCs w:val="24"/>
        </w:rPr>
        <w:t xml:space="preserve"> advertisement </w:t>
      </w:r>
      <w:r w:rsidR="003D2303" w:rsidRPr="00B11993">
        <w:rPr>
          <w:rFonts w:ascii="Times New Roman" w:hAnsi="Times New Roman" w:cs="Times New Roman"/>
          <w:sz w:val="24"/>
          <w:szCs w:val="24"/>
        </w:rPr>
        <w:t>is</w:t>
      </w:r>
      <w:r w:rsidR="000B50BF" w:rsidRPr="00B11993">
        <w:rPr>
          <w:rFonts w:ascii="Times New Roman" w:hAnsi="Times New Roman" w:cs="Times New Roman"/>
          <w:sz w:val="24"/>
          <w:szCs w:val="24"/>
        </w:rPr>
        <w:t xml:space="preserve"> broadcasted </w:t>
      </w:r>
      <w:proofErr w:type="gramStart"/>
      <w:r w:rsidR="000B50BF" w:rsidRPr="00B11993">
        <w:rPr>
          <w:rFonts w:ascii="Times New Roman" w:hAnsi="Times New Roman" w:cs="Times New Roman"/>
          <w:sz w:val="24"/>
          <w:szCs w:val="24"/>
        </w:rPr>
        <w:t>nationally</w:t>
      </w:r>
      <w:proofErr w:type="gramEnd"/>
      <w:r w:rsidR="000B50BF" w:rsidRPr="00B11993">
        <w:rPr>
          <w:rFonts w:ascii="Times New Roman" w:hAnsi="Times New Roman" w:cs="Times New Roman"/>
          <w:sz w:val="24"/>
          <w:szCs w:val="24"/>
        </w:rPr>
        <w:t xml:space="preserve"> and we are very consistent in promoting our brand all the time. We try to focus on our quality assurance and preciousness. </w:t>
      </w:r>
    </w:p>
    <w:p w14:paraId="542469B4" w14:textId="77777777" w:rsidR="0078181C" w:rsidRPr="00B11993" w:rsidRDefault="007A0FEB" w:rsidP="0057776D">
      <w:pPr>
        <w:pStyle w:val="Heading2"/>
        <w:jc w:val="both"/>
      </w:pPr>
      <w:bookmarkStart w:id="24" w:name="_Toc25362998"/>
      <w:r>
        <w:t xml:space="preserve">3.2.2 </w:t>
      </w:r>
      <w:r w:rsidR="000B50BF" w:rsidRPr="00B11993">
        <w:t>Below the line</w:t>
      </w:r>
      <w:bookmarkEnd w:id="24"/>
    </w:p>
    <w:p w14:paraId="13F7F7A2" w14:textId="77777777" w:rsidR="000B50BF" w:rsidRDefault="000B50BF"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Campaign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conduct</w:t>
      </w:r>
      <w:r w:rsidR="003D2303" w:rsidRPr="00B11993">
        <w:rPr>
          <w:rFonts w:ascii="Times New Roman" w:hAnsi="Times New Roman" w:cs="Times New Roman"/>
          <w:sz w:val="24"/>
          <w:szCs w:val="24"/>
        </w:rPr>
        <w:t>s</w:t>
      </w:r>
      <w:r w:rsidRPr="00B11993">
        <w:rPr>
          <w:rFonts w:ascii="Times New Roman" w:hAnsi="Times New Roman" w:cs="Times New Roman"/>
          <w:sz w:val="24"/>
          <w:szCs w:val="24"/>
        </w:rPr>
        <w:t xml:space="preserve"> several campaigns all the time in the year. For example-</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recently launched </w:t>
      </w:r>
      <w:proofErr w:type="spellStart"/>
      <w:r w:rsidRPr="00B11993">
        <w:rPr>
          <w:rFonts w:ascii="Times New Roman" w:hAnsi="Times New Roman" w:cs="Times New Roman"/>
          <w:sz w:val="24"/>
          <w:szCs w:val="24"/>
        </w:rPr>
        <w:t>Dano</w:t>
      </w:r>
      <w:proofErr w:type="spellEnd"/>
      <w:r w:rsidRPr="00B11993">
        <w:rPr>
          <w:rFonts w:ascii="Times New Roman" w:hAnsi="Times New Roman" w:cs="Times New Roman"/>
          <w:sz w:val="24"/>
          <w:szCs w:val="24"/>
        </w:rPr>
        <w:t xml:space="preserve"> Captain </w:t>
      </w:r>
      <w:r w:rsidR="0090690C">
        <w:rPr>
          <w:rFonts w:ascii="Times New Roman" w:hAnsi="Times New Roman" w:cs="Times New Roman"/>
          <w:sz w:val="24"/>
          <w:szCs w:val="24"/>
        </w:rPr>
        <w:t>8</w:t>
      </w:r>
      <w:r w:rsidRPr="00B11993">
        <w:rPr>
          <w:rFonts w:ascii="Times New Roman" w:hAnsi="Times New Roman" w:cs="Times New Roman"/>
          <w:sz w:val="24"/>
          <w:szCs w:val="24"/>
        </w:rPr>
        <w:t xml:space="preserve"> months back. From then</w:t>
      </w:r>
      <w:r w:rsidR="003D2303" w:rsidRPr="00B11993">
        <w:rPr>
          <w:rFonts w:ascii="Times New Roman" w:hAnsi="Times New Roman" w:cs="Times New Roman"/>
          <w:sz w:val="24"/>
          <w:szCs w:val="24"/>
        </w:rPr>
        <w:t xml:space="preserve"> on</w:t>
      </w:r>
      <w:r w:rsidRPr="00B11993">
        <w:rPr>
          <w:rFonts w:ascii="Times New Roman" w:hAnsi="Times New Roman" w:cs="Times New Roman"/>
          <w:sz w:val="24"/>
          <w:szCs w:val="24"/>
        </w:rPr>
        <w:t xml:space="preserve">, the campaign is </w:t>
      </w:r>
      <w:proofErr w:type="gramStart"/>
      <w:r w:rsidRPr="00B11993">
        <w:rPr>
          <w:rFonts w:ascii="Times New Roman" w:hAnsi="Times New Roman" w:cs="Times New Roman"/>
          <w:sz w:val="24"/>
          <w:szCs w:val="24"/>
        </w:rPr>
        <w:t xml:space="preserve">continuing </w:t>
      </w:r>
      <w:r w:rsidR="003D2303" w:rsidRPr="00B11993">
        <w:rPr>
          <w:rFonts w:ascii="Times New Roman" w:hAnsi="Times New Roman" w:cs="Times New Roman"/>
          <w:sz w:val="24"/>
          <w:szCs w:val="24"/>
        </w:rPr>
        <w:t>o</w:t>
      </w:r>
      <w:r w:rsidRPr="00B11993">
        <w:rPr>
          <w:rFonts w:ascii="Times New Roman" w:hAnsi="Times New Roman" w:cs="Times New Roman"/>
          <w:sz w:val="24"/>
          <w:szCs w:val="24"/>
        </w:rPr>
        <w:t>n</w:t>
      </w:r>
      <w:proofErr w:type="gramEnd"/>
      <w:r w:rsidRPr="00B11993">
        <w:rPr>
          <w:rFonts w:ascii="Times New Roman" w:hAnsi="Times New Roman" w:cs="Times New Roman"/>
          <w:sz w:val="24"/>
          <w:szCs w:val="24"/>
        </w:rPr>
        <w:t xml:space="preserve"> a regular basis in front of school</w:t>
      </w:r>
      <w:r w:rsidR="003D2303" w:rsidRPr="00B11993">
        <w:rPr>
          <w:rFonts w:ascii="Times New Roman" w:hAnsi="Times New Roman" w:cs="Times New Roman"/>
          <w:sz w:val="24"/>
          <w:szCs w:val="24"/>
        </w:rPr>
        <w:t>s</w:t>
      </w:r>
      <w:r w:rsidRPr="00B11993">
        <w:rPr>
          <w:rFonts w:ascii="Times New Roman" w:hAnsi="Times New Roman" w:cs="Times New Roman"/>
          <w:sz w:val="24"/>
          <w:szCs w:val="24"/>
        </w:rPr>
        <w:t xml:space="preserve"> and colleges as our target is children. We contacted </w:t>
      </w:r>
      <w:r w:rsidR="003D23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 xml:space="preserve">vendor to do the campaign. They arranged the campaign with technical help from </w:t>
      </w:r>
      <w:r w:rsidR="003D23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 xml:space="preserve">marketing department. They went to almost every school in Dhaka city. They sold the captain as per glass. Then after </w:t>
      </w:r>
      <w:r w:rsidR="003D2303" w:rsidRPr="00B11993">
        <w:rPr>
          <w:rFonts w:ascii="Times New Roman" w:hAnsi="Times New Roman" w:cs="Times New Roman"/>
          <w:sz w:val="24"/>
          <w:szCs w:val="24"/>
        </w:rPr>
        <w:t xml:space="preserve">a </w:t>
      </w:r>
      <w:r w:rsidRPr="00B11993">
        <w:rPr>
          <w:rFonts w:ascii="Times New Roman" w:hAnsi="Times New Roman" w:cs="Times New Roman"/>
          <w:sz w:val="24"/>
          <w:szCs w:val="24"/>
        </w:rPr>
        <w:t>certain time</w:t>
      </w:r>
      <w:r w:rsidR="003D2303" w:rsidRPr="00B11993">
        <w:rPr>
          <w:rFonts w:ascii="Times New Roman" w:hAnsi="Times New Roman" w:cs="Times New Roman"/>
          <w:sz w:val="24"/>
          <w:szCs w:val="24"/>
        </w:rPr>
        <w:t>,</w:t>
      </w:r>
      <w:r w:rsidRPr="00B11993">
        <w:rPr>
          <w:rFonts w:ascii="Times New Roman" w:hAnsi="Times New Roman" w:cs="Times New Roman"/>
          <w:sz w:val="24"/>
          <w:szCs w:val="24"/>
        </w:rPr>
        <w:t xml:space="preserve"> we calculated the return on investment and see the impact on the market. If the response is satisfactory then we continue the campaign, or we move to another segment. Poster, Hanger, Dangler Our sales force always carries these items to the local shops for doing the marketing. Posters are often pasted in front of the shops so that people can see the new ex</w:t>
      </w:r>
      <w:r w:rsidR="003D2303" w:rsidRPr="00B11993">
        <w:rPr>
          <w:rFonts w:ascii="Times New Roman" w:hAnsi="Times New Roman" w:cs="Times New Roman"/>
          <w:sz w:val="24"/>
          <w:szCs w:val="24"/>
        </w:rPr>
        <w:t>c</w:t>
      </w:r>
      <w:r w:rsidRPr="00B11993">
        <w:rPr>
          <w:rFonts w:ascii="Times New Roman" w:hAnsi="Times New Roman" w:cs="Times New Roman"/>
          <w:sz w:val="24"/>
          <w:szCs w:val="24"/>
        </w:rPr>
        <w:t xml:space="preserve">iting offer or what the product is offering. </w:t>
      </w:r>
      <w:r w:rsidR="003D2303" w:rsidRPr="00B11993">
        <w:rPr>
          <w:rFonts w:ascii="Times New Roman" w:hAnsi="Times New Roman" w:cs="Times New Roman"/>
          <w:sz w:val="24"/>
          <w:szCs w:val="24"/>
        </w:rPr>
        <w:t>The h</w:t>
      </w:r>
      <w:r w:rsidRPr="00B11993">
        <w:rPr>
          <w:rFonts w:ascii="Times New Roman" w:hAnsi="Times New Roman" w:cs="Times New Roman"/>
          <w:sz w:val="24"/>
          <w:szCs w:val="24"/>
        </w:rPr>
        <w:t>anger is used to ha</w:t>
      </w:r>
      <w:r w:rsidR="003D2303" w:rsidRPr="00B11993">
        <w:rPr>
          <w:rFonts w:ascii="Times New Roman" w:hAnsi="Times New Roman" w:cs="Times New Roman"/>
          <w:sz w:val="24"/>
          <w:szCs w:val="24"/>
        </w:rPr>
        <w:t>ngi</w:t>
      </w:r>
      <w:r w:rsidRPr="00B11993">
        <w:rPr>
          <w:rFonts w:ascii="Times New Roman" w:hAnsi="Times New Roman" w:cs="Times New Roman"/>
          <w:sz w:val="24"/>
          <w:szCs w:val="24"/>
        </w:rPr>
        <w:t>ng our trial packs so that it can be visible to everyone. People tend to buy more product</w:t>
      </w:r>
      <w:r w:rsidR="003D2303" w:rsidRPr="00B11993">
        <w:rPr>
          <w:rFonts w:ascii="Times New Roman" w:hAnsi="Times New Roman" w:cs="Times New Roman"/>
          <w:sz w:val="24"/>
          <w:szCs w:val="24"/>
        </w:rPr>
        <w:t>s</w:t>
      </w:r>
      <w:r w:rsidRPr="00B11993">
        <w:rPr>
          <w:rFonts w:ascii="Times New Roman" w:hAnsi="Times New Roman" w:cs="Times New Roman"/>
          <w:sz w:val="24"/>
          <w:szCs w:val="24"/>
        </w:rPr>
        <w:t xml:space="preserve"> if there is any hanger or supporting materials. </w:t>
      </w:r>
      <w:r w:rsidR="003D2303" w:rsidRPr="00B11993">
        <w:rPr>
          <w:rFonts w:ascii="Times New Roman" w:hAnsi="Times New Roman" w:cs="Times New Roman"/>
          <w:sz w:val="24"/>
          <w:szCs w:val="24"/>
        </w:rPr>
        <w:t>The r</w:t>
      </w:r>
      <w:r w:rsidRPr="00B11993">
        <w:rPr>
          <w:rFonts w:ascii="Times New Roman" w:hAnsi="Times New Roman" w:cs="Times New Roman"/>
          <w:sz w:val="24"/>
          <w:szCs w:val="24"/>
        </w:rPr>
        <w:t>etailer also become</w:t>
      </w:r>
      <w:r w:rsidR="003D2303" w:rsidRPr="00B11993">
        <w:rPr>
          <w:rFonts w:ascii="Times New Roman" w:hAnsi="Times New Roman" w:cs="Times New Roman"/>
          <w:sz w:val="24"/>
          <w:szCs w:val="24"/>
        </w:rPr>
        <w:t>s</w:t>
      </w:r>
      <w:r w:rsidRPr="00B11993">
        <w:rPr>
          <w:rFonts w:ascii="Times New Roman" w:hAnsi="Times New Roman" w:cs="Times New Roman"/>
          <w:sz w:val="24"/>
          <w:szCs w:val="24"/>
        </w:rPr>
        <w:t xml:space="preserve"> happy to see Hanger because it makes more space than before. Dangler </w:t>
      </w:r>
      <w:r w:rsidR="003D2303" w:rsidRPr="00B11993">
        <w:rPr>
          <w:rFonts w:ascii="Times New Roman" w:hAnsi="Times New Roman" w:cs="Times New Roman"/>
          <w:sz w:val="24"/>
          <w:szCs w:val="24"/>
        </w:rPr>
        <w:t>is</w:t>
      </w:r>
      <w:r w:rsidRPr="00B11993">
        <w:rPr>
          <w:rFonts w:ascii="Times New Roman" w:hAnsi="Times New Roman" w:cs="Times New Roman"/>
          <w:sz w:val="24"/>
          <w:szCs w:val="24"/>
        </w:rPr>
        <w:t xml:space="preserve"> used for promoting directly. We normally place </w:t>
      </w:r>
      <w:r w:rsidR="003D2303" w:rsidRPr="00B11993">
        <w:rPr>
          <w:rFonts w:ascii="Times New Roman" w:hAnsi="Times New Roman" w:cs="Times New Roman"/>
          <w:sz w:val="24"/>
          <w:szCs w:val="24"/>
        </w:rPr>
        <w:t xml:space="preserve">a </w:t>
      </w:r>
      <w:r w:rsidRPr="00B11993">
        <w:rPr>
          <w:rFonts w:ascii="Times New Roman" w:hAnsi="Times New Roman" w:cs="Times New Roman"/>
          <w:sz w:val="24"/>
          <w:szCs w:val="24"/>
        </w:rPr>
        <w:t>dangler near the shops. It attracts customer and make</w:t>
      </w:r>
      <w:r w:rsidR="003D2303" w:rsidRPr="00B11993">
        <w:rPr>
          <w:rFonts w:ascii="Times New Roman" w:hAnsi="Times New Roman" w:cs="Times New Roman"/>
          <w:sz w:val="24"/>
          <w:szCs w:val="24"/>
        </w:rPr>
        <w:t>s</w:t>
      </w:r>
      <w:r w:rsidRPr="00B11993">
        <w:rPr>
          <w:rFonts w:ascii="Times New Roman" w:hAnsi="Times New Roman" w:cs="Times New Roman"/>
          <w:sz w:val="24"/>
          <w:szCs w:val="24"/>
        </w:rPr>
        <w:t xml:space="preserve"> interest to buy the product. We also do public relations, meetings</w:t>
      </w:r>
      <w:r w:rsidR="003D2303" w:rsidRPr="00B11993">
        <w:rPr>
          <w:rFonts w:ascii="Times New Roman" w:hAnsi="Times New Roman" w:cs="Times New Roman"/>
          <w:sz w:val="24"/>
          <w:szCs w:val="24"/>
        </w:rPr>
        <w:t>,</w:t>
      </w:r>
      <w:r w:rsidRPr="00B11993">
        <w:rPr>
          <w:rFonts w:ascii="Times New Roman" w:hAnsi="Times New Roman" w:cs="Times New Roman"/>
          <w:sz w:val="24"/>
          <w:szCs w:val="24"/>
        </w:rPr>
        <w:t xml:space="preserve"> and </w:t>
      </w:r>
      <w:r w:rsidR="003D2303" w:rsidRPr="00B11993">
        <w:rPr>
          <w:rFonts w:ascii="Times New Roman" w:hAnsi="Times New Roman" w:cs="Times New Roman"/>
          <w:sz w:val="24"/>
          <w:szCs w:val="24"/>
        </w:rPr>
        <w:t>an</w:t>
      </w:r>
      <w:r w:rsidRPr="00B11993">
        <w:rPr>
          <w:rFonts w:ascii="Times New Roman" w:hAnsi="Times New Roman" w:cs="Times New Roman"/>
          <w:sz w:val="24"/>
          <w:szCs w:val="24"/>
        </w:rPr>
        <w:t xml:space="preserve">other engagement program </w:t>
      </w:r>
      <w:r w:rsidR="003D2303" w:rsidRPr="00B11993">
        <w:rPr>
          <w:rFonts w:ascii="Times New Roman" w:hAnsi="Times New Roman" w:cs="Times New Roman"/>
          <w:sz w:val="24"/>
          <w:szCs w:val="24"/>
        </w:rPr>
        <w:t>that</w:t>
      </w:r>
      <w:r w:rsidRPr="00B11993">
        <w:rPr>
          <w:rFonts w:ascii="Times New Roman" w:hAnsi="Times New Roman" w:cs="Times New Roman"/>
          <w:sz w:val="24"/>
          <w:szCs w:val="24"/>
        </w:rPr>
        <w:t xml:space="preserve"> enhance</w:t>
      </w:r>
      <w:r w:rsidR="003D2303" w:rsidRPr="00B11993">
        <w:rPr>
          <w:rFonts w:ascii="Times New Roman" w:hAnsi="Times New Roman" w:cs="Times New Roman"/>
          <w:sz w:val="24"/>
          <w:szCs w:val="24"/>
        </w:rPr>
        <w:t>s</w:t>
      </w:r>
      <w:r w:rsidR="002018A3">
        <w:rPr>
          <w:rFonts w:ascii="Times New Roman" w:hAnsi="Times New Roman" w:cs="Times New Roman"/>
          <w:sz w:val="24"/>
          <w:szCs w:val="24"/>
        </w:rPr>
        <w:t xml:space="preserve"> our brand name.</w:t>
      </w:r>
    </w:p>
    <w:p w14:paraId="2AE3C224" w14:textId="77777777" w:rsidR="00313C2D" w:rsidRDefault="00313C2D" w:rsidP="0057776D">
      <w:pPr>
        <w:jc w:val="both"/>
        <w:rPr>
          <w:rFonts w:ascii="Times New Roman" w:hAnsi="Times New Roman" w:cs="Times New Roman"/>
          <w:sz w:val="24"/>
          <w:szCs w:val="24"/>
        </w:rPr>
      </w:pPr>
    </w:p>
    <w:p w14:paraId="7E9BB312" w14:textId="77777777" w:rsidR="00313C2D" w:rsidRDefault="00313C2D" w:rsidP="0057776D">
      <w:pPr>
        <w:jc w:val="both"/>
        <w:rPr>
          <w:rFonts w:ascii="Times New Roman" w:hAnsi="Times New Roman" w:cs="Times New Roman"/>
          <w:sz w:val="24"/>
          <w:szCs w:val="24"/>
        </w:rPr>
      </w:pPr>
    </w:p>
    <w:p w14:paraId="3631AB22" w14:textId="77777777" w:rsidR="00313C2D" w:rsidRDefault="00313C2D" w:rsidP="0057776D">
      <w:pPr>
        <w:jc w:val="both"/>
        <w:rPr>
          <w:rFonts w:ascii="Times New Roman" w:hAnsi="Times New Roman" w:cs="Times New Roman"/>
          <w:sz w:val="24"/>
          <w:szCs w:val="24"/>
        </w:rPr>
      </w:pPr>
    </w:p>
    <w:p w14:paraId="2A7EF8EA" w14:textId="77777777" w:rsidR="00313C2D" w:rsidRDefault="00313C2D" w:rsidP="0057776D">
      <w:pPr>
        <w:jc w:val="both"/>
        <w:rPr>
          <w:rFonts w:ascii="Times New Roman" w:hAnsi="Times New Roman" w:cs="Times New Roman"/>
          <w:sz w:val="24"/>
          <w:szCs w:val="24"/>
        </w:rPr>
      </w:pPr>
    </w:p>
    <w:p w14:paraId="6420005F" w14:textId="77777777" w:rsidR="00313C2D" w:rsidRDefault="00313C2D" w:rsidP="0057776D">
      <w:pPr>
        <w:jc w:val="both"/>
        <w:rPr>
          <w:rFonts w:ascii="Times New Roman" w:hAnsi="Times New Roman" w:cs="Times New Roman"/>
          <w:sz w:val="24"/>
          <w:szCs w:val="24"/>
        </w:rPr>
      </w:pPr>
    </w:p>
    <w:p w14:paraId="3ABB34C6" w14:textId="77777777" w:rsidR="00313C2D" w:rsidRDefault="00313C2D" w:rsidP="0057776D">
      <w:pPr>
        <w:jc w:val="both"/>
        <w:rPr>
          <w:rFonts w:ascii="Times New Roman" w:hAnsi="Times New Roman" w:cs="Times New Roman"/>
          <w:sz w:val="24"/>
          <w:szCs w:val="24"/>
        </w:rPr>
      </w:pPr>
    </w:p>
    <w:p w14:paraId="3AE457DD" w14:textId="77777777" w:rsidR="00313C2D" w:rsidRDefault="00313C2D" w:rsidP="0057776D">
      <w:pPr>
        <w:jc w:val="both"/>
        <w:rPr>
          <w:rFonts w:ascii="Times New Roman" w:hAnsi="Times New Roman" w:cs="Times New Roman"/>
          <w:sz w:val="24"/>
          <w:szCs w:val="24"/>
        </w:rPr>
      </w:pPr>
    </w:p>
    <w:p w14:paraId="650B7B25" w14:textId="77777777" w:rsidR="00313C2D" w:rsidRDefault="00313C2D" w:rsidP="0057776D">
      <w:pPr>
        <w:jc w:val="both"/>
        <w:rPr>
          <w:rFonts w:ascii="Times New Roman" w:hAnsi="Times New Roman" w:cs="Times New Roman"/>
          <w:sz w:val="24"/>
          <w:szCs w:val="24"/>
        </w:rPr>
      </w:pPr>
    </w:p>
    <w:p w14:paraId="04802DAF" w14:textId="77777777" w:rsidR="00313C2D" w:rsidRDefault="00313C2D" w:rsidP="0057776D">
      <w:pPr>
        <w:jc w:val="both"/>
        <w:rPr>
          <w:rFonts w:ascii="Times New Roman" w:hAnsi="Times New Roman" w:cs="Times New Roman"/>
          <w:sz w:val="24"/>
          <w:szCs w:val="24"/>
        </w:rPr>
      </w:pPr>
    </w:p>
    <w:p w14:paraId="446553FD" w14:textId="77777777" w:rsidR="00313C2D" w:rsidRPr="00B11993" w:rsidRDefault="00313C2D" w:rsidP="0057776D">
      <w:pPr>
        <w:jc w:val="both"/>
        <w:rPr>
          <w:rFonts w:ascii="Times New Roman" w:hAnsi="Times New Roman" w:cs="Times New Roman"/>
          <w:sz w:val="24"/>
          <w:szCs w:val="24"/>
        </w:rPr>
      </w:pPr>
    </w:p>
    <w:p w14:paraId="7E53DA56" w14:textId="77777777" w:rsidR="001C4038" w:rsidRDefault="007A0FEB" w:rsidP="0057776D">
      <w:pPr>
        <w:pStyle w:val="Heading2"/>
        <w:jc w:val="both"/>
      </w:pPr>
      <w:bookmarkStart w:id="25" w:name="_Toc25362999"/>
      <w:r>
        <w:t xml:space="preserve">3.2.3 </w:t>
      </w:r>
      <w:r w:rsidR="001C4038" w:rsidRPr="00B11993">
        <w:t>Digital Marketing</w:t>
      </w:r>
      <w:bookmarkEnd w:id="25"/>
    </w:p>
    <w:p w14:paraId="71EC15BE" w14:textId="77777777" w:rsidR="000B50BF" w:rsidRDefault="000B50BF"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Digital Marketing Facebook, YouTube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is focusing on Digital marketing most importantly. It’s easy to reach </w:t>
      </w:r>
      <w:r w:rsidR="003D23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 xml:space="preserve">target people. We make our advertisement short and try to give the message by doing search engine optimization. For example- </w:t>
      </w:r>
      <w:proofErr w:type="spellStart"/>
      <w:r w:rsidRPr="00B11993">
        <w:rPr>
          <w:rFonts w:ascii="Times New Roman" w:hAnsi="Times New Roman" w:cs="Times New Roman"/>
          <w:sz w:val="24"/>
          <w:szCs w:val="24"/>
        </w:rPr>
        <w:t>Dano</w:t>
      </w:r>
      <w:proofErr w:type="spellEnd"/>
      <w:r w:rsidRPr="00B11993">
        <w:rPr>
          <w:rFonts w:ascii="Times New Roman" w:hAnsi="Times New Roman" w:cs="Times New Roman"/>
          <w:sz w:val="24"/>
          <w:szCs w:val="24"/>
        </w:rPr>
        <w:t xml:space="preserve"> captain is made for children. So, we try to show them the advertisement by doing </w:t>
      </w:r>
      <w:r w:rsidR="003D23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 xml:space="preserve">appropriate filter. Sometimes we focus </w:t>
      </w:r>
      <w:r w:rsidR="003D2303" w:rsidRPr="00B11993">
        <w:rPr>
          <w:rFonts w:ascii="Times New Roman" w:hAnsi="Times New Roman" w:cs="Times New Roman"/>
          <w:sz w:val="24"/>
          <w:szCs w:val="24"/>
        </w:rPr>
        <w:t xml:space="preserve">on </w:t>
      </w:r>
      <w:r w:rsidRPr="00B11993">
        <w:rPr>
          <w:rFonts w:ascii="Times New Roman" w:hAnsi="Times New Roman" w:cs="Times New Roman"/>
          <w:sz w:val="24"/>
          <w:szCs w:val="24"/>
        </w:rPr>
        <w:t>some specific area</w:t>
      </w:r>
      <w:r w:rsidR="003D2303" w:rsidRPr="00B11993">
        <w:rPr>
          <w:rFonts w:ascii="Times New Roman" w:hAnsi="Times New Roman" w:cs="Times New Roman"/>
          <w:sz w:val="24"/>
          <w:szCs w:val="24"/>
        </w:rPr>
        <w:t>s</w:t>
      </w:r>
      <w:r w:rsidRPr="00B11993">
        <w:rPr>
          <w:rFonts w:ascii="Times New Roman" w:hAnsi="Times New Roman" w:cs="Times New Roman"/>
          <w:sz w:val="24"/>
          <w:szCs w:val="24"/>
        </w:rPr>
        <w:t xml:space="preserve"> to let our consumer</w:t>
      </w:r>
      <w:r w:rsidR="003D2303" w:rsidRPr="00B11993">
        <w:rPr>
          <w:rFonts w:ascii="Times New Roman" w:hAnsi="Times New Roman" w:cs="Times New Roman"/>
          <w:sz w:val="24"/>
          <w:szCs w:val="24"/>
        </w:rPr>
        <w:t>s</w:t>
      </w:r>
      <w:r w:rsidRPr="00B11993">
        <w:rPr>
          <w:rFonts w:ascii="Times New Roman" w:hAnsi="Times New Roman" w:cs="Times New Roman"/>
          <w:sz w:val="24"/>
          <w:szCs w:val="24"/>
        </w:rPr>
        <w:t xml:space="preserve"> know about what we are offering. The rate of return is very good. People respond to these messages very much.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also update</w:t>
      </w:r>
      <w:r w:rsidR="003D2303" w:rsidRPr="00B11993">
        <w:rPr>
          <w:rFonts w:ascii="Times New Roman" w:hAnsi="Times New Roman" w:cs="Times New Roman"/>
          <w:sz w:val="24"/>
          <w:szCs w:val="24"/>
        </w:rPr>
        <w:t>s</w:t>
      </w:r>
      <w:r w:rsidRPr="00B11993">
        <w:rPr>
          <w:rFonts w:ascii="Times New Roman" w:hAnsi="Times New Roman" w:cs="Times New Roman"/>
          <w:sz w:val="24"/>
          <w:szCs w:val="24"/>
        </w:rPr>
        <w:t xml:space="preserve"> Facebook very frequently. There are different types of quizzes for the consumer online. </w:t>
      </w:r>
      <w:proofErr w:type="spellStart"/>
      <w:r w:rsidRPr="00B11993">
        <w:rPr>
          <w:rFonts w:ascii="Times New Roman" w:hAnsi="Times New Roman" w:cs="Times New Roman"/>
          <w:sz w:val="24"/>
          <w:szCs w:val="24"/>
        </w:rPr>
        <w:t>Dano</w:t>
      </w:r>
      <w:proofErr w:type="spellEnd"/>
      <w:r w:rsidRPr="00B11993">
        <w:rPr>
          <w:rFonts w:ascii="Times New Roman" w:hAnsi="Times New Roman" w:cs="Times New Roman"/>
          <w:sz w:val="24"/>
          <w:szCs w:val="24"/>
        </w:rPr>
        <w:t xml:space="preserve"> Power Class Recently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have started </w:t>
      </w:r>
      <w:r w:rsidR="003D2303" w:rsidRPr="00B11993">
        <w:rPr>
          <w:rFonts w:ascii="Times New Roman" w:hAnsi="Times New Roman" w:cs="Times New Roman"/>
          <w:sz w:val="24"/>
          <w:szCs w:val="24"/>
        </w:rPr>
        <w:t xml:space="preserve">the </w:t>
      </w:r>
      <w:proofErr w:type="spellStart"/>
      <w:r w:rsidRPr="00B11993">
        <w:rPr>
          <w:rFonts w:ascii="Times New Roman" w:hAnsi="Times New Roman" w:cs="Times New Roman"/>
          <w:sz w:val="24"/>
          <w:szCs w:val="24"/>
        </w:rPr>
        <w:t>Dano</w:t>
      </w:r>
      <w:proofErr w:type="spellEnd"/>
      <w:r w:rsidRPr="00B11993">
        <w:rPr>
          <w:rFonts w:ascii="Times New Roman" w:hAnsi="Times New Roman" w:cs="Times New Roman"/>
          <w:sz w:val="24"/>
          <w:szCs w:val="24"/>
        </w:rPr>
        <w:t xml:space="preserve"> power class for the JSC, PSC examinee. It conducted by </w:t>
      </w:r>
      <w:proofErr w:type="spellStart"/>
      <w:r w:rsidRPr="00B11993">
        <w:rPr>
          <w:rFonts w:ascii="Times New Roman" w:hAnsi="Times New Roman" w:cs="Times New Roman"/>
          <w:sz w:val="24"/>
          <w:szCs w:val="24"/>
        </w:rPr>
        <w:t>AymanSadique</w:t>
      </w:r>
      <w:proofErr w:type="spellEnd"/>
      <w:r w:rsidRPr="00B11993">
        <w:rPr>
          <w:rFonts w:ascii="Times New Roman" w:hAnsi="Times New Roman" w:cs="Times New Roman"/>
          <w:sz w:val="24"/>
          <w:szCs w:val="24"/>
        </w:rPr>
        <w:t xml:space="preserve"> who is very influential among teenage kids. He tries to talk about </w:t>
      </w:r>
      <w:r w:rsidR="003D23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different objective</w:t>
      </w:r>
      <w:r w:rsidR="003D2303" w:rsidRPr="00B11993">
        <w:rPr>
          <w:rFonts w:ascii="Times New Roman" w:hAnsi="Times New Roman" w:cs="Times New Roman"/>
          <w:sz w:val="24"/>
          <w:szCs w:val="24"/>
        </w:rPr>
        <w:t>s</w:t>
      </w:r>
      <w:r w:rsidRPr="00B11993">
        <w:rPr>
          <w:rFonts w:ascii="Times New Roman" w:hAnsi="Times New Roman" w:cs="Times New Roman"/>
          <w:sz w:val="24"/>
          <w:szCs w:val="24"/>
        </w:rPr>
        <w:t xml:space="preserve"> of the exam. He gives tips about how they can handle the pressure, do better result</w:t>
      </w:r>
      <w:r w:rsidR="003D2303" w:rsidRPr="00B11993">
        <w:rPr>
          <w:rFonts w:ascii="Times New Roman" w:hAnsi="Times New Roman" w:cs="Times New Roman"/>
          <w:sz w:val="24"/>
          <w:szCs w:val="24"/>
        </w:rPr>
        <w:t>s</w:t>
      </w:r>
      <w:r w:rsidRPr="00B11993">
        <w:rPr>
          <w:rFonts w:ascii="Times New Roman" w:hAnsi="Times New Roman" w:cs="Times New Roman"/>
          <w:sz w:val="24"/>
          <w:szCs w:val="24"/>
        </w:rPr>
        <w:t xml:space="preserve"> during the exam. The response is tremendous from the students. </w:t>
      </w:r>
      <w:proofErr w:type="spellStart"/>
      <w:r w:rsidRPr="00B11993">
        <w:rPr>
          <w:rFonts w:ascii="Times New Roman" w:hAnsi="Times New Roman" w:cs="Times New Roman"/>
          <w:sz w:val="24"/>
          <w:szCs w:val="24"/>
        </w:rPr>
        <w:t>Dano</w:t>
      </w:r>
      <w:proofErr w:type="spellEnd"/>
      <w:r w:rsidRPr="00B11993">
        <w:rPr>
          <w:rFonts w:ascii="Times New Roman" w:hAnsi="Times New Roman" w:cs="Times New Roman"/>
          <w:sz w:val="24"/>
          <w:szCs w:val="24"/>
        </w:rPr>
        <w:t xml:space="preserve"> is getting featured in their minds</w:t>
      </w:r>
      <w:r w:rsidR="002018A3">
        <w:rPr>
          <w:rFonts w:ascii="Times New Roman" w:hAnsi="Times New Roman" w:cs="Times New Roman"/>
          <w:sz w:val="24"/>
          <w:szCs w:val="24"/>
        </w:rPr>
        <w:t>.</w:t>
      </w:r>
    </w:p>
    <w:p w14:paraId="090B07A6" w14:textId="77777777" w:rsidR="002018A3" w:rsidRDefault="0095146D" w:rsidP="001B55CE">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0E35AC1" wp14:editId="3D1D7C4C">
            <wp:extent cx="5886450" cy="2771775"/>
            <wp:effectExtent l="19050" t="0" r="0" b="0"/>
            <wp:docPr id="19" name="Picture 1"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7999" cy="2796048"/>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2F3655D0" wp14:editId="5286DD1C">
            <wp:extent cx="5886450" cy="2158605"/>
            <wp:effectExtent l="19050" t="0" r="0" b="0"/>
            <wp:docPr id="5" name="Picture 2" descr="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3603" cy="2175896"/>
                    </a:xfrm>
                    <a:prstGeom prst="rect">
                      <a:avLst/>
                    </a:prstGeom>
                    <a:noFill/>
                    <a:ln>
                      <a:noFill/>
                    </a:ln>
                  </pic:spPr>
                </pic:pic>
              </a:graphicData>
            </a:graphic>
          </wp:inline>
        </w:drawing>
      </w:r>
    </w:p>
    <w:p w14:paraId="073114E5" w14:textId="77777777" w:rsidR="00191098" w:rsidRDefault="00191098" w:rsidP="001B55CE">
      <w:pPr>
        <w:jc w:val="both"/>
        <w:rPr>
          <w:rFonts w:ascii="Times New Roman" w:hAnsi="Times New Roman" w:cs="Times New Roman"/>
          <w:sz w:val="24"/>
          <w:szCs w:val="24"/>
        </w:rPr>
      </w:pPr>
    </w:p>
    <w:p w14:paraId="00FB4167" w14:textId="77777777" w:rsidR="005E6A0C" w:rsidRPr="00B11993" w:rsidRDefault="007A0FEB" w:rsidP="001B55CE">
      <w:pPr>
        <w:pStyle w:val="Heading1"/>
      </w:pPr>
      <w:bookmarkStart w:id="26" w:name="_Toc25363000"/>
      <w:r>
        <w:t xml:space="preserve">3.3 </w:t>
      </w:r>
      <w:r w:rsidR="005E6A0C" w:rsidRPr="00B11993">
        <w:t>Channels of sales and distributors</w:t>
      </w:r>
      <w:bookmarkEnd w:id="26"/>
    </w:p>
    <w:p w14:paraId="4208C656" w14:textId="77777777" w:rsidR="005E6A0C" w:rsidRPr="0057776D" w:rsidRDefault="00AC49E2" w:rsidP="0057776D">
      <w:pPr>
        <w:jc w:val="both"/>
        <w:rPr>
          <w:rFonts w:ascii="Times New Roman" w:eastAsia="Times New Roman" w:hAnsi="Times New Roman" w:cs="Times New Roman"/>
          <w:sz w:val="24"/>
          <w:szCs w:val="24"/>
          <w:lang w:bidi="bn-IN"/>
        </w:rPr>
      </w:pPr>
      <w:proofErr w:type="spellStart"/>
      <w:r w:rsidRPr="00AC49E2">
        <w:rPr>
          <w:rFonts w:ascii="Times New Roman" w:eastAsia="Times New Roman" w:hAnsi="Times New Roman" w:cs="Times New Roman"/>
          <w:sz w:val="24"/>
          <w:szCs w:val="24"/>
          <w:lang w:bidi="bn-IN"/>
        </w:rPr>
        <w:t>Arla</w:t>
      </w:r>
      <w:proofErr w:type="spellEnd"/>
      <w:r w:rsidRPr="00AC49E2">
        <w:rPr>
          <w:rFonts w:ascii="Times New Roman" w:eastAsia="Times New Roman" w:hAnsi="Times New Roman" w:cs="Times New Roman"/>
          <w:sz w:val="24"/>
          <w:szCs w:val="24"/>
          <w:lang w:bidi="bn-IN"/>
        </w:rPr>
        <w:t xml:space="preserve"> Foods</w:t>
      </w:r>
      <w:r>
        <w:rPr>
          <w:rFonts w:ascii="Times New Roman" w:eastAsia="Times New Roman" w:hAnsi="Times New Roman" w:cs="Times New Roman"/>
          <w:sz w:val="24"/>
          <w:szCs w:val="24"/>
          <w:lang w:bidi="bn-IN"/>
        </w:rPr>
        <w:t xml:space="preserve"> Bangladesh Limited works with 115</w:t>
      </w:r>
      <w:r w:rsidRPr="00AC49E2">
        <w:rPr>
          <w:rFonts w:ascii="Times New Roman" w:eastAsia="Times New Roman" w:hAnsi="Times New Roman" w:cs="Times New Roman"/>
          <w:sz w:val="24"/>
          <w:szCs w:val="24"/>
          <w:lang w:bidi="bn-IN"/>
        </w:rPr>
        <w:t xml:space="preserve"> distributors and these distributors have 83 sub-dealers or sub DB </w:t>
      </w:r>
      <w:r w:rsidRPr="0057776D">
        <w:rPr>
          <w:rFonts w:ascii="Times New Roman" w:eastAsia="Times New Roman" w:hAnsi="Times New Roman" w:cs="Times New Roman"/>
          <w:sz w:val="24"/>
          <w:szCs w:val="24"/>
          <w:lang w:bidi="bn-IN"/>
        </w:rPr>
        <w:t xml:space="preserve">houses </w:t>
      </w:r>
      <w:r w:rsidRPr="00AC49E2">
        <w:rPr>
          <w:rFonts w:ascii="Times New Roman" w:eastAsia="Times New Roman" w:hAnsi="Times New Roman" w:cs="Times New Roman"/>
          <w:sz w:val="24"/>
          <w:szCs w:val="24"/>
          <w:lang w:bidi="bn-IN"/>
        </w:rPr>
        <w:t xml:space="preserve">throughout Bangladesh. There are 9 regions in Bangladesh, and </w:t>
      </w:r>
      <w:r w:rsidRPr="0057776D">
        <w:rPr>
          <w:rFonts w:ascii="Times New Roman" w:eastAsia="Times New Roman" w:hAnsi="Times New Roman" w:cs="Times New Roman"/>
          <w:sz w:val="24"/>
          <w:szCs w:val="24"/>
          <w:lang w:bidi="bn-IN"/>
        </w:rPr>
        <w:t xml:space="preserve">they are </w:t>
      </w:r>
      <w:r w:rsidR="005E6A0C" w:rsidRPr="0057776D">
        <w:rPr>
          <w:rFonts w:ascii="Times New Roman" w:eastAsia="Times New Roman" w:hAnsi="Times New Roman" w:cs="Times New Roman"/>
          <w:sz w:val="24"/>
          <w:szCs w:val="24"/>
          <w:lang w:bidi="bn-IN"/>
        </w:rPr>
        <w:t xml:space="preserve">– </w:t>
      </w:r>
    </w:p>
    <w:p w14:paraId="65ADBABE"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w:t>
      </w:r>
      <w:proofErr w:type="spellStart"/>
      <w:r w:rsidRPr="0057776D">
        <w:rPr>
          <w:rFonts w:ascii="Times New Roman" w:eastAsia="Times New Roman" w:hAnsi="Times New Roman" w:cs="Times New Roman"/>
          <w:sz w:val="24"/>
          <w:szCs w:val="24"/>
          <w:lang w:bidi="bn-IN"/>
        </w:rPr>
        <w:t>Bogra</w:t>
      </w:r>
      <w:proofErr w:type="spellEnd"/>
      <w:r w:rsidRPr="0057776D">
        <w:rPr>
          <w:rFonts w:ascii="Times New Roman" w:eastAsia="Times New Roman" w:hAnsi="Times New Roman" w:cs="Times New Roman"/>
          <w:sz w:val="24"/>
          <w:szCs w:val="24"/>
          <w:lang w:bidi="bn-IN"/>
        </w:rPr>
        <w:t xml:space="preserve"> Region </w:t>
      </w:r>
    </w:p>
    <w:p w14:paraId="54E1E6BC"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w:t>
      </w:r>
      <w:proofErr w:type="spellStart"/>
      <w:r w:rsidRPr="0057776D">
        <w:rPr>
          <w:rFonts w:ascii="Times New Roman" w:eastAsia="Times New Roman" w:hAnsi="Times New Roman" w:cs="Times New Roman"/>
          <w:sz w:val="24"/>
          <w:szCs w:val="24"/>
          <w:lang w:bidi="bn-IN"/>
        </w:rPr>
        <w:t>Cumilla</w:t>
      </w:r>
      <w:proofErr w:type="spellEnd"/>
      <w:r w:rsidRPr="0057776D">
        <w:rPr>
          <w:rFonts w:ascii="Times New Roman" w:eastAsia="Times New Roman" w:hAnsi="Times New Roman" w:cs="Times New Roman"/>
          <w:sz w:val="24"/>
          <w:szCs w:val="24"/>
          <w:lang w:bidi="bn-IN"/>
        </w:rPr>
        <w:t xml:space="preserve"> Region </w:t>
      </w:r>
    </w:p>
    <w:p w14:paraId="795DA0B8"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Dhaka Central Region </w:t>
      </w:r>
    </w:p>
    <w:p w14:paraId="17EBBEAA"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Dhaka South Region </w:t>
      </w:r>
    </w:p>
    <w:p w14:paraId="49FE3123"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Dhaka North Region</w:t>
      </w:r>
    </w:p>
    <w:p w14:paraId="37AFDA17"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 Chittagong Region </w:t>
      </w:r>
    </w:p>
    <w:p w14:paraId="704E7E0B"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w:t>
      </w:r>
      <w:proofErr w:type="spellStart"/>
      <w:r w:rsidRPr="0057776D">
        <w:rPr>
          <w:rFonts w:ascii="Times New Roman" w:eastAsia="Times New Roman" w:hAnsi="Times New Roman" w:cs="Times New Roman"/>
          <w:sz w:val="24"/>
          <w:szCs w:val="24"/>
          <w:lang w:bidi="bn-IN"/>
        </w:rPr>
        <w:t>Barishal</w:t>
      </w:r>
      <w:proofErr w:type="spellEnd"/>
      <w:r w:rsidRPr="0057776D">
        <w:rPr>
          <w:rFonts w:ascii="Times New Roman" w:eastAsia="Times New Roman" w:hAnsi="Times New Roman" w:cs="Times New Roman"/>
          <w:sz w:val="24"/>
          <w:szCs w:val="24"/>
          <w:lang w:bidi="bn-IN"/>
        </w:rPr>
        <w:t xml:space="preserve"> Region </w:t>
      </w:r>
    </w:p>
    <w:p w14:paraId="0E465619"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Khulna Region </w:t>
      </w:r>
    </w:p>
    <w:p w14:paraId="3B61B85A"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Sylhet Region </w:t>
      </w:r>
    </w:p>
    <w:p w14:paraId="2EEA222C" w14:textId="77777777" w:rsidR="005E6A0C" w:rsidRPr="0057776D" w:rsidRDefault="005E6A0C" w:rsidP="0057776D">
      <w:pPr>
        <w:jc w:val="both"/>
        <w:rPr>
          <w:rFonts w:ascii="Times New Roman" w:eastAsia="Times New Roman" w:hAnsi="Times New Roman" w:cs="Times New Roman"/>
          <w:sz w:val="24"/>
          <w:szCs w:val="24"/>
          <w:lang w:bidi="bn-IN"/>
        </w:rPr>
      </w:pPr>
    </w:p>
    <w:p w14:paraId="672DC4C7" w14:textId="77777777" w:rsidR="00313C2D" w:rsidRDefault="00AC49E2" w:rsidP="0057776D">
      <w:pPr>
        <w:jc w:val="both"/>
        <w:rPr>
          <w:rFonts w:ascii="Times New Roman" w:eastAsia="Times New Roman" w:hAnsi="Times New Roman" w:cs="Times New Roman"/>
          <w:sz w:val="24"/>
          <w:szCs w:val="24"/>
          <w:lang w:bidi="bn-IN"/>
        </w:rPr>
      </w:pPr>
      <w:r w:rsidRPr="00AC49E2">
        <w:rPr>
          <w:rFonts w:ascii="Times New Roman" w:eastAsia="Times New Roman" w:hAnsi="Times New Roman" w:cs="Times New Roman"/>
          <w:sz w:val="24"/>
          <w:szCs w:val="24"/>
          <w:lang w:bidi="bn-IN"/>
        </w:rPr>
        <w:t xml:space="preserve">In these 9 regions, 115 distributors are supervising 53 </w:t>
      </w:r>
      <w:r w:rsidRPr="0057776D">
        <w:rPr>
          <w:rFonts w:ascii="Times New Roman" w:eastAsia="Times New Roman" w:hAnsi="Times New Roman" w:cs="Times New Roman"/>
          <w:sz w:val="24"/>
          <w:szCs w:val="24"/>
          <w:lang w:bidi="bn-IN"/>
        </w:rPr>
        <w:t>territory officers</w:t>
      </w:r>
      <w:r w:rsidRPr="00AC49E2">
        <w:rPr>
          <w:rFonts w:ascii="Times New Roman" w:eastAsia="Times New Roman" w:hAnsi="Times New Roman" w:cs="Times New Roman"/>
          <w:sz w:val="24"/>
          <w:szCs w:val="24"/>
          <w:lang w:bidi="bn-IN"/>
        </w:rPr>
        <w:t xml:space="preserve">. However, these distributors are the main business partners of </w:t>
      </w:r>
      <w:proofErr w:type="spellStart"/>
      <w:r w:rsidRPr="00AC49E2">
        <w:rPr>
          <w:rFonts w:ascii="Times New Roman" w:eastAsia="Times New Roman" w:hAnsi="Times New Roman" w:cs="Times New Roman"/>
          <w:sz w:val="24"/>
          <w:szCs w:val="24"/>
          <w:lang w:bidi="bn-IN"/>
        </w:rPr>
        <w:t>Arla</w:t>
      </w:r>
      <w:proofErr w:type="spellEnd"/>
      <w:r w:rsidRPr="00AC49E2">
        <w:rPr>
          <w:rFonts w:ascii="Times New Roman" w:eastAsia="Times New Roman" w:hAnsi="Times New Roman" w:cs="Times New Roman"/>
          <w:sz w:val="24"/>
          <w:szCs w:val="24"/>
          <w:lang w:bidi="bn-IN"/>
        </w:rPr>
        <w:t xml:space="preserve"> Foods Bangladesh Limited. Distribution houses are also briefly known as DB House. Each distributor has a </w:t>
      </w:r>
      <w:r>
        <w:rPr>
          <w:rFonts w:ascii="Times New Roman" w:eastAsia="Times New Roman" w:hAnsi="Times New Roman" w:cs="Times New Roman"/>
          <w:sz w:val="24"/>
          <w:szCs w:val="24"/>
          <w:lang w:bidi="bn-IN"/>
        </w:rPr>
        <w:t>DB house manager, a DB operator.</w:t>
      </w:r>
    </w:p>
    <w:p w14:paraId="61E2FB7B" w14:textId="77777777" w:rsidR="005E6A0C" w:rsidRPr="0057776D" w:rsidRDefault="005E6A0C" w:rsidP="00313C2D">
      <w:pPr>
        <w:jc w:val="center"/>
        <w:rPr>
          <w:rFonts w:ascii="Times New Roman" w:eastAsia="Times New Roman" w:hAnsi="Times New Roman" w:cs="Times New Roman"/>
          <w:sz w:val="24"/>
          <w:szCs w:val="24"/>
          <w:lang w:bidi="bn-IN"/>
        </w:rPr>
      </w:pPr>
      <w:r w:rsidRPr="0057776D">
        <w:rPr>
          <w:noProof/>
        </w:rPr>
        <w:drawing>
          <wp:inline distT="0" distB="0" distL="0" distR="0" wp14:anchorId="1ADD5F21" wp14:editId="3997344E">
            <wp:extent cx="5076825" cy="2519734"/>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095830" cy="2529167"/>
                    </a:xfrm>
                    <a:prstGeom prst="rect">
                      <a:avLst/>
                    </a:prstGeom>
                  </pic:spPr>
                </pic:pic>
              </a:graphicData>
            </a:graphic>
          </wp:inline>
        </w:drawing>
      </w:r>
    </w:p>
    <w:p w14:paraId="5BD67AD1" w14:textId="77777777" w:rsidR="005E6A0C" w:rsidRPr="0057776D" w:rsidRDefault="005E6A0C" w:rsidP="0057776D">
      <w:pPr>
        <w:jc w:val="both"/>
        <w:rPr>
          <w:rFonts w:ascii="Times New Roman" w:eastAsia="Times New Roman" w:hAnsi="Times New Roman" w:cs="Times New Roman"/>
          <w:sz w:val="24"/>
          <w:szCs w:val="24"/>
          <w:lang w:bidi="bn-IN"/>
        </w:rPr>
      </w:pPr>
    </w:p>
    <w:p w14:paraId="4E329BA9" w14:textId="77777777" w:rsidR="00AC49E2" w:rsidRPr="0057776D" w:rsidRDefault="00AC49E2" w:rsidP="0057776D">
      <w:pPr>
        <w:jc w:val="both"/>
        <w:rPr>
          <w:rFonts w:ascii="Times New Roman" w:eastAsia="Times New Roman" w:hAnsi="Times New Roman" w:cs="Times New Roman"/>
          <w:sz w:val="24"/>
          <w:szCs w:val="24"/>
          <w:lang w:bidi="bn-IN"/>
        </w:rPr>
      </w:pPr>
      <w:r w:rsidRPr="00AC49E2">
        <w:rPr>
          <w:rFonts w:ascii="Times New Roman" w:eastAsia="Times New Roman" w:hAnsi="Times New Roman" w:cs="Times New Roman"/>
          <w:sz w:val="24"/>
          <w:szCs w:val="24"/>
          <w:lang w:bidi="bn-IN"/>
        </w:rPr>
        <w:t xml:space="preserve">Sales Representatives who take orders from retail stores, DSRs, Bicycle Panniers who sell products directly to the retailer without pre-ordering like SRS. Each DB home has an SR supervisor who works under the Territory Officers and </w:t>
      </w:r>
      <w:r w:rsidRPr="0057776D">
        <w:rPr>
          <w:rFonts w:ascii="Times New Roman" w:eastAsia="Times New Roman" w:hAnsi="Times New Roman" w:cs="Times New Roman"/>
          <w:sz w:val="24"/>
          <w:szCs w:val="24"/>
          <w:lang w:bidi="bn-IN"/>
        </w:rPr>
        <w:t>supervises</w:t>
      </w:r>
      <w:r w:rsidRPr="00AC49E2">
        <w:rPr>
          <w:rFonts w:ascii="Times New Roman" w:eastAsia="Times New Roman" w:hAnsi="Times New Roman" w:cs="Times New Roman"/>
          <w:sz w:val="24"/>
          <w:szCs w:val="24"/>
          <w:lang w:bidi="bn-IN"/>
        </w:rPr>
        <w:t xml:space="preserve"> the SR, DSR, CPs. Each DB home has a warehouse for storing products. Usually, DB house owners hire a DB house manager who works with </w:t>
      </w:r>
      <w:r w:rsidR="00D700A8" w:rsidRPr="00AC49E2">
        <w:rPr>
          <w:rFonts w:ascii="Times New Roman" w:eastAsia="Times New Roman" w:hAnsi="Times New Roman" w:cs="Times New Roman"/>
          <w:sz w:val="24"/>
          <w:szCs w:val="24"/>
          <w:lang w:bidi="bn-IN"/>
        </w:rPr>
        <w:t>Territory Officers</w:t>
      </w:r>
      <w:r w:rsidRPr="00AC49E2">
        <w:rPr>
          <w:rFonts w:ascii="Times New Roman" w:eastAsia="Times New Roman" w:hAnsi="Times New Roman" w:cs="Times New Roman"/>
          <w:sz w:val="24"/>
          <w:szCs w:val="24"/>
          <w:lang w:bidi="bn-IN"/>
        </w:rPr>
        <w:t xml:space="preserve"> and manages every aspect and situation of DB </w:t>
      </w:r>
      <w:r w:rsidR="00D700A8" w:rsidRPr="00AC49E2">
        <w:rPr>
          <w:rFonts w:ascii="Times New Roman" w:eastAsia="Times New Roman" w:hAnsi="Times New Roman" w:cs="Times New Roman"/>
          <w:sz w:val="24"/>
          <w:szCs w:val="24"/>
          <w:lang w:bidi="bn-IN"/>
        </w:rPr>
        <w:t>house</w:t>
      </w:r>
      <w:r w:rsidRPr="00AC49E2">
        <w:rPr>
          <w:rFonts w:ascii="Times New Roman" w:eastAsia="Times New Roman" w:hAnsi="Times New Roman" w:cs="Times New Roman"/>
          <w:sz w:val="24"/>
          <w:szCs w:val="24"/>
          <w:lang w:bidi="bn-IN"/>
        </w:rPr>
        <w:t xml:space="preserve">. Distribution management is one of the </w:t>
      </w:r>
      <w:r w:rsidR="00D700A8" w:rsidRPr="0057776D">
        <w:rPr>
          <w:rFonts w:ascii="Times New Roman" w:eastAsia="Times New Roman" w:hAnsi="Times New Roman" w:cs="Times New Roman"/>
          <w:sz w:val="24"/>
          <w:szCs w:val="24"/>
          <w:lang w:bidi="bn-IN"/>
        </w:rPr>
        <w:t xml:space="preserve">cores and key functions </w:t>
      </w:r>
      <w:r w:rsidRPr="00AC49E2">
        <w:rPr>
          <w:rFonts w:ascii="Times New Roman" w:eastAsia="Times New Roman" w:hAnsi="Times New Roman" w:cs="Times New Roman"/>
          <w:sz w:val="24"/>
          <w:szCs w:val="24"/>
          <w:lang w:bidi="bn-IN"/>
        </w:rPr>
        <w:t xml:space="preserve">of </w:t>
      </w:r>
      <w:proofErr w:type="spellStart"/>
      <w:r w:rsidRPr="00AC49E2">
        <w:rPr>
          <w:rFonts w:ascii="Times New Roman" w:eastAsia="Times New Roman" w:hAnsi="Times New Roman" w:cs="Times New Roman"/>
          <w:sz w:val="24"/>
          <w:szCs w:val="24"/>
          <w:lang w:bidi="bn-IN"/>
        </w:rPr>
        <w:t>Arla</w:t>
      </w:r>
      <w:proofErr w:type="spellEnd"/>
      <w:r w:rsidRPr="00AC49E2">
        <w:rPr>
          <w:rFonts w:ascii="Times New Roman" w:eastAsia="Times New Roman" w:hAnsi="Times New Roman" w:cs="Times New Roman"/>
          <w:sz w:val="24"/>
          <w:szCs w:val="24"/>
          <w:lang w:bidi="bn-IN"/>
        </w:rPr>
        <w:t xml:space="preserve"> food in the FMCG industry. Officially, the route-to-market </w:t>
      </w:r>
      <w:r w:rsidR="00D700A8" w:rsidRPr="0057776D">
        <w:rPr>
          <w:rFonts w:ascii="Times New Roman" w:eastAsia="Times New Roman" w:hAnsi="Times New Roman" w:cs="Times New Roman"/>
          <w:sz w:val="24"/>
          <w:szCs w:val="24"/>
          <w:lang w:bidi="bn-IN"/>
        </w:rPr>
        <w:t>dept</w:t>
      </w:r>
      <w:r w:rsidR="00D700A8">
        <w:rPr>
          <w:rFonts w:ascii="Times New Roman" w:eastAsia="Times New Roman" w:hAnsi="Times New Roman" w:cs="Times New Roman"/>
          <w:sz w:val="24"/>
          <w:szCs w:val="24"/>
          <w:lang w:bidi="bn-IN"/>
        </w:rPr>
        <w:t xml:space="preserve"> </w:t>
      </w:r>
      <w:r w:rsidRPr="00AC49E2">
        <w:rPr>
          <w:rFonts w:ascii="Times New Roman" w:eastAsia="Times New Roman" w:hAnsi="Times New Roman" w:cs="Times New Roman"/>
          <w:sz w:val="24"/>
          <w:szCs w:val="24"/>
          <w:lang w:bidi="bn-IN"/>
        </w:rPr>
        <w:t>manages DB operations. As mentioned in the previous photo, we understand that distribution houses collect or take goods from the depot and then distribute the product to retail stores in their own region through sales reps and bike panniers.</w:t>
      </w:r>
    </w:p>
    <w:p w14:paraId="068A8647"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Role of Distributors: </w:t>
      </w:r>
    </w:p>
    <w:p w14:paraId="0B4E0A25"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Ensure consistency of Distributors with their individual jobs and Responsibilities </w:t>
      </w:r>
    </w:p>
    <w:p w14:paraId="4BE7D155"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Manage and develop distributor in a functioning and productive way' </w:t>
      </w:r>
    </w:p>
    <w:p w14:paraId="175683F2"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Take part in delegating and retiring of Distributors. </w:t>
      </w:r>
    </w:p>
    <w:p w14:paraId="6D109B20"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Ensure the best possible and right execution of offers, rebate and exchanging terms dictated by the organization 24 </w:t>
      </w:r>
    </w:p>
    <w:p w14:paraId="311C0E04" w14:textId="77777777" w:rsidR="005E6A0C"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xml:space="preserve">• Monitor and limit the dimension of bad products returns </w:t>
      </w:r>
    </w:p>
    <w:p w14:paraId="1C527ECE" w14:textId="77777777" w:rsidR="007A0FEB" w:rsidRPr="0057776D" w:rsidRDefault="005E6A0C" w:rsidP="0057776D">
      <w:pPr>
        <w:jc w:val="both"/>
        <w:rPr>
          <w:rFonts w:ascii="Times New Roman" w:eastAsia="Times New Roman" w:hAnsi="Times New Roman" w:cs="Times New Roman"/>
          <w:sz w:val="24"/>
          <w:szCs w:val="24"/>
          <w:lang w:bidi="bn-IN"/>
        </w:rPr>
      </w:pPr>
      <w:r w:rsidRPr="0057776D">
        <w:rPr>
          <w:rFonts w:ascii="Times New Roman" w:eastAsia="Times New Roman" w:hAnsi="Times New Roman" w:cs="Times New Roman"/>
          <w:sz w:val="24"/>
          <w:szCs w:val="24"/>
          <w:lang w:bidi="bn-IN"/>
        </w:rPr>
        <w:t>• Develop solid business association with distributors, trade and key record in their territories.</w:t>
      </w:r>
    </w:p>
    <w:p w14:paraId="23D76607" w14:textId="77777777" w:rsidR="007A0FEB" w:rsidRDefault="007A0FEB">
      <w:pPr>
        <w:rPr>
          <w:rFonts w:ascii="Times New Roman" w:eastAsia="Times New Roman" w:hAnsi="Times New Roman" w:cs="Times New Roman"/>
          <w:color w:val="333333"/>
          <w:sz w:val="24"/>
          <w:szCs w:val="24"/>
          <w:lang w:bidi="bn-IN"/>
        </w:rPr>
      </w:pPr>
    </w:p>
    <w:p w14:paraId="1971CF12" w14:textId="77777777" w:rsidR="007A0FEB" w:rsidRDefault="007A0FEB">
      <w:pPr>
        <w:rPr>
          <w:rFonts w:ascii="Times New Roman" w:eastAsia="Times New Roman" w:hAnsi="Times New Roman" w:cs="Times New Roman"/>
          <w:color w:val="333333"/>
          <w:sz w:val="24"/>
          <w:szCs w:val="24"/>
          <w:lang w:bidi="bn-IN"/>
        </w:rPr>
      </w:pPr>
    </w:p>
    <w:p w14:paraId="3E21A5AE" w14:textId="77777777" w:rsidR="007A0FEB" w:rsidRDefault="007A0FEB">
      <w:pPr>
        <w:rPr>
          <w:rFonts w:ascii="Times New Roman" w:eastAsia="Times New Roman" w:hAnsi="Times New Roman" w:cs="Times New Roman"/>
          <w:color w:val="333333"/>
          <w:sz w:val="24"/>
          <w:szCs w:val="24"/>
          <w:lang w:bidi="bn-IN"/>
        </w:rPr>
      </w:pPr>
    </w:p>
    <w:p w14:paraId="2BDDCA45" w14:textId="77777777" w:rsidR="007A0FEB" w:rsidRDefault="007A0FEB">
      <w:pPr>
        <w:rPr>
          <w:rFonts w:ascii="Times New Roman" w:eastAsia="Times New Roman" w:hAnsi="Times New Roman" w:cs="Times New Roman"/>
          <w:color w:val="333333"/>
          <w:sz w:val="24"/>
          <w:szCs w:val="24"/>
          <w:lang w:bidi="bn-IN"/>
        </w:rPr>
      </w:pPr>
    </w:p>
    <w:p w14:paraId="76A58C89" w14:textId="77777777" w:rsidR="007A0FEB" w:rsidRDefault="007A0FEB">
      <w:pPr>
        <w:rPr>
          <w:rFonts w:ascii="Times New Roman" w:eastAsia="Times New Roman" w:hAnsi="Times New Roman" w:cs="Times New Roman"/>
          <w:color w:val="333333"/>
          <w:sz w:val="24"/>
          <w:szCs w:val="24"/>
          <w:lang w:bidi="bn-IN"/>
        </w:rPr>
      </w:pPr>
    </w:p>
    <w:p w14:paraId="480D4AF2" w14:textId="77777777" w:rsidR="007A0FEB" w:rsidRDefault="007A0FEB">
      <w:pPr>
        <w:rPr>
          <w:rFonts w:ascii="Times New Roman" w:eastAsia="Times New Roman" w:hAnsi="Times New Roman" w:cs="Times New Roman"/>
          <w:color w:val="333333"/>
          <w:sz w:val="24"/>
          <w:szCs w:val="24"/>
          <w:lang w:bidi="bn-IN"/>
        </w:rPr>
      </w:pPr>
    </w:p>
    <w:p w14:paraId="41010466" w14:textId="77777777" w:rsidR="007A0FEB" w:rsidRDefault="007A0FEB">
      <w:pPr>
        <w:rPr>
          <w:rFonts w:ascii="Times New Roman" w:eastAsia="Times New Roman" w:hAnsi="Times New Roman" w:cs="Times New Roman"/>
          <w:color w:val="333333"/>
          <w:sz w:val="24"/>
          <w:szCs w:val="24"/>
          <w:lang w:bidi="bn-IN"/>
        </w:rPr>
      </w:pPr>
    </w:p>
    <w:p w14:paraId="5F1298C4" w14:textId="77777777" w:rsidR="007A0FEB" w:rsidRDefault="007A0FEB">
      <w:pPr>
        <w:rPr>
          <w:rFonts w:ascii="Times New Roman" w:eastAsia="Times New Roman" w:hAnsi="Times New Roman" w:cs="Times New Roman"/>
          <w:color w:val="333333"/>
          <w:sz w:val="24"/>
          <w:szCs w:val="24"/>
          <w:lang w:bidi="bn-IN"/>
        </w:rPr>
      </w:pPr>
    </w:p>
    <w:p w14:paraId="677B7DA1" w14:textId="77777777" w:rsidR="007A0FEB" w:rsidRDefault="007A0FEB">
      <w:pPr>
        <w:rPr>
          <w:rFonts w:ascii="Times New Roman" w:eastAsia="Times New Roman" w:hAnsi="Times New Roman" w:cs="Times New Roman"/>
          <w:color w:val="333333"/>
          <w:sz w:val="24"/>
          <w:szCs w:val="24"/>
          <w:lang w:bidi="bn-IN"/>
        </w:rPr>
      </w:pPr>
    </w:p>
    <w:p w14:paraId="078F6EF2" w14:textId="77777777" w:rsidR="00313C2D" w:rsidRDefault="00313C2D">
      <w:pPr>
        <w:rPr>
          <w:rFonts w:ascii="Times New Roman" w:eastAsia="Times New Roman" w:hAnsi="Times New Roman" w:cs="Times New Roman"/>
          <w:color w:val="333333"/>
          <w:sz w:val="24"/>
          <w:szCs w:val="24"/>
          <w:lang w:bidi="bn-IN"/>
        </w:rPr>
      </w:pPr>
    </w:p>
    <w:p w14:paraId="249FEB25" w14:textId="77777777" w:rsidR="00313C2D" w:rsidRDefault="00313C2D">
      <w:pPr>
        <w:rPr>
          <w:rFonts w:ascii="Times New Roman" w:eastAsia="Times New Roman" w:hAnsi="Times New Roman" w:cs="Times New Roman"/>
          <w:color w:val="333333"/>
          <w:sz w:val="24"/>
          <w:szCs w:val="24"/>
          <w:lang w:bidi="bn-IN"/>
        </w:rPr>
      </w:pPr>
    </w:p>
    <w:p w14:paraId="260CAAE2" w14:textId="77777777" w:rsidR="00313C2D" w:rsidRDefault="00313C2D">
      <w:pPr>
        <w:rPr>
          <w:rFonts w:ascii="Times New Roman" w:eastAsia="Times New Roman" w:hAnsi="Times New Roman" w:cs="Times New Roman"/>
          <w:color w:val="333333"/>
          <w:sz w:val="24"/>
          <w:szCs w:val="24"/>
          <w:lang w:bidi="bn-IN"/>
        </w:rPr>
      </w:pPr>
    </w:p>
    <w:p w14:paraId="4F045BAB" w14:textId="77777777" w:rsidR="00313C2D" w:rsidRDefault="00313C2D">
      <w:pPr>
        <w:rPr>
          <w:rFonts w:ascii="Times New Roman" w:eastAsia="Times New Roman" w:hAnsi="Times New Roman" w:cs="Times New Roman"/>
          <w:color w:val="333333"/>
          <w:sz w:val="24"/>
          <w:szCs w:val="24"/>
          <w:lang w:bidi="bn-IN"/>
        </w:rPr>
      </w:pPr>
    </w:p>
    <w:p w14:paraId="753D9878" w14:textId="77777777" w:rsidR="00313C2D" w:rsidRDefault="00313C2D">
      <w:pPr>
        <w:rPr>
          <w:rFonts w:ascii="Times New Roman" w:eastAsia="Times New Roman" w:hAnsi="Times New Roman" w:cs="Times New Roman"/>
          <w:color w:val="333333"/>
          <w:sz w:val="24"/>
          <w:szCs w:val="24"/>
          <w:lang w:bidi="bn-IN"/>
        </w:rPr>
      </w:pPr>
    </w:p>
    <w:p w14:paraId="570F1C44" w14:textId="77777777" w:rsidR="00313C2D" w:rsidRDefault="00313C2D">
      <w:pPr>
        <w:rPr>
          <w:rFonts w:ascii="Times New Roman" w:eastAsia="Times New Roman" w:hAnsi="Times New Roman" w:cs="Times New Roman"/>
          <w:color w:val="333333"/>
          <w:sz w:val="24"/>
          <w:szCs w:val="24"/>
          <w:lang w:bidi="bn-IN"/>
        </w:rPr>
      </w:pPr>
    </w:p>
    <w:p w14:paraId="79BC5376" w14:textId="77777777" w:rsidR="00313C2D" w:rsidRDefault="00313C2D">
      <w:pPr>
        <w:rPr>
          <w:rFonts w:ascii="Times New Roman" w:eastAsia="Times New Roman" w:hAnsi="Times New Roman" w:cs="Times New Roman"/>
          <w:color w:val="333333"/>
          <w:sz w:val="24"/>
          <w:szCs w:val="24"/>
          <w:lang w:bidi="bn-IN"/>
        </w:rPr>
      </w:pPr>
    </w:p>
    <w:p w14:paraId="48DAD23F" w14:textId="77777777" w:rsidR="00313C2D" w:rsidRDefault="00313C2D">
      <w:pPr>
        <w:rPr>
          <w:rFonts w:ascii="Times New Roman" w:eastAsia="Times New Roman" w:hAnsi="Times New Roman" w:cs="Times New Roman"/>
          <w:color w:val="333333"/>
          <w:sz w:val="24"/>
          <w:szCs w:val="24"/>
          <w:lang w:bidi="bn-IN"/>
        </w:rPr>
      </w:pPr>
    </w:p>
    <w:p w14:paraId="0DC0A8CF" w14:textId="77777777" w:rsidR="00313C2D" w:rsidRDefault="00313C2D">
      <w:pPr>
        <w:rPr>
          <w:rFonts w:ascii="Times New Roman" w:eastAsia="Times New Roman" w:hAnsi="Times New Roman" w:cs="Times New Roman"/>
          <w:color w:val="333333"/>
          <w:sz w:val="24"/>
          <w:szCs w:val="24"/>
          <w:lang w:bidi="bn-IN"/>
        </w:rPr>
      </w:pPr>
    </w:p>
    <w:p w14:paraId="3318D295" w14:textId="77777777" w:rsidR="00313C2D" w:rsidRDefault="00313C2D">
      <w:pPr>
        <w:rPr>
          <w:rFonts w:ascii="Times New Roman" w:eastAsia="Times New Roman" w:hAnsi="Times New Roman" w:cs="Times New Roman"/>
          <w:color w:val="333333"/>
          <w:sz w:val="24"/>
          <w:szCs w:val="24"/>
          <w:lang w:bidi="bn-IN"/>
        </w:rPr>
      </w:pPr>
    </w:p>
    <w:p w14:paraId="5A537F9C" w14:textId="77777777" w:rsidR="007A0FEB" w:rsidRPr="007A0FEB" w:rsidRDefault="007A0FEB" w:rsidP="007A0FEB">
      <w:pPr>
        <w:pStyle w:val="Heading1"/>
        <w:rPr>
          <w:rFonts w:eastAsia="Times New Roman"/>
          <w:sz w:val="200"/>
          <w:lang w:bidi="bn-IN"/>
        </w:rPr>
      </w:pPr>
      <w:bookmarkStart w:id="27" w:name="_Toc25363001"/>
      <w:r w:rsidRPr="007A0FEB">
        <w:rPr>
          <w:rFonts w:eastAsia="Times New Roman"/>
          <w:sz w:val="200"/>
          <w:lang w:bidi="bn-IN"/>
        </w:rPr>
        <w:t>Chapter 4</w:t>
      </w:r>
      <w:bookmarkEnd w:id="27"/>
      <w:r w:rsidRPr="007A0FEB">
        <w:rPr>
          <w:rFonts w:eastAsia="Times New Roman"/>
          <w:sz w:val="200"/>
          <w:lang w:bidi="bn-IN"/>
        </w:rPr>
        <w:br w:type="page"/>
      </w:r>
    </w:p>
    <w:p w14:paraId="50536993" w14:textId="77777777" w:rsidR="005E6A0C" w:rsidRDefault="005E6A0C" w:rsidP="001B55CE">
      <w:pPr>
        <w:jc w:val="both"/>
        <w:rPr>
          <w:rFonts w:ascii="Times New Roman" w:hAnsi="Times New Roman" w:cs="Times New Roman"/>
          <w:sz w:val="24"/>
          <w:szCs w:val="24"/>
        </w:rPr>
      </w:pPr>
    </w:p>
    <w:p w14:paraId="2B060771" w14:textId="77777777" w:rsidR="00FC4646" w:rsidRPr="00B11993" w:rsidRDefault="007A0FEB" w:rsidP="001B55CE">
      <w:pPr>
        <w:pStyle w:val="Heading1"/>
        <w:jc w:val="both"/>
      </w:pPr>
      <w:bookmarkStart w:id="28" w:name="_Toc25363002"/>
      <w:r>
        <w:t xml:space="preserve">4.1 </w:t>
      </w:r>
      <w:r w:rsidR="007B585E" w:rsidRPr="00B11993">
        <w:t>Route to market analysis</w:t>
      </w:r>
      <w:bookmarkEnd w:id="28"/>
    </w:p>
    <w:p w14:paraId="21584821" w14:textId="77777777" w:rsidR="00FC4646" w:rsidRPr="00B11993" w:rsidRDefault="00FC4646" w:rsidP="0057776D">
      <w:pPr>
        <w:shd w:val="clear" w:color="auto" w:fill="FFFFFF"/>
        <w:spacing w:beforeAutospacing="1" w:after="0" w:afterAutospacing="1"/>
        <w:jc w:val="both"/>
        <w:rPr>
          <w:rFonts w:ascii="Times New Roman" w:hAnsi="Times New Roman" w:cs="Times New Roman"/>
          <w:sz w:val="24"/>
          <w:szCs w:val="24"/>
        </w:rPr>
      </w:pPr>
      <w:r w:rsidRPr="00B11993">
        <w:rPr>
          <w:rFonts w:ascii="Times New Roman" w:hAnsi="Times New Roman" w:cs="Times New Roman"/>
          <w:sz w:val="24"/>
          <w:szCs w:val="24"/>
        </w:rPr>
        <w:t xml:space="preserve">Route to market was </w:t>
      </w:r>
      <w:hyperlink r:id="rId28" w:history="1">
        <w:r w:rsidRPr="00B11993">
          <w:rPr>
            <w:rFonts w:ascii="Times New Roman" w:hAnsi="Times New Roman" w:cs="Times New Roman"/>
            <w:sz w:val="24"/>
            <w:szCs w:val="24"/>
          </w:rPr>
          <w:t>well-</w:t>
        </w:r>
        <w:proofErr w:type="spellStart"/>
        <w:r w:rsidRPr="00B11993">
          <w:rPr>
            <w:rFonts w:ascii="Times New Roman" w:hAnsi="Times New Roman" w:cs="Times New Roman"/>
            <w:sz w:val="24"/>
            <w:szCs w:val="24"/>
          </w:rPr>
          <w:t>established</w:t>
        </w:r>
      </w:hyperlink>
      <w:r w:rsidRPr="00B11993">
        <w:rPr>
          <w:rFonts w:ascii="Times New Roman" w:hAnsi="Times New Roman" w:cs="Times New Roman"/>
          <w:sz w:val="24"/>
          <w:szCs w:val="24"/>
        </w:rPr>
        <w:t>to</w:t>
      </w:r>
      <w:proofErr w:type="spellEnd"/>
      <w:r w:rsidRPr="00B11993">
        <w:rPr>
          <w:rFonts w:ascii="Times New Roman" w:hAnsi="Times New Roman" w:cs="Times New Roman"/>
          <w:sz w:val="24"/>
          <w:szCs w:val="24"/>
        </w:rPr>
        <w:t xml:space="preserve"> increase sales forces automation by using different modules. It is a branch under the sales department and directly controlled by the head of sales. </w:t>
      </w:r>
      <w:r w:rsidR="00577757" w:rsidRPr="00B11993">
        <w:rPr>
          <w:rFonts w:ascii="Times New Roman" w:hAnsi="Times New Roman" w:cs="Times New Roman"/>
          <w:sz w:val="24"/>
          <w:szCs w:val="24"/>
        </w:rPr>
        <w:t xml:space="preserve">To some extent, RTM has not entered </w:t>
      </w:r>
      <w:proofErr w:type="gramStart"/>
      <w:r w:rsidR="00577757" w:rsidRPr="00B11993">
        <w:rPr>
          <w:rFonts w:ascii="Times New Roman" w:hAnsi="Times New Roman" w:cs="Times New Roman"/>
          <w:sz w:val="24"/>
          <w:szCs w:val="24"/>
        </w:rPr>
        <w:t>Bangladesh</w:t>
      </w:r>
      <w:proofErr w:type="gramEnd"/>
      <w:r w:rsidR="00577757" w:rsidRPr="00B11993">
        <w:rPr>
          <w:rFonts w:ascii="Times New Roman" w:hAnsi="Times New Roman" w:cs="Times New Roman"/>
          <w:sz w:val="24"/>
          <w:szCs w:val="24"/>
        </w:rPr>
        <w:t xml:space="preserve"> but it is exclusively integrated around the world</w:t>
      </w:r>
      <w:r w:rsidRPr="00B11993">
        <w:rPr>
          <w:rFonts w:ascii="Times New Roman" w:hAnsi="Times New Roman" w:cs="Times New Roman"/>
          <w:sz w:val="24"/>
          <w:szCs w:val="24"/>
        </w:rPr>
        <w:t>.</w:t>
      </w:r>
      <w:r w:rsidR="00577757" w:rsidRPr="00B11993">
        <w:rPr>
          <w:rFonts w:ascii="Times New Roman" w:hAnsi="Times New Roman" w:cs="Times New Roman"/>
          <w:sz w:val="24"/>
          <w:szCs w:val="24"/>
        </w:rPr>
        <w:t xml:space="preserve"> It can create another opportunity to understand the market. </w:t>
      </w:r>
      <w:r w:rsidRPr="00B11993">
        <w:rPr>
          <w:rFonts w:ascii="Times New Roman" w:hAnsi="Times New Roman" w:cs="Times New Roman"/>
          <w:sz w:val="24"/>
          <w:szCs w:val="24"/>
        </w:rPr>
        <w:t xml:space="preserve">Route </w:t>
      </w:r>
      <w:r w:rsidR="00577757" w:rsidRPr="00B11993">
        <w:rPr>
          <w:rFonts w:ascii="Times New Roman" w:hAnsi="Times New Roman" w:cs="Times New Roman"/>
          <w:sz w:val="24"/>
          <w:szCs w:val="24"/>
        </w:rPr>
        <w:t>to market activity reduce</w:t>
      </w:r>
      <w:r w:rsidR="00381F03" w:rsidRPr="00B11993">
        <w:rPr>
          <w:rFonts w:ascii="Times New Roman" w:hAnsi="Times New Roman" w:cs="Times New Roman"/>
          <w:sz w:val="24"/>
          <w:szCs w:val="24"/>
        </w:rPr>
        <w:t>s</w:t>
      </w:r>
      <w:r w:rsidR="00577757" w:rsidRPr="00B11993">
        <w:rPr>
          <w:rFonts w:ascii="Times New Roman" w:hAnsi="Times New Roman" w:cs="Times New Roman"/>
          <w:sz w:val="24"/>
          <w:szCs w:val="24"/>
        </w:rPr>
        <w:t xml:space="preserve"> the gap between sales forces </w:t>
      </w:r>
      <w:r w:rsidRPr="00B11993">
        <w:rPr>
          <w:rFonts w:ascii="Times New Roman" w:hAnsi="Times New Roman" w:cs="Times New Roman"/>
          <w:sz w:val="24"/>
          <w:szCs w:val="24"/>
        </w:rPr>
        <w:t xml:space="preserve">and </w:t>
      </w:r>
      <w:r w:rsidR="00577757" w:rsidRPr="00B11993">
        <w:rPr>
          <w:rFonts w:ascii="Times New Roman" w:hAnsi="Times New Roman" w:cs="Times New Roman"/>
          <w:sz w:val="24"/>
          <w:szCs w:val="24"/>
        </w:rPr>
        <w:t>end customer</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w:t>
      </w:r>
      <w:r w:rsidR="00282D22" w:rsidRPr="00B11993">
        <w:rPr>
          <w:rFonts w:ascii="Times New Roman" w:hAnsi="Times New Roman" w:cs="Times New Roman"/>
          <w:sz w:val="24"/>
          <w:szCs w:val="24"/>
        </w:rPr>
        <w:t xml:space="preserve"> It enhances the profitability of the organization and guarantees quality spread </w:t>
      </w:r>
      <w:proofErr w:type="spellStart"/>
      <w:proofErr w:type="gramStart"/>
      <w:r w:rsidR="00282D22" w:rsidRPr="00B11993">
        <w:rPr>
          <w:rFonts w:ascii="Times New Roman" w:hAnsi="Times New Roman" w:cs="Times New Roman"/>
          <w:sz w:val="24"/>
          <w:szCs w:val="24"/>
        </w:rPr>
        <w:t>structure.</w:t>
      </w:r>
      <w:r w:rsidR="00B70ACE" w:rsidRPr="00B11993">
        <w:rPr>
          <w:rFonts w:ascii="Times New Roman" w:hAnsi="Times New Roman" w:cs="Times New Roman"/>
          <w:sz w:val="24"/>
          <w:szCs w:val="24"/>
        </w:rPr>
        <w:t>Furthermore</w:t>
      </w:r>
      <w:proofErr w:type="spellEnd"/>
      <w:proofErr w:type="gramEnd"/>
      <w:r w:rsidR="00B70ACE" w:rsidRPr="00B11993">
        <w:rPr>
          <w:rFonts w:ascii="Times New Roman" w:hAnsi="Times New Roman" w:cs="Times New Roman"/>
          <w:sz w:val="24"/>
          <w:szCs w:val="24"/>
        </w:rPr>
        <w:t xml:space="preserve">, </w:t>
      </w:r>
      <w:proofErr w:type="spellStart"/>
      <w:r w:rsidR="00B70ACE" w:rsidRPr="00B11993">
        <w:rPr>
          <w:rFonts w:ascii="Times New Roman" w:hAnsi="Times New Roman" w:cs="Times New Roman"/>
          <w:sz w:val="24"/>
          <w:szCs w:val="24"/>
        </w:rPr>
        <w:t>Arla</w:t>
      </w:r>
      <w:proofErr w:type="spellEnd"/>
      <w:r w:rsidR="00B70ACE" w:rsidRPr="00B11993">
        <w:rPr>
          <w:rFonts w:ascii="Times New Roman" w:hAnsi="Times New Roman" w:cs="Times New Roman"/>
          <w:sz w:val="24"/>
          <w:szCs w:val="24"/>
        </w:rPr>
        <w:t xml:space="preserve"> Foods Bangladesh Limited does not usually deliver products directly to customers.</w:t>
      </w:r>
      <w:r w:rsidR="0053230A" w:rsidRPr="00B11993">
        <w:rPr>
          <w:rFonts w:ascii="Times New Roman" w:hAnsi="Times New Roman" w:cs="Times New Roman"/>
          <w:sz w:val="24"/>
          <w:szCs w:val="24"/>
        </w:rPr>
        <w:t xml:space="preserve"> In order to gain a deeper understanding of RTM, we must know the arrangements for promoting fast</w:t>
      </w:r>
      <w:r w:rsidR="00381F03" w:rsidRPr="00B11993">
        <w:rPr>
          <w:rFonts w:ascii="Times New Roman" w:hAnsi="Times New Roman" w:cs="Times New Roman"/>
          <w:sz w:val="24"/>
          <w:szCs w:val="24"/>
        </w:rPr>
        <w:t>-</w:t>
      </w:r>
      <w:r w:rsidR="0053230A" w:rsidRPr="00B11993">
        <w:rPr>
          <w:rFonts w:ascii="Times New Roman" w:hAnsi="Times New Roman" w:cs="Times New Roman"/>
          <w:sz w:val="24"/>
          <w:szCs w:val="24"/>
        </w:rPr>
        <w:t>moving consumer products. We need to know the fast</w:t>
      </w:r>
      <w:r w:rsidR="00381F03" w:rsidRPr="00B11993">
        <w:rPr>
          <w:rFonts w:ascii="Times New Roman" w:hAnsi="Times New Roman" w:cs="Times New Roman"/>
          <w:sz w:val="24"/>
          <w:szCs w:val="24"/>
        </w:rPr>
        <w:t>-</w:t>
      </w:r>
      <w:r w:rsidR="0053230A" w:rsidRPr="00B11993">
        <w:rPr>
          <w:rFonts w:ascii="Times New Roman" w:hAnsi="Times New Roman" w:cs="Times New Roman"/>
          <w:sz w:val="24"/>
          <w:szCs w:val="24"/>
        </w:rPr>
        <w:t xml:space="preserve">moving delivery system to know the best market routes </w:t>
      </w:r>
      <w:r w:rsidR="00381F03" w:rsidRPr="00B11993">
        <w:rPr>
          <w:rFonts w:ascii="Times New Roman" w:hAnsi="Times New Roman" w:cs="Times New Roman"/>
          <w:sz w:val="24"/>
          <w:szCs w:val="24"/>
        </w:rPr>
        <w:t xml:space="preserve">for </w:t>
      </w:r>
      <w:r w:rsidR="0053230A" w:rsidRPr="00B11993">
        <w:rPr>
          <w:rFonts w:ascii="Times New Roman" w:hAnsi="Times New Roman" w:cs="Times New Roman"/>
          <w:sz w:val="24"/>
          <w:szCs w:val="24"/>
        </w:rPr>
        <w:t xml:space="preserve">Consumer goods first. Basically, </w:t>
      </w:r>
      <w:proofErr w:type="spellStart"/>
      <w:r w:rsidR="0053230A" w:rsidRPr="00B11993">
        <w:rPr>
          <w:rFonts w:ascii="Times New Roman" w:hAnsi="Times New Roman" w:cs="Times New Roman"/>
          <w:sz w:val="24"/>
          <w:szCs w:val="24"/>
        </w:rPr>
        <w:t>Arla</w:t>
      </w:r>
      <w:proofErr w:type="spellEnd"/>
      <w:r w:rsidR="0053230A" w:rsidRPr="00B11993">
        <w:rPr>
          <w:rFonts w:ascii="Times New Roman" w:hAnsi="Times New Roman" w:cs="Times New Roman"/>
          <w:sz w:val="24"/>
          <w:szCs w:val="24"/>
        </w:rPr>
        <w:t xml:space="preserve"> does not sell the product directly to the customer.</w:t>
      </w:r>
    </w:p>
    <w:p w14:paraId="52D3D7CE" w14:textId="77777777" w:rsidR="001A00EB" w:rsidRPr="00B11993" w:rsidRDefault="001A00EB" w:rsidP="0057776D">
      <w:pPr>
        <w:shd w:val="clear" w:color="auto" w:fill="FFFFFF"/>
        <w:spacing w:beforeAutospacing="1" w:after="0" w:afterAutospacing="1"/>
        <w:jc w:val="both"/>
        <w:rPr>
          <w:rFonts w:ascii="Times New Roman" w:hAnsi="Times New Roman" w:cs="Times New Roman"/>
          <w:sz w:val="24"/>
          <w:szCs w:val="24"/>
        </w:rPr>
      </w:pPr>
      <w:r w:rsidRPr="00B11993">
        <w:rPr>
          <w:rFonts w:ascii="Times New Roman" w:hAnsi="Times New Roman" w:cs="Times New Roman"/>
          <w:sz w:val="24"/>
          <w:szCs w:val="24"/>
        </w:rPr>
        <w:t>There are two initiatives to sell items:</w:t>
      </w:r>
    </w:p>
    <w:p w14:paraId="240ACE0F" w14:textId="77777777" w:rsidR="001A00EB" w:rsidRPr="00B11993" w:rsidRDefault="001A00EB" w:rsidP="0057776D">
      <w:pPr>
        <w:numPr>
          <w:ilvl w:val="0"/>
          <w:numId w:val="20"/>
        </w:numPr>
        <w:shd w:val="clear" w:color="auto" w:fill="FFFFFF"/>
        <w:spacing w:beforeAutospacing="1" w:after="0" w:afterAutospacing="1"/>
        <w:jc w:val="both"/>
        <w:rPr>
          <w:rFonts w:ascii="Times New Roman" w:hAnsi="Times New Roman" w:cs="Times New Roman"/>
          <w:sz w:val="24"/>
          <w:szCs w:val="24"/>
        </w:rPr>
      </w:pPr>
      <w:r w:rsidRPr="00B11993">
        <w:rPr>
          <w:rFonts w:ascii="Times New Roman" w:hAnsi="Times New Roman" w:cs="Times New Roman"/>
          <w:sz w:val="24"/>
          <w:szCs w:val="24"/>
        </w:rPr>
        <w:t xml:space="preserve">Primary Sales </w:t>
      </w:r>
    </w:p>
    <w:p w14:paraId="4D8FCF38" w14:textId="77777777" w:rsidR="001A00EB" w:rsidRPr="00B11993" w:rsidRDefault="001A00EB" w:rsidP="0057776D">
      <w:pPr>
        <w:numPr>
          <w:ilvl w:val="0"/>
          <w:numId w:val="20"/>
        </w:numPr>
        <w:shd w:val="clear" w:color="auto" w:fill="FFFFFF"/>
        <w:spacing w:beforeAutospacing="1" w:after="0" w:afterAutospacing="1"/>
        <w:jc w:val="both"/>
        <w:rPr>
          <w:rFonts w:ascii="Times New Roman" w:hAnsi="Times New Roman" w:cs="Times New Roman"/>
          <w:sz w:val="24"/>
          <w:szCs w:val="24"/>
        </w:rPr>
      </w:pPr>
      <w:r w:rsidRPr="00B11993">
        <w:rPr>
          <w:rFonts w:ascii="Times New Roman" w:hAnsi="Times New Roman" w:cs="Times New Roman"/>
          <w:sz w:val="24"/>
          <w:szCs w:val="24"/>
        </w:rPr>
        <w:t>Secondary Sales</w:t>
      </w:r>
    </w:p>
    <w:p w14:paraId="210D72E9" w14:textId="77777777" w:rsidR="001A00EB" w:rsidRPr="00B11993" w:rsidRDefault="001A00EB" w:rsidP="0057776D">
      <w:pPr>
        <w:shd w:val="clear" w:color="auto" w:fill="FFFFFF"/>
        <w:spacing w:beforeAutospacing="1" w:after="0" w:afterAutospacing="1"/>
        <w:jc w:val="both"/>
        <w:rPr>
          <w:rFonts w:ascii="Times New Roman" w:hAnsi="Times New Roman" w:cs="Times New Roman"/>
          <w:sz w:val="24"/>
          <w:szCs w:val="24"/>
        </w:rPr>
      </w:pPr>
      <w:r w:rsidRPr="00B11993">
        <w:rPr>
          <w:rFonts w:ascii="Times New Roman" w:hAnsi="Times New Roman" w:cs="Times New Roman"/>
          <w:sz w:val="24"/>
          <w:szCs w:val="24"/>
        </w:rPr>
        <w:t>Primary Sales:  In the beginning, the initial sale refers to the sales that occur between the company and the distributor. As we discussed earlier, companies do not provide products directly to customers. DB Homes first buy the product from the company. For a variety of price levels Distributors. Distributors are the people w</w:t>
      </w:r>
      <w:r w:rsidR="002B3F95" w:rsidRPr="00B11993">
        <w:rPr>
          <w:rFonts w:ascii="Times New Roman" w:hAnsi="Times New Roman" w:cs="Times New Roman"/>
          <w:sz w:val="24"/>
          <w:szCs w:val="24"/>
        </w:rPr>
        <w:t xml:space="preserve">ho buy the product in the company and </w:t>
      </w:r>
      <w:r w:rsidR="00381F03" w:rsidRPr="00B11993">
        <w:rPr>
          <w:rFonts w:ascii="Times New Roman" w:hAnsi="Times New Roman" w:cs="Times New Roman"/>
          <w:sz w:val="24"/>
          <w:szCs w:val="24"/>
        </w:rPr>
        <w:t xml:space="preserve">the </w:t>
      </w:r>
      <w:r w:rsidR="002B3F95" w:rsidRPr="00B11993">
        <w:rPr>
          <w:rFonts w:ascii="Times New Roman" w:hAnsi="Times New Roman" w:cs="Times New Roman"/>
          <w:sz w:val="24"/>
          <w:szCs w:val="24"/>
        </w:rPr>
        <w:t xml:space="preserve">sales </w:t>
      </w:r>
      <w:r w:rsidRPr="00B11993">
        <w:rPr>
          <w:rFonts w:ascii="Times New Roman" w:hAnsi="Times New Roman" w:cs="Times New Roman"/>
          <w:sz w:val="24"/>
          <w:szCs w:val="24"/>
        </w:rPr>
        <w:t xml:space="preserve">market </w:t>
      </w:r>
      <w:r w:rsidR="002B3F95" w:rsidRPr="00B11993">
        <w:rPr>
          <w:rFonts w:ascii="Times New Roman" w:hAnsi="Times New Roman" w:cs="Times New Roman"/>
          <w:sz w:val="24"/>
          <w:szCs w:val="24"/>
        </w:rPr>
        <w:t>to the end customer that called Primary sales</w:t>
      </w:r>
      <w:r w:rsidRPr="00B11993">
        <w:rPr>
          <w:rFonts w:ascii="Times New Roman" w:hAnsi="Times New Roman" w:cs="Times New Roman"/>
          <w:sz w:val="24"/>
          <w:szCs w:val="24"/>
        </w:rPr>
        <w:t>.</w:t>
      </w:r>
    </w:p>
    <w:p w14:paraId="1BFE06C6" w14:textId="77777777" w:rsidR="00A613A3" w:rsidRDefault="00AA5429" w:rsidP="0057776D">
      <w:pPr>
        <w:jc w:val="both"/>
        <w:rPr>
          <w:rFonts w:ascii="Times New Roman" w:hAnsi="Times New Roman" w:cs="Times New Roman"/>
          <w:sz w:val="24"/>
          <w:szCs w:val="24"/>
        </w:rPr>
      </w:pPr>
      <w:r w:rsidRPr="00B11993">
        <w:rPr>
          <w:rFonts w:ascii="Times New Roman" w:hAnsi="Times New Roman" w:cs="Times New Roman"/>
          <w:sz w:val="24"/>
          <w:szCs w:val="24"/>
        </w:rPr>
        <w:t>Secondary Sales: S</w:t>
      </w:r>
      <w:r w:rsidR="002B3F95" w:rsidRPr="00B11993">
        <w:rPr>
          <w:rFonts w:ascii="Times New Roman" w:hAnsi="Times New Roman" w:cs="Times New Roman"/>
          <w:sz w:val="24"/>
          <w:szCs w:val="24"/>
        </w:rPr>
        <w:t>econdary sales situation refers to when distribut</w:t>
      </w:r>
      <w:r w:rsidRPr="00B11993">
        <w:rPr>
          <w:rFonts w:ascii="Times New Roman" w:hAnsi="Times New Roman" w:cs="Times New Roman"/>
          <w:sz w:val="24"/>
          <w:szCs w:val="24"/>
        </w:rPr>
        <w:t>ors sell the product to outlets i</w:t>
      </w:r>
      <w:r w:rsidR="002B3F95" w:rsidRPr="00B11993">
        <w:rPr>
          <w:rFonts w:ascii="Times New Roman" w:hAnsi="Times New Roman" w:cs="Times New Roman"/>
          <w:sz w:val="24"/>
          <w:szCs w:val="24"/>
        </w:rPr>
        <w:t xml:space="preserve">n the market Outlet refers to retail outlets in the </w:t>
      </w:r>
      <w:proofErr w:type="spellStart"/>
      <w:proofErr w:type="gramStart"/>
      <w:r w:rsidR="002B3F95" w:rsidRPr="00B11993">
        <w:rPr>
          <w:rFonts w:ascii="Times New Roman" w:hAnsi="Times New Roman" w:cs="Times New Roman"/>
          <w:sz w:val="24"/>
          <w:szCs w:val="24"/>
        </w:rPr>
        <w:t>market.</w:t>
      </w:r>
      <w:r w:rsidR="00381F03" w:rsidRPr="00B11993">
        <w:rPr>
          <w:rFonts w:ascii="Times New Roman" w:hAnsi="Times New Roman" w:cs="Times New Roman"/>
          <w:sz w:val="24"/>
          <w:szCs w:val="24"/>
        </w:rPr>
        <w:t>A</w:t>
      </w:r>
      <w:proofErr w:type="spellEnd"/>
      <w:proofErr w:type="gramEnd"/>
      <w:r w:rsidR="00381F03" w:rsidRPr="00B11993">
        <w:rPr>
          <w:rFonts w:ascii="Times New Roman" w:hAnsi="Times New Roman" w:cs="Times New Roman"/>
          <w:sz w:val="24"/>
          <w:szCs w:val="24"/>
        </w:rPr>
        <w:t xml:space="preserve"> s</w:t>
      </w:r>
      <w:r w:rsidRPr="00B11993">
        <w:rPr>
          <w:rFonts w:ascii="Times New Roman" w:hAnsi="Times New Roman" w:cs="Times New Roman"/>
          <w:sz w:val="24"/>
          <w:szCs w:val="24"/>
        </w:rPr>
        <w:t>ale occurs when distributors sell the product to retailers. The purpose of the route to market is to ensure quality delivery and ensure the transportation of goods while reducing costs.</w:t>
      </w:r>
      <w:r w:rsidR="00196093" w:rsidRPr="00B11993">
        <w:rPr>
          <w:rFonts w:ascii="Times New Roman" w:hAnsi="Times New Roman" w:cs="Times New Roman"/>
          <w:sz w:val="24"/>
          <w:szCs w:val="24"/>
        </w:rPr>
        <w:t xml:space="preserve"> There are various marketing activities on the route to market fo</w:t>
      </w:r>
      <w:r w:rsidR="00B345FC">
        <w:rPr>
          <w:rFonts w:ascii="Times New Roman" w:hAnsi="Times New Roman" w:cs="Times New Roman"/>
          <w:sz w:val="24"/>
          <w:szCs w:val="24"/>
        </w:rPr>
        <w:t>r ARLA national foods they are:</w:t>
      </w:r>
    </w:p>
    <w:p w14:paraId="7B56A142" w14:textId="77777777" w:rsidR="00165A41" w:rsidRPr="00B345FC" w:rsidRDefault="007A0FEB" w:rsidP="0057776D">
      <w:pPr>
        <w:pStyle w:val="Heading2"/>
        <w:jc w:val="both"/>
      </w:pPr>
      <w:bookmarkStart w:id="29" w:name="_Toc25363003"/>
      <w:r>
        <w:t xml:space="preserve">4.1.1 </w:t>
      </w:r>
      <w:r w:rsidR="00307F4A" w:rsidRPr="00B345FC">
        <w:t>Field Market Operation</w:t>
      </w:r>
      <w:r w:rsidR="00967E50" w:rsidRPr="00B345FC">
        <w:t>:</w:t>
      </w:r>
      <w:bookmarkEnd w:id="29"/>
    </w:p>
    <w:p w14:paraId="45755E2F" w14:textId="77777777" w:rsidR="00307F4A" w:rsidRPr="00B11993" w:rsidRDefault="006E5975" w:rsidP="0057776D">
      <w:pPr>
        <w:jc w:val="both"/>
        <w:rPr>
          <w:rFonts w:ascii="Times New Roman" w:hAnsi="Times New Roman" w:cs="Times New Roman"/>
          <w:sz w:val="24"/>
          <w:szCs w:val="24"/>
        </w:rPr>
      </w:pPr>
      <w:r w:rsidRPr="00B11993">
        <w:rPr>
          <w:rFonts w:ascii="Times New Roman" w:hAnsi="Times New Roman" w:cs="Times New Roman"/>
          <w:sz w:val="24"/>
          <w:szCs w:val="24"/>
        </w:rPr>
        <w:t>RTM</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major challenge is to monitor the distribution house and distribution</w:t>
      </w:r>
      <w:r w:rsidR="00381F03" w:rsidRPr="00B11993">
        <w:rPr>
          <w:rFonts w:ascii="Times New Roman" w:hAnsi="Times New Roman" w:cs="Times New Roman"/>
          <w:sz w:val="24"/>
          <w:szCs w:val="24"/>
        </w:rPr>
        <w:t>-</w:t>
      </w:r>
      <w:r w:rsidRPr="00B11993">
        <w:rPr>
          <w:rFonts w:ascii="Times New Roman" w:hAnsi="Times New Roman" w:cs="Times New Roman"/>
          <w:sz w:val="24"/>
          <w:szCs w:val="24"/>
        </w:rPr>
        <w:t>related employee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who </w:t>
      </w:r>
      <w:r w:rsidR="00381F03" w:rsidRPr="00B11993">
        <w:rPr>
          <w:rFonts w:ascii="Times New Roman" w:hAnsi="Times New Roman" w:cs="Times New Roman"/>
          <w:sz w:val="24"/>
          <w:szCs w:val="24"/>
        </w:rPr>
        <w:t>is</w:t>
      </w:r>
      <w:r w:rsidRPr="00B11993">
        <w:rPr>
          <w:rFonts w:ascii="Times New Roman" w:hAnsi="Times New Roman" w:cs="Times New Roman"/>
          <w:sz w:val="24"/>
          <w:szCs w:val="24"/>
        </w:rPr>
        <w:t xml:space="preserve"> work directly in the field. To </w:t>
      </w:r>
      <w:hyperlink r:id="rId29" w:history="1">
        <w:r w:rsidRPr="00B11993">
          <w:rPr>
            <w:rFonts w:ascii="Times New Roman" w:hAnsi="Times New Roman" w:cs="Times New Roman"/>
            <w:sz w:val="24"/>
            <w:szCs w:val="24"/>
          </w:rPr>
          <w:t>establish</w:t>
        </w:r>
      </w:hyperlink>
      <w:r w:rsidRPr="00B11993">
        <w:rPr>
          <w:rFonts w:ascii="Times New Roman" w:hAnsi="Times New Roman" w:cs="Times New Roman"/>
          <w:sz w:val="24"/>
          <w:szCs w:val="24"/>
        </w:rPr>
        <w:t xml:space="preserve"> a strong distribution channel that the products of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Foods Bangladesh Limited deliver the Territories and </w:t>
      </w:r>
      <w:proofErr w:type="spellStart"/>
      <w:r w:rsidRPr="00B11993">
        <w:rPr>
          <w:rFonts w:ascii="Times New Roman" w:hAnsi="Times New Roman" w:cs="Times New Roman"/>
          <w:sz w:val="24"/>
          <w:szCs w:val="24"/>
        </w:rPr>
        <w:t>regionally.</w:t>
      </w:r>
      <w:r w:rsidR="00307F4A" w:rsidRPr="00B11993">
        <w:rPr>
          <w:rStyle w:val="uiqtextparaChar"/>
          <w:rFonts w:eastAsiaTheme="minorHAnsi"/>
        </w:rPr>
        <w:t>As</w:t>
      </w:r>
      <w:proofErr w:type="spellEnd"/>
      <w:r w:rsidR="00307F4A" w:rsidRPr="00B11993">
        <w:rPr>
          <w:rStyle w:val="uiqtextparaChar"/>
          <w:rFonts w:eastAsiaTheme="minorHAnsi"/>
        </w:rPr>
        <w:t xml:space="preserve"> per assigning the task to visit the field market</w:t>
      </w:r>
      <w:r w:rsidR="00381F03" w:rsidRPr="00B11993">
        <w:rPr>
          <w:rStyle w:val="uiqtextparaChar"/>
          <w:rFonts w:eastAsiaTheme="minorHAnsi"/>
        </w:rPr>
        <w:t>,</w:t>
      </w:r>
      <w:r w:rsidR="00307F4A" w:rsidRPr="00B11993">
        <w:rPr>
          <w:rStyle w:val="uiqtextparaChar"/>
          <w:rFonts w:eastAsiaTheme="minorHAnsi"/>
        </w:rPr>
        <w:t xml:space="preserve"> I have spent 2 days in Khilgaon territory work with TO and SR to get some experience. I am learning many things and observed how they face challenges. All my observation will describe below:</w:t>
      </w:r>
    </w:p>
    <w:p w14:paraId="42AAF8A2" w14:textId="77777777" w:rsidR="00B345FC" w:rsidRDefault="00B345FC" w:rsidP="001B55CE">
      <w:pPr>
        <w:jc w:val="both"/>
        <w:rPr>
          <w:rFonts w:ascii="Times New Roman" w:hAnsi="Times New Roman" w:cs="Times New Roman"/>
          <w:bCs/>
          <w:sz w:val="24"/>
          <w:szCs w:val="24"/>
          <w:u w:val="single"/>
        </w:rPr>
      </w:pPr>
    </w:p>
    <w:p w14:paraId="3411243C" w14:textId="77777777" w:rsidR="00CB264F" w:rsidRDefault="00CB264F" w:rsidP="0057776D">
      <w:pPr>
        <w:jc w:val="both"/>
        <w:rPr>
          <w:rFonts w:ascii="Times New Roman" w:hAnsi="Times New Roman" w:cs="Times New Roman"/>
          <w:bCs/>
          <w:sz w:val="24"/>
          <w:szCs w:val="24"/>
          <w:u w:val="single"/>
        </w:rPr>
      </w:pPr>
    </w:p>
    <w:p w14:paraId="10A7F348" w14:textId="77777777" w:rsidR="00610680" w:rsidRPr="00B345FC" w:rsidRDefault="00610680" w:rsidP="0057776D">
      <w:pPr>
        <w:jc w:val="both"/>
        <w:rPr>
          <w:rFonts w:ascii="Times New Roman" w:hAnsi="Times New Roman" w:cs="Times New Roman"/>
          <w:bCs/>
          <w:sz w:val="24"/>
          <w:szCs w:val="24"/>
          <w:u w:val="single"/>
        </w:rPr>
      </w:pPr>
      <w:r w:rsidRPr="00B345FC">
        <w:rPr>
          <w:rFonts w:ascii="Times New Roman" w:hAnsi="Times New Roman" w:cs="Times New Roman"/>
          <w:bCs/>
          <w:sz w:val="24"/>
          <w:szCs w:val="24"/>
          <w:u w:val="single"/>
        </w:rPr>
        <w:t>Role of Territory Officer:</w:t>
      </w:r>
    </w:p>
    <w:p w14:paraId="162CD0B3" w14:textId="77777777" w:rsidR="00610680" w:rsidRPr="00B11993" w:rsidRDefault="00610680" w:rsidP="0057776D">
      <w:pPr>
        <w:jc w:val="both"/>
        <w:rPr>
          <w:rFonts w:ascii="Times New Roman" w:hAnsi="Times New Roman" w:cs="Times New Roman"/>
          <w:sz w:val="24"/>
          <w:szCs w:val="24"/>
        </w:rPr>
      </w:pPr>
      <w:r w:rsidRPr="00B11993">
        <w:rPr>
          <w:rFonts w:ascii="Times New Roman" w:hAnsi="Times New Roman" w:cs="Times New Roman"/>
          <w:sz w:val="24"/>
          <w:szCs w:val="24"/>
        </w:rPr>
        <w:t>As a territory officer</w:t>
      </w:r>
      <w:r w:rsidR="00381F03" w:rsidRPr="00B11993">
        <w:rPr>
          <w:rFonts w:ascii="Times New Roman" w:hAnsi="Times New Roman" w:cs="Times New Roman"/>
          <w:sz w:val="24"/>
          <w:szCs w:val="24"/>
        </w:rPr>
        <w:t>,</w:t>
      </w:r>
      <w:r w:rsidRPr="00B11993">
        <w:rPr>
          <w:rFonts w:ascii="Times New Roman" w:hAnsi="Times New Roman" w:cs="Times New Roman"/>
          <w:sz w:val="24"/>
          <w:szCs w:val="24"/>
        </w:rPr>
        <w:t xml:space="preserve"> they face many challenges and they can overcome his own strategy. In the morning TO will arrange a meeting to all SR every day and get feedback </w:t>
      </w:r>
      <w:r w:rsidR="00381F03" w:rsidRPr="00B11993">
        <w:rPr>
          <w:rFonts w:ascii="Times New Roman" w:hAnsi="Times New Roman" w:cs="Times New Roman"/>
          <w:sz w:val="24"/>
          <w:szCs w:val="24"/>
        </w:rPr>
        <w:t>on</w:t>
      </w:r>
      <w:r w:rsidR="0063558D">
        <w:rPr>
          <w:rFonts w:ascii="Times New Roman" w:hAnsi="Times New Roman" w:cs="Times New Roman"/>
          <w:sz w:val="24"/>
          <w:szCs w:val="24"/>
        </w:rPr>
        <w:t xml:space="preserve"> the market. If SR will face any</w:t>
      </w:r>
      <w:r w:rsidRPr="00B11993">
        <w:rPr>
          <w:rFonts w:ascii="Times New Roman" w:hAnsi="Times New Roman" w:cs="Times New Roman"/>
          <w:sz w:val="24"/>
          <w:szCs w:val="24"/>
        </w:rPr>
        <w:t xml:space="preserve"> problem, then TO will solve it and give some tips to overcome the problem and take some strategical sales. </w:t>
      </w:r>
      <w:r w:rsidR="0063558D" w:rsidRPr="0063558D">
        <w:rPr>
          <w:rFonts w:ascii="Times New Roman" w:hAnsi="Times New Roman" w:cs="Times New Roman"/>
          <w:sz w:val="24"/>
          <w:szCs w:val="24"/>
        </w:rPr>
        <w:t xml:space="preserve">Then they will send the daily summary </w:t>
      </w:r>
      <w:proofErr w:type="spellStart"/>
      <w:r w:rsidR="0063558D" w:rsidRPr="0063558D">
        <w:rPr>
          <w:rFonts w:ascii="Times New Roman" w:hAnsi="Times New Roman" w:cs="Times New Roman"/>
          <w:sz w:val="24"/>
          <w:szCs w:val="24"/>
        </w:rPr>
        <w:t>reportalso</w:t>
      </w:r>
      <w:proofErr w:type="spellEnd"/>
      <w:r w:rsidR="0063558D" w:rsidRPr="0063558D">
        <w:rPr>
          <w:rFonts w:ascii="Times New Roman" w:hAnsi="Times New Roman" w:cs="Times New Roman"/>
          <w:sz w:val="24"/>
          <w:szCs w:val="24"/>
        </w:rPr>
        <w:t xml:space="preserve"> manage the distribution house. Is there any p</w:t>
      </w:r>
      <w:r w:rsidR="0063558D">
        <w:rPr>
          <w:rFonts w:ascii="Times New Roman" w:hAnsi="Times New Roman" w:cs="Times New Roman"/>
          <w:sz w:val="24"/>
          <w:szCs w:val="24"/>
        </w:rPr>
        <w:t xml:space="preserve">roblem face TO try to solve </w:t>
      </w:r>
      <w:proofErr w:type="gramStart"/>
      <w:r w:rsidR="0063558D">
        <w:rPr>
          <w:rFonts w:ascii="Times New Roman" w:hAnsi="Times New Roman" w:cs="Times New Roman"/>
          <w:sz w:val="24"/>
          <w:szCs w:val="24"/>
        </w:rPr>
        <w:t>it</w:t>
      </w:r>
      <w:r w:rsidRPr="00B11993">
        <w:rPr>
          <w:rFonts w:ascii="Times New Roman" w:hAnsi="Times New Roman" w:cs="Times New Roman"/>
          <w:sz w:val="24"/>
          <w:szCs w:val="24"/>
        </w:rPr>
        <w:t>.</w:t>
      </w:r>
      <w:proofErr w:type="gramEnd"/>
      <w:r w:rsidRPr="00B11993">
        <w:rPr>
          <w:rFonts w:ascii="Times New Roman" w:hAnsi="Times New Roman" w:cs="Times New Roman"/>
          <w:sz w:val="24"/>
          <w:szCs w:val="24"/>
        </w:rPr>
        <w:t xml:space="preserve"> Then TO will visit the market and observed the market and observed the SR how they work. Then TO will physically order the product to show SR how to conduct the order. </w:t>
      </w:r>
    </w:p>
    <w:p w14:paraId="504F17B4" w14:textId="77777777" w:rsidR="00610680" w:rsidRPr="00B345FC" w:rsidRDefault="00610680" w:rsidP="0057776D">
      <w:pPr>
        <w:jc w:val="both"/>
        <w:rPr>
          <w:rFonts w:ascii="Times New Roman" w:hAnsi="Times New Roman" w:cs="Times New Roman"/>
          <w:bCs/>
          <w:sz w:val="24"/>
          <w:szCs w:val="24"/>
          <w:u w:val="single"/>
        </w:rPr>
      </w:pPr>
      <w:r w:rsidRPr="00B345FC">
        <w:rPr>
          <w:rFonts w:ascii="Times New Roman" w:hAnsi="Times New Roman" w:cs="Times New Roman"/>
          <w:bCs/>
          <w:sz w:val="24"/>
          <w:szCs w:val="24"/>
          <w:u w:val="single"/>
        </w:rPr>
        <w:t>Role of SR Supervisor:</w:t>
      </w:r>
    </w:p>
    <w:p w14:paraId="054D2278" w14:textId="77777777" w:rsidR="00610680" w:rsidRPr="00B11993" w:rsidRDefault="00610680"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SR supervisor will maintain all SR work as well as </w:t>
      </w:r>
      <w:r w:rsidR="00381F03" w:rsidRPr="00B11993">
        <w:rPr>
          <w:rFonts w:ascii="Times New Roman" w:hAnsi="Times New Roman" w:cs="Times New Roman"/>
          <w:sz w:val="24"/>
          <w:szCs w:val="24"/>
        </w:rPr>
        <w:t>m</w:t>
      </w:r>
      <w:r w:rsidRPr="00B11993">
        <w:rPr>
          <w:rFonts w:ascii="Times New Roman" w:hAnsi="Times New Roman" w:cs="Times New Roman"/>
          <w:sz w:val="24"/>
          <w:szCs w:val="24"/>
        </w:rPr>
        <w:t>ake update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to the SR. As a</w:t>
      </w:r>
      <w:r w:rsidR="00381F03" w:rsidRPr="00B11993">
        <w:rPr>
          <w:rFonts w:ascii="Times New Roman" w:hAnsi="Times New Roman" w:cs="Times New Roman"/>
          <w:sz w:val="24"/>
          <w:szCs w:val="24"/>
        </w:rPr>
        <w:t>n</w:t>
      </w:r>
      <w:r w:rsidRPr="00B11993">
        <w:rPr>
          <w:rFonts w:ascii="Times New Roman" w:hAnsi="Times New Roman" w:cs="Times New Roman"/>
          <w:sz w:val="24"/>
          <w:szCs w:val="24"/>
        </w:rPr>
        <w:t xml:space="preserve"> SR supervisor</w:t>
      </w:r>
      <w:r w:rsidR="00381F03" w:rsidRPr="00B11993">
        <w:rPr>
          <w:rFonts w:ascii="Times New Roman" w:hAnsi="Times New Roman" w:cs="Times New Roman"/>
          <w:sz w:val="24"/>
          <w:szCs w:val="24"/>
        </w:rPr>
        <w:t>,</w:t>
      </w:r>
      <w:r w:rsidRPr="00B11993">
        <w:rPr>
          <w:rFonts w:ascii="Times New Roman" w:hAnsi="Times New Roman" w:cs="Times New Roman"/>
          <w:sz w:val="24"/>
          <w:szCs w:val="24"/>
        </w:rPr>
        <w:t xml:space="preserve"> they also take order</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in the market. But if TO will not available then SR supervisor will be done the work. Any kind of excel update observed the SR tracker.</w:t>
      </w:r>
    </w:p>
    <w:p w14:paraId="7B301368" w14:textId="77777777" w:rsidR="00610680" w:rsidRPr="00B345FC" w:rsidRDefault="00610680" w:rsidP="0057776D">
      <w:pPr>
        <w:jc w:val="both"/>
        <w:rPr>
          <w:rFonts w:ascii="Times New Roman" w:hAnsi="Times New Roman" w:cs="Times New Roman"/>
          <w:bCs/>
          <w:sz w:val="24"/>
          <w:szCs w:val="24"/>
          <w:u w:val="single"/>
        </w:rPr>
      </w:pPr>
      <w:r w:rsidRPr="00B345FC">
        <w:rPr>
          <w:rFonts w:ascii="Times New Roman" w:hAnsi="Times New Roman" w:cs="Times New Roman"/>
          <w:bCs/>
          <w:sz w:val="24"/>
          <w:szCs w:val="24"/>
          <w:u w:val="single"/>
        </w:rPr>
        <w:t>Role of SR:</w:t>
      </w:r>
    </w:p>
    <w:p w14:paraId="7E65775C" w14:textId="77777777" w:rsidR="00610680" w:rsidRPr="00B11993" w:rsidRDefault="00610680" w:rsidP="0057776D">
      <w:pPr>
        <w:jc w:val="both"/>
        <w:rPr>
          <w:rFonts w:ascii="Times New Roman" w:hAnsi="Times New Roman" w:cs="Times New Roman"/>
          <w:sz w:val="24"/>
          <w:szCs w:val="24"/>
        </w:rPr>
      </w:pPr>
      <w:r w:rsidRPr="00B11993">
        <w:rPr>
          <w:rFonts w:ascii="Times New Roman" w:hAnsi="Times New Roman" w:cs="Times New Roman"/>
          <w:sz w:val="24"/>
          <w:szCs w:val="24"/>
        </w:rPr>
        <w:t>As a</w:t>
      </w:r>
      <w:r w:rsidR="00381F03" w:rsidRPr="00B11993">
        <w:rPr>
          <w:rFonts w:ascii="Times New Roman" w:hAnsi="Times New Roman" w:cs="Times New Roman"/>
          <w:sz w:val="24"/>
          <w:szCs w:val="24"/>
        </w:rPr>
        <w:t>n</w:t>
      </w:r>
      <w:r w:rsidRPr="00B11993">
        <w:rPr>
          <w:rFonts w:ascii="Times New Roman" w:hAnsi="Times New Roman" w:cs="Times New Roman"/>
          <w:sz w:val="24"/>
          <w:szCs w:val="24"/>
        </w:rPr>
        <w:t xml:space="preserve"> SR they will go to the outlet and give some the order in the market. They will push the outlet owner to as much as SKU and memo order thought the compass.</w:t>
      </w:r>
    </w:p>
    <w:p w14:paraId="15A10AEC" w14:textId="77777777" w:rsidR="00610680" w:rsidRPr="00B345FC" w:rsidRDefault="00610680" w:rsidP="0057776D">
      <w:pPr>
        <w:jc w:val="both"/>
        <w:rPr>
          <w:rFonts w:ascii="Times New Roman" w:hAnsi="Times New Roman" w:cs="Times New Roman"/>
          <w:bCs/>
          <w:sz w:val="24"/>
          <w:szCs w:val="24"/>
          <w:u w:val="single"/>
        </w:rPr>
      </w:pPr>
      <w:r w:rsidRPr="00B345FC">
        <w:rPr>
          <w:rFonts w:ascii="Times New Roman" w:hAnsi="Times New Roman" w:cs="Times New Roman"/>
          <w:bCs/>
          <w:sz w:val="24"/>
          <w:szCs w:val="24"/>
          <w:u w:val="single"/>
        </w:rPr>
        <w:t>Role of DB Operator:</w:t>
      </w:r>
    </w:p>
    <w:p w14:paraId="5E2CB502" w14:textId="77777777" w:rsidR="0063558D" w:rsidRDefault="00610680"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Basically, DB operator work is print out the memo after SR will do their </w:t>
      </w:r>
      <w:proofErr w:type="spellStart"/>
      <w:proofErr w:type="gramStart"/>
      <w:r w:rsidRPr="00B11993">
        <w:rPr>
          <w:rFonts w:ascii="Times New Roman" w:hAnsi="Times New Roman" w:cs="Times New Roman"/>
          <w:sz w:val="24"/>
          <w:szCs w:val="24"/>
        </w:rPr>
        <w:t>work.</w:t>
      </w:r>
      <w:r w:rsidR="00DC4600" w:rsidRPr="00DC4600">
        <w:rPr>
          <w:rFonts w:ascii="Times New Roman" w:hAnsi="Times New Roman" w:cs="Times New Roman"/>
          <w:sz w:val="24"/>
          <w:szCs w:val="24"/>
        </w:rPr>
        <w:t>Healso</w:t>
      </w:r>
      <w:proofErr w:type="spellEnd"/>
      <w:proofErr w:type="gramEnd"/>
      <w:r w:rsidR="00DC4600" w:rsidRPr="00DC4600">
        <w:rPr>
          <w:rFonts w:ascii="Times New Roman" w:hAnsi="Times New Roman" w:cs="Times New Roman"/>
          <w:sz w:val="24"/>
          <w:szCs w:val="24"/>
        </w:rPr>
        <w:t>, conform the sales after delivery man delivered the product.  </w:t>
      </w:r>
    </w:p>
    <w:p w14:paraId="7428ED2F" w14:textId="77777777" w:rsidR="00610680" w:rsidRPr="00B345FC" w:rsidRDefault="00610680" w:rsidP="0057776D">
      <w:pPr>
        <w:jc w:val="both"/>
        <w:rPr>
          <w:rFonts w:ascii="Times New Roman" w:hAnsi="Times New Roman" w:cs="Times New Roman"/>
          <w:bCs/>
          <w:sz w:val="24"/>
          <w:szCs w:val="24"/>
          <w:u w:val="single"/>
        </w:rPr>
      </w:pPr>
      <w:r w:rsidRPr="00B345FC">
        <w:rPr>
          <w:rFonts w:ascii="Times New Roman" w:hAnsi="Times New Roman" w:cs="Times New Roman"/>
          <w:bCs/>
          <w:sz w:val="24"/>
          <w:szCs w:val="24"/>
          <w:u w:val="single"/>
        </w:rPr>
        <w:t>Role of Delivery Man:</w:t>
      </w:r>
    </w:p>
    <w:p w14:paraId="61200DA6" w14:textId="77777777" w:rsidR="00C703B2" w:rsidRPr="00B11993" w:rsidRDefault="00610680"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After SR will collect the order in the market next day delivery man will deliver the product base on the memo and collect the money to the outlet owner. They play </w:t>
      </w:r>
      <w:r w:rsidR="00381F03" w:rsidRPr="00B11993">
        <w:rPr>
          <w:rFonts w:ascii="Times New Roman" w:hAnsi="Times New Roman" w:cs="Times New Roman"/>
          <w:sz w:val="24"/>
          <w:szCs w:val="24"/>
        </w:rPr>
        <w:t xml:space="preserve">an </w:t>
      </w:r>
      <w:r w:rsidRPr="00B11993">
        <w:rPr>
          <w:rFonts w:ascii="Times New Roman" w:hAnsi="Times New Roman" w:cs="Times New Roman"/>
          <w:sz w:val="24"/>
          <w:szCs w:val="24"/>
        </w:rPr>
        <w:t xml:space="preserve">important role because they deal </w:t>
      </w:r>
      <w:r w:rsidR="00381F03" w:rsidRPr="00B11993">
        <w:rPr>
          <w:rFonts w:ascii="Times New Roman" w:hAnsi="Times New Roman" w:cs="Times New Roman"/>
          <w:sz w:val="24"/>
          <w:szCs w:val="24"/>
        </w:rPr>
        <w:t>with</w:t>
      </w:r>
      <w:r w:rsidRPr="00B11993">
        <w:rPr>
          <w:rFonts w:ascii="Times New Roman" w:hAnsi="Times New Roman" w:cs="Times New Roman"/>
          <w:sz w:val="24"/>
          <w:szCs w:val="24"/>
        </w:rPr>
        <w:t xml:space="preserve"> the </w:t>
      </w:r>
      <w:r w:rsidR="00B345FC">
        <w:rPr>
          <w:rFonts w:ascii="Times New Roman" w:hAnsi="Times New Roman" w:cs="Times New Roman"/>
          <w:sz w:val="24"/>
          <w:szCs w:val="24"/>
        </w:rPr>
        <w:t xml:space="preserve">money so it a sensitive issue. </w:t>
      </w:r>
    </w:p>
    <w:p w14:paraId="25B87099" w14:textId="77777777" w:rsidR="00C703B2" w:rsidRPr="00B345FC" w:rsidRDefault="007A0FEB" w:rsidP="0057776D">
      <w:pPr>
        <w:pStyle w:val="Heading2"/>
        <w:jc w:val="both"/>
      </w:pPr>
      <w:bookmarkStart w:id="30" w:name="_Toc25363004"/>
      <w:r>
        <w:t xml:space="preserve">4.1.2 </w:t>
      </w:r>
      <w:r w:rsidR="00C703B2" w:rsidRPr="00B345FC">
        <w:t>Development and inspiration for salesforce:</w:t>
      </w:r>
      <w:bookmarkEnd w:id="30"/>
    </w:p>
    <w:p w14:paraId="2FC46883" w14:textId="77777777" w:rsidR="00BB730D" w:rsidRPr="00B11993" w:rsidRDefault="00C703B2" w:rsidP="0057776D">
      <w:pPr>
        <w:jc w:val="both"/>
        <w:rPr>
          <w:rFonts w:ascii="Times New Roman" w:hAnsi="Times New Roman" w:cs="Times New Roman"/>
          <w:sz w:val="24"/>
          <w:szCs w:val="24"/>
        </w:rPr>
      </w:pPr>
      <w:r w:rsidRPr="00B11993">
        <w:rPr>
          <w:rFonts w:ascii="Times New Roman" w:hAnsi="Times New Roman" w:cs="Times New Roman"/>
          <w:sz w:val="24"/>
          <w:szCs w:val="24"/>
        </w:rPr>
        <w:t xml:space="preserve">The sales job is quite exciting and challenging but it is very </w:t>
      </w:r>
      <w:proofErr w:type="gramStart"/>
      <w:r w:rsidRPr="00B11993">
        <w:rPr>
          <w:rFonts w:ascii="Times New Roman" w:hAnsi="Times New Roman" w:cs="Times New Roman"/>
          <w:sz w:val="24"/>
          <w:szCs w:val="24"/>
        </w:rPr>
        <w:t>tiring</w:t>
      </w:r>
      <w:proofErr w:type="gramEnd"/>
      <w:r w:rsidRPr="00B11993">
        <w:rPr>
          <w:rFonts w:ascii="Times New Roman" w:hAnsi="Times New Roman" w:cs="Times New Roman"/>
          <w:sz w:val="24"/>
          <w:szCs w:val="24"/>
        </w:rPr>
        <w:t xml:space="preserve"> and the sales force </w:t>
      </w:r>
      <w:r w:rsidR="00381F03" w:rsidRPr="00B11993">
        <w:rPr>
          <w:rFonts w:ascii="Times New Roman" w:hAnsi="Times New Roman" w:cs="Times New Roman"/>
          <w:sz w:val="24"/>
          <w:szCs w:val="24"/>
        </w:rPr>
        <w:t>is</w:t>
      </w:r>
      <w:r w:rsidRPr="00B11993">
        <w:rPr>
          <w:rFonts w:ascii="Times New Roman" w:hAnsi="Times New Roman" w:cs="Times New Roman"/>
          <w:sz w:val="24"/>
          <w:szCs w:val="24"/>
        </w:rPr>
        <w:t xml:space="preserve"> fac</w:t>
      </w:r>
      <w:r w:rsidR="00381F03" w:rsidRPr="00B11993">
        <w:rPr>
          <w:rFonts w:ascii="Times New Roman" w:hAnsi="Times New Roman" w:cs="Times New Roman"/>
          <w:sz w:val="24"/>
          <w:szCs w:val="24"/>
        </w:rPr>
        <w:t>ing</w:t>
      </w:r>
      <w:r w:rsidRPr="00B11993">
        <w:rPr>
          <w:rFonts w:ascii="Times New Roman" w:hAnsi="Times New Roman" w:cs="Times New Roman"/>
          <w:sz w:val="24"/>
          <w:szCs w:val="24"/>
        </w:rPr>
        <w:t xml:space="preserve"> a lot of stress when it comes to generating revenue. They spend most of the time in </w:t>
      </w:r>
      <w:r w:rsidR="00381F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market and often they work until 8/9 at night. Many FMCG offers the company Salesforces incentives for sales. It motivate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the sales forces to work more dedicatedly.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 Bangladesh also has many incentive plan</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w:t>
      </w:r>
      <w:proofErr w:type="gramStart"/>
      <w:r w:rsidRPr="00B11993">
        <w:rPr>
          <w:rFonts w:ascii="Times New Roman" w:hAnsi="Times New Roman" w:cs="Times New Roman"/>
          <w:sz w:val="24"/>
          <w:szCs w:val="24"/>
        </w:rPr>
        <w:t>and also</w:t>
      </w:r>
      <w:proofErr w:type="gramEnd"/>
      <w:r w:rsidRPr="00B11993">
        <w:rPr>
          <w:rFonts w:ascii="Times New Roman" w:hAnsi="Times New Roman" w:cs="Times New Roman"/>
          <w:sz w:val="24"/>
          <w:szCs w:val="24"/>
        </w:rPr>
        <w:t xml:space="preserve"> some special incentive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that will motivate the SR’s.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not only give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incentive they give loan facilit</w:t>
      </w:r>
      <w:r w:rsidR="00381F03" w:rsidRPr="00B11993">
        <w:rPr>
          <w:rFonts w:ascii="Times New Roman" w:hAnsi="Times New Roman" w:cs="Times New Roman"/>
          <w:sz w:val="24"/>
          <w:szCs w:val="24"/>
        </w:rPr>
        <w:t>ies</w:t>
      </w:r>
      <w:r w:rsidRPr="00B11993">
        <w:rPr>
          <w:rFonts w:ascii="Times New Roman" w:hAnsi="Times New Roman" w:cs="Times New Roman"/>
          <w:sz w:val="24"/>
          <w:szCs w:val="24"/>
        </w:rPr>
        <w:t xml:space="preserve">, advance salary, give </w:t>
      </w:r>
      <w:r w:rsidR="00381F03" w:rsidRPr="00B11993">
        <w:rPr>
          <w:rFonts w:ascii="Times New Roman" w:hAnsi="Times New Roman" w:cs="Times New Roman"/>
          <w:sz w:val="24"/>
          <w:szCs w:val="24"/>
        </w:rPr>
        <w:t xml:space="preserve">a </w:t>
      </w:r>
      <w:r w:rsidRPr="00B11993">
        <w:rPr>
          <w:rFonts w:ascii="Times New Roman" w:hAnsi="Times New Roman" w:cs="Times New Roman"/>
          <w:sz w:val="24"/>
          <w:szCs w:val="24"/>
        </w:rPr>
        <w:t>donation</w:t>
      </w:r>
      <w:r w:rsidR="00381F03" w:rsidRPr="00B11993">
        <w:rPr>
          <w:rFonts w:ascii="Times New Roman" w:hAnsi="Times New Roman" w:cs="Times New Roman"/>
          <w:sz w:val="24"/>
          <w:szCs w:val="24"/>
        </w:rPr>
        <w:t>,</w:t>
      </w:r>
      <w:r w:rsidR="00B978A2" w:rsidRPr="00B11993">
        <w:rPr>
          <w:rFonts w:ascii="Times New Roman" w:hAnsi="Times New Roman" w:cs="Times New Roman"/>
          <w:sz w:val="24"/>
          <w:szCs w:val="24"/>
        </w:rPr>
        <w:t xml:space="preserve"> e</w:t>
      </w:r>
      <w:r w:rsidRPr="00B11993">
        <w:rPr>
          <w:rFonts w:ascii="Times New Roman" w:hAnsi="Times New Roman" w:cs="Times New Roman"/>
          <w:sz w:val="24"/>
          <w:szCs w:val="24"/>
        </w:rPr>
        <w:t>t</w:t>
      </w:r>
      <w:r w:rsidR="00B978A2" w:rsidRPr="00B11993">
        <w:rPr>
          <w:rFonts w:ascii="Times New Roman" w:hAnsi="Times New Roman" w:cs="Times New Roman"/>
          <w:sz w:val="24"/>
          <w:szCs w:val="24"/>
        </w:rPr>
        <w:t>c</w:t>
      </w:r>
      <w:r w:rsidRPr="00B11993">
        <w:rPr>
          <w:rFonts w:ascii="Times New Roman" w:hAnsi="Times New Roman" w:cs="Times New Roman"/>
          <w:sz w:val="24"/>
          <w:szCs w:val="24"/>
        </w:rPr>
        <w:t xml:space="preserve">. </w:t>
      </w:r>
      <w:proofErr w:type="spellStart"/>
      <w:r w:rsidRPr="00B11993">
        <w:rPr>
          <w:rFonts w:ascii="Times New Roman" w:hAnsi="Times New Roman" w:cs="Times New Roman"/>
          <w:sz w:val="24"/>
          <w:szCs w:val="24"/>
        </w:rPr>
        <w:t>Arla</w:t>
      </w:r>
      <w:r w:rsidR="00381F03" w:rsidRPr="00B11993">
        <w:rPr>
          <w:rFonts w:ascii="Times New Roman" w:hAnsi="Times New Roman" w:cs="Times New Roman"/>
          <w:sz w:val="24"/>
          <w:szCs w:val="24"/>
        </w:rPr>
        <w:t>'s</w:t>
      </w:r>
      <w:proofErr w:type="spellEnd"/>
      <w:r w:rsidRPr="00B11993">
        <w:rPr>
          <w:rFonts w:ascii="Times New Roman" w:hAnsi="Times New Roman" w:cs="Times New Roman"/>
          <w:sz w:val="24"/>
          <w:szCs w:val="24"/>
        </w:rPr>
        <w:t xml:space="preserve"> main focuses </w:t>
      </w:r>
      <w:r w:rsidR="00381F03" w:rsidRPr="00B11993">
        <w:rPr>
          <w:rFonts w:ascii="Times New Roman" w:hAnsi="Times New Roman" w:cs="Times New Roman"/>
          <w:sz w:val="24"/>
          <w:szCs w:val="24"/>
        </w:rPr>
        <w:t>are</w:t>
      </w:r>
      <w:r w:rsidRPr="00B11993">
        <w:rPr>
          <w:rFonts w:ascii="Times New Roman" w:hAnsi="Times New Roman" w:cs="Times New Roman"/>
          <w:sz w:val="24"/>
          <w:szCs w:val="24"/>
        </w:rPr>
        <w:t xml:space="preserve"> to develop a strong sales force that they can get </w:t>
      </w:r>
      <w:r w:rsidR="00381F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highest sales revenue.</w:t>
      </w:r>
    </w:p>
    <w:p w14:paraId="1CEA35A5" w14:textId="77777777" w:rsidR="0036168E" w:rsidRDefault="00BB730D" w:rsidP="001B55CE">
      <w:pPr>
        <w:jc w:val="both"/>
        <w:rPr>
          <w:rFonts w:ascii="Times New Roman" w:hAnsi="Times New Roman" w:cs="Times New Roman"/>
          <w:sz w:val="24"/>
          <w:szCs w:val="24"/>
        </w:rPr>
      </w:pPr>
      <w:r w:rsidRPr="00B11993">
        <w:rPr>
          <w:rFonts w:ascii="Times New Roman" w:hAnsi="Times New Roman" w:cs="Times New Roman"/>
          <w:sz w:val="24"/>
          <w:szCs w:val="24"/>
        </w:rPr>
        <w:lastRenderedPageBreak/>
        <w:t>Territory officers, SR’s supervisors, SR’s, CP’s, are usually encouraged to meet their goals monthly.</w:t>
      </w:r>
    </w:p>
    <w:p w14:paraId="6018BC6D" w14:textId="77777777" w:rsidR="009C52F3" w:rsidRPr="00B11993" w:rsidRDefault="00491333" w:rsidP="001B55CE">
      <w:pPr>
        <w:jc w:val="both"/>
        <w:rPr>
          <w:rFonts w:ascii="Times New Roman" w:hAnsi="Times New Roman" w:cs="Times New Roman"/>
          <w:sz w:val="24"/>
          <w:szCs w:val="24"/>
        </w:rPr>
      </w:pPr>
      <w:r w:rsidRPr="00B11993">
        <w:rPr>
          <w:rFonts w:ascii="Times New Roman" w:hAnsi="Times New Roman" w:cs="Times New Roman"/>
          <w:sz w:val="24"/>
          <w:szCs w:val="24"/>
        </w:rPr>
        <w:t>He</w:t>
      </w:r>
      <w:r w:rsidR="00381F03" w:rsidRPr="00B11993">
        <w:rPr>
          <w:rFonts w:ascii="Times New Roman" w:hAnsi="Times New Roman" w:cs="Times New Roman"/>
          <w:sz w:val="24"/>
          <w:szCs w:val="24"/>
        </w:rPr>
        <w:t>re</w:t>
      </w:r>
      <w:r w:rsidRPr="00B11993">
        <w:rPr>
          <w:rFonts w:ascii="Times New Roman" w:hAnsi="Times New Roman" w:cs="Times New Roman"/>
          <w:sz w:val="24"/>
          <w:szCs w:val="24"/>
        </w:rPr>
        <w:t xml:space="preserve"> I show a modality which is EID incentive for SR’s. </w:t>
      </w:r>
      <w:r w:rsidR="00381F03" w:rsidRPr="00B11993">
        <w:rPr>
          <w:rFonts w:ascii="Times New Roman" w:hAnsi="Times New Roman" w:cs="Times New Roman"/>
          <w:sz w:val="24"/>
          <w:szCs w:val="24"/>
        </w:rPr>
        <w:t>Besides</w:t>
      </w:r>
      <w:r w:rsidRPr="00B11993">
        <w:rPr>
          <w:rFonts w:ascii="Times New Roman" w:hAnsi="Times New Roman" w:cs="Times New Roman"/>
          <w:sz w:val="24"/>
          <w:szCs w:val="24"/>
        </w:rPr>
        <w:t xml:space="preserve"> this incentive</w:t>
      </w:r>
      <w:r w:rsidR="00381F03" w:rsidRPr="00B11993">
        <w:rPr>
          <w:rFonts w:ascii="Times New Roman" w:hAnsi="Times New Roman" w:cs="Times New Roman"/>
          <w:sz w:val="24"/>
          <w:szCs w:val="24"/>
        </w:rPr>
        <w:t>,</w:t>
      </w:r>
      <w:r w:rsidRPr="00B11993">
        <w:rPr>
          <w:rFonts w:ascii="Times New Roman" w:hAnsi="Times New Roman" w:cs="Times New Roman"/>
          <w:sz w:val="24"/>
          <w:szCs w:val="24"/>
        </w:rPr>
        <w:t xml:space="preserve"> there are add regular </w:t>
      </w:r>
      <w:proofErr w:type="spellStart"/>
      <w:r w:rsidRPr="00B11993">
        <w:rPr>
          <w:rFonts w:ascii="Times New Roman" w:hAnsi="Times New Roman" w:cs="Times New Roman"/>
          <w:sz w:val="24"/>
          <w:szCs w:val="24"/>
        </w:rPr>
        <w:t>incentive</w:t>
      </w:r>
      <w:r w:rsidR="00381F03" w:rsidRPr="00B11993">
        <w:rPr>
          <w:rFonts w:ascii="Times New Roman" w:hAnsi="Times New Roman" w:cs="Times New Roman"/>
          <w:sz w:val="24"/>
          <w:szCs w:val="24"/>
        </w:rPr>
        <w:t>sthatadd</w:t>
      </w:r>
      <w:proofErr w:type="spellEnd"/>
      <w:r w:rsidRPr="00B11993">
        <w:rPr>
          <w:rFonts w:ascii="Times New Roman" w:hAnsi="Times New Roman" w:cs="Times New Roman"/>
          <w:sz w:val="24"/>
          <w:szCs w:val="24"/>
        </w:rPr>
        <w:t xml:space="preserve"> the</w:t>
      </w:r>
      <w:r w:rsidR="00381F03" w:rsidRPr="00B11993">
        <w:rPr>
          <w:rFonts w:ascii="Times New Roman" w:hAnsi="Times New Roman" w:cs="Times New Roman"/>
          <w:sz w:val="24"/>
          <w:szCs w:val="24"/>
        </w:rPr>
        <w:t>ir</w:t>
      </w:r>
      <w:r w:rsidRPr="00B11993">
        <w:rPr>
          <w:rFonts w:ascii="Times New Roman" w:hAnsi="Times New Roman" w:cs="Times New Roman"/>
          <w:sz w:val="24"/>
          <w:szCs w:val="24"/>
        </w:rPr>
        <w:t xml:space="preserve"> salary. RTM </w:t>
      </w:r>
      <w:r w:rsidR="00381F03" w:rsidRPr="00B11993">
        <w:rPr>
          <w:rFonts w:ascii="Times New Roman" w:hAnsi="Times New Roman" w:cs="Times New Roman"/>
          <w:sz w:val="24"/>
          <w:szCs w:val="24"/>
        </w:rPr>
        <w:t>has</w:t>
      </w:r>
      <w:r w:rsidRPr="00B11993">
        <w:rPr>
          <w:rFonts w:ascii="Times New Roman" w:hAnsi="Times New Roman" w:cs="Times New Roman"/>
          <w:sz w:val="24"/>
          <w:szCs w:val="24"/>
        </w:rPr>
        <w:t xml:space="preserve"> monitor</w:t>
      </w:r>
      <w:r w:rsidR="00381F03" w:rsidRPr="00B11993">
        <w:rPr>
          <w:rFonts w:ascii="Times New Roman" w:hAnsi="Times New Roman" w:cs="Times New Roman"/>
          <w:sz w:val="24"/>
          <w:szCs w:val="24"/>
        </w:rPr>
        <w:t>ed</w:t>
      </w:r>
      <w:r w:rsidRPr="00B11993">
        <w:rPr>
          <w:rFonts w:ascii="Times New Roman" w:hAnsi="Times New Roman" w:cs="Times New Roman"/>
          <w:sz w:val="24"/>
          <w:szCs w:val="24"/>
        </w:rPr>
        <w:t xml:space="preserve"> this incentive modality </w:t>
      </w:r>
      <w:r w:rsidR="00381F03" w:rsidRPr="00B11993">
        <w:rPr>
          <w:rFonts w:ascii="Times New Roman" w:hAnsi="Times New Roman" w:cs="Times New Roman"/>
          <w:sz w:val="24"/>
          <w:szCs w:val="24"/>
        </w:rPr>
        <w:t xml:space="preserve">in </w:t>
      </w:r>
      <w:r w:rsidRPr="00B11993">
        <w:rPr>
          <w:rFonts w:ascii="Times New Roman" w:hAnsi="Times New Roman" w:cs="Times New Roman"/>
          <w:sz w:val="24"/>
          <w:szCs w:val="24"/>
        </w:rPr>
        <w:t xml:space="preserve">which SR’s are achieved this incentive. Mostly every </w:t>
      </w:r>
      <w:proofErr w:type="gramStart"/>
      <w:r w:rsidRPr="00B11993">
        <w:rPr>
          <w:rFonts w:ascii="Times New Roman" w:hAnsi="Times New Roman" w:cs="Times New Roman"/>
          <w:sz w:val="24"/>
          <w:szCs w:val="24"/>
        </w:rPr>
        <w:t>SR”s</w:t>
      </w:r>
      <w:proofErr w:type="gramEnd"/>
      <w:r w:rsidRPr="00B11993">
        <w:rPr>
          <w:rFonts w:ascii="Times New Roman" w:hAnsi="Times New Roman" w:cs="Times New Roman"/>
          <w:sz w:val="24"/>
          <w:szCs w:val="24"/>
        </w:rPr>
        <w:t xml:space="preserve"> reach the</w:t>
      </w:r>
      <w:r w:rsidR="00381F03" w:rsidRPr="00B11993">
        <w:rPr>
          <w:rFonts w:ascii="Times New Roman" w:hAnsi="Times New Roman" w:cs="Times New Roman"/>
          <w:sz w:val="24"/>
          <w:szCs w:val="24"/>
        </w:rPr>
        <w:t>ir</w:t>
      </w:r>
      <w:r w:rsidRPr="00B11993">
        <w:rPr>
          <w:rFonts w:ascii="Times New Roman" w:hAnsi="Times New Roman" w:cs="Times New Roman"/>
          <w:sz w:val="24"/>
          <w:szCs w:val="24"/>
        </w:rPr>
        <w:t xml:space="preserve"> target and get </w:t>
      </w:r>
      <w:r w:rsidR="00381F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 xml:space="preserve">incentive. </w:t>
      </w:r>
      <w:r w:rsidR="009C52F3" w:rsidRPr="00B11993">
        <w:rPr>
          <w:rFonts w:ascii="Times New Roman" w:hAnsi="Times New Roman" w:cs="Times New Roman"/>
          <w:sz w:val="24"/>
          <w:szCs w:val="24"/>
        </w:rPr>
        <w:t>T</w:t>
      </w:r>
      <w:r w:rsidR="00381F03" w:rsidRPr="00B11993">
        <w:rPr>
          <w:rFonts w:ascii="Times New Roman" w:hAnsi="Times New Roman" w:cs="Times New Roman"/>
          <w:sz w:val="24"/>
          <w:szCs w:val="24"/>
        </w:rPr>
        <w:t>he t</w:t>
      </w:r>
      <w:r w:rsidR="009C52F3" w:rsidRPr="00B11993">
        <w:rPr>
          <w:rFonts w:ascii="Times New Roman" w:hAnsi="Times New Roman" w:cs="Times New Roman"/>
          <w:sz w:val="24"/>
          <w:szCs w:val="24"/>
        </w:rPr>
        <w:t xml:space="preserve">erritory office also </w:t>
      </w:r>
      <w:proofErr w:type="spellStart"/>
      <w:r w:rsidR="009C52F3" w:rsidRPr="00B11993">
        <w:rPr>
          <w:rFonts w:ascii="Times New Roman" w:hAnsi="Times New Roman" w:cs="Times New Roman"/>
          <w:sz w:val="24"/>
          <w:szCs w:val="24"/>
        </w:rPr>
        <w:t>ha</w:t>
      </w:r>
      <w:r w:rsidR="00381F03" w:rsidRPr="00B11993">
        <w:rPr>
          <w:rFonts w:ascii="Times New Roman" w:hAnsi="Times New Roman" w:cs="Times New Roman"/>
          <w:sz w:val="24"/>
          <w:szCs w:val="24"/>
        </w:rPr>
        <w:t>sa</w:t>
      </w:r>
      <w:proofErr w:type="spellEnd"/>
      <w:r w:rsidR="00381F03" w:rsidRPr="00B11993">
        <w:rPr>
          <w:rFonts w:ascii="Times New Roman" w:hAnsi="Times New Roman" w:cs="Times New Roman"/>
          <w:sz w:val="24"/>
          <w:szCs w:val="24"/>
        </w:rPr>
        <w:t xml:space="preserve"> </w:t>
      </w:r>
      <w:r w:rsidR="009C52F3" w:rsidRPr="00B11993">
        <w:rPr>
          <w:rFonts w:ascii="Times New Roman" w:hAnsi="Times New Roman" w:cs="Times New Roman"/>
          <w:sz w:val="24"/>
          <w:szCs w:val="24"/>
        </w:rPr>
        <w:t>special inventive modality set by RTM. This incentive motivate</w:t>
      </w:r>
      <w:r w:rsidR="00381F03" w:rsidRPr="00B11993">
        <w:rPr>
          <w:rFonts w:ascii="Times New Roman" w:hAnsi="Times New Roman" w:cs="Times New Roman"/>
          <w:sz w:val="24"/>
          <w:szCs w:val="24"/>
        </w:rPr>
        <w:t>s</w:t>
      </w:r>
      <w:r w:rsidR="009C52F3" w:rsidRPr="00B11993">
        <w:rPr>
          <w:rFonts w:ascii="Times New Roman" w:hAnsi="Times New Roman" w:cs="Times New Roman"/>
          <w:sz w:val="24"/>
          <w:szCs w:val="24"/>
        </w:rPr>
        <w:t xml:space="preserve"> all the field force to work hard. Not only field force </w:t>
      </w:r>
      <w:proofErr w:type="spellStart"/>
      <w:r w:rsidR="009C52F3" w:rsidRPr="00B11993">
        <w:rPr>
          <w:rFonts w:ascii="Times New Roman" w:hAnsi="Times New Roman" w:cs="Times New Roman"/>
          <w:sz w:val="24"/>
          <w:szCs w:val="24"/>
        </w:rPr>
        <w:t>Arla</w:t>
      </w:r>
      <w:proofErr w:type="spellEnd"/>
      <w:r w:rsidR="009C52F3" w:rsidRPr="00B11993">
        <w:rPr>
          <w:rFonts w:ascii="Times New Roman" w:hAnsi="Times New Roman" w:cs="Times New Roman"/>
          <w:sz w:val="24"/>
          <w:szCs w:val="24"/>
        </w:rPr>
        <w:t xml:space="preserve"> give some gift to </w:t>
      </w:r>
      <w:r w:rsidR="00381F03" w:rsidRPr="00B11993">
        <w:rPr>
          <w:rFonts w:ascii="Times New Roman" w:hAnsi="Times New Roman" w:cs="Times New Roman"/>
          <w:sz w:val="24"/>
          <w:szCs w:val="24"/>
        </w:rPr>
        <w:t xml:space="preserve">the </w:t>
      </w:r>
      <w:r w:rsidR="009C52F3" w:rsidRPr="00B11993">
        <w:rPr>
          <w:rFonts w:ascii="Times New Roman" w:hAnsi="Times New Roman" w:cs="Times New Roman"/>
          <w:sz w:val="24"/>
          <w:szCs w:val="24"/>
        </w:rPr>
        <w:t xml:space="preserve">distributor to take </w:t>
      </w:r>
      <w:r w:rsidR="00381F03" w:rsidRPr="00B11993">
        <w:rPr>
          <w:rFonts w:ascii="Times New Roman" w:hAnsi="Times New Roman" w:cs="Times New Roman"/>
          <w:sz w:val="24"/>
          <w:szCs w:val="24"/>
        </w:rPr>
        <w:t xml:space="preserve">a </w:t>
      </w:r>
      <w:r w:rsidR="009C52F3" w:rsidRPr="00B11993">
        <w:rPr>
          <w:rFonts w:ascii="Times New Roman" w:hAnsi="Times New Roman" w:cs="Times New Roman"/>
          <w:sz w:val="24"/>
          <w:szCs w:val="24"/>
        </w:rPr>
        <w:t xml:space="preserve">good relationship with </w:t>
      </w:r>
      <w:proofErr w:type="spellStart"/>
      <w:r w:rsidR="009C52F3" w:rsidRPr="00B11993">
        <w:rPr>
          <w:rFonts w:ascii="Times New Roman" w:hAnsi="Times New Roman" w:cs="Times New Roman"/>
          <w:sz w:val="24"/>
          <w:szCs w:val="24"/>
        </w:rPr>
        <w:t>there</w:t>
      </w:r>
      <w:proofErr w:type="spellEnd"/>
      <w:r w:rsidR="009C52F3" w:rsidRPr="00B11993">
        <w:rPr>
          <w:rFonts w:ascii="Times New Roman" w:hAnsi="Times New Roman" w:cs="Times New Roman"/>
          <w:sz w:val="24"/>
          <w:szCs w:val="24"/>
        </w:rPr>
        <w:t xml:space="preserve"> delivery channel. </w:t>
      </w:r>
    </w:p>
    <w:p w14:paraId="3001985C" w14:textId="77777777" w:rsidR="009C52F3" w:rsidRPr="00B11993" w:rsidRDefault="009C52F3" w:rsidP="001B55CE">
      <w:pPr>
        <w:jc w:val="both"/>
        <w:rPr>
          <w:rFonts w:ascii="Times New Roman" w:hAnsi="Times New Roman" w:cs="Times New Roman"/>
          <w:sz w:val="24"/>
          <w:szCs w:val="24"/>
        </w:rPr>
      </w:pPr>
      <w:r w:rsidRPr="00B11993">
        <w:rPr>
          <w:rFonts w:ascii="Times New Roman" w:hAnsi="Times New Roman" w:cs="Times New Roman"/>
          <w:sz w:val="24"/>
          <w:szCs w:val="24"/>
        </w:rPr>
        <w:t xml:space="preserve">Key reasons for encouraging: </w:t>
      </w:r>
    </w:p>
    <w:p w14:paraId="483ED770" w14:textId="77777777" w:rsidR="009C52F3" w:rsidRPr="00B11993" w:rsidRDefault="009C52F3" w:rsidP="001B55CE">
      <w:pPr>
        <w:numPr>
          <w:ilvl w:val="0"/>
          <w:numId w:val="22"/>
        </w:numPr>
        <w:jc w:val="both"/>
        <w:rPr>
          <w:rFonts w:ascii="Times New Roman" w:hAnsi="Times New Roman" w:cs="Times New Roman"/>
          <w:sz w:val="24"/>
          <w:szCs w:val="24"/>
        </w:rPr>
      </w:pPr>
      <w:r w:rsidRPr="00B11993">
        <w:rPr>
          <w:rFonts w:ascii="Times New Roman" w:hAnsi="Times New Roman" w:cs="Times New Roman"/>
          <w:sz w:val="24"/>
          <w:szCs w:val="24"/>
        </w:rPr>
        <w:t xml:space="preserve">Sales target of </w:t>
      </w:r>
      <w:proofErr w:type="spellStart"/>
      <w:r w:rsidRPr="00B11993">
        <w:rPr>
          <w:rFonts w:ascii="Times New Roman" w:hAnsi="Times New Roman" w:cs="Times New Roman"/>
          <w:sz w:val="24"/>
          <w:szCs w:val="24"/>
        </w:rPr>
        <w:t>Dano</w:t>
      </w:r>
      <w:proofErr w:type="spellEnd"/>
      <w:r w:rsidRPr="00B11993">
        <w:rPr>
          <w:rFonts w:ascii="Times New Roman" w:hAnsi="Times New Roman" w:cs="Times New Roman"/>
          <w:sz w:val="24"/>
          <w:szCs w:val="24"/>
        </w:rPr>
        <w:t xml:space="preserve"> Power+ </w:t>
      </w:r>
      <w:proofErr w:type="spellStart"/>
      <w:r w:rsidRPr="00B11993">
        <w:rPr>
          <w:rFonts w:ascii="Times New Roman" w:hAnsi="Times New Roman" w:cs="Times New Roman"/>
          <w:sz w:val="24"/>
          <w:szCs w:val="24"/>
        </w:rPr>
        <w:t>Dano</w:t>
      </w:r>
      <w:proofErr w:type="spellEnd"/>
      <w:r w:rsidRPr="00B11993">
        <w:rPr>
          <w:rFonts w:ascii="Times New Roman" w:hAnsi="Times New Roman" w:cs="Times New Roman"/>
          <w:sz w:val="24"/>
          <w:szCs w:val="24"/>
        </w:rPr>
        <w:t xml:space="preserve"> Daily Pushti</w:t>
      </w:r>
    </w:p>
    <w:p w14:paraId="2DDBD19C" w14:textId="77777777" w:rsidR="009C52F3" w:rsidRPr="00B345FC" w:rsidRDefault="009C52F3" w:rsidP="001B55CE">
      <w:pPr>
        <w:numPr>
          <w:ilvl w:val="0"/>
          <w:numId w:val="22"/>
        </w:numPr>
        <w:jc w:val="both"/>
        <w:rPr>
          <w:rFonts w:ascii="Times New Roman" w:hAnsi="Times New Roman" w:cs="Times New Roman"/>
          <w:sz w:val="24"/>
          <w:szCs w:val="24"/>
        </w:rPr>
      </w:pPr>
      <w:proofErr w:type="spellStart"/>
      <w:r w:rsidRPr="00B11993">
        <w:rPr>
          <w:rFonts w:ascii="Times New Roman" w:hAnsi="Times New Roman" w:cs="Times New Roman"/>
          <w:sz w:val="24"/>
          <w:szCs w:val="24"/>
        </w:rPr>
        <w:t>Dano</w:t>
      </w:r>
      <w:r w:rsidR="00B84C81" w:rsidRPr="00B11993">
        <w:rPr>
          <w:rFonts w:ascii="Times New Roman" w:hAnsi="Times New Roman" w:cs="Times New Roman"/>
          <w:sz w:val="24"/>
          <w:szCs w:val="24"/>
        </w:rPr>
        <w:t>captain</w:t>
      </w:r>
      <w:proofErr w:type="spellEnd"/>
      <w:r w:rsidR="00B84C81" w:rsidRPr="00B11993">
        <w:rPr>
          <w:rFonts w:ascii="Times New Roman" w:hAnsi="Times New Roman" w:cs="Times New Roman"/>
          <w:sz w:val="24"/>
          <w:szCs w:val="24"/>
        </w:rPr>
        <w:t xml:space="preserve"> placement and sales. </w:t>
      </w:r>
    </w:p>
    <w:p w14:paraId="6505130E" w14:textId="77777777" w:rsidR="00165A41" w:rsidRPr="00B11993" w:rsidRDefault="009C52F3" w:rsidP="001B55CE">
      <w:pPr>
        <w:jc w:val="both"/>
        <w:rPr>
          <w:rFonts w:ascii="Times New Roman" w:hAnsi="Times New Roman" w:cs="Times New Roman"/>
        </w:rPr>
      </w:pPr>
      <w:r w:rsidRPr="00B11993">
        <w:rPr>
          <w:rFonts w:ascii="Times New Roman" w:hAnsi="Times New Roman" w:cs="Times New Roman"/>
          <w:noProof/>
        </w:rPr>
        <w:drawing>
          <wp:inline distT="0" distB="0" distL="0" distR="0" wp14:anchorId="78BE5A77" wp14:editId="39A18808">
            <wp:extent cx="6191250" cy="2752725"/>
            <wp:effectExtent l="19050" t="0" r="0" b="0"/>
            <wp:docPr id="7" name="Picture 1" descr="C:\Users\User\Desktop\Intern Info\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ntern Info\Capture.JPG"/>
                    <pic:cNvPicPr>
                      <a:picLocks noChangeAspect="1" noChangeArrowheads="1"/>
                    </pic:cNvPicPr>
                  </pic:nvPicPr>
                  <pic:blipFill>
                    <a:blip r:embed="rId30" cstate="print"/>
                    <a:srcRect/>
                    <a:stretch>
                      <a:fillRect/>
                    </a:stretch>
                  </pic:blipFill>
                  <pic:spPr bwMode="auto">
                    <a:xfrm>
                      <a:off x="0" y="0"/>
                      <a:ext cx="6213945" cy="2762816"/>
                    </a:xfrm>
                    <a:prstGeom prst="rect">
                      <a:avLst/>
                    </a:prstGeom>
                    <a:noFill/>
                    <a:ln w="9525">
                      <a:noFill/>
                      <a:miter lim="800000"/>
                      <a:headEnd/>
                      <a:tailEnd/>
                    </a:ln>
                  </pic:spPr>
                </pic:pic>
              </a:graphicData>
            </a:graphic>
          </wp:inline>
        </w:drawing>
      </w:r>
    </w:p>
    <w:p w14:paraId="0EB8E192" w14:textId="77777777" w:rsidR="009C52F3" w:rsidRPr="00B11993" w:rsidRDefault="009C52F3" w:rsidP="001B55CE">
      <w:pPr>
        <w:jc w:val="both"/>
        <w:rPr>
          <w:rFonts w:ascii="Times New Roman" w:hAnsi="Times New Roman" w:cs="Times New Roman"/>
        </w:rPr>
      </w:pPr>
      <w:r w:rsidRPr="00B11993">
        <w:rPr>
          <w:rFonts w:ascii="Times New Roman" w:hAnsi="Times New Roman" w:cs="Times New Roman"/>
          <w:noProof/>
        </w:rPr>
        <w:drawing>
          <wp:inline distT="0" distB="0" distL="0" distR="0" wp14:anchorId="04EC7E0A" wp14:editId="7FAC0505">
            <wp:extent cx="6185535" cy="2307368"/>
            <wp:effectExtent l="0" t="0" r="5715" b="0"/>
            <wp:docPr id="8" name="Picture 2" descr="C:\Users\User\Desktop\Intern Info\Capture 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ntern Info\Capture 02.JPG"/>
                    <pic:cNvPicPr>
                      <a:picLocks noChangeAspect="1" noChangeArrowheads="1"/>
                    </pic:cNvPicPr>
                  </pic:nvPicPr>
                  <pic:blipFill>
                    <a:blip r:embed="rId31" cstate="print"/>
                    <a:srcRect/>
                    <a:stretch>
                      <a:fillRect/>
                    </a:stretch>
                  </pic:blipFill>
                  <pic:spPr bwMode="auto">
                    <a:xfrm>
                      <a:off x="0" y="0"/>
                      <a:ext cx="6203398" cy="2314031"/>
                    </a:xfrm>
                    <a:prstGeom prst="rect">
                      <a:avLst/>
                    </a:prstGeom>
                    <a:noFill/>
                    <a:ln w="9525">
                      <a:noFill/>
                      <a:miter lim="800000"/>
                      <a:headEnd/>
                      <a:tailEnd/>
                    </a:ln>
                  </pic:spPr>
                </pic:pic>
              </a:graphicData>
            </a:graphic>
          </wp:inline>
        </w:drawing>
      </w:r>
    </w:p>
    <w:p w14:paraId="65B25D94" w14:textId="77777777" w:rsidR="001E48F4" w:rsidRPr="00B11993" w:rsidRDefault="001E48F4" w:rsidP="001B55CE">
      <w:pPr>
        <w:jc w:val="both"/>
        <w:rPr>
          <w:rFonts w:ascii="Times New Roman" w:hAnsi="Times New Roman" w:cs="Times New Roman"/>
        </w:rPr>
      </w:pPr>
    </w:p>
    <w:p w14:paraId="06BCD1CF" w14:textId="77777777" w:rsidR="001E48F4" w:rsidRPr="00B11993" w:rsidRDefault="001E48F4" w:rsidP="001B55CE">
      <w:pPr>
        <w:jc w:val="both"/>
        <w:rPr>
          <w:rFonts w:ascii="Times New Roman" w:hAnsi="Times New Roman" w:cs="Times New Roman"/>
        </w:rPr>
      </w:pPr>
    </w:p>
    <w:p w14:paraId="14C999EA" w14:textId="77777777" w:rsidR="001E48F4" w:rsidRPr="00B11993" w:rsidRDefault="003F72A5" w:rsidP="001B55CE">
      <w:pPr>
        <w:jc w:val="both"/>
        <w:rPr>
          <w:rFonts w:ascii="Times New Roman" w:hAnsi="Times New Roman" w:cs="Times New Roman"/>
        </w:rPr>
      </w:pPr>
      <w:r w:rsidRPr="003F72A5">
        <w:rPr>
          <w:noProof/>
        </w:rPr>
        <w:drawing>
          <wp:inline distT="0" distB="0" distL="0" distR="0" wp14:anchorId="05498449" wp14:editId="7064948C">
            <wp:extent cx="6353299" cy="678243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70629" cy="6800936"/>
                    </a:xfrm>
                    <a:prstGeom prst="rect">
                      <a:avLst/>
                    </a:prstGeom>
                    <a:noFill/>
                    <a:ln>
                      <a:noFill/>
                    </a:ln>
                  </pic:spPr>
                </pic:pic>
              </a:graphicData>
            </a:graphic>
          </wp:inline>
        </w:drawing>
      </w:r>
    </w:p>
    <w:p w14:paraId="152263D4" w14:textId="77777777" w:rsidR="001E48F4" w:rsidRPr="00B11993" w:rsidRDefault="001E48F4" w:rsidP="001B55CE">
      <w:pPr>
        <w:jc w:val="both"/>
        <w:rPr>
          <w:rFonts w:ascii="Times New Roman" w:hAnsi="Times New Roman" w:cs="Times New Roman"/>
        </w:rPr>
      </w:pPr>
    </w:p>
    <w:p w14:paraId="635C69DF" w14:textId="77777777" w:rsidR="001E48F4" w:rsidRPr="00B11993" w:rsidRDefault="001E48F4" w:rsidP="001B55CE">
      <w:pPr>
        <w:jc w:val="both"/>
        <w:rPr>
          <w:rFonts w:ascii="Times New Roman" w:hAnsi="Times New Roman" w:cs="Times New Roman"/>
        </w:rPr>
      </w:pPr>
    </w:p>
    <w:p w14:paraId="6B567024" w14:textId="77777777" w:rsidR="007A0FEB" w:rsidRPr="00B11993" w:rsidRDefault="007A0FEB" w:rsidP="001B55CE">
      <w:pPr>
        <w:jc w:val="both"/>
        <w:rPr>
          <w:rFonts w:ascii="Times New Roman" w:hAnsi="Times New Roman" w:cs="Times New Roman"/>
        </w:rPr>
      </w:pPr>
    </w:p>
    <w:p w14:paraId="6E191700" w14:textId="77777777" w:rsidR="00165A41" w:rsidRPr="00B11993" w:rsidRDefault="007A0FEB" w:rsidP="007A0FEB">
      <w:pPr>
        <w:pStyle w:val="Heading1"/>
      </w:pPr>
      <w:bookmarkStart w:id="31" w:name="_Toc25363005"/>
      <w:r>
        <w:t xml:space="preserve">4.2 </w:t>
      </w:r>
      <w:r w:rsidR="00165A41" w:rsidRPr="00B11993">
        <w:t>SalesForce Automation (SFA):</w:t>
      </w:r>
      <w:bookmarkEnd w:id="31"/>
    </w:p>
    <w:p w14:paraId="53945A01" w14:textId="77777777" w:rsidR="000F49CB" w:rsidRPr="00B11993" w:rsidRDefault="000F49CB" w:rsidP="001B55CE">
      <w:pPr>
        <w:jc w:val="both"/>
        <w:rPr>
          <w:rFonts w:ascii="Times New Roman" w:hAnsi="Times New Roman" w:cs="Times New Roman"/>
          <w:sz w:val="24"/>
          <w:szCs w:val="24"/>
        </w:rPr>
      </w:pPr>
      <w:r w:rsidRPr="00B11993">
        <w:rPr>
          <w:rFonts w:ascii="Times New Roman" w:hAnsi="Times New Roman" w:cs="Times New Roman"/>
          <w:sz w:val="24"/>
          <w:szCs w:val="24"/>
        </w:rPr>
        <w:t xml:space="preserve">Technology can </w:t>
      </w:r>
      <w:proofErr w:type="spellStart"/>
      <w:r w:rsidR="006F3006" w:rsidRPr="00B11993">
        <w:rPr>
          <w:rFonts w:ascii="Times New Roman" w:hAnsi="Times New Roman" w:cs="Times New Roman"/>
          <w:sz w:val="24"/>
          <w:szCs w:val="24"/>
        </w:rPr>
        <w:t>changeeverything</w:t>
      </w:r>
      <w:proofErr w:type="spellEnd"/>
      <w:r w:rsidRPr="00B11993">
        <w:rPr>
          <w:rFonts w:ascii="Times New Roman" w:hAnsi="Times New Roman" w:cs="Times New Roman"/>
          <w:sz w:val="24"/>
          <w:szCs w:val="24"/>
        </w:rPr>
        <w:t xml:space="preserve">. Now a day every company </w:t>
      </w:r>
      <w:r w:rsidR="006F3006" w:rsidRPr="00B11993">
        <w:rPr>
          <w:rFonts w:ascii="Times New Roman" w:hAnsi="Times New Roman" w:cs="Times New Roman"/>
          <w:sz w:val="24"/>
          <w:szCs w:val="24"/>
        </w:rPr>
        <w:t>tries</w:t>
      </w:r>
      <w:r w:rsidRPr="00B11993">
        <w:rPr>
          <w:rFonts w:ascii="Times New Roman" w:hAnsi="Times New Roman" w:cs="Times New Roman"/>
          <w:sz w:val="24"/>
          <w:szCs w:val="24"/>
        </w:rPr>
        <w:t xml:space="preserve"> to develop a strong technology that </w:t>
      </w:r>
      <w:proofErr w:type="spellStart"/>
      <w:r w:rsidRPr="00B11993">
        <w:rPr>
          <w:rFonts w:ascii="Times New Roman" w:hAnsi="Times New Roman" w:cs="Times New Roman"/>
          <w:sz w:val="24"/>
          <w:szCs w:val="24"/>
        </w:rPr>
        <w:t>take</w:t>
      </w:r>
      <w:r w:rsidR="00381F03" w:rsidRPr="00B11993">
        <w:rPr>
          <w:rFonts w:ascii="Times New Roman" w:hAnsi="Times New Roman" w:cs="Times New Roman"/>
          <w:sz w:val="24"/>
          <w:szCs w:val="24"/>
        </w:rPr>
        <w:t>s</w:t>
      </w:r>
      <w:r w:rsidR="006F3006" w:rsidRPr="00B11993">
        <w:rPr>
          <w:rFonts w:ascii="Times New Roman" w:hAnsi="Times New Roman" w:cs="Times New Roman"/>
          <w:sz w:val="24"/>
          <w:szCs w:val="24"/>
        </w:rPr>
        <w:t>an</w:t>
      </w:r>
      <w:proofErr w:type="spellEnd"/>
      <w:r w:rsidRPr="00B11993">
        <w:rPr>
          <w:rFonts w:ascii="Times New Roman" w:hAnsi="Times New Roman" w:cs="Times New Roman"/>
          <w:sz w:val="24"/>
          <w:szCs w:val="24"/>
        </w:rPr>
        <w:t xml:space="preserve"> extra advantage to one step ahead in the competitor. This technology can increase revenue and reduce cost</w:t>
      </w:r>
      <w:r w:rsidR="00381F03" w:rsidRPr="00B11993">
        <w:rPr>
          <w:rFonts w:ascii="Times New Roman" w:hAnsi="Times New Roman" w:cs="Times New Roman"/>
          <w:sz w:val="24"/>
          <w:szCs w:val="24"/>
        </w:rPr>
        <w:t>s</w:t>
      </w:r>
      <w:r w:rsidR="005E6A0C">
        <w:rPr>
          <w:rFonts w:ascii="Times New Roman" w:hAnsi="Times New Roman" w:cs="Times New Roman"/>
          <w:sz w:val="24"/>
          <w:szCs w:val="24"/>
        </w:rPr>
        <w:t xml:space="preserve">. </w:t>
      </w:r>
    </w:p>
    <w:p w14:paraId="7D4DADB4" w14:textId="77777777" w:rsidR="000F49CB" w:rsidRDefault="000F49CB" w:rsidP="001B55CE">
      <w:pPr>
        <w:jc w:val="both"/>
        <w:rPr>
          <w:rFonts w:ascii="Times New Roman" w:hAnsi="Times New Roman" w:cs="Times New Roman"/>
          <w:sz w:val="24"/>
          <w:szCs w:val="24"/>
        </w:rPr>
      </w:pP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foods Bangladesh also develop</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strong </w:t>
      </w:r>
      <w:r w:rsidR="006F3006" w:rsidRPr="00B11993">
        <w:rPr>
          <w:rFonts w:ascii="Times New Roman" w:hAnsi="Times New Roman" w:cs="Times New Roman"/>
          <w:sz w:val="24"/>
          <w:szCs w:val="24"/>
        </w:rPr>
        <w:t xml:space="preserve">sales force automation </w:t>
      </w:r>
      <w:r w:rsidRPr="00B11993">
        <w:rPr>
          <w:rFonts w:ascii="Times New Roman" w:hAnsi="Times New Roman" w:cs="Times New Roman"/>
          <w:sz w:val="24"/>
          <w:szCs w:val="24"/>
        </w:rPr>
        <w:t>that makes increase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sales also reduce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the cost.</w:t>
      </w:r>
      <w:r w:rsidR="006F3006" w:rsidRPr="00B11993">
        <w:rPr>
          <w:rFonts w:ascii="Times New Roman" w:hAnsi="Times New Roman" w:cs="Times New Roman"/>
          <w:sz w:val="24"/>
          <w:szCs w:val="24"/>
        </w:rPr>
        <w:t xml:space="preserve"> </w:t>
      </w:r>
      <w:proofErr w:type="spellStart"/>
      <w:r w:rsidR="006F3006" w:rsidRPr="00B11993">
        <w:rPr>
          <w:rFonts w:ascii="Times New Roman" w:hAnsi="Times New Roman" w:cs="Times New Roman"/>
          <w:sz w:val="24"/>
          <w:szCs w:val="24"/>
        </w:rPr>
        <w:t>Thesales</w:t>
      </w:r>
      <w:proofErr w:type="spellEnd"/>
      <w:r w:rsidR="006F3006" w:rsidRPr="00B11993">
        <w:rPr>
          <w:rFonts w:ascii="Times New Roman" w:hAnsi="Times New Roman" w:cs="Times New Roman"/>
          <w:sz w:val="24"/>
          <w:szCs w:val="24"/>
        </w:rPr>
        <w:t xml:space="preserve"> force automation </w:t>
      </w:r>
      <w:r w:rsidRPr="00B11993">
        <w:rPr>
          <w:rFonts w:ascii="Times New Roman" w:hAnsi="Times New Roman" w:cs="Times New Roman"/>
          <w:sz w:val="24"/>
          <w:szCs w:val="24"/>
        </w:rPr>
        <w:t xml:space="preserve">software name is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compass.</w:t>
      </w:r>
      <w:r w:rsidR="006F3006" w:rsidRPr="00B11993">
        <w:rPr>
          <w:rFonts w:ascii="Times New Roman" w:hAnsi="Times New Roman" w:cs="Times New Roman"/>
          <w:sz w:val="24"/>
          <w:szCs w:val="24"/>
        </w:rPr>
        <w:t xml:space="preserve"> In 2017 </w:t>
      </w:r>
      <w:proofErr w:type="spellStart"/>
      <w:r w:rsidR="006F3006" w:rsidRPr="00B11993">
        <w:rPr>
          <w:rFonts w:ascii="Times New Roman" w:hAnsi="Times New Roman" w:cs="Times New Roman"/>
          <w:sz w:val="24"/>
          <w:szCs w:val="24"/>
        </w:rPr>
        <w:t>Arla</w:t>
      </w:r>
      <w:proofErr w:type="spellEnd"/>
      <w:r w:rsidR="006F3006" w:rsidRPr="00B11993">
        <w:rPr>
          <w:rFonts w:ascii="Times New Roman" w:hAnsi="Times New Roman" w:cs="Times New Roman"/>
          <w:sz w:val="24"/>
          <w:szCs w:val="24"/>
        </w:rPr>
        <w:t xml:space="preserve"> foods Bangladesh launched SFA technology call “ARLA COMPASS APPS”. Recently </w:t>
      </w:r>
      <w:proofErr w:type="spellStart"/>
      <w:r w:rsidR="006F3006" w:rsidRPr="00B11993">
        <w:rPr>
          <w:rFonts w:ascii="Times New Roman" w:hAnsi="Times New Roman" w:cs="Times New Roman"/>
          <w:sz w:val="24"/>
          <w:szCs w:val="24"/>
        </w:rPr>
        <w:t>Arla</w:t>
      </w:r>
      <w:proofErr w:type="spellEnd"/>
      <w:r w:rsidR="006F3006" w:rsidRPr="00B11993">
        <w:rPr>
          <w:rFonts w:ascii="Times New Roman" w:hAnsi="Times New Roman" w:cs="Times New Roman"/>
          <w:sz w:val="24"/>
          <w:szCs w:val="24"/>
        </w:rPr>
        <w:t xml:space="preserve"> foods Bangladesh has update</w:t>
      </w:r>
      <w:r w:rsidR="00381F03" w:rsidRPr="00B11993">
        <w:rPr>
          <w:rFonts w:ascii="Times New Roman" w:hAnsi="Times New Roman" w:cs="Times New Roman"/>
          <w:sz w:val="24"/>
          <w:szCs w:val="24"/>
        </w:rPr>
        <w:t>d</w:t>
      </w:r>
      <w:r w:rsidR="006F3006" w:rsidRPr="00B11993">
        <w:rPr>
          <w:rFonts w:ascii="Times New Roman" w:hAnsi="Times New Roman" w:cs="Times New Roman"/>
          <w:sz w:val="24"/>
          <w:szCs w:val="24"/>
        </w:rPr>
        <w:t xml:space="preserve"> this software and launched Compass Version 2.0. Over the 85 </w:t>
      </w:r>
      <w:r w:rsidR="001E48F4" w:rsidRPr="00B11993">
        <w:rPr>
          <w:rFonts w:ascii="Times New Roman" w:hAnsi="Times New Roman" w:cs="Times New Roman"/>
          <w:sz w:val="24"/>
          <w:szCs w:val="24"/>
        </w:rPr>
        <w:t xml:space="preserve">Distribution houses of </w:t>
      </w:r>
      <w:proofErr w:type="spellStart"/>
      <w:r w:rsidR="001E48F4" w:rsidRPr="00B11993">
        <w:rPr>
          <w:rFonts w:ascii="Times New Roman" w:hAnsi="Times New Roman" w:cs="Times New Roman"/>
          <w:sz w:val="24"/>
          <w:szCs w:val="24"/>
        </w:rPr>
        <w:t>Arla</w:t>
      </w:r>
      <w:proofErr w:type="spellEnd"/>
      <w:r w:rsidR="001E48F4" w:rsidRPr="00B11993">
        <w:rPr>
          <w:rFonts w:ascii="Times New Roman" w:hAnsi="Times New Roman" w:cs="Times New Roman"/>
          <w:sz w:val="24"/>
          <w:szCs w:val="24"/>
        </w:rPr>
        <w:t xml:space="preserve"> are </w:t>
      </w:r>
      <w:r w:rsidR="006F3006" w:rsidRPr="00B11993">
        <w:rPr>
          <w:rFonts w:ascii="Times New Roman" w:hAnsi="Times New Roman" w:cs="Times New Roman"/>
          <w:sz w:val="24"/>
          <w:szCs w:val="24"/>
        </w:rPr>
        <w:t>using Compass software successfully</w:t>
      </w:r>
      <w:r w:rsidR="001E48F4" w:rsidRPr="00B11993">
        <w:rPr>
          <w:rFonts w:ascii="Times New Roman" w:hAnsi="Times New Roman" w:cs="Times New Roman"/>
          <w:sz w:val="24"/>
          <w:szCs w:val="24"/>
        </w:rPr>
        <w:t xml:space="preserve">. RTM has acquired a contract of innovation to guarantee better administrations. </w:t>
      </w:r>
      <w:proofErr w:type="spellStart"/>
      <w:r w:rsidR="001E48F4" w:rsidRPr="00B11993">
        <w:rPr>
          <w:rFonts w:ascii="Times New Roman" w:hAnsi="Times New Roman" w:cs="Times New Roman"/>
          <w:sz w:val="24"/>
          <w:szCs w:val="24"/>
        </w:rPr>
        <w:t>Arla</w:t>
      </w:r>
      <w:proofErr w:type="spellEnd"/>
      <w:r w:rsidR="001E48F4" w:rsidRPr="00B11993">
        <w:rPr>
          <w:rFonts w:ascii="Times New Roman" w:hAnsi="Times New Roman" w:cs="Times New Roman"/>
          <w:sz w:val="24"/>
          <w:szCs w:val="24"/>
        </w:rPr>
        <w:t xml:space="preserve"> compass changed the element of sales power and accuracy nourishes by bringing sales speed and innovation. </w:t>
      </w:r>
      <w:r w:rsidRPr="00B11993">
        <w:rPr>
          <w:rFonts w:ascii="Times New Roman" w:hAnsi="Times New Roman" w:cs="Times New Roman"/>
          <w:sz w:val="24"/>
          <w:szCs w:val="24"/>
        </w:rPr>
        <w:t>It's basically work</w:t>
      </w:r>
      <w:r w:rsidR="001E48F4" w:rsidRPr="00B11993">
        <w:rPr>
          <w:rFonts w:ascii="Times New Roman" w:hAnsi="Times New Roman" w:cs="Times New Roman"/>
          <w:sz w:val="24"/>
          <w:szCs w:val="24"/>
        </w:rPr>
        <w:t>ed</w:t>
      </w:r>
      <w:r w:rsidRPr="00B11993">
        <w:rPr>
          <w:rFonts w:ascii="Times New Roman" w:hAnsi="Times New Roman" w:cs="Times New Roman"/>
          <w:sz w:val="24"/>
          <w:szCs w:val="24"/>
        </w:rPr>
        <w:t xml:space="preserve"> in field force. In traditional we see that one SR's will take a</w:t>
      </w:r>
      <w:r w:rsidR="00381F03" w:rsidRPr="00B11993">
        <w:rPr>
          <w:rFonts w:ascii="Times New Roman" w:hAnsi="Times New Roman" w:cs="Times New Roman"/>
          <w:sz w:val="24"/>
          <w:szCs w:val="24"/>
        </w:rPr>
        <w:t>n</w:t>
      </w:r>
      <w:r w:rsidRPr="00B11993">
        <w:rPr>
          <w:rFonts w:ascii="Times New Roman" w:hAnsi="Times New Roman" w:cs="Times New Roman"/>
          <w:sz w:val="24"/>
          <w:szCs w:val="24"/>
        </w:rPr>
        <w:t xml:space="preserve"> order in </w:t>
      </w:r>
      <w:r w:rsidR="00381F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 xml:space="preserve">manual book. It </w:t>
      </w:r>
      <w:r w:rsidR="001E48F4" w:rsidRPr="00B11993">
        <w:rPr>
          <w:rFonts w:ascii="Times New Roman" w:hAnsi="Times New Roman" w:cs="Times New Roman"/>
          <w:sz w:val="24"/>
          <w:szCs w:val="24"/>
        </w:rPr>
        <w:t>takes</w:t>
      </w:r>
      <w:r w:rsidRPr="00B11993">
        <w:rPr>
          <w:rFonts w:ascii="Times New Roman" w:hAnsi="Times New Roman" w:cs="Times New Roman"/>
          <w:sz w:val="24"/>
          <w:szCs w:val="24"/>
        </w:rPr>
        <w:t xml:space="preserve"> more time to take order also it will change to damage the book. </w:t>
      </w:r>
      <w:proofErr w:type="gramStart"/>
      <w:r w:rsidRPr="00B11993">
        <w:rPr>
          <w:rFonts w:ascii="Times New Roman" w:hAnsi="Times New Roman" w:cs="Times New Roman"/>
          <w:sz w:val="24"/>
          <w:szCs w:val="24"/>
        </w:rPr>
        <w:t>Also</w:t>
      </w:r>
      <w:proofErr w:type="gramEnd"/>
      <w:r w:rsidRPr="00B11993">
        <w:rPr>
          <w:rFonts w:ascii="Times New Roman" w:hAnsi="Times New Roman" w:cs="Times New Roman"/>
          <w:sz w:val="24"/>
          <w:szCs w:val="24"/>
        </w:rPr>
        <w:t xml:space="preserve"> difficult to analyze the data re</w:t>
      </w:r>
      <w:r w:rsidR="001E48F4" w:rsidRPr="00B11993">
        <w:rPr>
          <w:rFonts w:ascii="Times New Roman" w:hAnsi="Times New Roman" w:cs="Times New Roman"/>
          <w:sz w:val="24"/>
          <w:szCs w:val="24"/>
        </w:rPr>
        <w:t xml:space="preserve">port. But now </w:t>
      </w:r>
      <w:proofErr w:type="spellStart"/>
      <w:r w:rsidR="001E48F4" w:rsidRPr="00B11993">
        <w:rPr>
          <w:rFonts w:ascii="Times New Roman" w:hAnsi="Times New Roman" w:cs="Times New Roman"/>
          <w:sz w:val="24"/>
          <w:szCs w:val="24"/>
        </w:rPr>
        <w:t>Arla</w:t>
      </w:r>
      <w:proofErr w:type="spellEnd"/>
      <w:r w:rsidR="001E48F4" w:rsidRPr="00B11993">
        <w:rPr>
          <w:rFonts w:ascii="Times New Roman" w:hAnsi="Times New Roman" w:cs="Times New Roman"/>
          <w:sz w:val="24"/>
          <w:szCs w:val="24"/>
        </w:rPr>
        <w:t xml:space="preserve"> foods Banglad</w:t>
      </w:r>
      <w:r w:rsidRPr="00B11993">
        <w:rPr>
          <w:rFonts w:ascii="Times New Roman" w:hAnsi="Times New Roman" w:cs="Times New Roman"/>
          <w:sz w:val="24"/>
          <w:szCs w:val="24"/>
        </w:rPr>
        <w:t xml:space="preserve">esh move forward and take </w:t>
      </w:r>
      <w:r w:rsidR="00381F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 xml:space="preserve">help of technology. They create </w:t>
      </w:r>
      <w:r w:rsidR="001E48F4" w:rsidRPr="00B11993">
        <w:rPr>
          <w:rFonts w:ascii="Times New Roman" w:hAnsi="Times New Roman" w:cs="Times New Roman"/>
          <w:sz w:val="24"/>
          <w:szCs w:val="24"/>
        </w:rPr>
        <w:t>software</w:t>
      </w:r>
      <w:r w:rsidRPr="00B11993">
        <w:rPr>
          <w:rFonts w:ascii="Times New Roman" w:hAnsi="Times New Roman" w:cs="Times New Roman"/>
          <w:sz w:val="24"/>
          <w:szCs w:val="24"/>
        </w:rPr>
        <w:t xml:space="preserve"> which is </w:t>
      </w:r>
      <w:proofErr w:type="spellStart"/>
      <w:r w:rsidR="007E2137" w:rsidRPr="00B11993">
        <w:rPr>
          <w:rFonts w:ascii="Times New Roman" w:hAnsi="Times New Roman" w:cs="Times New Roman"/>
          <w:sz w:val="24"/>
          <w:szCs w:val="24"/>
        </w:rPr>
        <w:t>calling</w:t>
      </w:r>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Compass to take </w:t>
      </w:r>
      <w:r w:rsidR="00381F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 xml:space="preserve">hole traditional process in one hand. Mainly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compass work in a take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a</w:t>
      </w:r>
      <w:r w:rsidR="00381F03" w:rsidRPr="00B11993">
        <w:rPr>
          <w:rFonts w:ascii="Times New Roman" w:hAnsi="Times New Roman" w:cs="Times New Roman"/>
          <w:sz w:val="24"/>
          <w:szCs w:val="24"/>
        </w:rPr>
        <w:t>n</w:t>
      </w:r>
      <w:r w:rsidRPr="00B11993">
        <w:rPr>
          <w:rFonts w:ascii="Times New Roman" w:hAnsi="Times New Roman" w:cs="Times New Roman"/>
          <w:sz w:val="24"/>
          <w:szCs w:val="24"/>
        </w:rPr>
        <w:t xml:space="preserve"> order to the phone. SR's will take order thought any Android phone. All the information will be exciting in this software. It </w:t>
      </w:r>
      <w:r w:rsidR="00381F03" w:rsidRPr="00B11993">
        <w:rPr>
          <w:rFonts w:ascii="Times New Roman" w:hAnsi="Times New Roman" w:cs="Times New Roman"/>
          <w:sz w:val="24"/>
          <w:szCs w:val="24"/>
        </w:rPr>
        <w:t>varies</w:t>
      </w:r>
      <w:r w:rsidRPr="00B11993">
        <w:rPr>
          <w:rFonts w:ascii="Times New Roman" w:hAnsi="Times New Roman" w:cs="Times New Roman"/>
          <w:sz w:val="24"/>
          <w:szCs w:val="24"/>
        </w:rPr>
        <w:t xml:space="preserve"> user</w:t>
      </w:r>
      <w:r w:rsidR="00381F03" w:rsidRPr="00B11993">
        <w:rPr>
          <w:rFonts w:ascii="Times New Roman" w:hAnsi="Times New Roman" w:cs="Times New Roman"/>
          <w:sz w:val="24"/>
          <w:szCs w:val="24"/>
        </w:rPr>
        <w:t>-</w:t>
      </w:r>
      <w:r w:rsidRPr="00B11993">
        <w:rPr>
          <w:rFonts w:ascii="Times New Roman" w:hAnsi="Times New Roman" w:cs="Times New Roman"/>
          <w:sz w:val="24"/>
          <w:szCs w:val="24"/>
        </w:rPr>
        <w:t xml:space="preserve">friendly. </w:t>
      </w:r>
      <w:r w:rsidR="001E48F4" w:rsidRPr="00B11993">
        <w:rPr>
          <w:rFonts w:ascii="Times New Roman" w:hAnsi="Times New Roman" w:cs="Times New Roman"/>
          <w:sz w:val="24"/>
          <w:szCs w:val="24"/>
        </w:rPr>
        <w:t>Anyone</w:t>
      </w:r>
      <w:r w:rsidRPr="00B11993">
        <w:rPr>
          <w:rFonts w:ascii="Times New Roman" w:hAnsi="Times New Roman" w:cs="Times New Roman"/>
          <w:sz w:val="24"/>
          <w:szCs w:val="24"/>
        </w:rPr>
        <w:t xml:space="preserve"> can easily understand how to work. Such </w:t>
      </w:r>
      <w:r w:rsidR="001E48F4" w:rsidRPr="00B11993">
        <w:rPr>
          <w:rFonts w:ascii="Times New Roman" w:hAnsi="Times New Roman" w:cs="Times New Roman"/>
          <w:sz w:val="24"/>
          <w:szCs w:val="24"/>
        </w:rPr>
        <w:t>an</w:t>
      </w:r>
      <w:r w:rsidRPr="00B11993">
        <w:rPr>
          <w:rFonts w:ascii="Times New Roman" w:hAnsi="Times New Roman" w:cs="Times New Roman"/>
          <w:sz w:val="24"/>
          <w:szCs w:val="24"/>
        </w:rPr>
        <w:t xml:space="preserve"> example: one S</w:t>
      </w:r>
      <w:r w:rsidR="001E48F4" w:rsidRPr="00B11993">
        <w:rPr>
          <w:rFonts w:ascii="Times New Roman" w:hAnsi="Times New Roman" w:cs="Times New Roman"/>
          <w:sz w:val="24"/>
          <w:szCs w:val="24"/>
        </w:rPr>
        <w:t>R's go</w:t>
      </w:r>
      <w:r w:rsidR="00381F03" w:rsidRPr="00B11993">
        <w:rPr>
          <w:rFonts w:ascii="Times New Roman" w:hAnsi="Times New Roman" w:cs="Times New Roman"/>
          <w:sz w:val="24"/>
          <w:szCs w:val="24"/>
        </w:rPr>
        <w:t>-</w:t>
      </w:r>
      <w:r w:rsidR="001E48F4" w:rsidRPr="00B11993">
        <w:rPr>
          <w:rFonts w:ascii="Times New Roman" w:hAnsi="Times New Roman" w:cs="Times New Roman"/>
          <w:sz w:val="24"/>
          <w:szCs w:val="24"/>
        </w:rPr>
        <w:t xml:space="preserve">to </w:t>
      </w:r>
      <w:proofErr w:type="spellStart"/>
      <w:r w:rsidR="001E48F4" w:rsidRPr="00B11993">
        <w:rPr>
          <w:rFonts w:ascii="Times New Roman" w:hAnsi="Times New Roman" w:cs="Times New Roman"/>
          <w:sz w:val="24"/>
          <w:szCs w:val="24"/>
        </w:rPr>
        <w:t>korim</w:t>
      </w:r>
      <w:proofErr w:type="spellEnd"/>
      <w:r w:rsidR="001E48F4" w:rsidRPr="00B11993">
        <w:rPr>
          <w:rFonts w:ascii="Times New Roman" w:hAnsi="Times New Roman" w:cs="Times New Roman"/>
          <w:sz w:val="24"/>
          <w:szCs w:val="24"/>
        </w:rPr>
        <w:t xml:space="preserve"> store, SR open </w:t>
      </w:r>
      <w:proofErr w:type="spellStart"/>
      <w:r w:rsidR="001E48F4" w:rsidRPr="00B11993">
        <w:rPr>
          <w:rFonts w:ascii="Times New Roman" w:hAnsi="Times New Roman" w:cs="Times New Roman"/>
          <w:sz w:val="24"/>
          <w:szCs w:val="24"/>
        </w:rPr>
        <w:t>A</w:t>
      </w:r>
      <w:r w:rsidRPr="00B11993">
        <w:rPr>
          <w:rFonts w:ascii="Times New Roman" w:hAnsi="Times New Roman" w:cs="Times New Roman"/>
          <w:sz w:val="24"/>
          <w:szCs w:val="24"/>
        </w:rPr>
        <w:t>rla</w:t>
      </w:r>
      <w:proofErr w:type="spellEnd"/>
      <w:r w:rsidRPr="00B11993">
        <w:rPr>
          <w:rFonts w:ascii="Times New Roman" w:hAnsi="Times New Roman" w:cs="Times New Roman"/>
          <w:sz w:val="24"/>
          <w:szCs w:val="24"/>
        </w:rPr>
        <w:t xml:space="preserve"> compass apps and go to </w:t>
      </w:r>
      <w:proofErr w:type="spellStart"/>
      <w:r w:rsidRPr="00B11993">
        <w:rPr>
          <w:rFonts w:ascii="Times New Roman" w:hAnsi="Times New Roman" w:cs="Times New Roman"/>
          <w:sz w:val="24"/>
          <w:szCs w:val="24"/>
        </w:rPr>
        <w:t>korim</w:t>
      </w:r>
      <w:proofErr w:type="spellEnd"/>
      <w:r w:rsidRPr="00B11993">
        <w:rPr>
          <w:rFonts w:ascii="Times New Roman" w:hAnsi="Times New Roman" w:cs="Times New Roman"/>
          <w:sz w:val="24"/>
          <w:szCs w:val="24"/>
        </w:rPr>
        <w:t xml:space="preserve"> store and see what type of sales he give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past. Then he started to negotiate and take o</w:t>
      </w:r>
      <w:r w:rsidR="001E48F4" w:rsidRPr="00B11993">
        <w:rPr>
          <w:rFonts w:ascii="Times New Roman" w:hAnsi="Times New Roman" w:cs="Times New Roman"/>
          <w:sz w:val="24"/>
          <w:szCs w:val="24"/>
        </w:rPr>
        <w:t>r</w:t>
      </w:r>
      <w:r w:rsidRPr="00B11993">
        <w:rPr>
          <w:rFonts w:ascii="Times New Roman" w:hAnsi="Times New Roman" w:cs="Times New Roman"/>
          <w:sz w:val="24"/>
          <w:szCs w:val="24"/>
        </w:rPr>
        <w:t>der</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like </w:t>
      </w:r>
      <w:proofErr w:type="spellStart"/>
      <w:r w:rsidRPr="00B11993">
        <w:rPr>
          <w:rFonts w:ascii="Times New Roman" w:hAnsi="Times New Roman" w:cs="Times New Roman"/>
          <w:sz w:val="24"/>
          <w:szCs w:val="24"/>
        </w:rPr>
        <w:t>Dano</w:t>
      </w:r>
      <w:proofErr w:type="spellEnd"/>
      <w:r w:rsidRPr="00B11993">
        <w:rPr>
          <w:rFonts w:ascii="Times New Roman" w:hAnsi="Times New Roman" w:cs="Times New Roman"/>
          <w:sz w:val="24"/>
          <w:szCs w:val="24"/>
        </w:rPr>
        <w:t xml:space="preserve"> 500gm 6 </w:t>
      </w:r>
      <w:proofErr w:type="spellStart"/>
      <w:r w:rsidRPr="00B11993">
        <w:rPr>
          <w:rFonts w:ascii="Times New Roman" w:hAnsi="Times New Roman" w:cs="Times New Roman"/>
          <w:sz w:val="24"/>
          <w:szCs w:val="24"/>
        </w:rPr>
        <w:t>pice</w:t>
      </w:r>
      <w:proofErr w:type="spellEnd"/>
      <w:r w:rsidRPr="00B11993">
        <w:rPr>
          <w:rFonts w:ascii="Times New Roman" w:hAnsi="Times New Roman" w:cs="Times New Roman"/>
          <w:sz w:val="24"/>
          <w:szCs w:val="24"/>
        </w:rPr>
        <w:t xml:space="preserve">. Then the </w:t>
      </w:r>
      <w:r w:rsidR="007E2137" w:rsidRPr="00B11993">
        <w:rPr>
          <w:rFonts w:ascii="Times New Roman" w:hAnsi="Times New Roman" w:cs="Times New Roman"/>
          <w:sz w:val="24"/>
          <w:szCs w:val="24"/>
        </w:rPr>
        <w:t>compass aromatically calculates</w:t>
      </w:r>
      <w:r w:rsidRPr="00B11993">
        <w:rPr>
          <w:rFonts w:ascii="Times New Roman" w:hAnsi="Times New Roman" w:cs="Times New Roman"/>
          <w:sz w:val="24"/>
          <w:szCs w:val="24"/>
        </w:rPr>
        <w:t xml:space="preserve"> the amount ER will </w:t>
      </w:r>
      <w:r w:rsidR="00381F03" w:rsidRPr="00B11993">
        <w:rPr>
          <w:rFonts w:ascii="Times New Roman" w:hAnsi="Times New Roman" w:cs="Times New Roman"/>
          <w:sz w:val="24"/>
          <w:szCs w:val="24"/>
        </w:rPr>
        <w:t xml:space="preserve">be </w:t>
      </w:r>
      <w:r w:rsidRPr="00B11993">
        <w:rPr>
          <w:rFonts w:ascii="Times New Roman" w:hAnsi="Times New Roman" w:cs="Times New Roman"/>
          <w:sz w:val="24"/>
          <w:szCs w:val="24"/>
        </w:rPr>
        <w:t>told the sto</w:t>
      </w:r>
      <w:r w:rsidR="007E2137" w:rsidRPr="00B11993">
        <w:rPr>
          <w:rFonts w:ascii="Times New Roman" w:hAnsi="Times New Roman" w:cs="Times New Roman"/>
          <w:sz w:val="24"/>
          <w:szCs w:val="24"/>
        </w:rPr>
        <w:t xml:space="preserve">re owner. Next day </w:t>
      </w:r>
      <w:r w:rsidR="00381F03" w:rsidRPr="00B11993">
        <w:rPr>
          <w:rFonts w:ascii="Times New Roman" w:hAnsi="Times New Roman" w:cs="Times New Roman"/>
          <w:sz w:val="24"/>
          <w:szCs w:val="24"/>
        </w:rPr>
        <w:t xml:space="preserve">the </w:t>
      </w:r>
      <w:r w:rsidR="007E2137" w:rsidRPr="00B11993">
        <w:rPr>
          <w:rFonts w:ascii="Times New Roman" w:hAnsi="Times New Roman" w:cs="Times New Roman"/>
          <w:sz w:val="24"/>
          <w:szCs w:val="24"/>
        </w:rPr>
        <w:t xml:space="preserve">delivery man delivery the product and take money to </w:t>
      </w:r>
      <w:r w:rsidR="00381F03" w:rsidRPr="00B11993">
        <w:rPr>
          <w:rFonts w:ascii="Times New Roman" w:hAnsi="Times New Roman" w:cs="Times New Roman"/>
          <w:sz w:val="24"/>
          <w:szCs w:val="24"/>
        </w:rPr>
        <w:t xml:space="preserve">the </w:t>
      </w:r>
      <w:r w:rsidR="007E2137" w:rsidRPr="00B11993">
        <w:rPr>
          <w:rFonts w:ascii="Times New Roman" w:hAnsi="Times New Roman" w:cs="Times New Roman"/>
          <w:sz w:val="24"/>
          <w:szCs w:val="24"/>
        </w:rPr>
        <w:t xml:space="preserve">outlet owner. This is the process </w:t>
      </w:r>
      <w:r w:rsidR="00381F03" w:rsidRPr="00B11993">
        <w:rPr>
          <w:rFonts w:ascii="Times New Roman" w:hAnsi="Times New Roman" w:cs="Times New Roman"/>
          <w:sz w:val="24"/>
          <w:szCs w:val="24"/>
        </w:rPr>
        <w:t xml:space="preserve">of </w:t>
      </w:r>
      <w:proofErr w:type="spellStart"/>
      <w:r w:rsidR="00381F03" w:rsidRPr="00B11993">
        <w:rPr>
          <w:rFonts w:ascii="Times New Roman" w:hAnsi="Times New Roman" w:cs="Times New Roman"/>
          <w:sz w:val="24"/>
          <w:szCs w:val="24"/>
        </w:rPr>
        <w:t>A</w:t>
      </w:r>
      <w:r w:rsidR="007E2137" w:rsidRPr="00B11993">
        <w:rPr>
          <w:rFonts w:ascii="Times New Roman" w:hAnsi="Times New Roman" w:cs="Times New Roman"/>
          <w:sz w:val="24"/>
          <w:szCs w:val="24"/>
        </w:rPr>
        <w:t>rla</w:t>
      </w:r>
      <w:proofErr w:type="spellEnd"/>
      <w:r w:rsidR="007E2137" w:rsidRPr="00B11993">
        <w:rPr>
          <w:rFonts w:ascii="Times New Roman" w:hAnsi="Times New Roman" w:cs="Times New Roman"/>
          <w:sz w:val="24"/>
          <w:szCs w:val="24"/>
        </w:rPr>
        <w:t xml:space="preserve"> product </w:t>
      </w:r>
      <w:proofErr w:type="spellStart"/>
      <w:r w:rsidR="007E2137" w:rsidRPr="00B11993">
        <w:rPr>
          <w:rFonts w:ascii="Times New Roman" w:hAnsi="Times New Roman" w:cs="Times New Roman"/>
          <w:sz w:val="24"/>
          <w:szCs w:val="24"/>
        </w:rPr>
        <w:t>Dano</w:t>
      </w:r>
      <w:proofErr w:type="spellEnd"/>
      <w:r w:rsidR="007E2137" w:rsidRPr="00B11993">
        <w:rPr>
          <w:rFonts w:ascii="Times New Roman" w:hAnsi="Times New Roman" w:cs="Times New Roman"/>
          <w:sz w:val="24"/>
          <w:szCs w:val="24"/>
        </w:rPr>
        <w:t xml:space="preserve"> placement in every market. </w:t>
      </w:r>
    </w:p>
    <w:p w14:paraId="280DCE53" w14:textId="77777777" w:rsidR="00A64979" w:rsidRPr="00B11993" w:rsidRDefault="00A64979" w:rsidP="001B55CE">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DA3A942" wp14:editId="6AA1201E">
            <wp:extent cx="2380615" cy="32854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3179" b="7232"/>
                    <a:stretch/>
                  </pic:blipFill>
                  <pic:spPr bwMode="auto">
                    <a:xfrm>
                      <a:off x="0" y="0"/>
                      <a:ext cx="2382637" cy="3288251"/>
                    </a:xfrm>
                    <a:prstGeom prst="rect">
                      <a:avLst/>
                    </a:prstGeom>
                    <a:noFill/>
                    <a:ln>
                      <a:noFill/>
                    </a:ln>
                    <a:extLst>
                      <a:ext uri="{53640926-AAD7-44D8-BBD7-CCE9431645EC}">
                        <a14:shadowObscured xmlns:a14="http://schemas.microsoft.com/office/drawing/2010/main"/>
                      </a:ext>
                    </a:extLst>
                  </pic:spPr>
                </pic:pic>
              </a:graphicData>
            </a:graphic>
          </wp:inline>
        </w:drawing>
      </w:r>
    </w:p>
    <w:p w14:paraId="34B10A6A" w14:textId="77777777" w:rsidR="007E2137" w:rsidRPr="00B11993" w:rsidRDefault="007E2137" w:rsidP="001B55CE">
      <w:pPr>
        <w:jc w:val="both"/>
        <w:rPr>
          <w:rFonts w:ascii="Times New Roman" w:hAnsi="Times New Roman" w:cs="Times New Roman"/>
          <w:sz w:val="24"/>
          <w:szCs w:val="24"/>
        </w:rPr>
      </w:pPr>
      <w:r w:rsidRPr="00B11993">
        <w:rPr>
          <w:rFonts w:ascii="Times New Roman" w:hAnsi="Times New Roman" w:cs="Times New Roman"/>
          <w:sz w:val="24"/>
          <w:szCs w:val="24"/>
        </w:rPr>
        <w:t xml:space="preserve">Compass benefit: After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introduce this SFA technology the organization take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huge benefit to improve performance </w:t>
      </w:r>
      <w:r w:rsidR="00011EBA" w:rsidRPr="00B11993">
        <w:rPr>
          <w:rFonts w:ascii="Times New Roman" w:hAnsi="Times New Roman" w:cs="Times New Roman"/>
          <w:sz w:val="24"/>
          <w:szCs w:val="24"/>
        </w:rPr>
        <w:t>tracking</w:t>
      </w:r>
      <w:r w:rsidRPr="00B11993">
        <w:rPr>
          <w:rFonts w:ascii="Times New Roman" w:hAnsi="Times New Roman" w:cs="Times New Roman"/>
          <w:sz w:val="24"/>
          <w:szCs w:val="24"/>
        </w:rPr>
        <w:t xml:space="preserve"> and other KPI. What kind of benefit we give in this SFA </w:t>
      </w:r>
      <w:proofErr w:type="gramStart"/>
      <w:r w:rsidRPr="00B11993">
        <w:rPr>
          <w:rFonts w:ascii="Times New Roman" w:hAnsi="Times New Roman" w:cs="Times New Roman"/>
          <w:sz w:val="24"/>
          <w:szCs w:val="24"/>
        </w:rPr>
        <w:t>technology:</w:t>
      </w:r>
      <w:proofErr w:type="gramEnd"/>
    </w:p>
    <w:p w14:paraId="06E94A32" w14:textId="77777777" w:rsidR="007E2137" w:rsidRPr="00B11993" w:rsidRDefault="007E2137" w:rsidP="001B55CE">
      <w:pPr>
        <w:numPr>
          <w:ilvl w:val="0"/>
          <w:numId w:val="23"/>
        </w:numPr>
        <w:jc w:val="both"/>
        <w:rPr>
          <w:rFonts w:ascii="Times New Roman" w:hAnsi="Times New Roman" w:cs="Times New Roman"/>
          <w:sz w:val="24"/>
          <w:szCs w:val="24"/>
        </w:rPr>
      </w:pPr>
      <w:r w:rsidRPr="00B11993">
        <w:rPr>
          <w:rFonts w:ascii="Times New Roman" w:hAnsi="Times New Roman" w:cs="Times New Roman"/>
          <w:sz w:val="24"/>
          <w:szCs w:val="24"/>
        </w:rPr>
        <w:t xml:space="preserve">Performance </w:t>
      </w:r>
      <w:proofErr w:type="spellStart"/>
      <w:proofErr w:type="gramStart"/>
      <w:r w:rsidR="00011EBA" w:rsidRPr="00B11993">
        <w:rPr>
          <w:rFonts w:ascii="Times New Roman" w:hAnsi="Times New Roman" w:cs="Times New Roman"/>
          <w:sz w:val="24"/>
          <w:szCs w:val="24"/>
        </w:rPr>
        <w:t>tracking</w:t>
      </w:r>
      <w:r w:rsidRPr="00B11993">
        <w:rPr>
          <w:rFonts w:ascii="Times New Roman" w:hAnsi="Times New Roman" w:cs="Times New Roman"/>
          <w:sz w:val="24"/>
          <w:szCs w:val="24"/>
        </w:rPr>
        <w:t>:In</w:t>
      </w:r>
      <w:proofErr w:type="spellEnd"/>
      <w:proofErr w:type="gramEnd"/>
      <w:r w:rsidRPr="00B11993">
        <w:rPr>
          <w:rFonts w:ascii="Times New Roman" w:hAnsi="Times New Roman" w:cs="Times New Roman"/>
          <w:sz w:val="24"/>
          <w:szCs w:val="24"/>
        </w:rPr>
        <w:t xml:space="preserve"> compass apps</w:t>
      </w:r>
      <w:r w:rsidR="00381F03" w:rsidRPr="00B11993">
        <w:rPr>
          <w:rFonts w:ascii="Times New Roman" w:hAnsi="Times New Roman" w:cs="Times New Roman"/>
          <w:sz w:val="24"/>
          <w:szCs w:val="24"/>
        </w:rPr>
        <w:t>,</w:t>
      </w:r>
      <w:r w:rsidRPr="00B11993">
        <w:rPr>
          <w:rFonts w:ascii="Times New Roman" w:hAnsi="Times New Roman" w:cs="Times New Roman"/>
          <w:sz w:val="24"/>
          <w:szCs w:val="24"/>
        </w:rPr>
        <w:t xml:space="preserve"> we will track done the SR’s work </w:t>
      </w:r>
      <w:r w:rsidR="00011EBA" w:rsidRPr="00B11993">
        <w:rPr>
          <w:rFonts w:ascii="Times New Roman" w:hAnsi="Times New Roman" w:cs="Times New Roman"/>
          <w:sz w:val="24"/>
          <w:szCs w:val="24"/>
        </w:rPr>
        <w:t>also</w:t>
      </w:r>
      <w:r w:rsidRPr="00B11993">
        <w:rPr>
          <w:rFonts w:ascii="Times New Roman" w:hAnsi="Times New Roman" w:cs="Times New Roman"/>
          <w:sz w:val="24"/>
          <w:szCs w:val="24"/>
        </w:rPr>
        <w:t xml:space="preserve"> we will see any time how any SR</w:t>
      </w:r>
      <w:r w:rsidR="00011EBA" w:rsidRPr="00B11993">
        <w:rPr>
          <w:rFonts w:ascii="Times New Roman" w:hAnsi="Times New Roman" w:cs="Times New Roman"/>
          <w:sz w:val="24"/>
          <w:szCs w:val="24"/>
        </w:rPr>
        <w:t>’s</w:t>
      </w:r>
      <w:r w:rsidRPr="00B11993">
        <w:rPr>
          <w:rFonts w:ascii="Times New Roman" w:hAnsi="Times New Roman" w:cs="Times New Roman"/>
          <w:sz w:val="24"/>
          <w:szCs w:val="24"/>
        </w:rPr>
        <w:t xml:space="preserve"> work in the market thought his sales order</w:t>
      </w:r>
      <w:r w:rsidR="00011EBA" w:rsidRPr="00B11993">
        <w:rPr>
          <w:rFonts w:ascii="Times New Roman" w:hAnsi="Times New Roman" w:cs="Times New Roman"/>
          <w:sz w:val="24"/>
          <w:szCs w:val="24"/>
        </w:rPr>
        <w:t>.</w:t>
      </w:r>
    </w:p>
    <w:p w14:paraId="3ED010CB" w14:textId="77777777" w:rsidR="00011EBA" w:rsidRPr="00B11993" w:rsidRDefault="00011EBA" w:rsidP="001B55CE">
      <w:pPr>
        <w:numPr>
          <w:ilvl w:val="0"/>
          <w:numId w:val="23"/>
        </w:numPr>
        <w:jc w:val="both"/>
        <w:rPr>
          <w:rFonts w:ascii="Times New Roman" w:hAnsi="Times New Roman" w:cs="Times New Roman"/>
          <w:sz w:val="24"/>
          <w:szCs w:val="24"/>
        </w:rPr>
      </w:pPr>
      <w:r w:rsidRPr="00B11993">
        <w:rPr>
          <w:rFonts w:ascii="Times New Roman" w:hAnsi="Times New Roman" w:cs="Times New Roman"/>
          <w:sz w:val="24"/>
          <w:szCs w:val="24"/>
        </w:rPr>
        <w:t xml:space="preserve">Sales report: Thought compass Territory officer can any time how much sales have also </w:t>
      </w:r>
      <w:proofErr w:type="gramStart"/>
      <w:r w:rsidRPr="00B11993">
        <w:rPr>
          <w:rFonts w:ascii="Times New Roman" w:hAnsi="Times New Roman" w:cs="Times New Roman"/>
          <w:sz w:val="24"/>
          <w:szCs w:val="24"/>
        </w:rPr>
        <w:t>see</w:t>
      </w:r>
      <w:proofErr w:type="gramEnd"/>
      <w:r w:rsidRPr="00B11993">
        <w:rPr>
          <w:rFonts w:ascii="Times New Roman" w:hAnsi="Times New Roman" w:cs="Times New Roman"/>
          <w:sz w:val="24"/>
          <w:szCs w:val="24"/>
        </w:rPr>
        <w:t xml:space="preserve"> the sales report against each SR’s.</w:t>
      </w:r>
    </w:p>
    <w:p w14:paraId="4F21112A" w14:textId="77777777" w:rsidR="00011EBA" w:rsidRPr="00B11993" w:rsidRDefault="007E6959" w:rsidP="001B55CE">
      <w:pPr>
        <w:numPr>
          <w:ilvl w:val="0"/>
          <w:numId w:val="23"/>
        </w:numPr>
        <w:jc w:val="both"/>
        <w:rPr>
          <w:rFonts w:ascii="Times New Roman" w:hAnsi="Times New Roman" w:cs="Times New Roman"/>
          <w:sz w:val="24"/>
          <w:szCs w:val="24"/>
        </w:rPr>
      </w:pPr>
      <w:r>
        <w:rPr>
          <w:rFonts w:ascii="Times New Roman" w:hAnsi="Times New Roman" w:cs="Times New Roman"/>
          <w:sz w:val="24"/>
          <w:szCs w:val="24"/>
        </w:rPr>
        <w:t>Target Set: H</w:t>
      </w:r>
      <w:r w:rsidR="00011EBA" w:rsidRPr="00B11993">
        <w:rPr>
          <w:rFonts w:ascii="Times New Roman" w:hAnsi="Times New Roman" w:cs="Times New Roman"/>
          <w:sz w:val="24"/>
          <w:szCs w:val="24"/>
        </w:rPr>
        <w:t>ow much a</w:t>
      </w:r>
      <w:r w:rsidR="00381F03" w:rsidRPr="00B11993">
        <w:rPr>
          <w:rFonts w:ascii="Times New Roman" w:hAnsi="Times New Roman" w:cs="Times New Roman"/>
          <w:sz w:val="24"/>
          <w:szCs w:val="24"/>
        </w:rPr>
        <w:t>n</w:t>
      </w:r>
      <w:r w:rsidR="00011EBA" w:rsidRPr="00B11993">
        <w:rPr>
          <w:rFonts w:ascii="Times New Roman" w:hAnsi="Times New Roman" w:cs="Times New Roman"/>
          <w:sz w:val="24"/>
          <w:szCs w:val="24"/>
        </w:rPr>
        <w:t xml:space="preserve"> SR’s sales in one day and every month that are define</w:t>
      </w:r>
      <w:r w:rsidR="00381F03" w:rsidRPr="00B11993">
        <w:rPr>
          <w:rFonts w:ascii="Times New Roman" w:hAnsi="Times New Roman" w:cs="Times New Roman"/>
          <w:sz w:val="24"/>
          <w:szCs w:val="24"/>
        </w:rPr>
        <w:t>d</w:t>
      </w:r>
      <w:r w:rsidR="00011EBA" w:rsidRPr="00B11993">
        <w:rPr>
          <w:rFonts w:ascii="Times New Roman" w:hAnsi="Times New Roman" w:cs="Times New Roman"/>
          <w:sz w:val="24"/>
          <w:szCs w:val="24"/>
        </w:rPr>
        <w:t xml:space="preserve"> in this software.</w:t>
      </w:r>
    </w:p>
    <w:p w14:paraId="429C54CB" w14:textId="77777777" w:rsidR="00011EBA" w:rsidRPr="00B11993" w:rsidRDefault="007E6959" w:rsidP="001B55CE">
      <w:pPr>
        <w:numPr>
          <w:ilvl w:val="0"/>
          <w:numId w:val="23"/>
        </w:numPr>
        <w:jc w:val="both"/>
        <w:rPr>
          <w:rFonts w:ascii="Times New Roman" w:hAnsi="Times New Roman" w:cs="Times New Roman"/>
          <w:sz w:val="24"/>
          <w:szCs w:val="24"/>
        </w:rPr>
      </w:pPr>
      <w:r>
        <w:rPr>
          <w:rFonts w:ascii="Times New Roman" w:hAnsi="Times New Roman" w:cs="Times New Roman"/>
          <w:sz w:val="24"/>
          <w:szCs w:val="24"/>
        </w:rPr>
        <w:t>Display modality: T</w:t>
      </w:r>
      <w:r w:rsidR="00011EBA" w:rsidRPr="00B11993">
        <w:rPr>
          <w:rFonts w:ascii="Times New Roman" w:hAnsi="Times New Roman" w:cs="Times New Roman"/>
          <w:sz w:val="24"/>
          <w:szCs w:val="24"/>
        </w:rPr>
        <w:t xml:space="preserve">o capture a photo of display and upload </w:t>
      </w:r>
      <w:r w:rsidR="00381F03" w:rsidRPr="00B11993">
        <w:rPr>
          <w:rFonts w:ascii="Times New Roman" w:hAnsi="Times New Roman" w:cs="Times New Roman"/>
          <w:sz w:val="24"/>
          <w:szCs w:val="24"/>
        </w:rPr>
        <w:t xml:space="preserve">the </w:t>
      </w:r>
      <w:r w:rsidR="00011EBA" w:rsidRPr="00B11993">
        <w:rPr>
          <w:rFonts w:ascii="Times New Roman" w:hAnsi="Times New Roman" w:cs="Times New Roman"/>
          <w:sz w:val="24"/>
          <w:szCs w:val="24"/>
        </w:rPr>
        <w:t xml:space="preserve">web, those are analysis display modality they have </w:t>
      </w:r>
      <w:r w:rsidR="00381F03" w:rsidRPr="00B11993">
        <w:rPr>
          <w:rFonts w:ascii="Times New Roman" w:hAnsi="Times New Roman" w:cs="Times New Roman"/>
          <w:sz w:val="24"/>
          <w:szCs w:val="24"/>
        </w:rPr>
        <w:t xml:space="preserve">the </w:t>
      </w:r>
      <w:r w:rsidR="00011EBA" w:rsidRPr="00B11993">
        <w:rPr>
          <w:rFonts w:ascii="Times New Roman" w:hAnsi="Times New Roman" w:cs="Times New Roman"/>
          <w:sz w:val="24"/>
          <w:szCs w:val="24"/>
        </w:rPr>
        <w:t>benefit to this survey.</w:t>
      </w:r>
    </w:p>
    <w:p w14:paraId="026DD61A" w14:textId="77777777" w:rsidR="00011EBA" w:rsidRPr="00B11993" w:rsidRDefault="007E6959" w:rsidP="001B55CE">
      <w:pPr>
        <w:numPr>
          <w:ilvl w:val="0"/>
          <w:numId w:val="23"/>
        </w:numPr>
        <w:jc w:val="both"/>
        <w:rPr>
          <w:rFonts w:ascii="Times New Roman" w:hAnsi="Times New Roman" w:cs="Times New Roman"/>
          <w:sz w:val="24"/>
          <w:szCs w:val="24"/>
        </w:rPr>
      </w:pPr>
      <w:r>
        <w:rPr>
          <w:rFonts w:ascii="Times New Roman" w:hAnsi="Times New Roman" w:cs="Times New Roman"/>
          <w:sz w:val="24"/>
          <w:szCs w:val="24"/>
        </w:rPr>
        <w:t>Identify KPI: T</w:t>
      </w:r>
      <w:r w:rsidR="00011EBA" w:rsidRPr="00B11993">
        <w:rPr>
          <w:rFonts w:ascii="Times New Roman" w:hAnsi="Times New Roman" w:cs="Times New Roman"/>
          <w:sz w:val="24"/>
          <w:szCs w:val="24"/>
        </w:rPr>
        <w:t xml:space="preserve">his software automatically analysis the SR’s KPI and </w:t>
      </w:r>
      <w:r w:rsidR="00381F03" w:rsidRPr="00B11993">
        <w:rPr>
          <w:rFonts w:ascii="Times New Roman" w:hAnsi="Times New Roman" w:cs="Times New Roman"/>
          <w:sz w:val="24"/>
          <w:szCs w:val="24"/>
        </w:rPr>
        <w:t xml:space="preserve">the </w:t>
      </w:r>
      <w:r w:rsidR="00011EBA" w:rsidRPr="00B11993">
        <w:rPr>
          <w:rFonts w:ascii="Times New Roman" w:hAnsi="Times New Roman" w:cs="Times New Roman"/>
          <w:sz w:val="24"/>
          <w:szCs w:val="24"/>
        </w:rPr>
        <w:t>track d</w:t>
      </w:r>
      <w:r w:rsidR="00381F03" w:rsidRPr="00B11993">
        <w:rPr>
          <w:rFonts w:ascii="Times New Roman" w:hAnsi="Times New Roman" w:cs="Times New Roman"/>
          <w:sz w:val="24"/>
          <w:szCs w:val="24"/>
        </w:rPr>
        <w:t>id</w:t>
      </w:r>
      <w:r w:rsidR="00011EBA" w:rsidRPr="00B11993">
        <w:rPr>
          <w:rFonts w:ascii="Times New Roman" w:hAnsi="Times New Roman" w:cs="Times New Roman"/>
          <w:sz w:val="24"/>
          <w:szCs w:val="24"/>
        </w:rPr>
        <w:t xml:space="preserve"> to told which SR’s we look more to </w:t>
      </w:r>
      <w:proofErr w:type="spellStart"/>
      <w:proofErr w:type="gramStart"/>
      <w:r w:rsidR="00011EBA" w:rsidRPr="00B11993">
        <w:rPr>
          <w:rFonts w:ascii="Times New Roman" w:hAnsi="Times New Roman" w:cs="Times New Roman"/>
          <w:sz w:val="24"/>
          <w:szCs w:val="24"/>
        </w:rPr>
        <w:t>improved</w:t>
      </w:r>
      <w:proofErr w:type="spellEnd"/>
      <w:proofErr w:type="gramEnd"/>
      <w:r w:rsidR="00011EBA" w:rsidRPr="00B11993">
        <w:rPr>
          <w:rFonts w:ascii="Times New Roman" w:hAnsi="Times New Roman" w:cs="Times New Roman"/>
          <w:sz w:val="24"/>
          <w:szCs w:val="24"/>
        </w:rPr>
        <w:t xml:space="preserve"> this KIP.</w:t>
      </w:r>
    </w:p>
    <w:p w14:paraId="4ABB5B91" w14:textId="77777777" w:rsidR="005D0AA0" w:rsidRDefault="005D0AA0" w:rsidP="001B55CE">
      <w:pPr>
        <w:jc w:val="both"/>
        <w:rPr>
          <w:rFonts w:ascii="Times New Roman" w:hAnsi="Times New Roman" w:cs="Times New Roman"/>
          <w:sz w:val="24"/>
          <w:szCs w:val="24"/>
        </w:rPr>
      </w:pPr>
      <w:r w:rsidRPr="00B11993">
        <w:rPr>
          <w:rFonts w:ascii="Times New Roman" w:hAnsi="Times New Roman" w:cs="Times New Roman"/>
          <w:sz w:val="24"/>
          <w:szCs w:val="24"/>
        </w:rPr>
        <w:t xml:space="preserve">Compass helps create all types of reports, including annual and month-to-month reports. However, the compass covers seventy points out of 125 points in Bangladesh. We accept manual requests outside the city area; however, we are trying to guarantee full inclusion in the coming years. It also costs for additional cash resources. The advent of Imagination is not </w:t>
      </w:r>
      <w:proofErr w:type="gramStart"/>
      <w:r w:rsidRPr="00B11993">
        <w:rPr>
          <w:rFonts w:ascii="Times New Roman" w:hAnsi="Times New Roman" w:cs="Times New Roman"/>
          <w:sz w:val="24"/>
          <w:szCs w:val="24"/>
        </w:rPr>
        <w:t>equivalent</w:t>
      </w:r>
      <w:proofErr w:type="gramEnd"/>
      <w:r w:rsidRPr="00B11993">
        <w:rPr>
          <w:rFonts w:ascii="Times New Roman" w:hAnsi="Times New Roman" w:cs="Times New Roman"/>
          <w:sz w:val="24"/>
          <w:szCs w:val="24"/>
        </w:rPr>
        <w:t xml:space="preserve"> but we are expanding product offerings in a way that will enable our region's Compass applications to cover all.</w:t>
      </w:r>
    </w:p>
    <w:p w14:paraId="10B4A565" w14:textId="77777777" w:rsidR="00191098" w:rsidRPr="00B11993" w:rsidRDefault="00191098" w:rsidP="001B55CE">
      <w:pPr>
        <w:jc w:val="both"/>
        <w:rPr>
          <w:rFonts w:ascii="Times New Roman" w:hAnsi="Times New Roman" w:cs="Times New Roman"/>
          <w:sz w:val="24"/>
          <w:szCs w:val="24"/>
        </w:rPr>
      </w:pPr>
    </w:p>
    <w:p w14:paraId="7D39C464" w14:textId="77777777" w:rsidR="001C3F25" w:rsidRPr="00B11993" w:rsidRDefault="00BD06E1" w:rsidP="001B55CE">
      <w:pPr>
        <w:pStyle w:val="Heading2"/>
        <w:jc w:val="both"/>
      </w:pPr>
      <w:bookmarkStart w:id="32" w:name="_Toc25363006"/>
      <w:r>
        <w:t xml:space="preserve">4.2.1 </w:t>
      </w:r>
      <w:r w:rsidR="001C3F25" w:rsidRPr="00B11993">
        <w:t>Compass Vs Non-Compass Distributor:</w:t>
      </w:r>
      <w:bookmarkEnd w:id="32"/>
    </w:p>
    <w:p w14:paraId="2C303314" w14:textId="77777777" w:rsidR="00CB264F" w:rsidRPr="00B11993" w:rsidRDefault="00CB264F" w:rsidP="002E1DCF">
      <w:pPr>
        <w:jc w:val="both"/>
        <w:rPr>
          <w:rFonts w:ascii="Times New Roman" w:hAnsi="Times New Roman" w:cs="Times New Roman"/>
          <w:sz w:val="24"/>
          <w:szCs w:val="24"/>
        </w:rPr>
      </w:pPr>
      <w:r w:rsidRPr="00CB264F">
        <w:rPr>
          <w:rFonts w:ascii="Times New Roman" w:hAnsi="Times New Roman" w:cs="Times New Roman"/>
          <w:sz w:val="24"/>
          <w:szCs w:val="24"/>
        </w:rPr>
        <w:t>Non-Compass Distributors mentions that DB House have not adopted SFA technology and have not digitized their work system. They still operate in a traditional and manual manner</w:t>
      </w:r>
      <w:r>
        <w:rPr>
          <w:rFonts w:ascii="Times New Roman" w:hAnsi="Times New Roman" w:cs="Times New Roman"/>
          <w:sz w:val="24"/>
          <w:szCs w:val="24"/>
        </w:rPr>
        <w:t>.</w:t>
      </w:r>
      <w:r w:rsidRPr="00CB264F">
        <w:rPr>
          <w:rFonts w:ascii="Times New Roman" w:hAnsi="Times New Roman" w:cs="Times New Roman"/>
          <w:sz w:val="24"/>
          <w:szCs w:val="24"/>
        </w:rPr>
        <w:t xml:space="preserve"> Compass Distributors refers to DB House, which has adapted to the sales </w:t>
      </w:r>
      <w:r w:rsidRPr="00B11993">
        <w:rPr>
          <w:rFonts w:ascii="Times New Roman" w:hAnsi="Times New Roman" w:cs="Times New Roman"/>
          <w:sz w:val="24"/>
          <w:szCs w:val="24"/>
        </w:rPr>
        <w:t>force</w:t>
      </w:r>
      <w:r w:rsidRPr="00CB264F">
        <w:rPr>
          <w:rFonts w:ascii="Times New Roman" w:hAnsi="Times New Roman" w:cs="Times New Roman"/>
          <w:sz w:val="24"/>
          <w:szCs w:val="24"/>
        </w:rPr>
        <w:t xml:space="preserve"> automation technology. To adapt to SFA technology and DB houses need to design their working system for DB houses for SRS, hardware, computers, smartphones, dot-matrix printers, </w:t>
      </w:r>
      <w:proofErr w:type="spellStart"/>
      <w:r w:rsidRPr="00CB264F">
        <w:rPr>
          <w:rFonts w:ascii="Times New Roman" w:hAnsi="Times New Roman" w:cs="Times New Roman"/>
          <w:sz w:val="24"/>
          <w:szCs w:val="24"/>
        </w:rPr>
        <w:t>mammopapers</w:t>
      </w:r>
      <w:proofErr w:type="spellEnd"/>
      <w:r w:rsidRPr="00CB264F">
        <w:rPr>
          <w:rFonts w:ascii="Times New Roman" w:hAnsi="Times New Roman" w:cs="Times New Roman"/>
          <w:sz w:val="24"/>
          <w:szCs w:val="24"/>
        </w:rPr>
        <w:t xml:space="preserve"> with </w:t>
      </w:r>
      <w:proofErr w:type="gramStart"/>
      <w:r w:rsidRPr="00CB264F">
        <w:rPr>
          <w:rFonts w:ascii="Times New Roman" w:hAnsi="Times New Roman" w:cs="Times New Roman"/>
          <w:sz w:val="24"/>
          <w:szCs w:val="24"/>
        </w:rPr>
        <w:t>24 hour</w:t>
      </w:r>
      <w:proofErr w:type="gramEnd"/>
      <w:r w:rsidRPr="00CB264F">
        <w:rPr>
          <w:rFonts w:ascii="Times New Roman" w:hAnsi="Times New Roman" w:cs="Times New Roman"/>
          <w:sz w:val="24"/>
          <w:szCs w:val="24"/>
        </w:rPr>
        <w:t xml:space="preserve"> high-speed internet connection with at least 1 Mbps internet.</w:t>
      </w:r>
    </w:p>
    <w:p w14:paraId="50245EC1" w14:textId="77777777" w:rsidR="001C3F25" w:rsidRPr="00B11993" w:rsidRDefault="00BD06E1" w:rsidP="00BD06E1">
      <w:pPr>
        <w:pStyle w:val="Heading1"/>
      </w:pPr>
      <w:bookmarkStart w:id="33" w:name="_Toc25363007"/>
      <w:r>
        <w:t xml:space="preserve">4.3 </w:t>
      </w:r>
      <w:r w:rsidR="00A64979">
        <w:t>C</w:t>
      </w:r>
      <w:r w:rsidR="00CF43B7">
        <w:t>ompass roll</w:t>
      </w:r>
      <w:r w:rsidR="001C3F25" w:rsidRPr="00B11993">
        <w:t>out</w:t>
      </w:r>
      <w:bookmarkEnd w:id="33"/>
    </w:p>
    <w:p w14:paraId="1E53FFD0" w14:textId="77777777" w:rsidR="001C3F25" w:rsidRDefault="001C3F25" w:rsidP="001B55CE">
      <w:pPr>
        <w:jc w:val="both"/>
        <w:rPr>
          <w:rFonts w:ascii="Times New Roman" w:hAnsi="Times New Roman" w:cs="Times New Roman"/>
          <w:sz w:val="24"/>
          <w:szCs w:val="24"/>
        </w:rPr>
      </w:pPr>
      <w:r w:rsidRPr="00B11993">
        <w:rPr>
          <w:rFonts w:ascii="Times New Roman" w:hAnsi="Times New Roman" w:cs="Times New Roman"/>
          <w:sz w:val="24"/>
          <w:szCs w:val="24"/>
        </w:rPr>
        <w:t xml:space="preserve">Today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compass plays a vital role in generating sales. Nowadays every competitor company was trying to develop the technology. So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also develop</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their new technology was called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compass' which is generating the sales order confirmations and others report which is </w:t>
      </w:r>
      <w:r w:rsidR="005E6A0C">
        <w:rPr>
          <w:rFonts w:ascii="Times New Roman" w:hAnsi="Times New Roman" w:cs="Times New Roman"/>
          <w:sz w:val="24"/>
          <w:szCs w:val="24"/>
        </w:rPr>
        <w:t xml:space="preserve">seen by the territory officer. </w:t>
      </w:r>
    </w:p>
    <w:p w14:paraId="17897F0B" w14:textId="77777777" w:rsidR="002E1DCF" w:rsidRDefault="002E1DCF" w:rsidP="002E1DCF">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25A0241" wp14:editId="12154BE9">
            <wp:extent cx="5603358" cy="4539343"/>
            <wp:effectExtent l="0" t="0" r="0" b="0"/>
            <wp:docPr id="21" name="Picture 21" descr="C:\Users\9797\AppData\Local\Microsoft\Windows\INetCache\Content.Word\Sales Automation- Onboarding Non-SF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797\AppData\Local\Microsoft\Windows\INetCache\Content.Word\Sales Automation- Onboarding Non-SFA (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26316" cy="4557941"/>
                    </a:xfrm>
                    <a:prstGeom prst="rect">
                      <a:avLst/>
                    </a:prstGeom>
                    <a:noFill/>
                    <a:ln>
                      <a:noFill/>
                    </a:ln>
                  </pic:spPr>
                </pic:pic>
              </a:graphicData>
            </a:graphic>
          </wp:inline>
        </w:drawing>
      </w:r>
    </w:p>
    <w:p w14:paraId="10DB907B" w14:textId="77777777" w:rsidR="0036168E" w:rsidRPr="00B11993" w:rsidRDefault="0036168E" w:rsidP="002E1DCF">
      <w:pPr>
        <w:jc w:val="center"/>
        <w:rPr>
          <w:rFonts w:ascii="Times New Roman" w:hAnsi="Times New Roman" w:cs="Times New Roman"/>
          <w:sz w:val="24"/>
          <w:szCs w:val="24"/>
        </w:rPr>
      </w:pPr>
    </w:p>
    <w:p w14:paraId="52427D19" w14:textId="77777777" w:rsidR="001C3F25" w:rsidRPr="00B11993" w:rsidRDefault="00BD06E1" w:rsidP="001B55CE">
      <w:pPr>
        <w:pStyle w:val="Heading2"/>
        <w:jc w:val="both"/>
      </w:pPr>
      <w:bookmarkStart w:id="34" w:name="_Toc25363008"/>
      <w:r>
        <w:lastRenderedPageBreak/>
        <w:t xml:space="preserve">4.3.1 </w:t>
      </w:r>
      <w:r w:rsidR="00CF43B7">
        <w:t>How to compass ro</w:t>
      </w:r>
      <w:r w:rsidR="001C3F25" w:rsidRPr="00B11993">
        <w:t>l</w:t>
      </w:r>
      <w:r w:rsidR="00CF43B7">
        <w:t>l</w:t>
      </w:r>
      <w:r w:rsidR="001C3F25" w:rsidRPr="00B11993">
        <w:t>out.</w:t>
      </w:r>
      <w:bookmarkEnd w:id="34"/>
    </w:p>
    <w:p w14:paraId="5BC60DAF" w14:textId="77777777" w:rsidR="001C3F25" w:rsidRDefault="001C3F25" w:rsidP="001B55CE">
      <w:pPr>
        <w:jc w:val="both"/>
        <w:rPr>
          <w:rFonts w:ascii="Times New Roman" w:hAnsi="Times New Roman" w:cs="Times New Roman"/>
          <w:sz w:val="24"/>
          <w:szCs w:val="24"/>
        </w:rPr>
      </w:pPr>
      <w:r w:rsidRPr="00B11993">
        <w:rPr>
          <w:rFonts w:ascii="Times New Roman" w:hAnsi="Times New Roman" w:cs="Times New Roman"/>
          <w:sz w:val="24"/>
          <w:szCs w:val="24"/>
        </w:rPr>
        <w:t xml:space="preserve">To begin the process of rollout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compass, we need data </w:t>
      </w:r>
      <w:r w:rsidR="00381F03" w:rsidRPr="00B11993">
        <w:rPr>
          <w:rFonts w:ascii="Times New Roman" w:hAnsi="Times New Roman" w:cs="Times New Roman"/>
          <w:sz w:val="24"/>
          <w:szCs w:val="24"/>
        </w:rPr>
        <w:t>that</w:t>
      </w:r>
      <w:r w:rsidRPr="00B11993">
        <w:rPr>
          <w:rFonts w:ascii="Times New Roman" w:hAnsi="Times New Roman" w:cs="Times New Roman"/>
          <w:sz w:val="24"/>
          <w:szCs w:val="24"/>
        </w:rPr>
        <w:t xml:space="preserve"> is coming from field force. Territory officer collect</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the data which is come from field force. In this data</w:t>
      </w:r>
      <w:r w:rsidR="00381F03" w:rsidRPr="00B11993">
        <w:rPr>
          <w:rFonts w:ascii="Times New Roman" w:hAnsi="Times New Roman" w:cs="Times New Roman"/>
          <w:sz w:val="24"/>
          <w:szCs w:val="24"/>
        </w:rPr>
        <w:t>,</w:t>
      </w:r>
      <w:r w:rsidRPr="00B11993">
        <w:rPr>
          <w:rFonts w:ascii="Times New Roman" w:hAnsi="Times New Roman" w:cs="Times New Roman"/>
          <w:sz w:val="24"/>
          <w:szCs w:val="24"/>
        </w:rPr>
        <w:t xml:space="preserve"> there is information </w:t>
      </w:r>
      <w:r w:rsidR="00381F03" w:rsidRPr="00B11993">
        <w:rPr>
          <w:rFonts w:ascii="Times New Roman" w:hAnsi="Times New Roman" w:cs="Times New Roman"/>
          <w:sz w:val="24"/>
          <w:szCs w:val="24"/>
        </w:rPr>
        <w:t>about</w:t>
      </w:r>
      <w:r w:rsidRPr="00B11993">
        <w:rPr>
          <w:rFonts w:ascii="Times New Roman" w:hAnsi="Times New Roman" w:cs="Times New Roman"/>
          <w:sz w:val="24"/>
          <w:szCs w:val="24"/>
        </w:rPr>
        <w:t xml:space="preserve"> outlets and outlet owners</w:t>
      </w:r>
      <w:r w:rsidR="00381F03" w:rsidRPr="00B11993">
        <w:rPr>
          <w:rFonts w:ascii="Times New Roman" w:hAnsi="Times New Roman" w:cs="Times New Roman"/>
          <w:sz w:val="24"/>
          <w:szCs w:val="24"/>
        </w:rPr>
        <w:t>'</w:t>
      </w:r>
      <w:r w:rsidRPr="00B11993">
        <w:rPr>
          <w:rFonts w:ascii="Times New Roman" w:hAnsi="Times New Roman" w:cs="Times New Roman"/>
          <w:sz w:val="24"/>
          <w:szCs w:val="24"/>
        </w:rPr>
        <w:t xml:space="preserve"> details. There is an also segment in that which SR visits that outlets that route. After creating this data from territory officers send this data for me. As an intern, I was analyzing this data that there are any wrong </w:t>
      </w:r>
      <w:proofErr w:type="gramStart"/>
      <w:r w:rsidRPr="00B11993">
        <w:rPr>
          <w:rFonts w:ascii="Times New Roman" w:hAnsi="Times New Roman" w:cs="Times New Roman"/>
          <w:sz w:val="24"/>
          <w:szCs w:val="24"/>
        </w:rPr>
        <w:t>things</w:t>
      </w:r>
      <w:proofErr w:type="gramEnd"/>
      <w:r w:rsidRPr="00B11993">
        <w:rPr>
          <w:rFonts w:ascii="Times New Roman" w:hAnsi="Times New Roman" w:cs="Times New Roman"/>
          <w:sz w:val="24"/>
          <w:szCs w:val="24"/>
        </w:rPr>
        <w:t xml:space="preserve"> or any mistakes happen or not. If any mistake </w:t>
      </w:r>
      <w:r w:rsidR="00381F03" w:rsidRPr="00B11993">
        <w:rPr>
          <w:rFonts w:ascii="Times New Roman" w:hAnsi="Times New Roman" w:cs="Times New Roman"/>
          <w:sz w:val="24"/>
          <w:szCs w:val="24"/>
        </w:rPr>
        <w:t>I</w:t>
      </w:r>
      <w:r w:rsidRPr="00B11993">
        <w:rPr>
          <w:rFonts w:ascii="Times New Roman" w:hAnsi="Times New Roman" w:cs="Times New Roman"/>
          <w:sz w:val="24"/>
          <w:szCs w:val="24"/>
        </w:rPr>
        <w:t xml:space="preserve"> </w:t>
      </w:r>
      <w:proofErr w:type="gramStart"/>
      <w:r w:rsidRPr="00B11993">
        <w:rPr>
          <w:rFonts w:ascii="Times New Roman" w:hAnsi="Times New Roman" w:cs="Times New Roman"/>
          <w:sz w:val="24"/>
          <w:szCs w:val="24"/>
        </w:rPr>
        <w:t>found</w:t>
      </w:r>
      <w:proofErr w:type="gramEnd"/>
      <w:r w:rsidRPr="00B11993">
        <w:rPr>
          <w:rFonts w:ascii="Times New Roman" w:hAnsi="Times New Roman" w:cs="Times New Roman"/>
          <w:sz w:val="24"/>
          <w:szCs w:val="24"/>
        </w:rPr>
        <w:t xml:space="preserve"> then I will communicating the territory officers that they will solve this problem and send it properly. After all the feedbacks and all the problem solving done the data will be locked. Now, this data will be uploaded by compass software. This compass software was monitor by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foods Bangladesh RTM manager. They will upload this data and take it to test that the data will be e perfect or not. They take two or three days for a test live that all these data will be coming valid or not after this data come from perfectly then they can go for the initial rollout.</w:t>
      </w:r>
    </w:p>
    <w:p w14:paraId="5807D81A" w14:textId="77777777" w:rsidR="001C3F25" w:rsidRPr="00B11993" w:rsidRDefault="00A64979" w:rsidP="001B55CE">
      <w:pPr>
        <w:jc w:val="center"/>
        <w:rPr>
          <w:rFonts w:ascii="Times New Roman" w:hAnsi="Times New Roman" w:cs="Times New Roman"/>
          <w:sz w:val="24"/>
          <w:szCs w:val="24"/>
        </w:rPr>
      </w:pPr>
      <w:r w:rsidRPr="00A64979">
        <w:rPr>
          <w:rFonts w:ascii="Times New Roman" w:hAnsi="Times New Roman" w:cs="Times New Roman"/>
          <w:noProof/>
          <w:sz w:val="24"/>
          <w:szCs w:val="24"/>
        </w:rPr>
        <w:drawing>
          <wp:inline distT="0" distB="0" distL="0" distR="0" wp14:anchorId="560DEA62" wp14:editId="6EE5890A">
            <wp:extent cx="3009245" cy="2646582"/>
            <wp:effectExtent l="0" t="0" r="0" b="0"/>
            <wp:docPr id="14" name="Picture 14" descr="C:\Users\9797\Downloads\image00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9797\Downloads\image007 (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57839" cy="2689320"/>
                    </a:xfrm>
                    <a:prstGeom prst="rect">
                      <a:avLst/>
                    </a:prstGeom>
                    <a:noFill/>
                    <a:ln>
                      <a:noFill/>
                    </a:ln>
                  </pic:spPr>
                </pic:pic>
              </a:graphicData>
            </a:graphic>
          </wp:inline>
        </w:drawing>
      </w:r>
      <w:r w:rsidR="005E6A0C" w:rsidRPr="00A64979">
        <w:rPr>
          <w:rFonts w:ascii="Times New Roman" w:hAnsi="Times New Roman" w:cs="Times New Roman"/>
          <w:noProof/>
          <w:sz w:val="24"/>
          <w:szCs w:val="24"/>
        </w:rPr>
        <w:drawing>
          <wp:inline distT="0" distB="0" distL="0" distR="0" wp14:anchorId="76C743DC" wp14:editId="5583393E">
            <wp:extent cx="2849880" cy="2618488"/>
            <wp:effectExtent l="0" t="0" r="0" b="0"/>
            <wp:docPr id="12" name="Picture 12" descr="C:\Users\9797\Download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9797\Downloads\image00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14560" cy="2677917"/>
                    </a:xfrm>
                    <a:prstGeom prst="rect">
                      <a:avLst/>
                    </a:prstGeom>
                    <a:noFill/>
                    <a:ln>
                      <a:noFill/>
                    </a:ln>
                  </pic:spPr>
                </pic:pic>
              </a:graphicData>
            </a:graphic>
          </wp:inline>
        </w:drawing>
      </w:r>
    </w:p>
    <w:p w14:paraId="3FFA3C01" w14:textId="77777777" w:rsidR="001C3F25" w:rsidRPr="00B11993" w:rsidRDefault="001C3F25" w:rsidP="001B55CE">
      <w:pPr>
        <w:jc w:val="both"/>
        <w:rPr>
          <w:rFonts w:ascii="Times New Roman" w:hAnsi="Times New Roman" w:cs="Times New Roman"/>
          <w:sz w:val="24"/>
          <w:szCs w:val="24"/>
        </w:rPr>
      </w:pPr>
      <w:r w:rsidRPr="00B11993">
        <w:rPr>
          <w:rFonts w:ascii="Times New Roman" w:hAnsi="Times New Roman" w:cs="Times New Roman"/>
          <w:sz w:val="24"/>
          <w:szCs w:val="24"/>
        </w:rPr>
        <w:t xml:space="preserve">Compass is a new technology on new software that every SR didn't know how to operate this software. </w:t>
      </w:r>
      <w:proofErr w:type="gramStart"/>
      <w:r w:rsidRPr="00B11993">
        <w:rPr>
          <w:rFonts w:ascii="Times New Roman" w:hAnsi="Times New Roman" w:cs="Times New Roman"/>
          <w:sz w:val="24"/>
          <w:szCs w:val="24"/>
        </w:rPr>
        <w:t>So</w:t>
      </w:r>
      <w:proofErr w:type="gramEnd"/>
      <w:r w:rsidRPr="00B11993">
        <w:rPr>
          <w:rFonts w:ascii="Times New Roman" w:hAnsi="Times New Roman" w:cs="Times New Roman"/>
          <w:sz w:val="24"/>
          <w:szCs w:val="24"/>
        </w:rPr>
        <w:t xml:space="preserve"> SR's need some training to operate this software. Route to marketing manager train</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all the SR's that they can operate the software smoothly. After train all, </w:t>
      </w:r>
      <w:r w:rsidR="00381F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RTM manager visit</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the market and monitor</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the SR's how they can operate the software. If sales representatives doing </w:t>
      </w:r>
      <w:proofErr w:type="gramStart"/>
      <w:r w:rsidRPr="00B11993">
        <w:rPr>
          <w:rFonts w:ascii="Times New Roman" w:hAnsi="Times New Roman" w:cs="Times New Roman"/>
          <w:sz w:val="24"/>
          <w:szCs w:val="24"/>
        </w:rPr>
        <w:t>well</w:t>
      </w:r>
      <w:proofErr w:type="gramEnd"/>
      <w:r w:rsidRPr="00B11993">
        <w:rPr>
          <w:rFonts w:ascii="Times New Roman" w:hAnsi="Times New Roman" w:cs="Times New Roman"/>
          <w:sz w:val="24"/>
          <w:szCs w:val="24"/>
        </w:rPr>
        <w:t xml:space="preserve"> they roll out the final compass data. After rollout</w:t>
      </w:r>
      <w:r w:rsidR="00381F03" w:rsidRPr="00B11993">
        <w:rPr>
          <w:rFonts w:ascii="Times New Roman" w:hAnsi="Times New Roman" w:cs="Times New Roman"/>
          <w:sz w:val="24"/>
          <w:szCs w:val="24"/>
        </w:rPr>
        <w:t>,</w:t>
      </w:r>
      <w:r w:rsidRPr="00B11993">
        <w:rPr>
          <w:rFonts w:ascii="Times New Roman" w:hAnsi="Times New Roman" w:cs="Times New Roman"/>
          <w:sz w:val="24"/>
          <w:szCs w:val="24"/>
        </w:rPr>
        <w:t xml:space="preserve"> the compass t</w:t>
      </w:r>
      <w:r w:rsidR="00381F03" w:rsidRPr="00B11993">
        <w:rPr>
          <w:rFonts w:ascii="Times New Roman" w:hAnsi="Times New Roman" w:cs="Times New Roman"/>
          <w:sz w:val="24"/>
          <w:szCs w:val="24"/>
        </w:rPr>
        <w:t>e</w:t>
      </w:r>
      <w:r w:rsidRPr="00B11993">
        <w:rPr>
          <w:rFonts w:ascii="Times New Roman" w:hAnsi="Times New Roman" w:cs="Times New Roman"/>
          <w:sz w:val="24"/>
          <w:szCs w:val="24"/>
        </w:rPr>
        <w:t>rritory officer can see all the sales report</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as well as territory officer scene SR's KPI, and see how they work in the market. Rollout this compass software territory officer can see all the report </w:t>
      </w:r>
      <w:proofErr w:type="gramStart"/>
      <w:r w:rsidRPr="00B11993">
        <w:rPr>
          <w:rFonts w:ascii="Times New Roman" w:hAnsi="Times New Roman" w:cs="Times New Roman"/>
          <w:sz w:val="24"/>
          <w:szCs w:val="24"/>
        </w:rPr>
        <w:t>and also</w:t>
      </w:r>
      <w:proofErr w:type="gramEnd"/>
      <w:r w:rsidRPr="00B11993">
        <w:rPr>
          <w:rFonts w:ascii="Times New Roman" w:hAnsi="Times New Roman" w:cs="Times New Roman"/>
          <w:sz w:val="24"/>
          <w:szCs w:val="24"/>
        </w:rPr>
        <w:t xml:space="preserve"> analy</w:t>
      </w:r>
      <w:r w:rsidR="00381F03" w:rsidRPr="00B11993">
        <w:rPr>
          <w:rFonts w:ascii="Times New Roman" w:hAnsi="Times New Roman" w:cs="Times New Roman"/>
          <w:sz w:val="24"/>
          <w:szCs w:val="24"/>
        </w:rPr>
        <w:t>z</w:t>
      </w:r>
      <w:r w:rsidRPr="00B11993">
        <w:rPr>
          <w:rFonts w:ascii="Times New Roman" w:hAnsi="Times New Roman" w:cs="Times New Roman"/>
          <w:sz w:val="24"/>
          <w:szCs w:val="24"/>
        </w:rPr>
        <w:t>e this report that make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easier to take </w:t>
      </w:r>
      <w:r w:rsidR="00381F03" w:rsidRPr="00B11993">
        <w:rPr>
          <w:rFonts w:ascii="Times New Roman" w:hAnsi="Times New Roman" w:cs="Times New Roman"/>
          <w:sz w:val="24"/>
          <w:szCs w:val="24"/>
        </w:rPr>
        <w:t>the</w:t>
      </w:r>
      <w:r w:rsidRPr="00B11993">
        <w:rPr>
          <w:rFonts w:ascii="Times New Roman" w:hAnsi="Times New Roman" w:cs="Times New Roman"/>
          <w:sz w:val="24"/>
          <w:szCs w:val="24"/>
        </w:rPr>
        <w:t xml:space="preserve"> next strategy to work in the market.</w:t>
      </w:r>
    </w:p>
    <w:p w14:paraId="7DDCD50A" w14:textId="77777777" w:rsidR="0036168E" w:rsidRDefault="0036168E" w:rsidP="001B55CE">
      <w:pPr>
        <w:jc w:val="both"/>
        <w:rPr>
          <w:rFonts w:ascii="Times New Roman" w:hAnsi="Times New Roman" w:cs="Times New Roman"/>
        </w:rPr>
      </w:pPr>
    </w:p>
    <w:p w14:paraId="1BE5E94E" w14:textId="77777777" w:rsidR="00104E30" w:rsidRPr="00B11993" w:rsidRDefault="00104E30" w:rsidP="001B55CE">
      <w:pPr>
        <w:jc w:val="both"/>
        <w:rPr>
          <w:rFonts w:ascii="Times New Roman" w:hAnsi="Times New Roman" w:cs="Times New Roman"/>
        </w:rPr>
      </w:pPr>
    </w:p>
    <w:p w14:paraId="5E3414CC" w14:textId="77777777" w:rsidR="00313C2D" w:rsidRDefault="00313C2D" w:rsidP="00313C2D">
      <w:bookmarkStart w:id="35" w:name="_Toc25363009"/>
    </w:p>
    <w:p w14:paraId="0F0ED08C" w14:textId="77777777" w:rsidR="00165A41" w:rsidRPr="00B11993" w:rsidRDefault="00BD06E1" w:rsidP="00BD06E1">
      <w:pPr>
        <w:pStyle w:val="Heading1"/>
      </w:pPr>
      <w:r>
        <w:t xml:space="preserve">4.4 </w:t>
      </w:r>
      <w:hyperlink r:id="rId37" w:history="1">
        <w:r w:rsidR="00201181" w:rsidRPr="00201181">
          <w:t>increase</w:t>
        </w:r>
      </w:hyperlink>
      <w:r w:rsidR="00201181" w:rsidRPr="00201181">
        <w:t xml:space="preserve"> </w:t>
      </w:r>
      <w:r w:rsidR="00165A41" w:rsidRPr="00B11993">
        <w:t>of retail stores/Outlets</w:t>
      </w:r>
      <w:bookmarkEnd w:id="35"/>
    </w:p>
    <w:p w14:paraId="466336B1" w14:textId="77777777" w:rsidR="00942864" w:rsidRDefault="00942864" w:rsidP="00942864">
      <w:pPr>
        <w:jc w:val="both"/>
        <w:rPr>
          <w:rFonts w:ascii="Times New Roman" w:hAnsi="Times New Roman" w:cs="Times New Roman"/>
          <w:sz w:val="24"/>
          <w:szCs w:val="24"/>
        </w:rPr>
      </w:pPr>
      <w:r>
        <w:rPr>
          <w:rFonts w:ascii="Times New Roman" w:hAnsi="Times New Roman" w:cs="Times New Roman"/>
          <w:sz w:val="24"/>
          <w:szCs w:val="24"/>
        </w:rPr>
        <w:t>With the help of the Route t</w:t>
      </w:r>
      <w:r w:rsidRPr="00942864">
        <w:rPr>
          <w:rFonts w:ascii="Times New Roman" w:hAnsi="Times New Roman" w:cs="Times New Roman"/>
          <w:sz w:val="24"/>
          <w:szCs w:val="24"/>
        </w:rPr>
        <w:t xml:space="preserve">o market, </w:t>
      </w:r>
      <w:proofErr w:type="spellStart"/>
      <w:r w:rsidRPr="00942864">
        <w:rPr>
          <w:rFonts w:ascii="Times New Roman" w:hAnsi="Times New Roman" w:cs="Times New Roman"/>
          <w:sz w:val="24"/>
          <w:szCs w:val="24"/>
        </w:rPr>
        <w:t>Arla</w:t>
      </w:r>
      <w:proofErr w:type="spellEnd"/>
      <w:r w:rsidRPr="00942864">
        <w:rPr>
          <w:rFonts w:ascii="Times New Roman" w:hAnsi="Times New Roman" w:cs="Times New Roman"/>
          <w:sz w:val="24"/>
          <w:szCs w:val="24"/>
        </w:rPr>
        <w:t xml:space="preserve"> made a drastic change in promoting inclusion. DANO products were routinely sold for a total of 86000 outlets in 2015</w:t>
      </w:r>
      <w:r>
        <w:rPr>
          <w:rFonts w:ascii="Times New Roman" w:hAnsi="Times New Roman" w:cs="Times New Roman"/>
          <w:sz w:val="24"/>
          <w:szCs w:val="24"/>
        </w:rPr>
        <w:t xml:space="preserve">. </w:t>
      </w:r>
      <w:r w:rsidRPr="00942864">
        <w:rPr>
          <w:rFonts w:ascii="Times New Roman" w:hAnsi="Times New Roman" w:cs="Times New Roman"/>
          <w:sz w:val="24"/>
          <w:szCs w:val="24"/>
        </w:rPr>
        <w:t xml:space="preserve">Then, </w:t>
      </w:r>
      <w:r w:rsidRPr="00B11993">
        <w:rPr>
          <w:rFonts w:ascii="Times New Roman" w:hAnsi="Times New Roman" w:cs="Times New Roman"/>
          <w:sz w:val="24"/>
          <w:szCs w:val="24"/>
        </w:rPr>
        <w:t xml:space="preserve">Route to market </w:t>
      </w:r>
      <w:r w:rsidRPr="00942864">
        <w:rPr>
          <w:rFonts w:ascii="Times New Roman" w:hAnsi="Times New Roman" w:cs="Times New Roman"/>
          <w:sz w:val="24"/>
          <w:szCs w:val="24"/>
        </w:rPr>
        <w:t>offered a motivational model. It incorporates a</w:t>
      </w:r>
      <w:r>
        <w:rPr>
          <w:rFonts w:ascii="Times New Roman" w:hAnsi="Times New Roman" w:cs="Times New Roman"/>
          <w:sz w:val="24"/>
          <w:szCs w:val="24"/>
        </w:rPr>
        <w:t>n extraordinary motivation for d</w:t>
      </w:r>
      <w:r w:rsidRPr="00942864">
        <w:rPr>
          <w:rFonts w:ascii="Times New Roman" w:hAnsi="Times New Roman" w:cs="Times New Roman"/>
          <w:sz w:val="24"/>
          <w:szCs w:val="24"/>
        </w:rPr>
        <w:t>eal</w:t>
      </w:r>
      <w:r>
        <w:rPr>
          <w:rFonts w:ascii="Times New Roman" w:hAnsi="Times New Roman" w:cs="Times New Roman"/>
          <w:sz w:val="24"/>
          <w:szCs w:val="24"/>
        </w:rPr>
        <w:t xml:space="preserve"> with a</w:t>
      </w:r>
      <w:r w:rsidRPr="00942864">
        <w:rPr>
          <w:rFonts w:ascii="Times New Roman" w:hAnsi="Times New Roman" w:cs="Times New Roman"/>
          <w:sz w:val="24"/>
          <w:szCs w:val="24"/>
        </w:rPr>
        <w:t xml:space="preserve">gent </w:t>
      </w:r>
      <w:r>
        <w:rPr>
          <w:rFonts w:ascii="Times New Roman" w:hAnsi="Times New Roman" w:cs="Times New Roman"/>
          <w:sz w:val="24"/>
          <w:szCs w:val="24"/>
        </w:rPr>
        <w:t xml:space="preserve">forces </w:t>
      </w:r>
      <w:r w:rsidRPr="00B11993">
        <w:rPr>
          <w:rFonts w:ascii="Times New Roman" w:hAnsi="Times New Roman" w:cs="Times New Roman"/>
          <w:sz w:val="24"/>
          <w:szCs w:val="24"/>
        </w:rPr>
        <w:t>for taking requests from</w:t>
      </w:r>
      <w:r w:rsidRPr="00942864">
        <w:rPr>
          <w:rFonts w:ascii="Times New Roman" w:hAnsi="Times New Roman" w:cs="Times New Roman"/>
          <w:sz w:val="24"/>
          <w:szCs w:val="24"/>
        </w:rPr>
        <w:t xml:space="preserve"> new stores. The strategy worked very well for </w:t>
      </w:r>
      <w:proofErr w:type="spellStart"/>
      <w:r w:rsidRPr="00942864">
        <w:rPr>
          <w:rFonts w:ascii="Times New Roman" w:hAnsi="Times New Roman" w:cs="Times New Roman"/>
          <w:sz w:val="24"/>
          <w:szCs w:val="24"/>
        </w:rPr>
        <w:t>Arla</w:t>
      </w:r>
      <w:proofErr w:type="spellEnd"/>
      <w:r w:rsidRPr="00942864">
        <w:rPr>
          <w:rFonts w:ascii="Times New Roman" w:hAnsi="Times New Roman" w:cs="Times New Roman"/>
          <w:sz w:val="24"/>
          <w:szCs w:val="24"/>
        </w:rPr>
        <w:t xml:space="preserve"> Foods as it expanded to around 350000 outlets in 2019</w:t>
      </w:r>
      <w:r>
        <w:rPr>
          <w:rFonts w:ascii="Times New Roman" w:hAnsi="Times New Roman" w:cs="Times New Roman"/>
          <w:sz w:val="24"/>
          <w:szCs w:val="24"/>
        </w:rPr>
        <w:t xml:space="preserve">. </w:t>
      </w:r>
      <w:r w:rsidRPr="00942864">
        <w:rPr>
          <w:rFonts w:ascii="Times New Roman" w:hAnsi="Times New Roman" w:cs="Times New Roman"/>
          <w:sz w:val="24"/>
          <w:szCs w:val="24"/>
        </w:rPr>
        <w:t>RTM rewarded the incentive motivation model for business capabilities. It was transformed into a huge open door for them and inclusion has been expanded in unbroken proportions.</w:t>
      </w:r>
    </w:p>
    <w:p w14:paraId="6736081A" w14:textId="77777777" w:rsidR="00313C2D" w:rsidRDefault="00313C2D" w:rsidP="00942864">
      <w:pPr>
        <w:jc w:val="both"/>
        <w:rPr>
          <w:rFonts w:ascii="Times New Roman" w:hAnsi="Times New Roman" w:cs="Times New Roman"/>
          <w:sz w:val="24"/>
          <w:szCs w:val="24"/>
        </w:rPr>
      </w:pPr>
    </w:p>
    <w:p w14:paraId="1EE1CB8D" w14:textId="77777777" w:rsidR="00104E30" w:rsidRDefault="00B11993" w:rsidP="001B55CE">
      <w:pPr>
        <w:jc w:val="both"/>
        <w:rPr>
          <w:rFonts w:ascii="Times New Roman" w:hAnsi="Times New Roman" w:cs="Times New Roman"/>
          <w:sz w:val="24"/>
          <w:szCs w:val="24"/>
        </w:rPr>
      </w:pPr>
      <w:r>
        <w:rPr>
          <w:noProof/>
        </w:rPr>
        <w:drawing>
          <wp:inline distT="0" distB="0" distL="0" distR="0" wp14:anchorId="2637F623" wp14:editId="4BEA64CC">
            <wp:extent cx="6124575" cy="5067300"/>
            <wp:effectExtent l="1905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74AAE99" w14:textId="77777777" w:rsidR="00313C2D" w:rsidRDefault="00313C2D" w:rsidP="001B55CE">
      <w:pPr>
        <w:jc w:val="both"/>
        <w:rPr>
          <w:rFonts w:ascii="Times New Roman" w:hAnsi="Times New Roman" w:cs="Times New Roman"/>
          <w:sz w:val="24"/>
          <w:szCs w:val="24"/>
        </w:rPr>
      </w:pPr>
    </w:p>
    <w:p w14:paraId="6718FD45" w14:textId="77777777" w:rsidR="00313C2D" w:rsidRDefault="00313C2D" w:rsidP="001B55CE">
      <w:pPr>
        <w:jc w:val="both"/>
        <w:rPr>
          <w:rFonts w:ascii="Times New Roman" w:hAnsi="Times New Roman" w:cs="Times New Roman"/>
          <w:sz w:val="24"/>
          <w:szCs w:val="24"/>
        </w:rPr>
      </w:pPr>
    </w:p>
    <w:p w14:paraId="44B92A2A" w14:textId="77777777" w:rsidR="00B11993" w:rsidRDefault="00104E30" w:rsidP="001B55CE">
      <w:pPr>
        <w:jc w:val="both"/>
        <w:rPr>
          <w:rFonts w:ascii="Times New Roman" w:hAnsi="Times New Roman" w:cs="Times New Roman"/>
          <w:sz w:val="24"/>
          <w:szCs w:val="24"/>
        </w:rPr>
      </w:pPr>
      <w:r w:rsidRPr="00104E30">
        <w:rPr>
          <w:rFonts w:ascii="Times New Roman" w:hAnsi="Times New Roman" w:cs="Times New Roman"/>
          <w:b/>
          <w:noProof/>
          <w:sz w:val="24"/>
          <w:szCs w:val="24"/>
        </w:rPr>
        <w:drawing>
          <wp:inline distT="0" distB="0" distL="0" distR="0" wp14:anchorId="7A29B5E8" wp14:editId="2D347048">
            <wp:extent cx="6076950" cy="4410075"/>
            <wp:effectExtent l="19050" t="0" r="19050" b="0"/>
            <wp:docPr id="2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E936EE5" w14:textId="77777777" w:rsidR="00E57387" w:rsidRDefault="00E57387" w:rsidP="001B55CE">
      <w:pPr>
        <w:jc w:val="both"/>
        <w:rPr>
          <w:rFonts w:ascii="Times New Roman" w:hAnsi="Times New Roman" w:cs="Times New Roman"/>
          <w:sz w:val="24"/>
          <w:szCs w:val="24"/>
        </w:rPr>
      </w:pPr>
    </w:p>
    <w:p w14:paraId="4911EE4E" w14:textId="77777777" w:rsidR="00201654" w:rsidRDefault="00201654" w:rsidP="00E57387">
      <w:pPr>
        <w:jc w:val="both"/>
        <w:rPr>
          <w:rFonts w:ascii="Times New Roman" w:hAnsi="Times New Roman" w:cs="Times New Roman"/>
          <w:sz w:val="24"/>
          <w:szCs w:val="24"/>
        </w:rPr>
      </w:pPr>
      <w:r w:rsidRPr="00201654">
        <w:rPr>
          <w:rFonts w:ascii="Times New Roman" w:hAnsi="Times New Roman" w:cs="Times New Roman"/>
          <w:sz w:val="24"/>
          <w:szCs w:val="24"/>
        </w:rPr>
        <w:t>Distribution in the city is much simpler than the provincial or rural side, and it is not an easy task to achieve all levels of customers without proper method assign.</w:t>
      </w:r>
      <w:r>
        <w:rPr>
          <w:rFonts w:ascii="Times New Roman" w:hAnsi="Times New Roman" w:cs="Times New Roman"/>
          <w:sz w:val="24"/>
          <w:szCs w:val="24"/>
        </w:rPr>
        <w:t xml:space="preserve"> W</w:t>
      </w:r>
      <w:r w:rsidRPr="00B11993">
        <w:rPr>
          <w:rFonts w:ascii="Times New Roman" w:hAnsi="Times New Roman" w:cs="Times New Roman"/>
          <w:sz w:val="24"/>
          <w:szCs w:val="24"/>
        </w:rPr>
        <w:t xml:space="preserve">e </w:t>
      </w:r>
      <w:proofErr w:type="gramStart"/>
      <w:r w:rsidRPr="00B11993">
        <w:rPr>
          <w:rFonts w:ascii="Times New Roman" w:hAnsi="Times New Roman" w:cs="Times New Roman"/>
          <w:sz w:val="24"/>
          <w:szCs w:val="24"/>
        </w:rPr>
        <w:t>made arrangements</w:t>
      </w:r>
      <w:proofErr w:type="gramEnd"/>
      <w:r w:rsidRPr="00B11993">
        <w:rPr>
          <w:rFonts w:ascii="Times New Roman" w:hAnsi="Times New Roman" w:cs="Times New Roman"/>
          <w:sz w:val="24"/>
          <w:szCs w:val="24"/>
        </w:rPr>
        <w:t xml:space="preserve"> with neighborhood little wholesalers who have just the inclusion of 60-70 shops</w:t>
      </w:r>
      <w:r>
        <w:rPr>
          <w:rFonts w:ascii="Times New Roman" w:hAnsi="Times New Roman" w:cs="Times New Roman"/>
          <w:sz w:val="24"/>
          <w:szCs w:val="24"/>
        </w:rPr>
        <w:t>.</w:t>
      </w:r>
      <w:r w:rsidRPr="00201654">
        <w:rPr>
          <w:rFonts w:ascii="Times New Roman" w:hAnsi="Times New Roman" w:cs="Times New Roman"/>
          <w:sz w:val="24"/>
          <w:szCs w:val="24"/>
        </w:rPr>
        <w:t xml:space="preserve"> They take items from everyone in the organization to a small extent still. This allocation is changing the lives of many in the country and abroad and guarantees sustenance for the country-level people. </w:t>
      </w:r>
      <w:proofErr w:type="spellStart"/>
      <w:r w:rsidRPr="00201654">
        <w:rPr>
          <w:rFonts w:ascii="Times New Roman" w:hAnsi="Times New Roman" w:cs="Times New Roman"/>
          <w:sz w:val="24"/>
          <w:szCs w:val="24"/>
        </w:rPr>
        <w:t>Arla</w:t>
      </w:r>
      <w:proofErr w:type="spellEnd"/>
      <w:r w:rsidRPr="00201654">
        <w:rPr>
          <w:rFonts w:ascii="Times New Roman" w:hAnsi="Times New Roman" w:cs="Times New Roman"/>
          <w:sz w:val="24"/>
          <w:szCs w:val="24"/>
        </w:rPr>
        <w:t xml:space="preserve"> has set an alternative value level to guarantee her benefits from the business.</w:t>
      </w:r>
    </w:p>
    <w:p w14:paraId="4FEFF922" w14:textId="77777777" w:rsidR="00E57387" w:rsidRPr="00104E30" w:rsidRDefault="00E57387" w:rsidP="001B55CE">
      <w:pPr>
        <w:jc w:val="both"/>
        <w:rPr>
          <w:rFonts w:ascii="Times New Roman" w:hAnsi="Times New Roman" w:cs="Times New Roman"/>
          <w:sz w:val="24"/>
          <w:szCs w:val="24"/>
        </w:rPr>
      </w:pPr>
    </w:p>
    <w:p w14:paraId="44355C2D" w14:textId="77777777" w:rsidR="005E6A0C" w:rsidRDefault="005E6A0C" w:rsidP="001B55CE">
      <w:pPr>
        <w:jc w:val="both"/>
        <w:rPr>
          <w:rFonts w:ascii="Times New Roman" w:hAnsi="Times New Roman" w:cs="Times New Roman"/>
          <w:b/>
          <w:sz w:val="24"/>
          <w:szCs w:val="24"/>
        </w:rPr>
      </w:pPr>
    </w:p>
    <w:p w14:paraId="4E1E077C" w14:textId="77777777" w:rsidR="0036168E" w:rsidRDefault="0036168E" w:rsidP="001B55CE">
      <w:pPr>
        <w:jc w:val="both"/>
        <w:rPr>
          <w:rFonts w:ascii="Times New Roman" w:hAnsi="Times New Roman" w:cs="Times New Roman"/>
          <w:b/>
          <w:sz w:val="24"/>
          <w:szCs w:val="24"/>
        </w:rPr>
      </w:pPr>
    </w:p>
    <w:p w14:paraId="7111F16B" w14:textId="77777777" w:rsidR="00E57387" w:rsidRDefault="00E57387" w:rsidP="001B55CE">
      <w:pPr>
        <w:jc w:val="both"/>
        <w:rPr>
          <w:rFonts w:ascii="Times New Roman" w:hAnsi="Times New Roman" w:cs="Times New Roman"/>
          <w:b/>
          <w:sz w:val="24"/>
          <w:szCs w:val="24"/>
        </w:rPr>
      </w:pPr>
    </w:p>
    <w:p w14:paraId="586779C0" w14:textId="77777777" w:rsidR="00E57387" w:rsidRDefault="00E57387" w:rsidP="001B55CE">
      <w:pPr>
        <w:jc w:val="both"/>
        <w:rPr>
          <w:rFonts w:ascii="Times New Roman" w:hAnsi="Times New Roman" w:cs="Times New Roman"/>
          <w:b/>
          <w:sz w:val="24"/>
          <w:szCs w:val="24"/>
        </w:rPr>
      </w:pPr>
    </w:p>
    <w:p w14:paraId="14B6998A" w14:textId="77777777" w:rsidR="00E57387" w:rsidRPr="00B11993" w:rsidRDefault="00E57387" w:rsidP="001B55CE">
      <w:pPr>
        <w:jc w:val="both"/>
        <w:rPr>
          <w:rFonts w:ascii="Times New Roman" w:hAnsi="Times New Roman" w:cs="Times New Roman"/>
          <w:b/>
          <w:sz w:val="24"/>
          <w:szCs w:val="24"/>
        </w:rPr>
      </w:pPr>
    </w:p>
    <w:p w14:paraId="3C2CEDFE" w14:textId="77777777" w:rsidR="001916D5" w:rsidRPr="00B174D8" w:rsidRDefault="00BD06E1" w:rsidP="00BD06E1">
      <w:pPr>
        <w:pStyle w:val="Heading1"/>
      </w:pPr>
      <w:bookmarkStart w:id="36" w:name="_Toc25363010"/>
      <w:r>
        <w:t xml:space="preserve">4.5 </w:t>
      </w:r>
      <w:r w:rsidR="007B585E" w:rsidRPr="00B174D8">
        <w:t>Develop salesforce by using RTM training session</w:t>
      </w:r>
      <w:bookmarkEnd w:id="36"/>
    </w:p>
    <w:p w14:paraId="22B2FF38" w14:textId="77777777" w:rsidR="00F81FB2" w:rsidRPr="00F81FB2" w:rsidRDefault="00F81FB2" w:rsidP="001B55CE">
      <w:pPr>
        <w:spacing w:after="0"/>
        <w:jc w:val="both"/>
        <w:rPr>
          <w:rFonts w:ascii="Times New Roman" w:eastAsia="Times New Roman" w:hAnsi="Times New Roman" w:cs="Times New Roman"/>
          <w:sz w:val="24"/>
          <w:szCs w:val="24"/>
        </w:rPr>
      </w:pPr>
      <w:r w:rsidRPr="00F81FB2">
        <w:rPr>
          <w:rFonts w:ascii="Times New Roman" w:eastAsia="Times New Roman" w:hAnsi="Times New Roman" w:cs="Times New Roman"/>
          <w:sz w:val="24"/>
          <w:szCs w:val="24"/>
        </w:rPr>
        <w:t xml:space="preserve">In my internship period, I have attained several </w:t>
      </w:r>
      <w:proofErr w:type="gramStart"/>
      <w:r w:rsidRPr="00F81FB2">
        <w:rPr>
          <w:rFonts w:ascii="Times New Roman" w:eastAsia="Times New Roman" w:hAnsi="Times New Roman" w:cs="Times New Roman"/>
          <w:sz w:val="24"/>
          <w:szCs w:val="24"/>
        </w:rPr>
        <w:t>meeting</w:t>
      </w:r>
      <w:proofErr w:type="gramEnd"/>
      <w:r w:rsidRPr="00F81FB2">
        <w:rPr>
          <w:rFonts w:ascii="Times New Roman" w:eastAsia="Times New Roman" w:hAnsi="Times New Roman" w:cs="Times New Roman"/>
          <w:sz w:val="24"/>
          <w:szCs w:val="24"/>
        </w:rPr>
        <w:t xml:space="preserve"> which is organized by </w:t>
      </w:r>
      <w:r w:rsidR="00AF0AE6">
        <w:rPr>
          <w:rFonts w:ascii="Times New Roman" w:eastAsia="Times New Roman" w:hAnsi="Times New Roman" w:cs="Times New Roman"/>
          <w:sz w:val="24"/>
          <w:szCs w:val="24"/>
        </w:rPr>
        <w:t xml:space="preserve">the </w:t>
      </w:r>
      <w:r w:rsidRPr="00F81FB2">
        <w:rPr>
          <w:rFonts w:ascii="Times New Roman" w:eastAsia="Times New Roman" w:hAnsi="Times New Roman" w:cs="Times New Roman"/>
          <w:sz w:val="24"/>
          <w:szCs w:val="24"/>
        </w:rPr>
        <w:t>RTM manager. Basically</w:t>
      </w:r>
      <w:r w:rsidR="00AF0AE6">
        <w:rPr>
          <w:rFonts w:ascii="Times New Roman" w:eastAsia="Times New Roman" w:hAnsi="Times New Roman" w:cs="Times New Roman"/>
          <w:sz w:val="24"/>
          <w:szCs w:val="24"/>
        </w:rPr>
        <w:t>,</w:t>
      </w:r>
      <w:r w:rsidRPr="00F81FB2">
        <w:rPr>
          <w:rFonts w:ascii="Times New Roman" w:eastAsia="Times New Roman" w:hAnsi="Times New Roman" w:cs="Times New Roman"/>
          <w:sz w:val="24"/>
          <w:szCs w:val="24"/>
        </w:rPr>
        <w:t xml:space="preserve"> this meeting was to train territory offices SR's and all the field force</w:t>
      </w:r>
      <w:r w:rsidR="00AF0AE6">
        <w:rPr>
          <w:rFonts w:ascii="Times New Roman" w:eastAsia="Times New Roman" w:hAnsi="Times New Roman" w:cs="Times New Roman"/>
          <w:sz w:val="24"/>
          <w:szCs w:val="24"/>
        </w:rPr>
        <w:t>s</w:t>
      </w:r>
      <w:r w:rsidRPr="00F81FB2">
        <w:rPr>
          <w:rFonts w:ascii="Times New Roman" w:eastAsia="Times New Roman" w:hAnsi="Times New Roman" w:cs="Times New Roman"/>
          <w:sz w:val="24"/>
          <w:szCs w:val="24"/>
        </w:rPr>
        <w:t xml:space="preserve"> develop the new strategy on how we can sales more in the market. In my internship period, I have assigned a new project which is called reorganized the RTM. This project is thoroughly reorganized the whole route to marketing process each and everything looks forward. To check all the data come from field force and then analyze it then take a strategy on how to reorganize the route to market. In my observation the reorganization project was the main key part was it will be a cost minimization to route to marketing process. To analyze all the field force data the RTM team will be </w:t>
      </w:r>
      <w:proofErr w:type="gramStart"/>
      <w:r w:rsidRPr="00F81FB2">
        <w:rPr>
          <w:rFonts w:ascii="Times New Roman" w:eastAsia="Times New Roman" w:hAnsi="Times New Roman" w:cs="Times New Roman"/>
          <w:sz w:val="24"/>
          <w:szCs w:val="24"/>
        </w:rPr>
        <w:t>making a decision</w:t>
      </w:r>
      <w:proofErr w:type="gramEnd"/>
      <w:r w:rsidRPr="00F81FB2">
        <w:rPr>
          <w:rFonts w:ascii="Times New Roman" w:eastAsia="Times New Roman" w:hAnsi="Times New Roman" w:cs="Times New Roman"/>
          <w:sz w:val="24"/>
          <w:szCs w:val="24"/>
        </w:rPr>
        <w:t xml:space="preserve"> on which route will be more profitable and which not more than profitable in this modality. After analyzing the profit and nonprofit route the RTM managers and all the ASM, RSM and 72 territory officers take a decision on which route will be more profitable and which will be nonprofitable. The nonprofitable route will be stopping by this time. those routes are more profitable that routes SR will take more training to increase their sales increase the effective selling process and other things. After this RTM reorganization project, the wholesale was increased at least 3% which is </w:t>
      </w:r>
      <w:r w:rsidR="00AF0AE6">
        <w:rPr>
          <w:rFonts w:ascii="Times New Roman" w:eastAsia="Times New Roman" w:hAnsi="Times New Roman" w:cs="Times New Roman"/>
          <w:sz w:val="24"/>
          <w:szCs w:val="24"/>
        </w:rPr>
        <w:t xml:space="preserve">a </w:t>
      </w:r>
      <w:r w:rsidRPr="00F81FB2">
        <w:rPr>
          <w:rFonts w:ascii="Times New Roman" w:eastAsia="Times New Roman" w:hAnsi="Times New Roman" w:cs="Times New Roman"/>
          <w:sz w:val="24"/>
          <w:szCs w:val="24"/>
        </w:rPr>
        <w:t>big impact on nationality. </w:t>
      </w:r>
    </w:p>
    <w:p w14:paraId="47F5C7EF" w14:textId="77777777" w:rsidR="00E57387" w:rsidRDefault="0001362D" w:rsidP="001B55CE">
      <w:pPr>
        <w:jc w:val="both"/>
        <w:rPr>
          <w:rFonts w:ascii="Times New Roman" w:hAnsi="Times New Roman" w:cs="Times New Roman"/>
          <w:sz w:val="24"/>
          <w:szCs w:val="24"/>
        </w:rPr>
      </w:pPr>
      <w:r w:rsidRPr="0001362D">
        <w:rPr>
          <w:rFonts w:ascii="Times New Roman" w:hAnsi="Times New Roman" w:cs="Times New Roman"/>
          <w:noProof/>
          <w:sz w:val="24"/>
          <w:szCs w:val="24"/>
        </w:rPr>
        <w:drawing>
          <wp:inline distT="0" distB="0" distL="0" distR="0" wp14:anchorId="4FC43C51" wp14:editId="364AD82D">
            <wp:extent cx="6295219" cy="4229100"/>
            <wp:effectExtent l="19050" t="0" r="0" b="0"/>
            <wp:docPr id="15" name="Picture 15" descr="C:\Users\9797\Downloads\unnam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9797\Downloads\unnamed (1).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298130" cy="4231055"/>
                    </a:xfrm>
                    <a:prstGeom prst="rect">
                      <a:avLst/>
                    </a:prstGeom>
                    <a:noFill/>
                    <a:ln>
                      <a:noFill/>
                    </a:ln>
                  </pic:spPr>
                </pic:pic>
              </a:graphicData>
            </a:graphic>
          </wp:inline>
        </w:drawing>
      </w:r>
    </w:p>
    <w:p w14:paraId="3B03E554" w14:textId="77777777" w:rsidR="00E57387" w:rsidRDefault="00E57387" w:rsidP="00E57387">
      <w:pPr>
        <w:spacing w:after="0"/>
        <w:jc w:val="both"/>
        <w:rPr>
          <w:rFonts w:ascii="Times New Roman" w:eastAsia="Times New Roman" w:hAnsi="Times New Roman" w:cs="Times New Roman"/>
          <w:sz w:val="24"/>
          <w:szCs w:val="24"/>
        </w:rPr>
      </w:pPr>
    </w:p>
    <w:p w14:paraId="1F81A8A0" w14:textId="77777777" w:rsidR="00E57387" w:rsidRPr="00F81FB2" w:rsidRDefault="00E57387" w:rsidP="00E57387">
      <w:pPr>
        <w:spacing w:after="0"/>
        <w:jc w:val="both"/>
        <w:rPr>
          <w:rFonts w:ascii="Times New Roman" w:eastAsia="Times New Roman" w:hAnsi="Times New Roman" w:cs="Times New Roman"/>
          <w:sz w:val="24"/>
          <w:szCs w:val="24"/>
        </w:rPr>
      </w:pPr>
      <w:r w:rsidRPr="00F81FB2">
        <w:rPr>
          <w:rFonts w:ascii="Times New Roman" w:eastAsia="Times New Roman" w:hAnsi="Times New Roman" w:cs="Times New Roman"/>
          <w:sz w:val="24"/>
          <w:szCs w:val="24"/>
        </w:rPr>
        <w:t>To work more efficiently we need motivation. After reorganization about RTM</w:t>
      </w:r>
      <w:r>
        <w:rPr>
          <w:rFonts w:ascii="Times New Roman" w:eastAsia="Times New Roman" w:hAnsi="Times New Roman" w:cs="Times New Roman"/>
          <w:sz w:val="24"/>
          <w:szCs w:val="24"/>
        </w:rPr>
        <w:t>,</w:t>
      </w:r>
      <w:r w:rsidRPr="00F81FB2">
        <w:rPr>
          <w:rFonts w:ascii="Times New Roman" w:eastAsia="Times New Roman" w:hAnsi="Times New Roman" w:cs="Times New Roman"/>
          <w:sz w:val="24"/>
          <w:szCs w:val="24"/>
        </w:rPr>
        <w:t xml:space="preserve"> there are several changes come.</w:t>
      </w:r>
    </w:p>
    <w:p w14:paraId="4C2EC52F" w14:textId="77777777" w:rsidR="00E57387" w:rsidRPr="00F81FB2" w:rsidRDefault="00E57387" w:rsidP="00E57387">
      <w:pPr>
        <w:spacing w:after="0"/>
        <w:jc w:val="both"/>
        <w:rPr>
          <w:rFonts w:ascii="Times New Roman" w:eastAsia="Times New Roman" w:hAnsi="Times New Roman" w:cs="Times New Roman"/>
          <w:sz w:val="24"/>
          <w:szCs w:val="24"/>
        </w:rPr>
      </w:pPr>
      <w:r w:rsidRPr="00F81FB2">
        <w:rPr>
          <w:rFonts w:ascii="Times New Roman" w:eastAsia="Times New Roman" w:hAnsi="Times New Roman" w:cs="Times New Roman"/>
          <w:sz w:val="24"/>
          <w:szCs w:val="24"/>
        </w:rPr>
        <w:t>1. Incentive modality</w:t>
      </w:r>
    </w:p>
    <w:p w14:paraId="394F8BB8" w14:textId="77777777" w:rsidR="00E57387" w:rsidRPr="00F81FB2" w:rsidRDefault="00E57387" w:rsidP="00E57387">
      <w:pPr>
        <w:spacing w:after="0"/>
        <w:jc w:val="both"/>
        <w:rPr>
          <w:rFonts w:ascii="Times New Roman" w:eastAsia="Times New Roman" w:hAnsi="Times New Roman" w:cs="Times New Roman"/>
          <w:sz w:val="24"/>
          <w:szCs w:val="24"/>
        </w:rPr>
      </w:pPr>
      <w:r w:rsidRPr="00F81FB2">
        <w:rPr>
          <w:rFonts w:ascii="Times New Roman" w:eastAsia="Times New Roman" w:hAnsi="Times New Roman" w:cs="Times New Roman"/>
          <w:sz w:val="24"/>
          <w:szCs w:val="24"/>
        </w:rPr>
        <w:t>2. Outlets and route shift</w:t>
      </w:r>
    </w:p>
    <w:p w14:paraId="3BAFDE0C" w14:textId="77777777" w:rsidR="00E57387" w:rsidRPr="00F81FB2" w:rsidRDefault="00E57387" w:rsidP="00E57387">
      <w:pPr>
        <w:spacing w:after="0"/>
        <w:jc w:val="both"/>
        <w:rPr>
          <w:rFonts w:ascii="Times New Roman" w:eastAsia="Times New Roman" w:hAnsi="Times New Roman" w:cs="Times New Roman"/>
          <w:sz w:val="24"/>
          <w:szCs w:val="24"/>
        </w:rPr>
      </w:pPr>
      <w:r w:rsidRPr="00F81FB2">
        <w:rPr>
          <w:rFonts w:ascii="Times New Roman" w:eastAsia="Times New Roman" w:hAnsi="Times New Roman" w:cs="Times New Roman"/>
          <w:sz w:val="24"/>
          <w:szCs w:val="24"/>
        </w:rPr>
        <w:t>3. Identify the profitable outlets and get activation that outlets.</w:t>
      </w:r>
    </w:p>
    <w:p w14:paraId="64E641C8" w14:textId="77777777" w:rsidR="00E57387" w:rsidRPr="00F81FB2" w:rsidRDefault="00E57387" w:rsidP="00E57387">
      <w:pPr>
        <w:spacing w:after="0"/>
        <w:jc w:val="both"/>
        <w:rPr>
          <w:rFonts w:ascii="Times New Roman" w:eastAsia="Times New Roman" w:hAnsi="Times New Roman" w:cs="Times New Roman"/>
          <w:sz w:val="24"/>
          <w:szCs w:val="24"/>
        </w:rPr>
      </w:pPr>
      <w:r w:rsidRPr="00F81FB2">
        <w:rPr>
          <w:rFonts w:ascii="Times New Roman" w:eastAsia="Times New Roman" w:hAnsi="Times New Roman" w:cs="Times New Roman"/>
          <w:sz w:val="24"/>
          <w:szCs w:val="24"/>
        </w:rPr>
        <w:t>4. Rearrange the data collection.</w:t>
      </w:r>
    </w:p>
    <w:p w14:paraId="7076842C" w14:textId="77777777" w:rsidR="00E57387" w:rsidRPr="00F81FB2" w:rsidRDefault="00E57387" w:rsidP="00E57387">
      <w:pPr>
        <w:spacing w:after="0"/>
        <w:jc w:val="both"/>
        <w:rPr>
          <w:rFonts w:ascii="Times New Roman" w:eastAsia="Times New Roman" w:hAnsi="Times New Roman" w:cs="Times New Roman"/>
          <w:sz w:val="24"/>
          <w:szCs w:val="24"/>
        </w:rPr>
      </w:pPr>
      <w:r w:rsidRPr="00F81FB2">
        <w:rPr>
          <w:rFonts w:ascii="Times New Roman" w:eastAsia="Times New Roman" w:hAnsi="Times New Roman" w:cs="Times New Roman"/>
          <w:sz w:val="24"/>
          <w:szCs w:val="24"/>
        </w:rPr>
        <w:t>5. Authentic data come to fieldwork</w:t>
      </w:r>
    </w:p>
    <w:p w14:paraId="0DB9891E" w14:textId="77777777" w:rsidR="00E57387" w:rsidRPr="00F81FB2" w:rsidRDefault="00E57387" w:rsidP="00E57387">
      <w:pPr>
        <w:spacing w:after="0"/>
        <w:jc w:val="both"/>
        <w:rPr>
          <w:rFonts w:ascii="Times New Roman" w:eastAsia="Times New Roman" w:hAnsi="Times New Roman" w:cs="Times New Roman"/>
          <w:sz w:val="24"/>
          <w:szCs w:val="24"/>
        </w:rPr>
      </w:pPr>
      <w:r w:rsidRPr="00F81FB2">
        <w:rPr>
          <w:rFonts w:ascii="Times New Roman" w:eastAsia="Times New Roman" w:hAnsi="Times New Roman" w:cs="Times New Roman"/>
          <w:sz w:val="24"/>
          <w:szCs w:val="24"/>
        </w:rPr>
        <w:t xml:space="preserve">6. Effective using </w:t>
      </w:r>
      <w:proofErr w:type="spellStart"/>
      <w:r w:rsidRPr="00F81FB2">
        <w:rPr>
          <w:rFonts w:ascii="Times New Roman" w:eastAsia="Times New Roman" w:hAnsi="Times New Roman" w:cs="Times New Roman"/>
          <w:sz w:val="24"/>
          <w:szCs w:val="24"/>
        </w:rPr>
        <w:t>Arla</w:t>
      </w:r>
      <w:proofErr w:type="spellEnd"/>
      <w:r w:rsidRPr="00F81FB2">
        <w:rPr>
          <w:rFonts w:ascii="Times New Roman" w:eastAsia="Times New Roman" w:hAnsi="Times New Roman" w:cs="Times New Roman"/>
          <w:sz w:val="24"/>
          <w:szCs w:val="24"/>
        </w:rPr>
        <w:t xml:space="preserve"> compass apps.</w:t>
      </w:r>
    </w:p>
    <w:p w14:paraId="21CE0490" w14:textId="77777777" w:rsidR="00E57387" w:rsidRPr="00F81FB2" w:rsidRDefault="00E57387" w:rsidP="00E57387">
      <w:pPr>
        <w:spacing w:after="0"/>
        <w:jc w:val="both"/>
        <w:rPr>
          <w:rFonts w:ascii="Times New Roman" w:eastAsia="Times New Roman" w:hAnsi="Times New Roman" w:cs="Times New Roman"/>
          <w:sz w:val="24"/>
          <w:szCs w:val="24"/>
        </w:rPr>
      </w:pPr>
      <w:r w:rsidRPr="00F81FB2">
        <w:rPr>
          <w:rFonts w:ascii="Times New Roman" w:eastAsia="Times New Roman" w:hAnsi="Times New Roman" w:cs="Times New Roman"/>
          <w:sz w:val="24"/>
          <w:szCs w:val="24"/>
        </w:rPr>
        <w:t>7. Successful tracking and monitoring of SR's activity.</w:t>
      </w:r>
    </w:p>
    <w:p w14:paraId="7791D8C8" w14:textId="77777777" w:rsidR="00E57387" w:rsidRPr="00F81FB2" w:rsidRDefault="00E57387" w:rsidP="00E57387">
      <w:pPr>
        <w:spacing w:after="0"/>
        <w:jc w:val="both"/>
        <w:rPr>
          <w:rFonts w:ascii="Times New Roman" w:eastAsia="Times New Roman" w:hAnsi="Times New Roman" w:cs="Times New Roman"/>
          <w:sz w:val="24"/>
          <w:szCs w:val="24"/>
        </w:rPr>
      </w:pPr>
      <w:r w:rsidRPr="00F81FB2">
        <w:rPr>
          <w:rFonts w:ascii="Times New Roman" w:eastAsia="Times New Roman" w:hAnsi="Times New Roman" w:cs="Times New Roman"/>
          <w:sz w:val="24"/>
          <w:szCs w:val="24"/>
        </w:rPr>
        <w:t>8. Base on compass set an SR's salary modality.</w:t>
      </w:r>
    </w:p>
    <w:p w14:paraId="31367402" w14:textId="77777777" w:rsidR="00E57387" w:rsidRPr="00F81FB2" w:rsidRDefault="00E57387" w:rsidP="00E57387">
      <w:pPr>
        <w:spacing w:after="0"/>
        <w:jc w:val="both"/>
        <w:rPr>
          <w:rFonts w:ascii="Times New Roman" w:eastAsia="Times New Roman" w:hAnsi="Times New Roman" w:cs="Times New Roman"/>
          <w:sz w:val="24"/>
          <w:szCs w:val="24"/>
        </w:rPr>
      </w:pPr>
    </w:p>
    <w:p w14:paraId="110D343D" w14:textId="77777777" w:rsidR="00E57387" w:rsidRPr="00F81FB2" w:rsidRDefault="00E57387" w:rsidP="00E57387">
      <w:pPr>
        <w:spacing w:after="0"/>
        <w:jc w:val="both"/>
        <w:rPr>
          <w:rFonts w:ascii="Times New Roman" w:eastAsia="Times New Roman" w:hAnsi="Times New Roman" w:cs="Times New Roman"/>
          <w:sz w:val="24"/>
          <w:szCs w:val="24"/>
        </w:rPr>
      </w:pPr>
      <w:r w:rsidRPr="00F81FB2">
        <w:rPr>
          <w:rFonts w:ascii="Times New Roman" w:eastAsia="Times New Roman" w:hAnsi="Times New Roman" w:cs="Times New Roman"/>
          <w:sz w:val="24"/>
          <w:szCs w:val="24"/>
        </w:rPr>
        <w:t xml:space="preserve">There is a huge impact on the organization for reorganizing the route to </w:t>
      </w:r>
      <w:r>
        <w:rPr>
          <w:rFonts w:ascii="Times New Roman" w:eastAsia="Times New Roman" w:hAnsi="Times New Roman" w:cs="Times New Roman"/>
          <w:sz w:val="24"/>
          <w:szCs w:val="24"/>
        </w:rPr>
        <w:t xml:space="preserve">the </w:t>
      </w:r>
      <w:r w:rsidRPr="00F81FB2">
        <w:rPr>
          <w:rFonts w:ascii="Times New Roman" w:eastAsia="Times New Roman" w:hAnsi="Times New Roman" w:cs="Times New Roman"/>
          <w:sz w:val="24"/>
          <w:szCs w:val="24"/>
        </w:rPr>
        <w:t>market. Not only the sales department it impacts, directly and indirectly, each department.</w:t>
      </w:r>
    </w:p>
    <w:p w14:paraId="4299D4E3" w14:textId="77777777" w:rsidR="00E57387" w:rsidRDefault="00E57387" w:rsidP="001B55CE">
      <w:pPr>
        <w:jc w:val="both"/>
        <w:rPr>
          <w:rFonts w:ascii="Times New Roman" w:hAnsi="Times New Roman" w:cs="Times New Roman"/>
          <w:sz w:val="24"/>
          <w:szCs w:val="24"/>
        </w:rPr>
      </w:pPr>
    </w:p>
    <w:p w14:paraId="2288E24E" w14:textId="77777777" w:rsidR="00E57387" w:rsidRPr="00570800" w:rsidRDefault="00E57387" w:rsidP="00E57387">
      <w:pPr>
        <w:jc w:val="both"/>
        <w:rPr>
          <w:rFonts w:ascii="Times New Roman" w:eastAsia="Times New Roman" w:hAnsi="Times New Roman" w:cs="Times New Roman"/>
          <w:sz w:val="24"/>
          <w:szCs w:val="24"/>
        </w:rPr>
      </w:pPr>
      <w:r w:rsidRPr="00570800">
        <w:rPr>
          <w:rFonts w:ascii="Times New Roman" w:eastAsia="Times New Roman" w:hAnsi="Times New Roman" w:cs="Times New Roman"/>
          <w:sz w:val="24"/>
          <w:szCs w:val="24"/>
        </w:rPr>
        <w:t>After completing 1</w:t>
      </w:r>
      <w:r w:rsidRPr="00570800">
        <w:rPr>
          <w:rFonts w:ascii="Times New Roman" w:eastAsia="Times New Roman" w:hAnsi="Times New Roman" w:cs="Times New Roman"/>
          <w:sz w:val="24"/>
          <w:szCs w:val="24"/>
          <w:vertAlign w:val="superscript"/>
        </w:rPr>
        <w:t>st</w:t>
      </w:r>
      <w:r w:rsidRPr="00570800">
        <w:rPr>
          <w:rFonts w:ascii="Times New Roman" w:eastAsia="Times New Roman" w:hAnsi="Times New Roman" w:cs="Times New Roman"/>
          <w:sz w:val="24"/>
          <w:szCs w:val="24"/>
        </w:rPr>
        <w:t xml:space="preserve"> phrase of the reorganization of RTM the expected sales growth looks like that. In this diagram, we see that how to increase sales. Most increasing</w:t>
      </w:r>
      <w:r>
        <w:rPr>
          <w:rFonts w:ascii="Times New Roman" w:eastAsia="Times New Roman" w:hAnsi="Times New Roman" w:cs="Times New Roman"/>
          <w:sz w:val="24"/>
          <w:szCs w:val="24"/>
        </w:rPr>
        <w:t xml:space="preserve"> </w:t>
      </w:r>
      <w:r w:rsidRPr="00570800">
        <w:rPr>
          <w:rFonts w:ascii="Times New Roman" w:eastAsia="Times New Roman" w:hAnsi="Times New Roman" w:cs="Times New Roman"/>
          <w:sz w:val="24"/>
          <w:szCs w:val="24"/>
        </w:rPr>
        <w:t xml:space="preserve">sales are Dhaka central which is more contribution to nationally. Now every region tries to increase its sales because after reorganization they know which market is more profitable and where we are </w:t>
      </w:r>
      <w:r>
        <w:rPr>
          <w:rFonts w:ascii="Times New Roman" w:eastAsia="Times New Roman" w:hAnsi="Times New Roman" w:cs="Times New Roman"/>
          <w:sz w:val="24"/>
          <w:szCs w:val="24"/>
        </w:rPr>
        <w:t xml:space="preserve">a </w:t>
      </w:r>
      <w:r w:rsidRPr="00570800">
        <w:rPr>
          <w:rFonts w:ascii="Times New Roman" w:eastAsia="Times New Roman" w:hAnsi="Times New Roman" w:cs="Times New Roman"/>
          <w:sz w:val="24"/>
          <w:szCs w:val="24"/>
        </w:rPr>
        <w:t xml:space="preserve">focus on it. Now we can see the gap </w:t>
      </w:r>
      <w:r>
        <w:rPr>
          <w:rFonts w:ascii="Times New Roman" w:eastAsia="Times New Roman" w:hAnsi="Times New Roman" w:cs="Times New Roman"/>
          <w:sz w:val="24"/>
          <w:szCs w:val="24"/>
        </w:rPr>
        <w:t>in</w:t>
      </w:r>
      <w:r w:rsidRPr="00570800">
        <w:rPr>
          <w:rFonts w:ascii="Times New Roman" w:eastAsia="Times New Roman" w:hAnsi="Times New Roman" w:cs="Times New Roman"/>
          <w:sz w:val="24"/>
          <w:szCs w:val="24"/>
        </w:rPr>
        <w:t xml:space="preserve"> product availability so we are improving product availability that can increase our sales. </w:t>
      </w:r>
      <w:r w:rsidRPr="00CF43B7">
        <w:rPr>
          <w:rFonts w:ascii="Times New Roman" w:eastAsia="Times New Roman" w:hAnsi="Times New Roman" w:cs="Times New Roman"/>
          <w:sz w:val="24"/>
          <w:szCs w:val="24"/>
        </w:rPr>
        <w:t>They use of low-cost channels will have a positive impact on profitability. There is a balance between market penetration and control</w:t>
      </w:r>
      <w:r>
        <w:rPr>
          <w:rFonts w:ascii="Times New Roman" w:eastAsia="Times New Roman" w:hAnsi="Times New Roman" w:cs="Times New Roman"/>
          <w:sz w:val="24"/>
          <w:szCs w:val="24"/>
        </w:rPr>
        <w:t xml:space="preserve">. </w:t>
      </w:r>
    </w:p>
    <w:p w14:paraId="785E9C01" w14:textId="77777777" w:rsidR="00E57387" w:rsidRDefault="00E57387" w:rsidP="001B55CE">
      <w:pPr>
        <w:jc w:val="both"/>
        <w:rPr>
          <w:rFonts w:ascii="Times New Roman" w:hAnsi="Times New Roman" w:cs="Times New Roman"/>
          <w:sz w:val="24"/>
          <w:szCs w:val="24"/>
        </w:rPr>
      </w:pPr>
    </w:p>
    <w:p w14:paraId="6093D21D" w14:textId="77777777" w:rsidR="00A237B0" w:rsidRDefault="00B174D8" w:rsidP="001B55CE">
      <w:pPr>
        <w:jc w:val="both"/>
        <w:rPr>
          <w:rFonts w:ascii="Times New Roman" w:hAnsi="Times New Roman" w:cs="Times New Roman"/>
          <w:sz w:val="24"/>
          <w:szCs w:val="24"/>
        </w:rPr>
      </w:pPr>
      <w:r>
        <w:rPr>
          <w:noProof/>
        </w:rPr>
        <w:lastRenderedPageBreak/>
        <w:drawing>
          <wp:inline distT="0" distB="0" distL="0" distR="0" wp14:anchorId="70540DA3" wp14:editId="639C1781">
            <wp:extent cx="5943600" cy="4057650"/>
            <wp:effectExtent l="19050" t="0" r="1905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1F09733" w14:textId="77777777" w:rsidR="00E57387" w:rsidRDefault="00E57387" w:rsidP="001B55CE">
      <w:pPr>
        <w:jc w:val="both"/>
        <w:rPr>
          <w:rFonts w:ascii="Times New Roman" w:hAnsi="Times New Roman" w:cs="Times New Roman"/>
          <w:sz w:val="24"/>
          <w:szCs w:val="24"/>
        </w:rPr>
      </w:pPr>
    </w:p>
    <w:p w14:paraId="25E55240" w14:textId="77777777" w:rsidR="00E57387" w:rsidRDefault="00E57387" w:rsidP="001B55CE">
      <w:pPr>
        <w:jc w:val="both"/>
        <w:rPr>
          <w:rFonts w:ascii="Times New Roman" w:eastAsia="Times New Roman" w:hAnsi="Times New Roman" w:cs="Times New Roman"/>
          <w:sz w:val="24"/>
          <w:szCs w:val="24"/>
        </w:rPr>
      </w:pPr>
      <w:r>
        <w:rPr>
          <w:noProof/>
        </w:rPr>
        <w:drawing>
          <wp:inline distT="0" distB="0" distL="0" distR="0" wp14:anchorId="763EA247" wp14:editId="5BE465A4">
            <wp:extent cx="6143625" cy="3381375"/>
            <wp:effectExtent l="19050" t="0" r="9525" b="0"/>
            <wp:docPr id="24"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00570800" w:rsidRPr="00570800">
        <w:rPr>
          <w:rFonts w:ascii="Times New Roman" w:eastAsia="Times New Roman" w:hAnsi="Times New Roman" w:cs="Times New Roman"/>
          <w:sz w:val="24"/>
          <w:szCs w:val="24"/>
        </w:rPr>
        <w:t xml:space="preserve"> </w:t>
      </w:r>
    </w:p>
    <w:p w14:paraId="6991291B" w14:textId="77777777" w:rsidR="00B174D8" w:rsidRPr="00B11993" w:rsidRDefault="00B174D8" w:rsidP="001B55CE">
      <w:pPr>
        <w:jc w:val="both"/>
        <w:rPr>
          <w:rFonts w:ascii="Times New Roman" w:hAnsi="Times New Roman" w:cs="Times New Roman"/>
          <w:b/>
          <w:sz w:val="28"/>
        </w:rPr>
      </w:pPr>
    </w:p>
    <w:p w14:paraId="00E2D212" w14:textId="77777777" w:rsidR="008523FF" w:rsidRPr="00B174D8" w:rsidRDefault="00BD06E1" w:rsidP="00BD06E1">
      <w:pPr>
        <w:pStyle w:val="Heading1"/>
      </w:pPr>
      <w:bookmarkStart w:id="37" w:name="_Toc25363011"/>
      <w:r>
        <w:t xml:space="preserve">4.6 </w:t>
      </w:r>
      <w:r w:rsidR="007B585E" w:rsidRPr="00B174D8">
        <w:t>Route to market VS Go to market</w:t>
      </w:r>
      <w:bookmarkEnd w:id="37"/>
    </w:p>
    <w:p w14:paraId="18A1A72D" w14:textId="77777777" w:rsidR="00923696" w:rsidRPr="00317CFE" w:rsidRDefault="00923696" w:rsidP="001B55CE">
      <w:pPr>
        <w:pStyle w:val="uiqtextpara"/>
        <w:spacing w:before="0" w:beforeAutospacing="0" w:after="240" w:afterAutospacing="0" w:line="276" w:lineRule="auto"/>
        <w:jc w:val="both"/>
        <w:rPr>
          <w:color w:val="000000" w:themeColor="text1"/>
        </w:rPr>
      </w:pPr>
      <w:r w:rsidRPr="00317CFE">
        <w:rPr>
          <w:color w:val="000000" w:themeColor="text1"/>
        </w:rPr>
        <w:t xml:space="preserve">A Go-to-Market strategy is usually </w:t>
      </w:r>
      <w:proofErr w:type="spellStart"/>
      <w:r w:rsidR="0045672F" w:rsidRPr="00317CFE">
        <w:rPr>
          <w:color w:val="000000" w:themeColor="text1"/>
        </w:rPr>
        <w:t>related</w:t>
      </w:r>
      <w:r w:rsidR="00AF0AE6">
        <w:rPr>
          <w:color w:val="000000" w:themeColor="text1"/>
        </w:rPr>
        <w:t>to</w:t>
      </w:r>
      <w:proofErr w:type="spellEnd"/>
      <w:r w:rsidRPr="00317CFE">
        <w:rPr>
          <w:color w:val="000000" w:themeColor="text1"/>
        </w:rPr>
        <w:t xml:space="preserve"> the launch of a new product. GTM Strategy covers the choice of product, the target market, the customer need that would be fulfilled, the competition, the positioning, the pricing, the distribution, the marketing. It is the roadmap </w:t>
      </w:r>
      <w:r w:rsidR="003735BA" w:rsidRPr="00317CFE">
        <w:rPr>
          <w:color w:val="000000" w:themeColor="text1"/>
        </w:rPr>
        <w:t>established</w:t>
      </w:r>
      <w:r w:rsidRPr="00317CFE">
        <w:rPr>
          <w:color w:val="000000" w:themeColor="text1"/>
        </w:rPr>
        <w:t xml:space="preserve"> on which a company will launch a product.</w:t>
      </w:r>
    </w:p>
    <w:p w14:paraId="0C972A64" w14:textId="77777777" w:rsidR="00923696" w:rsidRPr="00317CFE" w:rsidRDefault="00923696" w:rsidP="001B55CE">
      <w:pPr>
        <w:pStyle w:val="uiqtextpara"/>
        <w:spacing w:before="0" w:beforeAutospacing="0" w:line="276" w:lineRule="auto"/>
        <w:jc w:val="both"/>
        <w:rPr>
          <w:color w:val="000000" w:themeColor="text1"/>
        </w:rPr>
      </w:pPr>
      <w:r w:rsidRPr="00317CFE">
        <w:rPr>
          <w:color w:val="000000" w:themeColor="text1"/>
        </w:rPr>
        <w:t xml:space="preserve">Route-to-Market </w:t>
      </w:r>
      <w:r w:rsidR="00645721" w:rsidRPr="00317CFE">
        <w:rPr>
          <w:color w:val="000000" w:themeColor="text1"/>
        </w:rPr>
        <w:t>mainly</w:t>
      </w:r>
      <w:r w:rsidRPr="00317CFE">
        <w:rPr>
          <w:color w:val="000000" w:themeColor="text1"/>
        </w:rPr>
        <w:t xml:space="preserve"> deals with reaching the product to the end customer. Once a product has been </w:t>
      </w:r>
      <w:r w:rsidR="00645721" w:rsidRPr="00317CFE">
        <w:rPr>
          <w:color w:val="000000" w:themeColor="text1"/>
        </w:rPr>
        <w:t>developed</w:t>
      </w:r>
      <w:r w:rsidRPr="00317CFE">
        <w:rPr>
          <w:color w:val="000000" w:themeColor="text1"/>
        </w:rPr>
        <w:t xml:space="preserve"> it will only sell if the customer has </w:t>
      </w:r>
      <w:r w:rsidR="00F65574" w:rsidRPr="00317CFE">
        <w:rPr>
          <w:color w:val="000000" w:themeColor="text1"/>
        </w:rPr>
        <w:t>entrance</w:t>
      </w:r>
      <w:r w:rsidRPr="00317CFE">
        <w:rPr>
          <w:color w:val="000000" w:themeColor="text1"/>
        </w:rPr>
        <w:t xml:space="preserve"> to it. Depending upon the product, you may </w:t>
      </w:r>
      <w:r w:rsidR="00F65574" w:rsidRPr="00317CFE">
        <w:rPr>
          <w:color w:val="000000" w:themeColor="text1"/>
        </w:rPr>
        <w:t>select</w:t>
      </w:r>
      <w:r w:rsidRPr="00317CFE">
        <w:rPr>
          <w:color w:val="000000" w:themeColor="text1"/>
        </w:rPr>
        <w:t xml:space="preserve"> to sell online, through your own sales team or through distributors and retailers.</w:t>
      </w:r>
    </w:p>
    <w:p w14:paraId="1E41F06C" w14:textId="77777777" w:rsidR="00923696" w:rsidRPr="00317CFE" w:rsidRDefault="00923696" w:rsidP="001B55CE">
      <w:pPr>
        <w:pStyle w:val="uiqtextpara"/>
        <w:spacing w:before="0" w:beforeAutospacing="0" w:after="240" w:afterAutospacing="0" w:line="276" w:lineRule="auto"/>
        <w:jc w:val="both"/>
        <w:rPr>
          <w:color w:val="000000" w:themeColor="text1"/>
        </w:rPr>
      </w:pPr>
      <w:r w:rsidRPr="00317CFE">
        <w:rPr>
          <w:color w:val="000000" w:themeColor="text1"/>
        </w:rPr>
        <w:t xml:space="preserve">A go-to-market strategy (GTM strategy) is </w:t>
      </w:r>
      <w:r w:rsidR="00012A0A" w:rsidRPr="00317CFE">
        <w:rPr>
          <w:color w:val="000000" w:themeColor="text1"/>
        </w:rPr>
        <w:t>an activity</w:t>
      </w:r>
      <w:r w:rsidRPr="00317CFE">
        <w:rPr>
          <w:color w:val="000000" w:themeColor="text1"/>
        </w:rPr>
        <w:t xml:space="preserve"> plan that </w:t>
      </w:r>
      <w:r w:rsidR="00012A0A" w:rsidRPr="00317CFE">
        <w:rPr>
          <w:color w:val="000000" w:themeColor="text1"/>
        </w:rPr>
        <w:t>establishes</w:t>
      </w:r>
      <w:r w:rsidRPr="00317CFE">
        <w:rPr>
          <w:color w:val="000000" w:themeColor="text1"/>
        </w:rPr>
        <w:t xml:space="preserve"> how a </w:t>
      </w:r>
      <w:r w:rsidR="00381F03" w:rsidRPr="00317CFE">
        <w:rPr>
          <w:color w:val="000000" w:themeColor="text1"/>
        </w:rPr>
        <w:t>c</w:t>
      </w:r>
      <w:r w:rsidRPr="00317CFE">
        <w:rPr>
          <w:color w:val="000000" w:themeColor="text1"/>
        </w:rPr>
        <w:t xml:space="preserve">ompany will </w:t>
      </w:r>
      <w:r w:rsidR="00A87458" w:rsidRPr="00317CFE">
        <w:rPr>
          <w:color w:val="000000" w:themeColor="text1"/>
        </w:rPr>
        <w:t>achieve</w:t>
      </w:r>
      <w:r w:rsidRPr="00317CFE">
        <w:rPr>
          <w:color w:val="000000" w:themeColor="text1"/>
        </w:rPr>
        <w:t xml:space="preserve"> target customers and achieve </w:t>
      </w:r>
      <w:r w:rsidR="00381F03" w:rsidRPr="00317CFE">
        <w:rPr>
          <w:color w:val="000000" w:themeColor="text1"/>
        </w:rPr>
        <w:t xml:space="preserve">a </w:t>
      </w:r>
      <w:r w:rsidRPr="00317CFE">
        <w:rPr>
          <w:color w:val="000000" w:themeColor="text1"/>
        </w:rPr>
        <w:t xml:space="preserve">competitive advantage. The purpose of a GTM strategy is to provide </w:t>
      </w:r>
      <w:r w:rsidR="0016269D" w:rsidRPr="00317CFE">
        <w:rPr>
          <w:color w:val="000000" w:themeColor="text1"/>
        </w:rPr>
        <w:t>a strategy</w:t>
      </w:r>
      <w:r w:rsidRPr="00317CFE">
        <w:rPr>
          <w:color w:val="000000" w:themeColor="text1"/>
        </w:rPr>
        <w:t xml:space="preserve"> for </w:t>
      </w:r>
      <w:r w:rsidR="0016269D" w:rsidRPr="00317CFE">
        <w:rPr>
          <w:color w:val="000000" w:themeColor="text1"/>
        </w:rPr>
        <w:t>providing</w:t>
      </w:r>
      <w:r w:rsidRPr="00317CFE">
        <w:rPr>
          <w:color w:val="000000" w:themeColor="text1"/>
        </w:rPr>
        <w:t xml:space="preserve"> a product or service to the end customer, taking into </w:t>
      </w:r>
      <w:r w:rsidR="0016269D" w:rsidRPr="00317CFE">
        <w:rPr>
          <w:color w:val="000000" w:themeColor="text1"/>
        </w:rPr>
        <w:t>report</w:t>
      </w:r>
      <w:r w:rsidRPr="00317CFE">
        <w:rPr>
          <w:color w:val="000000" w:themeColor="text1"/>
        </w:rPr>
        <w:t xml:space="preserve"> such factors as pricing and distribution. A GTM strategy is </w:t>
      </w:r>
      <w:r w:rsidR="00E76059" w:rsidRPr="00317CFE">
        <w:rPr>
          <w:color w:val="000000" w:themeColor="text1"/>
        </w:rPr>
        <w:t>relatively</w:t>
      </w:r>
      <w:r w:rsidRPr="00317CFE">
        <w:rPr>
          <w:color w:val="000000" w:themeColor="text1"/>
        </w:rPr>
        <w:t xml:space="preserve"> </w:t>
      </w:r>
      <w:proofErr w:type="gramStart"/>
      <w:r w:rsidRPr="00317CFE">
        <w:rPr>
          <w:color w:val="000000" w:themeColor="text1"/>
        </w:rPr>
        <w:t>similar to</w:t>
      </w:r>
      <w:proofErr w:type="gramEnd"/>
      <w:r w:rsidRPr="00317CFE">
        <w:rPr>
          <w:color w:val="000000" w:themeColor="text1"/>
        </w:rPr>
        <w:t xml:space="preserve"> a business plan, although the latter is broader in scope and considers such factors as funding.</w:t>
      </w:r>
    </w:p>
    <w:p w14:paraId="62B10FE6" w14:textId="77777777" w:rsidR="00923696" w:rsidRPr="00317CFE" w:rsidRDefault="00923696" w:rsidP="001B55CE">
      <w:pPr>
        <w:pStyle w:val="uiqtextpara"/>
        <w:spacing w:before="0" w:beforeAutospacing="0" w:line="276" w:lineRule="auto"/>
        <w:jc w:val="both"/>
        <w:rPr>
          <w:color w:val="000000" w:themeColor="text1"/>
        </w:rPr>
      </w:pPr>
      <w:r w:rsidRPr="00317CFE">
        <w:rPr>
          <w:color w:val="000000" w:themeColor="text1"/>
        </w:rPr>
        <w:t xml:space="preserve">Routes-to-Market (RTM) is a simple but very powerful </w:t>
      </w:r>
      <w:r w:rsidR="00E76059" w:rsidRPr="00317CFE">
        <w:rPr>
          <w:color w:val="000000" w:themeColor="text1"/>
        </w:rPr>
        <w:t>process</w:t>
      </w:r>
      <w:r w:rsidRPr="00317CFE">
        <w:rPr>
          <w:color w:val="000000" w:themeColor="text1"/>
        </w:rPr>
        <w:t xml:space="preserve"> for driving profitable growth. RTM provides a quick and </w:t>
      </w:r>
      <w:r w:rsidR="00913982" w:rsidRPr="00317CFE">
        <w:rPr>
          <w:color w:val="000000" w:themeColor="text1"/>
        </w:rPr>
        <w:t>authentic</w:t>
      </w:r>
      <w:r w:rsidRPr="00317CFE">
        <w:rPr>
          <w:color w:val="000000" w:themeColor="text1"/>
        </w:rPr>
        <w:t xml:space="preserve"> methodology for aligning marketing, sales</w:t>
      </w:r>
      <w:r w:rsidR="00381F03" w:rsidRPr="00317CFE">
        <w:rPr>
          <w:color w:val="000000" w:themeColor="text1"/>
        </w:rPr>
        <w:t>,</w:t>
      </w:r>
      <w:r w:rsidRPr="00317CFE">
        <w:rPr>
          <w:color w:val="000000" w:themeColor="text1"/>
        </w:rPr>
        <w:t xml:space="preserve"> and distribution, and for optimizing spending in these areas, which can total 30% or more of operating expenses. Optimizing spending in these areas </w:t>
      </w:r>
      <w:r w:rsidR="00913982" w:rsidRPr="00317CFE">
        <w:rPr>
          <w:color w:val="000000" w:themeColor="text1"/>
        </w:rPr>
        <w:t>gives</w:t>
      </w:r>
      <w:r w:rsidRPr="00317CFE">
        <w:rPr>
          <w:color w:val="000000" w:themeColor="text1"/>
        </w:rPr>
        <w:t xml:space="preserve"> the next step for </w:t>
      </w:r>
      <w:r w:rsidR="00913982" w:rsidRPr="00317CFE">
        <w:rPr>
          <w:color w:val="000000" w:themeColor="text1"/>
        </w:rPr>
        <w:t>efficient</w:t>
      </w:r>
      <w:r w:rsidRPr="00317CFE">
        <w:rPr>
          <w:color w:val="000000" w:themeColor="text1"/>
        </w:rPr>
        <w:t xml:space="preserve"> growth because most companies have already </w:t>
      </w:r>
      <w:r w:rsidR="00612906" w:rsidRPr="00317CFE">
        <w:rPr>
          <w:color w:val="000000" w:themeColor="text1"/>
        </w:rPr>
        <w:t>attained</w:t>
      </w:r>
      <w:r w:rsidRPr="00317CFE">
        <w:rPr>
          <w:color w:val="000000" w:themeColor="text1"/>
        </w:rPr>
        <w:t xml:space="preserve"> as much benefit as they can from optimizing their supply chains, manufacturing</w:t>
      </w:r>
      <w:r w:rsidR="00381F03" w:rsidRPr="00317CFE">
        <w:rPr>
          <w:color w:val="000000" w:themeColor="text1"/>
        </w:rPr>
        <w:t>,</w:t>
      </w:r>
      <w:r w:rsidRPr="00317CFE">
        <w:rPr>
          <w:color w:val="000000" w:themeColor="text1"/>
        </w:rPr>
        <w:t xml:space="preserve"> and finance.</w:t>
      </w:r>
    </w:p>
    <w:p w14:paraId="3DBBD6A4" w14:textId="77777777" w:rsidR="00B174D8" w:rsidRPr="00317CFE" w:rsidRDefault="00B174D8" w:rsidP="001B55CE">
      <w:pPr>
        <w:pStyle w:val="uiqtextpara"/>
        <w:spacing w:before="0" w:beforeAutospacing="0" w:line="276" w:lineRule="auto"/>
        <w:jc w:val="both"/>
        <w:rPr>
          <w:color w:val="000000" w:themeColor="text1"/>
        </w:rPr>
      </w:pPr>
      <w:r w:rsidRPr="00317CFE">
        <w:rPr>
          <w:color w:val="000000" w:themeColor="text1"/>
        </w:rPr>
        <w:t xml:space="preserve">Go-to-marketing is operating the company resource to achieve customer requirements such as quality, pricing, and competitive advantage. This strategy concentrated on the entire life cycle of a product. The company </w:t>
      </w:r>
      <w:proofErr w:type="gramStart"/>
      <w:r w:rsidRPr="00317CFE">
        <w:rPr>
          <w:color w:val="000000" w:themeColor="text1"/>
        </w:rPr>
        <w:t>has to</w:t>
      </w:r>
      <w:proofErr w:type="gramEnd"/>
      <w:r w:rsidRPr="00317CFE">
        <w:rPr>
          <w:color w:val="000000" w:themeColor="text1"/>
        </w:rPr>
        <w:t xml:space="preserve"> decide the target market, mode of distribution channel, advertising, and sales strategy to penetrate the product into the market.</w:t>
      </w:r>
    </w:p>
    <w:p w14:paraId="6A2618E8" w14:textId="77777777" w:rsidR="00B174D8" w:rsidRPr="00317CFE" w:rsidRDefault="00B174D8" w:rsidP="001B55CE">
      <w:pPr>
        <w:rPr>
          <w:rFonts w:ascii="Times New Roman" w:eastAsia="Times New Roman" w:hAnsi="Times New Roman" w:cs="Times New Roman"/>
          <w:color w:val="000000" w:themeColor="text1"/>
          <w:sz w:val="24"/>
          <w:szCs w:val="24"/>
          <w:lang w:bidi="bn-IN"/>
        </w:rPr>
      </w:pPr>
      <w:r w:rsidRPr="00317CFE">
        <w:rPr>
          <w:rFonts w:ascii="Times New Roman" w:eastAsia="Times New Roman" w:hAnsi="Times New Roman" w:cs="Times New Roman"/>
          <w:color w:val="000000" w:themeColor="text1"/>
          <w:sz w:val="24"/>
          <w:szCs w:val="24"/>
          <w:lang w:bidi="bn-IN"/>
        </w:rPr>
        <w:t xml:space="preserve">Route- to- marketing has arisen undergrowth and decline period of the product life cycle. It mainly focused on strengthening the distribution channel to reach the targeted customer, segmentation of products to reach various markets. Direct and 3rd party distributor is part of </w:t>
      </w:r>
      <w:r w:rsidR="00AF0AE6">
        <w:rPr>
          <w:rFonts w:ascii="Times New Roman" w:eastAsia="Times New Roman" w:hAnsi="Times New Roman" w:cs="Times New Roman"/>
          <w:color w:val="000000" w:themeColor="text1"/>
          <w:sz w:val="24"/>
          <w:szCs w:val="24"/>
          <w:lang w:bidi="bn-IN"/>
        </w:rPr>
        <w:t xml:space="preserve">the </w:t>
      </w:r>
      <w:r w:rsidRPr="00317CFE">
        <w:rPr>
          <w:rFonts w:ascii="Times New Roman" w:eastAsia="Times New Roman" w:hAnsi="Times New Roman" w:cs="Times New Roman"/>
          <w:color w:val="000000" w:themeColor="text1"/>
          <w:sz w:val="24"/>
          <w:szCs w:val="24"/>
          <w:lang w:bidi="bn-IN"/>
        </w:rPr>
        <w:t>route marketing strategy to deliver to targeted customer and segmented market to achieve the short and long terms objectives of the company.</w:t>
      </w:r>
    </w:p>
    <w:p w14:paraId="5296797C" w14:textId="77777777" w:rsidR="00B174D8" w:rsidRDefault="00B174D8" w:rsidP="001B55CE">
      <w:pPr>
        <w:rPr>
          <w:rFonts w:ascii="Times New Roman" w:eastAsia="Times New Roman" w:hAnsi="Times New Roman" w:cs="Times New Roman"/>
          <w:sz w:val="24"/>
          <w:szCs w:val="24"/>
          <w:lang w:bidi="bn-IN"/>
        </w:rPr>
      </w:pPr>
    </w:p>
    <w:p w14:paraId="71BF77E4" w14:textId="77777777" w:rsidR="00B174D8" w:rsidRDefault="00B174D8" w:rsidP="001B55CE">
      <w:pPr>
        <w:rPr>
          <w:rFonts w:ascii="Times New Roman" w:eastAsia="Times New Roman" w:hAnsi="Times New Roman" w:cs="Times New Roman"/>
          <w:sz w:val="24"/>
          <w:szCs w:val="24"/>
          <w:lang w:bidi="bn-IN"/>
        </w:rPr>
      </w:pPr>
    </w:p>
    <w:p w14:paraId="59674A9B" w14:textId="77777777" w:rsidR="00B174D8" w:rsidRDefault="00B174D8" w:rsidP="001B55CE">
      <w:pPr>
        <w:rPr>
          <w:rFonts w:ascii="Times New Roman" w:eastAsia="Times New Roman" w:hAnsi="Times New Roman" w:cs="Times New Roman"/>
          <w:sz w:val="24"/>
          <w:szCs w:val="24"/>
          <w:lang w:bidi="bn-IN"/>
        </w:rPr>
      </w:pPr>
    </w:p>
    <w:p w14:paraId="6AA601FC" w14:textId="77777777" w:rsidR="00B174D8" w:rsidRPr="00B174D8" w:rsidRDefault="00B174D8" w:rsidP="001B55CE">
      <w:pPr>
        <w:rPr>
          <w:rFonts w:ascii="Times New Roman" w:eastAsia="Times New Roman" w:hAnsi="Times New Roman" w:cs="Times New Roman"/>
          <w:sz w:val="24"/>
          <w:szCs w:val="24"/>
          <w:lang w:bidi="bn-IN"/>
        </w:rPr>
      </w:pPr>
    </w:p>
    <w:p w14:paraId="7DA70D0A" w14:textId="77777777" w:rsidR="008523FF" w:rsidRPr="00B174D8" w:rsidRDefault="00BD06E1" w:rsidP="00BD06E1">
      <w:pPr>
        <w:pStyle w:val="Heading1"/>
      </w:pPr>
      <w:bookmarkStart w:id="38" w:name="_Toc25363012"/>
      <w:r>
        <w:t xml:space="preserve">4.7 </w:t>
      </w:r>
      <w:r w:rsidR="007B585E" w:rsidRPr="00B174D8">
        <w:t>Strategy to RTM</w:t>
      </w:r>
      <w:bookmarkEnd w:id="38"/>
    </w:p>
    <w:p w14:paraId="0CAC3970" w14:textId="77777777" w:rsidR="00B174D8" w:rsidRPr="00C93E67" w:rsidRDefault="00B174D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 xml:space="preserve">At this stage, the specific steps that the </w:t>
      </w:r>
      <w:proofErr w:type="spellStart"/>
      <w:r w:rsidRPr="00C93E67">
        <w:rPr>
          <w:rFonts w:ascii="Times New Roman" w:eastAsia="Times New Roman" w:hAnsi="Times New Roman" w:cs="Times New Roman"/>
          <w:color w:val="000000" w:themeColor="text1"/>
          <w:sz w:val="24"/>
          <w:szCs w:val="24"/>
          <w:lang w:bidi="bn-IN"/>
        </w:rPr>
        <w:t>RtM</w:t>
      </w:r>
      <w:proofErr w:type="spellEnd"/>
      <w:r w:rsidRPr="00C93E67">
        <w:rPr>
          <w:rFonts w:ascii="Times New Roman" w:eastAsia="Times New Roman" w:hAnsi="Times New Roman" w:cs="Times New Roman"/>
          <w:color w:val="000000" w:themeColor="text1"/>
          <w:sz w:val="24"/>
          <w:szCs w:val="24"/>
          <w:lang w:bidi="bn-IN"/>
        </w:rPr>
        <w:t xml:space="preserve"> strategy provides should be designed. These include classifying each point of sale or sales center against the criteria chosen, dividing it into channels, creating regions to cover the market, designing the RTM framework required to deliver it.</w:t>
      </w:r>
    </w:p>
    <w:p w14:paraId="46243A74"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 xml:space="preserve">The right data and metrics need to be available. A sales incentive program should be developed to support RTM goals and need to be equipped with the necessary toolkit to provide sales force. Finally, a trade incentive program is required to partner with your customers and </w:t>
      </w:r>
      <w:r w:rsidR="00B174D8" w:rsidRPr="00C93E67">
        <w:rPr>
          <w:rFonts w:ascii="Times New Roman" w:eastAsia="Times New Roman" w:hAnsi="Times New Roman" w:cs="Times New Roman"/>
          <w:color w:val="000000" w:themeColor="text1"/>
          <w:sz w:val="24"/>
          <w:szCs w:val="24"/>
          <w:lang w:bidi="bn-IN"/>
        </w:rPr>
        <w:t>the right technology should be.</w:t>
      </w:r>
    </w:p>
    <w:p w14:paraId="76E359E4"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b/>
          <w:color w:val="000000" w:themeColor="text1"/>
          <w:sz w:val="24"/>
          <w:szCs w:val="24"/>
          <w:lang w:bidi="bn-IN"/>
        </w:rPr>
        <w:t xml:space="preserve">Review Current </w:t>
      </w:r>
      <w:proofErr w:type="spellStart"/>
      <w:r w:rsidRPr="00C93E67">
        <w:rPr>
          <w:rFonts w:ascii="Times New Roman" w:eastAsia="Times New Roman" w:hAnsi="Times New Roman" w:cs="Times New Roman"/>
          <w:b/>
          <w:color w:val="000000" w:themeColor="text1"/>
          <w:sz w:val="24"/>
          <w:szCs w:val="24"/>
          <w:lang w:bidi="bn-IN"/>
        </w:rPr>
        <w:t>RtM</w:t>
      </w:r>
      <w:proofErr w:type="spellEnd"/>
      <w:r w:rsidRPr="00C93E67">
        <w:rPr>
          <w:rFonts w:ascii="Times New Roman" w:eastAsia="Times New Roman" w:hAnsi="Times New Roman" w:cs="Times New Roman"/>
          <w:b/>
          <w:color w:val="000000" w:themeColor="text1"/>
          <w:sz w:val="24"/>
          <w:szCs w:val="24"/>
          <w:lang w:bidi="bn-IN"/>
        </w:rPr>
        <w:t xml:space="preserve"> Performance</w:t>
      </w:r>
      <w:r w:rsidRPr="00C93E67">
        <w:rPr>
          <w:rFonts w:ascii="Times New Roman" w:eastAsia="Times New Roman" w:hAnsi="Times New Roman" w:cs="Times New Roman"/>
          <w:color w:val="000000" w:themeColor="text1"/>
          <w:sz w:val="24"/>
          <w:szCs w:val="24"/>
          <w:lang w:bidi="bn-IN"/>
        </w:rPr>
        <w:t xml:space="preserve"> – To make a strong strategy we need to understand the current situation of the market. To develop our RTM strategy how </w:t>
      </w:r>
      <w:r w:rsidR="00AF0AE6">
        <w:rPr>
          <w:rFonts w:ascii="Times New Roman" w:eastAsia="Times New Roman" w:hAnsi="Times New Roman" w:cs="Times New Roman"/>
          <w:color w:val="000000" w:themeColor="text1"/>
          <w:sz w:val="24"/>
          <w:szCs w:val="24"/>
          <w:lang w:bidi="bn-IN"/>
        </w:rPr>
        <w:t xml:space="preserve">the </w:t>
      </w:r>
      <w:r w:rsidRPr="00C93E67">
        <w:rPr>
          <w:rFonts w:ascii="Times New Roman" w:eastAsia="Times New Roman" w:hAnsi="Times New Roman" w:cs="Times New Roman"/>
          <w:color w:val="000000" w:themeColor="text1"/>
          <w:sz w:val="24"/>
          <w:szCs w:val="24"/>
          <w:lang w:bidi="bn-IN"/>
        </w:rPr>
        <w:t xml:space="preserve">market will </w:t>
      </w:r>
      <w:proofErr w:type="gramStart"/>
      <w:r w:rsidRPr="00C93E67">
        <w:rPr>
          <w:rFonts w:ascii="Times New Roman" w:eastAsia="Times New Roman" w:hAnsi="Times New Roman" w:cs="Times New Roman"/>
          <w:color w:val="000000" w:themeColor="text1"/>
          <w:sz w:val="24"/>
          <w:szCs w:val="24"/>
          <w:lang w:bidi="bn-IN"/>
        </w:rPr>
        <w:t>running</w:t>
      </w:r>
      <w:proofErr w:type="gramEnd"/>
      <w:r w:rsidRPr="00C93E67">
        <w:rPr>
          <w:rFonts w:ascii="Times New Roman" w:eastAsia="Times New Roman" w:hAnsi="Times New Roman" w:cs="Times New Roman"/>
          <w:color w:val="000000" w:themeColor="text1"/>
          <w:sz w:val="24"/>
          <w:szCs w:val="24"/>
          <w:lang w:bidi="bn-IN"/>
        </w:rPr>
        <w:t xml:space="preserve"> where the gap we need to fulfill. Find out the Opportunity, Work Practices, Metrics, Portfolio Analysis (Pricing &amp; SKU Segmentation) &amp; effect on </w:t>
      </w:r>
      <w:proofErr w:type="spellStart"/>
      <w:r w:rsidRPr="00C93E67">
        <w:rPr>
          <w:rFonts w:ascii="Times New Roman" w:eastAsia="Times New Roman" w:hAnsi="Times New Roman" w:cs="Times New Roman"/>
          <w:color w:val="000000" w:themeColor="text1"/>
          <w:sz w:val="24"/>
          <w:szCs w:val="24"/>
          <w:lang w:bidi="bn-IN"/>
        </w:rPr>
        <w:t>RtM</w:t>
      </w:r>
      <w:proofErr w:type="spellEnd"/>
      <w:r w:rsidRPr="00C93E67">
        <w:rPr>
          <w:rFonts w:ascii="Times New Roman" w:eastAsia="Times New Roman" w:hAnsi="Times New Roman" w:cs="Times New Roman"/>
          <w:color w:val="000000" w:themeColor="text1"/>
          <w:sz w:val="24"/>
          <w:szCs w:val="24"/>
          <w:lang w:bidi="bn-IN"/>
        </w:rPr>
        <w:t xml:space="preserve">, advanced </w:t>
      </w:r>
      <w:proofErr w:type="spellStart"/>
      <w:r w:rsidRPr="00C93E67">
        <w:rPr>
          <w:rFonts w:ascii="Times New Roman" w:eastAsia="Times New Roman" w:hAnsi="Times New Roman" w:cs="Times New Roman"/>
          <w:color w:val="000000" w:themeColor="text1"/>
          <w:sz w:val="24"/>
          <w:szCs w:val="24"/>
          <w:lang w:bidi="bn-IN"/>
        </w:rPr>
        <w:t>RtM</w:t>
      </w:r>
      <w:proofErr w:type="spellEnd"/>
      <w:r w:rsidRPr="00C93E67">
        <w:rPr>
          <w:rFonts w:ascii="Times New Roman" w:eastAsia="Times New Roman" w:hAnsi="Times New Roman" w:cs="Times New Roman"/>
          <w:color w:val="000000" w:themeColor="text1"/>
          <w:sz w:val="24"/>
          <w:szCs w:val="24"/>
          <w:lang w:bidi="bn-IN"/>
        </w:rPr>
        <w:t xml:space="preserve"> Data Analytics, </w:t>
      </w:r>
      <w:proofErr w:type="spellStart"/>
      <w:r w:rsidRPr="00C93E67">
        <w:rPr>
          <w:rFonts w:ascii="Times New Roman" w:eastAsia="Times New Roman" w:hAnsi="Times New Roman" w:cs="Times New Roman"/>
          <w:color w:val="000000" w:themeColor="text1"/>
          <w:sz w:val="24"/>
          <w:szCs w:val="24"/>
          <w:lang w:bidi="bn-IN"/>
        </w:rPr>
        <w:t>etc</w:t>
      </w:r>
      <w:proofErr w:type="spellEnd"/>
    </w:p>
    <w:p w14:paraId="0AFC734C"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Outlet Classification - Levels, Criteria, Resources</w:t>
      </w:r>
    </w:p>
    <w:p w14:paraId="11DFDAA4"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Channel Classification - Define reviews, priorities, channels, sub-channels, management</w:t>
      </w:r>
      <w:r w:rsidR="00AF0AE6">
        <w:rPr>
          <w:rFonts w:ascii="Times New Roman" w:eastAsia="Times New Roman" w:hAnsi="Times New Roman" w:cs="Times New Roman"/>
          <w:color w:val="000000" w:themeColor="text1"/>
          <w:sz w:val="24"/>
          <w:szCs w:val="24"/>
          <w:lang w:bidi="bn-IN"/>
        </w:rPr>
        <w:t>,</w:t>
      </w:r>
      <w:r w:rsidRPr="00C93E67">
        <w:rPr>
          <w:rFonts w:ascii="Times New Roman" w:eastAsia="Times New Roman" w:hAnsi="Times New Roman" w:cs="Times New Roman"/>
          <w:color w:val="000000" w:themeColor="text1"/>
          <w:sz w:val="24"/>
          <w:szCs w:val="24"/>
          <w:lang w:bidi="bn-IN"/>
        </w:rPr>
        <w:t xml:space="preserve"> and resources.</w:t>
      </w:r>
    </w:p>
    <w:p w14:paraId="53D3899D"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Territory Planning - Geography, Link to Market Mapping, Trade Coverage, Resource FTE</w:t>
      </w:r>
    </w:p>
    <w:p w14:paraId="7553232D"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RTM Structure - Define Field Force and Back Office - Distribution, Merchandising, Promotion, Telemarketing, Customer Services, Events, Trade Marketing, etc.</w:t>
      </w:r>
    </w:p>
    <w:p w14:paraId="117958B5"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Trade Incentive Program (TIP) - Review success, promote loyalty and develop options</w:t>
      </w:r>
    </w:p>
    <w:p w14:paraId="774CC5D5" w14:textId="77777777" w:rsidR="001C4038" w:rsidRPr="00C93E67" w:rsidRDefault="001C4038" w:rsidP="001B55CE">
      <w:p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The overall approach of the RTM is aligned with the Business goals</w:t>
      </w:r>
    </w:p>
    <w:p w14:paraId="574E716A" w14:textId="77777777" w:rsidR="001C4038" w:rsidRPr="00C93E67" w:rsidRDefault="001C4038" w:rsidP="001B55CE">
      <w:p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Describe what success looks like</w:t>
      </w:r>
    </w:p>
    <w:p w14:paraId="7761E538" w14:textId="77777777" w:rsidR="001C4038" w:rsidRPr="00C93E67" w:rsidRDefault="001C4038" w:rsidP="001B55CE">
      <w:p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Direct, indirect, mixing and everything in between RTM.</w:t>
      </w:r>
    </w:p>
    <w:p w14:paraId="01A37CE6" w14:textId="77777777" w:rsidR="001C4038" w:rsidRPr="00C93E67" w:rsidRDefault="001C4038" w:rsidP="001B55CE">
      <w:p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Requirements across between distribution, display, dialogue, digital</w:t>
      </w:r>
    </w:p>
    <w:p w14:paraId="77FB383A" w14:textId="77777777" w:rsidR="00585655" w:rsidRPr="00C93E67" w:rsidRDefault="001C4038" w:rsidP="001B55CE">
      <w:p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Link RTM goals to the goals of the organization</w:t>
      </w:r>
    </w:p>
    <w:p w14:paraId="7BA8FD82" w14:textId="77777777" w:rsidR="00B174D8" w:rsidRPr="00C93E67" w:rsidRDefault="00585655" w:rsidP="001B55CE">
      <w:pPr>
        <w:shd w:val="clear" w:color="auto" w:fill="FFFFFF"/>
        <w:spacing w:beforeAutospacing="1" w:after="120"/>
        <w:jc w:val="center"/>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noProof/>
          <w:color w:val="000000" w:themeColor="text1"/>
          <w:sz w:val="24"/>
          <w:szCs w:val="24"/>
        </w:rPr>
        <w:lastRenderedPageBreak/>
        <w:drawing>
          <wp:inline distT="0" distB="0" distL="0" distR="0" wp14:anchorId="641C3B7D" wp14:editId="2A230E5E">
            <wp:extent cx="1567270" cy="1774524"/>
            <wp:effectExtent l="0" t="0" r="0" b="0"/>
            <wp:docPr id="22" name="Picture 22" descr="C:\Users\9797\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9797\Desktop\Picture2.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67270" cy="1774524"/>
                    </a:xfrm>
                    <a:prstGeom prst="rect">
                      <a:avLst/>
                    </a:prstGeom>
                    <a:noFill/>
                    <a:ln>
                      <a:noFill/>
                    </a:ln>
                  </pic:spPr>
                </pic:pic>
              </a:graphicData>
            </a:graphic>
          </wp:inline>
        </w:drawing>
      </w:r>
    </w:p>
    <w:p w14:paraId="1D1253F2"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b/>
          <w:color w:val="000000" w:themeColor="text1"/>
          <w:sz w:val="24"/>
          <w:szCs w:val="24"/>
          <w:lang w:bidi="bn-IN"/>
        </w:rPr>
        <w:t>Consumer &amp; Market mapping</w:t>
      </w:r>
      <w:r w:rsidRPr="00C93E67">
        <w:rPr>
          <w:rFonts w:ascii="Times New Roman" w:eastAsia="Times New Roman" w:hAnsi="Times New Roman" w:cs="Times New Roman"/>
          <w:color w:val="000000" w:themeColor="text1"/>
          <w:sz w:val="24"/>
          <w:szCs w:val="24"/>
          <w:lang w:bidi="bn-IN"/>
        </w:rPr>
        <w:t xml:space="preserve"> – After analysis the current performance we need to understand Consumer Behavior &amp; Trends. Find out which market will be </w:t>
      </w:r>
      <w:r w:rsidR="00AF0AE6">
        <w:rPr>
          <w:rFonts w:ascii="Times New Roman" w:eastAsia="Times New Roman" w:hAnsi="Times New Roman" w:cs="Times New Roman"/>
          <w:color w:val="000000" w:themeColor="text1"/>
          <w:sz w:val="24"/>
          <w:szCs w:val="24"/>
          <w:lang w:bidi="bn-IN"/>
        </w:rPr>
        <w:t xml:space="preserve">a </w:t>
      </w:r>
      <w:r w:rsidRPr="00C93E67">
        <w:rPr>
          <w:rFonts w:ascii="Times New Roman" w:eastAsia="Times New Roman" w:hAnsi="Times New Roman" w:cs="Times New Roman"/>
          <w:color w:val="000000" w:themeColor="text1"/>
          <w:sz w:val="24"/>
          <w:szCs w:val="24"/>
          <w:lang w:bidi="bn-IN"/>
        </w:rPr>
        <w:t xml:space="preserve">more profitable focus on that market, </w:t>
      </w:r>
      <w:proofErr w:type="gramStart"/>
      <w:r w:rsidRPr="00C93E67">
        <w:rPr>
          <w:rFonts w:ascii="Times New Roman" w:eastAsia="Times New Roman" w:hAnsi="Times New Roman" w:cs="Times New Roman"/>
          <w:color w:val="000000" w:themeColor="text1"/>
          <w:sz w:val="24"/>
          <w:szCs w:val="24"/>
          <w:lang w:bidi="bn-IN"/>
        </w:rPr>
        <w:t>Mention</w:t>
      </w:r>
      <w:proofErr w:type="gramEnd"/>
      <w:r w:rsidRPr="00C93E67">
        <w:rPr>
          <w:rFonts w:ascii="Times New Roman" w:eastAsia="Times New Roman" w:hAnsi="Times New Roman" w:cs="Times New Roman"/>
          <w:color w:val="000000" w:themeColor="text1"/>
          <w:sz w:val="24"/>
          <w:szCs w:val="24"/>
          <w:lang w:bidi="bn-IN"/>
        </w:rPr>
        <w:t xml:space="preserve"> geographical reality, Trade Landscape, Point of Sales and distribution. </w:t>
      </w:r>
    </w:p>
    <w:p w14:paraId="632B3E28"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Functional integration - Map out and execute RTM links to other functions, especially marketing and supply chains (beyond sales forecasting</w:t>
      </w:r>
      <w:r w:rsidR="00AF0AE6">
        <w:rPr>
          <w:rFonts w:ascii="Times New Roman" w:eastAsia="Times New Roman" w:hAnsi="Times New Roman" w:cs="Times New Roman"/>
          <w:color w:val="000000" w:themeColor="text1"/>
          <w:sz w:val="24"/>
          <w:szCs w:val="24"/>
          <w:lang w:bidi="bn-IN"/>
        </w:rPr>
        <w:t>/</w:t>
      </w:r>
      <w:r w:rsidRPr="00C93E67">
        <w:rPr>
          <w:rFonts w:ascii="Times New Roman" w:eastAsia="Times New Roman" w:hAnsi="Times New Roman" w:cs="Times New Roman"/>
          <w:color w:val="000000" w:themeColor="text1"/>
          <w:sz w:val="24"/>
          <w:szCs w:val="24"/>
          <w:lang w:bidi="bn-IN"/>
        </w:rPr>
        <w:t>inventory management</w:t>
      </w:r>
      <w:r w:rsidR="00AF0AE6">
        <w:rPr>
          <w:rFonts w:ascii="Times New Roman" w:eastAsia="Times New Roman" w:hAnsi="Times New Roman" w:cs="Times New Roman"/>
          <w:color w:val="000000" w:themeColor="text1"/>
          <w:sz w:val="24"/>
          <w:szCs w:val="24"/>
          <w:lang w:bidi="bn-IN"/>
        </w:rPr>
        <w:t>/</w:t>
      </w:r>
      <w:r w:rsidRPr="00C93E67">
        <w:rPr>
          <w:rFonts w:ascii="Times New Roman" w:eastAsia="Times New Roman" w:hAnsi="Times New Roman" w:cs="Times New Roman"/>
          <w:color w:val="000000" w:themeColor="text1"/>
          <w:sz w:val="24"/>
          <w:szCs w:val="24"/>
          <w:lang w:bidi="bn-IN"/>
        </w:rPr>
        <w:t>stock outages). Include finance, operations, IT and HR. Integrate new RTMs with sales and operational planning (S&amp;OP).</w:t>
      </w:r>
    </w:p>
    <w:p w14:paraId="0CFC7D2B"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b/>
          <w:color w:val="000000" w:themeColor="text1"/>
          <w:sz w:val="24"/>
          <w:szCs w:val="24"/>
          <w:lang w:bidi="bn-IN"/>
        </w:rPr>
        <w:t>Distributor Assessment (Direct-Indirect-3rd Parties)</w:t>
      </w:r>
      <w:r w:rsidRPr="00C93E67">
        <w:rPr>
          <w:rFonts w:ascii="Times New Roman" w:eastAsia="Times New Roman" w:hAnsi="Times New Roman" w:cs="Times New Roman"/>
          <w:color w:val="000000" w:themeColor="text1"/>
          <w:sz w:val="24"/>
          <w:szCs w:val="24"/>
          <w:lang w:bidi="bn-IN"/>
        </w:rPr>
        <w:t xml:space="preserve"> – Distributor </w:t>
      </w:r>
      <w:r w:rsidR="00AF0AE6">
        <w:rPr>
          <w:rFonts w:ascii="Times New Roman" w:eastAsia="Times New Roman" w:hAnsi="Times New Roman" w:cs="Times New Roman"/>
          <w:color w:val="000000" w:themeColor="text1"/>
          <w:sz w:val="24"/>
          <w:szCs w:val="24"/>
          <w:lang w:bidi="bn-IN"/>
        </w:rPr>
        <w:t>plays</w:t>
      </w:r>
      <w:r w:rsidRPr="00C93E67">
        <w:rPr>
          <w:rFonts w:ascii="Times New Roman" w:eastAsia="Times New Roman" w:hAnsi="Times New Roman" w:cs="Times New Roman"/>
          <w:color w:val="000000" w:themeColor="text1"/>
          <w:sz w:val="24"/>
          <w:szCs w:val="24"/>
          <w:lang w:bidi="bn-IN"/>
        </w:rPr>
        <w:t xml:space="preserve"> a vital role to make </w:t>
      </w:r>
      <w:r w:rsidR="00AF0AE6">
        <w:rPr>
          <w:rFonts w:ascii="Times New Roman" w:eastAsia="Times New Roman" w:hAnsi="Times New Roman" w:cs="Times New Roman"/>
          <w:color w:val="000000" w:themeColor="text1"/>
          <w:sz w:val="24"/>
          <w:szCs w:val="24"/>
          <w:lang w:bidi="bn-IN"/>
        </w:rPr>
        <w:t xml:space="preserve">a </w:t>
      </w:r>
      <w:r w:rsidRPr="00C93E67">
        <w:rPr>
          <w:rFonts w:ascii="Times New Roman" w:eastAsia="Times New Roman" w:hAnsi="Times New Roman" w:cs="Times New Roman"/>
          <w:color w:val="000000" w:themeColor="text1"/>
          <w:sz w:val="24"/>
          <w:szCs w:val="24"/>
          <w:lang w:bidi="bn-IN"/>
        </w:rPr>
        <w:t xml:space="preserve">profit. It is important to distributor assessment that which distributor </w:t>
      </w:r>
      <w:r w:rsidR="00AF0AE6">
        <w:rPr>
          <w:rFonts w:ascii="Times New Roman" w:eastAsia="Times New Roman" w:hAnsi="Times New Roman" w:cs="Times New Roman"/>
          <w:color w:val="000000" w:themeColor="text1"/>
          <w:sz w:val="24"/>
          <w:szCs w:val="24"/>
          <w:lang w:bidi="bn-IN"/>
        </w:rPr>
        <w:t>is</w:t>
      </w:r>
      <w:r w:rsidRPr="00C93E67">
        <w:rPr>
          <w:rFonts w:ascii="Times New Roman" w:eastAsia="Times New Roman" w:hAnsi="Times New Roman" w:cs="Times New Roman"/>
          <w:color w:val="000000" w:themeColor="text1"/>
          <w:sz w:val="24"/>
          <w:szCs w:val="24"/>
          <w:lang w:bidi="bn-IN"/>
        </w:rPr>
        <w:t xml:space="preserve"> more profitable for our company. </w:t>
      </w:r>
      <w:proofErr w:type="spellStart"/>
      <w:r w:rsidRPr="00C93E67">
        <w:rPr>
          <w:rFonts w:ascii="Times New Roman" w:eastAsia="Times New Roman" w:hAnsi="Times New Roman" w:cs="Times New Roman"/>
          <w:color w:val="000000" w:themeColor="text1"/>
          <w:sz w:val="24"/>
          <w:szCs w:val="24"/>
          <w:lang w:bidi="bn-IN"/>
        </w:rPr>
        <w:t>Arla</w:t>
      </w:r>
      <w:proofErr w:type="spellEnd"/>
      <w:r w:rsidRPr="00C93E67">
        <w:rPr>
          <w:rFonts w:ascii="Times New Roman" w:eastAsia="Times New Roman" w:hAnsi="Times New Roman" w:cs="Times New Roman"/>
          <w:color w:val="000000" w:themeColor="text1"/>
          <w:sz w:val="24"/>
          <w:szCs w:val="24"/>
          <w:lang w:bidi="bn-IN"/>
        </w:rPr>
        <w:t xml:space="preserve"> foods Bangladesh chose the distributor very carefully </w:t>
      </w:r>
      <w:proofErr w:type="gramStart"/>
      <w:r w:rsidRPr="00C93E67">
        <w:rPr>
          <w:rFonts w:ascii="Times New Roman" w:eastAsia="Times New Roman" w:hAnsi="Times New Roman" w:cs="Times New Roman"/>
          <w:color w:val="000000" w:themeColor="text1"/>
          <w:sz w:val="24"/>
          <w:szCs w:val="24"/>
          <w:lang w:bidi="bn-IN"/>
        </w:rPr>
        <w:t>and also</w:t>
      </w:r>
      <w:proofErr w:type="gramEnd"/>
      <w:r w:rsidRPr="00C93E67">
        <w:rPr>
          <w:rFonts w:ascii="Times New Roman" w:eastAsia="Times New Roman" w:hAnsi="Times New Roman" w:cs="Times New Roman"/>
          <w:color w:val="000000" w:themeColor="text1"/>
          <w:sz w:val="24"/>
          <w:szCs w:val="24"/>
          <w:lang w:bidi="bn-IN"/>
        </w:rPr>
        <w:t xml:space="preserve"> check the performance background of the distributor. If </w:t>
      </w:r>
      <w:r w:rsidR="00AF0AE6">
        <w:rPr>
          <w:rFonts w:ascii="Times New Roman" w:eastAsia="Times New Roman" w:hAnsi="Times New Roman" w:cs="Times New Roman"/>
          <w:color w:val="000000" w:themeColor="text1"/>
          <w:sz w:val="24"/>
          <w:szCs w:val="24"/>
          <w:lang w:bidi="bn-IN"/>
        </w:rPr>
        <w:t xml:space="preserve">the </w:t>
      </w:r>
      <w:r w:rsidRPr="00C93E67">
        <w:rPr>
          <w:rFonts w:ascii="Times New Roman" w:eastAsia="Times New Roman" w:hAnsi="Times New Roman" w:cs="Times New Roman"/>
          <w:color w:val="000000" w:themeColor="text1"/>
          <w:sz w:val="24"/>
          <w:szCs w:val="24"/>
          <w:lang w:bidi="bn-IN"/>
        </w:rPr>
        <w:t xml:space="preserve">distributor </w:t>
      </w:r>
      <w:r w:rsidR="00AF0AE6">
        <w:rPr>
          <w:rFonts w:ascii="Times New Roman" w:eastAsia="Times New Roman" w:hAnsi="Times New Roman" w:cs="Times New Roman"/>
          <w:color w:val="000000" w:themeColor="text1"/>
          <w:sz w:val="24"/>
          <w:szCs w:val="24"/>
          <w:lang w:bidi="bn-IN"/>
        </w:rPr>
        <w:t>is</w:t>
      </w:r>
      <w:r w:rsidRPr="00C93E67">
        <w:rPr>
          <w:rFonts w:ascii="Times New Roman" w:eastAsia="Times New Roman" w:hAnsi="Times New Roman" w:cs="Times New Roman"/>
          <w:color w:val="000000" w:themeColor="text1"/>
          <w:sz w:val="24"/>
          <w:szCs w:val="24"/>
          <w:lang w:bidi="bn-IN"/>
        </w:rPr>
        <w:t xml:space="preserve"> capable to supply the product then </w:t>
      </w:r>
      <w:r w:rsidR="00AF0AE6">
        <w:rPr>
          <w:rFonts w:ascii="Times New Roman" w:eastAsia="Times New Roman" w:hAnsi="Times New Roman" w:cs="Times New Roman"/>
          <w:color w:val="000000" w:themeColor="text1"/>
          <w:sz w:val="24"/>
          <w:szCs w:val="24"/>
          <w:lang w:bidi="bn-IN"/>
        </w:rPr>
        <w:t xml:space="preserve">the </w:t>
      </w:r>
      <w:r w:rsidRPr="00C93E67">
        <w:rPr>
          <w:rFonts w:ascii="Times New Roman" w:eastAsia="Times New Roman" w:hAnsi="Times New Roman" w:cs="Times New Roman"/>
          <w:color w:val="000000" w:themeColor="text1"/>
          <w:sz w:val="24"/>
          <w:szCs w:val="24"/>
          <w:lang w:bidi="bn-IN"/>
        </w:rPr>
        <w:t xml:space="preserve">company will contact the distributor.  </w:t>
      </w:r>
    </w:p>
    <w:p w14:paraId="4D5A9F08"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Distributor Partnership Program - Develop model distributors, strategies, procedures, development plans and execution for each distributor. Read more and see a distributor partnership program</w:t>
      </w:r>
    </w:p>
    <w:p w14:paraId="2893C987" w14:textId="77777777" w:rsidR="001C4038" w:rsidRPr="00C93E67" w:rsidRDefault="001C4038" w:rsidP="001B55CE">
      <w:pPr>
        <w:shd w:val="clear" w:color="auto" w:fill="FFFFFF"/>
        <w:spacing w:after="30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Key Account Management (KAM) - Develop and implement business terms, subject to KAM requirements, relationship management and negotiation, Train KAMs</w:t>
      </w:r>
    </w:p>
    <w:p w14:paraId="48A70ECB" w14:textId="77777777" w:rsidR="001C4038" w:rsidRPr="00C93E67" w:rsidRDefault="001C4038" w:rsidP="001B55CE">
      <w:pPr>
        <w:shd w:val="clear" w:color="auto" w:fill="FFFFFF"/>
        <w:spacing w:after="300"/>
        <w:jc w:val="both"/>
        <w:rPr>
          <w:rFonts w:ascii="Times New Roman" w:eastAsia="Times New Roman" w:hAnsi="Times New Roman" w:cs="Times New Roman"/>
          <w:b/>
          <w:color w:val="000000" w:themeColor="text1"/>
          <w:sz w:val="24"/>
          <w:szCs w:val="24"/>
          <w:lang w:bidi="bn-IN"/>
        </w:rPr>
      </w:pPr>
      <w:r w:rsidRPr="00C93E67">
        <w:rPr>
          <w:rFonts w:ascii="Times New Roman" w:eastAsia="Times New Roman" w:hAnsi="Times New Roman" w:cs="Times New Roman"/>
          <w:b/>
          <w:color w:val="000000" w:themeColor="text1"/>
          <w:sz w:val="24"/>
          <w:szCs w:val="24"/>
          <w:lang w:bidi="bn-IN"/>
        </w:rPr>
        <w:t>Competitor Analysis – Competitive, Non-Competitive</w:t>
      </w:r>
    </w:p>
    <w:p w14:paraId="4BEF57EA" w14:textId="77777777" w:rsidR="00B174D8" w:rsidRPr="00C93E67" w:rsidRDefault="001C4038" w:rsidP="001B55CE">
      <w:pPr>
        <w:pStyle w:val="ListParagraph"/>
        <w:numPr>
          <w:ilvl w:val="0"/>
          <w:numId w:val="25"/>
        </w:num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Current Competitor performance – A-Z analysis Current Competitor Performance.</w:t>
      </w:r>
    </w:p>
    <w:p w14:paraId="380C8180" w14:textId="77777777" w:rsidR="001C4038" w:rsidRPr="00C93E67" w:rsidRDefault="001C4038" w:rsidP="001B55CE">
      <w:pPr>
        <w:pStyle w:val="ListParagraph"/>
        <w:numPr>
          <w:ilvl w:val="0"/>
          <w:numId w:val="25"/>
        </w:num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Portfolio and Pricing Analysis - A summary of the brand's portfolio, pricing, portfolio</w:t>
      </w:r>
      <w:r w:rsidR="00AF0AE6">
        <w:rPr>
          <w:rFonts w:ascii="Times New Roman" w:eastAsia="Times New Roman" w:hAnsi="Times New Roman" w:cs="Times New Roman"/>
          <w:color w:val="000000" w:themeColor="text1"/>
          <w:sz w:val="24"/>
          <w:szCs w:val="24"/>
          <w:lang w:bidi="bn-IN"/>
        </w:rPr>
        <w:t>,</w:t>
      </w:r>
      <w:r w:rsidRPr="00C93E67">
        <w:rPr>
          <w:rFonts w:ascii="Times New Roman" w:eastAsia="Times New Roman" w:hAnsi="Times New Roman" w:cs="Times New Roman"/>
          <w:color w:val="000000" w:themeColor="text1"/>
          <w:sz w:val="24"/>
          <w:szCs w:val="24"/>
          <w:lang w:bidi="bn-IN"/>
        </w:rPr>
        <w:t xml:space="preserve"> and SKU segmentation, pricing strategy and performance.</w:t>
      </w:r>
    </w:p>
    <w:p w14:paraId="52D0EF01" w14:textId="77777777" w:rsidR="00B174D8" w:rsidRDefault="001C4038" w:rsidP="001B55CE">
      <w:p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r w:rsidRPr="00C93E67">
        <w:rPr>
          <w:rFonts w:ascii="Times New Roman" w:eastAsia="Times New Roman" w:hAnsi="Times New Roman" w:cs="Times New Roman"/>
          <w:color w:val="000000" w:themeColor="text1"/>
          <w:sz w:val="24"/>
          <w:szCs w:val="24"/>
          <w:lang w:bidi="bn-IN"/>
        </w:rPr>
        <w:t>Data &amp; Metrics - Define maximum revenue with current capabilities, new data requirements, revenue management models (e.g. efficient area planning, route optimization, sales targets, incentives, etc.), the new KPI.</w:t>
      </w:r>
    </w:p>
    <w:p w14:paraId="346DDB98" w14:textId="77777777" w:rsidR="00BD06E1" w:rsidRDefault="00BD06E1" w:rsidP="001B55CE">
      <w:p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p>
    <w:p w14:paraId="758E3513" w14:textId="77777777" w:rsidR="00BD06E1" w:rsidRDefault="00BD06E1" w:rsidP="001B55CE">
      <w:p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p>
    <w:p w14:paraId="6B971874" w14:textId="77777777" w:rsidR="00BD06E1" w:rsidRDefault="00BD06E1" w:rsidP="001B55CE">
      <w:p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p>
    <w:p w14:paraId="1E921267" w14:textId="77777777" w:rsidR="00BD06E1" w:rsidRDefault="00BD06E1" w:rsidP="001B55CE">
      <w:p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p>
    <w:p w14:paraId="64D8C16C" w14:textId="77777777" w:rsidR="00BD06E1" w:rsidRDefault="00BD06E1" w:rsidP="001B55CE">
      <w:pPr>
        <w:shd w:val="clear" w:color="auto" w:fill="FFFFFF"/>
        <w:spacing w:beforeAutospacing="1" w:after="120"/>
        <w:jc w:val="both"/>
        <w:rPr>
          <w:rFonts w:ascii="Times New Roman" w:eastAsia="Times New Roman" w:hAnsi="Times New Roman" w:cs="Times New Roman"/>
          <w:color w:val="000000" w:themeColor="text1"/>
          <w:sz w:val="24"/>
          <w:szCs w:val="24"/>
          <w:lang w:bidi="bn-IN"/>
        </w:rPr>
      </w:pPr>
    </w:p>
    <w:p w14:paraId="6A813B6D" w14:textId="77777777" w:rsidR="00BD06E1" w:rsidRDefault="00BD06E1">
      <w:pPr>
        <w:rPr>
          <w:rFonts w:ascii="Times New Roman" w:eastAsia="Times New Roman" w:hAnsi="Times New Roman" w:cs="Times New Roman"/>
          <w:color w:val="000000" w:themeColor="text1"/>
          <w:sz w:val="24"/>
          <w:szCs w:val="24"/>
          <w:lang w:bidi="bn-IN"/>
        </w:rPr>
      </w:pPr>
    </w:p>
    <w:p w14:paraId="7AD1B3B7" w14:textId="77777777" w:rsidR="00BD06E1" w:rsidRDefault="00BD06E1">
      <w:pPr>
        <w:rPr>
          <w:rFonts w:ascii="Times New Roman" w:eastAsia="Times New Roman" w:hAnsi="Times New Roman" w:cs="Times New Roman"/>
          <w:color w:val="000000" w:themeColor="text1"/>
          <w:sz w:val="24"/>
          <w:szCs w:val="24"/>
          <w:lang w:bidi="bn-IN"/>
        </w:rPr>
      </w:pPr>
    </w:p>
    <w:p w14:paraId="59E85BA1" w14:textId="77777777" w:rsidR="00BD06E1" w:rsidRDefault="00BD06E1">
      <w:pPr>
        <w:rPr>
          <w:rFonts w:ascii="Times New Roman" w:eastAsia="Times New Roman" w:hAnsi="Times New Roman" w:cs="Times New Roman"/>
          <w:color w:val="000000" w:themeColor="text1"/>
          <w:sz w:val="24"/>
          <w:szCs w:val="24"/>
          <w:lang w:bidi="bn-IN"/>
        </w:rPr>
      </w:pPr>
    </w:p>
    <w:p w14:paraId="42101BE9" w14:textId="77777777" w:rsidR="00BD06E1" w:rsidRDefault="00BD06E1">
      <w:pPr>
        <w:rPr>
          <w:rFonts w:ascii="Times New Roman" w:eastAsia="Times New Roman" w:hAnsi="Times New Roman" w:cs="Times New Roman"/>
          <w:color w:val="000000" w:themeColor="text1"/>
          <w:sz w:val="24"/>
          <w:szCs w:val="24"/>
          <w:lang w:bidi="bn-IN"/>
        </w:rPr>
      </w:pPr>
    </w:p>
    <w:p w14:paraId="7F0B8D1C" w14:textId="77777777" w:rsidR="00BD06E1" w:rsidRPr="00BD06E1" w:rsidRDefault="00BD06E1" w:rsidP="00BD06E1">
      <w:pPr>
        <w:pStyle w:val="Heading1"/>
        <w:rPr>
          <w:rFonts w:eastAsia="Times New Roman"/>
          <w:sz w:val="180"/>
          <w:lang w:bidi="bn-IN"/>
        </w:rPr>
      </w:pPr>
      <w:bookmarkStart w:id="39" w:name="_Toc25363013"/>
      <w:r w:rsidRPr="00BD06E1">
        <w:rPr>
          <w:rFonts w:eastAsia="Times New Roman"/>
          <w:sz w:val="180"/>
          <w:lang w:bidi="bn-IN"/>
        </w:rPr>
        <w:t>Chapter 5</w:t>
      </w:r>
      <w:bookmarkEnd w:id="39"/>
    </w:p>
    <w:p w14:paraId="793178B5" w14:textId="77777777" w:rsidR="00BD06E1" w:rsidRPr="00C93E67" w:rsidRDefault="00BD06E1" w:rsidP="00395975">
      <w:pPr>
        <w:rPr>
          <w:rFonts w:ascii="Times New Roman" w:eastAsia="Times New Roman" w:hAnsi="Times New Roman" w:cs="Times New Roman"/>
          <w:color w:val="000000" w:themeColor="text1"/>
          <w:sz w:val="24"/>
          <w:szCs w:val="24"/>
          <w:lang w:bidi="bn-IN"/>
        </w:rPr>
      </w:pPr>
      <w:r>
        <w:rPr>
          <w:rFonts w:ascii="Times New Roman" w:eastAsia="Times New Roman" w:hAnsi="Times New Roman" w:cs="Times New Roman"/>
          <w:color w:val="000000" w:themeColor="text1"/>
          <w:sz w:val="24"/>
          <w:szCs w:val="24"/>
          <w:lang w:bidi="bn-IN"/>
        </w:rPr>
        <w:br w:type="page"/>
      </w:r>
    </w:p>
    <w:p w14:paraId="79F0BC99" w14:textId="77777777" w:rsidR="00953744" w:rsidRDefault="00BD06E1" w:rsidP="001B55CE">
      <w:pPr>
        <w:pStyle w:val="Heading1"/>
      </w:pPr>
      <w:bookmarkStart w:id="40" w:name="_Toc25363014"/>
      <w:r>
        <w:lastRenderedPageBreak/>
        <w:t xml:space="preserve">5.1 </w:t>
      </w:r>
      <w:r w:rsidR="00953744" w:rsidRPr="00B11993">
        <w:t>Financial Condition:</w:t>
      </w:r>
      <w:bookmarkEnd w:id="40"/>
    </w:p>
    <w:p w14:paraId="23803BBC" w14:textId="77777777" w:rsidR="00B174D8" w:rsidRPr="00B174D8" w:rsidRDefault="00B174D8" w:rsidP="001B55CE"/>
    <w:p w14:paraId="09806268" w14:textId="77777777" w:rsidR="00953744" w:rsidRPr="00B11993" w:rsidRDefault="00953744" w:rsidP="001B55CE">
      <w:pPr>
        <w:jc w:val="both"/>
        <w:rPr>
          <w:rFonts w:ascii="Times New Roman" w:hAnsi="Times New Roman" w:cs="Times New Roman"/>
        </w:rPr>
      </w:pPr>
      <w:r w:rsidRPr="00B11993">
        <w:rPr>
          <w:rFonts w:ascii="Times New Roman" w:hAnsi="Times New Roman" w:cs="Times New Roman"/>
          <w:noProof/>
        </w:rPr>
        <w:drawing>
          <wp:inline distT="0" distB="0" distL="0" distR="0" wp14:anchorId="1DEAEB77" wp14:editId="5857FA5D">
            <wp:extent cx="5067300" cy="3290887"/>
            <wp:effectExtent l="0" t="0" r="0" b="5080"/>
            <wp:docPr id="9"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D4BF1B8" w14:textId="77777777" w:rsidR="00953744" w:rsidRPr="00B11993" w:rsidRDefault="00953744" w:rsidP="001B55CE">
      <w:pPr>
        <w:jc w:val="both"/>
        <w:rPr>
          <w:rFonts w:ascii="Times New Roman" w:hAnsi="Times New Roman" w:cs="Times New Roman"/>
        </w:rPr>
      </w:pPr>
    </w:p>
    <w:p w14:paraId="0584F3B1" w14:textId="77777777" w:rsidR="00953744" w:rsidRDefault="00953744" w:rsidP="001B55CE">
      <w:pPr>
        <w:jc w:val="both"/>
        <w:rPr>
          <w:rFonts w:ascii="Times New Roman" w:hAnsi="Times New Roman" w:cs="Times New Roman"/>
          <w:sz w:val="24"/>
          <w:szCs w:val="24"/>
        </w:rPr>
      </w:pP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w:t>
      </w:r>
      <w:r w:rsidR="00381F03" w:rsidRPr="00B11993">
        <w:rPr>
          <w:rFonts w:ascii="Times New Roman" w:hAnsi="Times New Roman" w:cs="Times New Roman"/>
          <w:sz w:val="24"/>
          <w:szCs w:val="24"/>
        </w:rPr>
        <w:t xml:space="preserve">ds is a multinational </w:t>
      </w:r>
      <w:proofErr w:type="spellStart"/>
      <w:r w:rsidR="00381F03" w:rsidRPr="00B11993">
        <w:rPr>
          <w:rFonts w:ascii="Times New Roman" w:hAnsi="Times New Roman" w:cs="Times New Roman"/>
          <w:sz w:val="24"/>
          <w:szCs w:val="24"/>
        </w:rPr>
        <w:t>companythat’s</w:t>
      </w:r>
      <w:proofErr w:type="spellEnd"/>
      <w:r w:rsidR="00381F03" w:rsidRPr="00B11993">
        <w:rPr>
          <w:rFonts w:ascii="Times New Roman" w:hAnsi="Times New Roman" w:cs="Times New Roman"/>
          <w:sz w:val="24"/>
          <w:szCs w:val="24"/>
        </w:rPr>
        <w:t xml:space="preserve"> why they </w:t>
      </w:r>
      <w:r w:rsidRPr="00B11993">
        <w:rPr>
          <w:rFonts w:ascii="Times New Roman" w:hAnsi="Times New Roman" w:cs="Times New Roman"/>
          <w:sz w:val="24"/>
          <w:szCs w:val="24"/>
        </w:rPr>
        <w:t>published the</w:t>
      </w:r>
      <w:r w:rsidR="00381F03" w:rsidRPr="00B11993">
        <w:rPr>
          <w:rFonts w:ascii="Times New Roman" w:hAnsi="Times New Roman" w:cs="Times New Roman"/>
          <w:sz w:val="24"/>
          <w:szCs w:val="24"/>
        </w:rPr>
        <w:t>ir</w:t>
      </w:r>
      <w:r w:rsidRPr="00B11993">
        <w:rPr>
          <w:rFonts w:ascii="Times New Roman" w:hAnsi="Times New Roman" w:cs="Times New Roman"/>
          <w:sz w:val="24"/>
          <w:szCs w:val="24"/>
        </w:rPr>
        <w:t xml:space="preserve"> financial statement</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globally. As per company policy they didn’t disclose any country</w:t>
      </w:r>
      <w:r w:rsidR="00381F03" w:rsidRPr="00B11993">
        <w:rPr>
          <w:rFonts w:ascii="Times New Roman" w:hAnsi="Times New Roman" w:cs="Times New Roman"/>
          <w:sz w:val="24"/>
          <w:szCs w:val="24"/>
        </w:rPr>
        <w:t>-</w:t>
      </w:r>
      <w:r w:rsidRPr="00B11993">
        <w:rPr>
          <w:rFonts w:ascii="Times New Roman" w:hAnsi="Times New Roman" w:cs="Times New Roman"/>
          <w:sz w:val="24"/>
          <w:szCs w:val="24"/>
        </w:rPr>
        <w:t>wise financial statement. But as a global report analysis</w:t>
      </w:r>
      <w:r w:rsidR="00381F03" w:rsidRPr="00B11993">
        <w:rPr>
          <w:rFonts w:ascii="Times New Roman" w:hAnsi="Times New Roman" w:cs="Times New Roman"/>
          <w:sz w:val="24"/>
          <w:szCs w:val="24"/>
        </w:rPr>
        <w:t>,</w:t>
      </w:r>
      <w:r w:rsidRPr="00B11993">
        <w:rPr>
          <w:rFonts w:ascii="Times New Roman" w:hAnsi="Times New Roman" w:cs="Times New Roman"/>
          <w:sz w:val="24"/>
          <w:szCs w:val="24"/>
        </w:rPr>
        <w:t xml:space="preserve"> there is a hypothetical number </w:t>
      </w:r>
      <w:r w:rsidR="00381F03" w:rsidRPr="00B11993">
        <w:rPr>
          <w:rFonts w:ascii="Times New Roman" w:hAnsi="Times New Roman" w:cs="Times New Roman"/>
          <w:sz w:val="24"/>
          <w:szCs w:val="24"/>
        </w:rPr>
        <w:t>that</w:t>
      </w:r>
      <w:r w:rsidRPr="00B11993">
        <w:rPr>
          <w:rFonts w:ascii="Times New Roman" w:hAnsi="Times New Roman" w:cs="Times New Roman"/>
          <w:sz w:val="24"/>
          <w:szCs w:val="24"/>
        </w:rPr>
        <w:t xml:space="preserve"> might be not match</w:t>
      </w:r>
      <w:r w:rsidR="00381F03" w:rsidRPr="00B11993">
        <w:rPr>
          <w:rFonts w:ascii="Times New Roman" w:hAnsi="Times New Roman" w:cs="Times New Roman"/>
          <w:sz w:val="24"/>
          <w:szCs w:val="24"/>
        </w:rPr>
        <w:t>ed</w:t>
      </w:r>
      <w:r w:rsidRPr="00B11993">
        <w:rPr>
          <w:rFonts w:ascii="Times New Roman" w:hAnsi="Times New Roman" w:cs="Times New Roman"/>
          <w:sz w:val="24"/>
          <w:szCs w:val="24"/>
        </w:rPr>
        <w:t xml:space="preserve"> in this diagram. In globally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 Bangladesh has </w:t>
      </w:r>
      <w:r w:rsidR="00381F03" w:rsidRPr="00B11993">
        <w:rPr>
          <w:rFonts w:ascii="Times New Roman" w:hAnsi="Times New Roman" w:cs="Times New Roman"/>
          <w:sz w:val="24"/>
          <w:szCs w:val="24"/>
        </w:rPr>
        <w:t xml:space="preserve">an </w:t>
      </w:r>
      <w:r w:rsidRPr="00B11993">
        <w:rPr>
          <w:rFonts w:ascii="Times New Roman" w:hAnsi="Times New Roman" w:cs="Times New Roman"/>
          <w:sz w:val="24"/>
          <w:szCs w:val="24"/>
        </w:rPr>
        <w:t xml:space="preserve">impact </w:t>
      </w:r>
      <w:r w:rsidR="00381F03" w:rsidRPr="00B11993">
        <w:rPr>
          <w:rFonts w:ascii="Times New Roman" w:hAnsi="Times New Roman" w:cs="Times New Roman"/>
          <w:sz w:val="24"/>
          <w:szCs w:val="24"/>
        </w:rPr>
        <w:t>o</w:t>
      </w:r>
      <w:r w:rsidRPr="00B11993">
        <w:rPr>
          <w:rFonts w:ascii="Times New Roman" w:hAnsi="Times New Roman" w:cs="Times New Roman"/>
          <w:sz w:val="24"/>
          <w:szCs w:val="24"/>
        </w:rPr>
        <w:t>n 5% overall profit. The most impact has china</w:t>
      </w:r>
      <w:r w:rsidR="00381F03" w:rsidRPr="00B11993">
        <w:rPr>
          <w:rFonts w:ascii="Times New Roman" w:hAnsi="Times New Roman" w:cs="Times New Roman"/>
          <w:sz w:val="24"/>
          <w:szCs w:val="24"/>
        </w:rPr>
        <w:t xml:space="preserve"> by</w:t>
      </w:r>
      <w:r w:rsidRPr="00B11993">
        <w:rPr>
          <w:rFonts w:ascii="Times New Roman" w:hAnsi="Times New Roman" w:cs="Times New Roman"/>
          <w:sz w:val="24"/>
          <w:szCs w:val="24"/>
        </w:rPr>
        <w:t xml:space="preserve"> over 35%. As it is a multinational company </w:t>
      </w:r>
      <w:proofErr w:type="gramStart"/>
      <w:r w:rsidRPr="00B11993">
        <w:rPr>
          <w:rFonts w:ascii="Times New Roman" w:hAnsi="Times New Roman" w:cs="Times New Roman"/>
          <w:sz w:val="24"/>
          <w:szCs w:val="24"/>
        </w:rPr>
        <w:t>the</w:t>
      </w:r>
      <w:proofErr w:type="gramEnd"/>
      <w:r w:rsidRPr="00B11993">
        <w:rPr>
          <w:rFonts w:ascii="Times New Roman" w:hAnsi="Times New Roman" w:cs="Times New Roman"/>
          <w:sz w:val="24"/>
          <w:szCs w:val="24"/>
        </w:rPr>
        <w:t xml:space="preserve"> can shear this profit with </w:t>
      </w:r>
      <w:r w:rsidR="00381F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 xml:space="preserve">employee. Over </w:t>
      </w:r>
      <w:r w:rsidR="00381F03" w:rsidRPr="00B11993">
        <w:rPr>
          <w:rFonts w:ascii="Times New Roman" w:hAnsi="Times New Roman" w:cs="Times New Roman"/>
          <w:sz w:val="24"/>
          <w:szCs w:val="24"/>
        </w:rPr>
        <w:t xml:space="preserve">a </w:t>
      </w:r>
      <w:r w:rsidRPr="00B11993">
        <w:rPr>
          <w:rFonts w:ascii="Times New Roman" w:hAnsi="Times New Roman" w:cs="Times New Roman"/>
          <w:sz w:val="24"/>
          <w:szCs w:val="24"/>
        </w:rPr>
        <w:t>thousand employee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work in this company to reach their goal. Here I set a diagram to show a view </w:t>
      </w:r>
      <w:r w:rsidR="00381F03" w:rsidRPr="00B11993">
        <w:rPr>
          <w:rFonts w:ascii="Times New Roman" w:hAnsi="Times New Roman" w:cs="Times New Roman"/>
          <w:sz w:val="24"/>
          <w:szCs w:val="24"/>
        </w:rPr>
        <w:t>of</w:t>
      </w:r>
      <w:r w:rsidRPr="00B11993">
        <w:rPr>
          <w:rFonts w:ascii="Times New Roman" w:hAnsi="Times New Roman" w:cs="Times New Roman"/>
          <w:sz w:val="24"/>
          <w:szCs w:val="24"/>
        </w:rPr>
        <w:t xml:space="preserve"> how this company </w:t>
      </w:r>
      <w:proofErr w:type="spellStart"/>
      <w:r w:rsidRPr="00B11993">
        <w:rPr>
          <w:rFonts w:ascii="Times New Roman" w:hAnsi="Times New Roman" w:cs="Times New Roman"/>
          <w:sz w:val="24"/>
          <w:szCs w:val="24"/>
        </w:rPr>
        <w:t>get</w:t>
      </w:r>
      <w:r w:rsidR="00381F03" w:rsidRPr="00B11993">
        <w:rPr>
          <w:rFonts w:ascii="Times New Roman" w:hAnsi="Times New Roman" w:cs="Times New Roman"/>
          <w:sz w:val="24"/>
          <w:szCs w:val="24"/>
        </w:rPr>
        <w:t>sits</w:t>
      </w:r>
      <w:proofErr w:type="spellEnd"/>
      <w:r w:rsidRPr="00B11993">
        <w:rPr>
          <w:rFonts w:ascii="Times New Roman" w:hAnsi="Times New Roman" w:cs="Times New Roman"/>
          <w:sz w:val="24"/>
          <w:szCs w:val="24"/>
        </w:rPr>
        <w:t xml:space="preserve"> profit in which zone. Here Dhaka central is the most profit earning zone. Most sailing product</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of </w:t>
      </w:r>
      <w:proofErr w:type="spellStart"/>
      <w:r w:rsidRPr="00B11993">
        <w:rPr>
          <w:rFonts w:ascii="Times New Roman" w:hAnsi="Times New Roman" w:cs="Times New Roman"/>
          <w:sz w:val="24"/>
          <w:szCs w:val="24"/>
        </w:rPr>
        <w:t>Dano</w:t>
      </w:r>
      <w:proofErr w:type="spellEnd"/>
      <w:r w:rsidRPr="00B11993">
        <w:rPr>
          <w:rFonts w:ascii="Times New Roman" w:hAnsi="Times New Roman" w:cs="Times New Roman"/>
          <w:sz w:val="24"/>
          <w:szCs w:val="24"/>
        </w:rPr>
        <w:t xml:space="preserve"> and most of the promotion activit</w:t>
      </w:r>
      <w:r w:rsidR="00381F03" w:rsidRPr="00B11993">
        <w:rPr>
          <w:rFonts w:ascii="Times New Roman" w:hAnsi="Times New Roman" w:cs="Times New Roman"/>
          <w:sz w:val="24"/>
          <w:szCs w:val="24"/>
        </w:rPr>
        <w:t>ies</w:t>
      </w:r>
      <w:r w:rsidRPr="00B11993">
        <w:rPr>
          <w:rFonts w:ascii="Times New Roman" w:hAnsi="Times New Roman" w:cs="Times New Roman"/>
          <w:sz w:val="24"/>
          <w:szCs w:val="24"/>
        </w:rPr>
        <w:t xml:space="preserve"> happen in this zone. East and West are </w:t>
      </w:r>
      <w:proofErr w:type="gramStart"/>
      <w:r w:rsidRPr="00B11993">
        <w:rPr>
          <w:rFonts w:ascii="Times New Roman" w:hAnsi="Times New Roman" w:cs="Times New Roman"/>
          <w:sz w:val="24"/>
          <w:szCs w:val="24"/>
        </w:rPr>
        <w:t>similar to</w:t>
      </w:r>
      <w:proofErr w:type="gramEnd"/>
      <w:r w:rsidRPr="00B11993">
        <w:rPr>
          <w:rFonts w:ascii="Times New Roman" w:hAnsi="Times New Roman" w:cs="Times New Roman"/>
          <w:sz w:val="24"/>
          <w:szCs w:val="24"/>
        </w:rPr>
        <w:t xml:space="preserve"> get the profit. One of the most upcoming profitable zone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was </w:t>
      </w:r>
      <w:r w:rsidR="00381F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East zone because all the strategy work</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here.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 Bangladesh more focus on the growth area and they get a special strategy </w:t>
      </w:r>
      <w:r w:rsidR="00381F03" w:rsidRPr="00B11993">
        <w:rPr>
          <w:rFonts w:ascii="Times New Roman" w:hAnsi="Times New Roman" w:cs="Times New Roman"/>
          <w:sz w:val="24"/>
          <w:szCs w:val="24"/>
        </w:rPr>
        <w:t>that</w:t>
      </w:r>
      <w:r w:rsidRPr="00B11993">
        <w:rPr>
          <w:rFonts w:ascii="Times New Roman" w:hAnsi="Times New Roman" w:cs="Times New Roman"/>
          <w:sz w:val="24"/>
          <w:szCs w:val="24"/>
        </w:rPr>
        <w:t xml:space="preserve"> might help to company growth. Now</w:t>
      </w:r>
      <w:r w:rsidR="00381F03" w:rsidRPr="00B11993">
        <w:rPr>
          <w:rFonts w:ascii="Times New Roman" w:hAnsi="Times New Roman" w:cs="Times New Roman"/>
          <w:sz w:val="24"/>
          <w:szCs w:val="24"/>
        </w:rPr>
        <w:t>a</w:t>
      </w:r>
      <w:r w:rsidRPr="00B11993">
        <w:rPr>
          <w:rFonts w:ascii="Times New Roman" w:hAnsi="Times New Roman" w:cs="Times New Roman"/>
          <w:sz w:val="24"/>
          <w:szCs w:val="24"/>
        </w:rPr>
        <w:t xml:space="preserve">days </w:t>
      </w:r>
      <w:proofErr w:type="spellStart"/>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 Bangladesh</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biggest challenge to creat</w:t>
      </w:r>
      <w:r w:rsidR="00381F03" w:rsidRPr="00B11993">
        <w:rPr>
          <w:rFonts w:ascii="Times New Roman" w:hAnsi="Times New Roman" w:cs="Times New Roman"/>
          <w:sz w:val="24"/>
          <w:szCs w:val="24"/>
        </w:rPr>
        <w:t>ing</w:t>
      </w:r>
      <w:r w:rsidRPr="00B11993">
        <w:rPr>
          <w:rFonts w:ascii="Times New Roman" w:hAnsi="Times New Roman" w:cs="Times New Roman"/>
          <w:sz w:val="24"/>
          <w:szCs w:val="24"/>
        </w:rPr>
        <w:t xml:space="preserve"> a profitable zone and look forward</w:t>
      </w:r>
      <w:r w:rsidR="00381F03" w:rsidRPr="00B11993">
        <w:rPr>
          <w:rFonts w:ascii="Times New Roman" w:hAnsi="Times New Roman" w:cs="Times New Roman"/>
          <w:sz w:val="24"/>
          <w:szCs w:val="24"/>
        </w:rPr>
        <w:t xml:space="preserve"> to</w:t>
      </w:r>
      <w:r w:rsidRPr="00B11993">
        <w:rPr>
          <w:rFonts w:ascii="Times New Roman" w:hAnsi="Times New Roman" w:cs="Times New Roman"/>
          <w:sz w:val="24"/>
          <w:szCs w:val="24"/>
        </w:rPr>
        <w:t xml:space="preserve"> the opportunity that make</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one step ahead to the other competitor. They are set a milestone vision 2020 and 2022 to create </w:t>
      </w:r>
      <w:r w:rsidR="00381F03" w:rsidRPr="00B11993">
        <w:rPr>
          <w:rFonts w:ascii="Times New Roman" w:hAnsi="Times New Roman" w:cs="Times New Roman"/>
          <w:sz w:val="24"/>
          <w:szCs w:val="24"/>
        </w:rPr>
        <w:t>the</w:t>
      </w:r>
      <w:r w:rsidRPr="00B11993">
        <w:rPr>
          <w:rFonts w:ascii="Times New Roman" w:hAnsi="Times New Roman" w:cs="Times New Roman"/>
          <w:sz w:val="24"/>
          <w:szCs w:val="24"/>
        </w:rPr>
        <w:t xml:space="preserve"> highest number of profitable area</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as well as </w:t>
      </w:r>
      <w:r w:rsidR="00381F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most profitable compan</w:t>
      </w:r>
      <w:r w:rsidR="00381F03" w:rsidRPr="00B11993">
        <w:rPr>
          <w:rFonts w:ascii="Times New Roman" w:hAnsi="Times New Roman" w:cs="Times New Roman"/>
          <w:sz w:val="24"/>
          <w:szCs w:val="24"/>
        </w:rPr>
        <w:t>ies</w:t>
      </w:r>
      <w:r w:rsidRPr="00B11993">
        <w:rPr>
          <w:rFonts w:ascii="Times New Roman" w:hAnsi="Times New Roman" w:cs="Times New Roman"/>
          <w:sz w:val="24"/>
          <w:szCs w:val="24"/>
        </w:rPr>
        <w:t xml:space="preserve"> in </w:t>
      </w:r>
      <w:r w:rsidR="00381F03" w:rsidRPr="00B11993">
        <w:rPr>
          <w:rFonts w:ascii="Times New Roman" w:hAnsi="Times New Roman" w:cs="Times New Roman"/>
          <w:sz w:val="24"/>
          <w:szCs w:val="24"/>
        </w:rPr>
        <w:t xml:space="preserve">the </w:t>
      </w:r>
      <w:r w:rsidRPr="00B11993">
        <w:rPr>
          <w:rFonts w:ascii="Times New Roman" w:hAnsi="Times New Roman" w:cs="Times New Roman"/>
          <w:sz w:val="24"/>
          <w:szCs w:val="24"/>
        </w:rPr>
        <w:t xml:space="preserve">dairy sector. This company </w:t>
      </w:r>
      <w:proofErr w:type="spellStart"/>
      <w:r w:rsidRPr="00B11993">
        <w:rPr>
          <w:rFonts w:ascii="Times New Roman" w:hAnsi="Times New Roman" w:cs="Times New Roman"/>
          <w:sz w:val="24"/>
          <w:szCs w:val="24"/>
        </w:rPr>
        <w:t>give</w:t>
      </w:r>
      <w:r w:rsidR="00381F03" w:rsidRPr="00B11993">
        <w:rPr>
          <w:rFonts w:ascii="Times New Roman" w:hAnsi="Times New Roman" w:cs="Times New Roman"/>
          <w:sz w:val="24"/>
          <w:szCs w:val="24"/>
        </w:rPr>
        <w:t>sthe</w:t>
      </w:r>
      <w:proofErr w:type="spellEnd"/>
      <w:r w:rsidR="00381F03" w:rsidRPr="00B11993">
        <w:rPr>
          <w:rFonts w:ascii="Times New Roman" w:hAnsi="Times New Roman" w:cs="Times New Roman"/>
          <w:sz w:val="24"/>
          <w:szCs w:val="24"/>
        </w:rPr>
        <w:t xml:space="preserve"> </w:t>
      </w:r>
      <w:r w:rsidRPr="00B11993">
        <w:rPr>
          <w:rFonts w:ascii="Times New Roman" w:hAnsi="Times New Roman" w:cs="Times New Roman"/>
          <w:sz w:val="24"/>
          <w:szCs w:val="24"/>
        </w:rPr>
        <w:t>highest number of donation</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in the prod people. In the most highlight news was when the </w:t>
      </w:r>
      <w:proofErr w:type="spellStart"/>
      <w:r w:rsidRPr="00B11993">
        <w:rPr>
          <w:rFonts w:ascii="Times New Roman" w:hAnsi="Times New Roman" w:cs="Times New Roman"/>
          <w:sz w:val="24"/>
          <w:szCs w:val="24"/>
        </w:rPr>
        <w:t>Rohiga</w:t>
      </w:r>
      <w:proofErr w:type="spellEnd"/>
      <w:r w:rsidRPr="00B11993">
        <w:rPr>
          <w:rFonts w:ascii="Times New Roman" w:hAnsi="Times New Roman" w:cs="Times New Roman"/>
          <w:sz w:val="24"/>
          <w:szCs w:val="24"/>
        </w:rPr>
        <w:t xml:space="preserve"> issue come</w:t>
      </w:r>
      <w:r w:rsidR="00381F03" w:rsidRPr="00B11993">
        <w:rPr>
          <w:rFonts w:ascii="Times New Roman" w:hAnsi="Times New Roman" w:cs="Times New Roman"/>
          <w:sz w:val="24"/>
          <w:szCs w:val="24"/>
        </w:rPr>
        <w:t xml:space="preserve"> </w:t>
      </w:r>
      <w:proofErr w:type="spellStart"/>
      <w:r w:rsidR="00381F03" w:rsidRPr="00B11993">
        <w:rPr>
          <w:rFonts w:ascii="Times New Roman" w:hAnsi="Times New Roman" w:cs="Times New Roman"/>
          <w:sz w:val="24"/>
          <w:szCs w:val="24"/>
        </w:rPr>
        <w:t>to</w:t>
      </w:r>
      <w:r w:rsidRPr="00B11993">
        <w:rPr>
          <w:rFonts w:ascii="Times New Roman" w:hAnsi="Times New Roman" w:cs="Times New Roman"/>
          <w:sz w:val="24"/>
          <w:szCs w:val="24"/>
        </w:rPr>
        <w:t>Arla</w:t>
      </w:r>
      <w:proofErr w:type="spellEnd"/>
      <w:r w:rsidRPr="00B11993">
        <w:rPr>
          <w:rFonts w:ascii="Times New Roman" w:hAnsi="Times New Roman" w:cs="Times New Roman"/>
          <w:sz w:val="24"/>
          <w:szCs w:val="24"/>
        </w:rPr>
        <w:t xml:space="preserve"> food Bangladesh </w:t>
      </w:r>
      <w:r w:rsidR="00381F03" w:rsidRPr="00B11993">
        <w:rPr>
          <w:rFonts w:ascii="Times New Roman" w:hAnsi="Times New Roman" w:cs="Times New Roman"/>
          <w:sz w:val="24"/>
          <w:szCs w:val="24"/>
        </w:rPr>
        <w:t xml:space="preserve">a </w:t>
      </w:r>
      <w:r w:rsidRPr="00B11993">
        <w:rPr>
          <w:rFonts w:ascii="Times New Roman" w:hAnsi="Times New Roman" w:cs="Times New Roman"/>
          <w:sz w:val="24"/>
          <w:szCs w:val="24"/>
        </w:rPr>
        <w:t>significant number of donation</w:t>
      </w:r>
      <w:r w:rsidR="00381F03" w:rsidRPr="00B11993">
        <w:rPr>
          <w:rFonts w:ascii="Times New Roman" w:hAnsi="Times New Roman" w:cs="Times New Roman"/>
          <w:sz w:val="24"/>
          <w:szCs w:val="24"/>
        </w:rPr>
        <w:t>s</w:t>
      </w:r>
      <w:r w:rsidRPr="00B11993">
        <w:rPr>
          <w:rFonts w:ascii="Times New Roman" w:hAnsi="Times New Roman" w:cs="Times New Roman"/>
          <w:sz w:val="24"/>
          <w:szCs w:val="24"/>
        </w:rPr>
        <w:t xml:space="preserve"> give them. Because they believe </w:t>
      </w:r>
      <w:r w:rsidR="00381F03" w:rsidRPr="00B11993">
        <w:rPr>
          <w:rFonts w:ascii="Times New Roman" w:hAnsi="Times New Roman" w:cs="Times New Roman"/>
          <w:sz w:val="24"/>
          <w:szCs w:val="24"/>
        </w:rPr>
        <w:t xml:space="preserve">in </w:t>
      </w:r>
      <w:r w:rsidRPr="00B11993">
        <w:rPr>
          <w:rFonts w:ascii="Times New Roman" w:hAnsi="Times New Roman" w:cs="Times New Roman"/>
          <w:sz w:val="24"/>
          <w:szCs w:val="24"/>
        </w:rPr>
        <w:t>the proper nutrition all the child</w:t>
      </w:r>
      <w:r w:rsidR="00381F03" w:rsidRPr="00B11993">
        <w:rPr>
          <w:rFonts w:ascii="Times New Roman" w:hAnsi="Times New Roman" w:cs="Times New Roman"/>
          <w:sz w:val="24"/>
          <w:szCs w:val="24"/>
        </w:rPr>
        <w:t>ren</w:t>
      </w:r>
      <w:r w:rsidRPr="00B11993">
        <w:rPr>
          <w:rFonts w:ascii="Times New Roman" w:hAnsi="Times New Roman" w:cs="Times New Roman"/>
          <w:sz w:val="24"/>
          <w:szCs w:val="24"/>
        </w:rPr>
        <w:t xml:space="preserve"> and young people. </w:t>
      </w:r>
    </w:p>
    <w:p w14:paraId="58858A97" w14:textId="77777777" w:rsidR="00E57387" w:rsidRPr="005D1CF4" w:rsidRDefault="00E57387" w:rsidP="001B55CE">
      <w:pPr>
        <w:jc w:val="both"/>
        <w:rPr>
          <w:rFonts w:ascii="Times New Roman" w:hAnsi="Times New Roman" w:cs="Times New Roman"/>
          <w:sz w:val="24"/>
          <w:szCs w:val="24"/>
        </w:rPr>
      </w:pPr>
    </w:p>
    <w:p w14:paraId="1622B307" w14:textId="77777777" w:rsidR="007B585E" w:rsidRPr="00B11993" w:rsidRDefault="00BD06E1" w:rsidP="001B55CE">
      <w:pPr>
        <w:pStyle w:val="Heading1"/>
        <w:jc w:val="both"/>
      </w:pPr>
      <w:bookmarkStart w:id="41" w:name="_Toc25363015"/>
      <w:r>
        <w:t xml:space="preserve">5.2 </w:t>
      </w:r>
      <w:r w:rsidR="007B585E" w:rsidRPr="00B11993">
        <w:t>Marketing and Route to marketing</w:t>
      </w:r>
      <w:bookmarkEnd w:id="41"/>
    </w:p>
    <w:p w14:paraId="4C3AC3CC" w14:textId="77777777" w:rsidR="00A972E8" w:rsidRPr="000633AB" w:rsidRDefault="00A972E8" w:rsidP="001B55CE">
      <w:pPr>
        <w:jc w:val="both"/>
        <w:rPr>
          <w:rFonts w:ascii="Times New Roman" w:hAnsi="Times New Roman" w:cs="Times New Roman"/>
          <w:sz w:val="24"/>
          <w:szCs w:val="24"/>
        </w:rPr>
      </w:pPr>
      <w:r w:rsidRPr="000633AB">
        <w:rPr>
          <w:rFonts w:ascii="Times New Roman" w:hAnsi="Times New Roman" w:cs="Times New Roman"/>
          <w:sz w:val="24"/>
          <w:szCs w:val="24"/>
        </w:rPr>
        <w:t xml:space="preserve">Marketing department alignment with </w:t>
      </w:r>
      <w:r w:rsidR="00AF0AE6">
        <w:rPr>
          <w:rFonts w:ascii="Times New Roman" w:hAnsi="Times New Roman" w:cs="Times New Roman"/>
          <w:sz w:val="24"/>
          <w:szCs w:val="24"/>
        </w:rPr>
        <w:t xml:space="preserve">the </w:t>
      </w:r>
      <w:r w:rsidRPr="000633AB">
        <w:rPr>
          <w:rFonts w:ascii="Times New Roman" w:hAnsi="Times New Roman" w:cs="Times New Roman"/>
          <w:sz w:val="24"/>
          <w:szCs w:val="24"/>
        </w:rPr>
        <w:t>route to market department to facilitates direct sales in the market but it has a great connection both department to the marketing process. Implementing a marketing plan requires a lot of data. The route to market helps the marketing department with all that data.</w:t>
      </w:r>
    </w:p>
    <w:p w14:paraId="0576420E" w14:textId="77777777" w:rsidR="00A972E8" w:rsidRPr="000633AB" w:rsidRDefault="00A972E8" w:rsidP="001B55CE">
      <w:pPr>
        <w:jc w:val="both"/>
        <w:rPr>
          <w:rFonts w:ascii="Times New Roman" w:hAnsi="Times New Roman" w:cs="Times New Roman"/>
          <w:sz w:val="24"/>
          <w:szCs w:val="24"/>
        </w:rPr>
      </w:pPr>
      <w:r w:rsidRPr="000633AB">
        <w:rPr>
          <w:rFonts w:ascii="Times New Roman" w:hAnsi="Times New Roman" w:cs="Times New Roman"/>
          <w:sz w:val="24"/>
          <w:szCs w:val="24"/>
        </w:rPr>
        <w:t xml:space="preserve">For example. </w:t>
      </w:r>
      <w:proofErr w:type="spellStart"/>
      <w:r w:rsidRPr="000633AB">
        <w:rPr>
          <w:rFonts w:ascii="Times New Roman" w:hAnsi="Times New Roman" w:cs="Times New Roman"/>
          <w:sz w:val="24"/>
          <w:szCs w:val="24"/>
        </w:rPr>
        <w:t>Arla</w:t>
      </w:r>
      <w:proofErr w:type="spellEnd"/>
      <w:r w:rsidRPr="000633AB">
        <w:rPr>
          <w:rFonts w:ascii="Times New Roman" w:hAnsi="Times New Roman" w:cs="Times New Roman"/>
          <w:sz w:val="24"/>
          <w:szCs w:val="24"/>
        </w:rPr>
        <w:t xml:space="preserve"> want</w:t>
      </w:r>
      <w:r w:rsidR="00AF0AE6">
        <w:rPr>
          <w:rFonts w:ascii="Times New Roman" w:hAnsi="Times New Roman" w:cs="Times New Roman"/>
          <w:sz w:val="24"/>
          <w:szCs w:val="24"/>
        </w:rPr>
        <w:t>s</w:t>
      </w:r>
      <w:r w:rsidRPr="000633AB">
        <w:rPr>
          <w:rFonts w:ascii="Times New Roman" w:hAnsi="Times New Roman" w:cs="Times New Roman"/>
          <w:sz w:val="24"/>
          <w:szCs w:val="24"/>
        </w:rPr>
        <w:t xml:space="preserve"> to lunch </w:t>
      </w:r>
      <w:r w:rsidR="00AF0AE6">
        <w:rPr>
          <w:rFonts w:ascii="Times New Roman" w:hAnsi="Times New Roman" w:cs="Times New Roman"/>
          <w:sz w:val="24"/>
          <w:szCs w:val="24"/>
        </w:rPr>
        <w:t xml:space="preserve">a </w:t>
      </w:r>
      <w:r w:rsidRPr="000633AB">
        <w:rPr>
          <w:rFonts w:ascii="Times New Roman" w:hAnsi="Times New Roman" w:cs="Times New Roman"/>
          <w:sz w:val="24"/>
          <w:szCs w:val="24"/>
        </w:rPr>
        <w:t xml:space="preserve">new campaign Rampura area. But before going to </w:t>
      </w:r>
      <w:r w:rsidR="00AF0AE6">
        <w:rPr>
          <w:rFonts w:ascii="Times New Roman" w:hAnsi="Times New Roman" w:cs="Times New Roman"/>
          <w:sz w:val="24"/>
          <w:szCs w:val="24"/>
        </w:rPr>
        <w:t xml:space="preserve">the </w:t>
      </w:r>
      <w:r w:rsidRPr="000633AB">
        <w:rPr>
          <w:rFonts w:ascii="Times New Roman" w:hAnsi="Times New Roman" w:cs="Times New Roman"/>
          <w:sz w:val="24"/>
          <w:szCs w:val="24"/>
        </w:rPr>
        <w:t>campaign they want to know how much outlet in this area how much p</w:t>
      </w:r>
      <w:r w:rsidR="00AF0AE6">
        <w:rPr>
          <w:rFonts w:ascii="Times New Roman" w:hAnsi="Times New Roman" w:cs="Times New Roman"/>
          <w:sz w:val="24"/>
          <w:szCs w:val="24"/>
        </w:rPr>
        <w:t>otent</w:t>
      </w:r>
      <w:r w:rsidRPr="000633AB">
        <w:rPr>
          <w:rFonts w:ascii="Times New Roman" w:hAnsi="Times New Roman" w:cs="Times New Roman"/>
          <w:sz w:val="24"/>
          <w:szCs w:val="24"/>
        </w:rPr>
        <w:t xml:space="preserve">ial customer is there. </w:t>
      </w:r>
      <w:r w:rsidR="000B50BF" w:rsidRPr="000633AB">
        <w:rPr>
          <w:rFonts w:ascii="Times New Roman" w:hAnsi="Times New Roman" w:cs="Times New Roman"/>
          <w:sz w:val="24"/>
          <w:szCs w:val="24"/>
        </w:rPr>
        <w:t xml:space="preserve">Route to market also helps </w:t>
      </w:r>
      <w:r w:rsidRPr="000633AB">
        <w:rPr>
          <w:rFonts w:ascii="Times New Roman" w:hAnsi="Times New Roman" w:cs="Times New Roman"/>
          <w:sz w:val="24"/>
          <w:szCs w:val="24"/>
        </w:rPr>
        <w:t xml:space="preserve">the </w:t>
      </w:r>
      <w:r w:rsidR="000B50BF" w:rsidRPr="000633AB">
        <w:rPr>
          <w:rFonts w:ascii="Times New Roman" w:hAnsi="Times New Roman" w:cs="Times New Roman"/>
          <w:sz w:val="24"/>
          <w:szCs w:val="24"/>
        </w:rPr>
        <w:t xml:space="preserve">marketing department in setting target customers and branding strategies. </w:t>
      </w:r>
      <w:r w:rsidRPr="000633AB">
        <w:rPr>
          <w:rFonts w:ascii="Times New Roman" w:hAnsi="Times New Roman" w:cs="Times New Roman"/>
          <w:sz w:val="24"/>
          <w:szCs w:val="24"/>
        </w:rPr>
        <w:t>RTM also helps to identify the displ</w:t>
      </w:r>
      <w:r w:rsidR="00AF0AE6">
        <w:rPr>
          <w:rFonts w:ascii="Times New Roman" w:hAnsi="Times New Roman" w:cs="Times New Roman"/>
          <w:sz w:val="24"/>
          <w:szCs w:val="24"/>
        </w:rPr>
        <w:t>a</w:t>
      </w:r>
      <w:r w:rsidRPr="000633AB">
        <w:rPr>
          <w:rFonts w:ascii="Times New Roman" w:hAnsi="Times New Roman" w:cs="Times New Roman"/>
          <w:sz w:val="24"/>
          <w:szCs w:val="24"/>
        </w:rPr>
        <w:t>y modality tracking. Route to market is also affiliated with the marketing team about the POSM materials. RTM give</w:t>
      </w:r>
      <w:r w:rsidR="00AF0AE6">
        <w:rPr>
          <w:rFonts w:ascii="Times New Roman" w:hAnsi="Times New Roman" w:cs="Times New Roman"/>
          <w:sz w:val="24"/>
          <w:szCs w:val="24"/>
        </w:rPr>
        <w:t>s</w:t>
      </w:r>
      <w:r w:rsidRPr="000633AB">
        <w:rPr>
          <w:rFonts w:ascii="Times New Roman" w:hAnsi="Times New Roman" w:cs="Times New Roman"/>
          <w:sz w:val="24"/>
          <w:szCs w:val="24"/>
        </w:rPr>
        <w:t xml:space="preserve"> all kind of information that help</w:t>
      </w:r>
      <w:r w:rsidR="00AF0AE6">
        <w:rPr>
          <w:rFonts w:ascii="Times New Roman" w:hAnsi="Times New Roman" w:cs="Times New Roman"/>
          <w:sz w:val="24"/>
          <w:szCs w:val="24"/>
        </w:rPr>
        <w:t>s</w:t>
      </w:r>
      <w:r w:rsidRPr="000633AB">
        <w:rPr>
          <w:rFonts w:ascii="Times New Roman" w:hAnsi="Times New Roman" w:cs="Times New Roman"/>
          <w:sz w:val="24"/>
          <w:szCs w:val="24"/>
        </w:rPr>
        <w:t xml:space="preserve"> to market to creat</w:t>
      </w:r>
      <w:r w:rsidR="00AF0AE6">
        <w:rPr>
          <w:rFonts w:ascii="Times New Roman" w:hAnsi="Times New Roman" w:cs="Times New Roman"/>
          <w:sz w:val="24"/>
          <w:szCs w:val="24"/>
        </w:rPr>
        <w:t>e</w:t>
      </w:r>
      <w:r w:rsidRPr="000633AB">
        <w:rPr>
          <w:rFonts w:ascii="Times New Roman" w:hAnsi="Times New Roman" w:cs="Times New Roman"/>
          <w:sz w:val="24"/>
          <w:szCs w:val="24"/>
        </w:rPr>
        <w:t xml:space="preserve"> a new strategy to increase the sales</w:t>
      </w:r>
    </w:p>
    <w:p w14:paraId="24D0B781" w14:textId="77777777" w:rsidR="007B585E" w:rsidRPr="00B11993" w:rsidRDefault="00BD06E1" w:rsidP="001B55CE">
      <w:pPr>
        <w:pStyle w:val="Heading1"/>
        <w:jc w:val="both"/>
      </w:pPr>
      <w:bookmarkStart w:id="42" w:name="_Toc25363016"/>
      <w:r>
        <w:t xml:space="preserve">5.3 </w:t>
      </w:r>
      <w:r w:rsidR="00A972E8" w:rsidRPr="00B11993">
        <w:t>S</w:t>
      </w:r>
      <w:r w:rsidR="007B585E" w:rsidRPr="00B11993">
        <w:t>WOT analysis</w:t>
      </w:r>
      <w:bookmarkEnd w:id="42"/>
    </w:p>
    <w:p w14:paraId="761C8DFA" w14:textId="77777777" w:rsidR="00F02F2C" w:rsidRDefault="00F02F2C" w:rsidP="001B55CE">
      <w:pPr>
        <w:pStyle w:val="NormalWeb"/>
        <w:shd w:val="clear" w:color="auto" w:fill="FFFFFF"/>
        <w:spacing w:before="0" w:beforeAutospacing="0" w:after="30" w:afterAutospacing="0" w:line="276" w:lineRule="auto"/>
        <w:ind w:right="147"/>
        <w:jc w:val="both"/>
        <w:rPr>
          <w:rFonts w:eastAsiaTheme="minorHAnsi"/>
        </w:rPr>
      </w:pPr>
    </w:p>
    <w:p w14:paraId="407F9FEA" w14:textId="77777777" w:rsidR="007B585E" w:rsidRPr="00B11993" w:rsidRDefault="00EA0654" w:rsidP="001B55CE">
      <w:pPr>
        <w:pStyle w:val="NormalWeb"/>
        <w:shd w:val="clear" w:color="auto" w:fill="FFFFFF"/>
        <w:spacing w:before="0" w:beforeAutospacing="0" w:after="30" w:afterAutospacing="0" w:line="276" w:lineRule="auto"/>
        <w:ind w:right="147"/>
        <w:jc w:val="both"/>
        <w:rPr>
          <w:rFonts w:eastAsiaTheme="minorHAnsi"/>
          <w:b/>
          <w:u w:val="single"/>
        </w:rPr>
      </w:pPr>
      <w:proofErr w:type="spellStart"/>
      <w:r w:rsidRPr="00B11993">
        <w:rPr>
          <w:rFonts w:eastAsiaTheme="minorHAnsi"/>
        </w:rPr>
        <w:t>Arla</w:t>
      </w:r>
      <w:proofErr w:type="spellEnd"/>
      <w:r w:rsidRPr="00B11993">
        <w:rPr>
          <w:rFonts w:eastAsiaTheme="minorHAnsi"/>
        </w:rPr>
        <w:t xml:space="preserve"> Foods has of the world's 4th largest corporate dairy they have some of the strengths, weaknesses, opportunities, and threats. After analyzing </w:t>
      </w:r>
      <w:proofErr w:type="gramStart"/>
      <w:r w:rsidRPr="00B11993">
        <w:rPr>
          <w:rFonts w:eastAsiaTheme="minorHAnsi"/>
        </w:rPr>
        <w:t>a number of</w:t>
      </w:r>
      <w:proofErr w:type="gramEnd"/>
      <w:r w:rsidRPr="00B11993">
        <w:rPr>
          <w:rFonts w:eastAsiaTheme="minorHAnsi"/>
        </w:rPr>
        <w:t xml:space="preserve"> reports and sample suites provided by ARLA Food, we learn about strengths, weaknesses, opportunities, and threats.</w:t>
      </w:r>
    </w:p>
    <w:p w14:paraId="7B26A3A7" w14:textId="77777777" w:rsidR="007B585E" w:rsidRPr="00B11993" w:rsidRDefault="007B585E" w:rsidP="001B55CE">
      <w:pPr>
        <w:pStyle w:val="NormalWeb"/>
        <w:shd w:val="clear" w:color="auto" w:fill="FFFFFF"/>
        <w:spacing w:before="0" w:beforeAutospacing="0" w:after="30" w:afterAutospacing="0" w:line="276" w:lineRule="auto"/>
        <w:ind w:left="360" w:right="147"/>
        <w:jc w:val="both"/>
        <w:rPr>
          <w:rFonts w:eastAsiaTheme="minorHAnsi"/>
          <w:b/>
          <w:u w:val="single"/>
        </w:rPr>
      </w:pPr>
      <w:r w:rsidRPr="00B11993">
        <w:rPr>
          <w:rFonts w:eastAsiaTheme="minorHAnsi"/>
          <w:b/>
          <w:u w:val="single"/>
        </w:rPr>
        <w:t>STRENGTHS:</w:t>
      </w:r>
    </w:p>
    <w:p w14:paraId="14614118" w14:textId="77777777" w:rsidR="00EA0654" w:rsidRPr="00B11993" w:rsidRDefault="00EA0654" w:rsidP="001B55CE">
      <w:pPr>
        <w:pStyle w:val="NormalWeb"/>
        <w:numPr>
          <w:ilvl w:val="0"/>
          <w:numId w:val="9"/>
        </w:numPr>
        <w:shd w:val="clear" w:color="auto" w:fill="FFFFFF"/>
        <w:spacing w:before="0" w:beforeAutospacing="0" w:after="30" w:afterAutospacing="0" w:line="276" w:lineRule="auto"/>
        <w:ind w:right="147"/>
        <w:jc w:val="both"/>
        <w:rPr>
          <w:rFonts w:eastAsiaTheme="minorHAnsi"/>
        </w:rPr>
      </w:pPr>
      <w:r w:rsidRPr="00B11993">
        <w:rPr>
          <w:rFonts w:eastAsiaTheme="minorHAnsi"/>
        </w:rPr>
        <w:t xml:space="preserve">As </w:t>
      </w:r>
      <w:proofErr w:type="spellStart"/>
      <w:r w:rsidRPr="00B11993">
        <w:rPr>
          <w:rFonts w:eastAsiaTheme="minorHAnsi"/>
        </w:rPr>
        <w:t>Arla</w:t>
      </w:r>
      <w:proofErr w:type="spellEnd"/>
      <w:r w:rsidRPr="00B11993">
        <w:rPr>
          <w:rFonts w:eastAsiaTheme="minorHAnsi"/>
        </w:rPr>
        <w:t xml:space="preserve"> Foods Bangladesh is a global company with its own accreditation and is therefore universally accepted by the customers and customers of our country.</w:t>
      </w:r>
    </w:p>
    <w:p w14:paraId="720B0045" w14:textId="77777777" w:rsidR="00EA0654" w:rsidRPr="00B11993" w:rsidRDefault="00EA0654" w:rsidP="001B55CE">
      <w:pPr>
        <w:pStyle w:val="NormalWeb"/>
        <w:numPr>
          <w:ilvl w:val="0"/>
          <w:numId w:val="9"/>
        </w:numPr>
        <w:shd w:val="clear" w:color="auto" w:fill="FFFFFF"/>
        <w:spacing w:before="0" w:beforeAutospacing="0" w:after="30" w:afterAutospacing="0" w:line="276" w:lineRule="auto"/>
        <w:ind w:right="147"/>
        <w:jc w:val="both"/>
        <w:rPr>
          <w:rFonts w:eastAsiaTheme="minorHAnsi"/>
        </w:rPr>
      </w:pPr>
      <w:r w:rsidRPr="00B11993">
        <w:rPr>
          <w:rFonts w:eastAsiaTheme="minorHAnsi"/>
        </w:rPr>
        <w:t>As a global company, ARLA food products are of high quality. The value is also centrally maintained.</w:t>
      </w:r>
    </w:p>
    <w:p w14:paraId="2B164D01" w14:textId="77777777" w:rsidR="00EA0654" w:rsidRPr="00B11993" w:rsidRDefault="00EA0654" w:rsidP="001B55CE">
      <w:pPr>
        <w:pStyle w:val="NormalWeb"/>
        <w:numPr>
          <w:ilvl w:val="0"/>
          <w:numId w:val="9"/>
        </w:numPr>
        <w:shd w:val="clear" w:color="auto" w:fill="FFFFFF"/>
        <w:spacing w:before="0" w:beforeAutospacing="0" w:after="30" w:afterAutospacing="0" w:line="276" w:lineRule="auto"/>
        <w:ind w:right="147"/>
        <w:jc w:val="both"/>
        <w:rPr>
          <w:rFonts w:eastAsiaTheme="minorHAnsi"/>
        </w:rPr>
      </w:pPr>
      <w:r w:rsidRPr="00B11993">
        <w:rPr>
          <w:rFonts w:eastAsiaTheme="minorHAnsi"/>
        </w:rPr>
        <w:t>There is goodwill for ARLA foods and as a result</w:t>
      </w:r>
      <w:r w:rsidR="00A972E8" w:rsidRPr="00B11993">
        <w:rPr>
          <w:rFonts w:eastAsiaTheme="minorHAnsi"/>
        </w:rPr>
        <w:t>,</w:t>
      </w:r>
      <w:r w:rsidRPr="00B11993">
        <w:rPr>
          <w:rFonts w:eastAsiaTheme="minorHAnsi"/>
        </w:rPr>
        <w:t xml:space="preserve"> the company's products are widely used by customers and consumers.</w:t>
      </w:r>
    </w:p>
    <w:p w14:paraId="1194F59C" w14:textId="77777777" w:rsidR="00EA0654" w:rsidRPr="00B11993" w:rsidRDefault="000E0117" w:rsidP="001B55CE">
      <w:pPr>
        <w:pStyle w:val="NormalWeb"/>
        <w:numPr>
          <w:ilvl w:val="0"/>
          <w:numId w:val="9"/>
        </w:numPr>
        <w:shd w:val="clear" w:color="auto" w:fill="FFFFFF"/>
        <w:spacing w:before="0" w:beforeAutospacing="0" w:after="30" w:afterAutospacing="0" w:line="276" w:lineRule="auto"/>
        <w:ind w:right="147"/>
        <w:jc w:val="both"/>
        <w:rPr>
          <w:rFonts w:eastAsiaTheme="minorHAnsi"/>
        </w:rPr>
      </w:pPr>
      <w:r w:rsidRPr="00B11993">
        <w:rPr>
          <w:rFonts w:eastAsiaTheme="minorHAnsi"/>
        </w:rPr>
        <w:t xml:space="preserve">The brand </w:t>
      </w:r>
      <w:proofErr w:type="spellStart"/>
      <w:r w:rsidRPr="00B11993">
        <w:rPr>
          <w:rFonts w:eastAsiaTheme="minorHAnsi"/>
        </w:rPr>
        <w:t>Dano</w:t>
      </w:r>
      <w:proofErr w:type="spellEnd"/>
      <w:r w:rsidRPr="00B11993">
        <w:rPr>
          <w:rFonts w:eastAsiaTheme="minorHAnsi"/>
        </w:rPr>
        <w:t xml:space="preserve"> Milk Powder </w:t>
      </w:r>
      <w:r w:rsidR="00EA0654" w:rsidRPr="00B11993">
        <w:rPr>
          <w:rFonts w:eastAsiaTheme="minorHAnsi"/>
        </w:rPr>
        <w:t xml:space="preserve">has continued </w:t>
      </w:r>
      <w:r w:rsidR="00A972E8" w:rsidRPr="00B11993">
        <w:rPr>
          <w:rFonts w:eastAsiaTheme="minorHAnsi"/>
        </w:rPr>
        <w:t>its</w:t>
      </w:r>
      <w:r w:rsidR="00EA0654" w:rsidRPr="00B11993">
        <w:rPr>
          <w:rFonts w:eastAsiaTheme="minorHAnsi"/>
        </w:rPr>
        <w:t xml:space="preserve"> journey in Bangladesh since 1961.</w:t>
      </w:r>
      <w:r w:rsidRPr="00B11993">
        <w:rPr>
          <w:rFonts w:eastAsiaTheme="minorHAnsi"/>
        </w:rPr>
        <w:t xml:space="preserve"> That time and now a day’s both time it will be </w:t>
      </w:r>
      <w:r w:rsidR="00A972E8" w:rsidRPr="00B11993">
        <w:rPr>
          <w:rFonts w:eastAsiaTheme="minorHAnsi"/>
        </w:rPr>
        <w:t xml:space="preserve">the </w:t>
      </w:r>
      <w:r w:rsidRPr="00B11993">
        <w:rPr>
          <w:rFonts w:eastAsiaTheme="minorHAnsi"/>
        </w:rPr>
        <w:t xml:space="preserve">market leader. </w:t>
      </w:r>
    </w:p>
    <w:p w14:paraId="1A9F17C6" w14:textId="77777777" w:rsidR="006D13B1" w:rsidRPr="00B11993" w:rsidRDefault="006D13B1" w:rsidP="001B55CE">
      <w:pPr>
        <w:pStyle w:val="NormalWeb"/>
        <w:numPr>
          <w:ilvl w:val="0"/>
          <w:numId w:val="9"/>
        </w:numPr>
        <w:shd w:val="clear" w:color="auto" w:fill="FFFFFF"/>
        <w:spacing w:before="0" w:beforeAutospacing="0" w:after="30" w:afterAutospacing="0" w:line="276" w:lineRule="auto"/>
        <w:ind w:right="147"/>
        <w:jc w:val="both"/>
        <w:rPr>
          <w:rFonts w:eastAsiaTheme="minorHAnsi"/>
        </w:rPr>
      </w:pPr>
      <w:r w:rsidRPr="00B11993">
        <w:rPr>
          <w:rFonts w:eastAsiaTheme="minorHAnsi"/>
        </w:rPr>
        <w:t>Since ARLA Foods is a multinational company, many talented employees will join ARLA Foods as their future career would have provided huge bonuses to ARLA Foods employees even allowing employees to purchase shares from ARLA Foods for a fixed price.</w:t>
      </w:r>
    </w:p>
    <w:p w14:paraId="645FBFF3" w14:textId="77777777" w:rsidR="005D1CF4" w:rsidRDefault="005D1CF4" w:rsidP="001B55CE">
      <w:pPr>
        <w:pStyle w:val="NormalWeb"/>
        <w:shd w:val="clear" w:color="auto" w:fill="FFFFFF"/>
        <w:spacing w:before="0" w:beforeAutospacing="0" w:after="30" w:afterAutospacing="0" w:line="276" w:lineRule="auto"/>
        <w:ind w:left="360" w:right="147"/>
        <w:jc w:val="both"/>
        <w:rPr>
          <w:rFonts w:eastAsiaTheme="minorHAnsi"/>
          <w:b/>
          <w:u w:val="single"/>
        </w:rPr>
      </w:pPr>
    </w:p>
    <w:p w14:paraId="4853AFE2" w14:textId="77777777" w:rsidR="005D1CF4" w:rsidRDefault="005D1CF4" w:rsidP="001B55CE">
      <w:pPr>
        <w:pStyle w:val="NormalWeb"/>
        <w:shd w:val="clear" w:color="auto" w:fill="FFFFFF"/>
        <w:spacing w:before="0" w:beforeAutospacing="0" w:after="30" w:afterAutospacing="0" w:line="276" w:lineRule="auto"/>
        <w:ind w:left="360" w:right="147"/>
        <w:jc w:val="both"/>
        <w:rPr>
          <w:rFonts w:eastAsiaTheme="minorHAnsi"/>
          <w:b/>
          <w:u w:val="single"/>
        </w:rPr>
      </w:pPr>
    </w:p>
    <w:p w14:paraId="4D8F4C70" w14:textId="77777777" w:rsidR="00585655" w:rsidRPr="00585655" w:rsidRDefault="00585655" w:rsidP="001B55CE">
      <w:pPr>
        <w:pStyle w:val="NormalWeb"/>
        <w:shd w:val="clear" w:color="auto" w:fill="FFFFFF"/>
        <w:spacing w:before="0" w:beforeAutospacing="0" w:after="30" w:afterAutospacing="0" w:line="276" w:lineRule="auto"/>
        <w:ind w:left="360" w:right="147"/>
        <w:jc w:val="center"/>
        <w:rPr>
          <w:rFonts w:eastAsiaTheme="minorHAnsi"/>
          <w:b/>
        </w:rPr>
      </w:pPr>
      <w:r w:rsidRPr="00585655">
        <w:rPr>
          <w:rFonts w:eastAsiaTheme="minorHAnsi"/>
          <w:bCs/>
          <w:noProof/>
        </w:rPr>
        <w:lastRenderedPageBreak/>
        <w:drawing>
          <wp:inline distT="0" distB="0" distL="0" distR="0" wp14:anchorId="422C9C39" wp14:editId="447219C3">
            <wp:extent cx="3443844" cy="2811170"/>
            <wp:effectExtent l="0" t="0" r="4445" b="8255"/>
            <wp:docPr id="16" name="Picture 16" descr="C:\Users\9797\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797\Desktop\Picture1.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46856" cy="2813629"/>
                    </a:xfrm>
                    <a:prstGeom prst="rect">
                      <a:avLst/>
                    </a:prstGeom>
                    <a:noFill/>
                    <a:ln>
                      <a:noFill/>
                    </a:ln>
                  </pic:spPr>
                </pic:pic>
              </a:graphicData>
            </a:graphic>
          </wp:inline>
        </w:drawing>
      </w:r>
    </w:p>
    <w:p w14:paraId="0D744EA4" w14:textId="77777777" w:rsidR="007B585E" w:rsidRPr="00B11993" w:rsidRDefault="007B585E" w:rsidP="001B55CE">
      <w:pPr>
        <w:pStyle w:val="NormalWeb"/>
        <w:shd w:val="clear" w:color="auto" w:fill="FFFFFF"/>
        <w:spacing w:before="0" w:beforeAutospacing="0" w:after="30" w:afterAutospacing="0" w:line="276" w:lineRule="auto"/>
        <w:ind w:left="360" w:right="147"/>
        <w:jc w:val="both"/>
        <w:rPr>
          <w:rFonts w:eastAsiaTheme="minorHAnsi"/>
        </w:rPr>
      </w:pPr>
      <w:r w:rsidRPr="00B11993">
        <w:rPr>
          <w:rFonts w:eastAsiaTheme="minorHAnsi"/>
          <w:b/>
          <w:u w:val="single"/>
        </w:rPr>
        <w:t>WEAKNESS:</w:t>
      </w:r>
    </w:p>
    <w:p w14:paraId="41F996E9" w14:textId="77777777" w:rsidR="007B585E" w:rsidRPr="00B11993" w:rsidRDefault="00593D4C" w:rsidP="001B55CE">
      <w:pPr>
        <w:pStyle w:val="NormalWeb"/>
        <w:numPr>
          <w:ilvl w:val="0"/>
          <w:numId w:val="10"/>
        </w:numPr>
        <w:shd w:val="clear" w:color="auto" w:fill="FFFFFF"/>
        <w:spacing w:before="0" w:beforeAutospacing="0" w:after="30" w:afterAutospacing="0" w:line="276" w:lineRule="auto"/>
        <w:ind w:right="147"/>
        <w:jc w:val="both"/>
        <w:rPr>
          <w:rFonts w:eastAsiaTheme="minorHAnsi"/>
        </w:rPr>
      </w:pPr>
      <w:proofErr w:type="spellStart"/>
      <w:r w:rsidRPr="00B11993">
        <w:rPr>
          <w:rFonts w:eastAsiaTheme="minorHAnsi"/>
        </w:rPr>
        <w:t>Arla</w:t>
      </w:r>
      <w:proofErr w:type="spellEnd"/>
      <w:r w:rsidRPr="00B11993">
        <w:rPr>
          <w:rFonts w:eastAsiaTheme="minorHAnsi"/>
        </w:rPr>
        <w:t xml:space="preserve"> Foods Bangladesh </w:t>
      </w:r>
      <w:proofErr w:type="spellStart"/>
      <w:r w:rsidRPr="00B11993">
        <w:rPr>
          <w:rFonts w:eastAsiaTheme="minorHAnsi"/>
        </w:rPr>
        <w:t>hasvery</w:t>
      </w:r>
      <w:proofErr w:type="spellEnd"/>
      <w:r w:rsidRPr="00B11993">
        <w:rPr>
          <w:rFonts w:eastAsiaTheme="minorHAnsi"/>
        </w:rPr>
        <w:t xml:space="preserve"> limited product line sales</w:t>
      </w:r>
      <w:r w:rsidR="007B585E" w:rsidRPr="00B11993">
        <w:rPr>
          <w:rFonts w:eastAsiaTheme="minorHAnsi"/>
        </w:rPr>
        <w:t xml:space="preserve"> in Bangladesh.</w:t>
      </w:r>
    </w:p>
    <w:p w14:paraId="1F1F3E5D" w14:textId="77777777" w:rsidR="00593D4C" w:rsidRPr="00B11993" w:rsidRDefault="00593D4C" w:rsidP="001B55CE">
      <w:pPr>
        <w:pStyle w:val="NormalWeb"/>
        <w:numPr>
          <w:ilvl w:val="0"/>
          <w:numId w:val="10"/>
        </w:numPr>
        <w:shd w:val="clear" w:color="auto" w:fill="FFFFFF"/>
        <w:spacing w:before="0" w:beforeAutospacing="0" w:after="30" w:afterAutospacing="0" w:line="276" w:lineRule="auto"/>
        <w:ind w:right="147"/>
        <w:jc w:val="both"/>
        <w:rPr>
          <w:rFonts w:eastAsiaTheme="minorHAnsi"/>
        </w:rPr>
      </w:pPr>
      <w:proofErr w:type="spellStart"/>
      <w:r w:rsidRPr="00B11993">
        <w:rPr>
          <w:rFonts w:eastAsiaTheme="minorHAnsi"/>
        </w:rPr>
        <w:t>Arla</w:t>
      </w:r>
      <w:proofErr w:type="spellEnd"/>
      <w:r w:rsidRPr="00B11993">
        <w:rPr>
          <w:rFonts w:eastAsiaTheme="minorHAnsi"/>
        </w:rPr>
        <w:t xml:space="preserve"> Foods Bangladesh is an import</w:t>
      </w:r>
      <w:r w:rsidR="00A972E8" w:rsidRPr="00B11993">
        <w:rPr>
          <w:rFonts w:eastAsiaTheme="minorHAnsi"/>
        </w:rPr>
        <w:t>-</w:t>
      </w:r>
      <w:r w:rsidRPr="00B11993">
        <w:rPr>
          <w:rFonts w:eastAsiaTheme="minorHAnsi"/>
        </w:rPr>
        <w:t>based company. Thus, the cost of goods is higher due to transportation costs.</w:t>
      </w:r>
    </w:p>
    <w:p w14:paraId="0CA847D6" w14:textId="77777777" w:rsidR="007B585E" w:rsidRPr="00B11993" w:rsidRDefault="00593D4C" w:rsidP="001B55CE">
      <w:pPr>
        <w:pStyle w:val="NormalWeb"/>
        <w:numPr>
          <w:ilvl w:val="0"/>
          <w:numId w:val="10"/>
        </w:numPr>
        <w:shd w:val="clear" w:color="auto" w:fill="FFFFFF"/>
        <w:spacing w:before="0" w:beforeAutospacing="0" w:after="30" w:afterAutospacing="0" w:line="276" w:lineRule="auto"/>
        <w:ind w:right="147"/>
        <w:jc w:val="both"/>
        <w:rPr>
          <w:rFonts w:eastAsiaTheme="minorHAnsi"/>
        </w:rPr>
      </w:pPr>
      <w:proofErr w:type="spellStart"/>
      <w:r w:rsidRPr="00B11993">
        <w:rPr>
          <w:rFonts w:eastAsiaTheme="minorHAnsi"/>
        </w:rPr>
        <w:t>Arla</w:t>
      </w:r>
      <w:proofErr w:type="spellEnd"/>
      <w:r w:rsidRPr="00B11993">
        <w:rPr>
          <w:rFonts w:eastAsiaTheme="minorHAnsi"/>
        </w:rPr>
        <w:t xml:space="preserve"> Foods Bangladesh has</w:t>
      </w:r>
      <w:r w:rsidR="007B585E" w:rsidRPr="00B11993">
        <w:rPr>
          <w:rFonts w:eastAsiaTheme="minorHAnsi"/>
        </w:rPr>
        <w:t xml:space="preserve"> a short portfolio.</w:t>
      </w:r>
    </w:p>
    <w:p w14:paraId="2ED88C40" w14:textId="77777777" w:rsidR="008144B6" w:rsidRPr="00B11993" w:rsidRDefault="008144B6" w:rsidP="001B55CE">
      <w:pPr>
        <w:pStyle w:val="NormalWeb"/>
        <w:numPr>
          <w:ilvl w:val="0"/>
          <w:numId w:val="10"/>
        </w:numPr>
        <w:shd w:val="clear" w:color="auto" w:fill="FFFFFF"/>
        <w:spacing w:before="0" w:beforeAutospacing="0" w:after="30" w:afterAutospacing="0" w:line="276" w:lineRule="auto"/>
        <w:ind w:right="147"/>
        <w:jc w:val="both"/>
        <w:rPr>
          <w:rFonts w:eastAsiaTheme="minorHAnsi"/>
        </w:rPr>
      </w:pPr>
      <w:proofErr w:type="spellStart"/>
      <w:r w:rsidRPr="00B11993">
        <w:rPr>
          <w:rFonts w:eastAsiaTheme="minorHAnsi"/>
        </w:rPr>
        <w:t>Arla</w:t>
      </w:r>
      <w:proofErr w:type="spellEnd"/>
      <w:r w:rsidRPr="00B11993">
        <w:rPr>
          <w:rFonts w:eastAsiaTheme="minorHAnsi"/>
        </w:rPr>
        <w:t xml:space="preserve"> doing his business in a retailer and as per company policy</w:t>
      </w:r>
      <w:r w:rsidR="00A972E8" w:rsidRPr="00B11993">
        <w:rPr>
          <w:rFonts w:eastAsiaTheme="minorHAnsi"/>
        </w:rPr>
        <w:t>,</w:t>
      </w:r>
      <w:r w:rsidRPr="00B11993">
        <w:rPr>
          <w:rFonts w:eastAsiaTheme="minorHAnsi"/>
        </w:rPr>
        <w:t xml:space="preserve"> they never give any credit in retailers. In other company give</w:t>
      </w:r>
      <w:r w:rsidR="00A972E8" w:rsidRPr="00B11993">
        <w:rPr>
          <w:rFonts w:eastAsiaTheme="minorHAnsi"/>
        </w:rPr>
        <w:t>s</w:t>
      </w:r>
      <w:r w:rsidRPr="00B11993">
        <w:rPr>
          <w:rFonts w:eastAsiaTheme="minorHAnsi"/>
        </w:rPr>
        <w:t xml:space="preserve"> some credit product</w:t>
      </w:r>
      <w:r w:rsidR="00A972E8" w:rsidRPr="00B11993">
        <w:rPr>
          <w:rFonts w:eastAsiaTheme="minorHAnsi"/>
        </w:rPr>
        <w:t>s</w:t>
      </w:r>
      <w:r w:rsidRPr="00B11993">
        <w:rPr>
          <w:rFonts w:eastAsiaTheme="minorHAnsi"/>
        </w:rPr>
        <w:t xml:space="preserve">. </w:t>
      </w:r>
    </w:p>
    <w:p w14:paraId="44892CDF" w14:textId="77777777" w:rsidR="007B585E" w:rsidRPr="00B11993" w:rsidRDefault="007B585E" w:rsidP="001B55CE">
      <w:pPr>
        <w:pStyle w:val="NormalWeb"/>
        <w:shd w:val="clear" w:color="auto" w:fill="FFFFFF"/>
        <w:spacing w:before="0" w:beforeAutospacing="0" w:after="30" w:afterAutospacing="0" w:line="276" w:lineRule="auto"/>
        <w:ind w:left="360" w:right="147"/>
        <w:jc w:val="both"/>
        <w:rPr>
          <w:rFonts w:eastAsiaTheme="minorHAnsi"/>
          <w:b/>
          <w:u w:val="single"/>
        </w:rPr>
      </w:pPr>
    </w:p>
    <w:p w14:paraId="5D8B34A3" w14:textId="77777777" w:rsidR="007B585E" w:rsidRPr="00B11993" w:rsidRDefault="007B585E" w:rsidP="001B55CE">
      <w:pPr>
        <w:pStyle w:val="NormalWeb"/>
        <w:shd w:val="clear" w:color="auto" w:fill="FFFFFF"/>
        <w:spacing w:before="0" w:beforeAutospacing="0" w:after="30" w:afterAutospacing="0" w:line="276" w:lineRule="auto"/>
        <w:ind w:left="360" w:right="147"/>
        <w:jc w:val="both"/>
        <w:rPr>
          <w:rFonts w:eastAsiaTheme="minorHAnsi"/>
          <w:b/>
          <w:u w:val="single"/>
        </w:rPr>
      </w:pPr>
      <w:r w:rsidRPr="00B11993">
        <w:rPr>
          <w:rFonts w:eastAsiaTheme="minorHAnsi"/>
          <w:b/>
          <w:u w:val="single"/>
        </w:rPr>
        <w:t xml:space="preserve">OPPORTUNITIES:  </w:t>
      </w:r>
    </w:p>
    <w:p w14:paraId="406F31F3" w14:textId="77777777" w:rsidR="008144B6" w:rsidRPr="00B11993" w:rsidRDefault="008144B6" w:rsidP="001B55CE">
      <w:pPr>
        <w:pStyle w:val="NormalWeb"/>
        <w:numPr>
          <w:ilvl w:val="0"/>
          <w:numId w:val="11"/>
        </w:numPr>
        <w:shd w:val="clear" w:color="auto" w:fill="FFFFFF"/>
        <w:spacing w:before="0" w:beforeAutospacing="0" w:after="30" w:afterAutospacing="0" w:line="276" w:lineRule="auto"/>
        <w:ind w:right="147"/>
        <w:jc w:val="both"/>
        <w:rPr>
          <w:rFonts w:eastAsiaTheme="minorHAnsi"/>
        </w:rPr>
      </w:pPr>
      <w:r w:rsidRPr="00B11993">
        <w:rPr>
          <w:rFonts w:eastAsiaTheme="minorHAnsi"/>
        </w:rPr>
        <w:t>Bangladesh is a very populated country so people can buy more products.</w:t>
      </w:r>
    </w:p>
    <w:p w14:paraId="04DBFDDD" w14:textId="77777777" w:rsidR="008144B6" w:rsidRPr="00B11993" w:rsidRDefault="008144B6" w:rsidP="001B55CE">
      <w:pPr>
        <w:pStyle w:val="NormalWeb"/>
        <w:numPr>
          <w:ilvl w:val="0"/>
          <w:numId w:val="11"/>
        </w:numPr>
        <w:shd w:val="clear" w:color="auto" w:fill="FFFFFF"/>
        <w:spacing w:before="0" w:beforeAutospacing="0" w:after="30" w:afterAutospacing="0" w:line="276" w:lineRule="auto"/>
        <w:ind w:right="147"/>
        <w:jc w:val="both"/>
        <w:rPr>
          <w:rFonts w:eastAsiaTheme="minorHAnsi"/>
        </w:rPr>
      </w:pPr>
      <w:r w:rsidRPr="00B11993">
        <w:rPr>
          <w:rFonts w:eastAsiaTheme="minorHAnsi"/>
        </w:rPr>
        <w:t>Bangladesh has high economic growth. So, more people can afford the products.</w:t>
      </w:r>
    </w:p>
    <w:p w14:paraId="06A6BED0" w14:textId="77777777" w:rsidR="008144B6" w:rsidRPr="00B11993" w:rsidRDefault="008144B6" w:rsidP="001B55CE">
      <w:pPr>
        <w:pStyle w:val="NormalWeb"/>
        <w:numPr>
          <w:ilvl w:val="0"/>
          <w:numId w:val="11"/>
        </w:numPr>
        <w:shd w:val="clear" w:color="auto" w:fill="FFFFFF"/>
        <w:spacing w:before="0" w:beforeAutospacing="0" w:after="30" w:afterAutospacing="0" w:line="276" w:lineRule="auto"/>
        <w:ind w:right="147"/>
        <w:jc w:val="both"/>
        <w:rPr>
          <w:rFonts w:eastAsiaTheme="minorHAnsi"/>
        </w:rPr>
      </w:pPr>
      <w:proofErr w:type="spellStart"/>
      <w:r w:rsidRPr="00B11993">
        <w:rPr>
          <w:rFonts w:eastAsiaTheme="minorHAnsi"/>
        </w:rPr>
        <w:t>A</w:t>
      </w:r>
      <w:r w:rsidR="00A972E8" w:rsidRPr="00B11993">
        <w:rPr>
          <w:rFonts w:eastAsiaTheme="minorHAnsi"/>
        </w:rPr>
        <w:t>rla</w:t>
      </w:r>
      <w:proofErr w:type="spellEnd"/>
      <w:r w:rsidRPr="00B11993">
        <w:rPr>
          <w:rFonts w:eastAsiaTheme="minorHAnsi"/>
        </w:rPr>
        <w:t xml:space="preserve"> Foods is going to launch new products to market and a group of people can easily afford to buy those products.</w:t>
      </w:r>
    </w:p>
    <w:p w14:paraId="45F2D587" w14:textId="77777777" w:rsidR="008144B6" w:rsidRPr="00B11993" w:rsidRDefault="008144B6" w:rsidP="001B55CE">
      <w:pPr>
        <w:pStyle w:val="NormalWeb"/>
        <w:numPr>
          <w:ilvl w:val="0"/>
          <w:numId w:val="11"/>
        </w:numPr>
        <w:shd w:val="clear" w:color="auto" w:fill="FFFFFF"/>
        <w:spacing w:before="0" w:beforeAutospacing="0" w:after="30" w:afterAutospacing="0" w:line="276" w:lineRule="auto"/>
        <w:ind w:right="147"/>
        <w:jc w:val="both"/>
        <w:rPr>
          <w:rFonts w:eastAsiaTheme="minorHAnsi"/>
        </w:rPr>
      </w:pPr>
      <w:proofErr w:type="spellStart"/>
      <w:r w:rsidRPr="00B11993">
        <w:rPr>
          <w:rFonts w:eastAsiaTheme="minorHAnsi"/>
        </w:rPr>
        <w:t>Arla</w:t>
      </w:r>
      <w:proofErr w:type="spellEnd"/>
      <w:r w:rsidRPr="00B11993">
        <w:rPr>
          <w:rFonts w:eastAsiaTheme="minorHAnsi"/>
        </w:rPr>
        <w:t xml:space="preserve"> foods expand their business in a rural area with a low cost. </w:t>
      </w:r>
    </w:p>
    <w:p w14:paraId="0FF67D14" w14:textId="77777777" w:rsidR="007B585E" w:rsidRPr="00B11993" w:rsidRDefault="007B585E" w:rsidP="001B55CE">
      <w:pPr>
        <w:pStyle w:val="NormalWeb"/>
        <w:shd w:val="clear" w:color="auto" w:fill="FFFFFF"/>
        <w:spacing w:before="0" w:beforeAutospacing="0" w:after="30" w:afterAutospacing="0" w:line="276" w:lineRule="auto"/>
        <w:ind w:left="360" w:right="147"/>
        <w:jc w:val="both"/>
        <w:rPr>
          <w:rFonts w:eastAsiaTheme="minorHAnsi"/>
        </w:rPr>
      </w:pPr>
    </w:p>
    <w:p w14:paraId="7E29245B" w14:textId="77777777" w:rsidR="007B585E" w:rsidRPr="00B11993" w:rsidRDefault="007B585E" w:rsidP="001B55CE">
      <w:pPr>
        <w:pStyle w:val="NormalWeb"/>
        <w:shd w:val="clear" w:color="auto" w:fill="FFFFFF"/>
        <w:spacing w:before="0" w:beforeAutospacing="0" w:after="30" w:afterAutospacing="0" w:line="276" w:lineRule="auto"/>
        <w:ind w:left="360" w:right="147"/>
        <w:jc w:val="both"/>
        <w:rPr>
          <w:rFonts w:eastAsiaTheme="minorHAnsi"/>
          <w:b/>
          <w:u w:val="single"/>
        </w:rPr>
      </w:pPr>
      <w:r w:rsidRPr="00B11993">
        <w:rPr>
          <w:rFonts w:eastAsiaTheme="minorHAnsi"/>
          <w:b/>
          <w:u w:val="single"/>
        </w:rPr>
        <w:t>THREATS:</w:t>
      </w:r>
    </w:p>
    <w:p w14:paraId="0B64AAD4" w14:textId="77777777" w:rsidR="008144B6" w:rsidRPr="00B11993" w:rsidRDefault="008144B6" w:rsidP="001B55CE">
      <w:pPr>
        <w:pStyle w:val="NormalWeb"/>
        <w:numPr>
          <w:ilvl w:val="0"/>
          <w:numId w:val="12"/>
        </w:numPr>
        <w:shd w:val="clear" w:color="auto" w:fill="FFFFFF"/>
        <w:spacing w:before="0" w:beforeAutospacing="0" w:after="30" w:afterAutospacing="0" w:line="276" w:lineRule="auto"/>
        <w:ind w:right="147"/>
        <w:jc w:val="both"/>
        <w:rPr>
          <w:rFonts w:eastAsiaTheme="minorHAnsi"/>
        </w:rPr>
      </w:pPr>
      <w:r w:rsidRPr="00B11993">
        <w:rPr>
          <w:rFonts w:eastAsiaTheme="minorHAnsi"/>
        </w:rPr>
        <w:t xml:space="preserve">Apart from other organizations, ARLA Foods is also facing some transportation issues due to political instability and government policy. </w:t>
      </w:r>
    </w:p>
    <w:p w14:paraId="2FFA2C8E" w14:textId="77777777" w:rsidR="005D1CF4" w:rsidRDefault="008144B6" w:rsidP="001B55CE">
      <w:pPr>
        <w:pStyle w:val="NormalWeb"/>
        <w:numPr>
          <w:ilvl w:val="0"/>
          <w:numId w:val="12"/>
        </w:numPr>
        <w:shd w:val="clear" w:color="auto" w:fill="FFFFFF"/>
        <w:spacing w:before="0" w:beforeAutospacing="0" w:after="30" w:afterAutospacing="0" w:line="276" w:lineRule="auto"/>
        <w:ind w:right="147"/>
        <w:jc w:val="both"/>
        <w:rPr>
          <w:rFonts w:eastAsiaTheme="minorHAnsi"/>
        </w:rPr>
      </w:pPr>
      <w:r w:rsidRPr="00B11993">
        <w:rPr>
          <w:rFonts w:eastAsiaTheme="minorHAnsi"/>
        </w:rPr>
        <w:t>ARLA Foods faces unfair competition in Bangladesh.</w:t>
      </w:r>
    </w:p>
    <w:p w14:paraId="2B8C1D80" w14:textId="77777777" w:rsidR="00BD06E1" w:rsidRDefault="00BD06E1" w:rsidP="00BD06E1">
      <w:pPr>
        <w:pStyle w:val="NormalWeb"/>
        <w:shd w:val="clear" w:color="auto" w:fill="FFFFFF"/>
        <w:spacing w:before="0" w:beforeAutospacing="0" w:after="30" w:afterAutospacing="0" w:line="276" w:lineRule="auto"/>
        <w:ind w:right="147"/>
        <w:jc w:val="both"/>
        <w:rPr>
          <w:rFonts w:eastAsiaTheme="minorHAnsi"/>
        </w:rPr>
      </w:pPr>
    </w:p>
    <w:p w14:paraId="39549024" w14:textId="77777777" w:rsidR="00BD06E1" w:rsidRDefault="00BD06E1" w:rsidP="00BD06E1">
      <w:pPr>
        <w:pStyle w:val="NormalWeb"/>
        <w:shd w:val="clear" w:color="auto" w:fill="FFFFFF"/>
        <w:spacing w:before="0" w:beforeAutospacing="0" w:after="30" w:afterAutospacing="0" w:line="276" w:lineRule="auto"/>
        <w:ind w:right="147"/>
        <w:jc w:val="both"/>
        <w:rPr>
          <w:rFonts w:eastAsiaTheme="minorHAnsi"/>
        </w:rPr>
      </w:pPr>
    </w:p>
    <w:p w14:paraId="7C2A8A58" w14:textId="77777777" w:rsidR="00BD06E1" w:rsidRDefault="00BD06E1" w:rsidP="00BD06E1">
      <w:pPr>
        <w:pStyle w:val="NormalWeb"/>
        <w:shd w:val="clear" w:color="auto" w:fill="FFFFFF"/>
        <w:spacing w:before="0" w:beforeAutospacing="0" w:after="30" w:afterAutospacing="0" w:line="276" w:lineRule="auto"/>
        <w:ind w:right="147"/>
        <w:jc w:val="both"/>
        <w:rPr>
          <w:rFonts w:eastAsiaTheme="minorHAnsi"/>
        </w:rPr>
      </w:pPr>
    </w:p>
    <w:p w14:paraId="070A46F0" w14:textId="77777777" w:rsidR="00BD06E1" w:rsidRDefault="00BD06E1" w:rsidP="00BD06E1">
      <w:pPr>
        <w:pStyle w:val="NormalWeb"/>
        <w:shd w:val="clear" w:color="auto" w:fill="FFFFFF"/>
        <w:spacing w:before="0" w:beforeAutospacing="0" w:after="30" w:afterAutospacing="0" w:line="276" w:lineRule="auto"/>
        <w:ind w:right="147"/>
        <w:jc w:val="both"/>
        <w:rPr>
          <w:rFonts w:eastAsiaTheme="minorHAnsi"/>
        </w:rPr>
      </w:pPr>
      <w:r>
        <w:rPr>
          <w:rFonts w:eastAsiaTheme="minorHAnsi"/>
        </w:rPr>
        <w:t>.</w:t>
      </w:r>
    </w:p>
    <w:p w14:paraId="30500722" w14:textId="77777777" w:rsidR="00BD06E1" w:rsidRPr="00585655" w:rsidRDefault="00BD06E1" w:rsidP="00BD06E1">
      <w:pPr>
        <w:pStyle w:val="NormalWeb"/>
        <w:shd w:val="clear" w:color="auto" w:fill="FFFFFF"/>
        <w:spacing w:before="0" w:beforeAutospacing="0" w:after="30" w:afterAutospacing="0" w:line="276" w:lineRule="auto"/>
        <w:ind w:right="147"/>
        <w:jc w:val="both"/>
        <w:rPr>
          <w:rFonts w:eastAsiaTheme="minorHAnsi"/>
        </w:rPr>
      </w:pPr>
    </w:p>
    <w:p w14:paraId="092E61B2" w14:textId="77777777" w:rsidR="005D1CF4" w:rsidRPr="005D1CF4" w:rsidRDefault="00BD06E1" w:rsidP="00E57387">
      <w:pPr>
        <w:pStyle w:val="Heading1"/>
        <w:jc w:val="both"/>
      </w:pPr>
      <w:bookmarkStart w:id="43" w:name="_Toc25363017"/>
      <w:r>
        <w:t xml:space="preserve">5.4 </w:t>
      </w:r>
      <w:r w:rsidR="000B50BF" w:rsidRPr="00B11993">
        <w:t>Findings</w:t>
      </w:r>
      <w:bookmarkEnd w:id="43"/>
    </w:p>
    <w:p w14:paraId="5366A1EF" w14:textId="77777777" w:rsidR="002B2795" w:rsidRPr="005D1CF4" w:rsidRDefault="002B2795" w:rsidP="001B55CE">
      <w:pPr>
        <w:spacing w:after="30"/>
        <w:jc w:val="both"/>
        <w:rPr>
          <w:rFonts w:ascii="Times New Roman" w:hAnsi="Times New Roman" w:cs="Times New Roman"/>
          <w:sz w:val="24"/>
          <w:szCs w:val="24"/>
        </w:rPr>
      </w:pPr>
      <w:r w:rsidRPr="005D1CF4">
        <w:rPr>
          <w:rFonts w:ascii="Times New Roman" w:hAnsi="Times New Roman" w:cs="Times New Roman"/>
          <w:sz w:val="24"/>
          <w:szCs w:val="24"/>
        </w:rPr>
        <w:t xml:space="preserve">There are a lot of changes in </w:t>
      </w:r>
      <w:proofErr w:type="spellStart"/>
      <w:r w:rsidRPr="005D1CF4">
        <w:rPr>
          <w:rFonts w:ascii="Times New Roman" w:hAnsi="Times New Roman" w:cs="Times New Roman"/>
          <w:sz w:val="24"/>
          <w:szCs w:val="24"/>
        </w:rPr>
        <w:t>Arla</w:t>
      </w:r>
      <w:proofErr w:type="spellEnd"/>
      <w:r w:rsidRPr="005D1CF4">
        <w:rPr>
          <w:rFonts w:ascii="Times New Roman" w:hAnsi="Times New Roman" w:cs="Times New Roman"/>
          <w:sz w:val="24"/>
          <w:szCs w:val="24"/>
        </w:rPr>
        <w:t xml:space="preserve"> food Bangladesh limited when they are introduc</w:t>
      </w:r>
      <w:r w:rsidR="00AF0AE6">
        <w:rPr>
          <w:rFonts w:ascii="Times New Roman" w:hAnsi="Times New Roman" w:cs="Times New Roman"/>
          <w:sz w:val="24"/>
          <w:szCs w:val="24"/>
        </w:rPr>
        <w:t>ing</w:t>
      </w:r>
      <w:r w:rsidRPr="005D1CF4">
        <w:rPr>
          <w:rFonts w:ascii="Times New Roman" w:hAnsi="Times New Roman" w:cs="Times New Roman"/>
          <w:sz w:val="24"/>
          <w:szCs w:val="24"/>
        </w:rPr>
        <w:t xml:space="preserve"> the route to market. Alignment with the marketing department has helped to grow the business and expand more area in the market. Here are some of the topics in my analysis.</w:t>
      </w:r>
    </w:p>
    <w:p w14:paraId="235F377A" w14:textId="77777777" w:rsidR="002B2795" w:rsidRPr="005D1CF4" w:rsidRDefault="002B2795" w:rsidP="001B55CE">
      <w:pPr>
        <w:spacing w:after="30"/>
        <w:jc w:val="both"/>
        <w:rPr>
          <w:rFonts w:ascii="Times New Roman" w:hAnsi="Times New Roman" w:cs="Times New Roman"/>
          <w:sz w:val="24"/>
          <w:szCs w:val="24"/>
        </w:rPr>
      </w:pPr>
    </w:p>
    <w:p w14:paraId="16DFFB25" w14:textId="77777777" w:rsidR="002B2795" w:rsidRPr="005D1CF4" w:rsidRDefault="002B2795" w:rsidP="001B55CE">
      <w:pPr>
        <w:pStyle w:val="ListParagraph"/>
        <w:numPr>
          <w:ilvl w:val="0"/>
          <w:numId w:val="24"/>
        </w:numPr>
        <w:spacing w:after="30"/>
        <w:jc w:val="both"/>
        <w:rPr>
          <w:rFonts w:ascii="Times New Roman" w:hAnsi="Times New Roman" w:cs="Times New Roman"/>
          <w:sz w:val="24"/>
          <w:szCs w:val="24"/>
        </w:rPr>
      </w:pPr>
      <w:r w:rsidRPr="005D1CF4">
        <w:rPr>
          <w:rFonts w:ascii="Times New Roman" w:hAnsi="Times New Roman" w:cs="Times New Roman"/>
          <w:sz w:val="24"/>
          <w:szCs w:val="24"/>
        </w:rPr>
        <w:t>Provi</w:t>
      </w:r>
      <w:r w:rsidR="00AF0AE6">
        <w:rPr>
          <w:rFonts w:ascii="Times New Roman" w:hAnsi="Times New Roman" w:cs="Times New Roman"/>
          <w:sz w:val="24"/>
          <w:szCs w:val="24"/>
        </w:rPr>
        <w:t>d</w:t>
      </w:r>
      <w:r w:rsidRPr="005D1CF4">
        <w:rPr>
          <w:rFonts w:ascii="Times New Roman" w:hAnsi="Times New Roman" w:cs="Times New Roman"/>
          <w:sz w:val="24"/>
          <w:szCs w:val="24"/>
        </w:rPr>
        <w:t>ed proper guid</w:t>
      </w:r>
      <w:r w:rsidR="00AF0AE6">
        <w:rPr>
          <w:rFonts w:ascii="Times New Roman" w:hAnsi="Times New Roman" w:cs="Times New Roman"/>
          <w:sz w:val="24"/>
          <w:szCs w:val="24"/>
        </w:rPr>
        <w:t>e</w:t>
      </w:r>
      <w:r w:rsidRPr="005D1CF4">
        <w:rPr>
          <w:rFonts w:ascii="Times New Roman" w:hAnsi="Times New Roman" w:cs="Times New Roman"/>
          <w:sz w:val="24"/>
          <w:szCs w:val="24"/>
        </w:rPr>
        <w:t>line</w:t>
      </w:r>
      <w:r w:rsidR="00AF0AE6">
        <w:rPr>
          <w:rFonts w:ascii="Times New Roman" w:hAnsi="Times New Roman" w:cs="Times New Roman"/>
          <w:sz w:val="24"/>
          <w:szCs w:val="24"/>
        </w:rPr>
        <w:t>s</w:t>
      </w:r>
      <w:r w:rsidRPr="005D1CF4">
        <w:rPr>
          <w:rFonts w:ascii="Times New Roman" w:hAnsi="Times New Roman" w:cs="Times New Roman"/>
          <w:sz w:val="24"/>
          <w:szCs w:val="24"/>
        </w:rPr>
        <w:t xml:space="preserve"> in the field</w:t>
      </w:r>
      <w:r w:rsidR="00AF0AE6">
        <w:rPr>
          <w:rFonts w:ascii="Times New Roman" w:hAnsi="Times New Roman" w:cs="Times New Roman"/>
          <w:sz w:val="24"/>
          <w:szCs w:val="24"/>
        </w:rPr>
        <w:t>-</w:t>
      </w:r>
      <w:r w:rsidRPr="005D1CF4">
        <w:rPr>
          <w:rFonts w:ascii="Times New Roman" w:hAnsi="Times New Roman" w:cs="Times New Roman"/>
          <w:sz w:val="24"/>
          <w:szCs w:val="24"/>
        </w:rPr>
        <w:t>force that they send good and a</w:t>
      </w:r>
      <w:r w:rsidR="00AF0AE6">
        <w:rPr>
          <w:rFonts w:ascii="Times New Roman" w:hAnsi="Times New Roman" w:cs="Times New Roman"/>
          <w:sz w:val="24"/>
          <w:szCs w:val="24"/>
        </w:rPr>
        <w:t>uthe</w:t>
      </w:r>
      <w:r w:rsidRPr="005D1CF4">
        <w:rPr>
          <w:rFonts w:ascii="Times New Roman" w:hAnsi="Times New Roman" w:cs="Times New Roman"/>
          <w:sz w:val="24"/>
          <w:szCs w:val="24"/>
        </w:rPr>
        <w:t>ntic information.</w:t>
      </w:r>
    </w:p>
    <w:p w14:paraId="29B27A48" w14:textId="77777777" w:rsidR="002B2795" w:rsidRPr="005D1CF4" w:rsidRDefault="008F0E6C" w:rsidP="001B55CE">
      <w:pPr>
        <w:pStyle w:val="ListParagraph"/>
        <w:numPr>
          <w:ilvl w:val="0"/>
          <w:numId w:val="24"/>
        </w:numPr>
        <w:spacing w:after="30"/>
        <w:jc w:val="both"/>
        <w:rPr>
          <w:rFonts w:ascii="Times New Roman" w:hAnsi="Times New Roman" w:cs="Times New Roman"/>
          <w:sz w:val="24"/>
          <w:szCs w:val="24"/>
        </w:rPr>
      </w:pPr>
      <w:r w:rsidRPr="005D1CF4">
        <w:rPr>
          <w:rFonts w:ascii="Times New Roman" w:hAnsi="Times New Roman" w:cs="Times New Roman"/>
          <w:sz w:val="24"/>
          <w:szCs w:val="24"/>
        </w:rPr>
        <w:t>Give more attractive incenti</w:t>
      </w:r>
      <w:r w:rsidR="00AF0AE6">
        <w:rPr>
          <w:rFonts w:ascii="Times New Roman" w:hAnsi="Times New Roman" w:cs="Times New Roman"/>
          <w:sz w:val="24"/>
          <w:szCs w:val="24"/>
        </w:rPr>
        <w:t>ve modality that field force wor</w:t>
      </w:r>
      <w:r w:rsidRPr="005D1CF4">
        <w:rPr>
          <w:rFonts w:ascii="Times New Roman" w:hAnsi="Times New Roman" w:cs="Times New Roman"/>
          <w:sz w:val="24"/>
          <w:szCs w:val="24"/>
        </w:rPr>
        <w:t xml:space="preserve">k more effectively </w:t>
      </w:r>
    </w:p>
    <w:p w14:paraId="3F09ECB4" w14:textId="77777777" w:rsidR="008F0E6C" w:rsidRPr="005D1CF4" w:rsidRDefault="008F0E6C" w:rsidP="001B55CE">
      <w:pPr>
        <w:pStyle w:val="ListParagraph"/>
        <w:numPr>
          <w:ilvl w:val="0"/>
          <w:numId w:val="24"/>
        </w:numPr>
        <w:spacing w:after="30"/>
        <w:jc w:val="both"/>
        <w:rPr>
          <w:rFonts w:ascii="Times New Roman" w:hAnsi="Times New Roman" w:cs="Times New Roman"/>
          <w:sz w:val="24"/>
          <w:szCs w:val="24"/>
        </w:rPr>
      </w:pPr>
      <w:r w:rsidRPr="005D1CF4">
        <w:rPr>
          <w:rFonts w:ascii="Times New Roman" w:hAnsi="Times New Roman" w:cs="Times New Roman"/>
          <w:sz w:val="24"/>
          <w:szCs w:val="24"/>
        </w:rPr>
        <w:t>Arranging more training session</w:t>
      </w:r>
      <w:r w:rsidR="00AF0AE6">
        <w:rPr>
          <w:rFonts w:ascii="Times New Roman" w:hAnsi="Times New Roman" w:cs="Times New Roman"/>
          <w:sz w:val="24"/>
          <w:szCs w:val="24"/>
        </w:rPr>
        <w:t>s</w:t>
      </w:r>
      <w:r w:rsidRPr="005D1CF4">
        <w:rPr>
          <w:rFonts w:ascii="Times New Roman" w:hAnsi="Times New Roman" w:cs="Times New Roman"/>
          <w:sz w:val="24"/>
          <w:szCs w:val="24"/>
        </w:rPr>
        <w:t xml:space="preserve"> to train </w:t>
      </w:r>
      <w:proofErr w:type="gramStart"/>
      <w:r w:rsidRPr="005D1CF4">
        <w:rPr>
          <w:rFonts w:ascii="Times New Roman" w:hAnsi="Times New Roman" w:cs="Times New Roman"/>
          <w:sz w:val="24"/>
          <w:szCs w:val="24"/>
        </w:rPr>
        <w:t>then, and</w:t>
      </w:r>
      <w:proofErr w:type="gramEnd"/>
      <w:r w:rsidRPr="005D1CF4">
        <w:rPr>
          <w:rFonts w:ascii="Times New Roman" w:hAnsi="Times New Roman" w:cs="Times New Roman"/>
          <w:sz w:val="24"/>
          <w:szCs w:val="24"/>
        </w:rPr>
        <w:t xml:space="preserve"> track th</w:t>
      </w:r>
      <w:r w:rsidR="00AF0AE6">
        <w:rPr>
          <w:rFonts w:ascii="Times New Roman" w:hAnsi="Times New Roman" w:cs="Times New Roman"/>
          <w:sz w:val="24"/>
          <w:szCs w:val="24"/>
        </w:rPr>
        <w:t>e</w:t>
      </w:r>
      <w:r w:rsidRPr="005D1CF4">
        <w:rPr>
          <w:rFonts w:ascii="Times New Roman" w:hAnsi="Times New Roman" w:cs="Times New Roman"/>
          <w:sz w:val="24"/>
          <w:szCs w:val="24"/>
        </w:rPr>
        <w:t>m whether the tra</w:t>
      </w:r>
      <w:r w:rsidR="00AF0AE6">
        <w:rPr>
          <w:rFonts w:ascii="Times New Roman" w:hAnsi="Times New Roman" w:cs="Times New Roman"/>
          <w:sz w:val="24"/>
          <w:szCs w:val="24"/>
        </w:rPr>
        <w:t>in</w:t>
      </w:r>
      <w:r w:rsidRPr="005D1CF4">
        <w:rPr>
          <w:rFonts w:ascii="Times New Roman" w:hAnsi="Times New Roman" w:cs="Times New Roman"/>
          <w:sz w:val="24"/>
          <w:szCs w:val="24"/>
        </w:rPr>
        <w:t xml:space="preserve">ing effect on </w:t>
      </w:r>
      <w:r w:rsidR="00AF0AE6">
        <w:rPr>
          <w:rFonts w:ascii="Times New Roman" w:hAnsi="Times New Roman" w:cs="Times New Roman"/>
          <w:sz w:val="24"/>
          <w:szCs w:val="24"/>
        </w:rPr>
        <w:t xml:space="preserve">the </w:t>
      </w:r>
      <w:r w:rsidRPr="005D1CF4">
        <w:rPr>
          <w:rFonts w:ascii="Times New Roman" w:hAnsi="Times New Roman" w:cs="Times New Roman"/>
          <w:sz w:val="24"/>
          <w:szCs w:val="24"/>
        </w:rPr>
        <w:t>market or not.</w:t>
      </w:r>
    </w:p>
    <w:p w14:paraId="7ACA9957" w14:textId="77777777" w:rsidR="008F0E6C" w:rsidRPr="005D1CF4" w:rsidRDefault="008F0E6C" w:rsidP="001B55CE">
      <w:pPr>
        <w:pStyle w:val="ListParagraph"/>
        <w:numPr>
          <w:ilvl w:val="0"/>
          <w:numId w:val="24"/>
        </w:numPr>
        <w:spacing w:after="30"/>
        <w:jc w:val="both"/>
        <w:rPr>
          <w:rFonts w:ascii="Times New Roman" w:hAnsi="Times New Roman" w:cs="Times New Roman"/>
          <w:sz w:val="24"/>
          <w:szCs w:val="24"/>
        </w:rPr>
      </w:pPr>
      <w:r w:rsidRPr="005D1CF4">
        <w:rPr>
          <w:rFonts w:ascii="Times New Roman" w:hAnsi="Times New Roman" w:cs="Times New Roman"/>
          <w:sz w:val="24"/>
          <w:szCs w:val="24"/>
        </w:rPr>
        <w:t>Using compass more utilization</w:t>
      </w:r>
    </w:p>
    <w:p w14:paraId="4969AAA5" w14:textId="77777777" w:rsidR="008F0E6C" w:rsidRPr="005D1CF4" w:rsidRDefault="008F0E6C" w:rsidP="001B55CE">
      <w:pPr>
        <w:pStyle w:val="ListParagraph"/>
        <w:numPr>
          <w:ilvl w:val="0"/>
          <w:numId w:val="24"/>
        </w:numPr>
        <w:spacing w:after="30"/>
        <w:jc w:val="both"/>
        <w:rPr>
          <w:rFonts w:ascii="Times New Roman" w:hAnsi="Times New Roman" w:cs="Times New Roman"/>
          <w:sz w:val="24"/>
          <w:szCs w:val="24"/>
        </w:rPr>
      </w:pPr>
      <w:r w:rsidRPr="005D1CF4">
        <w:rPr>
          <w:rFonts w:ascii="Times New Roman" w:hAnsi="Times New Roman" w:cs="Times New Roman"/>
          <w:sz w:val="24"/>
          <w:szCs w:val="24"/>
        </w:rPr>
        <w:t>More user</w:t>
      </w:r>
      <w:r w:rsidR="00AF0AE6">
        <w:rPr>
          <w:rFonts w:ascii="Times New Roman" w:hAnsi="Times New Roman" w:cs="Times New Roman"/>
          <w:sz w:val="24"/>
          <w:szCs w:val="24"/>
        </w:rPr>
        <w:t>-</w:t>
      </w:r>
      <w:r w:rsidRPr="005D1CF4">
        <w:rPr>
          <w:rFonts w:ascii="Times New Roman" w:hAnsi="Times New Roman" w:cs="Times New Roman"/>
          <w:sz w:val="24"/>
          <w:szCs w:val="24"/>
        </w:rPr>
        <w:t>friendly in the compass and more training to know about compass apps in the field force</w:t>
      </w:r>
    </w:p>
    <w:p w14:paraId="75C46882" w14:textId="77777777" w:rsidR="00340F90" w:rsidRPr="005D1CF4" w:rsidRDefault="008F0E6C" w:rsidP="001B55CE">
      <w:pPr>
        <w:pStyle w:val="ListParagraph"/>
        <w:numPr>
          <w:ilvl w:val="0"/>
          <w:numId w:val="24"/>
        </w:numPr>
        <w:spacing w:after="30"/>
        <w:jc w:val="both"/>
        <w:rPr>
          <w:rFonts w:ascii="Times New Roman" w:hAnsi="Times New Roman" w:cs="Times New Roman"/>
          <w:sz w:val="24"/>
          <w:szCs w:val="24"/>
        </w:rPr>
      </w:pPr>
      <w:r w:rsidRPr="005D1CF4">
        <w:rPr>
          <w:rFonts w:ascii="Times New Roman" w:hAnsi="Times New Roman" w:cs="Times New Roman"/>
          <w:sz w:val="24"/>
          <w:szCs w:val="24"/>
        </w:rPr>
        <w:t>Using advance</w:t>
      </w:r>
      <w:r w:rsidR="00AF0AE6">
        <w:rPr>
          <w:rFonts w:ascii="Times New Roman" w:hAnsi="Times New Roman" w:cs="Times New Roman"/>
          <w:sz w:val="24"/>
          <w:szCs w:val="24"/>
        </w:rPr>
        <w:t>d</w:t>
      </w:r>
      <w:r w:rsidRPr="005D1CF4">
        <w:rPr>
          <w:rFonts w:ascii="Times New Roman" w:hAnsi="Times New Roman" w:cs="Times New Roman"/>
          <w:sz w:val="24"/>
          <w:szCs w:val="24"/>
        </w:rPr>
        <w:t xml:space="preserve"> software to analy</w:t>
      </w:r>
      <w:r w:rsidR="00AF0AE6">
        <w:rPr>
          <w:rFonts w:ascii="Times New Roman" w:hAnsi="Times New Roman" w:cs="Times New Roman"/>
          <w:sz w:val="24"/>
          <w:szCs w:val="24"/>
        </w:rPr>
        <w:t>ze</w:t>
      </w:r>
      <w:r w:rsidRPr="005D1CF4">
        <w:rPr>
          <w:rFonts w:ascii="Times New Roman" w:hAnsi="Times New Roman" w:cs="Times New Roman"/>
          <w:sz w:val="24"/>
          <w:szCs w:val="24"/>
        </w:rPr>
        <w:t xml:space="preserve"> the sales report.</w:t>
      </w:r>
    </w:p>
    <w:p w14:paraId="0AEA4B00" w14:textId="77777777" w:rsidR="00340F90" w:rsidRPr="005D1CF4" w:rsidRDefault="00340F90" w:rsidP="001B55CE">
      <w:pPr>
        <w:pStyle w:val="ListParagraph"/>
        <w:numPr>
          <w:ilvl w:val="0"/>
          <w:numId w:val="24"/>
        </w:numPr>
        <w:spacing w:after="30"/>
        <w:jc w:val="both"/>
        <w:rPr>
          <w:rFonts w:ascii="Times New Roman" w:hAnsi="Times New Roman" w:cs="Times New Roman"/>
          <w:sz w:val="24"/>
          <w:szCs w:val="24"/>
        </w:rPr>
      </w:pPr>
      <w:r w:rsidRPr="005D1CF4">
        <w:rPr>
          <w:rFonts w:ascii="Times New Roman" w:hAnsi="Times New Roman" w:cs="Times New Roman"/>
          <w:sz w:val="24"/>
          <w:szCs w:val="24"/>
        </w:rPr>
        <w:t>Give more motivation tools</w:t>
      </w:r>
      <w:r w:rsidR="00AF0AE6">
        <w:rPr>
          <w:rFonts w:ascii="Times New Roman" w:hAnsi="Times New Roman" w:cs="Times New Roman"/>
          <w:sz w:val="24"/>
          <w:szCs w:val="24"/>
        </w:rPr>
        <w:t xml:space="preserve"> toa </w:t>
      </w:r>
      <w:r w:rsidRPr="005D1CF4">
        <w:rPr>
          <w:rFonts w:ascii="Times New Roman" w:hAnsi="Times New Roman" w:cs="Times New Roman"/>
          <w:sz w:val="24"/>
          <w:szCs w:val="24"/>
        </w:rPr>
        <w:t xml:space="preserve">comparatively other company. </w:t>
      </w:r>
    </w:p>
    <w:p w14:paraId="594BF792" w14:textId="77777777" w:rsidR="000F471D" w:rsidRPr="005D1CF4" w:rsidRDefault="000F471D" w:rsidP="001B55CE">
      <w:pPr>
        <w:pStyle w:val="ListParagraph"/>
        <w:numPr>
          <w:ilvl w:val="0"/>
          <w:numId w:val="24"/>
        </w:numPr>
        <w:spacing w:after="30"/>
        <w:jc w:val="both"/>
        <w:rPr>
          <w:rFonts w:ascii="Times New Roman" w:hAnsi="Times New Roman" w:cs="Times New Roman"/>
          <w:sz w:val="24"/>
          <w:szCs w:val="24"/>
        </w:rPr>
      </w:pPr>
      <w:r w:rsidRPr="005D1CF4">
        <w:rPr>
          <w:rFonts w:ascii="Times New Roman" w:hAnsi="Times New Roman" w:cs="Times New Roman"/>
          <w:sz w:val="24"/>
          <w:szCs w:val="24"/>
        </w:rPr>
        <w:t>Compass save more time to taking order also give</w:t>
      </w:r>
      <w:r w:rsidR="00AF0AE6">
        <w:rPr>
          <w:rFonts w:ascii="Times New Roman" w:hAnsi="Times New Roman" w:cs="Times New Roman"/>
          <w:sz w:val="24"/>
          <w:szCs w:val="24"/>
        </w:rPr>
        <w:t>s</w:t>
      </w:r>
      <w:r w:rsidRPr="005D1CF4">
        <w:rPr>
          <w:rFonts w:ascii="Times New Roman" w:hAnsi="Times New Roman" w:cs="Times New Roman"/>
          <w:sz w:val="24"/>
          <w:szCs w:val="24"/>
        </w:rPr>
        <w:t xml:space="preserve"> live report access to anyone. To track employee</w:t>
      </w:r>
      <w:r w:rsidR="00AF0AE6">
        <w:rPr>
          <w:rFonts w:ascii="Times New Roman" w:hAnsi="Times New Roman" w:cs="Times New Roman"/>
          <w:sz w:val="24"/>
          <w:szCs w:val="24"/>
        </w:rPr>
        <w:t>s</w:t>
      </w:r>
      <w:r w:rsidRPr="005D1CF4">
        <w:rPr>
          <w:rFonts w:ascii="Times New Roman" w:hAnsi="Times New Roman" w:cs="Times New Roman"/>
          <w:sz w:val="24"/>
          <w:szCs w:val="24"/>
        </w:rPr>
        <w:t xml:space="preserve"> how they work </w:t>
      </w:r>
      <w:r w:rsidR="00AF0AE6">
        <w:rPr>
          <w:rFonts w:ascii="Times New Roman" w:hAnsi="Times New Roman" w:cs="Times New Roman"/>
          <w:sz w:val="24"/>
          <w:szCs w:val="24"/>
        </w:rPr>
        <w:t>at</w:t>
      </w:r>
      <w:r w:rsidRPr="005D1CF4">
        <w:rPr>
          <w:rFonts w:ascii="Times New Roman" w:hAnsi="Times New Roman" w:cs="Times New Roman"/>
          <w:sz w:val="24"/>
          <w:szCs w:val="24"/>
        </w:rPr>
        <w:t xml:space="preserve"> a </w:t>
      </w:r>
      <w:proofErr w:type="gramStart"/>
      <w:r w:rsidRPr="005D1CF4">
        <w:rPr>
          <w:rFonts w:ascii="Times New Roman" w:hAnsi="Times New Roman" w:cs="Times New Roman"/>
          <w:sz w:val="24"/>
          <w:szCs w:val="24"/>
        </w:rPr>
        <w:t>p</w:t>
      </w:r>
      <w:r w:rsidR="00AF0AE6">
        <w:rPr>
          <w:rFonts w:ascii="Times New Roman" w:hAnsi="Times New Roman" w:cs="Times New Roman"/>
          <w:sz w:val="24"/>
          <w:szCs w:val="24"/>
        </w:rPr>
        <w:t>articula</w:t>
      </w:r>
      <w:r w:rsidRPr="005D1CF4">
        <w:rPr>
          <w:rFonts w:ascii="Times New Roman" w:hAnsi="Times New Roman" w:cs="Times New Roman"/>
          <w:sz w:val="24"/>
          <w:szCs w:val="24"/>
        </w:rPr>
        <w:t>r time</w:t>
      </w:r>
      <w:proofErr w:type="gramEnd"/>
      <w:r w:rsidRPr="005D1CF4">
        <w:rPr>
          <w:rFonts w:ascii="Times New Roman" w:hAnsi="Times New Roman" w:cs="Times New Roman"/>
          <w:sz w:val="24"/>
          <w:szCs w:val="24"/>
        </w:rPr>
        <w:t>.</w:t>
      </w:r>
    </w:p>
    <w:p w14:paraId="52657B32" w14:textId="77777777" w:rsidR="001E16C7" w:rsidRDefault="001E16C7" w:rsidP="001B55CE">
      <w:pPr>
        <w:spacing w:after="30"/>
        <w:jc w:val="both"/>
        <w:rPr>
          <w:rFonts w:ascii="Times New Roman" w:hAnsi="Times New Roman" w:cs="Times New Roman"/>
        </w:rPr>
      </w:pPr>
    </w:p>
    <w:p w14:paraId="1A34213B" w14:textId="77777777" w:rsidR="00E57387" w:rsidRDefault="00E57387" w:rsidP="001B55CE">
      <w:pPr>
        <w:spacing w:after="30"/>
        <w:jc w:val="both"/>
        <w:rPr>
          <w:rFonts w:ascii="Times New Roman" w:hAnsi="Times New Roman" w:cs="Times New Roman"/>
        </w:rPr>
      </w:pPr>
    </w:p>
    <w:p w14:paraId="5CEB95C5" w14:textId="77777777" w:rsidR="001E16C7" w:rsidRDefault="001E16C7" w:rsidP="001B55CE">
      <w:pPr>
        <w:spacing w:after="30"/>
        <w:jc w:val="both"/>
        <w:rPr>
          <w:rFonts w:ascii="Times New Roman" w:hAnsi="Times New Roman" w:cs="Times New Roman"/>
        </w:rPr>
      </w:pPr>
    </w:p>
    <w:p w14:paraId="54DD8F64" w14:textId="77777777" w:rsidR="005D1CF4" w:rsidRDefault="005D1CF4" w:rsidP="001B55CE">
      <w:pPr>
        <w:spacing w:after="30"/>
        <w:jc w:val="both"/>
        <w:rPr>
          <w:rFonts w:ascii="Times New Roman" w:hAnsi="Times New Roman" w:cs="Times New Roman"/>
        </w:rPr>
      </w:pPr>
    </w:p>
    <w:p w14:paraId="52D2CD96" w14:textId="77777777" w:rsidR="005D1CF4" w:rsidRDefault="005D1CF4" w:rsidP="001B55CE">
      <w:pPr>
        <w:spacing w:after="30"/>
        <w:jc w:val="both"/>
        <w:rPr>
          <w:rFonts w:ascii="Times New Roman" w:hAnsi="Times New Roman" w:cs="Times New Roman"/>
        </w:rPr>
      </w:pPr>
    </w:p>
    <w:p w14:paraId="7C25E0A9" w14:textId="77777777" w:rsidR="005D1CF4" w:rsidRDefault="005D1CF4" w:rsidP="001B55CE">
      <w:pPr>
        <w:spacing w:after="30"/>
        <w:jc w:val="both"/>
        <w:rPr>
          <w:rFonts w:ascii="Times New Roman" w:hAnsi="Times New Roman" w:cs="Times New Roman"/>
        </w:rPr>
      </w:pPr>
    </w:p>
    <w:p w14:paraId="5428A62F" w14:textId="77777777" w:rsidR="005D1CF4" w:rsidRDefault="005D1CF4" w:rsidP="001B55CE">
      <w:pPr>
        <w:spacing w:after="30"/>
        <w:jc w:val="both"/>
        <w:rPr>
          <w:rFonts w:ascii="Times New Roman" w:hAnsi="Times New Roman" w:cs="Times New Roman"/>
        </w:rPr>
      </w:pPr>
    </w:p>
    <w:p w14:paraId="367C3D67" w14:textId="77777777" w:rsidR="005D1CF4" w:rsidRDefault="005D1CF4" w:rsidP="001B55CE">
      <w:pPr>
        <w:spacing w:after="30"/>
        <w:jc w:val="both"/>
        <w:rPr>
          <w:rFonts w:ascii="Times New Roman" w:hAnsi="Times New Roman" w:cs="Times New Roman"/>
        </w:rPr>
      </w:pPr>
    </w:p>
    <w:p w14:paraId="574C7A93" w14:textId="77777777" w:rsidR="005D1CF4" w:rsidRDefault="005D1CF4" w:rsidP="001B55CE">
      <w:pPr>
        <w:spacing w:after="30"/>
        <w:jc w:val="both"/>
        <w:rPr>
          <w:rFonts w:ascii="Times New Roman" w:hAnsi="Times New Roman" w:cs="Times New Roman"/>
        </w:rPr>
      </w:pPr>
    </w:p>
    <w:p w14:paraId="2C07314B" w14:textId="77777777" w:rsidR="005D1CF4" w:rsidRDefault="005D1CF4" w:rsidP="001B55CE">
      <w:pPr>
        <w:spacing w:after="30"/>
        <w:jc w:val="both"/>
        <w:rPr>
          <w:rFonts w:ascii="Times New Roman" w:hAnsi="Times New Roman" w:cs="Times New Roman"/>
        </w:rPr>
      </w:pPr>
    </w:p>
    <w:p w14:paraId="2AFAE68F" w14:textId="77777777" w:rsidR="005D1CF4" w:rsidRDefault="005D1CF4" w:rsidP="001B55CE">
      <w:pPr>
        <w:spacing w:after="30"/>
        <w:jc w:val="both"/>
        <w:rPr>
          <w:rFonts w:ascii="Times New Roman" w:hAnsi="Times New Roman" w:cs="Times New Roman"/>
        </w:rPr>
      </w:pPr>
    </w:p>
    <w:p w14:paraId="766BCD65" w14:textId="77777777" w:rsidR="005D1CF4" w:rsidRDefault="005D1CF4" w:rsidP="001B55CE">
      <w:pPr>
        <w:spacing w:after="30"/>
        <w:jc w:val="both"/>
        <w:rPr>
          <w:rFonts w:ascii="Times New Roman" w:hAnsi="Times New Roman" w:cs="Times New Roman"/>
        </w:rPr>
      </w:pPr>
    </w:p>
    <w:p w14:paraId="20B3868B" w14:textId="77777777" w:rsidR="005D1CF4" w:rsidRDefault="005D1CF4" w:rsidP="001B55CE">
      <w:pPr>
        <w:spacing w:after="30"/>
        <w:jc w:val="both"/>
        <w:rPr>
          <w:rFonts w:ascii="Times New Roman" w:hAnsi="Times New Roman" w:cs="Times New Roman"/>
        </w:rPr>
      </w:pPr>
    </w:p>
    <w:p w14:paraId="223D36E0" w14:textId="77777777" w:rsidR="00BD06E1" w:rsidRDefault="00BD06E1" w:rsidP="001B55CE">
      <w:pPr>
        <w:spacing w:after="30"/>
        <w:jc w:val="both"/>
        <w:rPr>
          <w:rFonts w:ascii="Times New Roman" w:hAnsi="Times New Roman" w:cs="Times New Roman"/>
        </w:rPr>
      </w:pPr>
    </w:p>
    <w:p w14:paraId="216EE194" w14:textId="77777777" w:rsidR="00BD06E1" w:rsidRDefault="00BD06E1" w:rsidP="001B55CE">
      <w:pPr>
        <w:spacing w:after="30"/>
        <w:jc w:val="both"/>
        <w:rPr>
          <w:rFonts w:ascii="Times New Roman" w:hAnsi="Times New Roman" w:cs="Times New Roman"/>
        </w:rPr>
      </w:pPr>
    </w:p>
    <w:p w14:paraId="35D0B911" w14:textId="77777777" w:rsidR="00BD06E1" w:rsidRDefault="00BD06E1" w:rsidP="001B55CE">
      <w:pPr>
        <w:spacing w:after="30"/>
        <w:jc w:val="both"/>
        <w:rPr>
          <w:rFonts w:ascii="Times New Roman" w:hAnsi="Times New Roman" w:cs="Times New Roman"/>
        </w:rPr>
      </w:pPr>
    </w:p>
    <w:p w14:paraId="235893E6" w14:textId="77777777" w:rsidR="00BD06E1" w:rsidRDefault="00BD06E1" w:rsidP="001B55CE">
      <w:pPr>
        <w:spacing w:after="30"/>
        <w:jc w:val="both"/>
        <w:rPr>
          <w:rFonts w:ascii="Times New Roman" w:hAnsi="Times New Roman" w:cs="Times New Roman"/>
        </w:rPr>
      </w:pPr>
    </w:p>
    <w:p w14:paraId="182EA66A" w14:textId="77777777" w:rsidR="005D1CF4" w:rsidRPr="001E16C7" w:rsidRDefault="005D1CF4" w:rsidP="001B55CE">
      <w:pPr>
        <w:spacing w:after="30"/>
        <w:jc w:val="both"/>
        <w:rPr>
          <w:rFonts w:ascii="Times New Roman" w:hAnsi="Times New Roman" w:cs="Times New Roman"/>
        </w:rPr>
      </w:pPr>
    </w:p>
    <w:p w14:paraId="50B2EB67" w14:textId="77777777" w:rsidR="000B50BF" w:rsidRDefault="00BD06E1" w:rsidP="001B55CE">
      <w:pPr>
        <w:pStyle w:val="Heading1"/>
      </w:pPr>
      <w:bookmarkStart w:id="44" w:name="_Toc25363018"/>
      <w:r>
        <w:t xml:space="preserve">5.5 </w:t>
      </w:r>
      <w:r w:rsidR="00704345">
        <w:t>Recommendation</w:t>
      </w:r>
      <w:bookmarkEnd w:id="44"/>
    </w:p>
    <w:p w14:paraId="7AFD9F6A" w14:textId="77777777" w:rsidR="005D1CF4" w:rsidRPr="005D1CF4" w:rsidRDefault="005D1CF4" w:rsidP="001B55CE"/>
    <w:p w14:paraId="6ED98CE8" w14:textId="77777777" w:rsidR="00F8096D" w:rsidRPr="00E57387" w:rsidRDefault="007C098A" w:rsidP="001B55CE">
      <w:pPr>
        <w:rPr>
          <w:rFonts w:ascii="Times New Roman" w:hAnsi="Times New Roman" w:cs="Times New Roman"/>
          <w:sz w:val="24"/>
          <w:szCs w:val="24"/>
        </w:rPr>
      </w:pPr>
      <w:r w:rsidRPr="007C098A">
        <w:rPr>
          <w:rFonts w:ascii="Times New Roman" w:hAnsi="Times New Roman" w:cs="Times New Roman"/>
          <w:sz w:val="24"/>
          <w:szCs w:val="24"/>
        </w:rPr>
        <w:t xml:space="preserve">While working in </w:t>
      </w:r>
      <w:proofErr w:type="spellStart"/>
      <w:r w:rsidRPr="007C098A">
        <w:rPr>
          <w:rFonts w:ascii="Times New Roman" w:hAnsi="Times New Roman" w:cs="Times New Roman"/>
          <w:sz w:val="24"/>
          <w:szCs w:val="24"/>
        </w:rPr>
        <w:t>Arla</w:t>
      </w:r>
      <w:proofErr w:type="spellEnd"/>
      <w:r w:rsidRPr="007C098A">
        <w:rPr>
          <w:rFonts w:ascii="Times New Roman" w:hAnsi="Times New Roman" w:cs="Times New Roman"/>
          <w:sz w:val="24"/>
          <w:szCs w:val="24"/>
        </w:rPr>
        <w:t xml:space="preserve"> Food Bangladesh, I have observed some of the company's internal work and learned a lot about the business. Here are some suggestions based on my limited experience. Occasionally, work hours are left between 9am and 6am due to work stress. Overtime pay can be a great incentive for him. </w:t>
      </w:r>
      <w:proofErr w:type="spellStart"/>
      <w:r w:rsidRPr="007C098A">
        <w:rPr>
          <w:rFonts w:ascii="Times New Roman" w:hAnsi="Times New Roman" w:cs="Times New Roman"/>
          <w:sz w:val="24"/>
          <w:szCs w:val="24"/>
        </w:rPr>
        <w:t>Dano</w:t>
      </w:r>
      <w:proofErr w:type="spellEnd"/>
      <w:r w:rsidRPr="007C098A">
        <w:rPr>
          <w:rFonts w:ascii="Times New Roman" w:hAnsi="Times New Roman" w:cs="Times New Roman"/>
          <w:sz w:val="24"/>
          <w:szCs w:val="24"/>
        </w:rPr>
        <w:t xml:space="preserve"> is not getting market share like other competitors. Prices need to be more competitive. Regular distributors need to have gifts and incentives so they can be more active in selling our products. The display system should be handled more effectively. Other products need to be advertised so that we can ensure the sale of the Focused. Most customers buy milk powder at the nearest convenience. When the favorite brand is not available, they find another shop. Thus, the availability of the product at the agency's pocket outlets should be ensured as most outlets are under the company's distributor but are not fully covered. Distribution policies need to be developed. Send the sales data more acutely by filed forces. The data can be more authentic, and analysis the report </w:t>
      </w:r>
      <w:proofErr w:type="gramStart"/>
      <w:r w:rsidRPr="007C098A">
        <w:rPr>
          <w:rFonts w:ascii="Times New Roman" w:hAnsi="Times New Roman" w:cs="Times New Roman"/>
          <w:sz w:val="24"/>
          <w:szCs w:val="24"/>
        </w:rPr>
        <w:t>more easy</w:t>
      </w:r>
      <w:proofErr w:type="gramEnd"/>
      <w:r w:rsidRPr="007C098A">
        <w:rPr>
          <w:rFonts w:ascii="Times New Roman" w:hAnsi="Times New Roman" w:cs="Times New Roman"/>
          <w:sz w:val="24"/>
          <w:szCs w:val="24"/>
        </w:rPr>
        <w:t xml:space="preserve"> way, find out new technology to analyze the report. Run the </w:t>
      </w:r>
      <w:proofErr w:type="spellStart"/>
      <w:r w:rsidRPr="007C098A">
        <w:rPr>
          <w:rFonts w:ascii="Times New Roman" w:hAnsi="Times New Roman" w:cs="Times New Roman"/>
          <w:sz w:val="24"/>
          <w:szCs w:val="24"/>
        </w:rPr>
        <w:t>arla</w:t>
      </w:r>
      <w:proofErr w:type="spellEnd"/>
      <w:r w:rsidRPr="007C098A">
        <w:rPr>
          <w:rFonts w:ascii="Times New Roman" w:hAnsi="Times New Roman" w:cs="Times New Roman"/>
          <w:sz w:val="24"/>
          <w:szCs w:val="24"/>
        </w:rPr>
        <w:t xml:space="preserve"> compass properly every distribution house. More training in new joiners and existing employees to work more productively</w:t>
      </w:r>
      <w:r w:rsidR="00E57387">
        <w:rPr>
          <w:rFonts w:ascii="Times New Roman" w:hAnsi="Times New Roman" w:cs="Times New Roman"/>
          <w:sz w:val="24"/>
          <w:szCs w:val="24"/>
        </w:rPr>
        <w:t>.</w:t>
      </w:r>
      <w:r w:rsidR="00F8096D">
        <w:rPr>
          <w:rFonts w:ascii="Times New Roman" w:hAnsi="Times New Roman" w:cs="Times New Roman"/>
        </w:rPr>
        <w:br w:type="page"/>
      </w:r>
    </w:p>
    <w:p w14:paraId="2AFF9399" w14:textId="77777777" w:rsidR="00E57387" w:rsidRDefault="00E57387" w:rsidP="00E57387"/>
    <w:p w14:paraId="29CE1D0A" w14:textId="77777777" w:rsidR="005D1CF4" w:rsidRPr="005D1CF4" w:rsidRDefault="00BD06E1" w:rsidP="00E57387">
      <w:pPr>
        <w:pStyle w:val="Heading1"/>
      </w:pPr>
      <w:bookmarkStart w:id="45" w:name="_Toc25363019"/>
      <w:r>
        <w:t xml:space="preserve">5.6 </w:t>
      </w:r>
      <w:r w:rsidR="001E16C7">
        <w:t>Conclusion</w:t>
      </w:r>
      <w:bookmarkEnd w:id="45"/>
    </w:p>
    <w:p w14:paraId="633CD4E8" w14:textId="77777777" w:rsidR="00EC2797" w:rsidRDefault="008F3D74" w:rsidP="001B55CE">
      <w:pPr>
        <w:jc w:val="both"/>
        <w:rPr>
          <w:rFonts w:ascii="Times New Roman" w:hAnsi="Times New Roman" w:cs="Times New Roman"/>
          <w:sz w:val="24"/>
          <w:szCs w:val="24"/>
        </w:rPr>
      </w:pPr>
      <w:proofErr w:type="spellStart"/>
      <w:r w:rsidRPr="008F3D74">
        <w:rPr>
          <w:rFonts w:ascii="Times New Roman" w:hAnsi="Times New Roman" w:cs="Times New Roman"/>
          <w:sz w:val="24"/>
          <w:szCs w:val="24"/>
        </w:rPr>
        <w:t>Arla</w:t>
      </w:r>
      <w:proofErr w:type="spellEnd"/>
      <w:r w:rsidRPr="008F3D74">
        <w:rPr>
          <w:rFonts w:ascii="Times New Roman" w:hAnsi="Times New Roman" w:cs="Times New Roman"/>
          <w:sz w:val="24"/>
          <w:szCs w:val="24"/>
        </w:rPr>
        <w:t xml:space="preserve"> Foods has made a strong impression in Bangladesh. </w:t>
      </w:r>
      <w:proofErr w:type="spellStart"/>
      <w:r w:rsidRPr="008F3D74">
        <w:rPr>
          <w:rFonts w:ascii="Times New Roman" w:hAnsi="Times New Roman" w:cs="Times New Roman"/>
          <w:sz w:val="24"/>
          <w:szCs w:val="24"/>
        </w:rPr>
        <w:t>Arla</w:t>
      </w:r>
      <w:proofErr w:type="spellEnd"/>
      <w:r w:rsidRPr="008F3D74">
        <w:rPr>
          <w:rFonts w:ascii="Times New Roman" w:hAnsi="Times New Roman" w:cs="Times New Roman"/>
          <w:sz w:val="24"/>
          <w:szCs w:val="24"/>
        </w:rPr>
        <w:t xml:space="preserve"> is going to Bangladesh with full steam. </w:t>
      </w:r>
      <w:proofErr w:type="spellStart"/>
      <w:r w:rsidRPr="008F3D74">
        <w:rPr>
          <w:rFonts w:ascii="Times New Roman" w:hAnsi="Times New Roman" w:cs="Times New Roman"/>
          <w:sz w:val="24"/>
          <w:szCs w:val="24"/>
        </w:rPr>
        <w:t>Arla</w:t>
      </w:r>
      <w:proofErr w:type="spellEnd"/>
      <w:r w:rsidRPr="008F3D74">
        <w:rPr>
          <w:rFonts w:ascii="Times New Roman" w:hAnsi="Times New Roman" w:cs="Times New Roman"/>
          <w:sz w:val="24"/>
          <w:szCs w:val="24"/>
        </w:rPr>
        <w:t xml:space="preserve"> is a well-established company and with continuous development focusing on its core skills and duties for quality forward the people of Bangladesh accepted </w:t>
      </w:r>
      <w:proofErr w:type="spellStart"/>
      <w:r w:rsidRPr="008F3D74">
        <w:rPr>
          <w:rFonts w:ascii="Times New Roman" w:hAnsi="Times New Roman" w:cs="Times New Roman"/>
          <w:sz w:val="24"/>
          <w:szCs w:val="24"/>
        </w:rPr>
        <w:t>Dano</w:t>
      </w:r>
      <w:proofErr w:type="spellEnd"/>
      <w:r w:rsidRPr="008F3D74">
        <w:rPr>
          <w:rFonts w:ascii="Times New Roman" w:hAnsi="Times New Roman" w:cs="Times New Roman"/>
          <w:sz w:val="24"/>
          <w:szCs w:val="24"/>
        </w:rPr>
        <w:t xml:space="preserve"> as a standout among the most trusted brands. I work in the sales team to see how </w:t>
      </w:r>
      <w:proofErr w:type="spellStart"/>
      <w:r w:rsidRPr="008F3D74">
        <w:rPr>
          <w:rFonts w:ascii="Times New Roman" w:hAnsi="Times New Roman" w:cs="Times New Roman"/>
          <w:sz w:val="24"/>
          <w:szCs w:val="24"/>
        </w:rPr>
        <w:t>arla</w:t>
      </w:r>
      <w:proofErr w:type="spellEnd"/>
      <w:r w:rsidRPr="008F3D74">
        <w:rPr>
          <w:rFonts w:ascii="Times New Roman" w:hAnsi="Times New Roman" w:cs="Times New Roman"/>
          <w:sz w:val="24"/>
          <w:szCs w:val="24"/>
        </w:rPr>
        <w:t xml:space="preserve"> satisfy the customer because they will give the highest priority to the customer. They ensure the highest quality to become a market leader. Any kind of suggestion of any customer </w:t>
      </w:r>
      <w:proofErr w:type="spellStart"/>
      <w:r w:rsidRPr="008F3D74">
        <w:rPr>
          <w:rFonts w:ascii="Times New Roman" w:hAnsi="Times New Roman" w:cs="Times New Roman"/>
          <w:sz w:val="24"/>
          <w:szCs w:val="24"/>
        </w:rPr>
        <w:t>Arla</w:t>
      </w:r>
      <w:proofErr w:type="spellEnd"/>
      <w:r w:rsidRPr="008F3D74">
        <w:rPr>
          <w:rFonts w:ascii="Times New Roman" w:hAnsi="Times New Roman" w:cs="Times New Roman"/>
          <w:sz w:val="24"/>
          <w:szCs w:val="24"/>
        </w:rPr>
        <w:t xml:space="preserve"> take it seriously also communicate many customers. Each and every employee region leads, territory officer, sales representative </w:t>
      </w:r>
      <w:proofErr w:type="gramStart"/>
      <w:r w:rsidRPr="008F3D74">
        <w:rPr>
          <w:rFonts w:ascii="Times New Roman" w:hAnsi="Times New Roman" w:cs="Times New Roman"/>
          <w:sz w:val="24"/>
          <w:szCs w:val="24"/>
        </w:rPr>
        <w:t>every one</w:t>
      </w:r>
      <w:proofErr w:type="gramEnd"/>
      <w:r w:rsidRPr="008F3D74">
        <w:rPr>
          <w:rFonts w:ascii="Times New Roman" w:hAnsi="Times New Roman" w:cs="Times New Roman"/>
          <w:sz w:val="24"/>
          <w:szCs w:val="24"/>
        </w:rPr>
        <w:t xml:space="preserve"> work to give customer premium product with high satisfaction. Not only customer </w:t>
      </w:r>
      <w:proofErr w:type="spellStart"/>
      <w:r w:rsidRPr="008F3D74">
        <w:rPr>
          <w:rFonts w:ascii="Times New Roman" w:hAnsi="Times New Roman" w:cs="Times New Roman"/>
          <w:sz w:val="24"/>
          <w:szCs w:val="24"/>
        </w:rPr>
        <w:t>Arla</w:t>
      </w:r>
      <w:proofErr w:type="spellEnd"/>
      <w:r w:rsidRPr="008F3D74">
        <w:rPr>
          <w:rFonts w:ascii="Times New Roman" w:hAnsi="Times New Roman" w:cs="Times New Roman"/>
          <w:sz w:val="24"/>
          <w:szCs w:val="24"/>
        </w:rPr>
        <w:t xml:space="preserve"> also motivate every employee as the highest incentive and awarded </w:t>
      </w:r>
      <w:r w:rsidR="00AF0AE6">
        <w:rPr>
          <w:rFonts w:ascii="Times New Roman" w:hAnsi="Times New Roman" w:cs="Times New Roman"/>
          <w:sz w:val="24"/>
          <w:szCs w:val="24"/>
        </w:rPr>
        <w:t>the</w:t>
      </w:r>
      <w:r w:rsidRPr="008F3D74">
        <w:rPr>
          <w:rFonts w:ascii="Times New Roman" w:hAnsi="Times New Roman" w:cs="Times New Roman"/>
          <w:sz w:val="24"/>
          <w:szCs w:val="24"/>
        </w:rPr>
        <w:t xml:space="preserve"> best employee or best team which is very effective to work under pressure. If </w:t>
      </w:r>
      <w:proofErr w:type="spellStart"/>
      <w:r w:rsidRPr="008F3D74">
        <w:rPr>
          <w:rFonts w:ascii="Times New Roman" w:hAnsi="Times New Roman" w:cs="Times New Roman"/>
          <w:sz w:val="24"/>
          <w:szCs w:val="24"/>
        </w:rPr>
        <w:t>Arla</w:t>
      </w:r>
      <w:proofErr w:type="spellEnd"/>
      <w:r w:rsidRPr="008F3D74">
        <w:rPr>
          <w:rFonts w:ascii="Times New Roman" w:hAnsi="Times New Roman" w:cs="Times New Roman"/>
          <w:sz w:val="24"/>
          <w:szCs w:val="24"/>
        </w:rPr>
        <w:t xml:space="preserve"> foods Bangladesh performed well </w:t>
      </w:r>
      <w:proofErr w:type="gramStart"/>
      <w:r w:rsidRPr="008F3D74">
        <w:rPr>
          <w:rFonts w:ascii="Times New Roman" w:hAnsi="Times New Roman" w:cs="Times New Roman"/>
          <w:sz w:val="24"/>
          <w:szCs w:val="24"/>
        </w:rPr>
        <w:t>then</w:t>
      </w:r>
      <w:proofErr w:type="gramEnd"/>
      <w:r w:rsidRPr="008F3D74">
        <w:rPr>
          <w:rFonts w:ascii="Times New Roman" w:hAnsi="Times New Roman" w:cs="Times New Roman"/>
          <w:sz w:val="24"/>
          <w:szCs w:val="24"/>
        </w:rPr>
        <w:t xml:space="preserve"> they can contribute to a global.</w:t>
      </w:r>
    </w:p>
    <w:p w14:paraId="2FC0C50A" w14:textId="77777777" w:rsidR="00EC2797" w:rsidRDefault="00EC2797" w:rsidP="001B55CE">
      <w:pPr>
        <w:rPr>
          <w:rFonts w:ascii="Times New Roman" w:hAnsi="Times New Roman" w:cs="Times New Roman"/>
          <w:sz w:val="24"/>
          <w:szCs w:val="24"/>
        </w:rPr>
      </w:pPr>
      <w:r>
        <w:rPr>
          <w:rFonts w:ascii="Times New Roman" w:hAnsi="Times New Roman" w:cs="Times New Roman"/>
          <w:sz w:val="24"/>
          <w:szCs w:val="24"/>
        </w:rPr>
        <w:br w:type="page"/>
      </w:r>
    </w:p>
    <w:p w14:paraId="1153D4AC" w14:textId="77777777" w:rsidR="00E57387" w:rsidRDefault="00E57387" w:rsidP="00E57387"/>
    <w:p w14:paraId="58127B43" w14:textId="77777777" w:rsidR="00F8096D" w:rsidRDefault="00BD06E1" w:rsidP="001B55CE">
      <w:pPr>
        <w:pStyle w:val="Heading1"/>
      </w:pPr>
      <w:bookmarkStart w:id="46" w:name="_Toc25363020"/>
      <w:r>
        <w:t xml:space="preserve">5.7 </w:t>
      </w:r>
      <w:r w:rsidR="00EC2797" w:rsidRPr="00EC2797">
        <w:t>References</w:t>
      </w:r>
      <w:bookmarkEnd w:id="46"/>
    </w:p>
    <w:p w14:paraId="580F9CB2" w14:textId="77777777" w:rsidR="00EC2797" w:rsidRDefault="00EC2797" w:rsidP="001B55CE">
      <w:pPr>
        <w:numPr>
          <w:ilvl w:val="0"/>
          <w:numId w:val="26"/>
        </w:numPr>
        <w:rPr>
          <w:rFonts w:ascii="Times New Roman" w:hAnsi="Times New Roman" w:cs="Times New Roman"/>
          <w:sz w:val="24"/>
          <w:szCs w:val="24"/>
        </w:rPr>
      </w:pPr>
      <w:r w:rsidRPr="00EC2797">
        <w:rPr>
          <w:rFonts w:ascii="Times New Roman" w:hAnsi="Times New Roman" w:cs="Times New Roman"/>
          <w:sz w:val="24"/>
          <w:szCs w:val="24"/>
        </w:rPr>
        <w:t xml:space="preserve">Origins of </w:t>
      </w:r>
      <w:proofErr w:type="spellStart"/>
      <w:r w:rsidRPr="00EC2797">
        <w:rPr>
          <w:rFonts w:ascii="Times New Roman" w:hAnsi="Times New Roman" w:cs="Times New Roman"/>
          <w:sz w:val="24"/>
          <w:szCs w:val="24"/>
        </w:rPr>
        <w:t>Arla</w:t>
      </w:r>
      <w:proofErr w:type="spellEnd"/>
      <w:r w:rsidRPr="00EC2797">
        <w:rPr>
          <w:rFonts w:ascii="Times New Roman" w:hAnsi="Times New Roman" w:cs="Times New Roman"/>
          <w:sz w:val="24"/>
          <w:szCs w:val="24"/>
        </w:rPr>
        <w:t xml:space="preserve"> Foods. (2018, November 1) retrieved from </w:t>
      </w:r>
      <w:hyperlink r:id="rId46" w:history="1">
        <w:r w:rsidRPr="00846945">
          <w:rPr>
            <w:rStyle w:val="Hyperlink"/>
            <w:rFonts w:ascii="Times New Roman" w:hAnsi="Times New Roman" w:cs="Times New Roman"/>
            <w:sz w:val="24"/>
            <w:szCs w:val="24"/>
          </w:rPr>
          <w:t>http://www.companyhistories.com/Arla-Foods-amba-Company-History.html</w:t>
        </w:r>
      </w:hyperlink>
    </w:p>
    <w:p w14:paraId="69FB2CF5" w14:textId="77777777" w:rsidR="00EC2797" w:rsidRDefault="00EC2797" w:rsidP="001B55CE">
      <w:pPr>
        <w:numPr>
          <w:ilvl w:val="0"/>
          <w:numId w:val="26"/>
        </w:numPr>
        <w:rPr>
          <w:rFonts w:ascii="Times New Roman" w:hAnsi="Times New Roman" w:cs="Times New Roman"/>
          <w:sz w:val="24"/>
          <w:szCs w:val="24"/>
        </w:rPr>
      </w:pPr>
      <w:r w:rsidRPr="00EC2797">
        <w:rPr>
          <w:rFonts w:ascii="Times New Roman" w:hAnsi="Times New Roman" w:cs="Times New Roman"/>
          <w:sz w:val="24"/>
          <w:szCs w:val="24"/>
        </w:rPr>
        <w:t xml:space="preserve">Our Mission and strategies(2018, November 1) retrieved from </w:t>
      </w:r>
      <w:hyperlink r:id="rId47" w:history="1">
        <w:r w:rsidRPr="00846945">
          <w:rPr>
            <w:rStyle w:val="Hyperlink"/>
            <w:rFonts w:ascii="Times New Roman" w:hAnsi="Times New Roman" w:cs="Times New Roman"/>
            <w:sz w:val="24"/>
            <w:szCs w:val="24"/>
          </w:rPr>
          <w:t>https://www.arla.com/company/strategy/mission/</w:t>
        </w:r>
      </w:hyperlink>
    </w:p>
    <w:p w14:paraId="63F89A1A" w14:textId="77777777" w:rsidR="00EC2797" w:rsidRDefault="00EC2797" w:rsidP="001B55CE">
      <w:pPr>
        <w:numPr>
          <w:ilvl w:val="0"/>
          <w:numId w:val="26"/>
        </w:numPr>
        <w:rPr>
          <w:rFonts w:ascii="Times New Roman" w:hAnsi="Times New Roman" w:cs="Times New Roman"/>
          <w:sz w:val="24"/>
          <w:szCs w:val="24"/>
        </w:rPr>
      </w:pPr>
      <w:r w:rsidRPr="00EC2797">
        <w:rPr>
          <w:rFonts w:ascii="Times New Roman" w:hAnsi="Times New Roman" w:cs="Times New Roman"/>
          <w:sz w:val="24"/>
          <w:szCs w:val="24"/>
        </w:rPr>
        <w:t xml:space="preserve">Our Vision (2017,November1) retrieved from </w:t>
      </w:r>
      <w:hyperlink r:id="rId48" w:history="1">
        <w:r w:rsidRPr="00846945">
          <w:rPr>
            <w:rStyle w:val="Hyperlink"/>
            <w:rFonts w:ascii="Times New Roman" w:hAnsi="Times New Roman" w:cs="Times New Roman"/>
            <w:sz w:val="24"/>
            <w:szCs w:val="24"/>
          </w:rPr>
          <w:t>https://www.arla.com/company/strategy/vision/</w:t>
        </w:r>
      </w:hyperlink>
    </w:p>
    <w:p w14:paraId="533CD540" w14:textId="77777777" w:rsidR="00EC2797" w:rsidRDefault="00EC2797" w:rsidP="001B55CE">
      <w:pPr>
        <w:numPr>
          <w:ilvl w:val="0"/>
          <w:numId w:val="26"/>
        </w:numPr>
        <w:rPr>
          <w:rFonts w:ascii="Times New Roman" w:hAnsi="Times New Roman" w:cs="Times New Roman"/>
          <w:sz w:val="24"/>
          <w:szCs w:val="24"/>
        </w:rPr>
      </w:pPr>
      <w:r w:rsidRPr="00EC2797">
        <w:rPr>
          <w:rFonts w:ascii="Times New Roman" w:hAnsi="Times New Roman" w:cs="Times New Roman"/>
          <w:sz w:val="24"/>
          <w:szCs w:val="24"/>
        </w:rPr>
        <w:t xml:space="preserve">Company Overview. (2018, November1) retrieved from </w:t>
      </w:r>
      <w:hyperlink r:id="rId49" w:history="1">
        <w:r w:rsidRPr="00846945">
          <w:rPr>
            <w:rStyle w:val="Hyperlink"/>
            <w:rFonts w:ascii="Times New Roman" w:hAnsi="Times New Roman" w:cs="Times New Roman"/>
            <w:sz w:val="24"/>
            <w:szCs w:val="24"/>
          </w:rPr>
          <w:t>https://www.arlafoods.com.bd/company/unser-unternehmen/history/</w:t>
        </w:r>
      </w:hyperlink>
    </w:p>
    <w:p w14:paraId="5FCDD11D" w14:textId="77777777" w:rsidR="00EC2797" w:rsidRPr="00EC2797" w:rsidRDefault="00EC2797" w:rsidP="001B55CE">
      <w:pPr>
        <w:numPr>
          <w:ilvl w:val="0"/>
          <w:numId w:val="26"/>
        </w:numPr>
        <w:rPr>
          <w:rFonts w:ascii="Times New Roman" w:hAnsi="Times New Roman" w:cs="Times New Roman"/>
          <w:sz w:val="24"/>
          <w:szCs w:val="24"/>
        </w:rPr>
      </w:pPr>
      <w:r w:rsidRPr="00EC2797">
        <w:rPr>
          <w:rFonts w:ascii="Times New Roman" w:hAnsi="Times New Roman" w:cs="Times New Roman"/>
          <w:sz w:val="24"/>
          <w:szCs w:val="24"/>
        </w:rPr>
        <w:t xml:space="preserve">Route to Market and market structure (2018, November 1) Retrieved from Internal Website of </w:t>
      </w:r>
      <w:proofErr w:type="spellStart"/>
      <w:r w:rsidRPr="00EC2797">
        <w:rPr>
          <w:rFonts w:ascii="Times New Roman" w:hAnsi="Times New Roman" w:cs="Times New Roman"/>
          <w:sz w:val="24"/>
          <w:szCs w:val="24"/>
        </w:rPr>
        <w:t>Arla</w:t>
      </w:r>
      <w:proofErr w:type="spellEnd"/>
      <w:r w:rsidRPr="00EC2797">
        <w:rPr>
          <w:rFonts w:ascii="Times New Roman" w:hAnsi="Times New Roman" w:cs="Times New Roman"/>
          <w:sz w:val="24"/>
          <w:szCs w:val="24"/>
        </w:rPr>
        <w:t xml:space="preserve"> Foods Bangladesh. </w:t>
      </w:r>
    </w:p>
    <w:p w14:paraId="75DC2FB5" w14:textId="77777777" w:rsidR="00EC2797" w:rsidRDefault="00EC2797" w:rsidP="001B55CE">
      <w:pPr>
        <w:numPr>
          <w:ilvl w:val="0"/>
          <w:numId w:val="26"/>
        </w:numPr>
        <w:rPr>
          <w:rFonts w:ascii="Times New Roman" w:hAnsi="Times New Roman" w:cs="Times New Roman"/>
          <w:sz w:val="24"/>
          <w:szCs w:val="24"/>
        </w:rPr>
      </w:pPr>
      <w:r w:rsidRPr="00EC2797">
        <w:rPr>
          <w:rFonts w:ascii="Times New Roman" w:hAnsi="Times New Roman" w:cs="Times New Roman"/>
          <w:sz w:val="24"/>
          <w:szCs w:val="24"/>
        </w:rPr>
        <w:t xml:space="preserve">8. Marketing structure (2018, November 1) Retrieved from </w:t>
      </w:r>
      <w:hyperlink r:id="rId50" w:history="1">
        <w:r w:rsidRPr="00846945">
          <w:rPr>
            <w:rStyle w:val="Hyperlink"/>
            <w:rFonts w:ascii="Times New Roman" w:hAnsi="Times New Roman" w:cs="Times New Roman"/>
            <w:sz w:val="24"/>
            <w:szCs w:val="24"/>
          </w:rPr>
          <w:t>https://www.facebook.com/pages/Arla-Foods-Bangladesh/363660620819285</w:t>
        </w:r>
      </w:hyperlink>
    </w:p>
    <w:p w14:paraId="1B1F1B5B" w14:textId="77777777" w:rsidR="00EC2797" w:rsidRDefault="00EC2797" w:rsidP="001B55CE">
      <w:pPr>
        <w:numPr>
          <w:ilvl w:val="0"/>
          <w:numId w:val="26"/>
        </w:numPr>
        <w:rPr>
          <w:rFonts w:ascii="Times New Roman" w:hAnsi="Times New Roman" w:cs="Times New Roman"/>
          <w:sz w:val="24"/>
          <w:szCs w:val="24"/>
        </w:rPr>
      </w:pPr>
      <w:r>
        <w:t xml:space="preserve">. </w:t>
      </w:r>
      <w:r w:rsidRPr="00EC2797">
        <w:rPr>
          <w:rFonts w:ascii="Times New Roman" w:hAnsi="Times New Roman" w:cs="Times New Roman"/>
          <w:sz w:val="24"/>
          <w:szCs w:val="24"/>
        </w:rPr>
        <w:t xml:space="preserve">Hossain, </w:t>
      </w:r>
      <w:proofErr w:type="spellStart"/>
      <w:r w:rsidRPr="00EC2797">
        <w:rPr>
          <w:rFonts w:ascii="Times New Roman" w:hAnsi="Times New Roman" w:cs="Times New Roman"/>
          <w:sz w:val="24"/>
          <w:szCs w:val="24"/>
        </w:rPr>
        <w:t>Robiul</w:t>
      </w:r>
      <w:proofErr w:type="spellEnd"/>
      <w:r w:rsidRPr="00EC2797">
        <w:rPr>
          <w:rFonts w:ascii="Times New Roman" w:hAnsi="Times New Roman" w:cs="Times New Roman"/>
          <w:sz w:val="24"/>
          <w:szCs w:val="24"/>
        </w:rPr>
        <w:t xml:space="preserve">. (2018). Route to Market, BRAC University. URI: </w:t>
      </w:r>
      <w:hyperlink r:id="rId51" w:history="1">
        <w:r w:rsidRPr="00846945">
          <w:rPr>
            <w:rStyle w:val="Hyperlink"/>
            <w:rFonts w:ascii="Times New Roman" w:hAnsi="Times New Roman" w:cs="Times New Roman"/>
            <w:sz w:val="24"/>
            <w:szCs w:val="24"/>
          </w:rPr>
          <w:t>http://hdl.handle.net/10361/11031</w:t>
        </w:r>
      </w:hyperlink>
    </w:p>
    <w:p w14:paraId="13693B6B" w14:textId="77777777" w:rsidR="003C0168" w:rsidRDefault="003C0168" w:rsidP="003C0168">
      <w:pPr>
        <w:pStyle w:val="ListParagraph"/>
        <w:numPr>
          <w:ilvl w:val="0"/>
          <w:numId w:val="26"/>
        </w:numPr>
        <w:rPr>
          <w:rFonts w:ascii="Times New Roman" w:hAnsi="Times New Roman" w:cs="Times New Roman"/>
          <w:sz w:val="24"/>
          <w:szCs w:val="24"/>
        </w:rPr>
      </w:pPr>
      <w:proofErr w:type="spellStart"/>
      <w:r w:rsidRPr="003C0168">
        <w:rPr>
          <w:rFonts w:ascii="Times New Roman" w:hAnsi="Times New Roman" w:cs="Times New Roman"/>
          <w:sz w:val="24"/>
          <w:szCs w:val="24"/>
        </w:rPr>
        <w:t>Abosag</w:t>
      </w:r>
      <w:proofErr w:type="spellEnd"/>
      <w:r w:rsidRPr="003C0168">
        <w:rPr>
          <w:rFonts w:ascii="Times New Roman" w:hAnsi="Times New Roman" w:cs="Times New Roman"/>
          <w:sz w:val="24"/>
          <w:szCs w:val="24"/>
        </w:rPr>
        <w:t>, Ibrahim (11</w:t>
      </w:r>
      <w:r w:rsidR="005A1BA0">
        <w:rPr>
          <w:rFonts w:ascii="Times New Roman" w:hAnsi="Times New Roman" w:cs="Times New Roman"/>
          <w:sz w:val="24"/>
          <w:szCs w:val="24"/>
        </w:rPr>
        <w:t xml:space="preserve"> May 2010). "Dancing with macro </w:t>
      </w:r>
      <w:r w:rsidRPr="003C0168">
        <w:rPr>
          <w:rFonts w:ascii="Times New Roman" w:hAnsi="Times New Roman" w:cs="Times New Roman"/>
          <w:sz w:val="24"/>
          <w:szCs w:val="24"/>
        </w:rPr>
        <w:t xml:space="preserve">boycotters: the case of </w:t>
      </w:r>
      <w:proofErr w:type="spellStart"/>
      <w:r w:rsidRPr="003C0168">
        <w:rPr>
          <w:rFonts w:ascii="Times New Roman" w:hAnsi="Times New Roman" w:cs="Times New Roman"/>
          <w:sz w:val="24"/>
          <w:szCs w:val="24"/>
        </w:rPr>
        <w:t>Arla</w:t>
      </w:r>
      <w:proofErr w:type="spellEnd"/>
      <w:r w:rsidRPr="003C0168">
        <w:rPr>
          <w:rFonts w:ascii="Times New Roman" w:hAnsi="Times New Roman" w:cs="Times New Roman"/>
          <w:sz w:val="24"/>
          <w:szCs w:val="24"/>
        </w:rPr>
        <w:t xml:space="preserve"> Foods". Marketing Intelligen</w:t>
      </w:r>
      <w:r>
        <w:rPr>
          <w:rFonts w:ascii="Times New Roman" w:hAnsi="Times New Roman" w:cs="Times New Roman"/>
          <w:sz w:val="24"/>
          <w:szCs w:val="24"/>
        </w:rPr>
        <w:t xml:space="preserve">ce &amp; Planning. 28 (3): 365–373. </w:t>
      </w:r>
      <w:r w:rsidRPr="003C0168">
        <w:rPr>
          <w:rFonts w:ascii="Times New Roman" w:hAnsi="Times New Roman" w:cs="Times New Roman"/>
          <w:sz w:val="24"/>
          <w:szCs w:val="24"/>
        </w:rPr>
        <w:t>doi:10.1108/02634501011041471. ISSN 0263-4503.</w:t>
      </w:r>
    </w:p>
    <w:p w14:paraId="471924AE" w14:textId="77777777" w:rsidR="003C0168" w:rsidRDefault="003C0168" w:rsidP="003C0168">
      <w:pPr>
        <w:pStyle w:val="ListParagraph"/>
        <w:numPr>
          <w:ilvl w:val="0"/>
          <w:numId w:val="26"/>
        </w:numPr>
        <w:rPr>
          <w:rFonts w:ascii="Times New Roman" w:hAnsi="Times New Roman" w:cs="Times New Roman"/>
          <w:sz w:val="24"/>
          <w:szCs w:val="24"/>
        </w:rPr>
      </w:pPr>
      <w:r w:rsidRPr="003C0168">
        <w:rPr>
          <w:rFonts w:ascii="Times New Roman" w:hAnsi="Times New Roman" w:cs="Times New Roman"/>
          <w:sz w:val="24"/>
          <w:szCs w:val="24"/>
        </w:rPr>
        <w:t xml:space="preserve">20 Steps to Route to Market Excellence. (n.d.). Retrieved from </w:t>
      </w:r>
      <w:hyperlink r:id="rId52" w:history="1">
        <w:r w:rsidRPr="009C6B11">
          <w:rPr>
            <w:rStyle w:val="Hyperlink"/>
            <w:rFonts w:ascii="Times New Roman" w:hAnsi="Times New Roman" w:cs="Times New Roman"/>
            <w:sz w:val="24"/>
            <w:szCs w:val="24"/>
          </w:rPr>
          <w:t>https://www.enchange.com/services/20-steps-to-route-to-market-excellence/</w:t>
        </w:r>
      </w:hyperlink>
      <w:r w:rsidRPr="003C0168">
        <w:rPr>
          <w:rFonts w:ascii="Times New Roman" w:hAnsi="Times New Roman" w:cs="Times New Roman"/>
          <w:sz w:val="24"/>
          <w:szCs w:val="24"/>
        </w:rPr>
        <w:t>.</w:t>
      </w:r>
    </w:p>
    <w:p w14:paraId="2AA0F284" w14:textId="77777777" w:rsidR="003C0168" w:rsidRDefault="003C0168" w:rsidP="003C0168">
      <w:pPr>
        <w:pStyle w:val="ListParagraph"/>
        <w:numPr>
          <w:ilvl w:val="0"/>
          <w:numId w:val="26"/>
        </w:numPr>
        <w:rPr>
          <w:rFonts w:ascii="Times New Roman" w:hAnsi="Times New Roman" w:cs="Times New Roman"/>
          <w:sz w:val="24"/>
          <w:szCs w:val="24"/>
        </w:rPr>
      </w:pPr>
      <w:r w:rsidRPr="003C0168">
        <w:rPr>
          <w:rFonts w:ascii="Times New Roman" w:hAnsi="Times New Roman" w:cs="Times New Roman"/>
          <w:sz w:val="24"/>
          <w:szCs w:val="24"/>
        </w:rPr>
        <w:t xml:space="preserve">Internal sources and archives or </w:t>
      </w:r>
      <w:proofErr w:type="spellStart"/>
      <w:r w:rsidRPr="003C0168">
        <w:rPr>
          <w:rFonts w:ascii="Times New Roman" w:hAnsi="Times New Roman" w:cs="Times New Roman"/>
          <w:sz w:val="24"/>
          <w:szCs w:val="24"/>
        </w:rPr>
        <w:t>Arla</w:t>
      </w:r>
      <w:proofErr w:type="spellEnd"/>
      <w:r w:rsidRPr="003C0168">
        <w:rPr>
          <w:rFonts w:ascii="Times New Roman" w:hAnsi="Times New Roman" w:cs="Times New Roman"/>
          <w:sz w:val="24"/>
          <w:szCs w:val="24"/>
        </w:rPr>
        <w:t xml:space="preserve"> Foods Bangladesh Limited &amp;</w:t>
      </w:r>
      <w:r>
        <w:rPr>
          <w:rFonts w:ascii="Times New Roman" w:hAnsi="Times New Roman" w:cs="Times New Roman"/>
          <w:sz w:val="24"/>
          <w:szCs w:val="24"/>
        </w:rPr>
        <w:t xml:space="preserve"> a</w:t>
      </w:r>
      <w:r w:rsidRPr="003C0168">
        <w:rPr>
          <w:rFonts w:ascii="Times New Roman" w:hAnsi="Times New Roman" w:cs="Times New Roman"/>
          <w:sz w:val="24"/>
          <w:szCs w:val="24"/>
        </w:rPr>
        <w:t>ccessible to employees of the organization.</w:t>
      </w:r>
    </w:p>
    <w:p w14:paraId="7B847A7B" w14:textId="77777777" w:rsidR="003C0168" w:rsidRPr="003C0168" w:rsidRDefault="00296596" w:rsidP="00296596">
      <w:pPr>
        <w:pStyle w:val="ListParagraph"/>
        <w:numPr>
          <w:ilvl w:val="0"/>
          <w:numId w:val="26"/>
        </w:numPr>
        <w:rPr>
          <w:rFonts w:ascii="Times New Roman" w:hAnsi="Times New Roman" w:cs="Times New Roman"/>
          <w:sz w:val="24"/>
          <w:szCs w:val="24"/>
        </w:rPr>
      </w:pPr>
      <w:r w:rsidRPr="00296596">
        <w:rPr>
          <w:rFonts w:ascii="Times New Roman" w:hAnsi="Times New Roman" w:cs="Times New Roman"/>
          <w:sz w:val="24"/>
          <w:szCs w:val="24"/>
        </w:rPr>
        <w:t xml:space="preserve">What is difference between Go-to-market strategy and Route-to-market strategy? </w:t>
      </w:r>
      <w:r w:rsidR="003C0168" w:rsidRPr="003C0168">
        <w:rPr>
          <w:rFonts w:ascii="Times New Roman" w:hAnsi="Times New Roman" w:cs="Times New Roman"/>
          <w:sz w:val="24"/>
          <w:szCs w:val="24"/>
        </w:rPr>
        <w:t xml:space="preserve">(n.d.). Retrieved from </w:t>
      </w:r>
      <w:hyperlink r:id="rId53" w:history="1">
        <w:r w:rsidRPr="009C6B11">
          <w:rPr>
            <w:rStyle w:val="Hyperlink"/>
            <w:rFonts w:ascii="Times New Roman" w:hAnsi="Times New Roman" w:cs="Times New Roman"/>
            <w:sz w:val="24"/>
            <w:szCs w:val="24"/>
          </w:rPr>
          <w:t>https://www.quora.com/What-is-difference-between-Go-to-market-strategy-and-Route-to-market-strategy</w:t>
        </w:r>
      </w:hyperlink>
    </w:p>
    <w:sectPr w:rsidR="003C0168" w:rsidRPr="003C0168" w:rsidSect="00FB56FB">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D9A41" w14:textId="77777777" w:rsidR="00275763" w:rsidRDefault="00275763" w:rsidP="00E21CE6">
      <w:pPr>
        <w:spacing w:before="0" w:after="0" w:line="240" w:lineRule="auto"/>
      </w:pPr>
      <w:r>
        <w:separator/>
      </w:r>
    </w:p>
  </w:endnote>
  <w:endnote w:type="continuationSeparator" w:id="0">
    <w:p w14:paraId="5FDAB046" w14:textId="77777777" w:rsidR="00275763" w:rsidRDefault="00275763" w:rsidP="00E21CE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IDFont+F4">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20E40" w14:textId="77777777" w:rsidR="0021154D" w:rsidRDefault="002115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58788"/>
      <w:docPartObj>
        <w:docPartGallery w:val="Page Numbers (Bottom of Page)"/>
        <w:docPartUnique/>
      </w:docPartObj>
    </w:sdtPr>
    <w:sdtEndPr>
      <w:rPr>
        <w:noProof/>
      </w:rPr>
    </w:sdtEndPr>
    <w:sdtContent>
      <w:p w14:paraId="1C453720" w14:textId="77777777" w:rsidR="00104E30" w:rsidRDefault="00275763">
        <w:pPr>
          <w:pStyle w:val="Footer"/>
          <w:jc w:val="right"/>
        </w:pPr>
        <w:r>
          <w:fldChar w:fldCharType="begin"/>
        </w:r>
        <w:r>
          <w:instrText xml:space="preserve"> PAGE   \* MERGEFORMAT </w:instrText>
        </w:r>
        <w:r>
          <w:fldChar w:fldCharType="separate"/>
        </w:r>
        <w:r w:rsidR="00313C2D">
          <w:rPr>
            <w:noProof/>
          </w:rPr>
          <w:t>45</w:t>
        </w:r>
        <w:r>
          <w:rPr>
            <w:noProof/>
          </w:rPr>
          <w:fldChar w:fldCharType="end"/>
        </w:r>
      </w:p>
    </w:sdtContent>
  </w:sdt>
  <w:p w14:paraId="266075D5" w14:textId="77777777" w:rsidR="0021154D" w:rsidRDefault="002115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87FE5" w14:textId="77777777" w:rsidR="0021154D" w:rsidRDefault="002115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3A0367" w14:textId="77777777" w:rsidR="00275763" w:rsidRDefault="00275763" w:rsidP="00E21CE6">
      <w:pPr>
        <w:spacing w:before="0" w:after="0" w:line="240" w:lineRule="auto"/>
      </w:pPr>
      <w:r>
        <w:separator/>
      </w:r>
    </w:p>
  </w:footnote>
  <w:footnote w:type="continuationSeparator" w:id="0">
    <w:p w14:paraId="00D13755" w14:textId="77777777" w:rsidR="00275763" w:rsidRDefault="00275763" w:rsidP="00E21CE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2C7A9" w14:textId="77777777" w:rsidR="0021154D" w:rsidRDefault="002115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28163" w14:textId="77777777" w:rsidR="00104E30" w:rsidRDefault="00104E30" w:rsidP="00B610CF">
    <w:pPr>
      <w:pStyle w:val="Header"/>
      <w:ind w:left="-900"/>
    </w:pPr>
    <w:r>
      <w:rPr>
        <w:noProof/>
      </w:rPr>
      <w:drawing>
        <wp:inline distT="0" distB="0" distL="0" distR="0" wp14:anchorId="460AB6EC" wp14:editId="2418544D">
          <wp:extent cx="6997001" cy="486889"/>
          <wp:effectExtent l="0" t="0" r="0" b="0"/>
          <wp:docPr id="30" name="Picture 11" descr="C:\Users\User\Desktop\Intern Info\Capture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Intern Info\Capture 01.JPG"/>
                  <pic:cNvPicPr>
                    <a:picLocks noChangeAspect="1" noChangeArrowheads="1"/>
                  </pic:cNvPicPr>
                </pic:nvPicPr>
                <pic:blipFill>
                  <a:blip r:embed="rId1">
                    <a:lum bright="-42000" contrast="50000"/>
                  </a:blip>
                  <a:srcRect l="2286"/>
                  <a:stretch>
                    <a:fillRect/>
                  </a:stretch>
                </pic:blipFill>
                <pic:spPr bwMode="auto">
                  <a:xfrm>
                    <a:off x="0" y="0"/>
                    <a:ext cx="6997001" cy="486889"/>
                  </a:xfrm>
                  <a:prstGeom prst="rect">
                    <a:avLst/>
                  </a:prstGeom>
                  <a:blipFill>
                    <a:blip r:embed="rId2"/>
                    <a:tile tx="0" ty="0" sx="100000" sy="100000" flip="none" algn="tl"/>
                  </a:blip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20985" w14:textId="77777777" w:rsidR="0021154D" w:rsidRDefault="002115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C61E4"/>
    <w:multiLevelType w:val="multilevel"/>
    <w:tmpl w:val="4CAC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320CA"/>
    <w:multiLevelType w:val="hybridMultilevel"/>
    <w:tmpl w:val="4FF4CA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663C3"/>
    <w:multiLevelType w:val="hybridMultilevel"/>
    <w:tmpl w:val="DF6E2E18"/>
    <w:lvl w:ilvl="0" w:tplc="B2C0F0D2">
      <w:start w:val="1"/>
      <w:numFmt w:val="bullet"/>
      <w:lvlText w:val=""/>
      <w:lvlJc w:val="left"/>
      <w:pPr>
        <w:ind w:left="720" w:hanging="360"/>
      </w:pPr>
      <w:rPr>
        <w:rFonts w:ascii="Symbol" w:hAnsi="Symbol" w:hint="default"/>
      </w:rPr>
    </w:lvl>
    <w:lvl w:ilvl="1" w:tplc="557E21BA" w:tentative="1">
      <w:start w:val="1"/>
      <w:numFmt w:val="bullet"/>
      <w:lvlText w:val="o"/>
      <w:lvlJc w:val="left"/>
      <w:pPr>
        <w:ind w:left="1440" w:hanging="360"/>
      </w:pPr>
      <w:rPr>
        <w:rFonts w:ascii="Courier New" w:hAnsi="Courier New" w:cs="Courier New" w:hint="default"/>
      </w:rPr>
    </w:lvl>
    <w:lvl w:ilvl="2" w:tplc="4DC29272" w:tentative="1">
      <w:start w:val="1"/>
      <w:numFmt w:val="bullet"/>
      <w:lvlText w:val=""/>
      <w:lvlJc w:val="left"/>
      <w:pPr>
        <w:ind w:left="2160" w:hanging="360"/>
      </w:pPr>
      <w:rPr>
        <w:rFonts w:ascii="Wingdings" w:hAnsi="Wingdings" w:hint="default"/>
      </w:rPr>
    </w:lvl>
    <w:lvl w:ilvl="3" w:tplc="8C728F0C" w:tentative="1">
      <w:start w:val="1"/>
      <w:numFmt w:val="bullet"/>
      <w:lvlText w:val=""/>
      <w:lvlJc w:val="left"/>
      <w:pPr>
        <w:ind w:left="2880" w:hanging="360"/>
      </w:pPr>
      <w:rPr>
        <w:rFonts w:ascii="Symbol" w:hAnsi="Symbol" w:hint="default"/>
      </w:rPr>
    </w:lvl>
    <w:lvl w:ilvl="4" w:tplc="506CCF9A" w:tentative="1">
      <w:start w:val="1"/>
      <w:numFmt w:val="bullet"/>
      <w:lvlText w:val="o"/>
      <w:lvlJc w:val="left"/>
      <w:pPr>
        <w:ind w:left="3600" w:hanging="360"/>
      </w:pPr>
      <w:rPr>
        <w:rFonts w:ascii="Courier New" w:hAnsi="Courier New" w:cs="Courier New" w:hint="default"/>
      </w:rPr>
    </w:lvl>
    <w:lvl w:ilvl="5" w:tplc="C5722FB2" w:tentative="1">
      <w:start w:val="1"/>
      <w:numFmt w:val="bullet"/>
      <w:lvlText w:val=""/>
      <w:lvlJc w:val="left"/>
      <w:pPr>
        <w:ind w:left="4320" w:hanging="360"/>
      </w:pPr>
      <w:rPr>
        <w:rFonts w:ascii="Wingdings" w:hAnsi="Wingdings" w:hint="default"/>
      </w:rPr>
    </w:lvl>
    <w:lvl w:ilvl="6" w:tplc="3486575C" w:tentative="1">
      <w:start w:val="1"/>
      <w:numFmt w:val="bullet"/>
      <w:lvlText w:val=""/>
      <w:lvlJc w:val="left"/>
      <w:pPr>
        <w:ind w:left="5040" w:hanging="360"/>
      </w:pPr>
      <w:rPr>
        <w:rFonts w:ascii="Symbol" w:hAnsi="Symbol" w:hint="default"/>
      </w:rPr>
    </w:lvl>
    <w:lvl w:ilvl="7" w:tplc="B990403A" w:tentative="1">
      <w:start w:val="1"/>
      <w:numFmt w:val="bullet"/>
      <w:lvlText w:val="o"/>
      <w:lvlJc w:val="left"/>
      <w:pPr>
        <w:ind w:left="5760" w:hanging="360"/>
      </w:pPr>
      <w:rPr>
        <w:rFonts w:ascii="Courier New" w:hAnsi="Courier New" w:cs="Courier New" w:hint="default"/>
      </w:rPr>
    </w:lvl>
    <w:lvl w:ilvl="8" w:tplc="7F6CE9CA" w:tentative="1">
      <w:start w:val="1"/>
      <w:numFmt w:val="bullet"/>
      <w:lvlText w:val=""/>
      <w:lvlJc w:val="left"/>
      <w:pPr>
        <w:ind w:left="6480" w:hanging="360"/>
      </w:pPr>
      <w:rPr>
        <w:rFonts w:ascii="Wingdings" w:hAnsi="Wingdings" w:hint="default"/>
      </w:rPr>
    </w:lvl>
  </w:abstractNum>
  <w:abstractNum w:abstractNumId="3" w15:restartNumberingAfterBreak="0">
    <w:nsid w:val="108578BF"/>
    <w:multiLevelType w:val="hybridMultilevel"/>
    <w:tmpl w:val="1D20E00E"/>
    <w:lvl w:ilvl="0" w:tplc="2812A8AC">
      <w:start w:val="1"/>
      <w:numFmt w:val="bullet"/>
      <w:lvlText w:val=""/>
      <w:lvlJc w:val="left"/>
      <w:pPr>
        <w:ind w:left="720" w:hanging="360"/>
      </w:pPr>
      <w:rPr>
        <w:rFonts w:ascii="Symbol" w:hAnsi="Symbol" w:hint="default"/>
      </w:rPr>
    </w:lvl>
    <w:lvl w:ilvl="1" w:tplc="5448A934" w:tentative="1">
      <w:start w:val="1"/>
      <w:numFmt w:val="bullet"/>
      <w:lvlText w:val="o"/>
      <w:lvlJc w:val="left"/>
      <w:pPr>
        <w:ind w:left="1440" w:hanging="360"/>
      </w:pPr>
      <w:rPr>
        <w:rFonts w:ascii="Courier New" w:hAnsi="Courier New" w:cs="Courier New" w:hint="default"/>
      </w:rPr>
    </w:lvl>
    <w:lvl w:ilvl="2" w:tplc="B4E4069C" w:tentative="1">
      <w:start w:val="1"/>
      <w:numFmt w:val="bullet"/>
      <w:lvlText w:val=""/>
      <w:lvlJc w:val="left"/>
      <w:pPr>
        <w:ind w:left="2160" w:hanging="360"/>
      </w:pPr>
      <w:rPr>
        <w:rFonts w:ascii="Wingdings" w:hAnsi="Wingdings" w:hint="default"/>
      </w:rPr>
    </w:lvl>
    <w:lvl w:ilvl="3" w:tplc="D2DCB97C" w:tentative="1">
      <w:start w:val="1"/>
      <w:numFmt w:val="bullet"/>
      <w:lvlText w:val=""/>
      <w:lvlJc w:val="left"/>
      <w:pPr>
        <w:ind w:left="2880" w:hanging="360"/>
      </w:pPr>
      <w:rPr>
        <w:rFonts w:ascii="Symbol" w:hAnsi="Symbol" w:hint="default"/>
      </w:rPr>
    </w:lvl>
    <w:lvl w:ilvl="4" w:tplc="3D30DA8C" w:tentative="1">
      <w:start w:val="1"/>
      <w:numFmt w:val="bullet"/>
      <w:lvlText w:val="o"/>
      <w:lvlJc w:val="left"/>
      <w:pPr>
        <w:ind w:left="3600" w:hanging="360"/>
      </w:pPr>
      <w:rPr>
        <w:rFonts w:ascii="Courier New" w:hAnsi="Courier New" w:cs="Courier New" w:hint="default"/>
      </w:rPr>
    </w:lvl>
    <w:lvl w:ilvl="5" w:tplc="E8F004C6" w:tentative="1">
      <w:start w:val="1"/>
      <w:numFmt w:val="bullet"/>
      <w:lvlText w:val=""/>
      <w:lvlJc w:val="left"/>
      <w:pPr>
        <w:ind w:left="4320" w:hanging="360"/>
      </w:pPr>
      <w:rPr>
        <w:rFonts w:ascii="Wingdings" w:hAnsi="Wingdings" w:hint="default"/>
      </w:rPr>
    </w:lvl>
    <w:lvl w:ilvl="6" w:tplc="593A9540" w:tentative="1">
      <w:start w:val="1"/>
      <w:numFmt w:val="bullet"/>
      <w:lvlText w:val=""/>
      <w:lvlJc w:val="left"/>
      <w:pPr>
        <w:ind w:left="5040" w:hanging="360"/>
      </w:pPr>
      <w:rPr>
        <w:rFonts w:ascii="Symbol" w:hAnsi="Symbol" w:hint="default"/>
      </w:rPr>
    </w:lvl>
    <w:lvl w:ilvl="7" w:tplc="5BD0AF50" w:tentative="1">
      <w:start w:val="1"/>
      <w:numFmt w:val="bullet"/>
      <w:lvlText w:val="o"/>
      <w:lvlJc w:val="left"/>
      <w:pPr>
        <w:ind w:left="5760" w:hanging="360"/>
      </w:pPr>
      <w:rPr>
        <w:rFonts w:ascii="Courier New" w:hAnsi="Courier New" w:cs="Courier New" w:hint="default"/>
      </w:rPr>
    </w:lvl>
    <w:lvl w:ilvl="8" w:tplc="3230C56C" w:tentative="1">
      <w:start w:val="1"/>
      <w:numFmt w:val="bullet"/>
      <w:lvlText w:val=""/>
      <w:lvlJc w:val="left"/>
      <w:pPr>
        <w:ind w:left="6480" w:hanging="360"/>
      </w:pPr>
      <w:rPr>
        <w:rFonts w:ascii="Wingdings" w:hAnsi="Wingdings" w:hint="default"/>
      </w:rPr>
    </w:lvl>
  </w:abstractNum>
  <w:abstractNum w:abstractNumId="4" w15:restartNumberingAfterBreak="0">
    <w:nsid w:val="17432B69"/>
    <w:multiLevelType w:val="multilevel"/>
    <w:tmpl w:val="CAEE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E02B83"/>
    <w:multiLevelType w:val="hybridMultilevel"/>
    <w:tmpl w:val="1CF2C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F830CF0"/>
    <w:multiLevelType w:val="multilevel"/>
    <w:tmpl w:val="16E8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240F2"/>
    <w:multiLevelType w:val="multilevel"/>
    <w:tmpl w:val="75D8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5C79E6"/>
    <w:multiLevelType w:val="hybridMultilevel"/>
    <w:tmpl w:val="9CCA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7C15E1"/>
    <w:multiLevelType w:val="hybridMultilevel"/>
    <w:tmpl w:val="2F180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2725D"/>
    <w:multiLevelType w:val="hybridMultilevel"/>
    <w:tmpl w:val="E312E024"/>
    <w:lvl w:ilvl="0" w:tplc="62164222">
      <w:start w:val="1"/>
      <w:numFmt w:val="decimal"/>
      <w:lvlText w:val="%1."/>
      <w:lvlJc w:val="left"/>
      <w:pPr>
        <w:ind w:left="1440" w:hanging="360"/>
      </w:pPr>
    </w:lvl>
    <w:lvl w:ilvl="1" w:tplc="99E8FB7E" w:tentative="1">
      <w:start w:val="1"/>
      <w:numFmt w:val="lowerLetter"/>
      <w:lvlText w:val="%2."/>
      <w:lvlJc w:val="left"/>
      <w:pPr>
        <w:ind w:left="2160" w:hanging="360"/>
      </w:pPr>
    </w:lvl>
    <w:lvl w:ilvl="2" w:tplc="99A0F93E" w:tentative="1">
      <w:start w:val="1"/>
      <w:numFmt w:val="lowerRoman"/>
      <w:lvlText w:val="%3."/>
      <w:lvlJc w:val="right"/>
      <w:pPr>
        <w:ind w:left="2880" w:hanging="180"/>
      </w:pPr>
    </w:lvl>
    <w:lvl w:ilvl="3" w:tplc="6E788518" w:tentative="1">
      <w:start w:val="1"/>
      <w:numFmt w:val="decimal"/>
      <w:lvlText w:val="%4."/>
      <w:lvlJc w:val="left"/>
      <w:pPr>
        <w:ind w:left="3600" w:hanging="360"/>
      </w:pPr>
    </w:lvl>
    <w:lvl w:ilvl="4" w:tplc="8E6C62F6" w:tentative="1">
      <w:start w:val="1"/>
      <w:numFmt w:val="lowerLetter"/>
      <w:lvlText w:val="%5."/>
      <w:lvlJc w:val="left"/>
      <w:pPr>
        <w:ind w:left="4320" w:hanging="360"/>
      </w:pPr>
    </w:lvl>
    <w:lvl w:ilvl="5" w:tplc="D32261E6" w:tentative="1">
      <w:start w:val="1"/>
      <w:numFmt w:val="lowerRoman"/>
      <w:lvlText w:val="%6."/>
      <w:lvlJc w:val="right"/>
      <w:pPr>
        <w:ind w:left="5040" w:hanging="180"/>
      </w:pPr>
    </w:lvl>
    <w:lvl w:ilvl="6" w:tplc="3948CC82" w:tentative="1">
      <w:start w:val="1"/>
      <w:numFmt w:val="decimal"/>
      <w:lvlText w:val="%7."/>
      <w:lvlJc w:val="left"/>
      <w:pPr>
        <w:ind w:left="5760" w:hanging="360"/>
      </w:pPr>
    </w:lvl>
    <w:lvl w:ilvl="7" w:tplc="30E648AE" w:tentative="1">
      <w:start w:val="1"/>
      <w:numFmt w:val="lowerLetter"/>
      <w:lvlText w:val="%8."/>
      <w:lvlJc w:val="left"/>
      <w:pPr>
        <w:ind w:left="6480" w:hanging="360"/>
      </w:pPr>
    </w:lvl>
    <w:lvl w:ilvl="8" w:tplc="CE1C889E" w:tentative="1">
      <w:start w:val="1"/>
      <w:numFmt w:val="lowerRoman"/>
      <w:lvlText w:val="%9."/>
      <w:lvlJc w:val="right"/>
      <w:pPr>
        <w:ind w:left="7200" w:hanging="180"/>
      </w:pPr>
    </w:lvl>
  </w:abstractNum>
  <w:abstractNum w:abstractNumId="11" w15:restartNumberingAfterBreak="0">
    <w:nsid w:val="273A2713"/>
    <w:multiLevelType w:val="hybridMultilevel"/>
    <w:tmpl w:val="8A682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2A4148"/>
    <w:multiLevelType w:val="hybridMultilevel"/>
    <w:tmpl w:val="45C4E74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3" w15:restartNumberingAfterBreak="0">
    <w:nsid w:val="38FC5299"/>
    <w:multiLevelType w:val="multilevel"/>
    <w:tmpl w:val="E6D6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1E2077"/>
    <w:multiLevelType w:val="hybridMultilevel"/>
    <w:tmpl w:val="70BE8AA6"/>
    <w:lvl w:ilvl="0" w:tplc="53F08CDC">
      <w:start w:val="1"/>
      <w:numFmt w:val="decimal"/>
      <w:lvlText w:val="%1."/>
      <w:lvlJc w:val="left"/>
      <w:pPr>
        <w:ind w:left="720" w:hanging="360"/>
      </w:pPr>
    </w:lvl>
    <w:lvl w:ilvl="1" w:tplc="507ACF4E">
      <w:start w:val="1"/>
      <w:numFmt w:val="lowerLetter"/>
      <w:lvlText w:val="%2."/>
      <w:lvlJc w:val="left"/>
      <w:pPr>
        <w:ind w:left="1440" w:hanging="360"/>
      </w:pPr>
    </w:lvl>
    <w:lvl w:ilvl="2" w:tplc="8CB21560" w:tentative="1">
      <w:start w:val="1"/>
      <w:numFmt w:val="lowerRoman"/>
      <w:lvlText w:val="%3."/>
      <w:lvlJc w:val="right"/>
      <w:pPr>
        <w:ind w:left="2160" w:hanging="180"/>
      </w:pPr>
    </w:lvl>
    <w:lvl w:ilvl="3" w:tplc="47D41FA8" w:tentative="1">
      <w:start w:val="1"/>
      <w:numFmt w:val="decimal"/>
      <w:lvlText w:val="%4."/>
      <w:lvlJc w:val="left"/>
      <w:pPr>
        <w:ind w:left="2880" w:hanging="360"/>
      </w:pPr>
    </w:lvl>
    <w:lvl w:ilvl="4" w:tplc="BBE85BBC" w:tentative="1">
      <w:start w:val="1"/>
      <w:numFmt w:val="lowerLetter"/>
      <w:lvlText w:val="%5."/>
      <w:lvlJc w:val="left"/>
      <w:pPr>
        <w:ind w:left="3600" w:hanging="360"/>
      </w:pPr>
    </w:lvl>
    <w:lvl w:ilvl="5" w:tplc="D66225F0" w:tentative="1">
      <w:start w:val="1"/>
      <w:numFmt w:val="lowerRoman"/>
      <w:lvlText w:val="%6."/>
      <w:lvlJc w:val="right"/>
      <w:pPr>
        <w:ind w:left="4320" w:hanging="180"/>
      </w:pPr>
    </w:lvl>
    <w:lvl w:ilvl="6" w:tplc="DEEEEB98" w:tentative="1">
      <w:start w:val="1"/>
      <w:numFmt w:val="decimal"/>
      <w:lvlText w:val="%7."/>
      <w:lvlJc w:val="left"/>
      <w:pPr>
        <w:ind w:left="5040" w:hanging="360"/>
      </w:pPr>
    </w:lvl>
    <w:lvl w:ilvl="7" w:tplc="CBECAB8C" w:tentative="1">
      <w:start w:val="1"/>
      <w:numFmt w:val="lowerLetter"/>
      <w:lvlText w:val="%8."/>
      <w:lvlJc w:val="left"/>
      <w:pPr>
        <w:ind w:left="5760" w:hanging="360"/>
      </w:pPr>
    </w:lvl>
    <w:lvl w:ilvl="8" w:tplc="B1BA9B30" w:tentative="1">
      <w:start w:val="1"/>
      <w:numFmt w:val="lowerRoman"/>
      <w:lvlText w:val="%9."/>
      <w:lvlJc w:val="right"/>
      <w:pPr>
        <w:ind w:left="6480" w:hanging="180"/>
      </w:pPr>
    </w:lvl>
  </w:abstractNum>
  <w:abstractNum w:abstractNumId="15" w15:restartNumberingAfterBreak="0">
    <w:nsid w:val="3C216BBD"/>
    <w:multiLevelType w:val="multilevel"/>
    <w:tmpl w:val="F604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727F9A"/>
    <w:multiLevelType w:val="hybridMultilevel"/>
    <w:tmpl w:val="D88066DC"/>
    <w:lvl w:ilvl="0" w:tplc="1D18A6EC">
      <w:start w:val="1"/>
      <w:numFmt w:val="bullet"/>
      <w:lvlText w:val=""/>
      <w:lvlJc w:val="left"/>
      <w:pPr>
        <w:ind w:left="720" w:hanging="360"/>
      </w:pPr>
      <w:rPr>
        <w:rFonts w:ascii="Symbol" w:hAnsi="Symbol" w:hint="default"/>
      </w:rPr>
    </w:lvl>
    <w:lvl w:ilvl="1" w:tplc="2DA0C8EC" w:tentative="1">
      <w:start w:val="1"/>
      <w:numFmt w:val="bullet"/>
      <w:lvlText w:val="o"/>
      <w:lvlJc w:val="left"/>
      <w:pPr>
        <w:ind w:left="1440" w:hanging="360"/>
      </w:pPr>
      <w:rPr>
        <w:rFonts w:ascii="Courier New" w:hAnsi="Courier New" w:cs="Courier New" w:hint="default"/>
      </w:rPr>
    </w:lvl>
    <w:lvl w:ilvl="2" w:tplc="8C564C94" w:tentative="1">
      <w:start w:val="1"/>
      <w:numFmt w:val="bullet"/>
      <w:lvlText w:val=""/>
      <w:lvlJc w:val="left"/>
      <w:pPr>
        <w:ind w:left="2160" w:hanging="360"/>
      </w:pPr>
      <w:rPr>
        <w:rFonts w:ascii="Wingdings" w:hAnsi="Wingdings" w:hint="default"/>
      </w:rPr>
    </w:lvl>
    <w:lvl w:ilvl="3" w:tplc="25D23FA4" w:tentative="1">
      <w:start w:val="1"/>
      <w:numFmt w:val="bullet"/>
      <w:lvlText w:val=""/>
      <w:lvlJc w:val="left"/>
      <w:pPr>
        <w:ind w:left="2880" w:hanging="360"/>
      </w:pPr>
      <w:rPr>
        <w:rFonts w:ascii="Symbol" w:hAnsi="Symbol" w:hint="default"/>
      </w:rPr>
    </w:lvl>
    <w:lvl w:ilvl="4" w:tplc="C004E752" w:tentative="1">
      <w:start w:val="1"/>
      <w:numFmt w:val="bullet"/>
      <w:lvlText w:val="o"/>
      <w:lvlJc w:val="left"/>
      <w:pPr>
        <w:ind w:left="3600" w:hanging="360"/>
      </w:pPr>
      <w:rPr>
        <w:rFonts w:ascii="Courier New" w:hAnsi="Courier New" w:cs="Courier New" w:hint="default"/>
      </w:rPr>
    </w:lvl>
    <w:lvl w:ilvl="5" w:tplc="F4FAB4A8" w:tentative="1">
      <w:start w:val="1"/>
      <w:numFmt w:val="bullet"/>
      <w:lvlText w:val=""/>
      <w:lvlJc w:val="left"/>
      <w:pPr>
        <w:ind w:left="4320" w:hanging="360"/>
      </w:pPr>
      <w:rPr>
        <w:rFonts w:ascii="Wingdings" w:hAnsi="Wingdings" w:hint="default"/>
      </w:rPr>
    </w:lvl>
    <w:lvl w:ilvl="6" w:tplc="1F88194A" w:tentative="1">
      <w:start w:val="1"/>
      <w:numFmt w:val="bullet"/>
      <w:lvlText w:val=""/>
      <w:lvlJc w:val="left"/>
      <w:pPr>
        <w:ind w:left="5040" w:hanging="360"/>
      </w:pPr>
      <w:rPr>
        <w:rFonts w:ascii="Symbol" w:hAnsi="Symbol" w:hint="default"/>
      </w:rPr>
    </w:lvl>
    <w:lvl w:ilvl="7" w:tplc="7A082276" w:tentative="1">
      <w:start w:val="1"/>
      <w:numFmt w:val="bullet"/>
      <w:lvlText w:val="o"/>
      <w:lvlJc w:val="left"/>
      <w:pPr>
        <w:ind w:left="5760" w:hanging="360"/>
      </w:pPr>
      <w:rPr>
        <w:rFonts w:ascii="Courier New" w:hAnsi="Courier New" w:cs="Courier New" w:hint="default"/>
      </w:rPr>
    </w:lvl>
    <w:lvl w:ilvl="8" w:tplc="4C2A5B92" w:tentative="1">
      <w:start w:val="1"/>
      <w:numFmt w:val="bullet"/>
      <w:lvlText w:val=""/>
      <w:lvlJc w:val="left"/>
      <w:pPr>
        <w:ind w:left="6480" w:hanging="360"/>
      </w:pPr>
      <w:rPr>
        <w:rFonts w:ascii="Wingdings" w:hAnsi="Wingdings" w:hint="default"/>
      </w:rPr>
    </w:lvl>
  </w:abstractNum>
  <w:abstractNum w:abstractNumId="17" w15:restartNumberingAfterBreak="0">
    <w:nsid w:val="414076A7"/>
    <w:multiLevelType w:val="hybridMultilevel"/>
    <w:tmpl w:val="8DC8A0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7E1123"/>
    <w:multiLevelType w:val="hybridMultilevel"/>
    <w:tmpl w:val="2A849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9E482C"/>
    <w:multiLevelType w:val="multilevel"/>
    <w:tmpl w:val="2D0C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8B1C8D"/>
    <w:multiLevelType w:val="hybridMultilevel"/>
    <w:tmpl w:val="18664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5333C7"/>
    <w:multiLevelType w:val="hybridMultilevel"/>
    <w:tmpl w:val="512EBC3E"/>
    <w:lvl w:ilvl="0" w:tplc="89BA2C78">
      <w:start w:val="1"/>
      <w:numFmt w:val="bullet"/>
      <w:lvlText w:val=""/>
      <w:lvlJc w:val="left"/>
      <w:pPr>
        <w:ind w:left="720" w:hanging="360"/>
      </w:pPr>
      <w:rPr>
        <w:rFonts w:ascii="Symbol" w:hAnsi="Symbol" w:hint="default"/>
      </w:rPr>
    </w:lvl>
    <w:lvl w:ilvl="1" w:tplc="76AC34BE" w:tentative="1">
      <w:start w:val="1"/>
      <w:numFmt w:val="bullet"/>
      <w:lvlText w:val="o"/>
      <w:lvlJc w:val="left"/>
      <w:pPr>
        <w:ind w:left="1440" w:hanging="360"/>
      </w:pPr>
      <w:rPr>
        <w:rFonts w:ascii="Courier New" w:hAnsi="Courier New" w:cs="Courier New" w:hint="default"/>
      </w:rPr>
    </w:lvl>
    <w:lvl w:ilvl="2" w:tplc="BE46F574" w:tentative="1">
      <w:start w:val="1"/>
      <w:numFmt w:val="bullet"/>
      <w:lvlText w:val=""/>
      <w:lvlJc w:val="left"/>
      <w:pPr>
        <w:ind w:left="2160" w:hanging="360"/>
      </w:pPr>
      <w:rPr>
        <w:rFonts w:ascii="Wingdings" w:hAnsi="Wingdings" w:hint="default"/>
      </w:rPr>
    </w:lvl>
    <w:lvl w:ilvl="3" w:tplc="269A5EEA" w:tentative="1">
      <w:start w:val="1"/>
      <w:numFmt w:val="bullet"/>
      <w:lvlText w:val=""/>
      <w:lvlJc w:val="left"/>
      <w:pPr>
        <w:ind w:left="2880" w:hanging="360"/>
      </w:pPr>
      <w:rPr>
        <w:rFonts w:ascii="Symbol" w:hAnsi="Symbol" w:hint="default"/>
      </w:rPr>
    </w:lvl>
    <w:lvl w:ilvl="4" w:tplc="AF0E388E" w:tentative="1">
      <w:start w:val="1"/>
      <w:numFmt w:val="bullet"/>
      <w:lvlText w:val="o"/>
      <w:lvlJc w:val="left"/>
      <w:pPr>
        <w:ind w:left="3600" w:hanging="360"/>
      </w:pPr>
      <w:rPr>
        <w:rFonts w:ascii="Courier New" w:hAnsi="Courier New" w:cs="Courier New" w:hint="default"/>
      </w:rPr>
    </w:lvl>
    <w:lvl w:ilvl="5" w:tplc="08F887F2" w:tentative="1">
      <w:start w:val="1"/>
      <w:numFmt w:val="bullet"/>
      <w:lvlText w:val=""/>
      <w:lvlJc w:val="left"/>
      <w:pPr>
        <w:ind w:left="4320" w:hanging="360"/>
      </w:pPr>
      <w:rPr>
        <w:rFonts w:ascii="Wingdings" w:hAnsi="Wingdings" w:hint="default"/>
      </w:rPr>
    </w:lvl>
    <w:lvl w:ilvl="6" w:tplc="B49C67BC" w:tentative="1">
      <w:start w:val="1"/>
      <w:numFmt w:val="bullet"/>
      <w:lvlText w:val=""/>
      <w:lvlJc w:val="left"/>
      <w:pPr>
        <w:ind w:left="5040" w:hanging="360"/>
      </w:pPr>
      <w:rPr>
        <w:rFonts w:ascii="Symbol" w:hAnsi="Symbol" w:hint="default"/>
      </w:rPr>
    </w:lvl>
    <w:lvl w:ilvl="7" w:tplc="1BE6876A" w:tentative="1">
      <w:start w:val="1"/>
      <w:numFmt w:val="bullet"/>
      <w:lvlText w:val="o"/>
      <w:lvlJc w:val="left"/>
      <w:pPr>
        <w:ind w:left="5760" w:hanging="360"/>
      </w:pPr>
      <w:rPr>
        <w:rFonts w:ascii="Courier New" w:hAnsi="Courier New" w:cs="Courier New" w:hint="default"/>
      </w:rPr>
    </w:lvl>
    <w:lvl w:ilvl="8" w:tplc="6C18472C" w:tentative="1">
      <w:start w:val="1"/>
      <w:numFmt w:val="bullet"/>
      <w:lvlText w:val=""/>
      <w:lvlJc w:val="left"/>
      <w:pPr>
        <w:ind w:left="6480" w:hanging="360"/>
      </w:pPr>
      <w:rPr>
        <w:rFonts w:ascii="Wingdings" w:hAnsi="Wingdings" w:hint="default"/>
      </w:rPr>
    </w:lvl>
  </w:abstractNum>
  <w:abstractNum w:abstractNumId="22" w15:restartNumberingAfterBreak="0">
    <w:nsid w:val="6F2A7F31"/>
    <w:multiLevelType w:val="hybridMultilevel"/>
    <w:tmpl w:val="8020A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C92ED2"/>
    <w:multiLevelType w:val="hybridMultilevel"/>
    <w:tmpl w:val="CD0CC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FD3701"/>
    <w:multiLevelType w:val="multilevel"/>
    <w:tmpl w:val="A6524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DC48D4"/>
    <w:multiLevelType w:val="hybridMultilevel"/>
    <w:tmpl w:val="528E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3"/>
  </w:num>
  <w:num w:numId="4">
    <w:abstractNumId w:val="21"/>
  </w:num>
  <w:num w:numId="5">
    <w:abstractNumId w:val="2"/>
  </w:num>
  <w:num w:numId="6">
    <w:abstractNumId w:val="16"/>
  </w:num>
  <w:num w:numId="7">
    <w:abstractNumId w:val="4"/>
  </w:num>
  <w:num w:numId="8">
    <w:abstractNumId w:val="18"/>
  </w:num>
  <w:num w:numId="9">
    <w:abstractNumId w:val="8"/>
  </w:num>
  <w:num w:numId="10">
    <w:abstractNumId w:val="12"/>
  </w:num>
  <w:num w:numId="11">
    <w:abstractNumId w:val="5"/>
  </w:num>
  <w:num w:numId="12">
    <w:abstractNumId w:val="17"/>
  </w:num>
  <w:num w:numId="13">
    <w:abstractNumId w:val="7"/>
  </w:num>
  <w:num w:numId="14">
    <w:abstractNumId w:val="15"/>
  </w:num>
  <w:num w:numId="15">
    <w:abstractNumId w:val="13"/>
  </w:num>
  <w:num w:numId="16">
    <w:abstractNumId w:val="6"/>
  </w:num>
  <w:num w:numId="17">
    <w:abstractNumId w:val="0"/>
  </w:num>
  <w:num w:numId="18">
    <w:abstractNumId w:val="19"/>
  </w:num>
  <w:num w:numId="19">
    <w:abstractNumId w:val="20"/>
  </w:num>
  <w:num w:numId="20">
    <w:abstractNumId w:val="1"/>
  </w:num>
  <w:num w:numId="21">
    <w:abstractNumId w:val="24"/>
  </w:num>
  <w:num w:numId="22">
    <w:abstractNumId w:val="11"/>
  </w:num>
  <w:num w:numId="23">
    <w:abstractNumId w:val="25"/>
  </w:num>
  <w:num w:numId="24">
    <w:abstractNumId w:val="23"/>
  </w:num>
  <w:num w:numId="25">
    <w:abstractNumId w:val="9"/>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LWwNDU2NzQxNAbSFko6SsGpxcWZ+XkgBUa1AGKMiZUsAAAA"/>
  </w:docVars>
  <w:rsids>
    <w:rsidRoot w:val="00267408"/>
    <w:rsid w:val="00004A66"/>
    <w:rsid w:val="00005094"/>
    <w:rsid w:val="000104EE"/>
    <w:rsid w:val="00011EBA"/>
    <w:rsid w:val="00012A0A"/>
    <w:rsid w:val="00013505"/>
    <w:rsid w:val="0001362D"/>
    <w:rsid w:val="00021461"/>
    <w:rsid w:val="00027709"/>
    <w:rsid w:val="00034CCA"/>
    <w:rsid w:val="0003736C"/>
    <w:rsid w:val="000548B6"/>
    <w:rsid w:val="0005529D"/>
    <w:rsid w:val="00055746"/>
    <w:rsid w:val="00055C57"/>
    <w:rsid w:val="000633AB"/>
    <w:rsid w:val="00064313"/>
    <w:rsid w:val="00072068"/>
    <w:rsid w:val="000A099B"/>
    <w:rsid w:val="000A4C17"/>
    <w:rsid w:val="000A7787"/>
    <w:rsid w:val="000B50BF"/>
    <w:rsid w:val="000C6C62"/>
    <w:rsid w:val="000D4551"/>
    <w:rsid w:val="000D6E2A"/>
    <w:rsid w:val="000E0117"/>
    <w:rsid w:val="000E7F27"/>
    <w:rsid w:val="000F17D7"/>
    <w:rsid w:val="000F2F7C"/>
    <w:rsid w:val="000F471D"/>
    <w:rsid w:val="000F49CB"/>
    <w:rsid w:val="0010359C"/>
    <w:rsid w:val="00104E30"/>
    <w:rsid w:val="001116E5"/>
    <w:rsid w:val="001167B0"/>
    <w:rsid w:val="00123A39"/>
    <w:rsid w:val="00127A0A"/>
    <w:rsid w:val="00134953"/>
    <w:rsid w:val="0013525E"/>
    <w:rsid w:val="0014511F"/>
    <w:rsid w:val="001479B8"/>
    <w:rsid w:val="0016196F"/>
    <w:rsid w:val="0016269C"/>
    <w:rsid w:val="0016269D"/>
    <w:rsid w:val="00165A41"/>
    <w:rsid w:val="00172EE8"/>
    <w:rsid w:val="00182353"/>
    <w:rsid w:val="00191098"/>
    <w:rsid w:val="001916D5"/>
    <w:rsid w:val="00196093"/>
    <w:rsid w:val="001A00EB"/>
    <w:rsid w:val="001A3483"/>
    <w:rsid w:val="001A3497"/>
    <w:rsid w:val="001B2D22"/>
    <w:rsid w:val="001B55CE"/>
    <w:rsid w:val="001C3F25"/>
    <w:rsid w:val="001C4038"/>
    <w:rsid w:val="001C78C1"/>
    <w:rsid w:val="001E1528"/>
    <w:rsid w:val="001E16C7"/>
    <w:rsid w:val="001E3990"/>
    <w:rsid w:val="001E48F4"/>
    <w:rsid w:val="001F2EE0"/>
    <w:rsid w:val="00201181"/>
    <w:rsid w:val="00201654"/>
    <w:rsid w:val="002018A3"/>
    <w:rsid w:val="0021154D"/>
    <w:rsid w:val="002365BC"/>
    <w:rsid w:val="002461A1"/>
    <w:rsid w:val="0024798E"/>
    <w:rsid w:val="00252417"/>
    <w:rsid w:val="00255960"/>
    <w:rsid w:val="00267408"/>
    <w:rsid w:val="00270F4F"/>
    <w:rsid w:val="0027184A"/>
    <w:rsid w:val="00273094"/>
    <w:rsid w:val="00275763"/>
    <w:rsid w:val="00282D22"/>
    <w:rsid w:val="00293627"/>
    <w:rsid w:val="00295202"/>
    <w:rsid w:val="00296596"/>
    <w:rsid w:val="00297E4D"/>
    <w:rsid w:val="002B2795"/>
    <w:rsid w:val="002B3F95"/>
    <w:rsid w:val="002C233E"/>
    <w:rsid w:val="002D3DD3"/>
    <w:rsid w:val="002E1DCF"/>
    <w:rsid w:val="002E301F"/>
    <w:rsid w:val="002E4230"/>
    <w:rsid w:val="002F278C"/>
    <w:rsid w:val="002F2CDD"/>
    <w:rsid w:val="00307F4A"/>
    <w:rsid w:val="00313C2D"/>
    <w:rsid w:val="00317CFE"/>
    <w:rsid w:val="0032022D"/>
    <w:rsid w:val="00335AF2"/>
    <w:rsid w:val="00340F90"/>
    <w:rsid w:val="003421B7"/>
    <w:rsid w:val="0034226B"/>
    <w:rsid w:val="0036168E"/>
    <w:rsid w:val="003735BA"/>
    <w:rsid w:val="00374E51"/>
    <w:rsid w:val="00381F03"/>
    <w:rsid w:val="00395975"/>
    <w:rsid w:val="00396F03"/>
    <w:rsid w:val="003A113E"/>
    <w:rsid w:val="003B14BD"/>
    <w:rsid w:val="003C0168"/>
    <w:rsid w:val="003D2303"/>
    <w:rsid w:val="003D594E"/>
    <w:rsid w:val="003E1BA6"/>
    <w:rsid w:val="003F72A5"/>
    <w:rsid w:val="00405D76"/>
    <w:rsid w:val="00406F82"/>
    <w:rsid w:val="004072E4"/>
    <w:rsid w:val="00415A9E"/>
    <w:rsid w:val="0042021A"/>
    <w:rsid w:val="00430125"/>
    <w:rsid w:val="0043573B"/>
    <w:rsid w:val="004436AB"/>
    <w:rsid w:val="0045672F"/>
    <w:rsid w:val="00456869"/>
    <w:rsid w:val="00467540"/>
    <w:rsid w:val="004814C8"/>
    <w:rsid w:val="00483BB7"/>
    <w:rsid w:val="00491333"/>
    <w:rsid w:val="004A2708"/>
    <w:rsid w:val="004B4A5E"/>
    <w:rsid w:val="004C4D88"/>
    <w:rsid w:val="004D70CF"/>
    <w:rsid w:val="004E196B"/>
    <w:rsid w:val="004E1F54"/>
    <w:rsid w:val="004E3CF5"/>
    <w:rsid w:val="004E3F57"/>
    <w:rsid w:val="004E553B"/>
    <w:rsid w:val="004E69CB"/>
    <w:rsid w:val="004E72A1"/>
    <w:rsid w:val="004F70C5"/>
    <w:rsid w:val="00503334"/>
    <w:rsid w:val="00507D5F"/>
    <w:rsid w:val="005100E4"/>
    <w:rsid w:val="00514D6A"/>
    <w:rsid w:val="00524A8A"/>
    <w:rsid w:val="005257A5"/>
    <w:rsid w:val="00530A42"/>
    <w:rsid w:val="0053230A"/>
    <w:rsid w:val="005357C1"/>
    <w:rsid w:val="005473C8"/>
    <w:rsid w:val="00547F37"/>
    <w:rsid w:val="00554EAC"/>
    <w:rsid w:val="0056306A"/>
    <w:rsid w:val="00570800"/>
    <w:rsid w:val="00576EE4"/>
    <w:rsid w:val="00577757"/>
    <w:rsid w:val="0057776D"/>
    <w:rsid w:val="0058403B"/>
    <w:rsid w:val="00585655"/>
    <w:rsid w:val="00593D4C"/>
    <w:rsid w:val="00597CFF"/>
    <w:rsid w:val="005A09E5"/>
    <w:rsid w:val="005A1BA0"/>
    <w:rsid w:val="005A23D5"/>
    <w:rsid w:val="005A473B"/>
    <w:rsid w:val="005B7C2C"/>
    <w:rsid w:val="005C3761"/>
    <w:rsid w:val="005C48C6"/>
    <w:rsid w:val="005C63C8"/>
    <w:rsid w:val="005D055F"/>
    <w:rsid w:val="005D0AA0"/>
    <w:rsid w:val="005D1CF4"/>
    <w:rsid w:val="005D1EBD"/>
    <w:rsid w:val="005D3E25"/>
    <w:rsid w:val="005E0A82"/>
    <w:rsid w:val="005E6A0C"/>
    <w:rsid w:val="005F75F3"/>
    <w:rsid w:val="00607413"/>
    <w:rsid w:val="00610680"/>
    <w:rsid w:val="00612906"/>
    <w:rsid w:val="00616E43"/>
    <w:rsid w:val="00617505"/>
    <w:rsid w:val="00620BB4"/>
    <w:rsid w:val="0063225D"/>
    <w:rsid w:val="00633B2D"/>
    <w:rsid w:val="0063558D"/>
    <w:rsid w:val="00644815"/>
    <w:rsid w:val="0064530A"/>
    <w:rsid w:val="00645721"/>
    <w:rsid w:val="00651522"/>
    <w:rsid w:val="00653640"/>
    <w:rsid w:val="0066489F"/>
    <w:rsid w:val="00672134"/>
    <w:rsid w:val="00672868"/>
    <w:rsid w:val="00676F18"/>
    <w:rsid w:val="00677213"/>
    <w:rsid w:val="006837FB"/>
    <w:rsid w:val="006A0D90"/>
    <w:rsid w:val="006A4D7F"/>
    <w:rsid w:val="006C0779"/>
    <w:rsid w:val="006C72EB"/>
    <w:rsid w:val="006D13B1"/>
    <w:rsid w:val="006D1CBB"/>
    <w:rsid w:val="006D3B28"/>
    <w:rsid w:val="006D42B1"/>
    <w:rsid w:val="006E1989"/>
    <w:rsid w:val="006E5975"/>
    <w:rsid w:val="006F3006"/>
    <w:rsid w:val="00704345"/>
    <w:rsid w:val="007301B4"/>
    <w:rsid w:val="007407C3"/>
    <w:rsid w:val="00757B36"/>
    <w:rsid w:val="007805DE"/>
    <w:rsid w:val="00780ABE"/>
    <w:rsid w:val="0078181C"/>
    <w:rsid w:val="00786803"/>
    <w:rsid w:val="00796BA9"/>
    <w:rsid w:val="007A09D5"/>
    <w:rsid w:val="007A0FEB"/>
    <w:rsid w:val="007B585E"/>
    <w:rsid w:val="007C098A"/>
    <w:rsid w:val="007C4013"/>
    <w:rsid w:val="007C4222"/>
    <w:rsid w:val="007C46C8"/>
    <w:rsid w:val="007E2137"/>
    <w:rsid w:val="007E6959"/>
    <w:rsid w:val="007F506F"/>
    <w:rsid w:val="00803A75"/>
    <w:rsid w:val="008144B6"/>
    <w:rsid w:val="00821CBD"/>
    <w:rsid w:val="00833D08"/>
    <w:rsid w:val="008345E2"/>
    <w:rsid w:val="008352EA"/>
    <w:rsid w:val="008365E3"/>
    <w:rsid w:val="008378AA"/>
    <w:rsid w:val="00841510"/>
    <w:rsid w:val="008523FF"/>
    <w:rsid w:val="00853852"/>
    <w:rsid w:val="008615F7"/>
    <w:rsid w:val="00862205"/>
    <w:rsid w:val="00864E06"/>
    <w:rsid w:val="00865E9A"/>
    <w:rsid w:val="00886A66"/>
    <w:rsid w:val="008903A3"/>
    <w:rsid w:val="00896801"/>
    <w:rsid w:val="00896D2F"/>
    <w:rsid w:val="008A020A"/>
    <w:rsid w:val="008B4C19"/>
    <w:rsid w:val="008C031D"/>
    <w:rsid w:val="008C6B4C"/>
    <w:rsid w:val="008F084C"/>
    <w:rsid w:val="008F0E6C"/>
    <w:rsid w:val="008F3D74"/>
    <w:rsid w:val="008F4D0C"/>
    <w:rsid w:val="008F58F9"/>
    <w:rsid w:val="008F7C6B"/>
    <w:rsid w:val="0090690C"/>
    <w:rsid w:val="009138A8"/>
    <w:rsid w:val="00913982"/>
    <w:rsid w:val="00920A91"/>
    <w:rsid w:val="00923030"/>
    <w:rsid w:val="00923696"/>
    <w:rsid w:val="00926E4B"/>
    <w:rsid w:val="00930321"/>
    <w:rsid w:val="00935462"/>
    <w:rsid w:val="00942864"/>
    <w:rsid w:val="0094448C"/>
    <w:rsid w:val="00945AD0"/>
    <w:rsid w:val="0095146D"/>
    <w:rsid w:val="00952828"/>
    <w:rsid w:val="00953744"/>
    <w:rsid w:val="00962615"/>
    <w:rsid w:val="00964B4A"/>
    <w:rsid w:val="00967E50"/>
    <w:rsid w:val="00977BD2"/>
    <w:rsid w:val="009823AE"/>
    <w:rsid w:val="009860CB"/>
    <w:rsid w:val="009A214A"/>
    <w:rsid w:val="009A5367"/>
    <w:rsid w:val="009B5A74"/>
    <w:rsid w:val="009C52F3"/>
    <w:rsid w:val="009E28BB"/>
    <w:rsid w:val="009E3B0C"/>
    <w:rsid w:val="00A01AA7"/>
    <w:rsid w:val="00A135E2"/>
    <w:rsid w:val="00A237B0"/>
    <w:rsid w:val="00A3552B"/>
    <w:rsid w:val="00A50CFE"/>
    <w:rsid w:val="00A51D28"/>
    <w:rsid w:val="00A525DB"/>
    <w:rsid w:val="00A53EE4"/>
    <w:rsid w:val="00A5786F"/>
    <w:rsid w:val="00A57FB0"/>
    <w:rsid w:val="00A613A3"/>
    <w:rsid w:val="00A64979"/>
    <w:rsid w:val="00A72918"/>
    <w:rsid w:val="00A75B9D"/>
    <w:rsid w:val="00A76A04"/>
    <w:rsid w:val="00A80973"/>
    <w:rsid w:val="00A82C81"/>
    <w:rsid w:val="00A87458"/>
    <w:rsid w:val="00A90467"/>
    <w:rsid w:val="00A972E8"/>
    <w:rsid w:val="00AA10A6"/>
    <w:rsid w:val="00AA5429"/>
    <w:rsid w:val="00AA716F"/>
    <w:rsid w:val="00AB1044"/>
    <w:rsid w:val="00AC49E2"/>
    <w:rsid w:val="00AD0608"/>
    <w:rsid w:val="00AD46F5"/>
    <w:rsid w:val="00AE6EF5"/>
    <w:rsid w:val="00AF0AE6"/>
    <w:rsid w:val="00B11993"/>
    <w:rsid w:val="00B160B1"/>
    <w:rsid w:val="00B174D8"/>
    <w:rsid w:val="00B248F2"/>
    <w:rsid w:val="00B31473"/>
    <w:rsid w:val="00B345FC"/>
    <w:rsid w:val="00B34E96"/>
    <w:rsid w:val="00B47877"/>
    <w:rsid w:val="00B51727"/>
    <w:rsid w:val="00B53EC5"/>
    <w:rsid w:val="00B610CF"/>
    <w:rsid w:val="00B70ACE"/>
    <w:rsid w:val="00B77A34"/>
    <w:rsid w:val="00B821F2"/>
    <w:rsid w:val="00B84C81"/>
    <w:rsid w:val="00B93335"/>
    <w:rsid w:val="00B978A2"/>
    <w:rsid w:val="00BA1FC1"/>
    <w:rsid w:val="00BA4CF2"/>
    <w:rsid w:val="00BB730D"/>
    <w:rsid w:val="00BC462C"/>
    <w:rsid w:val="00BD06E1"/>
    <w:rsid w:val="00BD314F"/>
    <w:rsid w:val="00BF6999"/>
    <w:rsid w:val="00C13904"/>
    <w:rsid w:val="00C157AE"/>
    <w:rsid w:val="00C17F04"/>
    <w:rsid w:val="00C4017E"/>
    <w:rsid w:val="00C57DE9"/>
    <w:rsid w:val="00C635CF"/>
    <w:rsid w:val="00C67223"/>
    <w:rsid w:val="00C703B2"/>
    <w:rsid w:val="00C85770"/>
    <w:rsid w:val="00C9022F"/>
    <w:rsid w:val="00C91FCC"/>
    <w:rsid w:val="00C93E67"/>
    <w:rsid w:val="00C96F72"/>
    <w:rsid w:val="00CA11A3"/>
    <w:rsid w:val="00CA56B5"/>
    <w:rsid w:val="00CA6EEA"/>
    <w:rsid w:val="00CB264F"/>
    <w:rsid w:val="00CB582A"/>
    <w:rsid w:val="00CB68A3"/>
    <w:rsid w:val="00CC700A"/>
    <w:rsid w:val="00CD7D2E"/>
    <w:rsid w:val="00CF43B7"/>
    <w:rsid w:val="00D0300C"/>
    <w:rsid w:val="00D302FC"/>
    <w:rsid w:val="00D36C3A"/>
    <w:rsid w:val="00D43063"/>
    <w:rsid w:val="00D43A96"/>
    <w:rsid w:val="00D5414C"/>
    <w:rsid w:val="00D650AC"/>
    <w:rsid w:val="00D700A8"/>
    <w:rsid w:val="00D72F18"/>
    <w:rsid w:val="00D74532"/>
    <w:rsid w:val="00D84411"/>
    <w:rsid w:val="00D85AFC"/>
    <w:rsid w:val="00D87BAE"/>
    <w:rsid w:val="00DB2DD6"/>
    <w:rsid w:val="00DB54C9"/>
    <w:rsid w:val="00DC4600"/>
    <w:rsid w:val="00DC5E41"/>
    <w:rsid w:val="00DF4854"/>
    <w:rsid w:val="00E03012"/>
    <w:rsid w:val="00E21CE6"/>
    <w:rsid w:val="00E24BB5"/>
    <w:rsid w:val="00E371A2"/>
    <w:rsid w:val="00E375C4"/>
    <w:rsid w:val="00E5259E"/>
    <w:rsid w:val="00E57387"/>
    <w:rsid w:val="00E76059"/>
    <w:rsid w:val="00E834A2"/>
    <w:rsid w:val="00EA0654"/>
    <w:rsid w:val="00EA06A9"/>
    <w:rsid w:val="00EB2D92"/>
    <w:rsid w:val="00EC2797"/>
    <w:rsid w:val="00EC67B3"/>
    <w:rsid w:val="00ED3453"/>
    <w:rsid w:val="00ED6D58"/>
    <w:rsid w:val="00EE508A"/>
    <w:rsid w:val="00EE6E01"/>
    <w:rsid w:val="00F02F2C"/>
    <w:rsid w:val="00F1240B"/>
    <w:rsid w:val="00F17047"/>
    <w:rsid w:val="00F27004"/>
    <w:rsid w:val="00F27C00"/>
    <w:rsid w:val="00F324C0"/>
    <w:rsid w:val="00F375CB"/>
    <w:rsid w:val="00F37805"/>
    <w:rsid w:val="00F46186"/>
    <w:rsid w:val="00F5533F"/>
    <w:rsid w:val="00F60622"/>
    <w:rsid w:val="00F64C1C"/>
    <w:rsid w:val="00F65574"/>
    <w:rsid w:val="00F76E9F"/>
    <w:rsid w:val="00F8096D"/>
    <w:rsid w:val="00F81FB2"/>
    <w:rsid w:val="00F83AF0"/>
    <w:rsid w:val="00F9071F"/>
    <w:rsid w:val="00F960B7"/>
    <w:rsid w:val="00F9708A"/>
    <w:rsid w:val="00FA0815"/>
    <w:rsid w:val="00FA2208"/>
    <w:rsid w:val="00FB56FB"/>
    <w:rsid w:val="00FC4646"/>
    <w:rsid w:val="00FD4B3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B3E95"/>
  <w15:docId w15:val="{8F97A9D8-A03B-4848-A07A-B764DECEC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013"/>
  </w:style>
  <w:style w:type="paragraph" w:styleId="Heading1">
    <w:name w:val="heading 1"/>
    <w:basedOn w:val="Normal"/>
    <w:next w:val="Normal"/>
    <w:link w:val="Heading1Char"/>
    <w:uiPriority w:val="9"/>
    <w:qFormat/>
    <w:rsid w:val="007C4013"/>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C4013"/>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7C4013"/>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7C4013"/>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7C4013"/>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7C4013"/>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7C4013"/>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7C401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C4013"/>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A75"/>
  </w:style>
  <w:style w:type="paragraph" w:styleId="Footer">
    <w:name w:val="footer"/>
    <w:basedOn w:val="Normal"/>
    <w:link w:val="FooterChar"/>
    <w:uiPriority w:val="99"/>
    <w:unhideWhenUsed/>
    <w:rsid w:val="00803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A75"/>
  </w:style>
  <w:style w:type="paragraph" w:styleId="NormalWeb">
    <w:name w:val="Normal (Web)"/>
    <w:basedOn w:val="Normal"/>
    <w:uiPriority w:val="99"/>
    <w:unhideWhenUsed/>
    <w:rsid w:val="001E3990"/>
    <w:pPr>
      <w:spacing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E3B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B0C"/>
    <w:rPr>
      <w:rFonts w:ascii="Segoe UI" w:hAnsi="Segoe UI" w:cs="Segoe UI"/>
      <w:sz w:val="18"/>
      <w:szCs w:val="18"/>
    </w:rPr>
  </w:style>
  <w:style w:type="table" w:styleId="TableGrid">
    <w:name w:val="Table Grid"/>
    <w:basedOn w:val="TableNormal"/>
    <w:uiPriority w:val="39"/>
    <w:rsid w:val="004E19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23FF"/>
    <w:pPr>
      <w:ind w:left="720"/>
      <w:contextualSpacing/>
    </w:pPr>
  </w:style>
  <w:style w:type="character" w:styleId="Strong">
    <w:name w:val="Strong"/>
    <w:uiPriority w:val="22"/>
    <w:qFormat/>
    <w:rsid w:val="007C4013"/>
    <w:rPr>
      <w:b/>
      <w:bCs/>
    </w:rPr>
  </w:style>
  <w:style w:type="table" w:customStyle="1" w:styleId="PlainTable11">
    <w:name w:val="Plain Table 11"/>
    <w:basedOn w:val="TableNormal"/>
    <w:uiPriority w:val="41"/>
    <w:rsid w:val="007B58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uiqtextpara">
    <w:name w:val="ui_qtext_para"/>
    <w:basedOn w:val="Normal"/>
    <w:link w:val="uiqtextparaChar"/>
    <w:rsid w:val="00923696"/>
    <w:pPr>
      <w:spacing w:beforeAutospacing="1" w:after="100" w:afterAutospacing="1" w:line="240" w:lineRule="auto"/>
    </w:pPr>
    <w:rPr>
      <w:rFonts w:ascii="Times New Roman" w:eastAsia="Times New Roman" w:hAnsi="Times New Roman" w:cs="Times New Roman"/>
      <w:sz w:val="24"/>
      <w:szCs w:val="24"/>
      <w:lang w:bidi="bn-IN"/>
    </w:rPr>
  </w:style>
  <w:style w:type="character" w:styleId="Hyperlink">
    <w:name w:val="Hyperlink"/>
    <w:basedOn w:val="DefaultParagraphFont"/>
    <w:uiPriority w:val="99"/>
    <w:unhideWhenUsed/>
    <w:rsid w:val="00923696"/>
    <w:rPr>
      <w:color w:val="0000FF"/>
      <w:u w:val="single"/>
    </w:rPr>
  </w:style>
  <w:style w:type="character" w:customStyle="1" w:styleId="css-133coio">
    <w:name w:val="css-133coio"/>
    <w:basedOn w:val="DefaultParagraphFont"/>
    <w:rsid w:val="00FC4646"/>
  </w:style>
  <w:style w:type="character" w:customStyle="1" w:styleId="uiqtextparaChar">
    <w:name w:val="ui_qtext_para Char"/>
    <w:basedOn w:val="DefaultParagraphFont"/>
    <w:link w:val="uiqtextpara"/>
    <w:rsid w:val="00307F4A"/>
    <w:rPr>
      <w:rFonts w:ascii="Times New Roman" w:eastAsia="Times New Roman" w:hAnsi="Times New Roman" w:cs="Times New Roman"/>
      <w:sz w:val="24"/>
      <w:szCs w:val="24"/>
      <w:lang w:bidi="bn-IN"/>
    </w:rPr>
  </w:style>
  <w:style w:type="character" w:customStyle="1" w:styleId="Heading2Char">
    <w:name w:val="Heading 2 Char"/>
    <w:basedOn w:val="DefaultParagraphFont"/>
    <w:link w:val="Heading2"/>
    <w:uiPriority w:val="9"/>
    <w:rsid w:val="007C4013"/>
    <w:rPr>
      <w:caps/>
      <w:spacing w:val="15"/>
      <w:shd w:val="clear" w:color="auto" w:fill="D9E2F3" w:themeFill="accent1" w:themeFillTint="33"/>
    </w:rPr>
  </w:style>
  <w:style w:type="character" w:customStyle="1" w:styleId="5yl5">
    <w:name w:val="_5yl5"/>
    <w:basedOn w:val="DefaultParagraphFont"/>
    <w:rsid w:val="00530A42"/>
  </w:style>
  <w:style w:type="table" w:customStyle="1" w:styleId="GridTable5Dark-Accent61">
    <w:name w:val="Grid Table 5 Dark - Accent 61"/>
    <w:basedOn w:val="TableNormal"/>
    <w:uiPriority w:val="50"/>
    <w:rsid w:val="00C157A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Heading1Char">
    <w:name w:val="Heading 1 Char"/>
    <w:basedOn w:val="DefaultParagraphFont"/>
    <w:link w:val="Heading1"/>
    <w:uiPriority w:val="9"/>
    <w:rsid w:val="007C4013"/>
    <w:rPr>
      <w:caps/>
      <w:color w:val="FFFFFF" w:themeColor="background1"/>
      <w:spacing w:val="15"/>
      <w:sz w:val="22"/>
      <w:szCs w:val="22"/>
      <w:shd w:val="clear" w:color="auto" w:fill="4472C4" w:themeFill="accent1"/>
    </w:rPr>
  </w:style>
  <w:style w:type="character" w:customStyle="1" w:styleId="Heading3Char">
    <w:name w:val="Heading 3 Char"/>
    <w:basedOn w:val="DefaultParagraphFont"/>
    <w:link w:val="Heading3"/>
    <w:uiPriority w:val="9"/>
    <w:rsid w:val="007C4013"/>
    <w:rPr>
      <w:caps/>
      <w:color w:val="1F3763" w:themeColor="accent1" w:themeShade="7F"/>
      <w:spacing w:val="15"/>
    </w:rPr>
  </w:style>
  <w:style w:type="paragraph" w:styleId="TOCHeading">
    <w:name w:val="TOC Heading"/>
    <w:basedOn w:val="Heading1"/>
    <w:next w:val="Normal"/>
    <w:uiPriority w:val="39"/>
    <w:unhideWhenUsed/>
    <w:qFormat/>
    <w:rsid w:val="007C4013"/>
    <w:pPr>
      <w:outlineLvl w:val="9"/>
    </w:pPr>
  </w:style>
  <w:style w:type="paragraph" w:styleId="TOC1">
    <w:name w:val="toc 1"/>
    <w:basedOn w:val="Normal"/>
    <w:next w:val="Normal"/>
    <w:autoRedefine/>
    <w:uiPriority w:val="39"/>
    <w:unhideWhenUsed/>
    <w:rsid w:val="007C4013"/>
    <w:pPr>
      <w:spacing w:after="100"/>
    </w:pPr>
  </w:style>
  <w:style w:type="paragraph" w:styleId="TOC2">
    <w:name w:val="toc 2"/>
    <w:basedOn w:val="Normal"/>
    <w:next w:val="Normal"/>
    <w:autoRedefine/>
    <w:uiPriority w:val="39"/>
    <w:unhideWhenUsed/>
    <w:rsid w:val="007C4013"/>
    <w:pPr>
      <w:spacing w:after="100"/>
      <w:ind w:left="220"/>
    </w:pPr>
  </w:style>
  <w:style w:type="paragraph" w:styleId="TOC3">
    <w:name w:val="toc 3"/>
    <w:basedOn w:val="Normal"/>
    <w:next w:val="Normal"/>
    <w:autoRedefine/>
    <w:uiPriority w:val="39"/>
    <w:unhideWhenUsed/>
    <w:rsid w:val="007C4013"/>
    <w:pPr>
      <w:spacing w:after="100"/>
      <w:ind w:left="440"/>
    </w:pPr>
  </w:style>
  <w:style w:type="character" w:customStyle="1" w:styleId="Heading4Char">
    <w:name w:val="Heading 4 Char"/>
    <w:basedOn w:val="DefaultParagraphFont"/>
    <w:link w:val="Heading4"/>
    <w:uiPriority w:val="9"/>
    <w:semiHidden/>
    <w:rsid w:val="007C4013"/>
    <w:rPr>
      <w:caps/>
      <w:color w:val="2F5496" w:themeColor="accent1" w:themeShade="BF"/>
      <w:spacing w:val="10"/>
    </w:rPr>
  </w:style>
  <w:style w:type="character" w:customStyle="1" w:styleId="Heading5Char">
    <w:name w:val="Heading 5 Char"/>
    <w:basedOn w:val="DefaultParagraphFont"/>
    <w:link w:val="Heading5"/>
    <w:uiPriority w:val="9"/>
    <w:semiHidden/>
    <w:rsid w:val="007C4013"/>
    <w:rPr>
      <w:caps/>
      <w:color w:val="2F5496" w:themeColor="accent1" w:themeShade="BF"/>
      <w:spacing w:val="10"/>
    </w:rPr>
  </w:style>
  <w:style w:type="character" w:customStyle="1" w:styleId="Heading6Char">
    <w:name w:val="Heading 6 Char"/>
    <w:basedOn w:val="DefaultParagraphFont"/>
    <w:link w:val="Heading6"/>
    <w:uiPriority w:val="9"/>
    <w:semiHidden/>
    <w:rsid w:val="007C4013"/>
    <w:rPr>
      <w:caps/>
      <w:color w:val="2F5496" w:themeColor="accent1" w:themeShade="BF"/>
      <w:spacing w:val="10"/>
    </w:rPr>
  </w:style>
  <w:style w:type="character" w:customStyle="1" w:styleId="Heading7Char">
    <w:name w:val="Heading 7 Char"/>
    <w:basedOn w:val="DefaultParagraphFont"/>
    <w:link w:val="Heading7"/>
    <w:uiPriority w:val="9"/>
    <w:semiHidden/>
    <w:rsid w:val="007C4013"/>
    <w:rPr>
      <w:caps/>
      <w:color w:val="2F5496" w:themeColor="accent1" w:themeShade="BF"/>
      <w:spacing w:val="10"/>
    </w:rPr>
  </w:style>
  <w:style w:type="character" w:customStyle="1" w:styleId="Heading8Char">
    <w:name w:val="Heading 8 Char"/>
    <w:basedOn w:val="DefaultParagraphFont"/>
    <w:link w:val="Heading8"/>
    <w:uiPriority w:val="9"/>
    <w:semiHidden/>
    <w:rsid w:val="007C4013"/>
    <w:rPr>
      <w:caps/>
      <w:spacing w:val="10"/>
      <w:sz w:val="18"/>
      <w:szCs w:val="18"/>
    </w:rPr>
  </w:style>
  <w:style w:type="character" w:customStyle="1" w:styleId="Heading9Char">
    <w:name w:val="Heading 9 Char"/>
    <w:basedOn w:val="DefaultParagraphFont"/>
    <w:link w:val="Heading9"/>
    <w:uiPriority w:val="9"/>
    <w:semiHidden/>
    <w:rsid w:val="007C4013"/>
    <w:rPr>
      <w:i/>
      <w:iCs/>
      <w:caps/>
      <w:spacing w:val="10"/>
      <w:sz w:val="18"/>
      <w:szCs w:val="18"/>
    </w:rPr>
  </w:style>
  <w:style w:type="paragraph" w:styleId="Caption">
    <w:name w:val="caption"/>
    <w:basedOn w:val="Normal"/>
    <w:next w:val="Normal"/>
    <w:uiPriority w:val="35"/>
    <w:semiHidden/>
    <w:unhideWhenUsed/>
    <w:qFormat/>
    <w:rsid w:val="007C4013"/>
    <w:rPr>
      <w:b/>
      <w:bCs/>
      <w:color w:val="2F5496" w:themeColor="accent1" w:themeShade="BF"/>
      <w:sz w:val="16"/>
      <w:szCs w:val="16"/>
    </w:rPr>
  </w:style>
  <w:style w:type="paragraph" w:styleId="Title">
    <w:name w:val="Title"/>
    <w:basedOn w:val="Normal"/>
    <w:next w:val="Normal"/>
    <w:link w:val="TitleChar"/>
    <w:uiPriority w:val="10"/>
    <w:qFormat/>
    <w:rsid w:val="007C4013"/>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7C4013"/>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7C4013"/>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7C4013"/>
    <w:rPr>
      <w:caps/>
      <w:color w:val="595959" w:themeColor="text1" w:themeTint="A6"/>
      <w:spacing w:val="10"/>
      <w:sz w:val="21"/>
      <w:szCs w:val="21"/>
    </w:rPr>
  </w:style>
  <w:style w:type="character" w:styleId="Emphasis">
    <w:name w:val="Emphasis"/>
    <w:uiPriority w:val="20"/>
    <w:qFormat/>
    <w:rsid w:val="007C4013"/>
    <w:rPr>
      <w:caps/>
      <w:color w:val="1F3763" w:themeColor="accent1" w:themeShade="7F"/>
      <w:spacing w:val="5"/>
    </w:rPr>
  </w:style>
  <w:style w:type="paragraph" w:styleId="NoSpacing">
    <w:name w:val="No Spacing"/>
    <w:uiPriority w:val="1"/>
    <w:qFormat/>
    <w:rsid w:val="007C4013"/>
    <w:pPr>
      <w:spacing w:after="0" w:line="240" w:lineRule="auto"/>
    </w:pPr>
  </w:style>
  <w:style w:type="paragraph" w:styleId="Quote">
    <w:name w:val="Quote"/>
    <w:basedOn w:val="Normal"/>
    <w:next w:val="Normal"/>
    <w:link w:val="QuoteChar"/>
    <w:uiPriority w:val="29"/>
    <w:qFormat/>
    <w:rsid w:val="007C4013"/>
    <w:rPr>
      <w:i/>
      <w:iCs/>
      <w:sz w:val="24"/>
      <w:szCs w:val="24"/>
    </w:rPr>
  </w:style>
  <w:style w:type="character" w:customStyle="1" w:styleId="QuoteChar">
    <w:name w:val="Quote Char"/>
    <w:basedOn w:val="DefaultParagraphFont"/>
    <w:link w:val="Quote"/>
    <w:uiPriority w:val="29"/>
    <w:rsid w:val="007C4013"/>
    <w:rPr>
      <w:i/>
      <w:iCs/>
      <w:sz w:val="24"/>
      <w:szCs w:val="24"/>
    </w:rPr>
  </w:style>
  <w:style w:type="paragraph" w:styleId="IntenseQuote">
    <w:name w:val="Intense Quote"/>
    <w:basedOn w:val="Normal"/>
    <w:next w:val="Normal"/>
    <w:link w:val="IntenseQuoteChar"/>
    <w:uiPriority w:val="30"/>
    <w:qFormat/>
    <w:rsid w:val="007C4013"/>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7C4013"/>
    <w:rPr>
      <w:color w:val="4472C4" w:themeColor="accent1"/>
      <w:sz w:val="24"/>
      <w:szCs w:val="24"/>
    </w:rPr>
  </w:style>
  <w:style w:type="character" w:styleId="SubtleEmphasis">
    <w:name w:val="Subtle Emphasis"/>
    <w:uiPriority w:val="19"/>
    <w:qFormat/>
    <w:rsid w:val="007C4013"/>
    <w:rPr>
      <w:i/>
      <w:iCs/>
      <w:color w:val="1F3763" w:themeColor="accent1" w:themeShade="7F"/>
    </w:rPr>
  </w:style>
  <w:style w:type="character" w:styleId="IntenseEmphasis">
    <w:name w:val="Intense Emphasis"/>
    <w:uiPriority w:val="21"/>
    <w:qFormat/>
    <w:rsid w:val="007C4013"/>
    <w:rPr>
      <w:b/>
      <w:bCs/>
      <w:caps/>
      <w:color w:val="1F3763" w:themeColor="accent1" w:themeShade="7F"/>
      <w:spacing w:val="10"/>
    </w:rPr>
  </w:style>
  <w:style w:type="character" w:styleId="SubtleReference">
    <w:name w:val="Subtle Reference"/>
    <w:uiPriority w:val="31"/>
    <w:qFormat/>
    <w:rsid w:val="007C4013"/>
    <w:rPr>
      <w:b/>
      <w:bCs/>
      <w:color w:val="4472C4" w:themeColor="accent1"/>
    </w:rPr>
  </w:style>
  <w:style w:type="character" w:styleId="IntenseReference">
    <w:name w:val="Intense Reference"/>
    <w:uiPriority w:val="32"/>
    <w:qFormat/>
    <w:rsid w:val="007C4013"/>
    <w:rPr>
      <w:b/>
      <w:bCs/>
      <w:i/>
      <w:iCs/>
      <w:caps/>
      <w:color w:val="4472C4" w:themeColor="accent1"/>
    </w:rPr>
  </w:style>
  <w:style w:type="character" w:styleId="BookTitle">
    <w:name w:val="Book Title"/>
    <w:uiPriority w:val="33"/>
    <w:qFormat/>
    <w:rsid w:val="007C4013"/>
    <w:rPr>
      <w:b/>
      <w:bCs/>
      <w:i/>
      <w:iCs/>
      <w:spacing w:val="0"/>
    </w:rPr>
  </w:style>
  <w:style w:type="character" w:customStyle="1" w:styleId="gmail-gd">
    <w:name w:val="gmail-gd"/>
    <w:basedOn w:val="DefaultParagraphFont"/>
    <w:rsid w:val="00704345"/>
  </w:style>
  <w:style w:type="table" w:styleId="MediumGrid2-Accent6">
    <w:name w:val="Medium Grid 2 Accent 6"/>
    <w:basedOn w:val="TableNormal"/>
    <w:uiPriority w:val="68"/>
    <w:rsid w:val="00B610CF"/>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olorfulGrid-Accent6">
    <w:name w:val="Colorful Grid Accent 6"/>
    <w:basedOn w:val="TableNormal"/>
    <w:uiPriority w:val="73"/>
    <w:rsid w:val="00B610CF"/>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83589">
      <w:bodyDiv w:val="1"/>
      <w:marLeft w:val="0"/>
      <w:marRight w:val="0"/>
      <w:marTop w:val="0"/>
      <w:marBottom w:val="0"/>
      <w:divBdr>
        <w:top w:val="none" w:sz="0" w:space="0" w:color="auto"/>
        <w:left w:val="none" w:sz="0" w:space="0" w:color="auto"/>
        <w:bottom w:val="none" w:sz="0" w:space="0" w:color="auto"/>
        <w:right w:val="none" w:sz="0" w:space="0" w:color="auto"/>
      </w:divBdr>
    </w:div>
    <w:div w:id="119227084">
      <w:bodyDiv w:val="1"/>
      <w:marLeft w:val="0"/>
      <w:marRight w:val="0"/>
      <w:marTop w:val="0"/>
      <w:marBottom w:val="0"/>
      <w:divBdr>
        <w:top w:val="none" w:sz="0" w:space="0" w:color="auto"/>
        <w:left w:val="none" w:sz="0" w:space="0" w:color="auto"/>
        <w:bottom w:val="none" w:sz="0" w:space="0" w:color="auto"/>
        <w:right w:val="none" w:sz="0" w:space="0" w:color="auto"/>
      </w:divBdr>
    </w:div>
    <w:div w:id="153420211">
      <w:bodyDiv w:val="1"/>
      <w:marLeft w:val="0"/>
      <w:marRight w:val="0"/>
      <w:marTop w:val="0"/>
      <w:marBottom w:val="0"/>
      <w:divBdr>
        <w:top w:val="none" w:sz="0" w:space="0" w:color="auto"/>
        <w:left w:val="none" w:sz="0" w:space="0" w:color="auto"/>
        <w:bottom w:val="none" w:sz="0" w:space="0" w:color="auto"/>
        <w:right w:val="none" w:sz="0" w:space="0" w:color="auto"/>
      </w:divBdr>
      <w:divsChild>
        <w:div w:id="512575383">
          <w:marLeft w:val="0"/>
          <w:marRight w:val="0"/>
          <w:marTop w:val="0"/>
          <w:marBottom w:val="0"/>
          <w:divBdr>
            <w:top w:val="none" w:sz="0" w:space="0" w:color="auto"/>
            <w:left w:val="none" w:sz="0" w:space="0" w:color="auto"/>
            <w:bottom w:val="none" w:sz="0" w:space="0" w:color="auto"/>
            <w:right w:val="none" w:sz="0" w:space="0" w:color="auto"/>
          </w:divBdr>
        </w:div>
      </w:divsChild>
    </w:div>
    <w:div w:id="245043017">
      <w:bodyDiv w:val="1"/>
      <w:marLeft w:val="0"/>
      <w:marRight w:val="0"/>
      <w:marTop w:val="0"/>
      <w:marBottom w:val="0"/>
      <w:divBdr>
        <w:top w:val="none" w:sz="0" w:space="0" w:color="auto"/>
        <w:left w:val="none" w:sz="0" w:space="0" w:color="auto"/>
        <w:bottom w:val="none" w:sz="0" w:space="0" w:color="auto"/>
        <w:right w:val="none" w:sz="0" w:space="0" w:color="auto"/>
      </w:divBdr>
    </w:div>
    <w:div w:id="353268314">
      <w:bodyDiv w:val="1"/>
      <w:marLeft w:val="0"/>
      <w:marRight w:val="0"/>
      <w:marTop w:val="0"/>
      <w:marBottom w:val="0"/>
      <w:divBdr>
        <w:top w:val="none" w:sz="0" w:space="0" w:color="auto"/>
        <w:left w:val="none" w:sz="0" w:space="0" w:color="auto"/>
        <w:bottom w:val="none" w:sz="0" w:space="0" w:color="auto"/>
        <w:right w:val="none" w:sz="0" w:space="0" w:color="auto"/>
      </w:divBdr>
    </w:div>
    <w:div w:id="471677056">
      <w:bodyDiv w:val="1"/>
      <w:marLeft w:val="0"/>
      <w:marRight w:val="0"/>
      <w:marTop w:val="0"/>
      <w:marBottom w:val="0"/>
      <w:divBdr>
        <w:top w:val="none" w:sz="0" w:space="0" w:color="auto"/>
        <w:left w:val="none" w:sz="0" w:space="0" w:color="auto"/>
        <w:bottom w:val="none" w:sz="0" w:space="0" w:color="auto"/>
        <w:right w:val="none" w:sz="0" w:space="0" w:color="auto"/>
      </w:divBdr>
    </w:div>
    <w:div w:id="523058212">
      <w:bodyDiv w:val="1"/>
      <w:marLeft w:val="0"/>
      <w:marRight w:val="0"/>
      <w:marTop w:val="0"/>
      <w:marBottom w:val="0"/>
      <w:divBdr>
        <w:top w:val="none" w:sz="0" w:space="0" w:color="auto"/>
        <w:left w:val="none" w:sz="0" w:space="0" w:color="auto"/>
        <w:bottom w:val="none" w:sz="0" w:space="0" w:color="auto"/>
        <w:right w:val="none" w:sz="0" w:space="0" w:color="auto"/>
      </w:divBdr>
    </w:div>
    <w:div w:id="559639226">
      <w:bodyDiv w:val="1"/>
      <w:marLeft w:val="0"/>
      <w:marRight w:val="0"/>
      <w:marTop w:val="0"/>
      <w:marBottom w:val="0"/>
      <w:divBdr>
        <w:top w:val="none" w:sz="0" w:space="0" w:color="auto"/>
        <w:left w:val="none" w:sz="0" w:space="0" w:color="auto"/>
        <w:bottom w:val="none" w:sz="0" w:space="0" w:color="auto"/>
        <w:right w:val="none" w:sz="0" w:space="0" w:color="auto"/>
      </w:divBdr>
      <w:divsChild>
        <w:div w:id="1197083669">
          <w:marLeft w:val="0"/>
          <w:marRight w:val="0"/>
          <w:marTop w:val="0"/>
          <w:marBottom w:val="0"/>
          <w:divBdr>
            <w:top w:val="none" w:sz="0" w:space="0" w:color="auto"/>
            <w:left w:val="none" w:sz="0" w:space="0" w:color="auto"/>
            <w:bottom w:val="none" w:sz="0" w:space="0" w:color="auto"/>
            <w:right w:val="none" w:sz="0" w:space="0" w:color="auto"/>
          </w:divBdr>
        </w:div>
        <w:div w:id="170998211">
          <w:marLeft w:val="0"/>
          <w:marRight w:val="0"/>
          <w:marTop w:val="0"/>
          <w:marBottom w:val="0"/>
          <w:divBdr>
            <w:top w:val="none" w:sz="0" w:space="0" w:color="auto"/>
            <w:left w:val="none" w:sz="0" w:space="0" w:color="auto"/>
            <w:bottom w:val="none" w:sz="0" w:space="0" w:color="auto"/>
            <w:right w:val="none" w:sz="0" w:space="0" w:color="auto"/>
          </w:divBdr>
        </w:div>
        <w:div w:id="2111899076">
          <w:marLeft w:val="0"/>
          <w:marRight w:val="0"/>
          <w:marTop w:val="0"/>
          <w:marBottom w:val="0"/>
          <w:divBdr>
            <w:top w:val="none" w:sz="0" w:space="0" w:color="auto"/>
            <w:left w:val="none" w:sz="0" w:space="0" w:color="auto"/>
            <w:bottom w:val="none" w:sz="0" w:space="0" w:color="auto"/>
            <w:right w:val="none" w:sz="0" w:space="0" w:color="auto"/>
          </w:divBdr>
        </w:div>
        <w:div w:id="773743636">
          <w:marLeft w:val="0"/>
          <w:marRight w:val="0"/>
          <w:marTop w:val="0"/>
          <w:marBottom w:val="0"/>
          <w:divBdr>
            <w:top w:val="none" w:sz="0" w:space="0" w:color="auto"/>
            <w:left w:val="none" w:sz="0" w:space="0" w:color="auto"/>
            <w:bottom w:val="none" w:sz="0" w:space="0" w:color="auto"/>
            <w:right w:val="none" w:sz="0" w:space="0" w:color="auto"/>
          </w:divBdr>
        </w:div>
        <w:div w:id="1790468996">
          <w:marLeft w:val="0"/>
          <w:marRight w:val="0"/>
          <w:marTop w:val="0"/>
          <w:marBottom w:val="0"/>
          <w:divBdr>
            <w:top w:val="none" w:sz="0" w:space="0" w:color="auto"/>
            <w:left w:val="none" w:sz="0" w:space="0" w:color="auto"/>
            <w:bottom w:val="none" w:sz="0" w:space="0" w:color="auto"/>
            <w:right w:val="none" w:sz="0" w:space="0" w:color="auto"/>
          </w:divBdr>
        </w:div>
        <w:div w:id="1948854358">
          <w:marLeft w:val="0"/>
          <w:marRight w:val="0"/>
          <w:marTop w:val="0"/>
          <w:marBottom w:val="0"/>
          <w:divBdr>
            <w:top w:val="none" w:sz="0" w:space="0" w:color="auto"/>
            <w:left w:val="none" w:sz="0" w:space="0" w:color="auto"/>
            <w:bottom w:val="none" w:sz="0" w:space="0" w:color="auto"/>
            <w:right w:val="none" w:sz="0" w:space="0" w:color="auto"/>
          </w:divBdr>
        </w:div>
        <w:div w:id="2105803261">
          <w:marLeft w:val="0"/>
          <w:marRight w:val="0"/>
          <w:marTop w:val="0"/>
          <w:marBottom w:val="0"/>
          <w:divBdr>
            <w:top w:val="none" w:sz="0" w:space="0" w:color="auto"/>
            <w:left w:val="none" w:sz="0" w:space="0" w:color="auto"/>
            <w:bottom w:val="none" w:sz="0" w:space="0" w:color="auto"/>
            <w:right w:val="none" w:sz="0" w:space="0" w:color="auto"/>
          </w:divBdr>
        </w:div>
        <w:div w:id="1318875769">
          <w:marLeft w:val="0"/>
          <w:marRight w:val="0"/>
          <w:marTop w:val="0"/>
          <w:marBottom w:val="0"/>
          <w:divBdr>
            <w:top w:val="none" w:sz="0" w:space="0" w:color="auto"/>
            <w:left w:val="none" w:sz="0" w:space="0" w:color="auto"/>
            <w:bottom w:val="none" w:sz="0" w:space="0" w:color="auto"/>
            <w:right w:val="none" w:sz="0" w:space="0" w:color="auto"/>
          </w:divBdr>
        </w:div>
        <w:div w:id="796142377">
          <w:marLeft w:val="0"/>
          <w:marRight w:val="0"/>
          <w:marTop w:val="0"/>
          <w:marBottom w:val="0"/>
          <w:divBdr>
            <w:top w:val="none" w:sz="0" w:space="0" w:color="auto"/>
            <w:left w:val="none" w:sz="0" w:space="0" w:color="auto"/>
            <w:bottom w:val="none" w:sz="0" w:space="0" w:color="auto"/>
            <w:right w:val="none" w:sz="0" w:space="0" w:color="auto"/>
          </w:divBdr>
        </w:div>
        <w:div w:id="1382243783">
          <w:marLeft w:val="0"/>
          <w:marRight w:val="0"/>
          <w:marTop w:val="0"/>
          <w:marBottom w:val="0"/>
          <w:divBdr>
            <w:top w:val="none" w:sz="0" w:space="0" w:color="auto"/>
            <w:left w:val="none" w:sz="0" w:space="0" w:color="auto"/>
            <w:bottom w:val="none" w:sz="0" w:space="0" w:color="auto"/>
            <w:right w:val="none" w:sz="0" w:space="0" w:color="auto"/>
          </w:divBdr>
        </w:div>
        <w:div w:id="750084981">
          <w:marLeft w:val="0"/>
          <w:marRight w:val="0"/>
          <w:marTop w:val="0"/>
          <w:marBottom w:val="0"/>
          <w:divBdr>
            <w:top w:val="none" w:sz="0" w:space="0" w:color="auto"/>
            <w:left w:val="none" w:sz="0" w:space="0" w:color="auto"/>
            <w:bottom w:val="none" w:sz="0" w:space="0" w:color="auto"/>
            <w:right w:val="none" w:sz="0" w:space="0" w:color="auto"/>
          </w:divBdr>
        </w:div>
        <w:div w:id="451553134">
          <w:marLeft w:val="0"/>
          <w:marRight w:val="0"/>
          <w:marTop w:val="0"/>
          <w:marBottom w:val="0"/>
          <w:divBdr>
            <w:top w:val="none" w:sz="0" w:space="0" w:color="auto"/>
            <w:left w:val="none" w:sz="0" w:space="0" w:color="auto"/>
            <w:bottom w:val="none" w:sz="0" w:space="0" w:color="auto"/>
            <w:right w:val="none" w:sz="0" w:space="0" w:color="auto"/>
          </w:divBdr>
        </w:div>
        <w:div w:id="801580925">
          <w:marLeft w:val="0"/>
          <w:marRight w:val="0"/>
          <w:marTop w:val="0"/>
          <w:marBottom w:val="0"/>
          <w:divBdr>
            <w:top w:val="none" w:sz="0" w:space="0" w:color="auto"/>
            <w:left w:val="none" w:sz="0" w:space="0" w:color="auto"/>
            <w:bottom w:val="none" w:sz="0" w:space="0" w:color="auto"/>
            <w:right w:val="none" w:sz="0" w:space="0" w:color="auto"/>
          </w:divBdr>
        </w:div>
        <w:div w:id="1961447226">
          <w:marLeft w:val="0"/>
          <w:marRight w:val="0"/>
          <w:marTop w:val="0"/>
          <w:marBottom w:val="0"/>
          <w:divBdr>
            <w:top w:val="none" w:sz="0" w:space="0" w:color="auto"/>
            <w:left w:val="none" w:sz="0" w:space="0" w:color="auto"/>
            <w:bottom w:val="none" w:sz="0" w:space="0" w:color="auto"/>
            <w:right w:val="none" w:sz="0" w:space="0" w:color="auto"/>
          </w:divBdr>
        </w:div>
        <w:div w:id="96102038">
          <w:marLeft w:val="0"/>
          <w:marRight w:val="0"/>
          <w:marTop w:val="0"/>
          <w:marBottom w:val="0"/>
          <w:divBdr>
            <w:top w:val="none" w:sz="0" w:space="0" w:color="auto"/>
            <w:left w:val="none" w:sz="0" w:space="0" w:color="auto"/>
            <w:bottom w:val="none" w:sz="0" w:space="0" w:color="auto"/>
            <w:right w:val="none" w:sz="0" w:space="0" w:color="auto"/>
          </w:divBdr>
        </w:div>
        <w:div w:id="590895896">
          <w:marLeft w:val="0"/>
          <w:marRight w:val="0"/>
          <w:marTop w:val="0"/>
          <w:marBottom w:val="0"/>
          <w:divBdr>
            <w:top w:val="none" w:sz="0" w:space="0" w:color="auto"/>
            <w:left w:val="none" w:sz="0" w:space="0" w:color="auto"/>
            <w:bottom w:val="none" w:sz="0" w:space="0" w:color="auto"/>
            <w:right w:val="none" w:sz="0" w:space="0" w:color="auto"/>
          </w:divBdr>
        </w:div>
        <w:div w:id="1261333053">
          <w:marLeft w:val="0"/>
          <w:marRight w:val="0"/>
          <w:marTop w:val="0"/>
          <w:marBottom w:val="0"/>
          <w:divBdr>
            <w:top w:val="none" w:sz="0" w:space="0" w:color="auto"/>
            <w:left w:val="none" w:sz="0" w:space="0" w:color="auto"/>
            <w:bottom w:val="none" w:sz="0" w:space="0" w:color="auto"/>
            <w:right w:val="none" w:sz="0" w:space="0" w:color="auto"/>
          </w:divBdr>
        </w:div>
        <w:div w:id="1312099213">
          <w:marLeft w:val="0"/>
          <w:marRight w:val="0"/>
          <w:marTop w:val="0"/>
          <w:marBottom w:val="0"/>
          <w:divBdr>
            <w:top w:val="none" w:sz="0" w:space="0" w:color="auto"/>
            <w:left w:val="none" w:sz="0" w:space="0" w:color="auto"/>
            <w:bottom w:val="none" w:sz="0" w:space="0" w:color="auto"/>
            <w:right w:val="none" w:sz="0" w:space="0" w:color="auto"/>
          </w:divBdr>
        </w:div>
        <w:div w:id="911237950">
          <w:marLeft w:val="0"/>
          <w:marRight w:val="0"/>
          <w:marTop w:val="0"/>
          <w:marBottom w:val="0"/>
          <w:divBdr>
            <w:top w:val="none" w:sz="0" w:space="0" w:color="auto"/>
            <w:left w:val="none" w:sz="0" w:space="0" w:color="auto"/>
            <w:bottom w:val="none" w:sz="0" w:space="0" w:color="auto"/>
            <w:right w:val="none" w:sz="0" w:space="0" w:color="auto"/>
          </w:divBdr>
        </w:div>
        <w:div w:id="1454327194">
          <w:marLeft w:val="0"/>
          <w:marRight w:val="0"/>
          <w:marTop w:val="0"/>
          <w:marBottom w:val="0"/>
          <w:divBdr>
            <w:top w:val="none" w:sz="0" w:space="0" w:color="auto"/>
            <w:left w:val="none" w:sz="0" w:space="0" w:color="auto"/>
            <w:bottom w:val="none" w:sz="0" w:space="0" w:color="auto"/>
            <w:right w:val="none" w:sz="0" w:space="0" w:color="auto"/>
          </w:divBdr>
        </w:div>
        <w:div w:id="1151094292">
          <w:marLeft w:val="0"/>
          <w:marRight w:val="0"/>
          <w:marTop w:val="0"/>
          <w:marBottom w:val="0"/>
          <w:divBdr>
            <w:top w:val="none" w:sz="0" w:space="0" w:color="auto"/>
            <w:left w:val="none" w:sz="0" w:space="0" w:color="auto"/>
            <w:bottom w:val="none" w:sz="0" w:space="0" w:color="auto"/>
            <w:right w:val="none" w:sz="0" w:space="0" w:color="auto"/>
          </w:divBdr>
        </w:div>
        <w:div w:id="120879738">
          <w:marLeft w:val="0"/>
          <w:marRight w:val="0"/>
          <w:marTop w:val="0"/>
          <w:marBottom w:val="0"/>
          <w:divBdr>
            <w:top w:val="none" w:sz="0" w:space="0" w:color="auto"/>
            <w:left w:val="none" w:sz="0" w:space="0" w:color="auto"/>
            <w:bottom w:val="none" w:sz="0" w:space="0" w:color="auto"/>
            <w:right w:val="none" w:sz="0" w:space="0" w:color="auto"/>
          </w:divBdr>
        </w:div>
        <w:div w:id="945186701">
          <w:marLeft w:val="0"/>
          <w:marRight w:val="0"/>
          <w:marTop w:val="0"/>
          <w:marBottom w:val="0"/>
          <w:divBdr>
            <w:top w:val="none" w:sz="0" w:space="0" w:color="auto"/>
            <w:left w:val="none" w:sz="0" w:space="0" w:color="auto"/>
            <w:bottom w:val="none" w:sz="0" w:space="0" w:color="auto"/>
            <w:right w:val="none" w:sz="0" w:space="0" w:color="auto"/>
          </w:divBdr>
        </w:div>
        <w:div w:id="695081833">
          <w:marLeft w:val="0"/>
          <w:marRight w:val="0"/>
          <w:marTop w:val="0"/>
          <w:marBottom w:val="0"/>
          <w:divBdr>
            <w:top w:val="none" w:sz="0" w:space="0" w:color="auto"/>
            <w:left w:val="none" w:sz="0" w:space="0" w:color="auto"/>
            <w:bottom w:val="none" w:sz="0" w:space="0" w:color="auto"/>
            <w:right w:val="none" w:sz="0" w:space="0" w:color="auto"/>
          </w:divBdr>
        </w:div>
        <w:div w:id="528687297">
          <w:marLeft w:val="0"/>
          <w:marRight w:val="0"/>
          <w:marTop w:val="0"/>
          <w:marBottom w:val="0"/>
          <w:divBdr>
            <w:top w:val="none" w:sz="0" w:space="0" w:color="auto"/>
            <w:left w:val="none" w:sz="0" w:space="0" w:color="auto"/>
            <w:bottom w:val="none" w:sz="0" w:space="0" w:color="auto"/>
            <w:right w:val="none" w:sz="0" w:space="0" w:color="auto"/>
          </w:divBdr>
        </w:div>
        <w:div w:id="287707272">
          <w:marLeft w:val="0"/>
          <w:marRight w:val="0"/>
          <w:marTop w:val="0"/>
          <w:marBottom w:val="0"/>
          <w:divBdr>
            <w:top w:val="none" w:sz="0" w:space="0" w:color="auto"/>
            <w:left w:val="none" w:sz="0" w:space="0" w:color="auto"/>
            <w:bottom w:val="none" w:sz="0" w:space="0" w:color="auto"/>
            <w:right w:val="none" w:sz="0" w:space="0" w:color="auto"/>
          </w:divBdr>
        </w:div>
        <w:div w:id="753280709">
          <w:marLeft w:val="0"/>
          <w:marRight w:val="0"/>
          <w:marTop w:val="0"/>
          <w:marBottom w:val="0"/>
          <w:divBdr>
            <w:top w:val="none" w:sz="0" w:space="0" w:color="auto"/>
            <w:left w:val="none" w:sz="0" w:space="0" w:color="auto"/>
            <w:bottom w:val="none" w:sz="0" w:space="0" w:color="auto"/>
            <w:right w:val="none" w:sz="0" w:space="0" w:color="auto"/>
          </w:divBdr>
        </w:div>
        <w:div w:id="1512720705">
          <w:marLeft w:val="0"/>
          <w:marRight w:val="0"/>
          <w:marTop w:val="0"/>
          <w:marBottom w:val="0"/>
          <w:divBdr>
            <w:top w:val="none" w:sz="0" w:space="0" w:color="auto"/>
            <w:left w:val="none" w:sz="0" w:space="0" w:color="auto"/>
            <w:bottom w:val="none" w:sz="0" w:space="0" w:color="auto"/>
            <w:right w:val="none" w:sz="0" w:space="0" w:color="auto"/>
          </w:divBdr>
        </w:div>
        <w:div w:id="1633944404">
          <w:marLeft w:val="0"/>
          <w:marRight w:val="0"/>
          <w:marTop w:val="0"/>
          <w:marBottom w:val="0"/>
          <w:divBdr>
            <w:top w:val="none" w:sz="0" w:space="0" w:color="auto"/>
            <w:left w:val="none" w:sz="0" w:space="0" w:color="auto"/>
            <w:bottom w:val="none" w:sz="0" w:space="0" w:color="auto"/>
            <w:right w:val="none" w:sz="0" w:space="0" w:color="auto"/>
          </w:divBdr>
        </w:div>
        <w:div w:id="590701112">
          <w:marLeft w:val="0"/>
          <w:marRight w:val="0"/>
          <w:marTop w:val="0"/>
          <w:marBottom w:val="0"/>
          <w:divBdr>
            <w:top w:val="none" w:sz="0" w:space="0" w:color="auto"/>
            <w:left w:val="none" w:sz="0" w:space="0" w:color="auto"/>
            <w:bottom w:val="none" w:sz="0" w:space="0" w:color="auto"/>
            <w:right w:val="none" w:sz="0" w:space="0" w:color="auto"/>
          </w:divBdr>
        </w:div>
        <w:div w:id="758218021">
          <w:marLeft w:val="0"/>
          <w:marRight w:val="0"/>
          <w:marTop w:val="0"/>
          <w:marBottom w:val="0"/>
          <w:divBdr>
            <w:top w:val="none" w:sz="0" w:space="0" w:color="auto"/>
            <w:left w:val="none" w:sz="0" w:space="0" w:color="auto"/>
            <w:bottom w:val="none" w:sz="0" w:space="0" w:color="auto"/>
            <w:right w:val="none" w:sz="0" w:space="0" w:color="auto"/>
          </w:divBdr>
        </w:div>
        <w:div w:id="453522757">
          <w:marLeft w:val="0"/>
          <w:marRight w:val="0"/>
          <w:marTop w:val="0"/>
          <w:marBottom w:val="0"/>
          <w:divBdr>
            <w:top w:val="none" w:sz="0" w:space="0" w:color="auto"/>
            <w:left w:val="none" w:sz="0" w:space="0" w:color="auto"/>
            <w:bottom w:val="none" w:sz="0" w:space="0" w:color="auto"/>
            <w:right w:val="none" w:sz="0" w:space="0" w:color="auto"/>
          </w:divBdr>
        </w:div>
        <w:div w:id="812018859">
          <w:marLeft w:val="0"/>
          <w:marRight w:val="0"/>
          <w:marTop w:val="0"/>
          <w:marBottom w:val="0"/>
          <w:divBdr>
            <w:top w:val="none" w:sz="0" w:space="0" w:color="auto"/>
            <w:left w:val="none" w:sz="0" w:space="0" w:color="auto"/>
            <w:bottom w:val="none" w:sz="0" w:space="0" w:color="auto"/>
            <w:right w:val="none" w:sz="0" w:space="0" w:color="auto"/>
          </w:divBdr>
        </w:div>
        <w:div w:id="1951424486">
          <w:marLeft w:val="0"/>
          <w:marRight w:val="0"/>
          <w:marTop w:val="0"/>
          <w:marBottom w:val="0"/>
          <w:divBdr>
            <w:top w:val="none" w:sz="0" w:space="0" w:color="auto"/>
            <w:left w:val="none" w:sz="0" w:space="0" w:color="auto"/>
            <w:bottom w:val="none" w:sz="0" w:space="0" w:color="auto"/>
            <w:right w:val="none" w:sz="0" w:space="0" w:color="auto"/>
          </w:divBdr>
        </w:div>
      </w:divsChild>
    </w:div>
    <w:div w:id="630744389">
      <w:bodyDiv w:val="1"/>
      <w:marLeft w:val="0"/>
      <w:marRight w:val="0"/>
      <w:marTop w:val="0"/>
      <w:marBottom w:val="0"/>
      <w:divBdr>
        <w:top w:val="none" w:sz="0" w:space="0" w:color="auto"/>
        <w:left w:val="none" w:sz="0" w:space="0" w:color="auto"/>
        <w:bottom w:val="none" w:sz="0" w:space="0" w:color="auto"/>
        <w:right w:val="none" w:sz="0" w:space="0" w:color="auto"/>
      </w:divBdr>
    </w:div>
    <w:div w:id="663437625">
      <w:bodyDiv w:val="1"/>
      <w:marLeft w:val="0"/>
      <w:marRight w:val="0"/>
      <w:marTop w:val="0"/>
      <w:marBottom w:val="0"/>
      <w:divBdr>
        <w:top w:val="none" w:sz="0" w:space="0" w:color="auto"/>
        <w:left w:val="none" w:sz="0" w:space="0" w:color="auto"/>
        <w:bottom w:val="none" w:sz="0" w:space="0" w:color="auto"/>
        <w:right w:val="none" w:sz="0" w:space="0" w:color="auto"/>
      </w:divBdr>
    </w:div>
    <w:div w:id="674725242">
      <w:bodyDiv w:val="1"/>
      <w:marLeft w:val="0"/>
      <w:marRight w:val="0"/>
      <w:marTop w:val="0"/>
      <w:marBottom w:val="0"/>
      <w:divBdr>
        <w:top w:val="none" w:sz="0" w:space="0" w:color="auto"/>
        <w:left w:val="none" w:sz="0" w:space="0" w:color="auto"/>
        <w:bottom w:val="none" w:sz="0" w:space="0" w:color="auto"/>
        <w:right w:val="none" w:sz="0" w:space="0" w:color="auto"/>
      </w:divBdr>
      <w:divsChild>
        <w:div w:id="1084111393">
          <w:marLeft w:val="0"/>
          <w:marRight w:val="0"/>
          <w:marTop w:val="0"/>
          <w:marBottom w:val="0"/>
          <w:divBdr>
            <w:top w:val="none" w:sz="0" w:space="0" w:color="auto"/>
            <w:left w:val="none" w:sz="0" w:space="0" w:color="auto"/>
            <w:bottom w:val="none" w:sz="0" w:space="0" w:color="auto"/>
            <w:right w:val="none" w:sz="0" w:space="0" w:color="auto"/>
          </w:divBdr>
        </w:div>
      </w:divsChild>
    </w:div>
    <w:div w:id="924803125">
      <w:bodyDiv w:val="1"/>
      <w:marLeft w:val="0"/>
      <w:marRight w:val="0"/>
      <w:marTop w:val="0"/>
      <w:marBottom w:val="0"/>
      <w:divBdr>
        <w:top w:val="none" w:sz="0" w:space="0" w:color="auto"/>
        <w:left w:val="none" w:sz="0" w:space="0" w:color="auto"/>
        <w:bottom w:val="none" w:sz="0" w:space="0" w:color="auto"/>
        <w:right w:val="none" w:sz="0" w:space="0" w:color="auto"/>
      </w:divBdr>
    </w:div>
    <w:div w:id="945502534">
      <w:bodyDiv w:val="1"/>
      <w:marLeft w:val="0"/>
      <w:marRight w:val="0"/>
      <w:marTop w:val="0"/>
      <w:marBottom w:val="0"/>
      <w:divBdr>
        <w:top w:val="none" w:sz="0" w:space="0" w:color="auto"/>
        <w:left w:val="none" w:sz="0" w:space="0" w:color="auto"/>
        <w:bottom w:val="none" w:sz="0" w:space="0" w:color="auto"/>
        <w:right w:val="none" w:sz="0" w:space="0" w:color="auto"/>
      </w:divBdr>
      <w:divsChild>
        <w:div w:id="1164589650">
          <w:marLeft w:val="0"/>
          <w:marRight w:val="0"/>
          <w:marTop w:val="0"/>
          <w:marBottom w:val="0"/>
          <w:divBdr>
            <w:top w:val="none" w:sz="0" w:space="0" w:color="auto"/>
            <w:left w:val="none" w:sz="0" w:space="0" w:color="auto"/>
            <w:bottom w:val="none" w:sz="0" w:space="0" w:color="auto"/>
            <w:right w:val="none" w:sz="0" w:space="0" w:color="auto"/>
          </w:divBdr>
        </w:div>
        <w:div w:id="2085643269">
          <w:marLeft w:val="0"/>
          <w:marRight w:val="0"/>
          <w:marTop w:val="0"/>
          <w:marBottom w:val="0"/>
          <w:divBdr>
            <w:top w:val="none" w:sz="0" w:space="0" w:color="auto"/>
            <w:left w:val="none" w:sz="0" w:space="0" w:color="auto"/>
            <w:bottom w:val="none" w:sz="0" w:space="0" w:color="auto"/>
            <w:right w:val="none" w:sz="0" w:space="0" w:color="auto"/>
          </w:divBdr>
        </w:div>
        <w:div w:id="1023244792">
          <w:marLeft w:val="0"/>
          <w:marRight w:val="0"/>
          <w:marTop w:val="0"/>
          <w:marBottom w:val="0"/>
          <w:divBdr>
            <w:top w:val="none" w:sz="0" w:space="0" w:color="auto"/>
            <w:left w:val="none" w:sz="0" w:space="0" w:color="auto"/>
            <w:bottom w:val="none" w:sz="0" w:space="0" w:color="auto"/>
            <w:right w:val="none" w:sz="0" w:space="0" w:color="auto"/>
          </w:divBdr>
        </w:div>
        <w:div w:id="1486968017">
          <w:marLeft w:val="0"/>
          <w:marRight w:val="0"/>
          <w:marTop w:val="0"/>
          <w:marBottom w:val="0"/>
          <w:divBdr>
            <w:top w:val="none" w:sz="0" w:space="0" w:color="auto"/>
            <w:left w:val="none" w:sz="0" w:space="0" w:color="auto"/>
            <w:bottom w:val="none" w:sz="0" w:space="0" w:color="auto"/>
            <w:right w:val="none" w:sz="0" w:space="0" w:color="auto"/>
          </w:divBdr>
        </w:div>
        <w:div w:id="1701393282">
          <w:marLeft w:val="0"/>
          <w:marRight w:val="0"/>
          <w:marTop w:val="0"/>
          <w:marBottom w:val="0"/>
          <w:divBdr>
            <w:top w:val="none" w:sz="0" w:space="0" w:color="auto"/>
            <w:left w:val="none" w:sz="0" w:space="0" w:color="auto"/>
            <w:bottom w:val="none" w:sz="0" w:space="0" w:color="auto"/>
            <w:right w:val="none" w:sz="0" w:space="0" w:color="auto"/>
          </w:divBdr>
        </w:div>
        <w:div w:id="305401260">
          <w:marLeft w:val="0"/>
          <w:marRight w:val="0"/>
          <w:marTop w:val="0"/>
          <w:marBottom w:val="0"/>
          <w:divBdr>
            <w:top w:val="none" w:sz="0" w:space="0" w:color="auto"/>
            <w:left w:val="none" w:sz="0" w:space="0" w:color="auto"/>
            <w:bottom w:val="none" w:sz="0" w:space="0" w:color="auto"/>
            <w:right w:val="none" w:sz="0" w:space="0" w:color="auto"/>
          </w:divBdr>
        </w:div>
        <w:div w:id="185801120">
          <w:marLeft w:val="0"/>
          <w:marRight w:val="0"/>
          <w:marTop w:val="0"/>
          <w:marBottom w:val="0"/>
          <w:divBdr>
            <w:top w:val="none" w:sz="0" w:space="0" w:color="auto"/>
            <w:left w:val="none" w:sz="0" w:space="0" w:color="auto"/>
            <w:bottom w:val="none" w:sz="0" w:space="0" w:color="auto"/>
            <w:right w:val="none" w:sz="0" w:space="0" w:color="auto"/>
          </w:divBdr>
        </w:div>
        <w:div w:id="216863031">
          <w:marLeft w:val="0"/>
          <w:marRight w:val="0"/>
          <w:marTop w:val="0"/>
          <w:marBottom w:val="0"/>
          <w:divBdr>
            <w:top w:val="none" w:sz="0" w:space="0" w:color="auto"/>
            <w:left w:val="none" w:sz="0" w:space="0" w:color="auto"/>
            <w:bottom w:val="none" w:sz="0" w:space="0" w:color="auto"/>
            <w:right w:val="none" w:sz="0" w:space="0" w:color="auto"/>
          </w:divBdr>
        </w:div>
        <w:div w:id="1925601913">
          <w:marLeft w:val="0"/>
          <w:marRight w:val="0"/>
          <w:marTop w:val="0"/>
          <w:marBottom w:val="0"/>
          <w:divBdr>
            <w:top w:val="none" w:sz="0" w:space="0" w:color="auto"/>
            <w:left w:val="none" w:sz="0" w:space="0" w:color="auto"/>
            <w:bottom w:val="none" w:sz="0" w:space="0" w:color="auto"/>
            <w:right w:val="none" w:sz="0" w:space="0" w:color="auto"/>
          </w:divBdr>
        </w:div>
        <w:div w:id="2041273036">
          <w:marLeft w:val="0"/>
          <w:marRight w:val="0"/>
          <w:marTop w:val="0"/>
          <w:marBottom w:val="0"/>
          <w:divBdr>
            <w:top w:val="none" w:sz="0" w:space="0" w:color="auto"/>
            <w:left w:val="none" w:sz="0" w:space="0" w:color="auto"/>
            <w:bottom w:val="none" w:sz="0" w:space="0" w:color="auto"/>
            <w:right w:val="none" w:sz="0" w:space="0" w:color="auto"/>
          </w:divBdr>
        </w:div>
        <w:div w:id="1888566071">
          <w:marLeft w:val="0"/>
          <w:marRight w:val="0"/>
          <w:marTop w:val="0"/>
          <w:marBottom w:val="0"/>
          <w:divBdr>
            <w:top w:val="none" w:sz="0" w:space="0" w:color="auto"/>
            <w:left w:val="none" w:sz="0" w:space="0" w:color="auto"/>
            <w:bottom w:val="none" w:sz="0" w:space="0" w:color="auto"/>
            <w:right w:val="none" w:sz="0" w:space="0" w:color="auto"/>
          </w:divBdr>
        </w:div>
        <w:div w:id="996885235">
          <w:marLeft w:val="0"/>
          <w:marRight w:val="0"/>
          <w:marTop w:val="0"/>
          <w:marBottom w:val="0"/>
          <w:divBdr>
            <w:top w:val="none" w:sz="0" w:space="0" w:color="auto"/>
            <w:left w:val="none" w:sz="0" w:space="0" w:color="auto"/>
            <w:bottom w:val="none" w:sz="0" w:space="0" w:color="auto"/>
            <w:right w:val="none" w:sz="0" w:space="0" w:color="auto"/>
          </w:divBdr>
        </w:div>
        <w:div w:id="1937251656">
          <w:marLeft w:val="0"/>
          <w:marRight w:val="0"/>
          <w:marTop w:val="0"/>
          <w:marBottom w:val="0"/>
          <w:divBdr>
            <w:top w:val="none" w:sz="0" w:space="0" w:color="auto"/>
            <w:left w:val="none" w:sz="0" w:space="0" w:color="auto"/>
            <w:bottom w:val="none" w:sz="0" w:space="0" w:color="auto"/>
            <w:right w:val="none" w:sz="0" w:space="0" w:color="auto"/>
          </w:divBdr>
        </w:div>
        <w:div w:id="1605383593">
          <w:marLeft w:val="0"/>
          <w:marRight w:val="0"/>
          <w:marTop w:val="0"/>
          <w:marBottom w:val="0"/>
          <w:divBdr>
            <w:top w:val="none" w:sz="0" w:space="0" w:color="auto"/>
            <w:left w:val="none" w:sz="0" w:space="0" w:color="auto"/>
            <w:bottom w:val="none" w:sz="0" w:space="0" w:color="auto"/>
            <w:right w:val="none" w:sz="0" w:space="0" w:color="auto"/>
          </w:divBdr>
        </w:div>
        <w:div w:id="881401534">
          <w:marLeft w:val="0"/>
          <w:marRight w:val="0"/>
          <w:marTop w:val="0"/>
          <w:marBottom w:val="0"/>
          <w:divBdr>
            <w:top w:val="none" w:sz="0" w:space="0" w:color="auto"/>
            <w:left w:val="none" w:sz="0" w:space="0" w:color="auto"/>
            <w:bottom w:val="none" w:sz="0" w:space="0" w:color="auto"/>
            <w:right w:val="none" w:sz="0" w:space="0" w:color="auto"/>
          </w:divBdr>
        </w:div>
        <w:div w:id="1928734706">
          <w:marLeft w:val="0"/>
          <w:marRight w:val="0"/>
          <w:marTop w:val="0"/>
          <w:marBottom w:val="0"/>
          <w:divBdr>
            <w:top w:val="none" w:sz="0" w:space="0" w:color="auto"/>
            <w:left w:val="none" w:sz="0" w:space="0" w:color="auto"/>
            <w:bottom w:val="none" w:sz="0" w:space="0" w:color="auto"/>
            <w:right w:val="none" w:sz="0" w:space="0" w:color="auto"/>
          </w:divBdr>
        </w:div>
        <w:div w:id="2007198822">
          <w:marLeft w:val="0"/>
          <w:marRight w:val="0"/>
          <w:marTop w:val="0"/>
          <w:marBottom w:val="0"/>
          <w:divBdr>
            <w:top w:val="none" w:sz="0" w:space="0" w:color="auto"/>
            <w:left w:val="none" w:sz="0" w:space="0" w:color="auto"/>
            <w:bottom w:val="none" w:sz="0" w:space="0" w:color="auto"/>
            <w:right w:val="none" w:sz="0" w:space="0" w:color="auto"/>
          </w:divBdr>
        </w:div>
      </w:divsChild>
    </w:div>
    <w:div w:id="976494892">
      <w:bodyDiv w:val="1"/>
      <w:marLeft w:val="0"/>
      <w:marRight w:val="0"/>
      <w:marTop w:val="0"/>
      <w:marBottom w:val="0"/>
      <w:divBdr>
        <w:top w:val="none" w:sz="0" w:space="0" w:color="auto"/>
        <w:left w:val="none" w:sz="0" w:space="0" w:color="auto"/>
        <w:bottom w:val="none" w:sz="0" w:space="0" w:color="auto"/>
        <w:right w:val="none" w:sz="0" w:space="0" w:color="auto"/>
      </w:divBdr>
    </w:div>
    <w:div w:id="994723813">
      <w:bodyDiv w:val="1"/>
      <w:marLeft w:val="0"/>
      <w:marRight w:val="0"/>
      <w:marTop w:val="0"/>
      <w:marBottom w:val="0"/>
      <w:divBdr>
        <w:top w:val="none" w:sz="0" w:space="0" w:color="auto"/>
        <w:left w:val="none" w:sz="0" w:space="0" w:color="auto"/>
        <w:bottom w:val="none" w:sz="0" w:space="0" w:color="auto"/>
        <w:right w:val="none" w:sz="0" w:space="0" w:color="auto"/>
      </w:divBdr>
    </w:div>
    <w:div w:id="1061900447">
      <w:bodyDiv w:val="1"/>
      <w:marLeft w:val="0"/>
      <w:marRight w:val="0"/>
      <w:marTop w:val="0"/>
      <w:marBottom w:val="0"/>
      <w:divBdr>
        <w:top w:val="none" w:sz="0" w:space="0" w:color="auto"/>
        <w:left w:val="none" w:sz="0" w:space="0" w:color="auto"/>
        <w:bottom w:val="none" w:sz="0" w:space="0" w:color="auto"/>
        <w:right w:val="none" w:sz="0" w:space="0" w:color="auto"/>
      </w:divBdr>
    </w:div>
    <w:div w:id="1147209091">
      <w:bodyDiv w:val="1"/>
      <w:marLeft w:val="0"/>
      <w:marRight w:val="0"/>
      <w:marTop w:val="0"/>
      <w:marBottom w:val="0"/>
      <w:divBdr>
        <w:top w:val="none" w:sz="0" w:space="0" w:color="auto"/>
        <w:left w:val="none" w:sz="0" w:space="0" w:color="auto"/>
        <w:bottom w:val="none" w:sz="0" w:space="0" w:color="auto"/>
        <w:right w:val="none" w:sz="0" w:space="0" w:color="auto"/>
      </w:divBdr>
    </w:div>
    <w:div w:id="1241712567">
      <w:bodyDiv w:val="1"/>
      <w:marLeft w:val="0"/>
      <w:marRight w:val="0"/>
      <w:marTop w:val="0"/>
      <w:marBottom w:val="0"/>
      <w:divBdr>
        <w:top w:val="none" w:sz="0" w:space="0" w:color="auto"/>
        <w:left w:val="none" w:sz="0" w:space="0" w:color="auto"/>
        <w:bottom w:val="none" w:sz="0" w:space="0" w:color="auto"/>
        <w:right w:val="none" w:sz="0" w:space="0" w:color="auto"/>
      </w:divBdr>
      <w:divsChild>
        <w:div w:id="2007828343">
          <w:marLeft w:val="0"/>
          <w:marRight w:val="0"/>
          <w:marTop w:val="0"/>
          <w:marBottom w:val="0"/>
          <w:divBdr>
            <w:top w:val="none" w:sz="0" w:space="0" w:color="auto"/>
            <w:left w:val="none" w:sz="0" w:space="0" w:color="auto"/>
            <w:bottom w:val="none" w:sz="0" w:space="0" w:color="auto"/>
            <w:right w:val="none" w:sz="0" w:space="0" w:color="auto"/>
          </w:divBdr>
          <w:divsChild>
            <w:div w:id="637540850">
              <w:marLeft w:val="0"/>
              <w:marRight w:val="0"/>
              <w:marTop w:val="0"/>
              <w:marBottom w:val="0"/>
              <w:divBdr>
                <w:top w:val="none" w:sz="0" w:space="0" w:color="auto"/>
                <w:left w:val="none" w:sz="0" w:space="0" w:color="auto"/>
                <w:bottom w:val="none" w:sz="0" w:space="0" w:color="auto"/>
                <w:right w:val="none" w:sz="0" w:space="0" w:color="auto"/>
              </w:divBdr>
              <w:divsChild>
                <w:div w:id="285042846">
                  <w:marLeft w:val="0"/>
                  <w:marRight w:val="0"/>
                  <w:marTop w:val="0"/>
                  <w:marBottom w:val="0"/>
                  <w:divBdr>
                    <w:top w:val="none" w:sz="0" w:space="0" w:color="auto"/>
                    <w:left w:val="none" w:sz="0" w:space="0" w:color="auto"/>
                    <w:bottom w:val="none" w:sz="0" w:space="0" w:color="auto"/>
                    <w:right w:val="none" w:sz="0" w:space="0" w:color="auto"/>
                  </w:divBdr>
                  <w:divsChild>
                    <w:div w:id="1110049355">
                      <w:marLeft w:val="0"/>
                      <w:marRight w:val="0"/>
                      <w:marTop w:val="0"/>
                      <w:marBottom w:val="0"/>
                      <w:divBdr>
                        <w:top w:val="none" w:sz="0" w:space="0" w:color="auto"/>
                        <w:left w:val="none" w:sz="0" w:space="0" w:color="auto"/>
                        <w:bottom w:val="none" w:sz="0" w:space="0" w:color="auto"/>
                        <w:right w:val="none" w:sz="0" w:space="0" w:color="auto"/>
                      </w:divBdr>
                      <w:divsChild>
                        <w:div w:id="1070884405">
                          <w:marLeft w:val="0"/>
                          <w:marRight w:val="0"/>
                          <w:marTop w:val="0"/>
                          <w:marBottom w:val="0"/>
                          <w:divBdr>
                            <w:top w:val="none" w:sz="0" w:space="0" w:color="auto"/>
                            <w:left w:val="none" w:sz="0" w:space="0" w:color="auto"/>
                            <w:bottom w:val="none" w:sz="0" w:space="0" w:color="auto"/>
                            <w:right w:val="none" w:sz="0" w:space="0" w:color="auto"/>
                          </w:divBdr>
                          <w:divsChild>
                            <w:div w:id="247007748">
                              <w:marLeft w:val="0"/>
                              <w:marRight w:val="0"/>
                              <w:marTop w:val="0"/>
                              <w:marBottom w:val="0"/>
                              <w:divBdr>
                                <w:top w:val="none" w:sz="0" w:space="0" w:color="auto"/>
                                <w:left w:val="none" w:sz="0" w:space="0" w:color="auto"/>
                                <w:bottom w:val="none" w:sz="0" w:space="0" w:color="auto"/>
                                <w:right w:val="none" w:sz="0" w:space="0" w:color="auto"/>
                              </w:divBdr>
                            </w:div>
                          </w:divsChild>
                        </w:div>
                        <w:div w:id="2065594768">
                          <w:marLeft w:val="0"/>
                          <w:marRight w:val="0"/>
                          <w:marTop w:val="0"/>
                          <w:marBottom w:val="0"/>
                          <w:divBdr>
                            <w:top w:val="none" w:sz="0" w:space="0" w:color="auto"/>
                            <w:left w:val="none" w:sz="0" w:space="0" w:color="auto"/>
                            <w:bottom w:val="none" w:sz="0" w:space="0" w:color="auto"/>
                            <w:right w:val="none" w:sz="0" w:space="0" w:color="auto"/>
                          </w:divBdr>
                          <w:divsChild>
                            <w:div w:id="955599593">
                              <w:marLeft w:val="0"/>
                              <w:marRight w:val="300"/>
                              <w:marTop w:val="180"/>
                              <w:marBottom w:val="0"/>
                              <w:divBdr>
                                <w:top w:val="none" w:sz="0" w:space="0" w:color="auto"/>
                                <w:left w:val="none" w:sz="0" w:space="0" w:color="auto"/>
                                <w:bottom w:val="none" w:sz="0" w:space="0" w:color="auto"/>
                                <w:right w:val="none" w:sz="0" w:space="0" w:color="auto"/>
                              </w:divBdr>
                              <w:divsChild>
                                <w:div w:id="56013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587245">
          <w:marLeft w:val="0"/>
          <w:marRight w:val="0"/>
          <w:marTop w:val="0"/>
          <w:marBottom w:val="0"/>
          <w:divBdr>
            <w:top w:val="none" w:sz="0" w:space="0" w:color="auto"/>
            <w:left w:val="none" w:sz="0" w:space="0" w:color="auto"/>
            <w:bottom w:val="none" w:sz="0" w:space="0" w:color="auto"/>
            <w:right w:val="none" w:sz="0" w:space="0" w:color="auto"/>
          </w:divBdr>
          <w:divsChild>
            <w:div w:id="1821917303">
              <w:marLeft w:val="0"/>
              <w:marRight w:val="0"/>
              <w:marTop w:val="0"/>
              <w:marBottom w:val="0"/>
              <w:divBdr>
                <w:top w:val="none" w:sz="0" w:space="0" w:color="auto"/>
                <w:left w:val="none" w:sz="0" w:space="0" w:color="auto"/>
                <w:bottom w:val="none" w:sz="0" w:space="0" w:color="auto"/>
                <w:right w:val="none" w:sz="0" w:space="0" w:color="auto"/>
              </w:divBdr>
              <w:divsChild>
                <w:div w:id="267931836">
                  <w:marLeft w:val="0"/>
                  <w:marRight w:val="0"/>
                  <w:marTop w:val="0"/>
                  <w:marBottom w:val="0"/>
                  <w:divBdr>
                    <w:top w:val="none" w:sz="0" w:space="0" w:color="auto"/>
                    <w:left w:val="none" w:sz="0" w:space="0" w:color="auto"/>
                    <w:bottom w:val="none" w:sz="0" w:space="0" w:color="auto"/>
                    <w:right w:val="none" w:sz="0" w:space="0" w:color="auto"/>
                  </w:divBdr>
                  <w:divsChild>
                    <w:div w:id="1582838007">
                      <w:marLeft w:val="0"/>
                      <w:marRight w:val="0"/>
                      <w:marTop w:val="0"/>
                      <w:marBottom w:val="0"/>
                      <w:divBdr>
                        <w:top w:val="none" w:sz="0" w:space="0" w:color="auto"/>
                        <w:left w:val="none" w:sz="0" w:space="0" w:color="auto"/>
                        <w:bottom w:val="none" w:sz="0" w:space="0" w:color="auto"/>
                        <w:right w:val="none" w:sz="0" w:space="0" w:color="auto"/>
                      </w:divBdr>
                      <w:divsChild>
                        <w:div w:id="179956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176085">
      <w:bodyDiv w:val="1"/>
      <w:marLeft w:val="0"/>
      <w:marRight w:val="0"/>
      <w:marTop w:val="0"/>
      <w:marBottom w:val="0"/>
      <w:divBdr>
        <w:top w:val="none" w:sz="0" w:space="0" w:color="auto"/>
        <w:left w:val="none" w:sz="0" w:space="0" w:color="auto"/>
        <w:bottom w:val="none" w:sz="0" w:space="0" w:color="auto"/>
        <w:right w:val="none" w:sz="0" w:space="0" w:color="auto"/>
      </w:divBdr>
    </w:div>
    <w:div w:id="1372412640">
      <w:bodyDiv w:val="1"/>
      <w:marLeft w:val="0"/>
      <w:marRight w:val="0"/>
      <w:marTop w:val="0"/>
      <w:marBottom w:val="0"/>
      <w:divBdr>
        <w:top w:val="none" w:sz="0" w:space="0" w:color="auto"/>
        <w:left w:val="none" w:sz="0" w:space="0" w:color="auto"/>
        <w:bottom w:val="none" w:sz="0" w:space="0" w:color="auto"/>
        <w:right w:val="none" w:sz="0" w:space="0" w:color="auto"/>
      </w:divBdr>
      <w:divsChild>
        <w:div w:id="1348748937">
          <w:marLeft w:val="0"/>
          <w:marRight w:val="0"/>
          <w:marTop w:val="0"/>
          <w:marBottom w:val="0"/>
          <w:divBdr>
            <w:top w:val="none" w:sz="0" w:space="0" w:color="auto"/>
            <w:left w:val="none" w:sz="0" w:space="0" w:color="auto"/>
            <w:bottom w:val="none" w:sz="0" w:space="0" w:color="auto"/>
            <w:right w:val="none" w:sz="0" w:space="0" w:color="auto"/>
          </w:divBdr>
        </w:div>
        <w:div w:id="71241446">
          <w:marLeft w:val="0"/>
          <w:marRight w:val="0"/>
          <w:marTop w:val="0"/>
          <w:marBottom w:val="0"/>
          <w:divBdr>
            <w:top w:val="none" w:sz="0" w:space="0" w:color="auto"/>
            <w:left w:val="none" w:sz="0" w:space="0" w:color="auto"/>
            <w:bottom w:val="none" w:sz="0" w:space="0" w:color="auto"/>
            <w:right w:val="none" w:sz="0" w:space="0" w:color="auto"/>
          </w:divBdr>
        </w:div>
        <w:div w:id="226693931">
          <w:marLeft w:val="0"/>
          <w:marRight w:val="0"/>
          <w:marTop w:val="0"/>
          <w:marBottom w:val="0"/>
          <w:divBdr>
            <w:top w:val="none" w:sz="0" w:space="0" w:color="auto"/>
            <w:left w:val="none" w:sz="0" w:space="0" w:color="auto"/>
            <w:bottom w:val="none" w:sz="0" w:space="0" w:color="auto"/>
            <w:right w:val="none" w:sz="0" w:space="0" w:color="auto"/>
          </w:divBdr>
        </w:div>
        <w:div w:id="1884557353">
          <w:marLeft w:val="0"/>
          <w:marRight w:val="0"/>
          <w:marTop w:val="0"/>
          <w:marBottom w:val="0"/>
          <w:divBdr>
            <w:top w:val="none" w:sz="0" w:space="0" w:color="auto"/>
            <w:left w:val="none" w:sz="0" w:space="0" w:color="auto"/>
            <w:bottom w:val="none" w:sz="0" w:space="0" w:color="auto"/>
            <w:right w:val="none" w:sz="0" w:space="0" w:color="auto"/>
          </w:divBdr>
        </w:div>
        <w:div w:id="166865935">
          <w:marLeft w:val="0"/>
          <w:marRight w:val="0"/>
          <w:marTop w:val="0"/>
          <w:marBottom w:val="0"/>
          <w:divBdr>
            <w:top w:val="none" w:sz="0" w:space="0" w:color="auto"/>
            <w:left w:val="none" w:sz="0" w:space="0" w:color="auto"/>
            <w:bottom w:val="none" w:sz="0" w:space="0" w:color="auto"/>
            <w:right w:val="none" w:sz="0" w:space="0" w:color="auto"/>
          </w:divBdr>
        </w:div>
      </w:divsChild>
    </w:div>
    <w:div w:id="1418483504">
      <w:bodyDiv w:val="1"/>
      <w:marLeft w:val="0"/>
      <w:marRight w:val="0"/>
      <w:marTop w:val="0"/>
      <w:marBottom w:val="0"/>
      <w:divBdr>
        <w:top w:val="none" w:sz="0" w:space="0" w:color="auto"/>
        <w:left w:val="none" w:sz="0" w:space="0" w:color="auto"/>
        <w:bottom w:val="none" w:sz="0" w:space="0" w:color="auto"/>
        <w:right w:val="none" w:sz="0" w:space="0" w:color="auto"/>
      </w:divBdr>
    </w:div>
    <w:div w:id="1455178193">
      <w:bodyDiv w:val="1"/>
      <w:marLeft w:val="0"/>
      <w:marRight w:val="0"/>
      <w:marTop w:val="0"/>
      <w:marBottom w:val="0"/>
      <w:divBdr>
        <w:top w:val="none" w:sz="0" w:space="0" w:color="auto"/>
        <w:left w:val="none" w:sz="0" w:space="0" w:color="auto"/>
        <w:bottom w:val="none" w:sz="0" w:space="0" w:color="auto"/>
        <w:right w:val="none" w:sz="0" w:space="0" w:color="auto"/>
      </w:divBdr>
      <w:divsChild>
        <w:div w:id="467208542">
          <w:marLeft w:val="0"/>
          <w:marRight w:val="0"/>
          <w:marTop w:val="0"/>
          <w:marBottom w:val="0"/>
          <w:divBdr>
            <w:top w:val="none" w:sz="0" w:space="0" w:color="auto"/>
            <w:left w:val="none" w:sz="0" w:space="0" w:color="auto"/>
            <w:bottom w:val="none" w:sz="0" w:space="0" w:color="auto"/>
            <w:right w:val="none" w:sz="0" w:space="0" w:color="auto"/>
          </w:divBdr>
        </w:div>
      </w:divsChild>
    </w:div>
    <w:div w:id="1455712414">
      <w:bodyDiv w:val="1"/>
      <w:marLeft w:val="0"/>
      <w:marRight w:val="0"/>
      <w:marTop w:val="0"/>
      <w:marBottom w:val="0"/>
      <w:divBdr>
        <w:top w:val="none" w:sz="0" w:space="0" w:color="auto"/>
        <w:left w:val="none" w:sz="0" w:space="0" w:color="auto"/>
        <w:bottom w:val="none" w:sz="0" w:space="0" w:color="auto"/>
        <w:right w:val="none" w:sz="0" w:space="0" w:color="auto"/>
      </w:divBdr>
    </w:div>
    <w:div w:id="1471555634">
      <w:bodyDiv w:val="1"/>
      <w:marLeft w:val="0"/>
      <w:marRight w:val="0"/>
      <w:marTop w:val="0"/>
      <w:marBottom w:val="0"/>
      <w:divBdr>
        <w:top w:val="none" w:sz="0" w:space="0" w:color="auto"/>
        <w:left w:val="none" w:sz="0" w:space="0" w:color="auto"/>
        <w:bottom w:val="none" w:sz="0" w:space="0" w:color="auto"/>
        <w:right w:val="none" w:sz="0" w:space="0" w:color="auto"/>
      </w:divBdr>
      <w:divsChild>
        <w:div w:id="784882973">
          <w:marLeft w:val="0"/>
          <w:marRight w:val="0"/>
          <w:marTop w:val="0"/>
          <w:marBottom w:val="0"/>
          <w:divBdr>
            <w:top w:val="none" w:sz="0" w:space="0" w:color="auto"/>
            <w:left w:val="none" w:sz="0" w:space="0" w:color="auto"/>
            <w:bottom w:val="none" w:sz="0" w:space="0" w:color="auto"/>
            <w:right w:val="none" w:sz="0" w:space="0" w:color="auto"/>
          </w:divBdr>
        </w:div>
      </w:divsChild>
    </w:div>
    <w:div w:id="1559635303">
      <w:bodyDiv w:val="1"/>
      <w:marLeft w:val="0"/>
      <w:marRight w:val="0"/>
      <w:marTop w:val="0"/>
      <w:marBottom w:val="0"/>
      <w:divBdr>
        <w:top w:val="none" w:sz="0" w:space="0" w:color="auto"/>
        <w:left w:val="none" w:sz="0" w:space="0" w:color="auto"/>
        <w:bottom w:val="none" w:sz="0" w:space="0" w:color="auto"/>
        <w:right w:val="none" w:sz="0" w:space="0" w:color="auto"/>
      </w:divBdr>
    </w:div>
    <w:div w:id="1563296373">
      <w:bodyDiv w:val="1"/>
      <w:marLeft w:val="0"/>
      <w:marRight w:val="0"/>
      <w:marTop w:val="0"/>
      <w:marBottom w:val="0"/>
      <w:divBdr>
        <w:top w:val="none" w:sz="0" w:space="0" w:color="auto"/>
        <w:left w:val="none" w:sz="0" w:space="0" w:color="auto"/>
        <w:bottom w:val="none" w:sz="0" w:space="0" w:color="auto"/>
        <w:right w:val="none" w:sz="0" w:space="0" w:color="auto"/>
      </w:divBdr>
    </w:div>
    <w:div w:id="1622613946">
      <w:bodyDiv w:val="1"/>
      <w:marLeft w:val="0"/>
      <w:marRight w:val="0"/>
      <w:marTop w:val="0"/>
      <w:marBottom w:val="0"/>
      <w:divBdr>
        <w:top w:val="none" w:sz="0" w:space="0" w:color="auto"/>
        <w:left w:val="none" w:sz="0" w:space="0" w:color="auto"/>
        <w:bottom w:val="none" w:sz="0" w:space="0" w:color="auto"/>
        <w:right w:val="none" w:sz="0" w:space="0" w:color="auto"/>
      </w:divBdr>
    </w:div>
    <w:div w:id="1622881515">
      <w:bodyDiv w:val="1"/>
      <w:marLeft w:val="0"/>
      <w:marRight w:val="0"/>
      <w:marTop w:val="0"/>
      <w:marBottom w:val="0"/>
      <w:divBdr>
        <w:top w:val="none" w:sz="0" w:space="0" w:color="auto"/>
        <w:left w:val="none" w:sz="0" w:space="0" w:color="auto"/>
        <w:bottom w:val="none" w:sz="0" w:space="0" w:color="auto"/>
        <w:right w:val="none" w:sz="0" w:space="0" w:color="auto"/>
      </w:divBdr>
    </w:div>
    <w:div w:id="1634604350">
      <w:bodyDiv w:val="1"/>
      <w:marLeft w:val="0"/>
      <w:marRight w:val="0"/>
      <w:marTop w:val="0"/>
      <w:marBottom w:val="0"/>
      <w:divBdr>
        <w:top w:val="none" w:sz="0" w:space="0" w:color="auto"/>
        <w:left w:val="none" w:sz="0" w:space="0" w:color="auto"/>
        <w:bottom w:val="none" w:sz="0" w:space="0" w:color="auto"/>
        <w:right w:val="none" w:sz="0" w:space="0" w:color="auto"/>
      </w:divBdr>
    </w:div>
    <w:div w:id="1678582969">
      <w:bodyDiv w:val="1"/>
      <w:marLeft w:val="0"/>
      <w:marRight w:val="0"/>
      <w:marTop w:val="0"/>
      <w:marBottom w:val="0"/>
      <w:divBdr>
        <w:top w:val="none" w:sz="0" w:space="0" w:color="auto"/>
        <w:left w:val="none" w:sz="0" w:space="0" w:color="auto"/>
        <w:bottom w:val="none" w:sz="0" w:space="0" w:color="auto"/>
        <w:right w:val="none" w:sz="0" w:space="0" w:color="auto"/>
      </w:divBdr>
    </w:div>
    <w:div w:id="1680692862">
      <w:bodyDiv w:val="1"/>
      <w:marLeft w:val="0"/>
      <w:marRight w:val="0"/>
      <w:marTop w:val="0"/>
      <w:marBottom w:val="0"/>
      <w:divBdr>
        <w:top w:val="none" w:sz="0" w:space="0" w:color="auto"/>
        <w:left w:val="none" w:sz="0" w:space="0" w:color="auto"/>
        <w:bottom w:val="none" w:sz="0" w:space="0" w:color="auto"/>
        <w:right w:val="none" w:sz="0" w:space="0" w:color="auto"/>
      </w:divBdr>
      <w:divsChild>
        <w:div w:id="400296833">
          <w:marLeft w:val="0"/>
          <w:marRight w:val="0"/>
          <w:marTop w:val="0"/>
          <w:marBottom w:val="0"/>
          <w:divBdr>
            <w:top w:val="none" w:sz="0" w:space="0" w:color="auto"/>
            <w:left w:val="none" w:sz="0" w:space="0" w:color="auto"/>
            <w:bottom w:val="none" w:sz="0" w:space="0" w:color="auto"/>
            <w:right w:val="none" w:sz="0" w:space="0" w:color="auto"/>
          </w:divBdr>
        </w:div>
      </w:divsChild>
    </w:div>
    <w:div w:id="1721401112">
      <w:bodyDiv w:val="1"/>
      <w:marLeft w:val="0"/>
      <w:marRight w:val="0"/>
      <w:marTop w:val="0"/>
      <w:marBottom w:val="0"/>
      <w:divBdr>
        <w:top w:val="none" w:sz="0" w:space="0" w:color="auto"/>
        <w:left w:val="none" w:sz="0" w:space="0" w:color="auto"/>
        <w:bottom w:val="none" w:sz="0" w:space="0" w:color="auto"/>
        <w:right w:val="none" w:sz="0" w:space="0" w:color="auto"/>
      </w:divBdr>
    </w:div>
    <w:div w:id="1734891556">
      <w:bodyDiv w:val="1"/>
      <w:marLeft w:val="0"/>
      <w:marRight w:val="0"/>
      <w:marTop w:val="0"/>
      <w:marBottom w:val="0"/>
      <w:divBdr>
        <w:top w:val="none" w:sz="0" w:space="0" w:color="auto"/>
        <w:left w:val="none" w:sz="0" w:space="0" w:color="auto"/>
        <w:bottom w:val="none" w:sz="0" w:space="0" w:color="auto"/>
        <w:right w:val="none" w:sz="0" w:space="0" w:color="auto"/>
      </w:divBdr>
      <w:divsChild>
        <w:div w:id="1425299900">
          <w:marLeft w:val="0"/>
          <w:marRight w:val="0"/>
          <w:marTop w:val="0"/>
          <w:marBottom w:val="0"/>
          <w:divBdr>
            <w:top w:val="none" w:sz="0" w:space="0" w:color="auto"/>
            <w:left w:val="none" w:sz="0" w:space="0" w:color="auto"/>
            <w:bottom w:val="none" w:sz="0" w:space="0" w:color="auto"/>
            <w:right w:val="none" w:sz="0" w:space="0" w:color="auto"/>
          </w:divBdr>
        </w:div>
      </w:divsChild>
    </w:div>
    <w:div w:id="1916282837">
      <w:bodyDiv w:val="1"/>
      <w:marLeft w:val="0"/>
      <w:marRight w:val="0"/>
      <w:marTop w:val="0"/>
      <w:marBottom w:val="0"/>
      <w:divBdr>
        <w:top w:val="none" w:sz="0" w:space="0" w:color="auto"/>
        <w:left w:val="none" w:sz="0" w:space="0" w:color="auto"/>
        <w:bottom w:val="none" w:sz="0" w:space="0" w:color="auto"/>
        <w:right w:val="none" w:sz="0" w:space="0" w:color="auto"/>
      </w:divBdr>
      <w:divsChild>
        <w:div w:id="1003707103">
          <w:marLeft w:val="0"/>
          <w:marRight w:val="0"/>
          <w:marTop w:val="0"/>
          <w:marBottom w:val="0"/>
          <w:divBdr>
            <w:top w:val="none" w:sz="0" w:space="0" w:color="auto"/>
            <w:left w:val="none" w:sz="0" w:space="0" w:color="auto"/>
            <w:bottom w:val="none" w:sz="0" w:space="0" w:color="auto"/>
            <w:right w:val="none" w:sz="0" w:space="0" w:color="auto"/>
          </w:divBdr>
        </w:div>
        <w:div w:id="1152941350">
          <w:marLeft w:val="0"/>
          <w:marRight w:val="0"/>
          <w:marTop w:val="0"/>
          <w:marBottom w:val="0"/>
          <w:divBdr>
            <w:top w:val="none" w:sz="0" w:space="0" w:color="auto"/>
            <w:left w:val="none" w:sz="0" w:space="0" w:color="auto"/>
            <w:bottom w:val="none" w:sz="0" w:space="0" w:color="auto"/>
            <w:right w:val="none" w:sz="0" w:space="0" w:color="auto"/>
          </w:divBdr>
        </w:div>
        <w:div w:id="1490289662">
          <w:marLeft w:val="0"/>
          <w:marRight w:val="0"/>
          <w:marTop w:val="0"/>
          <w:marBottom w:val="0"/>
          <w:divBdr>
            <w:top w:val="none" w:sz="0" w:space="0" w:color="auto"/>
            <w:left w:val="none" w:sz="0" w:space="0" w:color="auto"/>
            <w:bottom w:val="none" w:sz="0" w:space="0" w:color="auto"/>
            <w:right w:val="none" w:sz="0" w:space="0" w:color="auto"/>
          </w:divBdr>
        </w:div>
        <w:div w:id="662782299">
          <w:marLeft w:val="0"/>
          <w:marRight w:val="0"/>
          <w:marTop w:val="0"/>
          <w:marBottom w:val="0"/>
          <w:divBdr>
            <w:top w:val="none" w:sz="0" w:space="0" w:color="auto"/>
            <w:left w:val="none" w:sz="0" w:space="0" w:color="auto"/>
            <w:bottom w:val="none" w:sz="0" w:space="0" w:color="auto"/>
            <w:right w:val="none" w:sz="0" w:space="0" w:color="auto"/>
          </w:divBdr>
        </w:div>
        <w:div w:id="1652176729">
          <w:marLeft w:val="0"/>
          <w:marRight w:val="0"/>
          <w:marTop w:val="0"/>
          <w:marBottom w:val="0"/>
          <w:divBdr>
            <w:top w:val="none" w:sz="0" w:space="0" w:color="auto"/>
            <w:left w:val="none" w:sz="0" w:space="0" w:color="auto"/>
            <w:bottom w:val="none" w:sz="0" w:space="0" w:color="auto"/>
            <w:right w:val="none" w:sz="0" w:space="0" w:color="auto"/>
          </w:divBdr>
        </w:div>
      </w:divsChild>
    </w:div>
    <w:div w:id="1979451473">
      <w:bodyDiv w:val="1"/>
      <w:marLeft w:val="0"/>
      <w:marRight w:val="0"/>
      <w:marTop w:val="0"/>
      <w:marBottom w:val="0"/>
      <w:divBdr>
        <w:top w:val="none" w:sz="0" w:space="0" w:color="auto"/>
        <w:left w:val="none" w:sz="0" w:space="0" w:color="auto"/>
        <w:bottom w:val="none" w:sz="0" w:space="0" w:color="auto"/>
        <w:right w:val="none" w:sz="0" w:space="0" w:color="auto"/>
      </w:divBdr>
    </w:div>
    <w:div w:id="2004815184">
      <w:bodyDiv w:val="1"/>
      <w:marLeft w:val="0"/>
      <w:marRight w:val="0"/>
      <w:marTop w:val="0"/>
      <w:marBottom w:val="0"/>
      <w:divBdr>
        <w:top w:val="none" w:sz="0" w:space="0" w:color="auto"/>
        <w:left w:val="none" w:sz="0" w:space="0" w:color="auto"/>
        <w:bottom w:val="none" w:sz="0" w:space="0" w:color="auto"/>
        <w:right w:val="none" w:sz="0" w:space="0" w:color="auto"/>
      </w:divBdr>
    </w:div>
    <w:div w:id="210649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diagramLayout" Target="diagrams/layout1.xml"/><Relationship Id="rId26" Type="http://schemas.openxmlformats.org/officeDocument/2006/relationships/image" Target="media/image9.png"/><Relationship Id="rId39" Type="http://schemas.openxmlformats.org/officeDocument/2006/relationships/chart" Target="charts/chart2.xml"/><Relationship Id="rId21" Type="http://schemas.microsoft.com/office/2007/relationships/diagramDrawing" Target="diagrams/drawing1.xml"/><Relationship Id="rId34" Type="http://schemas.openxmlformats.org/officeDocument/2006/relationships/image" Target="media/image15.jpeg"/><Relationship Id="rId42" Type="http://schemas.openxmlformats.org/officeDocument/2006/relationships/chart" Target="charts/chart4.xml"/><Relationship Id="rId47" Type="http://schemas.openxmlformats.org/officeDocument/2006/relationships/hyperlink" Target="https://www.arla.com/company/strategy/mission/" TargetMode="External"/><Relationship Id="rId50" Type="http://schemas.openxmlformats.org/officeDocument/2006/relationships/hyperlink" Target="https://www.facebook.com/pages/Arla-Foods-Bangladesh/363660620819285"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diagramData" Target="diagrams/data1.xml"/><Relationship Id="rId25" Type="http://schemas.openxmlformats.org/officeDocument/2006/relationships/image" Target="media/image8.png"/><Relationship Id="rId33" Type="http://schemas.openxmlformats.org/officeDocument/2006/relationships/image" Target="media/image14.png"/><Relationship Id="rId38" Type="http://schemas.openxmlformats.org/officeDocument/2006/relationships/chart" Target="charts/chart1.xml"/><Relationship Id="rId46" Type="http://schemas.openxmlformats.org/officeDocument/2006/relationships/hyperlink" Target="http://www.companyhistories.com/Arla-Foods-amba-Company-History.html"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diagramColors" Target="diagrams/colors1.xml"/><Relationship Id="rId29" Type="http://schemas.openxmlformats.org/officeDocument/2006/relationships/hyperlink" Target="https://www.thesaurus.com/browse/establish" TargetMode="External"/><Relationship Id="rId41" Type="http://schemas.openxmlformats.org/officeDocument/2006/relationships/chart" Target="charts/chart3.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image" Target="media/image13.emf"/><Relationship Id="rId37" Type="http://schemas.openxmlformats.org/officeDocument/2006/relationships/hyperlink" Target="https://www.thesaurus.com/browse/increase" TargetMode="External"/><Relationship Id="rId40" Type="http://schemas.openxmlformats.org/officeDocument/2006/relationships/image" Target="media/image18.png"/><Relationship Id="rId45" Type="http://schemas.openxmlformats.org/officeDocument/2006/relationships/image" Target="media/image20.png"/><Relationship Id="rId53" Type="http://schemas.openxmlformats.org/officeDocument/2006/relationships/hyperlink" Target="https://www.quora.com/What-is-difference-between-Go-to-market-strategy-and-Route-to-market-strategy"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hyperlink" Target="https://www.thesaurus.com/browse/well-established" TargetMode="External"/><Relationship Id="rId36" Type="http://schemas.openxmlformats.org/officeDocument/2006/relationships/image" Target="media/image17.jpeg"/><Relationship Id="rId49" Type="http://schemas.openxmlformats.org/officeDocument/2006/relationships/hyperlink" Target="https://www.arlafoods.com.bd/company/unser-unternehmen/history/" TargetMode="External"/><Relationship Id="rId10" Type="http://schemas.openxmlformats.org/officeDocument/2006/relationships/image" Target="media/image2.png"/><Relationship Id="rId19" Type="http://schemas.openxmlformats.org/officeDocument/2006/relationships/diagramQuickStyle" Target="diagrams/quickStyle1.xml"/><Relationship Id="rId31" Type="http://schemas.openxmlformats.org/officeDocument/2006/relationships/image" Target="media/image12.jpeg"/><Relationship Id="rId44" Type="http://schemas.openxmlformats.org/officeDocument/2006/relationships/chart" Target="charts/chart5.xml"/><Relationship Id="rId52" Type="http://schemas.openxmlformats.org/officeDocument/2006/relationships/hyperlink" Target="https://www.enchange.com/services/20-steps-to-route-to-market-excellence/"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19.png"/><Relationship Id="rId48" Type="http://schemas.openxmlformats.org/officeDocument/2006/relationships/hyperlink" Target="https://www.arla.com/company/strategy/vision/" TargetMode="External"/><Relationship Id="rId8" Type="http://schemas.openxmlformats.org/officeDocument/2006/relationships/image" Target="media/image1.png"/><Relationship Id="rId51" Type="http://schemas.openxmlformats.org/officeDocument/2006/relationships/hyperlink" Target="http://hdl.handle.net/10361/11031"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9797\Desktop\Factsheet%20Aug'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Outlet Coverage</a:t>
            </a:r>
          </a:p>
        </c:rich>
      </c:tx>
      <c:overlay val="0"/>
      <c:spPr>
        <a:noFill/>
        <a:ln>
          <a:noFill/>
        </a:ln>
        <a:effectLst/>
      </c:spPr>
    </c:title>
    <c:autoTitleDeleted val="0"/>
    <c:plotArea>
      <c:layout/>
      <c:barChart>
        <c:barDir val="col"/>
        <c:grouping val="clustered"/>
        <c:varyColors val="0"/>
        <c:ser>
          <c:idx val="0"/>
          <c:order val="0"/>
          <c:tx>
            <c:strRef>
              <c:f>Sheet1!$A$1:$A$2</c:f>
              <c:strCache>
                <c:ptCount val="2"/>
                <c:pt idx="0">
                  <c:v>Outlet covarage</c:v>
                </c:pt>
                <c:pt idx="1">
                  <c:v>Year</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val>
            <c:numRef>
              <c:f>Sheet1!$A$3:$A$7</c:f>
              <c:numCache>
                <c:formatCode>General</c:formatCode>
                <c:ptCount val="5"/>
                <c:pt idx="0">
                  <c:v>2015</c:v>
                </c:pt>
                <c:pt idx="1">
                  <c:v>2016</c:v>
                </c:pt>
                <c:pt idx="2">
                  <c:v>2017</c:v>
                </c:pt>
                <c:pt idx="3">
                  <c:v>2018</c:v>
                </c:pt>
                <c:pt idx="4">
                  <c:v>2019</c:v>
                </c:pt>
              </c:numCache>
            </c:numRef>
          </c:val>
          <c:extLst>
            <c:ext xmlns:c16="http://schemas.microsoft.com/office/drawing/2014/chart" uri="{C3380CC4-5D6E-409C-BE32-E72D297353CC}">
              <c16:uniqueId val="{00000000-6FF1-4EB6-8469-9E7B99C6B94C}"/>
            </c:ext>
          </c:extLst>
        </c:ser>
        <c:dLbls>
          <c:showLegendKey val="0"/>
          <c:showVal val="0"/>
          <c:showCatName val="0"/>
          <c:showSerName val="0"/>
          <c:showPercent val="0"/>
          <c:showBubbleSize val="0"/>
        </c:dLbls>
        <c:gapWidth val="150"/>
        <c:axId val="295685504"/>
        <c:axId val="295687296"/>
      </c:barChart>
      <c:lineChart>
        <c:grouping val="standard"/>
        <c:varyColors val="0"/>
        <c:ser>
          <c:idx val="1"/>
          <c:order val="1"/>
          <c:tx>
            <c:strRef>
              <c:f>Sheet1!$B$1:$B$2</c:f>
              <c:strCache>
                <c:ptCount val="2"/>
                <c:pt idx="0">
                  <c:v>Outlet covarage</c:v>
                </c:pt>
                <c:pt idx="1">
                  <c:v>Outlet</c:v>
                </c:pt>
              </c:strCache>
            </c:strRef>
          </c:tx>
          <c:spPr>
            <a:ln w="34925" cap="rnd">
              <a:solidFill>
                <a:schemeClr val="accent4"/>
              </a:solidFill>
              <a:round/>
            </a:ln>
            <a:effectLst>
              <a:outerShdw blurRad="57150" dist="19050" dir="5400000" algn="ctr" rotWithShape="0">
                <a:srgbClr val="000000">
                  <a:alpha val="63000"/>
                </a:srgbClr>
              </a:outerShdw>
            </a:effectLst>
          </c:spPr>
          <c:marker>
            <c:symbol val="none"/>
          </c:marker>
          <c:val>
            <c:numRef>
              <c:f>Sheet1!$B$3:$B$7</c:f>
              <c:numCache>
                <c:formatCode>General</c:formatCode>
                <c:ptCount val="5"/>
                <c:pt idx="0">
                  <c:v>85000</c:v>
                </c:pt>
                <c:pt idx="1">
                  <c:v>140000</c:v>
                </c:pt>
                <c:pt idx="2">
                  <c:v>175000</c:v>
                </c:pt>
                <c:pt idx="3">
                  <c:v>200000</c:v>
                </c:pt>
                <c:pt idx="4">
                  <c:v>350000</c:v>
                </c:pt>
              </c:numCache>
            </c:numRef>
          </c:val>
          <c:smooth val="0"/>
          <c:extLst>
            <c:ext xmlns:c16="http://schemas.microsoft.com/office/drawing/2014/chart" uri="{C3380CC4-5D6E-409C-BE32-E72D297353CC}">
              <c16:uniqueId val="{00000001-6FF1-4EB6-8469-9E7B99C6B94C}"/>
            </c:ext>
          </c:extLst>
        </c:ser>
        <c:dLbls>
          <c:showLegendKey val="0"/>
          <c:showVal val="0"/>
          <c:showCatName val="0"/>
          <c:showSerName val="0"/>
          <c:showPercent val="0"/>
          <c:showBubbleSize val="0"/>
        </c:dLbls>
        <c:marker val="1"/>
        <c:smooth val="0"/>
        <c:axId val="295694720"/>
        <c:axId val="295688832"/>
      </c:lineChart>
      <c:catAx>
        <c:axId val="295685504"/>
        <c:scaling>
          <c:orientation val="minMax"/>
        </c:scaling>
        <c:delete val="0"/>
        <c:axPos val="b"/>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5687296"/>
        <c:crosses val="autoZero"/>
        <c:auto val="1"/>
        <c:lblAlgn val="ctr"/>
        <c:lblOffset val="100"/>
        <c:noMultiLvlLbl val="0"/>
      </c:catAx>
      <c:valAx>
        <c:axId val="295687296"/>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5685504"/>
        <c:crosses val="autoZero"/>
        <c:crossBetween val="between"/>
      </c:valAx>
      <c:valAx>
        <c:axId val="295688832"/>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295694720"/>
        <c:crosses val="max"/>
        <c:crossBetween val="between"/>
      </c:valAx>
      <c:catAx>
        <c:axId val="295694720"/>
        <c:scaling>
          <c:orientation val="minMax"/>
        </c:scaling>
        <c:delete val="1"/>
        <c:axPos val="b"/>
        <c:majorTickMark val="none"/>
        <c:minorTickMark val="none"/>
        <c:tickLblPos val="none"/>
        <c:crossAx val="29568883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r>
              <a:rPr lang="en-US"/>
              <a:t>FMCG Outlet 1.5 million </a:t>
            </a:r>
          </a:p>
        </c:rich>
      </c:tx>
      <c:overlay val="0"/>
      <c:spPr>
        <a:noFill/>
        <a:ln>
          <a:noFill/>
        </a:ln>
        <a:effectLst/>
      </c:spPr>
    </c:title>
    <c:autoTitleDeleted val="0"/>
    <c:plotArea>
      <c:layout/>
      <c:pieChart>
        <c:varyColors val="1"/>
        <c:ser>
          <c:idx val="0"/>
          <c:order val="0"/>
          <c:tx>
            <c:strRef>
              <c:f>Sheet1!$A$9:$B$9</c:f>
              <c:strCache>
                <c:ptCount val="1"/>
                <c:pt idx="0">
                  <c:v>Outlet  Number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0-052D-4374-AF94-1732E614BFC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52D-4374-AF94-1732E614BFC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052D-4374-AF94-1732E614BFC2}"/>
              </c:ext>
            </c:extLst>
          </c:dPt>
          <c:dLbls>
            <c:dLbl>
              <c:idx val="1"/>
              <c:layout>
                <c:manualLayout>
                  <c:x val="-8.2802547770700632E-2"/>
                  <c:y val="2.4420024420024434E-2"/>
                </c:manualLayout>
              </c:layout>
              <c:dLblPos val="ctr"/>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52D-4374-AF94-1732E614BFC2}"/>
                </c:ext>
              </c:extLst>
            </c:dLbl>
            <c:dLbl>
              <c:idx val="2"/>
              <c:layout>
                <c:manualLayout>
                  <c:x val="3.0805122289650148E-2"/>
                  <c:y val="6.428965610067972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052D-4374-AF94-1732E614BFC2}"/>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33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Sheet1!$A$10:$A$12</c:f>
              <c:strCache>
                <c:ptCount val="3"/>
                <c:pt idx="0">
                  <c:v>Milk Selling Outlet </c:v>
                </c:pt>
                <c:pt idx="1">
                  <c:v>Arla Milk Selling Outlet </c:v>
                </c:pt>
                <c:pt idx="2">
                  <c:v>Arla Direct Distribution </c:v>
                </c:pt>
              </c:strCache>
            </c:strRef>
          </c:cat>
          <c:val>
            <c:numRef>
              <c:f>Sheet1!$B$10:$B$12</c:f>
              <c:numCache>
                <c:formatCode>#,##0</c:formatCode>
                <c:ptCount val="3"/>
                <c:pt idx="0">
                  <c:v>750000</c:v>
                </c:pt>
                <c:pt idx="1">
                  <c:v>350000</c:v>
                </c:pt>
                <c:pt idx="2">
                  <c:v>180000</c:v>
                </c:pt>
              </c:numCache>
            </c:numRef>
          </c:val>
          <c:extLst>
            <c:ext xmlns:c16="http://schemas.microsoft.com/office/drawing/2014/chart" uri="{C3380CC4-5D6E-409C-BE32-E72D297353CC}">
              <c16:uniqueId val="{00000003-052D-4374-AF94-1732E614BFC2}"/>
            </c:ext>
          </c:extLst>
        </c:ser>
        <c:dLbls>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no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Product wise Sales Growth</a:t>
            </a:r>
          </a:p>
        </c:rich>
      </c:tx>
      <c:overlay val="0"/>
      <c:spPr>
        <a:noFill/>
        <a:ln>
          <a:noFill/>
        </a:ln>
        <a:effectLst/>
      </c:spPr>
    </c:title>
    <c:autoTitleDeleted val="0"/>
    <c:plotArea>
      <c:layout/>
      <c:barChart>
        <c:barDir val="col"/>
        <c:grouping val="clustered"/>
        <c:varyColors val="0"/>
        <c:ser>
          <c:idx val="0"/>
          <c:order val="0"/>
          <c:tx>
            <c:strRef>
              <c:f>Sheet1!$A$6</c:f>
              <c:strCache>
                <c:ptCount val="1"/>
                <c:pt idx="0">
                  <c:v>Dano Daily Pushti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Sheet1!$B$5:$D$5</c:f>
              <c:strCache>
                <c:ptCount val="3"/>
                <c:pt idx="0">
                  <c:v>July'19</c:v>
                </c:pt>
                <c:pt idx="1">
                  <c:v>August'19</c:v>
                </c:pt>
                <c:pt idx="2">
                  <c:v>September'19</c:v>
                </c:pt>
              </c:strCache>
            </c:strRef>
          </c:cat>
          <c:val>
            <c:numRef>
              <c:f>Sheet1!$B$6:$D$6</c:f>
              <c:numCache>
                <c:formatCode>0%</c:formatCode>
                <c:ptCount val="3"/>
                <c:pt idx="0">
                  <c:v>0.48000000000000032</c:v>
                </c:pt>
                <c:pt idx="1">
                  <c:v>0.51</c:v>
                </c:pt>
                <c:pt idx="2">
                  <c:v>0.56000000000000005</c:v>
                </c:pt>
              </c:numCache>
            </c:numRef>
          </c:val>
          <c:extLst>
            <c:ext xmlns:c16="http://schemas.microsoft.com/office/drawing/2014/chart" uri="{C3380CC4-5D6E-409C-BE32-E72D297353CC}">
              <c16:uniqueId val="{00000000-EEFB-438F-98BB-C8174D5295AE}"/>
            </c:ext>
          </c:extLst>
        </c:ser>
        <c:ser>
          <c:idx val="1"/>
          <c:order val="1"/>
          <c:tx>
            <c:strRef>
              <c:f>Sheet1!$A$7</c:f>
              <c:strCache>
                <c:ptCount val="1"/>
                <c:pt idx="0">
                  <c:v>Dano Power</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Sheet1!$B$5:$D$5</c:f>
              <c:strCache>
                <c:ptCount val="3"/>
                <c:pt idx="0">
                  <c:v>July'19</c:v>
                </c:pt>
                <c:pt idx="1">
                  <c:v>August'19</c:v>
                </c:pt>
                <c:pt idx="2">
                  <c:v>September'19</c:v>
                </c:pt>
              </c:strCache>
            </c:strRef>
          </c:cat>
          <c:val>
            <c:numRef>
              <c:f>Sheet1!$B$7:$D$7</c:f>
              <c:numCache>
                <c:formatCode>0%</c:formatCode>
                <c:ptCount val="3"/>
                <c:pt idx="0">
                  <c:v>0.30000000000000032</c:v>
                </c:pt>
                <c:pt idx="1">
                  <c:v>0.33000000000000074</c:v>
                </c:pt>
                <c:pt idx="2" formatCode="0.00%">
                  <c:v>0.35500000000000032</c:v>
                </c:pt>
              </c:numCache>
            </c:numRef>
          </c:val>
          <c:extLst>
            <c:ext xmlns:c16="http://schemas.microsoft.com/office/drawing/2014/chart" uri="{C3380CC4-5D6E-409C-BE32-E72D297353CC}">
              <c16:uniqueId val="{00000001-EEFB-438F-98BB-C8174D5295AE}"/>
            </c:ext>
          </c:extLst>
        </c:ser>
        <c:ser>
          <c:idx val="2"/>
          <c:order val="2"/>
          <c:tx>
            <c:strRef>
              <c:f>Sheet1!$A$8</c:f>
              <c:strCache>
                <c:ptCount val="1"/>
                <c:pt idx="0">
                  <c:v>  Dano Captain</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Sheet1!$B$5:$D$5</c:f>
              <c:strCache>
                <c:ptCount val="3"/>
                <c:pt idx="0">
                  <c:v>July'19</c:v>
                </c:pt>
                <c:pt idx="1">
                  <c:v>August'19</c:v>
                </c:pt>
                <c:pt idx="2">
                  <c:v>September'19</c:v>
                </c:pt>
              </c:strCache>
            </c:strRef>
          </c:cat>
          <c:val>
            <c:numRef>
              <c:f>Sheet1!$B$8:$D$8</c:f>
              <c:numCache>
                <c:formatCode>0%</c:formatCode>
                <c:ptCount val="3"/>
                <c:pt idx="0">
                  <c:v>0.18000000000000024</c:v>
                </c:pt>
                <c:pt idx="1">
                  <c:v>0.22</c:v>
                </c:pt>
                <c:pt idx="2" formatCode="0.00%">
                  <c:v>0.255</c:v>
                </c:pt>
              </c:numCache>
            </c:numRef>
          </c:val>
          <c:extLst>
            <c:ext xmlns:c16="http://schemas.microsoft.com/office/drawing/2014/chart" uri="{C3380CC4-5D6E-409C-BE32-E72D297353CC}">
              <c16:uniqueId val="{00000002-EEFB-438F-98BB-C8174D5295AE}"/>
            </c:ext>
          </c:extLst>
        </c:ser>
        <c:dLbls>
          <c:showLegendKey val="0"/>
          <c:showVal val="0"/>
          <c:showCatName val="0"/>
          <c:showSerName val="0"/>
          <c:showPercent val="0"/>
          <c:showBubbleSize val="0"/>
        </c:dLbls>
        <c:gapWidth val="100"/>
        <c:overlap val="-24"/>
        <c:axId val="299017344"/>
        <c:axId val="299018880"/>
      </c:barChart>
      <c:catAx>
        <c:axId val="2990173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9018880"/>
        <c:crosses val="autoZero"/>
        <c:auto val="1"/>
        <c:lblAlgn val="ctr"/>
        <c:lblOffset val="100"/>
        <c:noMultiLvlLbl val="0"/>
      </c:catAx>
      <c:valAx>
        <c:axId val="299018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9017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Impact Reorganized</a:t>
            </a:r>
            <a:r>
              <a:rPr lang="en-US" baseline="0"/>
              <a:t> RTM </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Befor </c:v>
                </c:pt>
              </c:strCache>
            </c:strRef>
          </c:tx>
          <c:spPr>
            <a:solidFill>
              <a:schemeClr val="accent1"/>
            </a:solidFill>
            <a:ln>
              <a:noFill/>
            </a:ln>
            <a:effectLst/>
          </c:spPr>
          <c:invertIfNegative val="0"/>
          <c:cat>
            <c:strRef>
              <c:f>Sheet1!$A$2:$A$4</c:f>
              <c:strCache>
                <c:ptCount val="3"/>
                <c:pt idx="0">
                  <c:v>Central</c:v>
                </c:pt>
                <c:pt idx="1">
                  <c:v>East</c:v>
                </c:pt>
                <c:pt idx="2">
                  <c:v>Wast</c:v>
                </c:pt>
              </c:strCache>
            </c:strRef>
          </c:cat>
          <c:val>
            <c:numRef>
              <c:f>Sheet1!$B$2:$B$4</c:f>
              <c:numCache>
                <c:formatCode>0%</c:formatCode>
                <c:ptCount val="3"/>
                <c:pt idx="0">
                  <c:v>0.42000000000000032</c:v>
                </c:pt>
                <c:pt idx="1">
                  <c:v>0.37000000000000038</c:v>
                </c:pt>
                <c:pt idx="2">
                  <c:v>0.32000000000000073</c:v>
                </c:pt>
              </c:numCache>
            </c:numRef>
          </c:val>
          <c:extLst>
            <c:ext xmlns:c16="http://schemas.microsoft.com/office/drawing/2014/chart" uri="{C3380CC4-5D6E-409C-BE32-E72D297353CC}">
              <c16:uniqueId val="{00000000-20EC-4604-B4F3-6212789BADAD}"/>
            </c:ext>
          </c:extLst>
        </c:ser>
        <c:ser>
          <c:idx val="1"/>
          <c:order val="1"/>
          <c:tx>
            <c:strRef>
              <c:f>Sheet1!$C$1</c:f>
              <c:strCache>
                <c:ptCount val="1"/>
                <c:pt idx="0">
                  <c:v>After </c:v>
                </c:pt>
              </c:strCache>
            </c:strRef>
          </c:tx>
          <c:spPr>
            <a:solidFill>
              <a:schemeClr val="accent2"/>
            </a:solidFill>
            <a:ln>
              <a:noFill/>
            </a:ln>
            <a:effectLst/>
          </c:spPr>
          <c:invertIfNegative val="0"/>
          <c:cat>
            <c:strRef>
              <c:f>Sheet1!$A$2:$A$4</c:f>
              <c:strCache>
                <c:ptCount val="3"/>
                <c:pt idx="0">
                  <c:v>Central</c:v>
                </c:pt>
                <c:pt idx="1">
                  <c:v>East</c:v>
                </c:pt>
                <c:pt idx="2">
                  <c:v>Wast</c:v>
                </c:pt>
              </c:strCache>
            </c:strRef>
          </c:cat>
          <c:val>
            <c:numRef>
              <c:f>Sheet1!$C$2:$C$4</c:f>
              <c:numCache>
                <c:formatCode>0%</c:formatCode>
                <c:ptCount val="3"/>
                <c:pt idx="0">
                  <c:v>0.58000000000000007</c:v>
                </c:pt>
                <c:pt idx="1">
                  <c:v>0.49000000000000032</c:v>
                </c:pt>
                <c:pt idx="2">
                  <c:v>0.43000000000000038</c:v>
                </c:pt>
              </c:numCache>
            </c:numRef>
          </c:val>
          <c:extLst>
            <c:ext xmlns:c16="http://schemas.microsoft.com/office/drawing/2014/chart" uri="{C3380CC4-5D6E-409C-BE32-E72D297353CC}">
              <c16:uniqueId val="{00000001-20EC-4604-B4F3-6212789BADAD}"/>
            </c:ext>
          </c:extLst>
        </c:ser>
        <c:dLbls>
          <c:showLegendKey val="0"/>
          <c:showVal val="0"/>
          <c:showCatName val="0"/>
          <c:showSerName val="0"/>
          <c:showPercent val="0"/>
          <c:showBubbleSize val="0"/>
        </c:dLbls>
        <c:gapWidth val="267"/>
        <c:overlap val="-43"/>
        <c:axId val="299036672"/>
        <c:axId val="299038208"/>
      </c:barChart>
      <c:catAx>
        <c:axId val="29903667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299038208"/>
        <c:crosses val="autoZero"/>
        <c:auto val="1"/>
        <c:lblAlgn val="ctr"/>
        <c:lblOffset val="100"/>
        <c:noMultiLvlLbl val="0"/>
      </c:catAx>
      <c:valAx>
        <c:axId val="29903820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29903667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Profitable Zone </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Sheet2!$B$1</c:f>
              <c:strCache>
                <c:ptCount val="1"/>
                <c:pt idx="0">
                  <c:v>Grand Total Outlet Coverage</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Sheet2!$A$2:$A$4</c:f>
              <c:strCache>
                <c:ptCount val="3"/>
                <c:pt idx="0">
                  <c:v>Dhaka Total</c:v>
                </c:pt>
                <c:pt idx="1">
                  <c:v>East Total</c:v>
                </c:pt>
                <c:pt idx="2">
                  <c:v>West Total</c:v>
                </c:pt>
              </c:strCache>
            </c:strRef>
          </c:cat>
          <c:val>
            <c:numRef>
              <c:f>Sheet2!$B$2:$B$4</c:f>
              <c:numCache>
                <c:formatCode>General</c:formatCode>
                <c:ptCount val="3"/>
                <c:pt idx="0">
                  <c:v>66122</c:v>
                </c:pt>
                <c:pt idx="1">
                  <c:v>62407</c:v>
                </c:pt>
                <c:pt idx="2">
                  <c:v>48743</c:v>
                </c:pt>
              </c:numCache>
            </c:numRef>
          </c:val>
          <c:extLst>
            <c:ext xmlns:c16="http://schemas.microsoft.com/office/drawing/2014/chart" uri="{C3380CC4-5D6E-409C-BE32-E72D297353CC}">
              <c16:uniqueId val="{00000000-9172-4697-A45E-38A73C01CA7D}"/>
            </c:ext>
          </c:extLst>
        </c:ser>
        <c:dLbls>
          <c:showLegendKey val="0"/>
          <c:showVal val="0"/>
          <c:showCatName val="0"/>
          <c:showSerName val="0"/>
          <c:showPercent val="0"/>
          <c:showBubbleSize val="0"/>
        </c:dLbls>
        <c:gapWidth val="150"/>
        <c:shape val="box"/>
        <c:axId val="302417408"/>
        <c:axId val="302418944"/>
        <c:axId val="0"/>
      </c:bar3DChart>
      <c:catAx>
        <c:axId val="3024174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02418944"/>
        <c:crosses val="autoZero"/>
        <c:auto val="1"/>
        <c:lblAlgn val="ctr"/>
        <c:lblOffset val="100"/>
        <c:noMultiLvlLbl val="0"/>
      </c:catAx>
      <c:valAx>
        <c:axId val="302418944"/>
        <c:scaling>
          <c:orientation val="minMax"/>
        </c:scaling>
        <c:delete val="1"/>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one"/>
        <c:crossAx val="302417408"/>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a:innerShdw blurRad="63500" dist="50800" dir="13500000">
        <a:prstClr val="black">
          <a:alpha val="50000"/>
        </a:prstClr>
      </a:innerShdw>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8B912E9-A238-48BE-BA6E-66B2DE5382C7}" type="doc">
      <dgm:prSet loTypeId="urn:microsoft.com/office/officeart/2008/layout/HorizontalMultiLevelHierarchy#1" loCatId="hierarchy" qsTypeId="urn:microsoft.com/office/officeart/2005/8/quickstyle/3d3" qsCatId="3D" csTypeId="urn:microsoft.com/office/officeart/2005/8/colors/accent6_2" csCatId="accent6" phldr="1"/>
      <dgm:spPr/>
      <dgm:t>
        <a:bodyPr/>
        <a:lstStyle/>
        <a:p>
          <a:endParaRPr lang="en-US"/>
        </a:p>
      </dgm:t>
    </dgm:pt>
    <dgm:pt modelId="{8D644AAA-845F-491C-9FCF-E5CC9427C0F8}">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Managing</a:t>
          </a:r>
        </a:p>
        <a:p>
          <a:r>
            <a:rPr lang="en-US" sz="1200" b="1">
              <a:solidFill>
                <a:sysClr val="windowText" lastClr="000000"/>
              </a:solidFill>
              <a:latin typeface="Times New Roman" panose="02020603050405020304" pitchFamily="18" charset="0"/>
              <a:cs typeface="Times New Roman" panose="02020603050405020304" pitchFamily="18" charset="0"/>
            </a:rPr>
            <a:t>Director</a:t>
          </a:r>
        </a:p>
      </dgm:t>
    </dgm:pt>
    <dgm:pt modelId="{A1019C6C-8C5F-45BA-8C65-6F051A6A35DA}" type="parTrans" cxnId="{E85FC131-FD0E-4F04-B56D-713C20208978}">
      <dgm:prSet/>
      <dgm:spPr/>
      <dgm:t>
        <a:bodyPr/>
        <a:lstStyle/>
        <a:p>
          <a:endParaRPr lang="en-US" sz="3200"/>
        </a:p>
      </dgm:t>
    </dgm:pt>
    <dgm:pt modelId="{7BAECB40-CEF1-44D3-8C4D-65E7E02A6856}" type="sibTrans" cxnId="{E85FC131-FD0E-4F04-B56D-713C20208978}">
      <dgm:prSet/>
      <dgm:spPr/>
      <dgm:t>
        <a:bodyPr/>
        <a:lstStyle/>
        <a:p>
          <a:endParaRPr lang="en-US" sz="3200"/>
        </a:p>
      </dgm:t>
    </dgm:pt>
    <dgm:pt modelId="{EA1EFF1A-5148-4ACE-BE90-26268E86EB36}">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Plant manager</a:t>
          </a:r>
        </a:p>
      </dgm:t>
    </dgm:pt>
    <dgm:pt modelId="{E1B7DEA5-94A1-4755-B91A-986AEE91A59E}" type="parTrans" cxnId="{51877226-2453-4544-9CF2-B621B79527D3}">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DB1EB56F-8614-40D9-97F5-4261745C897F}" type="sibTrans" cxnId="{51877226-2453-4544-9CF2-B621B79527D3}">
      <dgm:prSet/>
      <dgm:spPr/>
      <dgm:t>
        <a:bodyPr/>
        <a:lstStyle/>
        <a:p>
          <a:endParaRPr lang="en-US" sz="3200"/>
        </a:p>
      </dgm:t>
    </dgm:pt>
    <dgm:pt modelId="{C41451C5-2CB1-49E0-8928-98D1D97DE775}">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DGM industrial sales</a:t>
          </a:r>
        </a:p>
      </dgm:t>
    </dgm:pt>
    <dgm:pt modelId="{C398309F-32E7-482E-AF79-35B5DAD5DB9D}" type="parTrans" cxnId="{1EEE5B3D-F777-4F72-B0D4-FEBD62594AE6}">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DD1482CF-E7DC-48BF-ADF2-0675E7FE862F}" type="sibTrans" cxnId="{1EEE5B3D-F777-4F72-B0D4-FEBD62594AE6}">
      <dgm:prSet/>
      <dgm:spPr/>
      <dgm:t>
        <a:bodyPr/>
        <a:lstStyle/>
        <a:p>
          <a:endParaRPr lang="en-US" sz="3200"/>
        </a:p>
      </dgm:t>
    </dgm:pt>
    <dgm:pt modelId="{D87752C5-22DF-48D6-8255-92574ABF09AB}">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Commercial medical manager</a:t>
          </a:r>
        </a:p>
      </dgm:t>
    </dgm:pt>
    <dgm:pt modelId="{BF94CFBF-3D0B-4CA2-B75A-58A1C38DE366}" type="parTrans" cxnId="{9DF078D7-2C92-418D-B2B6-E80F5E692844}">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9C4DEA50-2FD3-4299-83F9-8D3B7EFE1FC4}" type="sibTrans" cxnId="{9DF078D7-2C92-418D-B2B6-E80F5E692844}">
      <dgm:prSet/>
      <dgm:spPr/>
      <dgm:t>
        <a:bodyPr/>
        <a:lstStyle/>
        <a:p>
          <a:endParaRPr lang="en-US" sz="3200"/>
        </a:p>
      </dgm:t>
    </dgm:pt>
    <dgm:pt modelId="{BCB78D6A-3CA8-4385-AA0C-38A55459BFE9}">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Chief Financial Officer</a:t>
          </a:r>
        </a:p>
      </dgm:t>
    </dgm:pt>
    <dgm:pt modelId="{6F10CFAC-C574-4B66-A245-0ECE5BFC0E31}" type="parTrans" cxnId="{ABBE8526-0690-4476-B76A-B89CB4DFDF42}">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FF68B877-FFB9-4CBC-9DB1-96FC10CF80A9}" type="sibTrans" cxnId="{ABBE8526-0690-4476-B76A-B89CB4DFDF42}">
      <dgm:prSet/>
      <dgm:spPr/>
      <dgm:t>
        <a:bodyPr/>
        <a:lstStyle/>
        <a:p>
          <a:endParaRPr lang="en-US" sz="3200"/>
        </a:p>
      </dgm:t>
    </dgm:pt>
    <dgm:pt modelId="{0CA89E85-ABBA-4E68-8282-9F298E88196E}">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Human Resource Head</a:t>
          </a:r>
        </a:p>
      </dgm:t>
    </dgm:pt>
    <dgm:pt modelId="{ED936A44-29D6-46C4-927C-BC8A2C29EB6F}" type="parTrans" cxnId="{97F8CB1E-982A-42FC-B8EB-FCB05F495348}">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067E58A7-0999-4F23-8179-2FD1A59AEBF5}" type="sibTrans" cxnId="{97F8CB1E-982A-42FC-B8EB-FCB05F495348}">
      <dgm:prSet/>
      <dgm:spPr/>
      <dgm:t>
        <a:bodyPr/>
        <a:lstStyle/>
        <a:p>
          <a:endParaRPr lang="en-US" sz="3200"/>
        </a:p>
      </dgm:t>
    </dgm:pt>
    <dgm:pt modelId="{0FBCE342-995C-4C50-92B7-F110ECA40217}">
      <dgm:prSet phldrT="[Tex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Head of sales</a:t>
          </a:r>
        </a:p>
      </dgm:t>
    </dgm:pt>
    <dgm:pt modelId="{91EC4880-8483-4141-B51B-E237D2694A59}" type="parTrans" cxnId="{BDA6D1AC-416C-4D79-AB6B-A7264E1AB76E}">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7E3EBE08-8C9B-4A40-AAE5-7909DEECD0BE}" type="sibTrans" cxnId="{BDA6D1AC-416C-4D79-AB6B-A7264E1AB76E}">
      <dgm:prSet/>
      <dgm:spPr/>
      <dgm:t>
        <a:bodyPr/>
        <a:lstStyle/>
        <a:p>
          <a:endParaRPr lang="en-US" sz="3200"/>
        </a:p>
      </dgm:t>
    </dgm:pt>
    <dgm:pt modelId="{80AE80A1-5575-4E58-96D7-6D7AD0917A38}">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Central</a:t>
          </a:r>
        </a:p>
      </dgm:t>
    </dgm:pt>
    <dgm:pt modelId="{23B9A07A-F445-414E-8D93-856AB2E52B57}" type="parTrans" cxnId="{61F0EBC6-D318-495C-A693-265B8DFFFBCF}">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188AF72B-CC96-472D-A5E8-7E7A13BE102E}" type="sibTrans" cxnId="{61F0EBC6-D318-495C-A693-265B8DFFFBCF}">
      <dgm:prSet/>
      <dgm:spPr/>
      <dgm:t>
        <a:bodyPr/>
        <a:lstStyle/>
        <a:p>
          <a:endParaRPr lang="en-US" sz="3200"/>
        </a:p>
      </dgm:t>
    </dgm:pt>
    <dgm:pt modelId="{90A6342C-C94B-45F7-90FE-8D196FE65BCF}">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Route to Market</a:t>
          </a:r>
        </a:p>
      </dgm:t>
    </dgm:pt>
    <dgm:pt modelId="{6CBCB33A-4B71-4AA2-B22B-DA7249342E73}" type="parTrans" cxnId="{6CC6D518-4386-4A65-818C-3ED7A62CD8C8}">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122B8947-941C-4BA1-BA5E-484F1B018596}" type="sibTrans" cxnId="{6CC6D518-4386-4A65-818C-3ED7A62CD8C8}">
      <dgm:prSet/>
      <dgm:spPr/>
      <dgm:t>
        <a:bodyPr/>
        <a:lstStyle/>
        <a:p>
          <a:endParaRPr lang="en-US" sz="3200"/>
        </a:p>
      </dgm:t>
    </dgm:pt>
    <dgm:pt modelId="{253D3B01-B319-4807-860E-2B519210F207}">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East</a:t>
          </a:r>
        </a:p>
      </dgm:t>
    </dgm:pt>
    <dgm:pt modelId="{1711A8DF-349C-407B-AC7E-42BDAB3CCDB2}" type="parTrans" cxnId="{EF9315A9-707F-4536-B0DA-050F5564459B}">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3845FDCF-00B4-4477-9A1E-A9BF52248AEC}" type="sibTrans" cxnId="{EF9315A9-707F-4536-B0DA-050F5564459B}">
      <dgm:prSet/>
      <dgm:spPr/>
      <dgm:t>
        <a:bodyPr/>
        <a:lstStyle/>
        <a:p>
          <a:endParaRPr lang="en-US" sz="3200"/>
        </a:p>
      </dgm:t>
    </dgm:pt>
    <dgm:pt modelId="{3B56FD27-4A14-4CF5-AEAC-C17565CD9D07}">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West</a:t>
          </a:r>
        </a:p>
      </dgm:t>
    </dgm:pt>
    <dgm:pt modelId="{C139D661-F3BD-482E-A33C-9EC9F0FACB69}" type="parTrans" cxnId="{E40CB73E-5005-4407-833C-546077D135C3}">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BE3A63CF-5CCA-4839-A023-A993887A8B08}" type="sibTrans" cxnId="{E40CB73E-5005-4407-833C-546077D135C3}">
      <dgm:prSet/>
      <dgm:spPr/>
      <dgm:t>
        <a:bodyPr/>
        <a:lstStyle/>
        <a:p>
          <a:endParaRPr lang="en-US" sz="3200"/>
        </a:p>
      </dgm:t>
    </dgm:pt>
    <dgm:pt modelId="{1996341A-C5EA-4D43-9459-A120A03E54AF}">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RSM DC</a:t>
          </a:r>
        </a:p>
      </dgm:t>
    </dgm:pt>
    <dgm:pt modelId="{47F08548-CD93-481E-954B-8715CC37A177}" type="parTrans" cxnId="{53A717C2-84A0-4FF3-908E-7BFC0039AE92}">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EFD90B78-8D94-47FF-B16D-979A562356F8}" type="sibTrans" cxnId="{53A717C2-84A0-4FF3-908E-7BFC0039AE92}">
      <dgm:prSet/>
      <dgm:spPr/>
      <dgm:t>
        <a:bodyPr/>
        <a:lstStyle/>
        <a:p>
          <a:endParaRPr lang="en-US" sz="3200"/>
        </a:p>
      </dgm:t>
    </dgm:pt>
    <dgm:pt modelId="{5509120A-4F4C-4E4A-8F06-EC1F3422E363}">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ASM DS</a:t>
          </a:r>
        </a:p>
      </dgm:t>
    </dgm:pt>
    <dgm:pt modelId="{876BB069-7084-4506-8227-99B6C8BBD9B7}" type="parTrans" cxnId="{93C25D65-9EC3-4588-B429-F60591B7AA19}">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184807E8-FBB5-4333-9E59-39A7C13EFDF2}" type="sibTrans" cxnId="{93C25D65-9EC3-4588-B429-F60591B7AA19}">
      <dgm:prSet/>
      <dgm:spPr/>
      <dgm:t>
        <a:bodyPr/>
        <a:lstStyle/>
        <a:p>
          <a:endParaRPr lang="en-US" sz="3200"/>
        </a:p>
      </dgm:t>
    </dgm:pt>
    <dgm:pt modelId="{4F851238-F11C-4110-97B3-7C6DAE9F241A}">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ASM DN</a:t>
          </a:r>
        </a:p>
      </dgm:t>
    </dgm:pt>
    <dgm:pt modelId="{0F6BAC6C-2D76-4E38-816E-2EDE89371822}" type="parTrans" cxnId="{1C3F10AE-D6A3-423D-93E4-1A795E0CA625}">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792E33C9-3D97-43DF-92F6-CEF4CE947357}" type="sibTrans" cxnId="{1C3F10AE-D6A3-423D-93E4-1A795E0CA625}">
      <dgm:prSet/>
      <dgm:spPr/>
      <dgm:t>
        <a:bodyPr/>
        <a:lstStyle/>
        <a:p>
          <a:endParaRPr lang="en-US" sz="3200"/>
        </a:p>
      </dgm:t>
    </dgm:pt>
    <dgm:pt modelId="{79A94512-4F0E-49BF-AD06-854D57570A07}">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Intern</a:t>
          </a:r>
        </a:p>
      </dgm:t>
    </dgm:pt>
    <dgm:pt modelId="{E0C1C08A-6BD2-4904-AD54-75A2E5968F90}" type="parTrans" cxnId="{16E73B5D-5F26-4C18-9DC8-4AC596FBD3BE}">
      <dgm:prSet custT="1"/>
      <dgm:spPr/>
      <dgm:t>
        <a:bodyPr/>
        <a:lstStyle/>
        <a:p>
          <a:endParaRPr lang="en-US" sz="1200" b="1">
            <a:solidFill>
              <a:sysClr val="windowText" lastClr="000000"/>
            </a:solidFill>
            <a:latin typeface="Times New Roman" panose="02020603050405020304" pitchFamily="18" charset="0"/>
            <a:cs typeface="Times New Roman" panose="02020603050405020304" pitchFamily="18" charset="0"/>
          </a:endParaRPr>
        </a:p>
      </dgm:t>
    </dgm:pt>
    <dgm:pt modelId="{A26997A0-FEB7-4083-B5D6-97AE00011D02}" type="sibTrans" cxnId="{16E73B5D-5F26-4C18-9DC8-4AC596FBD3BE}">
      <dgm:prSet/>
      <dgm:spPr/>
      <dgm:t>
        <a:bodyPr/>
        <a:lstStyle/>
        <a:p>
          <a:endParaRPr lang="en-US" sz="3200"/>
        </a:p>
      </dgm:t>
    </dgm:pt>
    <dgm:pt modelId="{7B46DE81-64A3-4F94-AAE4-5F9E776FD1BE}">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ASM Cumilla</a:t>
          </a:r>
        </a:p>
      </dgm:t>
    </dgm:pt>
    <dgm:pt modelId="{8AAE849C-DA07-4705-A358-1CF5C18A867D}" type="parTrans" cxnId="{4AFBB3D0-A1F4-4C8C-84F8-C718F05799AA}">
      <dgm:prSet custT="1"/>
      <dgm:spPr/>
      <dgm:t>
        <a:bodyPr/>
        <a:lstStyle/>
        <a:p>
          <a:endParaRPr lang="en-US" sz="900" b="1">
            <a:solidFill>
              <a:sysClr val="windowText" lastClr="000000"/>
            </a:solidFill>
            <a:latin typeface="Times New Roman" panose="02020603050405020304" pitchFamily="18" charset="0"/>
            <a:cs typeface="Times New Roman" panose="02020603050405020304" pitchFamily="18" charset="0"/>
          </a:endParaRPr>
        </a:p>
      </dgm:t>
    </dgm:pt>
    <dgm:pt modelId="{1F0B3F0F-661B-4EBB-AE31-87D6187CF83F}" type="sibTrans" cxnId="{4AFBB3D0-A1F4-4C8C-84F8-C718F05799AA}">
      <dgm:prSet/>
      <dgm:spPr/>
      <dgm:t>
        <a:bodyPr/>
        <a:lstStyle/>
        <a:p>
          <a:endParaRPr lang="en-US"/>
        </a:p>
      </dgm:t>
    </dgm:pt>
    <dgm:pt modelId="{EB909C0E-A44C-4920-BAA5-183FEA9099FE}">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ASM Sylhet</a:t>
          </a:r>
        </a:p>
      </dgm:t>
    </dgm:pt>
    <dgm:pt modelId="{859F3305-41E2-4145-8403-115E25086199}" type="parTrans" cxnId="{8D92ACFC-344D-4CF0-97F0-9103AFA7DC16}">
      <dgm:prSet custT="1"/>
      <dgm:spPr/>
      <dgm:t>
        <a:bodyPr/>
        <a:lstStyle/>
        <a:p>
          <a:endParaRPr lang="en-US" sz="900" b="1">
            <a:solidFill>
              <a:sysClr val="windowText" lastClr="000000"/>
            </a:solidFill>
            <a:latin typeface="Times New Roman" panose="02020603050405020304" pitchFamily="18" charset="0"/>
            <a:cs typeface="Times New Roman" panose="02020603050405020304" pitchFamily="18" charset="0"/>
          </a:endParaRPr>
        </a:p>
      </dgm:t>
    </dgm:pt>
    <dgm:pt modelId="{0104D68B-A5DD-4693-A39C-8D819B050FAA}" type="sibTrans" cxnId="{8D92ACFC-344D-4CF0-97F0-9103AFA7DC16}">
      <dgm:prSet/>
      <dgm:spPr/>
      <dgm:t>
        <a:bodyPr/>
        <a:lstStyle/>
        <a:p>
          <a:endParaRPr lang="en-US"/>
        </a:p>
      </dgm:t>
    </dgm:pt>
    <dgm:pt modelId="{5312BD7E-113F-4A08-8019-7B2EE6F6D652}">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ASM Bogra</a:t>
          </a:r>
        </a:p>
      </dgm:t>
    </dgm:pt>
    <dgm:pt modelId="{1A04E68B-22DB-4D59-81DD-304344C9F9B2}" type="parTrans" cxnId="{3A034006-2076-4163-AA72-DBD3D4E8AE17}">
      <dgm:prSet custT="1"/>
      <dgm:spPr/>
      <dgm:t>
        <a:bodyPr/>
        <a:lstStyle/>
        <a:p>
          <a:endParaRPr lang="en-US" sz="900" b="1">
            <a:solidFill>
              <a:sysClr val="windowText" lastClr="000000"/>
            </a:solidFill>
            <a:latin typeface="Times New Roman" panose="02020603050405020304" pitchFamily="18" charset="0"/>
            <a:cs typeface="Times New Roman" panose="02020603050405020304" pitchFamily="18" charset="0"/>
          </a:endParaRPr>
        </a:p>
      </dgm:t>
    </dgm:pt>
    <dgm:pt modelId="{4041152F-918B-44A9-977A-21A76899B30E}" type="sibTrans" cxnId="{3A034006-2076-4163-AA72-DBD3D4E8AE17}">
      <dgm:prSet/>
      <dgm:spPr/>
      <dgm:t>
        <a:bodyPr/>
        <a:lstStyle/>
        <a:p>
          <a:endParaRPr lang="en-US"/>
        </a:p>
      </dgm:t>
    </dgm:pt>
    <dgm:pt modelId="{F24CD2DD-D8F5-4917-A195-478BC0C7C2D6}">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RSM CTG</a:t>
          </a:r>
        </a:p>
      </dgm:t>
    </dgm:pt>
    <dgm:pt modelId="{EA96D605-1066-42C0-9593-503E8A1C8493}" type="parTrans" cxnId="{B8189F0C-4122-409A-8751-B3D2338ABC12}">
      <dgm:prSet custT="1"/>
      <dgm:spPr/>
      <dgm:t>
        <a:bodyPr/>
        <a:lstStyle/>
        <a:p>
          <a:endParaRPr lang="en-US" sz="900" b="1">
            <a:solidFill>
              <a:sysClr val="windowText" lastClr="000000"/>
            </a:solidFill>
            <a:latin typeface="Times New Roman" panose="02020603050405020304" pitchFamily="18" charset="0"/>
            <a:cs typeface="Times New Roman" panose="02020603050405020304" pitchFamily="18" charset="0"/>
          </a:endParaRPr>
        </a:p>
      </dgm:t>
    </dgm:pt>
    <dgm:pt modelId="{506883FA-82F6-4126-955B-41DCF80F4729}" type="sibTrans" cxnId="{B8189F0C-4122-409A-8751-B3D2338ABC12}">
      <dgm:prSet/>
      <dgm:spPr/>
      <dgm:t>
        <a:bodyPr/>
        <a:lstStyle/>
        <a:p>
          <a:endParaRPr lang="en-US"/>
        </a:p>
      </dgm:t>
    </dgm:pt>
    <dgm:pt modelId="{9A26098D-4426-4934-A7A4-176BD2D0CCE7}">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ASM Barishal</a:t>
          </a:r>
        </a:p>
      </dgm:t>
    </dgm:pt>
    <dgm:pt modelId="{5400DFF4-BA5B-435B-8C1D-ECBA0FA07ACE}" type="parTrans" cxnId="{9FB67412-29DD-461F-8A9C-2D414A8135DA}">
      <dgm:prSet custT="1"/>
      <dgm:spPr/>
      <dgm:t>
        <a:bodyPr/>
        <a:lstStyle/>
        <a:p>
          <a:endParaRPr lang="en-US" sz="900" b="1">
            <a:solidFill>
              <a:sysClr val="windowText" lastClr="000000"/>
            </a:solidFill>
            <a:latin typeface="Times New Roman" panose="02020603050405020304" pitchFamily="18" charset="0"/>
            <a:cs typeface="Times New Roman" panose="02020603050405020304" pitchFamily="18" charset="0"/>
          </a:endParaRPr>
        </a:p>
      </dgm:t>
    </dgm:pt>
    <dgm:pt modelId="{DD2F02B9-9BBC-4C29-90C1-B89B156A198B}" type="sibTrans" cxnId="{9FB67412-29DD-461F-8A9C-2D414A8135DA}">
      <dgm:prSet/>
      <dgm:spPr/>
      <dgm:t>
        <a:bodyPr/>
        <a:lstStyle/>
        <a:p>
          <a:endParaRPr lang="en-US"/>
        </a:p>
      </dgm:t>
    </dgm:pt>
    <dgm:pt modelId="{45F3EE99-306B-4067-8D28-34C9D6E8AE16}">
      <dgm:prSet custT="1"/>
      <dgm:spPr/>
      <dgm:t>
        <a:bodyPr/>
        <a:lstStyle/>
        <a:p>
          <a:r>
            <a:rPr lang="en-US" sz="1200" b="1">
              <a:solidFill>
                <a:sysClr val="windowText" lastClr="000000"/>
              </a:solidFill>
              <a:latin typeface="Times New Roman" panose="02020603050405020304" pitchFamily="18" charset="0"/>
              <a:cs typeface="Times New Roman" panose="02020603050405020304" pitchFamily="18" charset="0"/>
            </a:rPr>
            <a:t>ASM Khulna</a:t>
          </a:r>
        </a:p>
      </dgm:t>
    </dgm:pt>
    <dgm:pt modelId="{3106B730-7770-43A8-9C74-11959C0984B7}" type="parTrans" cxnId="{98077701-BBA1-4921-AB38-4D9A0F96C29F}">
      <dgm:prSet custT="1"/>
      <dgm:spPr/>
      <dgm:t>
        <a:bodyPr/>
        <a:lstStyle/>
        <a:p>
          <a:endParaRPr lang="en-US" sz="900" b="1">
            <a:solidFill>
              <a:sysClr val="windowText" lastClr="000000"/>
            </a:solidFill>
            <a:latin typeface="Times New Roman" panose="02020603050405020304" pitchFamily="18" charset="0"/>
            <a:cs typeface="Times New Roman" panose="02020603050405020304" pitchFamily="18" charset="0"/>
          </a:endParaRPr>
        </a:p>
      </dgm:t>
    </dgm:pt>
    <dgm:pt modelId="{56335643-506B-4D69-BC9E-3D467F41E00C}" type="sibTrans" cxnId="{98077701-BBA1-4921-AB38-4D9A0F96C29F}">
      <dgm:prSet/>
      <dgm:spPr/>
      <dgm:t>
        <a:bodyPr/>
        <a:lstStyle/>
        <a:p>
          <a:endParaRPr lang="en-US"/>
        </a:p>
      </dgm:t>
    </dgm:pt>
    <dgm:pt modelId="{4DE7F82F-4214-4336-AB8D-B4D1E11ECDA1}" type="pres">
      <dgm:prSet presAssocID="{C8B912E9-A238-48BE-BA6E-66B2DE5382C7}" presName="Name0" presStyleCnt="0">
        <dgm:presLayoutVars>
          <dgm:chPref val="1"/>
          <dgm:dir/>
          <dgm:animOne val="branch"/>
          <dgm:animLvl val="lvl"/>
          <dgm:resizeHandles val="exact"/>
        </dgm:presLayoutVars>
      </dgm:prSet>
      <dgm:spPr/>
    </dgm:pt>
    <dgm:pt modelId="{5B2D9D3C-C1AE-4A04-895B-2431445E0D9F}" type="pres">
      <dgm:prSet presAssocID="{8D644AAA-845F-491C-9FCF-E5CC9427C0F8}" presName="root1" presStyleCnt="0"/>
      <dgm:spPr/>
    </dgm:pt>
    <dgm:pt modelId="{F3E51310-AC9F-458C-88EA-067ADAB23D38}" type="pres">
      <dgm:prSet presAssocID="{8D644AAA-845F-491C-9FCF-E5CC9427C0F8}" presName="LevelOneTextNode" presStyleLbl="node0" presStyleIdx="0" presStyleCnt="1" custScaleX="117895" custLinFactX="-200000" custLinFactNeighborX="-287757" custLinFactNeighborY="-124">
        <dgm:presLayoutVars>
          <dgm:chPref val="3"/>
        </dgm:presLayoutVars>
      </dgm:prSet>
      <dgm:spPr/>
    </dgm:pt>
    <dgm:pt modelId="{B3E3DC7B-18B0-4319-B575-E6D70DDA48B9}" type="pres">
      <dgm:prSet presAssocID="{8D644AAA-845F-491C-9FCF-E5CC9427C0F8}" presName="level2hierChild" presStyleCnt="0"/>
      <dgm:spPr/>
    </dgm:pt>
    <dgm:pt modelId="{F12AB219-B83B-4F78-AB83-FAFE29A9BDAD}" type="pres">
      <dgm:prSet presAssocID="{E1B7DEA5-94A1-4755-B91A-986AEE91A59E}" presName="conn2-1" presStyleLbl="parChTrans1D2" presStyleIdx="0" presStyleCnt="6"/>
      <dgm:spPr/>
    </dgm:pt>
    <dgm:pt modelId="{0D943D9F-D42E-4AC8-AC33-316CD4110D48}" type="pres">
      <dgm:prSet presAssocID="{E1B7DEA5-94A1-4755-B91A-986AEE91A59E}" presName="connTx" presStyleLbl="parChTrans1D2" presStyleIdx="0" presStyleCnt="6"/>
      <dgm:spPr/>
    </dgm:pt>
    <dgm:pt modelId="{74A09E44-F423-4E6C-BE4B-2A72458417B2}" type="pres">
      <dgm:prSet presAssocID="{EA1EFF1A-5148-4ACE-BE90-26268E86EB36}" presName="root2" presStyleCnt="0"/>
      <dgm:spPr/>
    </dgm:pt>
    <dgm:pt modelId="{B7819D80-BC22-433F-AECF-43A0A793CE7C}" type="pres">
      <dgm:prSet presAssocID="{EA1EFF1A-5148-4ACE-BE90-26268E86EB36}" presName="LevelTwoTextNode" presStyleLbl="node2" presStyleIdx="0" presStyleCnt="6" custScaleY="78028" custLinFactX="-48707" custLinFactNeighborX="-100000" custLinFactNeighborY="-651">
        <dgm:presLayoutVars>
          <dgm:chPref val="3"/>
        </dgm:presLayoutVars>
      </dgm:prSet>
      <dgm:spPr/>
    </dgm:pt>
    <dgm:pt modelId="{E98A3872-A445-46AE-822F-04A7D0C0BC23}" type="pres">
      <dgm:prSet presAssocID="{EA1EFF1A-5148-4ACE-BE90-26268E86EB36}" presName="level3hierChild" presStyleCnt="0"/>
      <dgm:spPr/>
    </dgm:pt>
    <dgm:pt modelId="{68115637-7261-44A6-9821-55FC42CC28E9}" type="pres">
      <dgm:prSet presAssocID="{C398309F-32E7-482E-AF79-35B5DAD5DB9D}" presName="conn2-1" presStyleLbl="parChTrans1D2" presStyleIdx="1" presStyleCnt="6"/>
      <dgm:spPr/>
    </dgm:pt>
    <dgm:pt modelId="{D616F38E-3EF1-4F04-9271-AE28583AB1B1}" type="pres">
      <dgm:prSet presAssocID="{C398309F-32E7-482E-AF79-35B5DAD5DB9D}" presName="connTx" presStyleLbl="parChTrans1D2" presStyleIdx="1" presStyleCnt="6"/>
      <dgm:spPr/>
    </dgm:pt>
    <dgm:pt modelId="{3400AC58-489C-4CC5-A904-5FE41A49BA82}" type="pres">
      <dgm:prSet presAssocID="{C41451C5-2CB1-49E0-8928-98D1D97DE775}" presName="root2" presStyleCnt="0"/>
      <dgm:spPr/>
    </dgm:pt>
    <dgm:pt modelId="{7E63BB08-77B0-4D31-994F-018BAFB72FB9}" type="pres">
      <dgm:prSet presAssocID="{C41451C5-2CB1-49E0-8928-98D1D97DE775}" presName="LevelTwoTextNode" presStyleLbl="node2" presStyleIdx="1" presStyleCnt="6" custScaleY="140384" custLinFactX="-48707" custLinFactNeighborX="-100000" custLinFactNeighborY="-651">
        <dgm:presLayoutVars>
          <dgm:chPref val="3"/>
        </dgm:presLayoutVars>
      </dgm:prSet>
      <dgm:spPr/>
    </dgm:pt>
    <dgm:pt modelId="{8C620269-68A6-46A0-A41A-2BE2F34329B5}" type="pres">
      <dgm:prSet presAssocID="{C41451C5-2CB1-49E0-8928-98D1D97DE775}" presName="level3hierChild" presStyleCnt="0"/>
      <dgm:spPr/>
    </dgm:pt>
    <dgm:pt modelId="{198E5823-261D-45B4-9C7D-B211EA4C4434}" type="pres">
      <dgm:prSet presAssocID="{BF94CFBF-3D0B-4CA2-B75A-58A1C38DE366}" presName="conn2-1" presStyleLbl="parChTrans1D2" presStyleIdx="2" presStyleCnt="6"/>
      <dgm:spPr/>
    </dgm:pt>
    <dgm:pt modelId="{56BC1EC6-98A4-41FD-AB1C-27F618083F83}" type="pres">
      <dgm:prSet presAssocID="{BF94CFBF-3D0B-4CA2-B75A-58A1C38DE366}" presName="connTx" presStyleLbl="parChTrans1D2" presStyleIdx="2" presStyleCnt="6"/>
      <dgm:spPr/>
    </dgm:pt>
    <dgm:pt modelId="{445A47B4-A27D-4566-A890-9086F9A01486}" type="pres">
      <dgm:prSet presAssocID="{D87752C5-22DF-48D6-8255-92574ABF09AB}" presName="root2" presStyleCnt="0"/>
      <dgm:spPr/>
    </dgm:pt>
    <dgm:pt modelId="{4BE42DB3-039F-44A4-A1B9-F3F6257529A7}" type="pres">
      <dgm:prSet presAssocID="{D87752C5-22DF-48D6-8255-92574ABF09AB}" presName="LevelTwoTextNode" presStyleLbl="node2" presStyleIdx="2" presStyleCnt="6" custScaleY="98362" custLinFactX="-48707" custLinFactNeighborX="-100000" custLinFactNeighborY="-651">
        <dgm:presLayoutVars>
          <dgm:chPref val="3"/>
        </dgm:presLayoutVars>
      </dgm:prSet>
      <dgm:spPr/>
    </dgm:pt>
    <dgm:pt modelId="{0E70360F-2DC2-4BE1-B286-3C5BAC2EF49A}" type="pres">
      <dgm:prSet presAssocID="{D87752C5-22DF-48D6-8255-92574ABF09AB}" presName="level3hierChild" presStyleCnt="0"/>
      <dgm:spPr/>
    </dgm:pt>
    <dgm:pt modelId="{5E9D9638-E0C4-4576-8057-BD7F3849EDDB}" type="pres">
      <dgm:prSet presAssocID="{91EC4880-8483-4141-B51B-E237D2694A59}" presName="conn2-1" presStyleLbl="parChTrans1D2" presStyleIdx="3" presStyleCnt="6"/>
      <dgm:spPr/>
    </dgm:pt>
    <dgm:pt modelId="{7917247D-9F52-45C9-87A8-31CD375B63CF}" type="pres">
      <dgm:prSet presAssocID="{91EC4880-8483-4141-B51B-E237D2694A59}" presName="connTx" presStyleLbl="parChTrans1D2" presStyleIdx="3" presStyleCnt="6"/>
      <dgm:spPr/>
    </dgm:pt>
    <dgm:pt modelId="{435F8EB0-4776-4CB1-9EB9-C4F2ECCAABFB}" type="pres">
      <dgm:prSet presAssocID="{0FBCE342-995C-4C50-92B7-F110ECA40217}" presName="root2" presStyleCnt="0"/>
      <dgm:spPr/>
    </dgm:pt>
    <dgm:pt modelId="{F74F53E0-D453-4451-975A-2E42832511FB}" type="pres">
      <dgm:prSet presAssocID="{0FBCE342-995C-4C50-92B7-F110ECA40217}" presName="LevelTwoTextNode" presStyleLbl="node2" presStyleIdx="3" presStyleCnt="6" custLinFactX="-48707" custLinFactNeighborX="-100000" custLinFactNeighborY="-651">
        <dgm:presLayoutVars>
          <dgm:chPref val="3"/>
        </dgm:presLayoutVars>
      </dgm:prSet>
      <dgm:spPr/>
    </dgm:pt>
    <dgm:pt modelId="{A363F92D-45D5-4FA0-BC8B-68A4BD141E6F}" type="pres">
      <dgm:prSet presAssocID="{0FBCE342-995C-4C50-92B7-F110ECA40217}" presName="level3hierChild" presStyleCnt="0"/>
      <dgm:spPr/>
    </dgm:pt>
    <dgm:pt modelId="{22ED9F75-DEF6-47F1-84D2-A1240B685C07}" type="pres">
      <dgm:prSet presAssocID="{C139D661-F3BD-482E-A33C-9EC9F0FACB69}" presName="conn2-1" presStyleLbl="parChTrans1D3" presStyleIdx="0" presStyleCnt="4"/>
      <dgm:spPr/>
    </dgm:pt>
    <dgm:pt modelId="{EAE55F90-03D4-40B9-B7E7-FD8966E2BF39}" type="pres">
      <dgm:prSet presAssocID="{C139D661-F3BD-482E-A33C-9EC9F0FACB69}" presName="connTx" presStyleLbl="parChTrans1D3" presStyleIdx="0" presStyleCnt="4"/>
      <dgm:spPr/>
    </dgm:pt>
    <dgm:pt modelId="{3D28E135-327D-44F1-AD43-627E0ED6D1B2}" type="pres">
      <dgm:prSet presAssocID="{3B56FD27-4A14-4CF5-AEAC-C17565CD9D07}" presName="root2" presStyleCnt="0"/>
      <dgm:spPr/>
    </dgm:pt>
    <dgm:pt modelId="{011F924C-D9FE-4AA2-9A24-76C347FF0062}" type="pres">
      <dgm:prSet presAssocID="{3B56FD27-4A14-4CF5-AEAC-C17565CD9D07}" presName="LevelTwoTextNode" presStyleLbl="node3" presStyleIdx="0" presStyleCnt="4" custLinFactX="-44554" custLinFactY="360224" custLinFactNeighborX="-100000" custLinFactNeighborY="400000">
        <dgm:presLayoutVars>
          <dgm:chPref val="3"/>
        </dgm:presLayoutVars>
      </dgm:prSet>
      <dgm:spPr/>
    </dgm:pt>
    <dgm:pt modelId="{47680218-A9E2-4E86-B049-5DAF3DE2A8E6}" type="pres">
      <dgm:prSet presAssocID="{3B56FD27-4A14-4CF5-AEAC-C17565CD9D07}" presName="level3hierChild" presStyleCnt="0"/>
      <dgm:spPr/>
    </dgm:pt>
    <dgm:pt modelId="{DC0DE614-B524-406A-B2F1-E86E93129931}" type="pres">
      <dgm:prSet presAssocID="{1A04E68B-22DB-4D59-81DD-304344C9F9B2}" presName="conn2-1" presStyleLbl="parChTrans1D4" presStyleIdx="0" presStyleCnt="10"/>
      <dgm:spPr/>
    </dgm:pt>
    <dgm:pt modelId="{7547A822-2ADE-46E4-8E9D-A47791CAA069}" type="pres">
      <dgm:prSet presAssocID="{1A04E68B-22DB-4D59-81DD-304344C9F9B2}" presName="connTx" presStyleLbl="parChTrans1D4" presStyleIdx="0" presStyleCnt="10"/>
      <dgm:spPr/>
    </dgm:pt>
    <dgm:pt modelId="{2748DF5D-4307-4BBC-94ED-09FDC6CAC3D3}" type="pres">
      <dgm:prSet presAssocID="{5312BD7E-113F-4A08-8019-7B2EE6F6D652}" presName="root2" presStyleCnt="0"/>
      <dgm:spPr/>
    </dgm:pt>
    <dgm:pt modelId="{06DB08AC-94AD-400E-8C3A-E93926FB4F8C}" type="pres">
      <dgm:prSet presAssocID="{5312BD7E-113F-4A08-8019-7B2EE6F6D652}" presName="LevelTwoTextNode" presStyleLbl="node4" presStyleIdx="0" presStyleCnt="10" custLinFactX="-20632" custLinFactY="400000" custLinFactNeighborX="-100000" custLinFactNeighborY="424391">
        <dgm:presLayoutVars>
          <dgm:chPref val="3"/>
        </dgm:presLayoutVars>
      </dgm:prSet>
      <dgm:spPr/>
    </dgm:pt>
    <dgm:pt modelId="{C12CDF72-BE7F-40DF-A936-76DB2A10C4D8}" type="pres">
      <dgm:prSet presAssocID="{5312BD7E-113F-4A08-8019-7B2EE6F6D652}" presName="level3hierChild" presStyleCnt="0"/>
      <dgm:spPr/>
    </dgm:pt>
    <dgm:pt modelId="{EE1646CB-F090-49A6-842E-62DED716FD89}" type="pres">
      <dgm:prSet presAssocID="{5400DFF4-BA5B-435B-8C1D-ECBA0FA07ACE}" presName="conn2-1" presStyleLbl="parChTrans1D4" presStyleIdx="1" presStyleCnt="10"/>
      <dgm:spPr/>
    </dgm:pt>
    <dgm:pt modelId="{496C0B69-7801-4FBA-8E7D-7F71F34E5DE9}" type="pres">
      <dgm:prSet presAssocID="{5400DFF4-BA5B-435B-8C1D-ECBA0FA07ACE}" presName="connTx" presStyleLbl="parChTrans1D4" presStyleIdx="1" presStyleCnt="10"/>
      <dgm:spPr/>
    </dgm:pt>
    <dgm:pt modelId="{DE7DF8C5-E3AF-44F6-B403-9BC3CA4ABEEE}" type="pres">
      <dgm:prSet presAssocID="{9A26098D-4426-4934-A7A4-176BD2D0CCE7}" presName="root2" presStyleCnt="0"/>
      <dgm:spPr/>
    </dgm:pt>
    <dgm:pt modelId="{BABD9F55-9A9D-432F-8768-5DF70F4B7109}" type="pres">
      <dgm:prSet presAssocID="{9A26098D-4426-4934-A7A4-176BD2D0CCE7}" presName="LevelTwoTextNode" presStyleLbl="node4" presStyleIdx="1" presStyleCnt="10" custLinFactX="-21346" custLinFactY="400000" custLinFactNeighborX="-100000" custLinFactNeighborY="402629">
        <dgm:presLayoutVars>
          <dgm:chPref val="3"/>
        </dgm:presLayoutVars>
      </dgm:prSet>
      <dgm:spPr/>
    </dgm:pt>
    <dgm:pt modelId="{EB7C7564-21E6-4931-B78C-EE790C6D8083}" type="pres">
      <dgm:prSet presAssocID="{9A26098D-4426-4934-A7A4-176BD2D0CCE7}" presName="level3hierChild" presStyleCnt="0"/>
      <dgm:spPr/>
    </dgm:pt>
    <dgm:pt modelId="{47BD8996-E1C0-4DFC-A435-2431329F7222}" type="pres">
      <dgm:prSet presAssocID="{3106B730-7770-43A8-9C74-11959C0984B7}" presName="conn2-1" presStyleLbl="parChTrans1D4" presStyleIdx="2" presStyleCnt="10"/>
      <dgm:spPr/>
    </dgm:pt>
    <dgm:pt modelId="{5C7AF93B-EC90-4E8E-B8C5-54D6F0236D20}" type="pres">
      <dgm:prSet presAssocID="{3106B730-7770-43A8-9C74-11959C0984B7}" presName="connTx" presStyleLbl="parChTrans1D4" presStyleIdx="2" presStyleCnt="10"/>
      <dgm:spPr/>
    </dgm:pt>
    <dgm:pt modelId="{34E1C08B-9891-4A61-A86F-0281003A966D}" type="pres">
      <dgm:prSet presAssocID="{45F3EE99-306B-4067-8D28-34C9D6E8AE16}" presName="root2" presStyleCnt="0"/>
      <dgm:spPr/>
    </dgm:pt>
    <dgm:pt modelId="{B3795863-300A-473B-B43E-8EBECEA10EE4}" type="pres">
      <dgm:prSet presAssocID="{45F3EE99-306B-4067-8D28-34C9D6E8AE16}" presName="LevelTwoTextNode" presStyleLbl="node4" presStyleIdx="2" presStyleCnt="10" custLinFactX="-21355" custLinFactY="384517" custLinFactNeighborX="-100000" custLinFactNeighborY="400000">
        <dgm:presLayoutVars>
          <dgm:chPref val="3"/>
        </dgm:presLayoutVars>
      </dgm:prSet>
      <dgm:spPr/>
    </dgm:pt>
    <dgm:pt modelId="{0EAF43EE-D738-4DB5-A807-E6E9AF377348}" type="pres">
      <dgm:prSet presAssocID="{45F3EE99-306B-4067-8D28-34C9D6E8AE16}" presName="level3hierChild" presStyleCnt="0"/>
      <dgm:spPr/>
    </dgm:pt>
    <dgm:pt modelId="{B3AF4884-3E59-4B45-AB2B-4EE01642808C}" type="pres">
      <dgm:prSet presAssocID="{23B9A07A-F445-414E-8D93-856AB2E52B57}" presName="conn2-1" presStyleLbl="parChTrans1D3" presStyleIdx="1" presStyleCnt="4"/>
      <dgm:spPr/>
    </dgm:pt>
    <dgm:pt modelId="{8E5EA836-97B2-4A92-A173-C4675763BF26}" type="pres">
      <dgm:prSet presAssocID="{23B9A07A-F445-414E-8D93-856AB2E52B57}" presName="connTx" presStyleLbl="parChTrans1D3" presStyleIdx="1" presStyleCnt="4"/>
      <dgm:spPr/>
    </dgm:pt>
    <dgm:pt modelId="{8830D07D-72DC-4C13-9A6F-D4A4168959F5}" type="pres">
      <dgm:prSet presAssocID="{80AE80A1-5575-4E58-96D7-6D7AD0917A38}" presName="root2" presStyleCnt="0"/>
      <dgm:spPr/>
    </dgm:pt>
    <dgm:pt modelId="{44D0BBF1-728E-46C6-8947-1F19DA9BA77E}" type="pres">
      <dgm:prSet presAssocID="{80AE80A1-5575-4E58-96D7-6D7AD0917A38}" presName="LevelTwoTextNode" presStyleLbl="node3" presStyleIdx="1" presStyleCnt="4" custLinFactX="-41804" custLinFactY="-169714" custLinFactNeighborX="-100000" custLinFactNeighborY="-200000">
        <dgm:presLayoutVars>
          <dgm:chPref val="3"/>
        </dgm:presLayoutVars>
      </dgm:prSet>
      <dgm:spPr/>
    </dgm:pt>
    <dgm:pt modelId="{118F0295-E5E1-47B7-9BD3-AA3F5F41CC86}" type="pres">
      <dgm:prSet presAssocID="{80AE80A1-5575-4E58-96D7-6D7AD0917A38}" presName="level3hierChild" presStyleCnt="0"/>
      <dgm:spPr/>
    </dgm:pt>
    <dgm:pt modelId="{C82892BE-7CA2-4F80-AF8F-03EA50A9F53F}" type="pres">
      <dgm:prSet presAssocID="{0F6BAC6C-2D76-4E38-816E-2EDE89371822}" presName="conn2-1" presStyleLbl="parChTrans1D4" presStyleIdx="3" presStyleCnt="10"/>
      <dgm:spPr/>
    </dgm:pt>
    <dgm:pt modelId="{81826F6C-C6E1-4CCD-B82B-BEEAA9664D2F}" type="pres">
      <dgm:prSet presAssocID="{0F6BAC6C-2D76-4E38-816E-2EDE89371822}" presName="connTx" presStyleLbl="parChTrans1D4" presStyleIdx="3" presStyleCnt="10"/>
      <dgm:spPr/>
    </dgm:pt>
    <dgm:pt modelId="{03306656-87B6-41FB-BFBB-4E525D24870F}" type="pres">
      <dgm:prSet presAssocID="{4F851238-F11C-4110-97B3-7C6DAE9F241A}" presName="root2" presStyleCnt="0"/>
      <dgm:spPr/>
    </dgm:pt>
    <dgm:pt modelId="{56B2DC43-E61D-4B09-90E6-576A3CCD2D89}" type="pres">
      <dgm:prSet presAssocID="{4F851238-F11C-4110-97B3-7C6DAE9F241A}" presName="LevelTwoTextNode" presStyleLbl="node4" presStyleIdx="3" presStyleCnt="10" custLinFactX="-19721" custLinFactY="-149719" custLinFactNeighborX="-100000" custLinFactNeighborY="-200000">
        <dgm:presLayoutVars>
          <dgm:chPref val="3"/>
        </dgm:presLayoutVars>
      </dgm:prSet>
      <dgm:spPr/>
    </dgm:pt>
    <dgm:pt modelId="{03879505-DEB9-4CD0-BAFA-4F12C79266B2}" type="pres">
      <dgm:prSet presAssocID="{4F851238-F11C-4110-97B3-7C6DAE9F241A}" presName="level3hierChild" presStyleCnt="0"/>
      <dgm:spPr/>
    </dgm:pt>
    <dgm:pt modelId="{BB0CB33F-EE45-4413-AECA-C1A4CB8DED92}" type="pres">
      <dgm:prSet presAssocID="{47F08548-CD93-481E-954B-8715CC37A177}" presName="conn2-1" presStyleLbl="parChTrans1D4" presStyleIdx="4" presStyleCnt="10"/>
      <dgm:spPr/>
    </dgm:pt>
    <dgm:pt modelId="{926192A9-6B3D-4DF9-A130-CB06A16552BA}" type="pres">
      <dgm:prSet presAssocID="{47F08548-CD93-481E-954B-8715CC37A177}" presName="connTx" presStyleLbl="parChTrans1D4" presStyleIdx="4" presStyleCnt="10"/>
      <dgm:spPr/>
    </dgm:pt>
    <dgm:pt modelId="{30B16C38-F861-4B0F-A6CD-10666EB97A68}" type="pres">
      <dgm:prSet presAssocID="{1996341A-C5EA-4D43-9459-A120A03E54AF}" presName="root2" presStyleCnt="0"/>
      <dgm:spPr/>
    </dgm:pt>
    <dgm:pt modelId="{7FF2CE69-DD73-4984-A1B7-2D448536982D}" type="pres">
      <dgm:prSet presAssocID="{1996341A-C5EA-4D43-9459-A120A03E54AF}" presName="LevelTwoTextNode" presStyleLbl="node4" presStyleIdx="4" presStyleCnt="10" custLinFactX="-20611" custLinFactY="-170200" custLinFactNeighborX="-100000" custLinFactNeighborY="-200000">
        <dgm:presLayoutVars>
          <dgm:chPref val="3"/>
        </dgm:presLayoutVars>
      </dgm:prSet>
      <dgm:spPr/>
    </dgm:pt>
    <dgm:pt modelId="{857BE59B-C24D-433B-AED9-7BB3130E2F0F}" type="pres">
      <dgm:prSet presAssocID="{1996341A-C5EA-4D43-9459-A120A03E54AF}" presName="level3hierChild" presStyleCnt="0"/>
      <dgm:spPr/>
    </dgm:pt>
    <dgm:pt modelId="{9429F13C-C0E4-473B-BAE1-9941848B4774}" type="pres">
      <dgm:prSet presAssocID="{876BB069-7084-4506-8227-99B6C8BBD9B7}" presName="conn2-1" presStyleLbl="parChTrans1D4" presStyleIdx="5" presStyleCnt="10"/>
      <dgm:spPr/>
    </dgm:pt>
    <dgm:pt modelId="{92DAA222-0879-4670-893E-2226D894564B}" type="pres">
      <dgm:prSet presAssocID="{876BB069-7084-4506-8227-99B6C8BBD9B7}" presName="connTx" presStyleLbl="parChTrans1D4" presStyleIdx="5" presStyleCnt="10"/>
      <dgm:spPr/>
    </dgm:pt>
    <dgm:pt modelId="{7C5EF632-5E7C-46F4-B64C-54FAE2C8C006}" type="pres">
      <dgm:prSet presAssocID="{5509120A-4F4C-4E4A-8F06-EC1F3422E363}" presName="root2" presStyleCnt="0"/>
      <dgm:spPr/>
    </dgm:pt>
    <dgm:pt modelId="{11CAF0C9-8124-4A52-9C00-D72814FBFF1A}" type="pres">
      <dgm:prSet presAssocID="{5509120A-4F4C-4E4A-8F06-EC1F3422E363}" presName="LevelTwoTextNode" presStyleLbl="node4" presStyleIdx="5" presStyleCnt="10" custLinFactX="-20229" custLinFactY="-189005" custLinFactNeighborX="-100000" custLinFactNeighborY="-200000">
        <dgm:presLayoutVars>
          <dgm:chPref val="3"/>
        </dgm:presLayoutVars>
      </dgm:prSet>
      <dgm:spPr/>
    </dgm:pt>
    <dgm:pt modelId="{D0EFD223-6282-4A9A-828B-FC68D8FF2406}" type="pres">
      <dgm:prSet presAssocID="{5509120A-4F4C-4E4A-8F06-EC1F3422E363}" presName="level3hierChild" presStyleCnt="0"/>
      <dgm:spPr/>
    </dgm:pt>
    <dgm:pt modelId="{6E513D0C-A9F5-423C-8438-AF87BB6FADE3}" type="pres">
      <dgm:prSet presAssocID="{6CBCB33A-4B71-4AA2-B22B-DA7249342E73}" presName="conn2-1" presStyleLbl="parChTrans1D3" presStyleIdx="2" presStyleCnt="4"/>
      <dgm:spPr/>
    </dgm:pt>
    <dgm:pt modelId="{27477664-8700-42B2-883F-8570A8F48B8F}" type="pres">
      <dgm:prSet presAssocID="{6CBCB33A-4B71-4AA2-B22B-DA7249342E73}" presName="connTx" presStyleLbl="parChTrans1D3" presStyleIdx="2" presStyleCnt="4"/>
      <dgm:spPr/>
    </dgm:pt>
    <dgm:pt modelId="{A5B1A27A-22FD-409C-873E-B4E14810FEAB}" type="pres">
      <dgm:prSet presAssocID="{90A6342C-C94B-45F7-90FE-8D196FE65BCF}" presName="root2" presStyleCnt="0"/>
      <dgm:spPr/>
    </dgm:pt>
    <dgm:pt modelId="{491ED14F-BCAE-4EA6-9CE6-D8B442934138}" type="pres">
      <dgm:prSet presAssocID="{90A6342C-C94B-45F7-90FE-8D196FE65BCF}" presName="LevelTwoTextNode" presStyleLbl="node3" presStyleIdx="2" presStyleCnt="4" custScaleY="118940" custLinFactX="-41180" custLinFactY="-192758" custLinFactNeighborX="-100000" custLinFactNeighborY="-200000">
        <dgm:presLayoutVars>
          <dgm:chPref val="3"/>
        </dgm:presLayoutVars>
      </dgm:prSet>
      <dgm:spPr/>
    </dgm:pt>
    <dgm:pt modelId="{8A0FE88A-E0D6-4AF3-9B51-FD7A418F1524}" type="pres">
      <dgm:prSet presAssocID="{90A6342C-C94B-45F7-90FE-8D196FE65BCF}" presName="level3hierChild" presStyleCnt="0"/>
      <dgm:spPr/>
    </dgm:pt>
    <dgm:pt modelId="{3B304337-70D0-4754-A7A1-ECC26E9EC796}" type="pres">
      <dgm:prSet presAssocID="{E0C1C08A-6BD2-4904-AD54-75A2E5968F90}" presName="conn2-1" presStyleLbl="parChTrans1D4" presStyleIdx="6" presStyleCnt="10"/>
      <dgm:spPr/>
    </dgm:pt>
    <dgm:pt modelId="{C5142DB1-165E-4C7B-B5F7-10B413F43CA3}" type="pres">
      <dgm:prSet presAssocID="{E0C1C08A-6BD2-4904-AD54-75A2E5968F90}" presName="connTx" presStyleLbl="parChTrans1D4" presStyleIdx="6" presStyleCnt="10"/>
      <dgm:spPr/>
    </dgm:pt>
    <dgm:pt modelId="{89C4BA29-376D-42E4-B829-CABE07957ABB}" type="pres">
      <dgm:prSet presAssocID="{79A94512-4F0E-49BF-AD06-854D57570A07}" presName="root2" presStyleCnt="0"/>
      <dgm:spPr/>
    </dgm:pt>
    <dgm:pt modelId="{2D252161-43FF-43E5-AD9B-A2110E57EFAE}" type="pres">
      <dgm:prSet presAssocID="{79A94512-4F0E-49BF-AD06-854D57570A07}" presName="LevelTwoTextNode" presStyleLbl="node4" presStyleIdx="6" presStyleCnt="10" custLinFactX="-20094" custLinFactY="-191673" custLinFactNeighborX="-100000" custLinFactNeighborY="-200000">
        <dgm:presLayoutVars>
          <dgm:chPref val="3"/>
        </dgm:presLayoutVars>
      </dgm:prSet>
      <dgm:spPr/>
    </dgm:pt>
    <dgm:pt modelId="{37BA007E-60CE-434B-854D-21A243E1EB96}" type="pres">
      <dgm:prSet presAssocID="{79A94512-4F0E-49BF-AD06-854D57570A07}" presName="level3hierChild" presStyleCnt="0"/>
      <dgm:spPr/>
    </dgm:pt>
    <dgm:pt modelId="{A74E9718-DD61-4F28-8744-9A21682EF657}" type="pres">
      <dgm:prSet presAssocID="{1711A8DF-349C-407B-AC7E-42BDAB3CCDB2}" presName="conn2-1" presStyleLbl="parChTrans1D3" presStyleIdx="3" presStyleCnt="4"/>
      <dgm:spPr/>
    </dgm:pt>
    <dgm:pt modelId="{42BF79AB-90C4-44D0-9325-4B5BCD0F2AC2}" type="pres">
      <dgm:prSet presAssocID="{1711A8DF-349C-407B-AC7E-42BDAB3CCDB2}" presName="connTx" presStyleLbl="parChTrans1D3" presStyleIdx="3" presStyleCnt="4"/>
      <dgm:spPr/>
    </dgm:pt>
    <dgm:pt modelId="{3228C62B-525A-4237-AFE9-42569B921027}" type="pres">
      <dgm:prSet presAssocID="{253D3B01-B319-4807-860E-2B519210F207}" presName="root2" presStyleCnt="0"/>
      <dgm:spPr/>
    </dgm:pt>
    <dgm:pt modelId="{E06790BD-8A0F-4126-A2D9-CDA63A65EABB}" type="pres">
      <dgm:prSet presAssocID="{253D3B01-B319-4807-860E-2B519210F207}" presName="LevelTwoTextNode" presStyleLbl="node3" presStyleIdx="3" presStyleCnt="4" custLinFactX="-42461" custLinFactY="-200000" custLinFactNeighborX="-100000" custLinFactNeighborY="-228643">
        <dgm:presLayoutVars>
          <dgm:chPref val="3"/>
        </dgm:presLayoutVars>
      </dgm:prSet>
      <dgm:spPr/>
    </dgm:pt>
    <dgm:pt modelId="{CF2F64A6-ED52-438F-8656-C63DBD27F55D}" type="pres">
      <dgm:prSet presAssocID="{253D3B01-B319-4807-860E-2B519210F207}" presName="level3hierChild" presStyleCnt="0"/>
      <dgm:spPr/>
    </dgm:pt>
    <dgm:pt modelId="{F644DE0C-4749-47B4-ADF7-EDA650EE94D8}" type="pres">
      <dgm:prSet presAssocID="{8AAE849C-DA07-4705-A358-1CF5C18A867D}" presName="conn2-1" presStyleLbl="parChTrans1D4" presStyleIdx="7" presStyleCnt="10"/>
      <dgm:spPr/>
    </dgm:pt>
    <dgm:pt modelId="{C6C95A95-184E-43A6-8990-4BA85DDB137F}" type="pres">
      <dgm:prSet presAssocID="{8AAE849C-DA07-4705-A358-1CF5C18A867D}" presName="connTx" presStyleLbl="parChTrans1D4" presStyleIdx="7" presStyleCnt="10"/>
      <dgm:spPr/>
    </dgm:pt>
    <dgm:pt modelId="{6A1DCDEA-60EF-4F38-BE8C-134AA996288C}" type="pres">
      <dgm:prSet presAssocID="{7B46DE81-64A3-4F94-AAE4-5F9E776FD1BE}" presName="root2" presStyleCnt="0"/>
      <dgm:spPr/>
    </dgm:pt>
    <dgm:pt modelId="{1CDCC5AE-992A-45DA-A2A3-4C257E58AF68}" type="pres">
      <dgm:prSet presAssocID="{7B46DE81-64A3-4F94-AAE4-5F9E776FD1BE}" presName="LevelTwoTextNode" presStyleLbl="node4" presStyleIdx="7" presStyleCnt="10" custLinFactX="-19875" custLinFactY="-100000" custLinFactNeighborX="-100000" custLinFactNeighborY="-184271">
        <dgm:presLayoutVars>
          <dgm:chPref val="3"/>
        </dgm:presLayoutVars>
      </dgm:prSet>
      <dgm:spPr/>
    </dgm:pt>
    <dgm:pt modelId="{84287E70-DBE5-47C7-AC87-041BD8C6C808}" type="pres">
      <dgm:prSet presAssocID="{7B46DE81-64A3-4F94-AAE4-5F9E776FD1BE}" presName="level3hierChild" presStyleCnt="0"/>
      <dgm:spPr/>
    </dgm:pt>
    <dgm:pt modelId="{9597C851-4815-45A2-8741-1D150048AB60}" type="pres">
      <dgm:prSet presAssocID="{859F3305-41E2-4145-8403-115E25086199}" presName="conn2-1" presStyleLbl="parChTrans1D4" presStyleIdx="8" presStyleCnt="10"/>
      <dgm:spPr/>
    </dgm:pt>
    <dgm:pt modelId="{6AF5C4A0-C7EE-41C7-AD73-B248B98E2F2A}" type="pres">
      <dgm:prSet presAssocID="{859F3305-41E2-4145-8403-115E25086199}" presName="connTx" presStyleLbl="parChTrans1D4" presStyleIdx="8" presStyleCnt="10"/>
      <dgm:spPr/>
    </dgm:pt>
    <dgm:pt modelId="{E6AE618E-1F2D-40BB-8546-97BBDE95BD7E}" type="pres">
      <dgm:prSet presAssocID="{EB909C0E-A44C-4920-BAA5-183FEA9099FE}" presName="root2" presStyleCnt="0"/>
      <dgm:spPr/>
    </dgm:pt>
    <dgm:pt modelId="{970A4534-BDCF-488E-B2E2-58051883E7FA}" type="pres">
      <dgm:prSet presAssocID="{EB909C0E-A44C-4920-BAA5-183FEA9099FE}" presName="LevelTwoTextNode" presStyleLbl="node4" presStyleIdx="8" presStyleCnt="10" custLinFactX="-20048" custLinFactY="-105787" custLinFactNeighborX="-100000" custLinFactNeighborY="-200000">
        <dgm:presLayoutVars>
          <dgm:chPref val="3"/>
        </dgm:presLayoutVars>
      </dgm:prSet>
      <dgm:spPr/>
    </dgm:pt>
    <dgm:pt modelId="{3269BBE6-2E5C-4F2B-985D-D40097FBE99D}" type="pres">
      <dgm:prSet presAssocID="{EB909C0E-A44C-4920-BAA5-183FEA9099FE}" presName="level3hierChild" presStyleCnt="0"/>
      <dgm:spPr/>
    </dgm:pt>
    <dgm:pt modelId="{9D79CD87-4F17-462F-AD24-1E69FBB5BAD4}" type="pres">
      <dgm:prSet presAssocID="{EA96D605-1066-42C0-9593-503E8A1C8493}" presName="conn2-1" presStyleLbl="parChTrans1D4" presStyleIdx="9" presStyleCnt="10"/>
      <dgm:spPr/>
    </dgm:pt>
    <dgm:pt modelId="{39C2639A-5D57-4E51-9DD7-42FC49C655B2}" type="pres">
      <dgm:prSet presAssocID="{EA96D605-1066-42C0-9593-503E8A1C8493}" presName="connTx" presStyleLbl="parChTrans1D4" presStyleIdx="9" presStyleCnt="10"/>
      <dgm:spPr/>
    </dgm:pt>
    <dgm:pt modelId="{BF524C35-47E4-4F19-A1DE-7AFB96F416ED}" type="pres">
      <dgm:prSet presAssocID="{F24CD2DD-D8F5-4917-A195-478BC0C7C2D6}" presName="root2" presStyleCnt="0"/>
      <dgm:spPr/>
    </dgm:pt>
    <dgm:pt modelId="{B141574F-565D-44EA-AF1A-D58428C36283}" type="pres">
      <dgm:prSet presAssocID="{F24CD2DD-D8F5-4917-A195-478BC0C7C2D6}" presName="LevelTwoTextNode" presStyleLbl="node4" presStyleIdx="9" presStyleCnt="10" custLinFactX="-19802" custLinFactY="-300000" custLinFactNeighborX="-100000" custLinFactNeighborY="-339044">
        <dgm:presLayoutVars>
          <dgm:chPref val="3"/>
        </dgm:presLayoutVars>
      </dgm:prSet>
      <dgm:spPr/>
    </dgm:pt>
    <dgm:pt modelId="{138D16C4-A642-43B5-B257-01111D7E787F}" type="pres">
      <dgm:prSet presAssocID="{F24CD2DD-D8F5-4917-A195-478BC0C7C2D6}" presName="level3hierChild" presStyleCnt="0"/>
      <dgm:spPr/>
    </dgm:pt>
    <dgm:pt modelId="{70CF844A-7496-454D-BE85-3BB005B164C1}" type="pres">
      <dgm:prSet presAssocID="{6F10CFAC-C574-4B66-A245-0ECE5BFC0E31}" presName="conn2-1" presStyleLbl="parChTrans1D2" presStyleIdx="4" presStyleCnt="6"/>
      <dgm:spPr/>
    </dgm:pt>
    <dgm:pt modelId="{5F1DB443-2FED-4B18-8B05-D9D85DCC4BA8}" type="pres">
      <dgm:prSet presAssocID="{6F10CFAC-C574-4B66-A245-0ECE5BFC0E31}" presName="connTx" presStyleLbl="parChTrans1D2" presStyleIdx="4" presStyleCnt="6"/>
      <dgm:spPr/>
    </dgm:pt>
    <dgm:pt modelId="{B0AFD005-2AD4-4DF6-8AF2-C2D1F19C3B1F}" type="pres">
      <dgm:prSet presAssocID="{BCB78D6A-3CA8-4385-AA0C-38A55459BFE9}" presName="root2" presStyleCnt="0"/>
      <dgm:spPr/>
    </dgm:pt>
    <dgm:pt modelId="{93DF0DB2-ED74-4BD2-9A9D-99D124792D83}" type="pres">
      <dgm:prSet presAssocID="{BCB78D6A-3CA8-4385-AA0C-38A55459BFE9}" presName="LevelTwoTextNode" presStyleLbl="node2" presStyleIdx="4" presStyleCnt="6" custLinFactX="-48707" custLinFactNeighborX="-100000" custLinFactNeighborY="-651">
        <dgm:presLayoutVars>
          <dgm:chPref val="3"/>
        </dgm:presLayoutVars>
      </dgm:prSet>
      <dgm:spPr/>
    </dgm:pt>
    <dgm:pt modelId="{8F31B9E0-40E7-4AF3-AB6F-7CB775C77C07}" type="pres">
      <dgm:prSet presAssocID="{BCB78D6A-3CA8-4385-AA0C-38A55459BFE9}" presName="level3hierChild" presStyleCnt="0"/>
      <dgm:spPr/>
    </dgm:pt>
    <dgm:pt modelId="{53C13742-22DB-4C15-8CD3-2B33F94AEE76}" type="pres">
      <dgm:prSet presAssocID="{ED936A44-29D6-46C4-927C-BC8A2C29EB6F}" presName="conn2-1" presStyleLbl="parChTrans1D2" presStyleIdx="5" presStyleCnt="6"/>
      <dgm:spPr/>
    </dgm:pt>
    <dgm:pt modelId="{AD1313AA-C014-495F-9982-26C4B7C4E36B}" type="pres">
      <dgm:prSet presAssocID="{ED936A44-29D6-46C4-927C-BC8A2C29EB6F}" presName="connTx" presStyleLbl="parChTrans1D2" presStyleIdx="5" presStyleCnt="6"/>
      <dgm:spPr/>
    </dgm:pt>
    <dgm:pt modelId="{26217DBF-A565-4B58-BCBD-6590C760C569}" type="pres">
      <dgm:prSet presAssocID="{0CA89E85-ABBA-4E68-8282-9F298E88196E}" presName="root2" presStyleCnt="0"/>
      <dgm:spPr/>
    </dgm:pt>
    <dgm:pt modelId="{1114F94D-9DA6-4F24-9A25-39879D65ACDC}" type="pres">
      <dgm:prSet presAssocID="{0CA89E85-ABBA-4E68-8282-9F298E88196E}" presName="LevelTwoTextNode" presStyleLbl="node2" presStyleIdx="5" presStyleCnt="6" custLinFactX="-48707" custLinFactNeighborX="-100000" custLinFactNeighborY="-651">
        <dgm:presLayoutVars>
          <dgm:chPref val="3"/>
        </dgm:presLayoutVars>
      </dgm:prSet>
      <dgm:spPr/>
    </dgm:pt>
    <dgm:pt modelId="{DF8ACFEE-E944-4BD6-A85E-E12EEEA0FE41}" type="pres">
      <dgm:prSet presAssocID="{0CA89E85-ABBA-4E68-8282-9F298E88196E}" presName="level3hierChild" presStyleCnt="0"/>
      <dgm:spPr/>
    </dgm:pt>
  </dgm:ptLst>
  <dgm:cxnLst>
    <dgm:cxn modelId="{98077701-BBA1-4921-AB38-4D9A0F96C29F}" srcId="{3B56FD27-4A14-4CF5-AEAC-C17565CD9D07}" destId="{45F3EE99-306B-4067-8D28-34C9D6E8AE16}" srcOrd="2" destOrd="0" parTransId="{3106B730-7770-43A8-9C74-11959C0984B7}" sibTransId="{56335643-506B-4D69-BC9E-3D467F41E00C}"/>
    <dgm:cxn modelId="{4BE4B804-A19A-4F13-BD8C-283D0D40735C}" type="presOf" srcId="{79A94512-4F0E-49BF-AD06-854D57570A07}" destId="{2D252161-43FF-43E5-AD9B-A2110E57EFAE}" srcOrd="0" destOrd="0" presId="urn:microsoft.com/office/officeart/2008/layout/HorizontalMultiLevelHierarchy#1"/>
    <dgm:cxn modelId="{EB3A5005-4B89-4D06-A9EB-677E2B2A9287}" type="presOf" srcId="{5509120A-4F4C-4E4A-8F06-EC1F3422E363}" destId="{11CAF0C9-8124-4A52-9C00-D72814FBFF1A}" srcOrd="0" destOrd="0" presId="urn:microsoft.com/office/officeart/2008/layout/HorizontalMultiLevelHierarchy#1"/>
    <dgm:cxn modelId="{3A034006-2076-4163-AA72-DBD3D4E8AE17}" srcId="{3B56FD27-4A14-4CF5-AEAC-C17565CD9D07}" destId="{5312BD7E-113F-4A08-8019-7B2EE6F6D652}" srcOrd="0" destOrd="0" parTransId="{1A04E68B-22DB-4D59-81DD-304344C9F9B2}" sibTransId="{4041152F-918B-44A9-977A-21A76899B30E}"/>
    <dgm:cxn modelId="{C8F79607-B16F-4CB3-994C-EB835CEDFF39}" type="presOf" srcId="{8AAE849C-DA07-4705-A358-1CF5C18A867D}" destId="{F644DE0C-4749-47B4-ADF7-EDA650EE94D8}" srcOrd="0" destOrd="0" presId="urn:microsoft.com/office/officeart/2008/layout/HorizontalMultiLevelHierarchy#1"/>
    <dgm:cxn modelId="{B30BDC0A-8F90-43C4-B9BC-04727955BAFC}" type="presOf" srcId="{5312BD7E-113F-4A08-8019-7B2EE6F6D652}" destId="{06DB08AC-94AD-400E-8C3A-E93926FB4F8C}" srcOrd="0" destOrd="0" presId="urn:microsoft.com/office/officeart/2008/layout/HorizontalMultiLevelHierarchy#1"/>
    <dgm:cxn modelId="{B8189F0C-4122-409A-8751-B3D2338ABC12}" srcId="{253D3B01-B319-4807-860E-2B519210F207}" destId="{F24CD2DD-D8F5-4917-A195-478BC0C7C2D6}" srcOrd="2" destOrd="0" parTransId="{EA96D605-1066-42C0-9593-503E8A1C8493}" sibTransId="{506883FA-82F6-4126-955B-41DCF80F4729}"/>
    <dgm:cxn modelId="{B433820E-09C1-4082-9AD1-D461CA8D2F65}" type="presOf" srcId="{3B56FD27-4A14-4CF5-AEAC-C17565CD9D07}" destId="{011F924C-D9FE-4AA2-9A24-76C347FF0062}" srcOrd="0" destOrd="0" presId="urn:microsoft.com/office/officeart/2008/layout/HorizontalMultiLevelHierarchy#1"/>
    <dgm:cxn modelId="{9FB67412-29DD-461F-8A9C-2D414A8135DA}" srcId="{3B56FD27-4A14-4CF5-AEAC-C17565CD9D07}" destId="{9A26098D-4426-4934-A7A4-176BD2D0CCE7}" srcOrd="1" destOrd="0" parTransId="{5400DFF4-BA5B-435B-8C1D-ECBA0FA07ACE}" sibTransId="{DD2F02B9-9BBC-4C29-90C1-B89B156A198B}"/>
    <dgm:cxn modelId="{732CC412-58B8-441D-A48D-83D74899C0E4}" type="presOf" srcId="{7B46DE81-64A3-4F94-AAE4-5F9E776FD1BE}" destId="{1CDCC5AE-992A-45DA-A2A3-4C257E58AF68}" srcOrd="0" destOrd="0" presId="urn:microsoft.com/office/officeart/2008/layout/HorizontalMultiLevelHierarchy#1"/>
    <dgm:cxn modelId="{47ABBB14-DFCE-4706-91DF-38EB1D2FD8A7}" type="presOf" srcId="{E0C1C08A-6BD2-4904-AD54-75A2E5968F90}" destId="{C5142DB1-165E-4C7B-B5F7-10B413F43CA3}" srcOrd="1" destOrd="0" presId="urn:microsoft.com/office/officeart/2008/layout/HorizontalMultiLevelHierarchy#1"/>
    <dgm:cxn modelId="{7D811517-F6F2-4A3C-B1F4-CEFA4A0DAB14}" type="presOf" srcId="{EA96D605-1066-42C0-9593-503E8A1C8493}" destId="{39C2639A-5D57-4E51-9DD7-42FC49C655B2}" srcOrd="1" destOrd="0" presId="urn:microsoft.com/office/officeart/2008/layout/HorizontalMultiLevelHierarchy#1"/>
    <dgm:cxn modelId="{6CC6D518-4386-4A65-818C-3ED7A62CD8C8}" srcId="{0FBCE342-995C-4C50-92B7-F110ECA40217}" destId="{90A6342C-C94B-45F7-90FE-8D196FE65BCF}" srcOrd="2" destOrd="0" parTransId="{6CBCB33A-4B71-4AA2-B22B-DA7249342E73}" sibTransId="{122B8947-941C-4BA1-BA5E-484F1B018596}"/>
    <dgm:cxn modelId="{97F8CB1E-982A-42FC-B8EB-FCB05F495348}" srcId="{8D644AAA-845F-491C-9FCF-E5CC9427C0F8}" destId="{0CA89E85-ABBA-4E68-8282-9F298E88196E}" srcOrd="5" destOrd="0" parTransId="{ED936A44-29D6-46C4-927C-BC8A2C29EB6F}" sibTransId="{067E58A7-0999-4F23-8179-2FD1A59AEBF5}"/>
    <dgm:cxn modelId="{9E734723-F978-4012-8AA3-21EC53D22DBD}" type="presOf" srcId="{90A6342C-C94B-45F7-90FE-8D196FE65BCF}" destId="{491ED14F-BCAE-4EA6-9CE6-D8B442934138}" srcOrd="0" destOrd="0" presId="urn:microsoft.com/office/officeart/2008/layout/HorizontalMultiLevelHierarchy#1"/>
    <dgm:cxn modelId="{011C0D25-55C3-436C-AD83-42765F89AE12}" type="presOf" srcId="{859F3305-41E2-4145-8403-115E25086199}" destId="{6AF5C4A0-C7EE-41C7-AD73-B248B98E2F2A}" srcOrd="1" destOrd="0" presId="urn:microsoft.com/office/officeart/2008/layout/HorizontalMultiLevelHierarchy#1"/>
    <dgm:cxn modelId="{51877226-2453-4544-9CF2-B621B79527D3}" srcId="{8D644AAA-845F-491C-9FCF-E5CC9427C0F8}" destId="{EA1EFF1A-5148-4ACE-BE90-26268E86EB36}" srcOrd="0" destOrd="0" parTransId="{E1B7DEA5-94A1-4755-B91A-986AEE91A59E}" sibTransId="{DB1EB56F-8614-40D9-97F5-4261745C897F}"/>
    <dgm:cxn modelId="{ABBE8526-0690-4476-B76A-B89CB4DFDF42}" srcId="{8D644AAA-845F-491C-9FCF-E5CC9427C0F8}" destId="{BCB78D6A-3CA8-4385-AA0C-38A55459BFE9}" srcOrd="4" destOrd="0" parTransId="{6F10CFAC-C574-4B66-A245-0ECE5BFC0E31}" sibTransId="{FF68B877-FFB9-4CBC-9DB1-96FC10CF80A9}"/>
    <dgm:cxn modelId="{E76EA527-8E83-4BFD-87C1-56EFED0A9033}" type="presOf" srcId="{EA96D605-1066-42C0-9593-503E8A1C8493}" destId="{9D79CD87-4F17-462F-AD24-1E69FBB5BAD4}" srcOrd="0" destOrd="0" presId="urn:microsoft.com/office/officeart/2008/layout/HorizontalMultiLevelHierarchy#1"/>
    <dgm:cxn modelId="{6CFDFE2A-DE5E-425D-8729-62187DF550CB}" type="presOf" srcId="{C41451C5-2CB1-49E0-8928-98D1D97DE775}" destId="{7E63BB08-77B0-4D31-994F-018BAFB72FB9}" srcOrd="0" destOrd="0" presId="urn:microsoft.com/office/officeart/2008/layout/HorizontalMultiLevelHierarchy#1"/>
    <dgm:cxn modelId="{142A082B-12DD-46F6-BAC1-9BB96433AE5F}" type="presOf" srcId="{45F3EE99-306B-4067-8D28-34C9D6E8AE16}" destId="{B3795863-300A-473B-B43E-8EBECEA10EE4}" srcOrd="0" destOrd="0" presId="urn:microsoft.com/office/officeart/2008/layout/HorizontalMultiLevelHierarchy#1"/>
    <dgm:cxn modelId="{E85FC131-FD0E-4F04-B56D-713C20208978}" srcId="{C8B912E9-A238-48BE-BA6E-66B2DE5382C7}" destId="{8D644AAA-845F-491C-9FCF-E5CC9427C0F8}" srcOrd="0" destOrd="0" parTransId="{A1019C6C-8C5F-45BA-8C65-6F051A6A35DA}" sibTransId="{7BAECB40-CEF1-44D3-8C4D-65E7E02A6856}"/>
    <dgm:cxn modelId="{7E125537-D085-443C-99FA-84D0588F1650}" type="presOf" srcId="{6F10CFAC-C574-4B66-A245-0ECE5BFC0E31}" destId="{5F1DB443-2FED-4B18-8B05-D9D85DCC4BA8}" srcOrd="1" destOrd="0" presId="urn:microsoft.com/office/officeart/2008/layout/HorizontalMultiLevelHierarchy#1"/>
    <dgm:cxn modelId="{15442C39-D642-462B-8D69-DD06231E65A8}" type="presOf" srcId="{23B9A07A-F445-414E-8D93-856AB2E52B57}" destId="{B3AF4884-3E59-4B45-AB2B-4EE01642808C}" srcOrd="0" destOrd="0" presId="urn:microsoft.com/office/officeart/2008/layout/HorizontalMultiLevelHierarchy#1"/>
    <dgm:cxn modelId="{1EEE5B3D-F777-4F72-B0D4-FEBD62594AE6}" srcId="{8D644AAA-845F-491C-9FCF-E5CC9427C0F8}" destId="{C41451C5-2CB1-49E0-8928-98D1D97DE775}" srcOrd="1" destOrd="0" parTransId="{C398309F-32E7-482E-AF79-35B5DAD5DB9D}" sibTransId="{DD1482CF-E7DC-48BF-ADF2-0675E7FE862F}"/>
    <dgm:cxn modelId="{E40CB73E-5005-4407-833C-546077D135C3}" srcId="{0FBCE342-995C-4C50-92B7-F110ECA40217}" destId="{3B56FD27-4A14-4CF5-AEAC-C17565CD9D07}" srcOrd="0" destOrd="0" parTransId="{C139D661-F3BD-482E-A33C-9EC9F0FACB69}" sibTransId="{BE3A63CF-5CCA-4839-A023-A993887A8B08}"/>
    <dgm:cxn modelId="{6B46465B-FEBF-4A63-A74F-5581E4FE5847}" type="presOf" srcId="{C139D661-F3BD-482E-A33C-9EC9F0FACB69}" destId="{EAE55F90-03D4-40B9-B7E7-FD8966E2BF39}" srcOrd="1" destOrd="0" presId="urn:microsoft.com/office/officeart/2008/layout/HorizontalMultiLevelHierarchy#1"/>
    <dgm:cxn modelId="{16E73B5D-5F26-4C18-9DC8-4AC596FBD3BE}" srcId="{90A6342C-C94B-45F7-90FE-8D196FE65BCF}" destId="{79A94512-4F0E-49BF-AD06-854D57570A07}" srcOrd="0" destOrd="0" parTransId="{E0C1C08A-6BD2-4904-AD54-75A2E5968F90}" sibTransId="{A26997A0-FEB7-4083-B5D6-97AE00011D02}"/>
    <dgm:cxn modelId="{48C3B763-BEE1-4739-B41E-F8A59BF0F61F}" type="presOf" srcId="{4F851238-F11C-4110-97B3-7C6DAE9F241A}" destId="{56B2DC43-E61D-4B09-90E6-576A3CCD2D89}" srcOrd="0" destOrd="0" presId="urn:microsoft.com/office/officeart/2008/layout/HorizontalMultiLevelHierarchy#1"/>
    <dgm:cxn modelId="{93C25D65-9EC3-4588-B429-F60591B7AA19}" srcId="{80AE80A1-5575-4E58-96D7-6D7AD0917A38}" destId="{5509120A-4F4C-4E4A-8F06-EC1F3422E363}" srcOrd="2" destOrd="0" parTransId="{876BB069-7084-4506-8227-99B6C8BBD9B7}" sibTransId="{184807E8-FBB5-4333-9E59-39A7C13EFDF2}"/>
    <dgm:cxn modelId="{0F5D5149-2A02-4620-8D15-AA18960F0165}" type="presOf" srcId="{3106B730-7770-43A8-9C74-11959C0984B7}" destId="{47BD8996-E1C0-4DFC-A435-2431329F7222}" srcOrd="0" destOrd="0" presId="urn:microsoft.com/office/officeart/2008/layout/HorizontalMultiLevelHierarchy#1"/>
    <dgm:cxn modelId="{5EB8434A-F73A-4D72-80B9-644179B6D16D}" type="presOf" srcId="{8AAE849C-DA07-4705-A358-1CF5C18A867D}" destId="{C6C95A95-184E-43A6-8990-4BA85DDB137F}" srcOrd="1" destOrd="0" presId="urn:microsoft.com/office/officeart/2008/layout/HorizontalMultiLevelHierarchy#1"/>
    <dgm:cxn modelId="{F09B0B6B-06E2-4588-9DCA-844977974A8B}" type="presOf" srcId="{5400DFF4-BA5B-435B-8C1D-ECBA0FA07ACE}" destId="{496C0B69-7801-4FBA-8E7D-7F71F34E5DE9}" srcOrd="1" destOrd="0" presId="urn:microsoft.com/office/officeart/2008/layout/HorizontalMultiLevelHierarchy#1"/>
    <dgm:cxn modelId="{49C0A76D-D9FD-410C-9476-3AD30AB2AA57}" type="presOf" srcId="{6CBCB33A-4B71-4AA2-B22B-DA7249342E73}" destId="{6E513D0C-A9F5-423C-8438-AF87BB6FADE3}" srcOrd="0" destOrd="0" presId="urn:microsoft.com/office/officeart/2008/layout/HorizontalMultiLevelHierarchy#1"/>
    <dgm:cxn modelId="{0C06B573-5663-4237-9183-1405E81EDED3}" type="presOf" srcId="{C398309F-32E7-482E-AF79-35B5DAD5DB9D}" destId="{68115637-7261-44A6-9821-55FC42CC28E9}" srcOrd="0" destOrd="0" presId="urn:microsoft.com/office/officeart/2008/layout/HorizontalMultiLevelHierarchy#1"/>
    <dgm:cxn modelId="{1939D874-400F-48C7-BE01-4CC576937A39}" type="presOf" srcId="{80AE80A1-5575-4E58-96D7-6D7AD0917A38}" destId="{44D0BBF1-728E-46C6-8947-1F19DA9BA77E}" srcOrd="0" destOrd="0" presId="urn:microsoft.com/office/officeart/2008/layout/HorizontalMultiLevelHierarchy#1"/>
    <dgm:cxn modelId="{F4C95155-53CB-45E3-8D11-5C3C030389E8}" type="presOf" srcId="{0F6BAC6C-2D76-4E38-816E-2EDE89371822}" destId="{81826F6C-C6E1-4CCD-B82B-BEEAA9664D2F}" srcOrd="1" destOrd="0" presId="urn:microsoft.com/office/officeart/2008/layout/HorizontalMultiLevelHierarchy#1"/>
    <dgm:cxn modelId="{A716CE75-6B60-45AB-8D3A-5037FA922C7D}" type="presOf" srcId="{876BB069-7084-4506-8227-99B6C8BBD9B7}" destId="{9429F13C-C0E4-473B-BAE1-9941848B4774}" srcOrd="0" destOrd="0" presId="urn:microsoft.com/office/officeart/2008/layout/HorizontalMultiLevelHierarchy#1"/>
    <dgm:cxn modelId="{BBC7FA76-2590-47BD-8FF9-59AE77A2F7E4}" type="presOf" srcId="{EA1EFF1A-5148-4ACE-BE90-26268E86EB36}" destId="{B7819D80-BC22-433F-AECF-43A0A793CE7C}" srcOrd="0" destOrd="0" presId="urn:microsoft.com/office/officeart/2008/layout/HorizontalMultiLevelHierarchy#1"/>
    <dgm:cxn modelId="{E656E977-F9FC-43EC-8834-B69C1D1DF4ED}" type="presOf" srcId="{BF94CFBF-3D0B-4CA2-B75A-58A1C38DE366}" destId="{56BC1EC6-98A4-41FD-AB1C-27F618083F83}" srcOrd="1" destOrd="0" presId="urn:microsoft.com/office/officeart/2008/layout/HorizontalMultiLevelHierarchy#1"/>
    <dgm:cxn modelId="{7E0D8B79-6757-413D-A490-8C940FC9F72D}" type="presOf" srcId="{BF94CFBF-3D0B-4CA2-B75A-58A1C38DE366}" destId="{198E5823-261D-45B4-9C7D-B211EA4C4434}" srcOrd="0" destOrd="0" presId="urn:microsoft.com/office/officeart/2008/layout/HorizontalMultiLevelHierarchy#1"/>
    <dgm:cxn modelId="{7340DD79-D385-4E8F-9B9E-18CC3967F246}" type="presOf" srcId="{253D3B01-B319-4807-860E-2B519210F207}" destId="{E06790BD-8A0F-4126-A2D9-CDA63A65EABB}" srcOrd="0" destOrd="0" presId="urn:microsoft.com/office/officeart/2008/layout/HorizontalMultiLevelHierarchy#1"/>
    <dgm:cxn modelId="{35F8937E-3473-43C8-A0F5-FC7DEAA9A690}" type="presOf" srcId="{876BB069-7084-4506-8227-99B6C8BBD9B7}" destId="{92DAA222-0879-4670-893E-2226D894564B}" srcOrd="1" destOrd="0" presId="urn:microsoft.com/office/officeart/2008/layout/HorizontalMultiLevelHierarchy#1"/>
    <dgm:cxn modelId="{DAA63784-EE56-4443-A428-216E8A73EF28}" type="presOf" srcId="{23B9A07A-F445-414E-8D93-856AB2E52B57}" destId="{8E5EA836-97B2-4A92-A173-C4675763BF26}" srcOrd="1" destOrd="0" presId="urn:microsoft.com/office/officeart/2008/layout/HorizontalMultiLevelHierarchy#1"/>
    <dgm:cxn modelId="{53BE4187-3188-4E5F-A268-F4B45785EB8B}" type="presOf" srcId="{ED936A44-29D6-46C4-927C-BC8A2C29EB6F}" destId="{AD1313AA-C014-495F-9982-26C4B7C4E36B}" srcOrd="1" destOrd="0" presId="urn:microsoft.com/office/officeart/2008/layout/HorizontalMultiLevelHierarchy#1"/>
    <dgm:cxn modelId="{67FDD587-A36B-4D42-8F56-017E03BF54F7}" type="presOf" srcId="{5400DFF4-BA5B-435B-8C1D-ECBA0FA07ACE}" destId="{EE1646CB-F090-49A6-842E-62DED716FD89}" srcOrd="0" destOrd="0" presId="urn:microsoft.com/office/officeart/2008/layout/HorizontalMultiLevelHierarchy#1"/>
    <dgm:cxn modelId="{A51A828C-418D-43C3-918B-09E98CAB0405}" type="presOf" srcId="{ED936A44-29D6-46C4-927C-BC8A2C29EB6F}" destId="{53C13742-22DB-4C15-8CD3-2B33F94AEE76}" srcOrd="0" destOrd="0" presId="urn:microsoft.com/office/officeart/2008/layout/HorizontalMultiLevelHierarchy#1"/>
    <dgm:cxn modelId="{266A558D-2B39-4A55-AEAD-88FDD9513C95}" type="presOf" srcId="{EB909C0E-A44C-4920-BAA5-183FEA9099FE}" destId="{970A4534-BDCF-488E-B2E2-58051883E7FA}" srcOrd="0" destOrd="0" presId="urn:microsoft.com/office/officeart/2008/layout/HorizontalMultiLevelHierarchy#1"/>
    <dgm:cxn modelId="{05D8AD92-EE3F-44DE-901F-78DF98D575AE}" type="presOf" srcId="{F24CD2DD-D8F5-4917-A195-478BC0C7C2D6}" destId="{B141574F-565D-44EA-AF1A-D58428C36283}" srcOrd="0" destOrd="0" presId="urn:microsoft.com/office/officeart/2008/layout/HorizontalMultiLevelHierarchy#1"/>
    <dgm:cxn modelId="{6C98A09B-6364-4731-B79A-8849F25A0174}" type="presOf" srcId="{91EC4880-8483-4141-B51B-E237D2694A59}" destId="{7917247D-9F52-45C9-87A8-31CD375B63CF}" srcOrd="1" destOrd="0" presId="urn:microsoft.com/office/officeart/2008/layout/HorizontalMultiLevelHierarchy#1"/>
    <dgm:cxn modelId="{9BFBF39F-2446-498B-A502-4BC43A5BFDDD}" type="presOf" srcId="{E1B7DEA5-94A1-4755-B91A-986AEE91A59E}" destId="{F12AB219-B83B-4F78-AB83-FAFE29A9BDAD}" srcOrd="0" destOrd="0" presId="urn:microsoft.com/office/officeart/2008/layout/HorizontalMultiLevelHierarchy#1"/>
    <dgm:cxn modelId="{C9D5BCA0-97D2-4E60-A66E-BA0EA3A25792}" type="presOf" srcId="{47F08548-CD93-481E-954B-8715CC37A177}" destId="{926192A9-6B3D-4DF9-A130-CB06A16552BA}" srcOrd="1" destOrd="0" presId="urn:microsoft.com/office/officeart/2008/layout/HorizontalMultiLevelHierarchy#1"/>
    <dgm:cxn modelId="{920C0CA4-90D4-415C-8D73-8C65D3995303}" type="presOf" srcId="{0F6BAC6C-2D76-4E38-816E-2EDE89371822}" destId="{C82892BE-7CA2-4F80-AF8F-03EA50A9F53F}" srcOrd="0" destOrd="0" presId="urn:microsoft.com/office/officeart/2008/layout/HorizontalMultiLevelHierarchy#1"/>
    <dgm:cxn modelId="{427883A8-BE31-48E5-B4A2-4BA724FEEDE4}" type="presOf" srcId="{3106B730-7770-43A8-9C74-11959C0984B7}" destId="{5C7AF93B-EC90-4E8E-B8C5-54D6F0236D20}" srcOrd="1" destOrd="0" presId="urn:microsoft.com/office/officeart/2008/layout/HorizontalMultiLevelHierarchy#1"/>
    <dgm:cxn modelId="{EF9315A9-707F-4536-B0DA-050F5564459B}" srcId="{0FBCE342-995C-4C50-92B7-F110ECA40217}" destId="{253D3B01-B319-4807-860E-2B519210F207}" srcOrd="3" destOrd="0" parTransId="{1711A8DF-349C-407B-AC7E-42BDAB3CCDB2}" sibTransId="{3845FDCF-00B4-4477-9A1E-A9BF52248AEC}"/>
    <dgm:cxn modelId="{BDA6D1AC-416C-4D79-AB6B-A7264E1AB76E}" srcId="{8D644AAA-845F-491C-9FCF-E5CC9427C0F8}" destId="{0FBCE342-995C-4C50-92B7-F110ECA40217}" srcOrd="3" destOrd="0" parTransId="{91EC4880-8483-4141-B51B-E237D2694A59}" sibTransId="{7E3EBE08-8C9B-4A40-AAE5-7909DEECD0BE}"/>
    <dgm:cxn modelId="{1C3F10AE-D6A3-423D-93E4-1A795E0CA625}" srcId="{80AE80A1-5575-4E58-96D7-6D7AD0917A38}" destId="{4F851238-F11C-4110-97B3-7C6DAE9F241A}" srcOrd="0" destOrd="0" parTransId="{0F6BAC6C-2D76-4E38-816E-2EDE89371822}" sibTransId="{792E33C9-3D97-43DF-92F6-CEF4CE947357}"/>
    <dgm:cxn modelId="{F707DBAF-7F8D-4CC5-A13F-19A362ECA1AB}" type="presOf" srcId="{8D644AAA-845F-491C-9FCF-E5CC9427C0F8}" destId="{F3E51310-AC9F-458C-88EA-067ADAB23D38}" srcOrd="0" destOrd="0" presId="urn:microsoft.com/office/officeart/2008/layout/HorizontalMultiLevelHierarchy#1"/>
    <dgm:cxn modelId="{CBC0E0B5-36C8-4B08-8DAF-BDCD1152C266}" type="presOf" srcId="{E1B7DEA5-94A1-4755-B91A-986AEE91A59E}" destId="{0D943D9F-D42E-4AC8-AC33-316CD4110D48}" srcOrd="1" destOrd="0" presId="urn:microsoft.com/office/officeart/2008/layout/HorizontalMultiLevelHierarchy#1"/>
    <dgm:cxn modelId="{960330BE-FBDD-4E51-AD99-CB3FC37685EB}" type="presOf" srcId="{E0C1C08A-6BD2-4904-AD54-75A2E5968F90}" destId="{3B304337-70D0-4754-A7A1-ECC26E9EC796}" srcOrd="0" destOrd="0" presId="urn:microsoft.com/office/officeart/2008/layout/HorizontalMultiLevelHierarchy#1"/>
    <dgm:cxn modelId="{691CC9C0-EF9C-4B95-9542-13D886ED2D25}" type="presOf" srcId="{1711A8DF-349C-407B-AC7E-42BDAB3CCDB2}" destId="{42BF79AB-90C4-44D0-9325-4B5BCD0F2AC2}" srcOrd="1" destOrd="0" presId="urn:microsoft.com/office/officeart/2008/layout/HorizontalMultiLevelHierarchy#1"/>
    <dgm:cxn modelId="{53A717C2-84A0-4FF3-908E-7BFC0039AE92}" srcId="{80AE80A1-5575-4E58-96D7-6D7AD0917A38}" destId="{1996341A-C5EA-4D43-9459-A120A03E54AF}" srcOrd="1" destOrd="0" parTransId="{47F08548-CD93-481E-954B-8715CC37A177}" sibTransId="{EFD90B78-8D94-47FF-B16D-979A562356F8}"/>
    <dgm:cxn modelId="{61F0EBC6-D318-495C-A693-265B8DFFFBCF}" srcId="{0FBCE342-995C-4C50-92B7-F110ECA40217}" destId="{80AE80A1-5575-4E58-96D7-6D7AD0917A38}" srcOrd="1" destOrd="0" parTransId="{23B9A07A-F445-414E-8D93-856AB2E52B57}" sibTransId="{188AF72B-CC96-472D-A5E8-7E7A13BE102E}"/>
    <dgm:cxn modelId="{6F7F03C7-28BD-4179-ABE7-1E97028A3049}" type="presOf" srcId="{47F08548-CD93-481E-954B-8715CC37A177}" destId="{BB0CB33F-EE45-4413-AECA-C1A4CB8DED92}" srcOrd="0" destOrd="0" presId="urn:microsoft.com/office/officeart/2008/layout/HorizontalMultiLevelHierarchy#1"/>
    <dgm:cxn modelId="{9C9B25CA-E251-4E6D-A96E-D9863B4036AD}" type="presOf" srcId="{6F10CFAC-C574-4B66-A245-0ECE5BFC0E31}" destId="{70CF844A-7496-454D-BE85-3BB005B164C1}" srcOrd="0" destOrd="0" presId="urn:microsoft.com/office/officeart/2008/layout/HorizontalMultiLevelHierarchy#1"/>
    <dgm:cxn modelId="{EAA139CD-7C72-4F6E-8985-2C6169E737B8}" type="presOf" srcId="{1711A8DF-349C-407B-AC7E-42BDAB3CCDB2}" destId="{A74E9718-DD61-4F28-8744-9A21682EF657}" srcOrd="0" destOrd="0" presId="urn:microsoft.com/office/officeart/2008/layout/HorizontalMultiLevelHierarchy#1"/>
    <dgm:cxn modelId="{259E02CF-CD7A-4F08-AF76-2B1F37C6DF02}" type="presOf" srcId="{C139D661-F3BD-482E-A33C-9EC9F0FACB69}" destId="{22ED9F75-DEF6-47F1-84D2-A1240B685C07}" srcOrd="0" destOrd="0" presId="urn:microsoft.com/office/officeart/2008/layout/HorizontalMultiLevelHierarchy#1"/>
    <dgm:cxn modelId="{F0F9D1CF-35EE-4565-A68A-A01C2E3E817F}" type="presOf" srcId="{859F3305-41E2-4145-8403-115E25086199}" destId="{9597C851-4815-45A2-8741-1D150048AB60}" srcOrd="0" destOrd="0" presId="urn:microsoft.com/office/officeart/2008/layout/HorizontalMultiLevelHierarchy#1"/>
    <dgm:cxn modelId="{4AFBB3D0-A1F4-4C8C-84F8-C718F05799AA}" srcId="{253D3B01-B319-4807-860E-2B519210F207}" destId="{7B46DE81-64A3-4F94-AAE4-5F9E776FD1BE}" srcOrd="0" destOrd="0" parTransId="{8AAE849C-DA07-4705-A358-1CF5C18A867D}" sibTransId="{1F0B3F0F-661B-4EBB-AE31-87D6187CF83F}"/>
    <dgm:cxn modelId="{85EBC5D1-69C5-4637-BA9C-193B1CF50D1D}" type="presOf" srcId="{C398309F-32E7-482E-AF79-35B5DAD5DB9D}" destId="{D616F38E-3EF1-4F04-9271-AE28583AB1B1}" srcOrd="1" destOrd="0" presId="urn:microsoft.com/office/officeart/2008/layout/HorizontalMultiLevelHierarchy#1"/>
    <dgm:cxn modelId="{9F7BADD2-202D-4282-B5A6-D17BAF3F3AA0}" type="presOf" srcId="{91EC4880-8483-4141-B51B-E237D2694A59}" destId="{5E9D9638-E0C4-4576-8057-BD7F3849EDDB}" srcOrd="0" destOrd="0" presId="urn:microsoft.com/office/officeart/2008/layout/HorizontalMultiLevelHierarchy#1"/>
    <dgm:cxn modelId="{ED08CFD5-7004-4724-805F-DA7D2E23B0CC}" type="presOf" srcId="{9A26098D-4426-4934-A7A4-176BD2D0CCE7}" destId="{BABD9F55-9A9D-432F-8768-5DF70F4B7109}" srcOrd="0" destOrd="0" presId="urn:microsoft.com/office/officeart/2008/layout/HorizontalMultiLevelHierarchy#1"/>
    <dgm:cxn modelId="{9DF078D7-2C92-418D-B2B6-E80F5E692844}" srcId="{8D644AAA-845F-491C-9FCF-E5CC9427C0F8}" destId="{D87752C5-22DF-48D6-8255-92574ABF09AB}" srcOrd="2" destOrd="0" parTransId="{BF94CFBF-3D0B-4CA2-B75A-58A1C38DE366}" sibTransId="{9C4DEA50-2FD3-4299-83F9-8D3B7EFE1FC4}"/>
    <dgm:cxn modelId="{505A0ADF-4EA9-422E-AA63-72BCEAC47E36}" type="presOf" srcId="{1A04E68B-22DB-4D59-81DD-304344C9F9B2}" destId="{7547A822-2ADE-46E4-8E9D-A47791CAA069}" srcOrd="1" destOrd="0" presId="urn:microsoft.com/office/officeart/2008/layout/HorizontalMultiLevelHierarchy#1"/>
    <dgm:cxn modelId="{15C5D7E3-E7A4-42C5-950A-E572659CCF5F}" type="presOf" srcId="{0CA89E85-ABBA-4E68-8282-9F298E88196E}" destId="{1114F94D-9DA6-4F24-9A25-39879D65ACDC}" srcOrd="0" destOrd="0" presId="urn:microsoft.com/office/officeart/2008/layout/HorizontalMultiLevelHierarchy#1"/>
    <dgm:cxn modelId="{938970E4-F30F-443D-B0D0-D854A3F806F5}" type="presOf" srcId="{1996341A-C5EA-4D43-9459-A120A03E54AF}" destId="{7FF2CE69-DD73-4984-A1B7-2D448536982D}" srcOrd="0" destOrd="0" presId="urn:microsoft.com/office/officeart/2008/layout/HorizontalMultiLevelHierarchy#1"/>
    <dgm:cxn modelId="{D5D864E5-034D-4A4B-A804-5A48A691E9EE}" type="presOf" srcId="{6CBCB33A-4B71-4AA2-B22B-DA7249342E73}" destId="{27477664-8700-42B2-883F-8570A8F48B8F}" srcOrd="1" destOrd="0" presId="urn:microsoft.com/office/officeart/2008/layout/HorizontalMultiLevelHierarchy#1"/>
    <dgm:cxn modelId="{9DD6F5E5-3443-4373-ABEA-8C3FBA4EB8F4}" type="presOf" srcId="{1A04E68B-22DB-4D59-81DD-304344C9F9B2}" destId="{DC0DE614-B524-406A-B2F1-E86E93129931}" srcOrd="0" destOrd="0" presId="urn:microsoft.com/office/officeart/2008/layout/HorizontalMultiLevelHierarchy#1"/>
    <dgm:cxn modelId="{690354E6-5EF9-4CA4-A723-E0775C0979C2}" type="presOf" srcId="{C8B912E9-A238-48BE-BA6E-66B2DE5382C7}" destId="{4DE7F82F-4214-4336-AB8D-B4D1E11ECDA1}" srcOrd="0" destOrd="0" presId="urn:microsoft.com/office/officeart/2008/layout/HorizontalMultiLevelHierarchy#1"/>
    <dgm:cxn modelId="{F8C4D3EA-F20D-4B27-8E77-F454A783C179}" type="presOf" srcId="{0FBCE342-995C-4C50-92B7-F110ECA40217}" destId="{F74F53E0-D453-4451-975A-2E42832511FB}" srcOrd="0" destOrd="0" presId="urn:microsoft.com/office/officeart/2008/layout/HorizontalMultiLevelHierarchy#1"/>
    <dgm:cxn modelId="{0E8242EF-940D-4D38-9930-ED294CC2DAB3}" type="presOf" srcId="{BCB78D6A-3CA8-4385-AA0C-38A55459BFE9}" destId="{93DF0DB2-ED74-4BD2-9A9D-99D124792D83}" srcOrd="0" destOrd="0" presId="urn:microsoft.com/office/officeart/2008/layout/HorizontalMultiLevelHierarchy#1"/>
    <dgm:cxn modelId="{C2E950F5-049F-4BAE-A150-4CCF5D1F3279}" type="presOf" srcId="{D87752C5-22DF-48D6-8255-92574ABF09AB}" destId="{4BE42DB3-039F-44A4-A1B9-F3F6257529A7}" srcOrd="0" destOrd="0" presId="urn:microsoft.com/office/officeart/2008/layout/HorizontalMultiLevelHierarchy#1"/>
    <dgm:cxn modelId="{8D92ACFC-344D-4CF0-97F0-9103AFA7DC16}" srcId="{253D3B01-B319-4807-860E-2B519210F207}" destId="{EB909C0E-A44C-4920-BAA5-183FEA9099FE}" srcOrd="1" destOrd="0" parTransId="{859F3305-41E2-4145-8403-115E25086199}" sibTransId="{0104D68B-A5DD-4693-A39C-8D819B050FAA}"/>
    <dgm:cxn modelId="{21BA78F2-EF4E-4041-8F63-E3867D5D5910}" type="presParOf" srcId="{4DE7F82F-4214-4336-AB8D-B4D1E11ECDA1}" destId="{5B2D9D3C-C1AE-4A04-895B-2431445E0D9F}" srcOrd="0" destOrd="0" presId="urn:microsoft.com/office/officeart/2008/layout/HorizontalMultiLevelHierarchy#1"/>
    <dgm:cxn modelId="{01F86B9D-4257-485A-AA93-C54DE961EB75}" type="presParOf" srcId="{5B2D9D3C-C1AE-4A04-895B-2431445E0D9F}" destId="{F3E51310-AC9F-458C-88EA-067ADAB23D38}" srcOrd="0" destOrd="0" presId="urn:microsoft.com/office/officeart/2008/layout/HorizontalMultiLevelHierarchy#1"/>
    <dgm:cxn modelId="{D1BADBD1-E6A0-47FD-9665-EB0B561E4123}" type="presParOf" srcId="{5B2D9D3C-C1AE-4A04-895B-2431445E0D9F}" destId="{B3E3DC7B-18B0-4319-B575-E6D70DDA48B9}" srcOrd="1" destOrd="0" presId="urn:microsoft.com/office/officeart/2008/layout/HorizontalMultiLevelHierarchy#1"/>
    <dgm:cxn modelId="{A2C1DA8C-D811-4680-B35F-E59407C49D5F}" type="presParOf" srcId="{B3E3DC7B-18B0-4319-B575-E6D70DDA48B9}" destId="{F12AB219-B83B-4F78-AB83-FAFE29A9BDAD}" srcOrd="0" destOrd="0" presId="urn:microsoft.com/office/officeart/2008/layout/HorizontalMultiLevelHierarchy#1"/>
    <dgm:cxn modelId="{56AA97EB-349F-4ADF-8630-25DF0EB233B6}" type="presParOf" srcId="{F12AB219-B83B-4F78-AB83-FAFE29A9BDAD}" destId="{0D943D9F-D42E-4AC8-AC33-316CD4110D48}" srcOrd="0" destOrd="0" presId="urn:microsoft.com/office/officeart/2008/layout/HorizontalMultiLevelHierarchy#1"/>
    <dgm:cxn modelId="{EEFF6C20-6115-4506-8ACD-FF909DE73C50}" type="presParOf" srcId="{B3E3DC7B-18B0-4319-B575-E6D70DDA48B9}" destId="{74A09E44-F423-4E6C-BE4B-2A72458417B2}" srcOrd="1" destOrd="0" presId="urn:microsoft.com/office/officeart/2008/layout/HorizontalMultiLevelHierarchy#1"/>
    <dgm:cxn modelId="{DA69EFD8-8262-461C-86C3-0EDC80737D1D}" type="presParOf" srcId="{74A09E44-F423-4E6C-BE4B-2A72458417B2}" destId="{B7819D80-BC22-433F-AECF-43A0A793CE7C}" srcOrd="0" destOrd="0" presId="urn:microsoft.com/office/officeart/2008/layout/HorizontalMultiLevelHierarchy#1"/>
    <dgm:cxn modelId="{66972FF1-D5A2-49BF-895A-4BA1A0B8E725}" type="presParOf" srcId="{74A09E44-F423-4E6C-BE4B-2A72458417B2}" destId="{E98A3872-A445-46AE-822F-04A7D0C0BC23}" srcOrd="1" destOrd="0" presId="urn:microsoft.com/office/officeart/2008/layout/HorizontalMultiLevelHierarchy#1"/>
    <dgm:cxn modelId="{EC211B4C-328E-4779-880F-316FBB8AA81B}" type="presParOf" srcId="{B3E3DC7B-18B0-4319-B575-E6D70DDA48B9}" destId="{68115637-7261-44A6-9821-55FC42CC28E9}" srcOrd="2" destOrd="0" presId="urn:microsoft.com/office/officeart/2008/layout/HorizontalMultiLevelHierarchy#1"/>
    <dgm:cxn modelId="{88F5BFF0-77E0-475E-AC4E-F2DE08F8659B}" type="presParOf" srcId="{68115637-7261-44A6-9821-55FC42CC28E9}" destId="{D616F38E-3EF1-4F04-9271-AE28583AB1B1}" srcOrd="0" destOrd="0" presId="urn:microsoft.com/office/officeart/2008/layout/HorizontalMultiLevelHierarchy#1"/>
    <dgm:cxn modelId="{8CB167DA-2E7A-4027-A646-05FD543FECFD}" type="presParOf" srcId="{B3E3DC7B-18B0-4319-B575-E6D70DDA48B9}" destId="{3400AC58-489C-4CC5-A904-5FE41A49BA82}" srcOrd="3" destOrd="0" presId="urn:microsoft.com/office/officeart/2008/layout/HorizontalMultiLevelHierarchy#1"/>
    <dgm:cxn modelId="{3620BF9A-CB23-4565-AB89-5F645399165C}" type="presParOf" srcId="{3400AC58-489C-4CC5-A904-5FE41A49BA82}" destId="{7E63BB08-77B0-4D31-994F-018BAFB72FB9}" srcOrd="0" destOrd="0" presId="urn:microsoft.com/office/officeart/2008/layout/HorizontalMultiLevelHierarchy#1"/>
    <dgm:cxn modelId="{3508E350-E17D-479A-803E-8AACE2D452B3}" type="presParOf" srcId="{3400AC58-489C-4CC5-A904-5FE41A49BA82}" destId="{8C620269-68A6-46A0-A41A-2BE2F34329B5}" srcOrd="1" destOrd="0" presId="urn:microsoft.com/office/officeart/2008/layout/HorizontalMultiLevelHierarchy#1"/>
    <dgm:cxn modelId="{CDD003C9-DF33-462F-8ABC-8E81E49614E9}" type="presParOf" srcId="{B3E3DC7B-18B0-4319-B575-E6D70DDA48B9}" destId="{198E5823-261D-45B4-9C7D-B211EA4C4434}" srcOrd="4" destOrd="0" presId="urn:microsoft.com/office/officeart/2008/layout/HorizontalMultiLevelHierarchy#1"/>
    <dgm:cxn modelId="{FF701D36-0906-4C59-8FDE-6B6A69DA15B7}" type="presParOf" srcId="{198E5823-261D-45B4-9C7D-B211EA4C4434}" destId="{56BC1EC6-98A4-41FD-AB1C-27F618083F83}" srcOrd="0" destOrd="0" presId="urn:microsoft.com/office/officeart/2008/layout/HorizontalMultiLevelHierarchy#1"/>
    <dgm:cxn modelId="{DBB16139-3A60-4C9C-B30C-25D46D0DB36E}" type="presParOf" srcId="{B3E3DC7B-18B0-4319-B575-E6D70DDA48B9}" destId="{445A47B4-A27D-4566-A890-9086F9A01486}" srcOrd="5" destOrd="0" presId="urn:microsoft.com/office/officeart/2008/layout/HorizontalMultiLevelHierarchy#1"/>
    <dgm:cxn modelId="{29EA0576-9AC7-4B3D-9AD3-71985BE8AEEB}" type="presParOf" srcId="{445A47B4-A27D-4566-A890-9086F9A01486}" destId="{4BE42DB3-039F-44A4-A1B9-F3F6257529A7}" srcOrd="0" destOrd="0" presId="urn:microsoft.com/office/officeart/2008/layout/HorizontalMultiLevelHierarchy#1"/>
    <dgm:cxn modelId="{0CD55B5E-1414-49A0-943C-4A6C5A5EBC3A}" type="presParOf" srcId="{445A47B4-A27D-4566-A890-9086F9A01486}" destId="{0E70360F-2DC2-4BE1-B286-3C5BAC2EF49A}" srcOrd="1" destOrd="0" presId="urn:microsoft.com/office/officeart/2008/layout/HorizontalMultiLevelHierarchy#1"/>
    <dgm:cxn modelId="{1B9ADFD1-5526-458F-9A69-4A217AB586C5}" type="presParOf" srcId="{B3E3DC7B-18B0-4319-B575-E6D70DDA48B9}" destId="{5E9D9638-E0C4-4576-8057-BD7F3849EDDB}" srcOrd="6" destOrd="0" presId="urn:microsoft.com/office/officeart/2008/layout/HorizontalMultiLevelHierarchy#1"/>
    <dgm:cxn modelId="{F3693094-5A24-4A6E-9D86-A943B072CAFA}" type="presParOf" srcId="{5E9D9638-E0C4-4576-8057-BD7F3849EDDB}" destId="{7917247D-9F52-45C9-87A8-31CD375B63CF}" srcOrd="0" destOrd="0" presId="urn:microsoft.com/office/officeart/2008/layout/HorizontalMultiLevelHierarchy#1"/>
    <dgm:cxn modelId="{BC610090-51BE-4926-9AD9-FCA930FB7F37}" type="presParOf" srcId="{B3E3DC7B-18B0-4319-B575-E6D70DDA48B9}" destId="{435F8EB0-4776-4CB1-9EB9-C4F2ECCAABFB}" srcOrd="7" destOrd="0" presId="urn:microsoft.com/office/officeart/2008/layout/HorizontalMultiLevelHierarchy#1"/>
    <dgm:cxn modelId="{0866D7E7-49B6-4C5D-B2CD-E9D282CEF799}" type="presParOf" srcId="{435F8EB0-4776-4CB1-9EB9-C4F2ECCAABFB}" destId="{F74F53E0-D453-4451-975A-2E42832511FB}" srcOrd="0" destOrd="0" presId="urn:microsoft.com/office/officeart/2008/layout/HorizontalMultiLevelHierarchy#1"/>
    <dgm:cxn modelId="{0FEC2023-19D2-4E4D-BABC-D79596012D63}" type="presParOf" srcId="{435F8EB0-4776-4CB1-9EB9-C4F2ECCAABFB}" destId="{A363F92D-45D5-4FA0-BC8B-68A4BD141E6F}" srcOrd="1" destOrd="0" presId="urn:microsoft.com/office/officeart/2008/layout/HorizontalMultiLevelHierarchy#1"/>
    <dgm:cxn modelId="{09BC2309-2281-4692-BB9B-B8186E8E037F}" type="presParOf" srcId="{A363F92D-45D5-4FA0-BC8B-68A4BD141E6F}" destId="{22ED9F75-DEF6-47F1-84D2-A1240B685C07}" srcOrd="0" destOrd="0" presId="urn:microsoft.com/office/officeart/2008/layout/HorizontalMultiLevelHierarchy#1"/>
    <dgm:cxn modelId="{78D3C217-2699-475C-8E58-F1D1C6399629}" type="presParOf" srcId="{22ED9F75-DEF6-47F1-84D2-A1240B685C07}" destId="{EAE55F90-03D4-40B9-B7E7-FD8966E2BF39}" srcOrd="0" destOrd="0" presId="urn:microsoft.com/office/officeart/2008/layout/HorizontalMultiLevelHierarchy#1"/>
    <dgm:cxn modelId="{0048C957-6EAD-4379-8E69-4EB108C0A3F0}" type="presParOf" srcId="{A363F92D-45D5-4FA0-BC8B-68A4BD141E6F}" destId="{3D28E135-327D-44F1-AD43-627E0ED6D1B2}" srcOrd="1" destOrd="0" presId="urn:microsoft.com/office/officeart/2008/layout/HorizontalMultiLevelHierarchy#1"/>
    <dgm:cxn modelId="{4C8D3413-D1EB-40F0-A827-CDB4A6405EAF}" type="presParOf" srcId="{3D28E135-327D-44F1-AD43-627E0ED6D1B2}" destId="{011F924C-D9FE-4AA2-9A24-76C347FF0062}" srcOrd="0" destOrd="0" presId="urn:microsoft.com/office/officeart/2008/layout/HorizontalMultiLevelHierarchy#1"/>
    <dgm:cxn modelId="{2FDD6546-06BF-4F1D-BBDC-8304E888EA36}" type="presParOf" srcId="{3D28E135-327D-44F1-AD43-627E0ED6D1B2}" destId="{47680218-A9E2-4E86-B049-5DAF3DE2A8E6}" srcOrd="1" destOrd="0" presId="urn:microsoft.com/office/officeart/2008/layout/HorizontalMultiLevelHierarchy#1"/>
    <dgm:cxn modelId="{440F7257-BD7D-4F86-BA11-619CFE6B64C5}" type="presParOf" srcId="{47680218-A9E2-4E86-B049-5DAF3DE2A8E6}" destId="{DC0DE614-B524-406A-B2F1-E86E93129931}" srcOrd="0" destOrd="0" presId="urn:microsoft.com/office/officeart/2008/layout/HorizontalMultiLevelHierarchy#1"/>
    <dgm:cxn modelId="{DB4BA28C-72CF-495A-9D88-51ED77909E3B}" type="presParOf" srcId="{DC0DE614-B524-406A-B2F1-E86E93129931}" destId="{7547A822-2ADE-46E4-8E9D-A47791CAA069}" srcOrd="0" destOrd="0" presId="urn:microsoft.com/office/officeart/2008/layout/HorizontalMultiLevelHierarchy#1"/>
    <dgm:cxn modelId="{60CC2282-C3F9-4C65-BA9D-65A74455AC03}" type="presParOf" srcId="{47680218-A9E2-4E86-B049-5DAF3DE2A8E6}" destId="{2748DF5D-4307-4BBC-94ED-09FDC6CAC3D3}" srcOrd="1" destOrd="0" presId="urn:microsoft.com/office/officeart/2008/layout/HorizontalMultiLevelHierarchy#1"/>
    <dgm:cxn modelId="{EC3D1161-9724-404A-BAC2-009FC6AD2F12}" type="presParOf" srcId="{2748DF5D-4307-4BBC-94ED-09FDC6CAC3D3}" destId="{06DB08AC-94AD-400E-8C3A-E93926FB4F8C}" srcOrd="0" destOrd="0" presId="urn:microsoft.com/office/officeart/2008/layout/HorizontalMultiLevelHierarchy#1"/>
    <dgm:cxn modelId="{E1F97521-EEFC-4C42-BA7C-135920C01BF7}" type="presParOf" srcId="{2748DF5D-4307-4BBC-94ED-09FDC6CAC3D3}" destId="{C12CDF72-BE7F-40DF-A936-76DB2A10C4D8}" srcOrd="1" destOrd="0" presId="urn:microsoft.com/office/officeart/2008/layout/HorizontalMultiLevelHierarchy#1"/>
    <dgm:cxn modelId="{8A788549-8771-44B1-807B-1E5A29BACDAE}" type="presParOf" srcId="{47680218-A9E2-4E86-B049-5DAF3DE2A8E6}" destId="{EE1646CB-F090-49A6-842E-62DED716FD89}" srcOrd="2" destOrd="0" presId="urn:microsoft.com/office/officeart/2008/layout/HorizontalMultiLevelHierarchy#1"/>
    <dgm:cxn modelId="{765BDA63-DD9B-442C-A81A-B7E46C4E89B9}" type="presParOf" srcId="{EE1646CB-F090-49A6-842E-62DED716FD89}" destId="{496C0B69-7801-4FBA-8E7D-7F71F34E5DE9}" srcOrd="0" destOrd="0" presId="urn:microsoft.com/office/officeart/2008/layout/HorizontalMultiLevelHierarchy#1"/>
    <dgm:cxn modelId="{9AD674E8-5825-4BFF-BCF0-38363D127F87}" type="presParOf" srcId="{47680218-A9E2-4E86-B049-5DAF3DE2A8E6}" destId="{DE7DF8C5-E3AF-44F6-B403-9BC3CA4ABEEE}" srcOrd="3" destOrd="0" presId="urn:microsoft.com/office/officeart/2008/layout/HorizontalMultiLevelHierarchy#1"/>
    <dgm:cxn modelId="{05172B22-271B-469F-B98E-0F24D851A699}" type="presParOf" srcId="{DE7DF8C5-E3AF-44F6-B403-9BC3CA4ABEEE}" destId="{BABD9F55-9A9D-432F-8768-5DF70F4B7109}" srcOrd="0" destOrd="0" presId="urn:microsoft.com/office/officeart/2008/layout/HorizontalMultiLevelHierarchy#1"/>
    <dgm:cxn modelId="{1A07D113-8822-4637-B353-BAC6808AF6E5}" type="presParOf" srcId="{DE7DF8C5-E3AF-44F6-B403-9BC3CA4ABEEE}" destId="{EB7C7564-21E6-4931-B78C-EE790C6D8083}" srcOrd="1" destOrd="0" presId="urn:microsoft.com/office/officeart/2008/layout/HorizontalMultiLevelHierarchy#1"/>
    <dgm:cxn modelId="{3B1260FC-F058-4105-8FDC-31C661D71551}" type="presParOf" srcId="{47680218-A9E2-4E86-B049-5DAF3DE2A8E6}" destId="{47BD8996-E1C0-4DFC-A435-2431329F7222}" srcOrd="4" destOrd="0" presId="urn:microsoft.com/office/officeart/2008/layout/HorizontalMultiLevelHierarchy#1"/>
    <dgm:cxn modelId="{97D9D2D9-0219-4629-8738-2C2838731F0F}" type="presParOf" srcId="{47BD8996-E1C0-4DFC-A435-2431329F7222}" destId="{5C7AF93B-EC90-4E8E-B8C5-54D6F0236D20}" srcOrd="0" destOrd="0" presId="urn:microsoft.com/office/officeart/2008/layout/HorizontalMultiLevelHierarchy#1"/>
    <dgm:cxn modelId="{0141A6A0-7C0E-48AF-BD30-B6ABB85062CD}" type="presParOf" srcId="{47680218-A9E2-4E86-B049-5DAF3DE2A8E6}" destId="{34E1C08B-9891-4A61-A86F-0281003A966D}" srcOrd="5" destOrd="0" presId="urn:microsoft.com/office/officeart/2008/layout/HorizontalMultiLevelHierarchy#1"/>
    <dgm:cxn modelId="{A52B82C2-B3F0-4634-989A-E0D518727695}" type="presParOf" srcId="{34E1C08B-9891-4A61-A86F-0281003A966D}" destId="{B3795863-300A-473B-B43E-8EBECEA10EE4}" srcOrd="0" destOrd="0" presId="urn:microsoft.com/office/officeart/2008/layout/HorizontalMultiLevelHierarchy#1"/>
    <dgm:cxn modelId="{E555C270-CEAC-467D-B50A-4032506318C4}" type="presParOf" srcId="{34E1C08B-9891-4A61-A86F-0281003A966D}" destId="{0EAF43EE-D738-4DB5-A807-E6E9AF377348}" srcOrd="1" destOrd="0" presId="urn:microsoft.com/office/officeart/2008/layout/HorizontalMultiLevelHierarchy#1"/>
    <dgm:cxn modelId="{5BAE9794-9B96-4F89-81E7-8972BBDCCA12}" type="presParOf" srcId="{A363F92D-45D5-4FA0-BC8B-68A4BD141E6F}" destId="{B3AF4884-3E59-4B45-AB2B-4EE01642808C}" srcOrd="2" destOrd="0" presId="urn:microsoft.com/office/officeart/2008/layout/HorizontalMultiLevelHierarchy#1"/>
    <dgm:cxn modelId="{6AD2B692-AFFC-409A-A86C-27E3A5893C8D}" type="presParOf" srcId="{B3AF4884-3E59-4B45-AB2B-4EE01642808C}" destId="{8E5EA836-97B2-4A92-A173-C4675763BF26}" srcOrd="0" destOrd="0" presId="urn:microsoft.com/office/officeart/2008/layout/HorizontalMultiLevelHierarchy#1"/>
    <dgm:cxn modelId="{03D8AECE-4327-4A9C-BE3E-A0AA716A34D7}" type="presParOf" srcId="{A363F92D-45D5-4FA0-BC8B-68A4BD141E6F}" destId="{8830D07D-72DC-4C13-9A6F-D4A4168959F5}" srcOrd="3" destOrd="0" presId="urn:microsoft.com/office/officeart/2008/layout/HorizontalMultiLevelHierarchy#1"/>
    <dgm:cxn modelId="{CBAFF922-28A3-4F6C-8EFB-397BAD0DE7D1}" type="presParOf" srcId="{8830D07D-72DC-4C13-9A6F-D4A4168959F5}" destId="{44D0BBF1-728E-46C6-8947-1F19DA9BA77E}" srcOrd="0" destOrd="0" presId="urn:microsoft.com/office/officeart/2008/layout/HorizontalMultiLevelHierarchy#1"/>
    <dgm:cxn modelId="{3A2AA58C-DC7A-4D35-AB18-50C2D7E8A106}" type="presParOf" srcId="{8830D07D-72DC-4C13-9A6F-D4A4168959F5}" destId="{118F0295-E5E1-47B7-9BD3-AA3F5F41CC86}" srcOrd="1" destOrd="0" presId="urn:microsoft.com/office/officeart/2008/layout/HorizontalMultiLevelHierarchy#1"/>
    <dgm:cxn modelId="{2C91A684-7C49-4BF6-9494-134DBF0742F2}" type="presParOf" srcId="{118F0295-E5E1-47B7-9BD3-AA3F5F41CC86}" destId="{C82892BE-7CA2-4F80-AF8F-03EA50A9F53F}" srcOrd="0" destOrd="0" presId="urn:microsoft.com/office/officeart/2008/layout/HorizontalMultiLevelHierarchy#1"/>
    <dgm:cxn modelId="{BEC0FCD2-06F0-4F44-B726-E1A8D21A50E3}" type="presParOf" srcId="{C82892BE-7CA2-4F80-AF8F-03EA50A9F53F}" destId="{81826F6C-C6E1-4CCD-B82B-BEEAA9664D2F}" srcOrd="0" destOrd="0" presId="urn:microsoft.com/office/officeart/2008/layout/HorizontalMultiLevelHierarchy#1"/>
    <dgm:cxn modelId="{B3707069-4D65-49F1-B2A9-49094D5265DF}" type="presParOf" srcId="{118F0295-E5E1-47B7-9BD3-AA3F5F41CC86}" destId="{03306656-87B6-41FB-BFBB-4E525D24870F}" srcOrd="1" destOrd="0" presId="urn:microsoft.com/office/officeart/2008/layout/HorizontalMultiLevelHierarchy#1"/>
    <dgm:cxn modelId="{C83BDAF7-3723-4B47-9D70-32C5AF3E5104}" type="presParOf" srcId="{03306656-87B6-41FB-BFBB-4E525D24870F}" destId="{56B2DC43-E61D-4B09-90E6-576A3CCD2D89}" srcOrd="0" destOrd="0" presId="urn:microsoft.com/office/officeart/2008/layout/HorizontalMultiLevelHierarchy#1"/>
    <dgm:cxn modelId="{DD4AA8E9-0397-4EFE-BE7D-CEBC7C4D4484}" type="presParOf" srcId="{03306656-87B6-41FB-BFBB-4E525D24870F}" destId="{03879505-DEB9-4CD0-BAFA-4F12C79266B2}" srcOrd="1" destOrd="0" presId="urn:microsoft.com/office/officeart/2008/layout/HorizontalMultiLevelHierarchy#1"/>
    <dgm:cxn modelId="{B04BD5DF-F798-48BE-BD0F-C3552E0E3BEF}" type="presParOf" srcId="{118F0295-E5E1-47B7-9BD3-AA3F5F41CC86}" destId="{BB0CB33F-EE45-4413-AECA-C1A4CB8DED92}" srcOrd="2" destOrd="0" presId="urn:microsoft.com/office/officeart/2008/layout/HorizontalMultiLevelHierarchy#1"/>
    <dgm:cxn modelId="{EE031627-831B-409F-BBC6-0F7E1741F7DA}" type="presParOf" srcId="{BB0CB33F-EE45-4413-AECA-C1A4CB8DED92}" destId="{926192A9-6B3D-4DF9-A130-CB06A16552BA}" srcOrd="0" destOrd="0" presId="urn:microsoft.com/office/officeart/2008/layout/HorizontalMultiLevelHierarchy#1"/>
    <dgm:cxn modelId="{2276F72C-8CF2-4DF6-9D7B-3D15616E3EB9}" type="presParOf" srcId="{118F0295-E5E1-47B7-9BD3-AA3F5F41CC86}" destId="{30B16C38-F861-4B0F-A6CD-10666EB97A68}" srcOrd="3" destOrd="0" presId="urn:microsoft.com/office/officeart/2008/layout/HorizontalMultiLevelHierarchy#1"/>
    <dgm:cxn modelId="{3EF7F850-354B-40A7-A957-A38F03553EFE}" type="presParOf" srcId="{30B16C38-F861-4B0F-A6CD-10666EB97A68}" destId="{7FF2CE69-DD73-4984-A1B7-2D448536982D}" srcOrd="0" destOrd="0" presId="urn:microsoft.com/office/officeart/2008/layout/HorizontalMultiLevelHierarchy#1"/>
    <dgm:cxn modelId="{D7869CA3-082A-49B2-AD35-FD9BB322EFA8}" type="presParOf" srcId="{30B16C38-F861-4B0F-A6CD-10666EB97A68}" destId="{857BE59B-C24D-433B-AED9-7BB3130E2F0F}" srcOrd="1" destOrd="0" presId="urn:microsoft.com/office/officeart/2008/layout/HorizontalMultiLevelHierarchy#1"/>
    <dgm:cxn modelId="{FFFDCF9F-8ABF-48A7-8303-59573E62F570}" type="presParOf" srcId="{118F0295-E5E1-47B7-9BD3-AA3F5F41CC86}" destId="{9429F13C-C0E4-473B-BAE1-9941848B4774}" srcOrd="4" destOrd="0" presId="urn:microsoft.com/office/officeart/2008/layout/HorizontalMultiLevelHierarchy#1"/>
    <dgm:cxn modelId="{A456F169-92D6-48AC-8859-97545AFA4129}" type="presParOf" srcId="{9429F13C-C0E4-473B-BAE1-9941848B4774}" destId="{92DAA222-0879-4670-893E-2226D894564B}" srcOrd="0" destOrd="0" presId="urn:microsoft.com/office/officeart/2008/layout/HorizontalMultiLevelHierarchy#1"/>
    <dgm:cxn modelId="{BF9B6BC2-770F-4922-92B0-DE84B658FD97}" type="presParOf" srcId="{118F0295-E5E1-47B7-9BD3-AA3F5F41CC86}" destId="{7C5EF632-5E7C-46F4-B64C-54FAE2C8C006}" srcOrd="5" destOrd="0" presId="urn:microsoft.com/office/officeart/2008/layout/HorizontalMultiLevelHierarchy#1"/>
    <dgm:cxn modelId="{5C132585-20EC-4985-A1A6-1C7E50C60BAB}" type="presParOf" srcId="{7C5EF632-5E7C-46F4-B64C-54FAE2C8C006}" destId="{11CAF0C9-8124-4A52-9C00-D72814FBFF1A}" srcOrd="0" destOrd="0" presId="urn:microsoft.com/office/officeart/2008/layout/HorizontalMultiLevelHierarchy#1"/>
    <dgm:cxn modelId="{C7F7706E-DAD6-462B-BAD4-94FCD439E250}" type="presParOf" srcId="{7C5EF632-5E7C-46F4-B64C-54FAE2C8C006}" destId="{D0EFD223-6282-4A9A-828B-FC68D8FF2406}" srcOrd="1" destOrd="0" presId="urn:microsoft.com/office/officeart/2008/layout/HorizontalMultiLevelHierarchy#1"/>
    <dgm:cxn modelId="{54B5ED31-7E53-4E0D-9F9B-BF8A0E5F224C}" type="presParOf" srcId="{A363F92D-45D5-4FA0-BC8B-68A4BD141E6F}" destId="{6E513D0C-A9F5-423C-8438-AF87BB6FADE3}" srcOrd="4" destOrd="0" presId="urn:microsoft.com/office/officeart/2008/layout/HorizontalMultiLevelHierarchy#1"/>
    <dgm:cxn modelId="{5C23F7A2-78CE-4E3E-87EF-E85604C2BA24}" type="presParOf" srcId="{6E513D0C-A9F5-423C-8438-AF87BB6FADE3}" destId="{27477664-8700-42B2-883F-8570A8F48B8F}" srcOrd="0" destOrd="0" presId="urn:microsoft.com/office/officeart/2008/layout/HorizontalMultiLevelHierarchy#1"/>
    <dgm:cxn modelId="{ED3A78B7-74EA-4C4C-88E9-D991E00936DC}" type="presParOf" srcId="{A363F92D-45D5-4FA0-BC8B-68A4BD141E6F}" destId="{A5B1A27A-22FD-409C-873E-B4E14810FEAB}" srcOrd="5" destOrd="0" presId="urn:microsoft.com/office/officeart/2008/layout/HorizontalMultiLevelHierarchy#1"/>
    <dgm:cxn modelId="{5C45064E-1457-4C5C-AEEC-2A874ED9DBA2}" type="presParOf" srcId="{A5B1A27A-22FD-409C-873E-B4E14810FEAB}" destId="{491ED14F-BCAE-4EA6-9CE6-D8B442934138}" srcOrd="0" destOrd="0" presId="urn:microsoft.com/office/officeart/2008/layout/HorizontalMultiLevelHierarchy#1"/>
    <dgm:cxn modelId="{A429C941-F444-49A4-9206-E22F74C3A93A}" type="presParOf" srcId="{A5B1A27A-22FD-409C-873E-B4E14810FEAB}" destId="{8A0FE88A-E0D6-4AF3-9B51-FD7A418F1524}" srcOrd="1" destOrd="0" presId="urn:microsoft.com/office/officeart/2008/layout/HorizontalMultiLevelHierarchy#1"/>
    <dgm:cxn modelId="{95219C3B-CD27-42ED-9AD4-2417339D7132}" type="presParOf" srcId="{8A0FE88A-E0D6-4AF3-9B51-FD7A418F1524}" destId="{3B304337-70D0-4754-A7A1-ECC26E9EC796}" srcOrd="0" destOrd="0" presId="urn:microsoft.com/office/officeart/2008/layout/HorizontalMultiLevelHierarchy#1"/>
    <dgm:cxn modelId="{96F03850-5BEF-4521-AE98-614E7D502100}" type="presParOf" srcId="{3B304337-70D0-4754-A7A1-ECC26E9EC796}" destId="{C5142DB1-165E-4C7B-B5F7-10B413F43CA3}" srcOrd="0" destOrd="0" presId="urn:microsoft.com/office/officeart/2008/layout/HorizontalMultiLevelHierarchy#1"/>
    <dgm:cxn modelId="{DC80BFAC-B45E-43D2-BA10-D0E16B538A8D}" type="presParOf" srcId="{8A0FE88A-E0D6-4AF3-9B51-FD7A418F1524}" destId="{89C4BA29-376D-42E4-B829-CABE07957ABB}" srcOrd="1" destOrd="0" presId="urn:microsoft.com/office/officeart/2008/layout/HorizontalMultiLevelHierarchy#1"/>
    <dgm:cxn modelId="{44B42CFB-394F-4E2F-9016-B5A6880888C0}" type="presParOf" srcId="{89C4BA29-376D-42E4-B829-CABE07957ABB}" destId="{2D252161-43FF-43E5-AD9B-A2110E57EFAE}" srcOrd="0" destOrd="0" presId="urn:microsoft.com/office/officeart/2008/layout/HorizontalMultiLevelHierarchy#1"/>
    <dgm:cxn modelId="{AAFC8470-C6F0-4CBD-B0FA-F57FDBEC8B63}" type="presParOf" srcId="{89C4BA29-376D-42E4-B829-CABE07957ABB}" destId="{37BA007E-60CE-434B-854D-21A243E1EB96}" srcOrd="1" destOrd="0" presId="urn:microsoft.com/office/officeart/2008/layout/HorizontalMultiLevelHierarchy#1"/>
    <dgm:cxn modelId="{798D00F4-2CC1-42BD-9F74-BDAEE7429D90}" type="presParOf" srcId="{A363F92D-45D5-4FA0-BC8B-68A4BD141E6F}" destId="{A74E9718-DD61-4F28-8744-9A21682EF657}" srcOrd="6" destOrd="0" presId="urn:microsoft.com/office/officeart/2008/layout/HorizontalMultiLevelHierarchy#1"/>
    <dgm:cxn modelId="{E9BD67C0-A7E9-4DFA-9026-7D6B82FE1F27}" type="presParOf" srcId="{A74E9718-DD61-4F28-8744-9A21682EF657}" destId="{42BF79AB-90C4-44D0-9325-4B5BCD0F2AC2}" srcOrd="0" destOrd="0" presId="urn:microsoft.com/office/officeart/2008/layout/HorizontalMultiLevelHierarchy#1"/>
    <dgm:cxn modelId="{79854C2E-3DCA-4025-9231-D1DD2A28D8D2}" type="presParOf" srcId="{A363F92D-45D5-4FA0-BC8B-68A4BD141E6F}" destId="{3228C62B-525A-4237-AFE9-42569B921027}" srcOrd="7" destOrd="0" presId="urn:microsoft.com/office/officeart/2008/layout/HorizontalMultiLevelHierarchy#1"/>
    <dgm:cxn modelId="{2B413373-F7EA-4CE5-9C04-56A152672E88}" type="presParOf" srcId="{3228C62B-525A-4237-AFE9-42569B921027}" destId="{E06790BD-8A0F-4126-A2D9-CDA63A65EABB}" srcOrd="0" destOrd="0" presId="urn:microsoft.com/office/officeart/2008/layout/HorizontalMultiLevelHierarchy#1"/>
    <dgm:cxn modelId="{17715FCD-5C2A-40FF-BE0A-2B22AEC658A5}" type="presParOf" srcId="{3228C62B-525A-4237-AFE9-42569B921027}" destId="{CF2F64A6-ED52-438F-8656-C63DBD27F55D}" srcOrd="1" destOrd="0" presId="urn:microsoft.com/office/officeart/2008/layout/HorizontalMultiLevelHierarchy#1"/>
    <dgm:cxn modelId="{D4087230-DF2A-4875-A640-B08D27A6B20B}" type="presParOf" srcId="{CF2F64A6-ED52-438F-8656-C63DBD27F55D}" destId="{F644DE0C-4749-47B4-ADF7-EDA650EE94D8}" srcOrd="0" destOrd="0" presId="urn:microsoft.com/office/officeart/2008/layout/HorizontalMultiLevelHierarchy#1"/>
    <dgm:cxn modelId="{D6FF4DA5-4224-4078-BDAF-1E045D6A77DC}" type="presParOf" srcId="{F644DE0C-4749-47B4-ADF7-EDA650EE94D8}" destId="{C6C95A95-184E-43A6-8990-4BA85DDB137F}" srcOrd="0" destOrd="0" presId="urn:microsoft.com/office/officeart/2008/layout/HorizontalMultiLevelHierarchy#1"/>
    <dgm:cxn modelId="{48DA7D5A-CFCE-4B62-ABAE-62FD4252FB83}" type="presParOf" srcId="{CF2F64A6-ED52-438F-8656-C63DBD27F55D}" destId="{6A1DCDEA-60EF-4F38-BE8C-134AA996288C}" srcOrd="1" destOrd="0" presId="urn:microsoft.com/office/officeart/2008/layout/HorizontalMultiLevelHierarchy#1"/>
    <dgm:cxn modelId="{695BB0A9-BA40-4ABA-AE98-EDEC7AE98AB6}" type="presParOf" srcId="{6A1DCDEA-60EF-4F38-BE8C-134AA996288C}" destId="{1CDCC5AE-992A-45DA-A2A3-4C257E58AF68}" srcOrd="0" destOrd="0" presId="urn:microsoft.com/office/officeart/2008/layout/HorizontalMultiLevelHierarchy#1"/>
    <dgm:cxn modelId="{9D68593A-B8B2-440E-905E-34C5C06C0472}" type="presParOf" srcId="{6A1DCDEA-60EF-4F38-BE8C-134AA996288C}" destId="{84287E70-DBE5-47C7-AC87-041BD8C6C808}" srcOrd="1" destOrd="0" presId="urn:microsoft.com/office/officeart/2008/layout/HorizontalMultiLevelHierarchy#1"/>
    <dgm:cxn modelId="{BF682E78-9F9D-4F77-A663-6EA096E9FB1D}" type="presParOf" srcId="{CF2F64A6-ED52-438F-8656-C63DBD27F55D}" destId="{9597C851-4815-45A2-8741-1D150048AB60}" srcOrd="2" destOrd="0" presId="urn:microsoft.com/office/officeart/2008/layout/HorizontalMultiLevelHierarchy#1"/>
    <dgm:cxn modelId="{7C8F3AD4-658C-40FE-8676-226F0C4C1C21}" type="presParOf" srcId="{9597C851-4815-45A2-8741-1D150048AB60}" destId="{6AF5C4A0-C7EE-41C7-AD73-B248B98E2F2A}" srcOrd="0" destOrd="0" presId="urn:microsoft.com/office/officeart/2008/layout/HorizontalMultiLevelHierarchy#1"/>
    <dgm:cxn modelId="{FB5162E2-6024-4425-842A-D17A3252BDBD}" type="presParOf" srcId="{CF2F64A6-ED52-438F-8656-C63DBD27F55D}" destId="{E6AE618E-1F2D-40BB-8546-97BBDE95BD7E}" srcOrd="3" destOrd="0" presId="urn:microsoft.com/office/officeart/2008/layout/HorizontalMultiLevelHierarchy#1"/>
    <dgm:cxn modelId="{F169BF57-FE68-4A87-BF67-57ADC21242BB}" type="presParOf" srcId="{E6AE618E-1F2D-40BB-8546-97BBDE95BD7E}" destId="{970A4534-BDCF-488E-B2E2-58051883E7FA}" srcOrd="0" destOrd="0" presId="urn:microsoft.com/office/officeart/2008/layout/HorizontalMultiLevelHierarchy#1"/>
    <dgm:cxn modelId="{0ADABE44-DE37-4B50-86BC-4A883217599A}" type="presParOf" srcId="{E6AE618E-1F2D-40BB-8546-97BBDE95BD7E}" destId="{3269BBE6-2E5C-4F2B-985D-D40097FBE99D}" srcOrd="1" destOrd="0" presId="urn:microsoft.com/office/officeart/2008/layout/HorizontalMultiLevelHierarchy#1"/>
    <dgm:cxn modelId="{C6D17D15-4DEA-4770-80C5-FEDDD227D499}" type="presParOf" srcId="{CF2F64A6-ED52-438F-8656-C63DBD27F55D}" destId="{9D79CD87-4F17-462F-AD24-1E69FBB5BAD4}" srcOrd="4" destOrd="0" presId="urn:microsoft.com/office/officeart/2008/layout/HorizontalMultiLevelHierarchy#1"/>
    <dgm:cxn modelId="{627B745C-B389-40D8-9C3E-89733C5184E0}" type="presParOf" srcId="{9D79CD87-4F17-462F-AD24-1E69FBB5BAD4}" destId="{39C2639A-5D57-4E51-9DD7-42FC49C655B2}" srcOrd="0" destOrd="0" presId="urn:microsoft.com/office/officeart/2008/layout/HorizontalMultiLevelHierarchy#1"/>
    <dgm:cxn modelId="{F1B81667-9D29-4911-BB96-4A4B3B16899A}" type="presParOf" srcId="{CF2F64A6-ED52-438F-8656-C63DBD27F55D}" destId="{BF524C35-47E4-4F19-A1DE-7AFB96F416ED}" srcOrd="5" destOrd="0" presId="urn:microsoft.com/office/officeart/2008/layout/HorizontalMultiLevelHierarchy#1"/>
    <dgm:cxn modelId="{44750F44-9D9C-43EB-9383-7138A0F9895B}" type="presParOf" srcId="{BF524C35-47E4-4F19-A1DE-7AFB96F416ED}" destId="{B141574F-565D-44EA-AF1A-D58428C36283}" srcOrd="0" destOrd="0" presId="urn:microsoft.com/office/officeart/2008/layout/HorizontalMultiLevelHierarchy#1"/>
    <dgm:cxn modelId="{5D55F389-F6DA-4F80-8054-032EFDD871C0}" type="presParOf" srcId="{BF524C35-47E4-4F19-A1DE-7AFB96F416ED}" destId="{138D16C4-A642-43B5-B257-01111D7E787F}" srcOrd="1" destOrd="0" presId="urn:microsoft.com/office/officeart/2008/layout/HorizontalMultiLevelHierarchy#1"/>
    <dgm:cxn modelId="{C784B9E2-941D-49DD-BE6A-353EB252614A}" type="presParOf" srcId="{B3E3DC7B-18B0-4319-B575-E6D70DDA48B9}" destId="{70CF844A-7496-454D-BE85-3BB005B164C1}" srcOrd="8" destOrd="0" presId="urn:microsoft.com/office/officeart/2008/layout/HorizontalMultiLevelHierarchy#1"/>
    <dgm:cxn modelId="{D5FD7071-9D79-4E09-B264-6DAD95BD094B}" type="presParOf" srcId="{70CF844A-7496-454D-BE85-3BB005B164C1}" destId="{5F1DB443-2FED-4B18-8B05-D9D85DCC4BA8}" srcOrd="0" destOrd="0" presId="urn:microsoft.com/office/officeart/2008/layout/HorizontalMultiLevelHierarchy#1"/>
    <dgm:cxn modelId="{E7380081-E09B-4564-A5A6-2E030B73F1BC}" type="presParOf" srcId="{B3E3DC7B-18B0-4319-B575-E6D70DDA48B9}" destId="{B0AFD005-2AD4-4DF6-8AF2-C2D1F19C3B1F}" srcOrd="9" destOrd="0" presId="urn:microsoft.com/office/officeart/2008/layout/HorizontalMultiLevelHierarchy#1"/>
    <dgm:cxn modelId="{0DA3A41F-9C3E-429E-B077-A3E6884574FC}" type="presParOf" srcId="{B0AFD005-2AD4-4DF6-8AF2-C2D1F19C3B1F}" destId="{93DF0DB2-ED74-4BD2-9A9D-99D124792D83}" srcOrd="0" destOrd="0" presId="urn:microsoft.com/office/officeart/2008/layout/HorizontalMultiLevelHierarchy#1"/>
    <dgm:cxn modelId="{40B4CCFC-233A-498A-8177-0A95F95B46A7}" type="presParOf" srcId="{B0AFD005-2AD4-4DF6-8AF2-C2D1F19C3B1F}" destId="{8F31B9E0-40E7-4AF3-AB6F-7CB775C77C07}" srcOrd="1" destOrd="0" presId="urn:microsoft.com/office/officeart/2008/layout/HorizontalMultiLevelHierarchy#1"/>
    <dgm:cxn modelId="{C4DA5C91-8BAF-480F-A0CB-52379A0C5059}" type="presParOf" srcId="{B3E3DC7B-18B0-4319-B575-E6D70DDA48B9}" destId="{53C13742-22DB-4C15-8CD3-2B33F94AEE76}" srcOrd="10" destOrd="0" presId="urn:microsoft.com/office/officeart/2008/layout/HorizontalMultiLevelHierarchy#1"/>
    <dgm:cxn modelId="{3BB37EFF-A332-403D-9B15-AF4C695C45B7}" type="presParOf" srcId="{53C13742-22DB-4C15-8CD3-2B33F94AEE76}" destId="{AD1313AA-C014-495F-9982-26C4B7C4E36B}" srcOrd="0" destOrd="0" presId="urn:microsoft.com/office/officeart/2008/layout/HorizontalMultiLevelHierarchy#1"/>
    <dgm:cxn modelId="{9D1D9852-A516-4D85-9180-6069981BEB8D}" type="presParOf" srcId="{B3E3DC7B-18B0-4319-B575-E6D70DDA48B9}" destId="{26217DBF-A565-4B58-BCBD-6590C760C569}" srcOrd="11" destOrd="0" presId="urn:microsoft.com/office/officeart/2008/layout/HorizontalMultiLevelHierarchy#1"/>
    <dgm:cxn modelId="{DF126483-82A9-46F8-836A-16A088C8474A}" type="presParOf" srcId="{26217DBF-A565-4B58-BCBD-6590C760C569}" destId="{1114F94D-9DA6-4F24-9A25-39879D65ACDC}" srcOrd="0" destOrd="0" presId="urn:microsoft.com/office/officeart/2008/layout/HorizontalMultiLevelHierarchy#1"/>
    <dgm:cxn modelId="{F5A1C70A-5731-4404-B4B8-8561669A85A1}" type="presParOf" srcId="{26217DBF-A565-4B58-BCBD-6590C760C569}" destId="{DF8ACFEE-E944-4BD6-A85E-E12EEEA0FE41}" srcOrd="1" destOrd="0" presId="urn:microsoft.com/office/officeart/2008/layout/HorizontalMultiLevelHierarchy#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C13742-22DB-4C15-8CD3-2B33F94AEE76}">
      <dsp:nvSpPr>
        <dsp:cNvPr id="0" name=""/>
        <dsp:cNvSpPr/>
      </dsp:nvSpPr>
      <dsp:spPr>
        <a:xfrm>
          <a:off x="731888" y="2066500"/>
          <a:ext cx="250016" cy="1223018"/>
        </a:xfrm>
        <a:custGeom>
          <a:avLst/>
          <a:gdLst/>
          <a:ahLst/>
          <a:cxnLst/>
          <a:rect l="0" t="0" r="0" b="0"/>
          <a:pathLst>
            <a:path>
              <a:moveTo>
                <a:pt x="0" y="0"/>
              </a:moveTo>
              <a:lnTo>
                <a:pt x="125008" y="0"/>
              </a:lnTo>
              <a:lnTo>
                <a:pt x="125008" y="1223018"/>
              </a:lnTo>
              <a:lnTo>
                <a:pt x="250016" y="1223018"/>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825688" y="2646801"/>
        <a:ext cx="62415" cy="62415"/>
      </dsp:txXfrm>
    </dsp:sp>
    <dsp:sp modelId="{70CF844A-7496-454D-BE85-3BB005B164C1}">
      <dsp:nvSpPr>
        <dsp:cNvPr id="0" name=""/>
        <dsp:cNvSpPr/>
      </dsp:nvSpPr>
      <dsp:spPr>
        <a:xfrm>
          <a:off x="731888" y="2066500"/>
          <a:ext cx="250016" cy="746599"/>
        </a:xfrm>
        <a:custGeom>
          <a:avLst/>
          <a:gdLst/>
          <a:ahLst/>
          <a:cxnLst/>
          <a:rect l="0" t="0" r="0" b="0"/>
          <a:pathLst>
            <a:path>
              <a:moveTo>
                <a:pt x="0" y="0"/>
              </a:moveTo>
              <a:lnTo>
                <a:pt x="125008" y="0"/>
              </a:lnTo>
              <a:lnTo>
                <a:pt x="125008" y="746599"/>
              </a:lnTo>
              <a:lnTo>
                <a:pt x="250016" y="746599"/>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837212" y="2420116"/>
        <a:ext cx="39367" cy="39367"/>
      </dsp:txXfrm>
    </dsp:sp>
    <dsp:sp modelId="{9D79CD87-4F17-462F-AD24-1E69FBB5BAD4}">
      <dsp:nvSpPr>
        <dsp:cNvPr id="0" name=""/>
        <dsp:cNvSpPr/>
      </dsp:nvSpPr>
      <dsp:spPr>
        <a:xfrm>
          <a:off x="3810256" y="2047426"/>
          <a:ext cx="533289" cy="325492"/>
        </a:xfrm>
        <a:custGeom>
          <a:avLst/>
          <a:gdLst/>
          <a:ahLst/>
          <a:cxnLst/>
          <a:rect l="0" t="0" r="0" b="0"/>
          <a:pathLst>
            <a:path>
              <a:moveTo>
                <a:pt x="0" y="325492"/>
              </a:moveTo>
              <a:lnTo>
                <a:pt x="266644" y="325492"/>
              </a:lnTo>
              <a:lnTo>
                <a:pt x="266644" y="0"/>
              </a:lnTo>
              <a:lnTo>
                <a:pt x="533289" y="0"/>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b="1" kern="1200">
            <a:solidFill>
              <a:sysClr val="windowText" lastClr="000000"/>
            </a:solidFill>
            <a:latin typeface="Times New Roman" panose="02020603050405020304" pitchFamily="18" charset="0"/>
            <a:cs typeface="Times New Roman" panose="02020603050405020304" pitchFamily="18" charset="0"/>
          </a:endParaRPr>
        </a:p>
      </dsp:txBody>
      <dsp:txXfrm>
        <a:off x="4061281" y="2194553"/>
        <a:ext cx="31238" cy="31238"/>
      </dsp:txXfrm>
    </dsp:sp>
    <dsp:sp modelId="{9597C851-4815-45A2-8741-1D150048AB60}">
      <dsp:nvSpPr>
        <dsp:cNvPr id="0" name=""/>
        <dsp:cNvSpPr/>
      </dsp:nvSpPr>
      <dsp:spPr>
        <a:xfrm>
          <a:off x="3810256" y="2372919"/>
          <a:ext cx="530214" cy="468246"/>
        </a:xfrm>
        <a:custGeom>
          <a:avLst/>
          <a:gdLst/>
          <a:ahLst/>
          <a:cxnLst/>
          <a:rect l="0" t="0" r="0" b="0"/>
          <a:pathLst>
            <a:path>
              <a:moveTo>
                <a:pt x="0" y="0"/>
              </a:moveTo>
              <a:lnTo>
                <a:pt x="265107" y="0"/>
              </a:lnTo>
              <a:lnTo>
                <a:pt x="265107" y="468246"/>
              </a:lnTo>
              <a:lnTo>
                <a:pt x="530214" y="468246"/>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b="1" kern="1200">
            <a:solidFill>
              <a:sysClr val="windowText" lastClr="000000"/>
            </a:solidFill>
            <a:latin typeface="Times New Roman" panose="02020603050405020304" pitchFamily="18" charset="0"/>
            <a:cs typeface="Times New Roman" panose="02020603050405020304" pitchFamily="18" charset="0"/>
          </a:endParaRPr>
        </a:p>
      </dsp:txBody>
      <dsp:txXfrm>
        <a:off x="4057678" y="2589358"/>
        <a:ext cx="35368" cy="35368"/>
      </dsp:txXfrm>
    </dsp:sp>
    <dsp:sp modelId="{F644DE0C-4749-47B4-ADF7-EDA650EE94D8}">
      <dsp:nvSpPr>
        <dsp:cNvPr id="0" name=""/>
        <dsp:cNvSpPr/>
      </dsp:nvSpPr>
      <dsp:spPr>
        <a:xfrm>
          <a:off x="3810256" y="2327199"/>
          <a:ext cx="532376" cy="91440"/>
        </a:xfrm>
        <a:custGeom>
          <a:avLst/>
          <a:gdLst/>
          <a:ahLst/>
          <a:cxnLst/>
          <a:rect l="0" t="0" r="0" b="0"/>
          <a:pathLst>
            <a:path>
              <a:moveTo>
                <a:pt x="0" y="45720"/>
              </a:moveTo>
              <a:lnTo>
                <a:pt x="266188" y="45720"/>
              </a:lnTo>
              <a:lnTo>
                <a:pt x="266188" y="119553"/>
              </a:lnTo>
              <a:lnTo>
                <a:pt x="532376" y="119553"/>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b="1" kern="1200">
            <a:solidFill>
              <a:sysClr val="windowText" lastClr="000000"/>
            </a:solidFill>
            <a:latin typeface="Times New Roman" panose="02020603050405020304" pitchFamily="18" charset="0"/>
            <a:cs typeface="Times New Roman" panose="02020603050405020304" pitchFamily="18" charset="0"/>
          </a:endParaRPr>
        </a:p>
      </dsp:txBody>
      <dsp:txXfrm>
        <a:off x="4063007" y="2359482"/>
        <a:ext cx="26873" cy="26873"/>
      </dsp:txXfrm>
    </dsp:sp>
    <dsp:sp modelId="{A74E9718-DD61-4F28-8744-9A21682EF657}">
      <dsp:nvSpPr>
        <dsp:cNvPr id="0" name=""/>
        <dsp:cNvSpPr/>
      </dsp:nvSpPr>
      <dsp:spPr>
        <a:xfrm>
          <a:off x="2232027" y="2290961"/>
          <a:ext cx="328107" cy="91440"/>
        </a:xfrm>
        <a:custGeom>
          <a:avLst/>
          <a:gdLst/>
          <a:ahLst/>
          <a:cxnLst/>
          <a:rect l="0" t="0" r="0" b="0"/>
          <a:pathLst>
            <a:path>
              <a:moveTo>
                <a:pt x="0" y="45720"/>
              </a:moveTo>
              <a:lnTo>
                <a:pt x="164053" y="45720"/>
              </a:lnTo>
              <a:lnTo>
                <a:pt x="164053" y="81958"/>
              </a:lnTo>
              <a:lnTo>
                <a:pt x="328107" y="81958"/>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2387828" y="2328428"/>
        <a:ext cx="16505" cy="16505"/>
      </dsp:txXfrm>
    </dsp:sp>
    <dsp:sp modelId="{3B304337-70D0-4754-A7A1-ECC26E9EC796}">
      <dsp:nvSpPr>
        <dsp:cNvPr id="0" name=""/>
        <dsp:cNvSpPr/>
      </dsp:nvSpPr>
      <dsp:spPr>
        <a:xfrm>
          <a:off x="3826270" y="1511132"/>
          <a:ext cx="513625" cy="91440"/>
        </a:xfrm>
        <a:custGeom>
          <a:avLst/>
          <a:gdLst/>
          <a:ahLst/>
          <a:cxnLst/>
          <a:rect l="0" t="0" r="0" b="0"/>
          <a:pathLst>
            <a:path>
              <a:moveTo>
                <a:pt x="0" y="45720"/>
              </a:moveTo>
              <a:lnTo>
                <a:pt x="256812" y="45720"/>
              </a:lnTo>
              <a:lnTo>
                <a:pt x="256812" y="49855"/>
              </a:lnTo>
              <a:lnTo>
                <a:pt x="513625" y="49855"/>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4070241" y="1544011"/>
        <a:ext cx="25682" cy="25682"/>
      </dsp:txXfrm>
    </dsp:sp>
    <dsp:sp modelId="{6E513D0C-A9F5-423C-8438-AF87BB6FADE3}">
      <dsp:nvSpPr>
        <dsp:cNvPr id="0" name=""/>
        <dsp:cNvSpPr/>
      </dsp:nvSpPr>
      <dsp:spPr>
        <a:xfrm>
          <a:off x="2232027" y="1556852"/>
          <a:ext cx="344121" cy="779828"/>
        </a:xfrm>
        <a:custGeom>
          <a:avLst/>
          <a:gdLst/>
          <a:ahLst/>
          <a:cxnLst/>
          <a:rect l="0" t="0" r="0" b="0"/>
          <a:pathLst>
            <a:path>
              <a:moveTo>
                <a:pt x="0" y="779828"/>
              </a:moveTo>
              <a:lnTo>
                <a:pt x="172060" y="779828"/>
              </a:lnTo>
              <a:lnTo>
                <a:pt x="172060" y="0"/>
              </a:lnTo>
              <a:lnTo>
                <a:pt x="344121" y="0"/>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2382778" y="1925457"/>
        <a:ext cx="42619" cy="42619"/>
      </dsp:txXfrm>
    </dsp:sp>
    <dsp:sp modelId="{9429F13C-C0E4-473B-BAE1-9941848B4774}">
      <dsp:nvSpPr>
        <dsp:cNvPr id="0" name=""/>
        <dsp:cNvSpPr/>
      </dsp:nvSpPr>
      <dsp:spPr>
        <a:xfrm>
          <a:off x="3818469" y="691844"/>
          <a:ext cx="519738" cy="402893"/>
        </a:xfrm>
        <a:custGeom>
          <a:avLst/>
          <a:gdLst/>
          <a:ahLst/>
          <a:cxnLst/>
          <a:rect l="0" t="0" r="0" b="0"/>
          <a:pathLst>
            <a:path>
              <a:moveTo>
                <a:pt x="0" y="0"/>
              </a:moveTo>
              <a:lnTo>
                <a:pt x="259869" y="0"/>
              </a:lnTo>
              <a:lnTo>
                <a:pt x="259869" y="402893"/>
              </a:lnTo>
              <a:lnTo>
                <a:pt x="519738" y="402893"/>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4061898" y="876851"/>
        <a:ext cx="32880" cy="32880"/>
      </dsp:txXfrm>
    </dsp:sp>
    <dsp:sp modelId="{BB0CB33F-EE45-4413-AECA-C1A4CB8DED92}">
      <dsp:nvSpPr>
        <dsp:cNvPr id="0" name=""/>
        <dsp:cNvSpPr/>
      </dsp:nvSpPr>
      <dsp:spPr>
        <a:xfrm>
          <a:off x="3818469" y="644272"/>
          <a:ext cx="514962" cy="91440"/>
        </a:xfrm>
        <a:custGeom>
          <a:avLst/>
          <a:gdLst/>
          <a:ahLst/>
          <a:cxnLst/>
          <a:rect l="0" t="0" r="0" b="0"/>
          <a:pathLst>
            <a:path>
              <a:moveTo>
                <a:pt x="0" y="47572"/>
              </a:moveTo>
              <a:lnTo>
                <a:pt x="257481" y="47572"/>
              </a:lnTo>
              <a:lnTo>
                <a:pt x="257481" y="45720"/>
              </a:lnTo>
              <a:lnTo>
                <a:pt x="514962" y="45720"/>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4063076" y="677118"/>
        <a:ext cx="25748" cy="25748"/>
      </dsp:txXfrm>
    </dsp:sp>
    <dsp:sp modelId="{C82892BE-7CA2-4F80-AF8F-03EA50A9F53F}">
      <dsp:nvSpPr>
        <dsp:cNvPr id="0" name=""/>
        <dsp:cNvSpPr/>
      </dsp:nvSpPr>
      <dsp:spPr>
        <a:xfrm>
          <a:off x="3818469" y="291634"/>
          <a:ext cx="526088" cy="400210"/>
        </a:xfrm>
        <a:custGeom>
          <a:avLst/>
          <a:gdLst/>
          <a:ahLst/>
          <a:cxnLst/>
          <a:rect l="0" t="0" r="0" b="0"/>
          <a:pathLst>
            <a:path>
              <a:moveTo>
                <a:pt x="0" y="400210"/>
              </a:moveTo>
              <a:lnTo>
                <a:pt x="263044" y="400210"/>
              </a:lnTo>
              <a:lnTo>
                <a:pt x="263044" y="0"/>
              </a:lnTo>
              <a:lnTo>
                <a:pt x="526088" y="0"/>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4064988" y="475213"/>
        <a:ext cx="33050" cy="33050"/>
      </dsp:txXfrm>
    </dsp:sp>
    <dsp:sp modelId="{B3AF4884-3E59-4B45-AB2B-4EE01642808C}">
      <dsp:nvSpPr>
        <dsp:cNvPr id="0" name=""/>
        <dsp:cNvSpPr/>
      </dsp:nvSpPr>
      <dsp:spPr>
        <a:xfrm>
          <a:off x="2232027" y="691844"/>
          <a:ext cx="336320" cy="1644836"/>
        </a:xfrm>
        <a:custGeom>
          <a:avLst/>
          <a:gdLst/>
          <a:ahLst/>
          <a:cxnLst/>
          <a:rect l="0" t="0" r="0" b="0"/>
          <a:pathLst>
            <a:path>
              <a:moveTo>
                <a:pt x="0" y="1644836"/>
              </a:moveTo>
              <a:lnTo>
                <a:pt x="168160" y="1644836"/>
              </a:lnTo>
              <a:lnTo>
                <a:pt x="168160" y="0"/>
              </a:lnTo>
              <a:lnTo>
                <a:pt x="336320" y="0"/>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2358215" y="1472291"/>
        <a:ext cx="83943" cy="83943"/>
      </dsp:txXfrm>
    </dsp:sp>
    <dsp:sp modelId="{47BD8996-E1C0-4DFC-A435-2431329F7222}">
      <dsp:nvSpPr>
        <dsp:cNvPr id="0" name=""/>
        <dsp:cNvSpPr/>
      </dsp:nvSpPr>
      <dsp:spPr>
        <a:xfrm>
          <a:off x="3784091" y="3569175"/>
          <a:ext cx="540040" cy="569007"/>
        </a:xfrm>
        <a:custGeom>
          <a:avLst/>
          <a:gdLst/>
          <a:ahLst/>
          <a:cxnLst/>
          <a:rect l="0" t="0" r="0" b="0"/>
          <a:pathLst>
            <a:path>
              <a:moveTo>
                <a:pt x="0" y="0"/>
              </a:moveTo>
              <a:lnTo>
                <a:pt x="270020" y="0"/>
              </a:lnTo>
              <a:lnTo>
                <a:pt x="270020" y="569007"/>
              </a:lnTo>
              <a:lnTo>
                <a:pt x="540040" y="569007"/>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b="1" kern="1200">
            <a:solidFill>
              <a:sysClr val="windowText" lastClr="000000"/>
            </a:solidFill>
            <a:latin typeface="Times New Roman" panose="02020603050405020304" pitchFamily="18" charset="0"/>
            <a:cs typeface="Times New Roman" panose="02020603050405020304" pitchFamily="18" charset="0"/>
          </a:endParaRPr>
        </a:p>
      </dsp:txBody>
      <dsp:txXfrm>
        <a:off x="4034499" y="3834067"/>
        <a:ext cx="39224" cy="39224"/>
      </dsp:txXfrm>
    </dsp:sp>
    <dsp:sp modelId="{EE1646CB-F090-49A6-842E-62DED716FD89}">
      <dsp:nvSpPr>
        <dsp:cNvPr id="0" name=""/>
        <dsp:cNvSpPr/>
      </dsp:nvSpPr>
      <dsp:spPr>
        <a:xfrm>
          <a:off x="3784091" y="3569175"/>
          <a:ext cx="540152" cy="161620"/>
        </a:xfrm>
        <a:custGeom>
          <a:avLst/>
          <a:gdLst/>
          <a:ahLst/>
          <a:cxnLst/>
          <a:rect l="0" t="0" r="0" b="0"/>
          <a:pathLst>
            <a:path>
              <a:moveTo>
                <a:pt x="0" y="0"/>
              </a:moveTo>
              <a:lnTo>
                <a:pt x="270076" y="0"/>
              </a:lnTo>
              <a:lnTo>
                <a:pt x="270076" y="161620"/>
              </a:lnTo>
              <a:lnTo>
                <a:pt x="540152" y="161620"/>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b="1" kern="1200">
            <a:solidFill>
              <a:sysClr val="windowText" lastClr="000000"/>
            </a:solidFill>
            <a:latin typeface="Times New Roman" panose="02020603050405020304" pitchFamily="18" charset="0"/>
            <a:cs typeface="Times New Roman" panose="02020603050405020304" pitchFamily="18" charset="0"/>
          </a:endParaRPr>
        </a:p>
      </dsp:txBody>
      <dsp:txXfrm>
        <a:off x="4040072" y="3635890"/>
        <a:ext cx="28190" cy="28190"/>
      </dsp:txXfrm>
    </dsp:sp>
    <dsp:sp modelId="{DC0DE614-B524-406A-B2F1-E86E93129931}">
      <dsp:nvSpPr>
        <dsp:cNvPr id="0" name=""/>
        <dsp:cNvSpPr/>
      </dsp:nvSpPr>
      <dsp:spPr>
        <a:xfrm>
          <a:off x="3784091" y="3337320"/>
          <a:ext cx="549078" cy="231855"/>
        </a:xfrm>
        <a:custGeom>
          <a:avLst/>
          <a:gdLst/>
          <a:ahLst/>
          <a:cxnLst/>
          <a:rect l="0" t="0" r="0" b="0"/>
          <a:pathLst>
            <a:path>
              <a:moveTo>
                <a:pt x="0" y="231855"/>
              </a:moveTo>
              <a:lnTo>
                <a:pt x="274539" y="231855"/>
              </a:lnTo>
              <a:lnTo>
                <a:pt x="274539" y="0"/>
              </a:lnTo>
              <a:lnTo>
                <a:pt x="549078" y="0"/>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b="1" kern="1200">
            <a:solidFill>
              <a:sysClr val="windowText" lastClr="000000"/>
            </a:solidFill>
            <a:latin typeface="Times New Roman" panose="02020603050405020304" pitchFamily="18" charset="0"/>
            <a:cs typeface="Times New Roman" panose="02020603050405020304" pitchFamily="18" charset="0"/>
          </a:endParaRPr>
        </a:p>
      </dsp:txBody>
      <dsp:txXfrm>
        <a:off x="4043729" y="3438347"/>
        <a:ext cx="29801" cy="29801"/>
      </dsp:txXfrm>
    </dsp:sp>
    <dsp:sp modelId="{22ED9F75-DEF6-47F1-84D2-A1240B685C07}">
      <dsp:nvSpPr>
        <dsp:cNvPr id="0" name=""/>
        <dsp:cNvSpPr/>
      </dsp:nvSpPr>
      <dsp:spPr>
        <a:xfrm>
          <a:off x="2232027" y="2336681"/>
          <a:ext cx="301941" cy="1232494"/>
        </a:xfrm>
        <a:custGeom>
          <a:avLst/>
          <a:gdLst/>
          <a:ahLst/>
          <a:cxnLst/>
          <a:rect l="0" t="0" r="0" b="0"/>
          <a:pathLst>
            <a:path>
              <a:moveTo>
                <a:pt x="0" y="0"/>
              </a:moveTo>
              <a:lnTo>
                <a:pt x="150970" y="0"/>
              </a:lnTo>
              <a:lnTo>
                <a:pt x="150970" y="1232494"/>
              </a:lnTo>
              <a:lnTo>
                <a:pt x="301941" y="1232494"/>
              </a:lnTo>
            </a:path>
          </a:pathLst>
        </a:custGeom>
        <a:noFill/>
        <a:ln w="12700" cap="flat" cmpd="sng" algn="ctr">
          <a:solidFill>
            <a:schemeClr val="accent6">
              <a:shade val="8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2351274" y="2921205"/>
        <a:ext cx="63447" cy="63447"/>
      </dsp:txXfrm>
    </dsp:sp>
    <dsp:sp modelId="{5E9D9638-E0C4-4576-8057-BD7F3849EDDB}">
      <dsp:nvSpPr>
        <dsp:cNvPr id="0" name=""/>
        <dsp:cNvSpPr/>
      </dsp:nvSpPr>
      <dsp:spPr>
        <a:xfrm>
          <a:off x="731888" y="2066500"/>
          <a:ext cx="250016" cy="270181"/>
        </a:xfrm>
        <a:custGeom>
          <a:avLst/>
          <a:gdLst/>
          <a:ahLst/>
          <a:cxnLst/>
          <a:rect l="0" t="0" r="0" b="0"/>
          <a:pathLst>
            <a:path>
              <a:moveTo>
                <a:pt x="0" y="0"/>
              </a:moveTo>
              <a:lnTo>
                <a:pt x="125008" y="0"/>
              </a:lnTo>
              <a:lnTo>
                <a:pt x="125008" y="270181"/>
              </a:lnTo>
              <a:lnTo>
                <a:pt x="250016" y="270181"/>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847693" y="2192387"/>
        <a:ext cx="18405" cy="18405"/>
      </dsp:txXfrm>
    </dsp:sp>
    <dsp:sp modelId="{198E5823-261D-45B4-9C7D-B211EA4C4434}">
      <dsp:nvSpPr>
        <dsp:cNvPr id="0" name=""/>
        <dsp:cNvSpPr/>
      </dsp:nvSpPr>
      <dsp:spPr>
        <a:xfrm>
          <a:off x="731888" y="1863384"/>
          <a:ext cx="250016" cy="203115"/>
        </a:xfrm>
        <a:custGeom>
          <a:avLst/>
          <a:gdLst/>
          <a:ahLst/>
          <a:cxnLst/>
          <a:rect l="0" t="0" r="0" b="0"/>
          <a:pathLst>
            <a:path>
              <a:moveTo>
                <a:pt x="0" y="203115"/>
              </a:moveTo>
              <a:lnTo>
                <a:pt x="125008" y="203115"/>
              </a:lnTo>
              <a:lnTo>
                <a:pt x="125008" y="0"/>
              </a:lnTo>
              <a:lnTo>
                <a:pt x="250016" y="0"/>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848843" y="1956889"/>
        <a:ext cx="16106" cy="16106"/>
      </dsp:txXfrm>
    </dsp:sp>
    <dsp:sp modelId="{68115637-7261-44A6-9821-55FC42CC28E9}">
      <dsp:nvSpPr>
        <dsp:cNvPr id="0" name=""/>
        <dsp:cNvSpPr/>
      </dsp:nvSpPr>
      <dsp:spPr>
        <a:xfrm>
          <a:off x="731888" y="1313128"/>
          <a:ext cx="250016" cy="753371"/>
        </a:xfrm>
        <a:custGeom>
          <a:avLst/>
          <a:gdLst/>
          <a:ahLst/>
          <a:cxnLst/>
          <a:rect l="0" t="0" r="0" b="0"/>
          <a:pathLst>
            <a:path>
              <a:moveTo>
                <a:pt x="0" y="753371"/>
              </a:moveTo>
              <a:lnTo>
                <a:pt x="125008" y="753371"/>
              </a:lnTo>
              <a:lnTo>
                <a:pt x="125008" y="0"/>
              </a:lnTo>
              <a:lnTo>
                <a:pt x="250016" y="0"/>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837052" y="1669969"/>
        <a:ext cx="39688" cy="39688"/>
      </dsp:txXfrm>
    </dsp:sp>
    <dsp:sp modelId="{F12AB219-B83B-4F78-AB83-FAFE29A9BDAD}">
      <dsp:nvSpPr>
        <dsp:cNvPr id="0" name=""/>
        <dsp:cNvSpPr/>
      </dsp:nvSpPr>
      <dsp:spPr>
        <a:xfrm>
          <a:off x="731888" y="801622"/>
          <a:ext cx="250016" cy="1264877"/>
        </a:xfrm>
        <a:custGeom>
          <a:avLst/>
          <a:gdLst/>
          <a:ahLst/>
          <a:cxnLst/>
          <a:rect l="0" t="0" r="0" b="0"/>
          <a:pathLst>
            <a:path>
              <a:moveTo>
                <a:pt x="0" y="1264877"/>
              </a:moveTo>
              <a:lnTo>
                <a:pt x="125008" y="1264877"/>
              </a:lnTo>
              <a:lnTo>
                <a:pt x="125008" y="0"/>
              </a:lnTo>
              <a:lnTo>
                <a:pt x="250016" y="0"/>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en-US" sz="1200" b="1" kern="1200">
            <a:solidFill>
              <a:sysClr val="windowText" lastClr="000000"/>
            </a:solidFill>
            <a:latin typeface="Times New Roman" panose="02020603050405020304" pitchFamily="18" charset="0"/>
            <a:cs typeface="Times New Roman" panose="02020603050405020304" pitchFamily="18" charset="0"/>
          </a:endParaRPr>
        </a:p>
      </dsp:txBody>
      <dsp:txXfrm>
        <a:off x="824662" y="1401827"/>
        <a:ext cx="64467" cy="64467"/>
      </dsp:txXfrm>
    </dsp:sp>
    <dsp:sp modelId="{F3E51310-AC9F-458C-88EA-067ADAB23D38}">
      <dsp:nvSpPr>
        <dsp:cNvPr id="0" name=""/>
        <dsp:cNvSpPr/>
      </dsp:nvSpPr>
      <dsp:spPr>
        <a:xfrm rot="16200000">
          <a:off x="-495767" y="1841830"/>
          <a:ext cx="2005972" cy="449338"/>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Managing</a:t>
          </a:r>
        </a:p>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Director</a:t>
          </a:r>
        </a:p>
      </dsp:txBody>
      <dsp:txXfrm>
        <a:off x="-495767" y="1841830"/>
        <a:ext cx="2005972" cy="449338"/>
      </dsp:txXfrm>
    </dsp:sp>
    <dsp:sp modelId="{B7819D80-BC22-433F-AECF-43A0A793CE7C}">
      <dsp:nvSpPr>
        <dsp:cNvPr id="0" name=""/>
        <dsp:cNvSpPr/>
      </dsp:nvSpPr>
      <dsp:spPr>
        <a:xfrm>
          <a:off x="981904" y="652926"/>
          <a:ext cx="1250122" cy="297391"/>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Plant manager</a:t>
          </a:r>
        </a:p>
      </dsp:txBody>
      <dsp:txXfrm>
        <a:off x="981904" y="652926"/>
        <a:ext cx="1250122" cy="297391"/>
      </dsp:txXfrm>
    </dsp:sp>
    <dsp:sp modelId="{7E63BB08-77B0-4D31-994F-018BAFB72FB9}">
      <dsp:nvSpPr>
        <dsp:cNvPr id="0" name=""/>
        <dsp:cNvSpPr/>
      </dsp:nvSpPr>
      <dsp:spPr>
        <a:xfrm>
          <a:off x="981904" y="1045602"/>
          <a:ext cx="1250122" cy="535052"/>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DGM industrial sales</a:t>
          </a:r>
        </a:p>
      </dsp:txBody>
      <dsp:txXfrm>
        <a:off x="981904" y="1045602"/>
        <a:ext cx="1250122" cy="535052"/>
      </dsp:txXfrm>
    </dsp:sp>
    <dsp:sp modelId="{4BE42DB3-039F-44A4-A1B9-F3F6257529A7}">
      <dsp:nvSpPr>
        <dsp:cNvPr id="0" name=""/>
        <dsp:cNvSpPr/>
      </dsp:nvSpPr>
      <dsp:spPr>
        <a:xfrm>
          <a:off x="981904" y="1675938"/>
          <a:ext cx="1250122" cy="374891"/>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Commercial medical manager</a:t>
          </a:r>
        </a:p>
      </dsp:txBody>
      <dsp:txXfrm>
        <a:off x="981904" y="1675938"/>
        <a:ext cx="1250122" cy="374891"/>
      </dsp:txXfrm>
    </dsp:sp>
    <dsp:sp modelId="{F74F53E0-D453-4451-975A-2E42832511FB}">
      <dsp:nvSpPr>
        <dsp:cNvPr id="0" name=""/>
        <dsp:cNvSpPr/>
      </dsp:nvSpPr>
      <dsp:spPr>
        <a:xfrm>
          <a:off x="981904" y="2146113"/>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Head of sales</a:t>
          </a:r>
        </a:p>
      </dsp:txBody>
      <dsp:txXfrm>
        <a:off x="981904" y="2146113"/>
        <a:ext cx="1250122" cy="381134"/>
      </dsp:txXfrm>
    </dsp:sp>
    <dsp:sp modelId="{011F924C-D9FE-4AA2-9A24-76C347FF0062}">
      <dsp:nvSpPr>
        <dsp:cNvPr id="0" name=""/>
        <dsp:cNvSpPr/>
      </dsp:nvSpPr>
      <dsp:spPr>
        <a:xfrm>
          <a:off x="2533969" y="3378608"/>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West</a:t>
          </a:r>
        </a:p>
      </dsp:txBody>
      <dsp:txXfrm>
        <a:off x="2533969" y="3378608"/>
        <a:ext cx="1250122" cy="381134"/>
      </dsp:txXfrm>
    </dsp:sp>
    <dsp:sp modelId="{06DB08AC-94AD-400E-8C3A-E93926FB4F8C}">
      <dsp:nvSpPr>
        <dsp:cNvPr id="0" name=""/>
        <dsp:cNvSpPr/>
      </dsp:nvSpPr>
      <dsp:spPr>
        <a:xfrm>
          <a:off x="4333169" y="3146752"/>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ASM Bogra</a:t>
          </a:r>
        </a:p>
      </dsp:txBody>
      <dsp:txXfrm>
        <a:off x="4333169" y="3146752"/>
        <a:ext cx="1250122" cy="381134"/>
      </dsp:txXfrm>
    </dsp:sp>
    <dsp:sp modelId="{BABD9F55-9A9D-432F-8768-5DF70F4B7109}">
      <dsp:nvSpPr>
        <dsp:cNvPr id="0" name=""/>
        <dsp:cNvSpPr/>
      </dsp:nvSpPr>
      <dsp:spPr>
        <a:xfrm>
          <a:off x="4324243" y="3540228"/>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ASM Barishal</a:t>
          </a:r>
        </a:p>
      </dsp:txBody>
      <dsp:txXfrm>
        <a:off x="4324243" y="3540228"/>
        <a:ext cx="1250122" cy="381134"/>
      </dsp:txXfrm>
    </dsp:sp>
    <dsp:sp modelId="{B3795863-300A-473B-B43E-8EBECEA10EE4}">
      <dsp:nvSpPr>
        <dsp:cNvPr id="0" name=""/>
        <dsp:cNvSpPr/>
      </dsp:nvSpPr>
      <dsp:spPr>
        <a:xfrm>
          <a:off x="4324131" y="3947616"/>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ASM Khulna</a:t>
          </a:r>
        </a:p>
      </dsp:txBody>
      <dsp:txXfrm>
        <a:off x="4324131" y="3947616"/>
        <a:ext cx="1250122" cy="381134"/>
      </dsp:txXfrm>
    </dsp:sp>
    <dsp:sp modelId="{44D0BBF1-728E-46C6-8947-1F19DA9BA77E}">
      <dsp:nvSpPr>
        <dsp:cNvPr id="0" name=""/>
        <dsp:cNvSpPr/>
      </dsp:nvSpPr>
      <dsp:spPr>
        <a:xfrm>
          <a:off x="2568347" y="501277"/>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Central</a:t>
          </a:r>
        </a:p>
      </dsp:txBody>
      <dsp:txXfrm>
        <a:off x="2568347" y="501277"/>
        <a:ext cx="1250122" cy="381134"/>
      </dsp:txXfrm>
    </dsp:sp>
    <dsp:sp modelId="{56B2DC43-E61D-4B09-90E6-576A3CCD2D89}">
      <dsp:nvSpPr>
        <dsp:cNvPr id="0" name=""/>
        <dsp:cNvSpPr/>
      </dsp:nvSpPr>
      <dsp:spPr>
        <a:xfrm>
          <a:off x="4344558" y="101066"/>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ASM DN</a:t>
          </a:r>
        </a:p>
      </dsp:txBody>
      <dsp:txXfrm>
        <a:off x="4344558" y="101066"/>
        <a:ext cx="1250122" cy="381134"/>
      </dsp:txXfrm>
    </dsp:sp>
    <dsp:sp modelId="{7FF2CE69-DD73-4984-A1B7-2D448536982D}">
      <dsp:nvSpPr>
        <dsp:cNvPr id="0" name=""/>
        <dsp:cNvSpPr/>
      </dsp:nvSpPr>
      <dsp:spPr>
        <a:xfrm>
          <a:off x="4333432" y="499424"/>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RSM DC</a:t>
          </a:r>
        </a:p>
      </dsp:txBody>
      <dsp:txXfrm>
        <a:off x="4333432" y="499424"/>
        <a:ext cx="1250122" cy="381134"/>
      </dsp:txXfrm>
    </dsp:sp>
    <dsp:sp modelId="{11CAF0C9-8124-4A52-9C00-D72814FBFF1A}">
      <dsp:nvSpPr>
        <dsp:cNvPr id="0" name=""/>
        <dsp:cNvSpPr/>
      </dsp:nvSpPr>
      <dsp:spPr>
        <a:xfrm>
          <a:off x="4338207" y="904170"/>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ASM DS</a:t>
          </a:r>
        </a:p>
      </dsp:txBody>
      <dsp:txXfrm>
        <a:off x="4338207" y="904170"/>
        <a:ext cx="1250122" cy="381134"/>
      </dsp:txXfrm>
    </dsp:sp>
    <dsp:sp modelId="{491ED14F-BCAE-4EA6-9CE6-D8B442934138}">
      <dsp:nvSpPr>
        <dsp:cNvPr id="0" name=""/>
        <dsp:cNvSpPr/>
      </dsp:nvSpPr>
      <dsp:spPr>
        <a:xfrm>
          <a:off x="2576148" y="1330192"/>
          <a:ext cx="1250122" cy="453321"/>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Route to Market</a:t>
          </a:r>
        </a:p>
      </dsp:txBody>
      <dsp:txXfrm>
        <a:off x="2576148" y="1330192"/>
        <a:ext cx="1250122" cy="453321"/>
      </dsp:txXfrm>
    </dsp:sp>
    <dsp:sp modelId="{2D252161-43FF-43E5-AD9B-A2110E57EFAE}">
      <dsp:nvSpPr>
        <dsp:cNvPr id="0" name=""/>
        <dsp:cNvSpPr/>
      </dsp:nvSpPr>
      <dsp:spPr>
        <a:xfrm>
          <a:off x="4339895" y="1370420"/>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Intern</a:t>
          </a:r>
        </a:p>
      </dsp:txBody>
      <dsp:txXfrm>
        <a:off x="4339895" y="1370420"/>
        <a:ext cx="1250122" cy="381134"/>
      </dsp:txXfrm>
    </dsp:sp>
    <dsp:sp modelId="{E06790BD-8A0F-4126-A2D9-CDA63A65EABB}">
      <dsp:nvSpPr>
        <dsp:cNvPr id="0" name=""/>
        <dsp:cNvSpPr/>
      </dsp:nvSpPr>
      <dsp:spPr>
        <a:xfrm>
          <a:off x="2560134" y="2182352"/>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East</a:t>
          </a:r>
        </a:p>
      </dsp:txBody>
      <dsp:txXfrm>
        <a:off x="2560134" y="2182352"/>
        <a:ext cx="1250122" cy="381134"/>
      </dsp:txXfrm>
    </dsp:sp>
    <dsp:sp modelId="{1CDCC5AE-992A-45DA-A2A3-4C257E58AF68}">
      <dsp:nvSpPr>
        <dsp:cNvPr id="0" name=""/>
        <dsp:cNvSpPr/>
      </dsp:nvSpPr>
      <dsp:spPr>
        <a:xfrm>
          <a:off x="4342633" y="2256185"/>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ASM Cumilla</a:t>
          </a:r>
        </a:p>
      </dsp:txBody>
      <dsp:txXfrm>
        <a:off x="4342633" y="2256185"/>
        <a:ext cx="1250122" cy="381134"/>
      </dsp:txXfrm>
    </dsp:sp>
    <dsp:sp modelId="{970A4534-BDCF-488E-B2E2-58051883E7FA}">
      <dsp:nvSpPr>
        <dsp:cNvPr id="0" name=""/>
        <dsp:cNvSpPr/>
      </dsp:nvSpPr>
      <dsp:spPr>
        <a:xfrm>
          <a:off x="4340470" y="2650599"/>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ASM Sylhet</a:t>
          </a:r>
        </a:p>
      </dsp:txBody>
      <dsp:txXfrm>
        <a:off x="4340470" y="2650599"/>
        <a:ext cx="1250122" cy="381134"/>
      </dsp:txXfrm>
    </dsp:sp>
    <dsp:sp modelId="{B141574F-565D-44EA-AF1A-D58428C36283}">
      <dsp:nvSpPr>
        <dsp:cNvPr id="0" name=""/>
        <dsp:cNvSpPr/>
      </dsp:nvSpPr>
      <dsp:spPr>
        <a:xfrm>
          <a:off x="4343545" y="1856859"/>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RSM CTG</a:t>
          </a:r>
        </a:p>
      </dsp:txBody>
      <dsp:txXfrm>
        <a:off x="4343545" y="1856859"/>
        <a:ext cx="1250122" cy="381134"/>
      </dsp:txXfrm>
    </dsp:sp>
    <dsp:sp modelId="{93DF0DB2-ED74-4BD2-9A9D-99D124792D83}">
      <dsp:nvSpPr>
        <dsp:cNvPr id="0" name=""/>
        <dsp:cNvSpPr/>
      </dsp:nvSpPr>
      <dsp:spPr>
        <a:xfrm>
          <a:off x="981904" y="2622532"/>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Chief Financial Officer</a:t>
          </a:r>
        </a:p>
      </dsp:txBody>
      <dsp:txXfrm>
        <a:off x="981904" y="2622532"/>
        <a:ext cx="1250122" cy="381134"/>
      </dsp:txXfrm>
    </dsp:sp>
    <dsp:sp modelId="{1114F94D-9DA6-4F24-9A25-39879D65ACDC}">
      <dsp:nvSpPr>
        <dsp:cNvPr id="0" name=""/>
        <dsp:cNvSpPr/>
      </dsp:nvSpPr>
      <dsp:spPr>
        <a:xfrm>
          <a:off x="981904" y="3098950"/>
          <a:ext cx="1250122" cy="381134"/>
        </a:xfrm>
        <a:prstGeom prst="rect">
          <a:avLst/>
        </a:prstGeom>
        <a:solidFill>
          <a:schemeClr val="accent6">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latin typeface="Times New Roman" panose="02020603050405020304" pitchFamily="18" charset="0"/>
              <a:cs typeface="Times New Roman" panose="02020603050405020304" pitchFamily="18" charset="0"/>
            </a:rPr>
            <a:t>Human Resource Head</a:t>
          </a:r>
        </a:p>
      </dsp:txBody>
      <dsp:txXfrm>
        <a:off x="981904" y="3098950"/>
        <a:ext cx="1250122" cy="38113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1">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chAlign" val="l"/>
          <dgm:param type="linDir" val="fromT"/>
        </dgm:alg>
      </dgm:if>
      <dgm:else name="Name3">
        <dgm:alg type="hierChild">
          <dgm:param type="chAlign" val="r"/>
          <dgm:param type="linDir" val="fromT"/>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chAlign" val="l"/>
                  <dgm:param type="linDir" val="fromT"/>
                </dgm:alg>
              </dgm:if>
              <dgm:else name="Name14">
                <dgm:alg type="hierChild">
                  <dgm:param type="chAlign" val="r"/>
                  <dgm:param type="linDir" val="fromT"/>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begPts" val="midR"/>
                        <dgm:param type="connRout" val="bend"/>
                        <dgm:param type="dim" val="1D"/>
                        <dgm:param type="endPts" val="midL"/>
                        <dgm:param type="endSty" val="noArr"/>
                      </dgm:alg>
                    </dgm:if>
                    <dgm:else name="Name18">
                      <dgm:alg type="conn">
                        <dgm:param type="begPts" val="midL"/>
                        <dgm:param type="connRout" val="bend"/>
                        <dgm:param type="dim" val="1D"/>
                        <dgm:param type="endPts" val="midR"/>
                        <dgm:param type="endSty" val="noArr"/>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chAlign" val="l"/>
                          <dgm:param type="linDir" val="fromT"/>
                        </dgm:alg>
                      </dgm:if>
                      <dgm:else name="Name25">
                        <dgm:alg type="hierChild">
                          <dgm:param type="chAlign" val="r"/>
                          <dgm:param type="linDir" val="fromT"/>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B0B05-BDF7-497A-B85A-C7692CFEF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53</Pages>
  <Words>9641</Words>
  <Characters>54959</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Quazi Ruhul Afzal</dc:creator>
  <cp:lastModifiedBy>Shariful Alam</cp:lastModifiedBy>
  <cp:revision>10</cp:revision>
  <dcterms:created xsi:type="dcterms:W3CDTF">2019-11-22T17:54:00Z</dcterms:created>
  <dcterms:modified xsi:type="dcterms:W3CDTF">2019-12-14T12:03:00Z</dcterms:modified>
</cp:coreProperties>
</file>