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9CCC216" w14:textId="77777777" w:rsidR="00394435" w:rsidRPr="00394435" w:rsidRDefault="004D7544" w:rsidP="005155B5">
      <w:pPr>
        <w:jc w:val="center"/>
        <w:rPr>
          <w:rFonts w:ascii="Arial" w:hAnsi="Arial" w:cs="Arial"/>
          <w:b/>
          <w:bCs/>
          <w:color w:val="548DD4" w:themeColor="text2" w:themeTint="99"/>
          <w:sz w:val="40"/>
          <w:szCs w:val="40"/>
        </w:rPr>
      </w:pPr>
      <w:bookmarkStart w:id="0" w:name="_Hlk106829015"/>
      <w:bookmarkEnd w:id="0"/>
      <w:r w:rsidRPr="00394435">
        <w:rPr>
          <w:rFonts w:ascii="Arial" w:hAnsi="Arial" w:cs="Arial"/>
          <w:b/>
          <w:bCs/>
          <w:color w:val="548DD4" w:themeColor="text2" w:themeTint="99"/>
          <w:sz w:val="40"/>
          <w:szCs w:val="40"/>
        </w:rPr>
        <w:t xml:space="preserve">Analysis of </w:t>
      </w:r>
      <w:proofErr w:type="spellStart"/>
      <w:r w:rsidRPr="00394435">
        <w:rPr>
          <w:rFonts w:ascii="Arial" w:hAnsi="Arial" w:cs="Arial"/>
          <w:b/>
          <w:bCs/>
          <w:color w:val="548DD4" w:themeColor="text2" w:themeTint="99"/>
          <w:sz w:val="40"/>
          <w:szCs w:val="40"/>
        </w:rPr>
        <w:t>Apptriangle</w:t>
      </w:r>
      <w:proofErr w:type="spellEnd"/>
      <w:r w:rsidRPr="00394435">
        <w:rPr>
          <w:rFonts w:ascii="Arial" w:hAnsi="Arial" w:cs="Arial"/>
          <w:b/>
          <w:bCs/>
          <w:color w:val="548DD4" w:themeColor="text2" w:themeTint="99"/>
          <w:sz w:val="40"/>
          <w:szCs w:val="40"/>
        </w:rPr>
        <w:t xml:space="preserve"> Limited and </w:t>
      </w:r>
    </w:p>
    <w:p w14:paraId="766D474E" w14:textId="64FA84FD" w:rsidR="005155B5" w:rsidRPr="00394435" w:rsidRDefault="004D7544" w:rsidP="005155B5">
      <w:pPr>
        <w:jc w:val="center"/>
        <w:rPr>
          <w:rFonts w:ascii="Arial" w:hAnsi="Arial" w:cs="Arial"/>
          <w:b/>
          <w:bCs/>
          <w:color w:val="548DD4" w:themeColor="text2" w:themeTint="99"/>
          <w:sz w:val="40"/>
          <w:szCs w:val="40"/>
        </w:rPr>
      </w:pPr>
      <w:r w:rsidRPr="00394435">
        <w:rPr>
          <w:rFonts w:ascii="Arial" w:hAnsi="Arial" w:cs="Arial"/>
          <w:b/>
          <w:bCs/>
          <w:color w:val="548DD4" w:themeColor="text2" w:themeTint="99"/>
          <w:sz w:val="40"/>
          <w:szCs w:val="40"/>
        </w:rPr>
        <w:t>Software Industry</w:t>
      </w:r>
    </w:p>
    <w:p w14:paraId="15961C1D" w14:textId="45C18163" w:rsidR="004F1534" w:rsidRPr="005155B5" w:rsidRDefault="005155B5" w:rsidP="005155B5">
      <w:pPr>
        <w:jc w:val="center"/>
        <w:rPr>
          <w:rFonts w:ascii="Arial" w:hAnsi="Arial" w:cs="Arial"/>
          <w:sz w:val="40"/>
          <w:szCs w:val="40"/>
        </w:rPr>
      </w:pPr>
      <w:r w:rsidRPr="005155B5">
        <w:rPr>
          <w:rFonts w:ascii="Arial" w:hAnsi="Arial" w:cs="Arial"/>
          <w:sz w:val="40"/>
          <w:szCs w:val="40"/>
        </w:rPr>
        <w:t xml:space="preserve"> </w:t>
      </w:r>
    </w:p>
    <w:p w14:paraId="3AC1328B" w14:textId="77777777" w:rsidR="005155B5" w:rsidRDefault="005155B5"/>
    <w:p w14:paraId="20BCC634" w14:textId="77777777" w:rsidR="005155B5" w:rsidRDefault="005155B5"/>
    <w:p w14:paraId="050C8C37" w14:textId="77777777" w:rsidR="005155B5" w:rsidRDefault="005155B5"/>
    <w:p w14:paraId="4D6BCCDB" w14:textId="77777777" w:rsidR="005155B5" w:rsidRDefault="005155B5"/>
    <w:p w14:paraId="497CA56B" w14:textId="77777777" w:rsidR="0039509B" w:rsidRDefault="0039509B"/>
    <w:p w14:paraId="4DE2E0F9" w14:textId="77777777" w:rsidR="0039509B" w:rsidRDefault="0039509B"/>
    <w:p w14:paraId="3B9ED436" w14:textId="77777777" w:rsidR="005155B5" w:rsidRDefault="005155B5"/>
    <w:p w14:paraId="573FEF9C" w14:textId="77777777" w:rsidR="005155B5" w:rsidRPr="009B519C" w:rsidRDefault="005155B5">
      <w:pPr>
        <w:rPr>
          <w:b/>
          <w:bCs/>
        </w:rPr>
      </w:pPr>
    </w:p>
    <w:p w14:paraId="4AD82543" w14:textId="4C5B6634" w:rsidR="005155B5" w:rsidRPr="009B519C" w:rsidRDefault="004D7544" w:rsidP="0039509B">
      <w:pPr>
        <w:jc w:val="center"/>
        <w:rPr>
          <w:rFonts w:ascii="Arial" w:hAnsi="Arial" w:cs="Arial"/>
          <w:b/>
          <w:bCs/>
          <w:sz w:val="28"/>
          <w:szCs w:val="28"/>
        </w:rPr>
      </w:pPr>
      <w:r w:rsidRPr="009B519C">
        <w:rPr>
          <w:rFonts w:ascii="Arial" w:hAnsi="Arial" w:cs="Arial"/>
          <w:b/>
          <w:bCs/>
          <w:sz w:val="28"/>
          <w:szCs w:val="28"/>
        </w:rPr>
        <w:t>Himely Hafiz Pushpo</w:t>
      </w:r>
      <w:r w:rsidR="0039509B" w:rsidRPr="009B519C">
        <w:rPr>
          <w:rFonts w:ascii="Arial" w:hAnsi="Arial" w:cs="Arial"/>
          <w:b/>
          <w:bCs/>
          <w:sz w:val="28"/>
          <w:szCs w:val="28"/>
        </w:rPr>
        <w:t xml:space="preserve"> </w:t>
      </w:r>
    </w:p>
    <w:p w14:paraId="611A6344" w14:textId="77777777" w:rsidR="005155B5" w:rsidRDefault="005155B5"/>
    <w:p w14:paraId="4C5EFF12" w14:textId="77777777" w:rsidR="005155B5" w:rsidRDefault="005155B5"/>
    <w:p w14:paraId="736C276F" w14:textId="77777777" w:rsidR="005155B5" w:rsidRDefault="005155B5"/>
    <w:p w14:paraId="1731BB9F" w14:textId="77777777" w:rsidR="005155B5" w:rsidRDefault="005155B5"/>
    <w:p w14:paraId="3843348E" w14:textId="77777777" w:rsidR="0039509B" w:rsidRDefault="0039509B"/>
    <w:p w14:paraId="0543F7B8" w14:textId="77777777" w:rsidR="0039509B" w:rsidRDefault="0039509B"/>
    <w:p w14:paraId="1B82EFF0" w14:textId="77777777" w:rsidR="0039509B" w:rsidRDefault="0039509B"/>
    <w:p w14:paraId="7D312339" w14:textId="77777777" w:rsidR="009B519C" w:rsidRDefault="009B519C"/>
    <w:p w14:paraId="4E08299F" w14:textId="77777777" w:rsidR="0039509B" w:rsidRDefault="0039509B"/>
    <w:p w14:paraId="2A31A329" w14:textId="77777777" w:rsidR="0039509B" w:rsidRDefault="0039509B"/>
    <w:p w14:paraId="69F7849F" w14:textId="0B6ED223" w:rsidR="005155B5" w:rsidRPr="00927AA2" w:rsidRDefault="0039509B" w:rsidP="004D7544">
      <w:pPr>
        <w:jc w:val="center"/>
        <w:rPr>
          <w:rFonts w:ascii="Arial" w:hAnsi="Arial" w:cs="Arial"/>
          <w:sz w:val="24"/>
          <w:szCs w:val="24"/>
        </w:rPr>
      </w:pPr>
      <w:r w:rsidRPr="00927AA2">
        <w:rPr>
          <w:rFonts w:ascii="Arial" w:hAnsi="Arial" w:cs="Arial"/>
          <w:sz w:val="24"/>
          <w:szCs w:val="24"/>
        </w:rPr>
        <w:t xml:space="preserve">This </w:t>
      </w:r>
      <w:r w:rsidR="00927AA2" w:rsidRPr="00927AA2">
        <w:rPr>
          <w:rFonts w:ascii="Arial" w:hAnsi="Arial" w:cs="Arial"/>
          <w:sz w:val="24"/>
          <w:szCs w:val="24"/>
        </w:rPr>
        <w:t>report is</w:t>
      </w:r>
      <w:r w:rsidRPr="00927AA2">
        <w:rPr>
          <w:rFonts w:ascii="Arial" w:hAnsi="Arial" w:cs="Arial"/>
          <w:sz w:val="24"/>
          <w:szCs w:val="24"/>
        </w:rPr>
        <w:t xml:space="preserve"> submitted to </w:t>
      </w:r>
      <w:r w:rsidR="00927AA2" w:rsidRPr="00927AA2">
        <w:rPr>
          <w:rFonts w:ascii="Arial" w:hAnsi="Arial" w:cs="Arial"/>
          <w:sz w:val="24"/>
          <w:szCs w:val="24"/>
        </w:rPr>
        <w:t>the school of Business and Economics, United International University as a partial requirement for the degree fulfillment of Bachelor of Business Administration</w:t>
      </w:r>
    </w:p>
    <w:p w14:paraId="57A7BB00" w14:textId="77777777" w:rsidR="005155B5" w:rsidRDefault="005155B5"/>
    <w:p w14:paraId="4B406CFF" w14:textId="77777777" w:rsidR="009B519C" w:rsidRPr="00F36A8B" w:rsidRDefault="009B519C" w:rsidP="009B519C">
      <w:pPr>
        <w:jc w:val="center"/>
        <w:rPr>
          <w:rFonts w:ascii="Arial" w:hAnsi="Arial" w:cs="Arial"/>
          <w:b/>
          <w:bCs/>
          <w:sz w:val="36"/>
          <w:szCs w:val="36"/>
        </w:rPr>
      </w:pPr>
      <w:r w:rsidRPr="00F36A8B">
        <w:rPr>
          <w:rFonts w:ascii="Arial" w:hAnsi="Arial" w:cs="Arial"/>
          <w:b/>
          <w:bCs/>
          <w:sz w:val="36"/>
          <w:szCs w:val="36"/>
        </w:rPr>
        <w:t xml:space="preserve">Analysis of </w:t>
      </w:r>
      <w:proofErr w:type="spellStart"/>
      <w:r w:rsidRPr="00F36A8B">
        <w:rPr>
          <w:rFonts w:ascii="Arial" w:hAnsi="Arial" w:cs="Arial"/>
          <w:b/>
          <w:bCs/>
          <w:sz w:val="36"/>
          <w:szCs w:val="36"/>
        </w:rPr>
        <w:t>Apptriangle</w:t>
      </w:r>
      <w:proofErr w:type="spellEnd"/>
      <w:r w:rsidRPr="00F36A8B">
        <w:rPr>
          <w:rFonts w:ascii="Arial" w:hAnsi="Arial" w:cs="Arial"/>
          <w:b/>
          <w:bCs/>
          <w:sz w:val="36"/>
          <w:szCs w:val="36"/>
        </w:rPr>
        <w:t xml:space="preserve"> Limited and Software Industry</w:t>
      </w:r>
    </w:p>
    <w:p w14:paraId="59716583" w14:textId="77777777" w:rsidR="00BB6F7E" w:rsidRPr="00BB6F7E" w:rsidRDefault="00BB6F7E">
      <w:pPr>
        <w:rPr>
          <w:rFonts w:ascii="Arial" w:hAnsi="Arial" w:cs="Arial"/>
          <w:sz w:val="28"/>
          <w:szCs w:val="28"/>
        </w:rPr>
      </w:pPr>
    </w:p>
    <w:p w14:paraId="73B6CDAD" w14:textId="75A07EC3" w:rsidR="00394435" w:rsidRPr="004D24F7" w:rsidRDefault="00BB6F7E" w:rsidP="004D24F7">
      <w:pPr>
        <w:jc w:val="center"/>
        <w:rPr>
          <w:rFonts w:ascii="Arial" w:hAnsi="Arial" w:cs="Arial"/>
          <w:b/>
          <w:sz w:val="28"/>
          <w:szCs w:val="28"/>
        </w:rPr>
      </w:pPr>
      <w:r w:rsidRPr="00BB6F7E">
        <w:rPr>
          <w:rFonts w:ascii="Arial" w:hAnsi="Arial" w:cs="Arial"/>
          <w:b/>
          <w:sz w:val="28"/>
          <w:szCs w:val="28"/>
        </w:rPr>
        <w:t>Submitted to:</w:t>
      </w:r>
    </w:p>
    <w:p w14:paraId="579578E8" w14:textId="4F201330" w:rsidR="00394435" w:rsidRPr="004D24F7" w:rsidRDefault="00394435" w:rsidP="004D24F7">
      <w:pPr>
        <w:spacing w:line="360" w:lineRule="auto"/>
        <w:jc w:val="center"/>
        <w:rPr>
          <w:rFonts w:ascii="Arial" w:hAnsi="Arial" w:cs="Arial"/>
          <w:sz w:val="24"/>
          <w:szCs w:val="24"/>
        </w:rPr>
      </w:pPr>
      <w:r w:rsidRPr="004D24F7">
        <w:rPr>
          <w:rFonts w:ascii="Arial" w:hAnsi="Arial" w:cs="Arial"/>
          <w:sz w:val="24"/>
          <w:szCs w:val="24"/>
        </w:rPr>
        <w:t xml:space="preserve">Dr. </w:t>
      </w:r>
      <w:proofErr w:type="spellStart"/>
      <w:r w:rsidRPr="004D24F7">
        <w:rPr>
          <w:rFonts w:ascii="Arial" w:hAnsi="Arial" w:cs="Arial"/>
          <w:sz w:val="24"/>
          <w:szCs w:val="24"/>
        </w:rPr>
        <w:t>Seyama</w:t>
      </w:r>
      <w:proofErr w:type="spellEnd"/>
      <w:r w:rsidRPr="004D24F7">
        <w:rPr>
          <w:rFonts w:ascii="Arial" w:hAnsi="Arial" w:cs="Arial"/>
          <w:sz w:val="24"/>
          <w:szCs w:val="24"/>
        </w:rPr>
        <w:t xml:space="preserve"> Sultana</w:t>
      </w:r>
    </w:p>
    <w:p w14:paraId="1C4C3CB7" w14:textId="77777777" w:rsidR="00394435" w:rsidRPr="004D24F7" w:rsidRDefault="00394435" w:rsidP="004D24F7">
      <w:pPr>
        <w:spacing w:line="360" w:lineRule="auto"/>
        <w:jc w:val="center"/>
        <w:rPr>
          <w:rFonts w:ascii="Arial" w:hAnsi="Arial" w:cs="Arial"/>
          <w:sz w:val="24"/>
          <w:szCs w:val="24"/>
        </w:rPr>
      </w:pPr>
      <w:r w:rsidRPr="004D24F7">
        <w:rPr>
          <w:rFonts w:ascii="Arial" w:hAnsi="Arial" w:cs="Arial"/>
          <w:sz w:val="24"/>
          <w:szCs w:val="24"/>
        </w:rPr>
        <w:t>Associate Professor</w:t>
      </w:r>
    </w:p>
    <w:p w14:paraId="33C2098E" w14:textId="77777777" w:rsidR="00394435" w:rsidRPr="004D24F7" w:rsidRDefault="00394435" w:rsidP="004D24F7">
      <w:pPr>
        <w:spacing w:line="360" w:lineRule="auto"/>
        <w:jc w:val="center"/>
        <w:rPr>
          <w:rFonts w:ascii="Arial" w:hAnsi="Arial" w:cs="Arial"/>
          <w:sz w:val="24"/>
          <w:szCs w:val="24"/>
        </w:rPr>
      </w:pPr>
      <w:r w:rsidRPr="004D24F7">
        <w:rPr>
          <w:rFonts w:ascii="Arial" w:hAnsi="Arial" w:cs="Arial"/>
          <w:sz w:val="24"/>
          <w:szCs w:val="24"/>
        </w:rPr>
        <w:t>Department of Marketing</w:t>
      </w:r>
    </w:p>
    <w:p w14:paraId="35F55498" w14:textId="77777777" w:rsidR="00394435" w:rsidRPr="004D24F7" w:rsidRDefault="00394435" w:rsidP="004D24F7">
      <w:pPr>
        <w:spacing w:line="360" w:lineRule="auto"/>
        <w:jc w:val="center"/>
        <w:rPr>
          <w:rFonts w:ascii="Arial" w:hAnsi="Arial" w:cs="Arial"/>
          <w:sz w:val="24"/>
          <w:szCs w:val="24"/>
        </w:rPr>
      </w:pPr>
      <w:r w:rsidRPr="004D24F7">
        <w:rPr>
          <w:rFonts w:ascii="Arial" w:hAnsi="Arial" w:cs="Arial"/>
          <w:sz w:val="24"/>
          <w:szCs w:val="24"/>
        </w:rPr>
        <w:t>School of Business and Economics</w:t>
      </w:r>
    </w:p>
    <w:p w14:paraId="165FA3BE" w14:textId="1FBB140D" w:rsidR="00BB6F7E" w:rsidRDefault="00394435" w:rsidP="004D24F7">
      <w:pPr>
        <w:spacing w:line="360" w:lineRule="auto"/>
        <w:jc w:val="center"/>
        <w:rPr>
          <w:rFonts w:ascii="Arial" w:hAnsi="Arial" w:cs="Arial"/>
          <w:sz w:val="24"/>
          <w:szCs w:val="24"/>
        </w:rPr>
      </w:pPr>
      <w:r w:rsidRPr="004D24F7">
        <w:rPr>
          <w:rFonts w:ascii="Arial" w:hAnsi="Arial" w:cs="Arial"/>
          <w:sz w:val="24"/>
          <w:szCs w:val="24"/>
        </w:rPr>
        <w:t>United International University</w:t>
      </w:r>
    </w:p>
    <w:p w14:paraId="6E197208" w14:textId="77777777" w:rsidR="00EE2B1B" w:rsidRDefault="00EE2B1B" w:rsidP="00BB6F7E">
      <w:pPr>
        <w:jc w:val="center"/>
        <w:rPr>
          <w:rFonts w:ascii="Arial" w:hAnsi="Arial" w:cs="Arial"/>
          <w:sz w:val="24"/>
          <w:szCs w:val="24"/>
        </w:rPr>
      </w:pPr>
    </w:p>
    <w:p w14:paraId="61389E15" w14:textId="77777777" w:rsidR="00EE2B1B" w:rsidRPr="00CA4BBC" w:rsidRDefault="00EE2B1B" w:rsidP="00BB6F7E">
      <w:pPr>
        <w:jc w:val="center"/>
        <w:rPr>
          <w:rFonts w:ascii="Arial" w:hAnsi="Arial" w:cs="Arial"/>
          <w:sz w:val="24"/>
          <w:szCs w:val="24"/>
        </w:rPr>
      </w:pPr>
    </w:p>
    <w:p w14:paraId="54156B29" w14:textId="77777777" w:rsidR="00CA4BBC" w:rsidRPr="00CA4BBC" w:rsidRDefault="00CA4BBC" w:rsidP="00BB6F7E">
      <w:pPr>
        <w:jc w:val="center"/>
        <w:rPr>
          <w:rFonts w:ascii="Arial" w:hAnsi="Arial" w:cs="Arial"/>
          <w:b/>
          <w:sz w:val="28"/>
          <w:szCs w:val="28"/>
        </w:rPr>
      </w:pPr>
      <w:r w:rsidRPr="00CA4BBC">
        <w:rPr>
          <w:rFonts w:ascii="Arial" w:hAnsi="Arial" w:cs="Arial"/>
          <w:b/>
          <w:sz w:val="28"/>
          <w:szCs w:val="28"/>
        </w:rPr>
        <w:t>Submitted by:</w:t>
      </w:r>
    </w:p>
    <w:p w14:paraId="54BCF470" w14:textId="2BF4E2E3" w:rsidR="00CA4BBC" w:rsidRPr="00CA4BBC" w:rsidRDefault="009B519C" w:rsidP="00BB6F7E">
      <w:pPr>
        <w:jc w:val="center"/>
        <w:rPr>
          <w:rFonts w:ascii="Arial" w:hAnsi="Arial" w:cs="Arial"/>
          <w:sz w:val="24"/>
          <w:szCs w:val="24"/>
        </w:rPr>
      </w:pPr>
      <w:r>
        <w:rPr>
          <w:rFonts w:ascii="Arial" w:hAnsi="Arial" w:cs="Arial"/>
          <w:sz w:val="24"/>
          <w:szCs w:val="24"/>
        </w:rPr>
        <w:t>Himely Hafiz Pushpo</w:t>
      </w:r>
      <w:r w:rsidR="00CA4BBC" w:rsidRPr="00CA4BBC">
        <w:rPr>
          <w:rFonts w:ascii="Arial" w:hAnsi="Arial" w:cs="Arial"/>
          <w:sz w:val="24"/>
          <w:szCs w:val="24"/>
        </w:rPr>
        <w:t xml:space="preserve"> </w:t>
      </w:r>
    </w:p>
    <w:p w14:paraId="6FFA3FC8" w14:textId="72EEC477" w:rsidR="00CA4BBC" w:rsidRPr="00CA4BBC" w:rsidRDefault="009B519C" w:rsidP="00BB6F7E">
      <w:pPr>
        <w:jc w:val="center"/>
        <w:rPr>
          <w:rFonts w:ascii="Arial" w:hAnsi="Arial" w:cs="Arial"/>
          <w:sz w:val="24"/>
          <w:szCs w:val="24"/>
        </w:rPr>
      </w:pPr>
      <w:r>
        <w:rPr>
          <w:rFonts w:ascii="Arial" w:hAnsi="Arial" w:cs="Arial"/>
          <w:sz w:val="24"/>
          <w:szCs w:val="24"/>
        </w:rPr>
        <w:t>111163112</w:t>
      </w:r>
    </w:p>
    <w:p w14:paraId="6E6DC65A" w14:textId="57ADDE14" w:rsidR="00CA4BBC" w:rsidRPr="00CA4BBC" w:rsidRDefault="009B519C" w:rsidP="00BB6F7E">
      <w:pPr>
        <w:jc w:val="center"/>
        <w:rPr>
          <w:rFonts w:ascii="Arial" w:hAnsi="Arial" w:cs="Arial"/>
          <w:sz w:val="24"/>
          <w:szCs w:val="24"/>
        </w:rPr>
      </w:pPr>
      <w:r>
        <w:rPr>
          <w:rFonts w:ascii="Arial" w:hAnsi="Arial" w:cs="Arial"/>
          <w:sz w:val="24"/>
          <w:szCs w:val="24"/>
        </w:rPr>
        <w:t>Marketing</w:t>
      </w:r>
    </w:p>
    <w:p w14:paraId="045F5DB7" w14:textId="2005BC37" w:rsidR="00CA4BBC" w:rsidRDefault="00CA4BBC" w:rsidP="00BB6F7E">
      <w:pPr>
        <w:jc w:val="center"/>
        <w:rPr>
          <w:rFonts w:ascii="Arial" w:hAnsi="Arial" w:cs="Arial"/>
          <w:sz w:val="24"/>
          <w:szCs w:val="24"/>
        </w:rPr>
      </w:pPr>
      <w:r w:rsidRPr="00CA4BBC">
        <w:rPr>
          <w:rFonts w:ascii="Arial" w:hAnsi="Arial" w:cs="Arial"/>
          <w:sz w:val="24"/>
          <w:szCs w:val="24"/>
        </w:rPr>
        <w:t>Trime</w:t>
      </w:r>
      <w:r w:rsidR="009B519C">
        <w:rPr>
          <w:rFonts w:ascii="Arial" w:hAnsi="Arial" w:cs="Arial"/>
          <w:sz w:val="24"/>
          <w:szCs w:val="24"/>
        </w:rPr>
        <w:t>ster: 14</w:t>
      </w:r>
    </w:p>
    <w:p w14:paraId="599AE210" w14:textId="192662EF" w:rsidR="00CA4BBC" w:rsidRDefault="00CA4BBC" w:rsidP="00BB6F7E">
      <w:pPr>
        <w:jc w:val="center"/>
        <w:rPr>
          <w:rFonts w:ascii="Arial" w:hAnsi="Arial" w:cs="Arial"/>
          <w:sz w:val="24"/>
          <w:szCs w:val="24"/>
        </w:rPr>
      </w:pPr>
    </w:p>
    <w:p w14:paraId="25DF5C93" w14:textId="7452C352" w:rsidR="00CA4BBC" w:rsidRPr="0006650E" w:rsidRDefault="00CA4BBC" w:rsidP="0006650E">
      <w:pPr>
        <w:jc w:val="center"/>
        <w:rPr>
          <w:rFonts w:ascii="Arial" w:hAnsi="Arial" w:cs="Arial"/>
          <w:b/>
          <w:sz w:val="32"/>
          <w:szCs w:val="32"/>
        </w:rPr>
      </w:pPr>
      <w:r w:rsidRPr="0006650E">
        <w:rPr>
          <w:rFonts w:ascii="Arial" w:hAnsi="Arial" w:cs="Arial"/>
          <w:b/>
          <w:sz w:val="32"/>
          <w:szCs w:val="32"/>
        </w:rPr>
        <w:t xml:space="preserve">School of Business and Economics </w:t>
      </w:r>
      <w:r w:rsidRPr="0006650E">
        <w:rPr>
          <w:rFonts w:ascii="Arial" w:hAnsi="Arial" w:cs="Arial"/>
          <w:b/>
          <w:noProof/>
          <w:sz w:val="32"/>
          <w:szCs w:val="32"/>
        </w:rPr>
        <mc:AlternateContent>
          <mc:Choice Requires="wps">
            <w:drawing>
              <wp:anchor distT="0" distB="0" distL="114300" distR="114300" simplePos="0" relativeHeight="251658241" behindDoc="0" locked="0" layoutInCell="1" allowOverlap="1" wp14:anchorId="73CA2399" wp14:editId="054536C0">
                <wp:simplePos x="0" y="0"/>
                <wp:positionH relativeFrom="column">
                  <wp:posOffset>436880</wp:posOffset>
                </wp:positionH>
                <wp:positionV relativeFrom="paragraph">
                  <wp:posOffset>313690</wp:posOffset>
                </wp:positionV>
                <wp:extent cx="580390" cy="564515"/>
                <wp:effectExtent l="0" t="0" r="10160" b="26035"/>
                <wp:wrapNone/>
                <wp:docPr id="1" name="Text Box 1"/>
                <wp:cNvGraphicFramePr/>
                <a:graphic xmlns:a="http://schemas.openxmlformats.org/drawingml/2006/main">
                  <a:graphicData uri="http://schemas.microsoft.com/office/word/2010/wordprocessingShape">
                    <wps:wsp>
                      <wps:cNvSpPr txBox="1"/>
                      <wps:spPr>
                        <a:xfrm>
                          <a:off x="0" y="0"/>
                          <a:ext cx="580390" cy="564515"/>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0134658E" w14:textId="43B6D37E" w:rsidR="00DA098A" w:rsidRDefault="00F81FFE">
                            <w:bookmarkStart w:id="1" w:name="_Hlk106829080"/>
                            <w:bookmarkStart w:id="2" w:name="_Hlk106829008"/>
                            <w:bookmarkEnd w:id="1"/>
                            <w:bookmarkEnd w:id="2"/>
                            <w:r>
                              <w:rPr>
                                <w:noProof/>
                              </w:rPr>
                              <w:drawing>
                                <wp:inline distT="0" distB="0" distL="0" distR="0" wp14:anchorId="63D00181" wp14:editId="2319A645">
                                  <wp:extent cx="419100" cy="463715"/>
                                  <wp:effectExtent l="0" t="0" r="0" b="0"/>
                                  <wp:docPr id="6" name="image1.png" descr="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image1.png" descr="Text&#10;&#10;Description automatically generated"/>
                                          <pic:cNvPicPr>
                                            <a:picLocks noChangeAspect="1"/>
                                          </pic:cNvPicPr>
                                        </pic:nvPicPr>
                                        <pic:blipFill>
                                          <a:blip r:embed="rId8" cstate="print">
                                            <a:extLst>
                                              <a:ext uri="{28A0092B-C50C-407E-A947-70E740481C1C}">
                                                <a14:useLocalDpi xmlns:a14="http://schemas.microsoft.com/office/drawing/2010/main" val="0"/>
                                              </a:ext>
                                            </a:extLst>
                                          </a:blip>
                                          <a:stretch>
                                            <a:fillRect/>
                                          </a:stretch>
                                        </pic:blipFill>
                                        <pic:spPr>
                                          <a:xfrm>
                                            <a:off x="0" y="0"/>
                                            <a:ext cx="435405" cy="481755"/>
                                          </a:xfrm>
                                          <a:prstGeom prst="rect">
                                            <a:avLst/>
                                          </a:prstGeom>
                                        </pic:spPr>
                                      </pic:pic>
                                    </a:graphicData>
                                  </a:graphic>
                                </wp:inline>
                              </w:drawing>
                            </w:r>
                            <w:r w:rsidR="00DA098A">
                              <w:t>go</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73CA2399" id="_x0000_t202" coordsize="21600,21600" o:spt="202" path="m,l,21600r21600,l21600,xe">
                <v:stroke joinstyle="miter"/>
                <v:path gradientshapeok="t" o:connecttype="rect"/>
              </v:shapetype>
              <v:shape id="Text Box 1" o:spid="_x0000_s1026" type="#_x0000_t202" style="position:absolute;left:0;text-align:left;margin-left:34.4pt;margin-top:24.7pt;width:45.7pt;height:44.45pt;z-index:25165824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" fillcolor="white [3201]" strokeweight=".5pt">
                <v:textbox>
                  <w:txbxContent>
                    <w:p w14:paraId="0134658E" w14:textId="43B6D37E" w:rsidR="00DA098A" w:rsidRDefault="00F81FFE">
                      <w:bookmarkStart w:id="3" w:name="_Hlk106829080"/>
                      <w:bookmarkStart w:id="4" w:name="_Hlk106829008"/>
                      <w:bookmarkEnd w:id="3"/>
                      <w:bookmarkEnd w:id="4"/>
                      <w:r>
                        <w:rPr>
                          <w:noProof/>
                        </w:rPr>
                        <w:drawing>
                          <wp:inline distT="0" distB="0" distL="0" distR="0" wp14:anchorId="63D00181" wp14:editId="2319A645">
                            <wp:extent cx="419100" cy="463715"/>
                            <wp:effectExtent l="0" t="0" r="0" b="0"/>
                            <wp:docPr id="6" name="image1.png" descr="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image1.png" descr="Text&#10;&#10;Description automatically generated"/>
                                    <pic:cNvPicPr>
                                      <a:picLocks noChangeAspect="1"/>
                                    </pic:cNvPicPr>
                                  </pic:nvPicPr>
                                  <pic:blipFill>
                                    <a:blip r:embed="rId8" cstate="print">
                                      <a:extLst>
                                        <a:ext uri="{28A0092B-C50C-407E-A947-70E740481C1C}">
                                          <a14:useLocalDpi xmlns:a14="http://schemas.microsoft.com/office/drawing/2010/main" val="0"/>
                                        </a:ext>
                                      </a:extLst>
                                    </a:blip>
                                    <a:stretch>
                                      <a:fillRect/>
                                    </a:stretch>
                                  </pic:blipFill>
                                  <pic:spPr>
                                    <a:xfrm>
                                      <a:off x="0" y="0"/>
                                      <a:ext cx="435405" cy="481755"/>
                                    </a:xfrm>
                                    <a:prstGeom prst="rect">
                                      <a:avLst/>
                                    </a:prstGeom>
                                  </pic:spPr>
                                </pic:pic>
                              </a:graphicData>
                            </a:graphic>
                          </wp:inline>
                        </w:drawing>
                      </w:r>
                      <w:r w:rsidR="00DA098A">
                        <w:t>go</w:t>
                      </w:r>
                    </w:p>
                  </w:txbxContent>
                </v:textbox>
              </v:shape>
            </w:pict>
          </mc:Fallback>
        </mc:AlternateContent>
      </w:r>
    </w:p>
    <w:p w14:paraId="6AB55DBA" w14:textId="690E439B" w:rsidR="0006650E" w:rsidRDefault="00CA4BBC" w:rsidP="00FC0B1C">
      <w:pPr>
        <w:jc w:val="center"/>
        <w:rPr>
          <w:rFonts w:ascii="Arial" w:hAnsi="Arial" w:cs="Arial"/>
          <w:b/>
          <w:sz w:val="40"/>
          <w:szCs w:val="40"/>
        </w:rPr>
      </w:pPr>
      <w:r w:rsidRPr="00CA4BBC">
        <w:rPr>
          <w:rFonts w:ascii="Arial" w:hAnsi="Arial" w:cs="Arial"/>
          <w:b/>
          <w:sz w:val="40"/>
          <w:szCs w:val="40"/>
        </w:rPr>
        <w:t xml:space="preserve">United international university </w:t>
      </w:r>
    </w:p>
    <w:p w14:paraId="63448B71" w14:textId="77777777" w:rsidR="00FC0B1C" w:rsidRDefault="00FC0B1C" w:rsidP="00FC0B1C">
      <w:pPr>
        <w:jc w:val="center"/>
        <w:rPr>
          <w:rFonts w:ascii="Arial" w:hAnsi="Arial" w:cs="Arial"/>
          <w:b/>
          <w:sz w:val="40"/>
          <w:szCs w:val="40"/>
        </w:rPr>
      </w:pPr>
    </w:p>
    <w:p w14:paraId="13A61492" w14:textId="3086B808" w:rsidR="00927AA2" w:rsidRDefault="00927AA2" w:rsidP="002D7BD6">
      <w:pPr>
        <w:jc w:val="center"/>
        <w:rPr>
          <w:rFonts w:ascii="Arial" w:hAnsi="Arial" w:cs="Arial"/>
          <w:b/>
          <w:sz w:val="40"/>
          <w:szCs w:val="40"/>
        </w:rPr>
      </w:pPr>
    </w:p>
    <w:p w14:paraId="4AD9ABC5" w14:textId="4A7D9D3F" w:rsidR="0006650E" w:rsidRDefault="0006650E" w:rsidP="00815541">
      <w:pPr>
        <w:jc w:val="center"/>
        <w:rPr>
          <w:rFonts w:ascii="Arial" w:hAnsi="Arial" w:cs="Arial"/>
          <w:b/>
          <w:sz w:val="28"/>
          <w:szCs w:val="28"/>
        </w:rPr>
      </w:pPr>
      <w:r w:rsidRPr="0006650E">
        <w:rPr>
          <w:rFonts w:ascii="Arial" w:hAnsi="Arial" w:cs="Arial"/>
          <w:b/>
          <w:sz w:val="28"/>
          <w:szCs w:val="28"/>
        </w:rPr>
        <w:t>Date of submission</w:t>
      </w:r>
      <w:r w:rsidR="00EC47DC" w:rsidRPr="00EC47DC">
        <w:rPr>
          <w:rFonts w:ascii="Arial MT" w:eastAsia="Arial MT" w:hAnsi="Arial MT" w:cs="Arial MT"/>
          <w:b/>
          <w:bCs/>
          <w:sz w:val="24"/>
          <w:szCs w:val="24"/>
        </w:rPr>
        <w:t>:</w:t>
      </w:r>
      <w:r w:rsidR="00EC47DC">
        <w:rPr>
          <w:rFonts w:ascii="Arial MT" w:eastAsia="Arial MT" w:hAnsi="Arial MT" w:cs="Arial MT"/>
          <w:sz w:val="24"/>
          <w:szCs w:val="24"/>
        </w:rPr>
        <w:t xml:space="preserve"> </w:t>
      </w:r>
      <w:r w:rsidR="00EC47DC" w:rsidRPr="00EC47DC">
        <w:rPr>
          <w:rFonts w:ascii="Arial" w:hAnsi="Arial" w:cs="Arial"/>
          <w:b/>
          <w:sz w:val="28"/>
          <w:szCs w:val="28"/>
        </w:rPr>
        <w:t>June</w:t>
      </w:r>
      <w:r w:rsidR="00EC47DC" w:rsidRPr="00F43843">
        <w:rPr>
          <w:rFonts w:ascii="Arial" w:hAnsi="Arial" w:cs="Arial"/>
          <w:b/>
          <w:sz w:val="28"/>
          <w:szCs w:val="28"/>
        </w:rPr>
        <w:t xml:space="preserve"> </w:t>
      </w:r>
      <w:r w:rsidR="00A84916">
        <w:rPr>
          <w:rFonts w:ascii="Arial" w:hAnsi="Arial" w:cs="Arial"/>
          <w:b/>
          <w:sz w:val="28"/>
          <w:szCs w:val="28"/>
        </w:rPr>
        <w:t>26</w:t>
      </w:r>
      <w:r w:rsidR="00EC47DC" w:rsidRPr="00F43843">
        <w:rPr>
          <w:rFonts w:ascii="Arial" w:hAnsi="Arial" w:cs="Arial"/>
          <w:b/>
          <w:sz w:val="28"/>
          <w:szCs w:val="28"/>
        </w:rPr>
        <w:t>, 202</w:t>
      </w:r>
      <w:r w:rsidR="00EC47DC" w:rsidRPr="00EC47DC">
        <w:rPr>
          <w:rFonts w:ascii="Arial" w:hAnsi="Arial" w:cs="Arial"/>
          <w:b/>
          <w:sz w:val="28"/>
          <w:szCs w:val="28"/>
        </w:rPr>
        <w:t>2</w:t>
      </w:r>
      <w:r w:rsidR="00EC47DC">
        <w:rPr>
          <w:rFonts w:ascii="Arial" w:hAnsi="Arial" w:cs="Arial"/>
          <w:b/>
          <w:sz w:val="28"/>
          <w:szCs w:val="28"/>
        </w:rPr>
        <w:t xml:space="preserve"> </w:t>
      </w:r>
      <w:r w:rsidRPr="0006650E">
        <w:rPr>
          <w:rFonts w:ascii="Arial" w:hAnsi="Arial" w:cs="Arial"/>
          <w:b/>
          <w:sz w:val="28"/>
          <w:szCs w:val="28"/>
        </w:rPr>
        <w:t xml:space="preserve"> </w:t>
      </w:r>
    </w:p>
    <w:p w14:paraId="510EC9F6" w14:textId="0E3B9473" w:rsidR="004C23F9" w:rsidRDefault="004C23F9" w:rsidP="00FC0B1C">
      <w:pPr>
        <w:pStyle w:val="Heading1"/>
      </w:pPr>
      <w:bookmarkStart w:id="5" w:name="_Toc107089551"/>
      <w:r w:rsidRPr="004C23F9">
        <w:lastRenderedPageBreak/>
        <w:t>Letter of transmittal</w:t>
      </w:r>
      <w:bookmarkEnd w:id="5"/>
    </w:p>
    <w:p w14:paraId="3F66BF94" w14:textId="77777777" w:rsidR="004C23F9" w:rsidRDefault="004C23F9" w:rsidP="004C23F9"/>
    <w:p w14:paraId="6F4C889D" w14:textId="6904C352" w:rsidR="00F43843" w:rsidRPr="00F43843" w:rsidRDefault="004717D1" w:rsidP="00F43843">
      <w:pPr>
        <w:widowControl w:val="0"/>
        <w:autoSpaceDE w:val="0"/>
        <w:autoSpaceDN w:val="0"/>
        <w:spacing w:after="0" w:line="240" w:lineRule="auto"/>
        <w:rPr>
          <w:rFonts w:ascii="Arial MT" w:eastAsia="Arial MT" w:hAnsi="Arial MT" w:cs="Arial MT"/>
          <w:sz w:val="24"/>
          <w:szCs w:val="24"/>
        </w:rPr>
      </w:pPr>
      <w:bookmarkStart w:id="6" w:name="_Hlk106991294"/>
      <w:r>
        <w:rPr>
          <w:rFonts w:ascii="Arial MT" w:eastAsia="Arial MT" w:hAnsi="Arial MT" w:cs="Arial MT"/>
          <w:sz w:val="24"/>
          <w:szCs w:val="24"/>
        </w:rPr>
        <w:t>June</w:t>
      </w:r>
      <w:r w:rsidR="00F43843" w:rsidRPr="00F43843">
        <w:rPr>
          <w:rFonts w:ascii="Arial MT" w:eastAsia="Arial MT" w:hAnsi="Arial MT" w:cs="Arial MT"/>
          <w:sz w:val="24"/>
          <w:szCs w:val="24"/>
        </w:rPr>
        <w:t xml:space="preserve"> </w:t>
      </w:r>
      <w:r w:rsidR="00A84916">
        <w:rPr>
          <w:rFonts w:ascii="Arial MT" w:eastAsia="Arial MT" w:hAnsi="Arial MT" w:cs="Arial MT"/>
          <w:sz w:val="24"/>
          <w:szCs w:val="24"/>
        </w:rPr>
        <w:t>26</w:t>
      </w:r>
      <w:r w:rsidR="00F43843" w:rsidRPr="00F43843">
        <w:rPr>
          <w:rFonts w:ascii="Arial MT" w:eastAsia="Arial MT" w:hAnsi="Arial MT" w:cs="Arial MT"/>
          <w:sz w:val="24"/>
          <w:szCs w:val="24"/>
        </w:rPr>
        <w:t>, 202</w:t>
      </w:r>
      <w:r>
        <w:rPr>
          <w:rFonts w:ascii="Arial MT" w:eastAsia="Arial MT" w:hAnsi="Arial MT" w:cs="Arial MT"/>
          <w:sz w:val="24"/>
          <w:szCs w:val="24"/>
        </w:rPr>
        <w:t>2</w:t>
      </w:r>
    </w:p>
    <w:bookmarkEnd w:id="6"/>
    <w:p w14:paraId="6621D370" w14:textId="77777777" w:rsidR="00F43843" w:rsidRPr="00F43843" w:rsidRDefault="00F43843" w:rsidP="00F43843">
      <w:pPr>
        <w:widowControl w:val="0"/>
        <w:autoSpaceDE w:val="0"/>
        <w:autoSpaceDN w:val="0"/>
        <w:spacing w:after="0" w:line="240" w:lineRule="auto"/>
        <w:rPr>
          <w:rFonts w:ascii="Arial MT" w:eastAsia="Arial MT" w:hAnsi="Arial MT" w:cs="Arial MT"/>
          <w:sz w:val="24"/>
          <w:szCs w:val="24"/>
        </w:rPr>
      </w:pPr>
    </w:p>
    <w:p w14:paraId="3AB958D0" w14:textId="6A668F2E" w:rsidR="00F43843" w:rsidRPr="00F43843" w:rsidRDefault="00995350" w:rsidP="00F43843">
      <w:pPr>
        <w:widowControl w:val="0"/>
        <w:autoSpaceDE w:val="0"/>
        <w:autoSpaceDN w:val="0"/>
        <w:spacing w:after="0" w:line="360" w:lineRule="auto"/>
        <w:rPr>
          <w:rFonts w:ascii="Arial MT" w:eastAsia="Arial MT" w:hAnsi="Arial MT" w:cs="Arial MT"/>
          <w:spacing w:val="-63"/>
          <w:sz w:val="24"/>
          <w:szCs w:val="24"/>
        </w:rPr>
      </w:pPr>
      <w:proofErr w:type="spellStart"/>
      <w:r>
        <w:rPr>
          <w:rFonts w:ascii="Arial MT" w:eastAsia="Arial MT" w:hAnsi="Arial MT" w:cs="Arial MT"/>
          <w:spacing w:val="-1"/>
          <w:sz w:val="24"/>
          <w:szCs w:val="24"/>
        </w:rPr>
        <w:t>Seyama</w:t>
      </w:r>
      <w:proofErr w:type="spellEnd"/>
      <w:r w:rsidR="00815541">
        <w:rPr>
          <w:rFonts w:ascii="Arial MT" w:eastAsia="Arial MT" w:hAnsi="Arial MT" w:cs="Arial MT"/>
          <w:spacing w:val="-1"/>
          <w:sz w:val="24"/>
          <w:szCs w:val="24"/>
        </w:rPr>
        <w:t xml:space="preserve"> Sultana</w:t>
      </w:r>
      <w:r w:rsidR="00F43843" w:rsidRPr="00F43843">
        <w:rPr>
          <w:rFonts w:ascii="Arial MT" w:eastAsia="Arial MT" w:hAnsi="Arial MT" w:cs="Arial MT"/>
          <w:sz w:val="24"/>
          <w:szCs w:val="24"/>
        </w:rPr>
        <w:t>,</w:t>
      </w:r>
      <w:r w:rsidR="00F43843" w:rsidRPr="00F43843">
        <w:rPr>
          <w:rFonts w:ascii="Arial MT" w:eastAsia="Arial MT" w:hAnsi="Arial MT" w:cs="Arial MT"/>
          <w:spacing w:val="-3"/>
          <w:sz w:val="24"/>
          <w:szCs w:val="24"/>
        </w:rPr>
        <w:t xml:space="preserve"> </w:t>
      </w:r>
      <w:r w:rsidR="00490226" w:rsidRPr="00F43843">
        <w:rPr>
          <w:rFonts w:ascii="Arial MT" w:eastAsia="Arial MT" w:hAnsi="Arial MT" w:cs="Arial MT"/>
          <w:sz w:val="24"/>
          <w:szCs w:val="24"/>
        </w:rPr>
        <w:t>Ph</w:t>
      </w:r>
      <w:r w:rsidR="00490226">
        <w:rPr>
          <w:rFonts w:ascii="Arial MT" w:eastAsia="Arial MT" w:hAnsi="Arial MT" w:cs="Arial MT"/>
          <w:sz w:val="24"/>
          <w:szCs w:val="24"/>
        </w:rPr>
        <w:t>.</w:t>
      </w:r>
      <w:r w:rsidR="00490226" w:rsidRPr="00F43843">
        <w:rPr>
          <w:rFonts w:ascii="Arial MT" w:eastAsia="Arial MT" w:hAnsi="Arial MT" w:cs="Arial MT"/>
          <w:sz w:val="24"/>
          <w:szCs w:val="24"/>
        </w:rPr>
        <w:t>D.</w:t>
      </w:r>
    </w:p>
    <w:p w14:paraId="7390F754" w14:textId="77777777" w:rsidR="00F43843" w:rsidRPr="00F43843" w:rsidRDefault="00F43843" w:rsidP="00F43843">
      <w:pPr>
        <w:widowControl w:val="0"/>
        <w:autoSpaceDE w:val="0"/>
        <w:autoSpaceDN w:val="0"/>
        <w:spacing w:after="0" w:line="360" w:lineRule="auto"/>
        <w:rPr>
          <w:rFonts w:ascii="Arial MT" w:eastAsia="Arial MT" w:hAnsi="Arial MT" w:cs="Arial MT"/>
          <w:sz w:val="24"/>
          <w:szCs w:val="24"/>
        </w:rPr>
      </w:pPr>
      <w:r w:rsidRPr="00F43843">
        <w:rPr>
          <w:rFonts w:ascii="Arial MT" w:eastAsia="Arial MT" w:hAnsi="Arial MT" w:cs="Arial MT"/>
          <w:sz w:val="24"/>
          <w:szCs w:val="24"/>
        </w:rPr>
        <w:t>Associate Professor</w:t>
      </w:r>
    </w:p>
    <w:p w14:paraId="1B6D5491" w14:textId="77777777" w:rsidR="00F43843" w:rsidRPr="00F43843" w:rsidRDefault="00F43843" w:rsidP="00F43843">
      <w:pPr>
        <w:widowControl w:val="0"/>
        <w:autoSpaceDE w:val="0"/>
        <w:autoSpaceDN w:val="0"/>
        <w:spacing w:after="0" w:line="360" w:lineRule="auto"/>
        <w:rPr>
          <w:rFonts w:ascii="Arial MT" w:eastAsia="Arial MT" w:hAnsi="Arial MT" w:cs="Arial MT"/>
          <w:sz w:val="24"/>
          <w:szCs w:val="24"/>
        </w:rPr>
      </w:pPr>
      <w:r w:rsidRPr="00F43843">
        <w:rPr>
          <w:rFonts w:ascii="Arial MT" w:eastAsia="Arial MT" w:hAnsi="Arial MT" w:cs="Arial MT"/>
          <w:sz w:val="24"/>
          <w:szCs w:val="24"/>
        </w:rPr>
        <w:t>United International University</w:t>
      </w:r>
    </w:p>
    <w:p w14:paraId="02BD2610" w14:textId="77777777" w:rsidR="00F43843" w:rsidRPr="00F43843" w:rsidRDefault="00F43843" w:rsidP="00F43843">
      <w:pPr>
        <w:tabs>
          <w:tab w:val="left" w:pos="3506"/>
        </w:tabs>
        <w:rPr>
          <w:rFonts w:ascii="Arial" w:eastAsiaTheme="minorHAnsi" w:hAnsi="Arial" w:cs="Arial"/>
          <w:b/>
          <w:sz w:val="24"/>
          <w:szCs w:val="24"/>
        </w:rPr>
      </w:pPr>
    </w:p>
    <w:p w14:paraId="2D69E5CB" w14:textId="08270EC3" w:rsidR="00F43843" w:rsidRPr="00F43843" w:rsidRDefault="00F43843" w:rsidP="00AD2476">
      <w:pPr>
        <w:jc w:val="both"/>
        <w:rPr>
          <w:rFonts w:ascii="Arial" w:eastAsiaTheme="minorHAnsi" w:hAnsi="Arial" w:cs="Arial"/>
          <w:b/>
          <w:color w:val="7F074C"/>
          <w:sz w:val="24"/>
          <w:szCs w:val="24"/>
        </w:rPr>
      </w:pPr>
      <w:r w:rsidRPr="00F43843">
        <w:rPr>
          <w:rFonts w:ascii="Arial" w:eastAsiaTheme="minorHAnsi" w:hAnsi="Arial" w:cs="Arial"/>
          <w:b/>
          <w:sz w:val="24"/>
        </w:rPr>
        <w:t xml:space="preserve">Subject: </w:t>
      </w:r>
      <w:r w:rsidRPr="00F43843">
        <w:rPr>
          <w:rFonts w:ascii="Arial" w:eastAsiaTheme="minorHAnsi" w:hAnsi="Arial" w:cs="Arial"/>
          <w:color w:val="000000" w:themeColor="text1"/>
          <w:sz w:val="24"/>
        </w:rPr>
        <w:t xml:space="preserve">Submission </w:t>
      </w:r>
      <w:r w:rsidRPr="00F43843">
        <w:rPr>
          <w:rFonts w:ascii="Arial" w:eastAsiaTheme="minorHAnsi" w:hAnsi="Arial" w:cs="Arial"/>
          <w:color w:val="000000" w:themeColor="text1"/>
          <w:sz w:val="24"/>
          <w:szCs w:val="24"/>
        </w:rPr>
        <w:t>of an</w:t>
      </w:r>
      <w:r w:rsidRPr="00F43843">
        <w:rPr>
          <w:rFonts w:ascii="Arial" w:eastAsiaTheme="minorHAnsi" w:hAnsi="Arial" w:cs="Arial"/>
          <w:sz w:val="24"/>
          <w:szCs w:val="24"/>
        </w:rPr>
        <w:t xml:space="preserve"> Internship Report</w:t>
      </w:r>
      <w:r w:rsidRPr="00F43843">
        <w:rPr>
          <w:rFonts w:ascii="Arial" w:eastAsiaTheme="minorHAnsi" w:hAnsi="Arial" w:cs="Arial"/>
          <w:b/>
          <w:bCs/>
          <w:sz w:val="24"/>
          <w:szCs w:val="24"/>
        </w:rPr>
        <w:t xml:space="preserve"> </w:t>
      </w:r>
      <w:r w:rsidRPr="00F43843">
        <w:rPr>
          <w:rFonts w:ascii="Arial" w:eastAsiaTheme="minorHAnsi" w:hAnsi="Arial" w:cs="Arial"/>
          <w:sz w:val="24"/>
          <w:szCs w:val="24"/>
        </w:rPr>
        <w:t xml:space="preserve">on </w:t>
      </w:r>
      <w:r w:rsidRPr="00F43843">
        <w:rPr>
          <w:rFonts w:ascii="Arial" w:eastAsiaTheme="minorHAnsi" w:hAnsi="Arial" w:cs="Arial"/>
          <w:b/>
          <w:bCs/>
          <w:sz w:val="24"/>
          <w:szCs w:val="24"/>
        </w:rPr>
        <w:t>“</w:t>
      </w:r>
      <w:r w:rsidRPr="00F43843">
        <w:rPr>
          <w:rFonts w:ascii="Arial" w:eastAsiaTheme="minorHAnsi" w:hAnsi="Arial" w:cs="Arial"/>
          <w:b/>
          <w:bCs/>
          <w:sz w:val="24"/>
        </w:rPr>
        <w:t>Analysis of</w:t>
      </w:r>
      <w:r w:rsidRPr="00F43843">
        <w:rPr>
          <w:rFonts w:ascii="Arial" w:eastAsiaTheme="minorHAnsi" w:hAnsi="Arial" w:cs="Arial"/>
          <w:sz w:val="24"/>
        </w:rPr>
        <w:t xml:space="preserve"> </w:t>
      </w:r>
      <w:proofErr w:type="spellStart"/>
      <w:r w:rsidRPr="00F43843">
        <w:rPr>
          <w:rFonts w:ascii="Arial" w:eastAsiaTheme="minorHAnsi" w:hAnsi="Arial" w:cs="Arial"/>
          <w:b/>
          <w:bCs/>
          <w:sz w:val="24"/>
        </w:rPr>
        <w:t>Apptriangle</w:t>
      </w:r>
      <w:proofErr w:type="spellEnd"/>
      <w:r w:rsidRPr="00F43843">
        <w:rPr>
          <w:rFonts w:ascii="Arial" w:eastAsiaTheme="minorHAnsi" w:hAnsi="Arial" w:cs="Arial"/>
          <w:b/>
          <w:bCs/>
          <w:sz w:val="24"/>
        </w:rPr>
        <w:t xml:space="preserve"> and</w:t>
      </w:r>
      <w:r w:rsidRPr="00F43843">
        <w:rPr>
          <w:rFonts w:ascii="Arial" w:eastAsiaTheme="minorHAnsi" w:hAnsi="Arial" w:cs="Arial"/>
          <w:sz w:val="24"/>
        </w:rPr>
        <w:t xml:space="preserve"> </w:t>
      </w:r>
      <w:r w:rsidRPr="00F43843">
        <w:rPr>
          <w:rFonts w:ascii="Arial" w:eastAsiaTheme="minorHAnsi" w:hAnsi="Arial" w:cs="Arial"/>
          <w:b/>
          <w:bCs/>
          <w:sz w:val="24"/>
          <w:szCs w:val="24"/>
        </w:rPr>
        <w:t>Software Industry”</w:t>
      </w:r>
    </w:p>
    <w:p w14:paraId="52A15625" w14:textId="77777777" w:rsidR="00F43843" w:rsidRPr="00F43843" w:rsidRDefault="00F43843" w:rsidP="00F43843">
      <w:pPr>
        <w:autoSpaceDE w:val="0"/>
        <w:autoSpaceDN w:val="0"/>
        <w:adjustRightInd w:val="0"/>
        <w:spacing w:after="0" w:line="360" w:lineRule="auto"/>
        <w:jc w:val="both"/>
        <w:rPr>
          <w:rFonts w:ascii="Arial" w:eastAsiaTheme="minorHAnsi" w:hAnsi="Arial" w:cs="Arial"/>
          <w:b/>
          <w:color w:val="000000"/>
          <w:sz w:val="24"/>
          <w:szCs w:val="24"/>
          <w:u w:val="single"/>
        </w:rPr>
      </w:pPr>
    </w:p>
    <w:p w14:paraId="1272992B" w14:textId="695683CD" w:rsidR="00F43843" w:rsidRPr="00F43843" w:rsidRDefault="00F43843" w:rsidP="00F43843">
      <w:pPr>
        <w:spacing w:line="360" w:lineRule="auto"/>
        <w:jc w:val="both"/>
        <w:rPr>
          <w:rFonts w:ascii="Arial" w:eastAsiaTheme="minorHAnsi" w:hAnsi="Arial" w:cs="Arial"/>
          <w:sz w:val="24"/>
          <w:szCs w:val="24"/>
        </w:rPr>
      </w:pPr>
      <w:r w:rsidRPr="00F43843">
        <w:rPr>
          <w:rFonts w:ascii="Arial" w:eastAsiaTheme="minorHAnsi" w:hAnsi="Arial" w:cs="Arial"/>
          <w:sz w:val="24"/>
          <w:szCs w:val="24"/>
        </w:rPr>
        <w:t xml:space="preserve">Dear </w:t>
      </w:r>
      <w:r w:rsidR="00815541">
        <w:rPr>
          <w:rFonts w:ascii="Arial" w:eastAsiaTheme="minorHAnsi" w:hAnsi="Arial" w:cs="Arial"/>
          <w:sz w:val="24"/>
          <w:szCs w:val="24"/>
        </w:rPr>
        <w:t>Madam</w:t>
      </w:r>
      <w:r w:rsidRPr="00F43843">
        <w:rPr>
          <w:rFonts w:ascii="Arial" w:eastAsiaTheme="minorHAnsi" w:hAnsi="Arial" w:cs="Arial"/>
          <w:sz w:val="24"/>
          <w:szCs w:val="24"/>
        </w:rPr>
        <w:t>,</w:t>
      </w:r>
    </w:p>
    <w:p w14:paraId="516AC449" w14:textId="77777777" w:rsidR="00F43843" w:rsidRPr="00F43843" w:rsidRDefault="00F43843" w:rsidP="00076BB4">
      <w:pPr>
        <w:jc w:val="both"/>
        <w:rPr>
          <w:rFonts w:ascii="Arial" w:eastAsiaTheme="minorHAnsi" w:hAnsi="Arial" w:cs="Arial"/>
          <w:sz w:val="24"/>
          <w:szCs w:val="24"/>
        </w:rPr>
      </w:pPr>
      <w:r w:rsidRPr="00F43843">
        <w:rPr>
          <w:rFonts w:ascii="Arial" w:eastAsiaTheme="minorHAnsi" w:hAnsi="Arial" w:cs="Arial"/>
          <w:sz w:val="24"/>
          <w:szCs w:val="24"/>
        </w:rPr>
        <w:t xml:space="preserve">It is with great delight that I offer you with my report entitled </w:t>
      </w:r>
      <w:r w:rsidRPr="00F43843">
        <w:rPr>
          <w:rFonts w:ascii="Arial" w:eastAsiaTheme="minorHAnsi" w:hAnsi="Arial" w:cs="Arial"/>
          <w:b/>
          <w:bCs/>
          <w:sz w:val="24"/>
          <w:szCs w:val="24"/>
        </w:rPr>
        <w:t xml:space="preserve">"Analysis of </w:t>
      </w:r>
      <w:proofErr w:type="spellStart"/>
      <w:r w:rsidRPr="00F43843">
        <w:rPr>
          <w:rFonts w:ascii="Arial" w:eastAsiaTheme="minorHAnsi" w:hAnsi="Arial" w:cs="Arial"/>
          <w:b/>
          <w:bCs/>
          <w:sz w:val="24"/>
          <w:szCs w:val="24"/>
        </w:rPr>
        <w:t>Apptriangle</w:t>
      </w:r>
      <w:proofErr w:type="spellEnd"/>
      <w:r w:rsidRPr="00F43843">
        <w:rPr>
          <w:rFonts w:ascii="Arial" w:eastAsiaTheme="minorHAnsi" w:hAnsi="Arial" w:cs="Arial"/>
          <w:b/>
          <w:bCs/>
          <w:sz w:val="24"/>
          <w:szCs w:val="24"/>
        </w:rPr>
        <w:t xml:space="preserve"> and Antivirus Software Industry in Bangladesh</w:t>
      </w:r>
      <w:r w:rsidRPr="00F43843">
        <w:rPr>
          <w:rFonts w:ascii="Arial" w:eastAsiaTheme="minorHAnsi" w:hAnsi="Arial" w:cs="Arial"/>
          <w:sz w:val="24"/>
          <w:szCs w:val="24"/>
        </w:rPr>
        <w:t>" which you have assigned to me. I'd want to express my gratitude for your assistance and support in drafting the report.</w:t>
      </w:r>
    </w:p>
    <w:p w14:paraId="07F9112B" w14:textId="0F7536A3" w:rsidR="00F43843" w:rsidRPr="00F43843" w:rsidRDefault="00F43843" w:rsidP="00076BB4">
      <w:pPr>
        <w:jc w:val="both"/>
        <w:rPr>
          <w:rFonts w:ascii="Arial" w:eastAsiaTheme="minorHAnsi" w:hAnsi="Arial" w:cs="Arial"/>
          <w:sz w:val="24"/>
          <w:szCs w:val="24"/>
        </w:rPr>
      </w:pPr>
      <w:r w:rsidRPr="00F43843">
        <w:rPr>
          <w:rFonts w:ascii="Arial" w:eastAsiaTheme="minorHAnsi" w:hAnsi="Arial" w:cs="Arial"/>
          <w:sz w:val="24"/>
          <w:szCs w:val="24"/>
        </w:rPr>
        <w:t>I did my best to complete the report with all the essential information and recommendations. I've tried every conceivable method to finish the report. I'm hoping that this report will live up to the hype.</w:t>
      </w:r>
    </w:p>
    <w:p w14:paraId="791460A1" w14:textId="7D29DA73" w:rsidR="00F43843" w:rsidRPr="00F43843" w:rsidRDefault="00F43843" w:rsidP="00076BB4">
      <w:pPr>
        <w:jc w:val="both"/>
        <w:rPr>
          <w:rFonts w:ascii="Arial" w:eastAsiaTheme="minorHAnsi" w:hAnsi="Arial" w:cs="Arial"/>
          <w:sz w:val="24"/>
          <w:szCs w:val="24"/>
        </w:rPr>
      </w:pPr>
      <w:r w:rsidRPr="00F43843">
        <w:rPr>
          <w:rFonts w:ascii="Arial" w:eastAsiaTheme="minorHAnsi" w:hAnsi="Arial" w:cs="Arial"/>
          <w:sz w:val="24"/>
          <w:szCs w:val="24"/>
        </w:rPr>
        <w:t xml:space="preserve">Please reach me if you have any difficulties reading any portion of my report or require any support, </w:t>
      </w:r>
      <w:r w:rsidR="000138AC">
        <w:rPr>
          <w:rFonts w:ascii="Arial" w:eastAsiaTheme="minorHAnsi" w:hAnsi="Arial" w:cs="Arial"/>
          <w:sz w:val="24"/>
          <w:szCs w:val="24"/>
        </w:rPr>
        <w:t xml:space="preserve">Himely Hafiz Pushpo </w:t>
      </w:r>
      <w:r w:rsidRPr="00F43843">
        <w:rPr>
          <w:rFonts w:ascii="Arial" w:eastAsiaTheme="minorHAnsi" w:hAnsi="Arial" w:cs="Arial"/>
          <w:sz w:val="24"/>
          <w:szCs w:val="24"/>
        </w:rPr>
        <w:t>(Cellphone Number: 01</w:t>
      </w:r>
      <w:r w:rsidR="0002689B">
        <w:rPr>
          <w:rFonts w:ascii="Arial" w:eastAsiaTheme="minorHAnsi" w:hAnsi="Arial" w:cs="Arial"/>
          <w:sz w:val="24"/>
          <w:szCs w:val="24"/>
        </w:rPr>
        <w:t>751306201</w:t>
      </w:r>
      <w:r w:rsidRPr="00F43843">
        <w:rPr>
          <w:rFonts w:ascii="Arial" w:eastAsiaTheme="minorHAnsi" w:hAnsi="Arial" w:cs="Arial"/>
          <w:sz w:val="24"/>
          <w:szCs w:val="24"/>
        </w:rPr>
        <w:t xml:space="preserve">, Email: </w:t>
      </w:r>
      <w:r w:rsidR="0002689B">
        <w:rPr>
          <w:rFonts w:ascii="Arial" w:eastAsiaTheme="minorHAnsi" w:hAnsi="Arial" w:cs="Arial"/>
          <w:sz w:val="24"/>
          <w:szCs w:val="24"/>
        </w:rPr>
        <w:t>hpushpo</w:t>
      </w:r>
      <w:r w:rsidRPr="00F43843">
        <w:rPr>
          <w:rFonts w:ascii="Arial" w:eastAsiaTheme="minorHAnsi" w:hAnsi="Arial" w:cs="Arial"/>
          <w:sz w:val="24"/>
          <w:szCs w:val="24"/>
        </w:rPr>
        <w:t>1</w:t>
      </w:r>
      <w:r w:rsidR="00076BB4">
        <w:rPr>
          <w:rFonts w:ascii="Arial" w:eastAsiaTheme="minorHAnsi" w:hAnsi="Arial" w:cs="Arial"/>
          <w:sz w:val="24"/>
          <w:szCs w:val="24"/>
        </w:rPr>
        <w:t>63112</w:t>
      </w:r>
      <w:r w:rsidRPr="00F43843">
        <w:rPr>
          <w:rFonts w:ascii="Arial" w:eastAsiaTheme="minorHAnsi" w:hAnsi="Arial" w:cs="Arial"/>
          <w:sz w:val="24"/>
          <w:szCs w:val="24"/>
        </w:rPr>
        <w:t xml:space="preserve">@bba.uiu.ac.bd). </w:t>
      </w:r>
    </w:p>
    <w:p w14:paraId="1DCC01AB" w14:textId="77777777" w:rsidR="00F43843" w:rsidRPr="00F43843" w:rsidRDefault="00F43843" w:rsidP="00F43843">
      <w:pPr>
        <w:spacing w:before="120" w:after="0" w:line="240" w:lineRule="auto"/>
        <w:jc w:val="both"/>
        <w:rPr>
          <w:rFonts w:ascii="Arial" w:eastAsiaTheme="minorEastAsia" w:hAnsi="Arial" w:cs="Arial"/>
          <w:sz w:val="24"/>
          <w:szCs w:val="24"/>
        </w:rPr>
      </w:pPr>
    </w:p>
    <w:p w14:paraId="3668B64B" w14:textId="77777777" w:rsidR="00F43843" w:rsidRPr="00F43843" w:rsidRDefault="00F43843" w:rsidP="00F43843">
      <w:pPr>
        <w:spacing w:before="120" w:after="0" w:line="240" w:lineRule="auto"/>
        <w:rPr>
          <w:rFonts w:ascii="Arial" w:eastAsiaTheme="minorEastAsia" w:hAnsi="Arial" w:cs="Arial"/>
          <w:sz w:val="24"/>
          <w:szCs w:val="24"/>
        </w:rPr>
      </w:pPr>
      <w:r w:rsidRPr="00F43843">
        <w:rPr>
          <w:rFonts w:ascii="Arial" w:eastAsiaTheme="minorEastAsia" w:hAnsi="Arial" w:cs="Arial"/>
          <w:sz w:val="24"/>
          <w:szCs w:val="24"/>
        </w:rPr>
        <w:t>Yours sincerely,</w:t>
      </w:r>
    </w:p>
    <w:p w14:paraId="6A26256C" w14:textId="0235F829" w:rsidR="00F43843" w:rsidRDefault="00B575B2" w:rsidP="00F43843">
      <w:pPr>
        <w:spacing w:before="120" w:after="0" w:line="240" w:lineRule="auto"/>
        <w:rPr>
          <w:rFonts w:ascii="Arial" w:eastAsiaTheme="minorEastAsia" w:hAnsi="Arial" w:cs="Arial"/>
          <w:sz w:val="24"/>
          <w:szCs w:val="24"/>
        </w:rPr>
      </w:pPr>
      <w:r>
        <w:rPr>
          <w:rFonts w:ascii="Arial" w:eastAsiaTheme="minorEastAsia" w:hAnsi="Arial" w:cs="Arial"/>
          <w:noProof/>
          <w:sz w:val="24"/>
          <w:szCs w:val="24"/>
        </w:rPr>
        <w:drawing>
          <wp:inline distT="0" distB="0" distL="0" distR="0" wp14:anchorId="6B7DF9A9" wp14:editId="1E846B75">
            <wp:extent cx="945515" cy="459712"/>
            <wp:effectExtent l="0" t="0" r="0" b="0"/>
            <wp:docPr id="9" name="Picture 9" descr="A picture containing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A picture containing text&#10;&#10;Description automatically generated"/>
                    <pic:cNvPicPr/>
                  </pic:nvPicPr>
                  <pic:blipFill>
                    <a:blip r:embed="rId9" cstate="print">
                      <a:extLst>
                        <a:ext uri="{28A0092B-C50C-407E-A947-70E740481C1C}">
                          <a14:useLocalDpi xmlns:a14="http://schemas.microsoft.com/office/drawing/2010/main" val="0"/>
                        </a:ext>
                      </a:extLst>
                    </a:blip>
                    <a:stretch>
                      <a:fillRect/>
                    </a:stretch>
                  </pic:blipFill>
                  <pic:spPr>
                    <a:xfrm>
                      <a:off x="0" y="0"/>
                      <a:ext cx="971153" cy="472177"/>
                    </a:xfrm>
                    <a:prstGeom prst="rect">
                      <a:avLst/>
                    </a:prstGeom>
                  </pic:spPr>
                </pic:pic>
              </a:graphicData>
            </a:graphic>
          </wp:inline>
        </w:drawing>
      </w:r>
    </w:p>
    <w:p w14:paraId="64F305FF" w14:textId="1ECA733D" w:rsidR="00F43843" w:rsidRPr="00F43843" w:rsidRDefault="00F43843" w:rsidP="00F43843">
      <w:pPr>
        <w:spacing w:before="120" w:after="0" w:line="240" w:lineRule="auto"/>
        <w:rPr>
          <w:rFonts w:ascii="Arial" w:eastAsiaTheme="minorEastAsia" w:hAnsi="Arial" w:cs="Arial"/>
          <w:sz w:val="24"/>
          <w:szCs w:val="24"/>
        </w:rPr>
      </w:pPr>
      <w:r w:rsidRPr="00F43843">
        <w:rPr>
          <w:rFonts w:ascii="Arial" w:eastAsiaTheme="minorEastAsia" w:hAnsi="Arial" w:cs="Arial"/>
          <w:noProof/>
          <w:sz w:val="24"/>
          <w:szCs w:val="24"/>
          <w:lang w:bidi="bn-BD"/>
        </w:rPr>
        <mc:AlternateContent>
          <mc:Choice Requires="wps">
            <w:drawing>
              <wp:anchor distT="0" distB="0" distL="114300" distR="114300" simplePos="0" relativeHeight="251668992" behindDoc="0" locked="0" layoutInCell="1" allowOverlap="1" wp14:anchorId="3FCE7ADF" wp14:editId="46A831C7">
                <wp:simplePos x="0" y="0"/>
                <wp:positionH relativeFrom="column">
                  <wp:posOffset>20955</wp:posOffset>
                </wp:positionH>
                <wp:positionV relativeFrom="paragraph">
                  <wp:posOffset>205105</wp:posOffset>
                </wp:positionV>
                <wp:extent cx="1350645" cy="635"/>
                <wp:effectExtent l="11430" t="5080" r="9525" b="13335"/>
                <wp:wrapNone/>
                <wp:docPr id="2" name="Straight Arrow Connector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350645" cy="63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464BC6EC" id="_x0000_t32" coordsize="21600,21600" o:spt="32" o:oned="t" path="m,l21600,21600e" filled="f">
                <v:path arrowok="t" fillok="f" o:connecttype="none"/>
                <o:lock v:ext="edit" shapetype="t"/>
              </v:shapetype>
              <v:shape id="Straight Arrow Connector 2" o:spid="_x0000_s1026" type="#_x0000_t32" style="position:absolute;margin-left:1.65pt;margin-top:16.15pt;width:106.35pt;height:.05pt;z-index:2516689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"/>
            </w:pict>
          </mc:Fallback>
        </mc:AlternateContent>
      </w:r>
    </w:p>
    <w:p w14:paraId="4CC08029" w14:textId="77777777" w:rsidR="00CD3914" w:rsidRDefault="00CD3914" w:rsidP="00F43843">
      <w:pPr>
        <w:spacing w:before="120" w:after="0" w:line="360" w:lineRule="auto"/>
        <w:rPr>
          <w:rFonts w:ascii="Arial" w:eastAsiaTheme="minorEastAsia" w:hAnsi="Arial" w:cs="Arial"/>
          <w:sz w:val="24"/>
          <w:szCs w:val="24"/>
        </w:rPr>
      </w:pPr>
      <w:r>
        <w:rPr>
          <w:rFonts w:ascii="Arial" w:eastAsiaTheme="minorEastAsia" w:hAnsi="Arial" w:cs="Arial"/>
          <w:sz w:val="24"/>
          <w:szCs w:val="24"/>
        </w:rPr>
        <w:t>Himely Hafiz Pushpo</w:t>
      </w:r>
    </w:p>
    <w:p w14:paraId="7D51AB89" w14:textId="2D487685" w:rsidR="00F43843" w:rsidRPr="00F43843" w:rsidRDefault="00F43843" w:rsidP="00F43843">
      <w:pPr>
        <w:spacing w:before="120" w:after="0" w:line="360" w:lineRule="auto"/>
        <w:rPr>
          <w:rFonts w:ascii="Arial" w:eastAsiaTheme="minorEastAsia" w:hAnsi="Arial" w:cs="Arial"/>
          <w:sz w:val="24"/>
          <w:szCs w:val="24"/>
        </w:rPr>
      </w:pPr>
      <w:r w:rsidRPr="00F43843">
        <w:rPr>
          <w:rFonts w:ascii="Arial" w:eastAsiaTheme="minorEastAsia" w:hAnsi="Arial" w:cs="Arial"/>
          <w:sz w:val="24"/>
          <w:szCs w:val="24"/>
        </w:rPr>
        <w:t>111 1</w:t>
      </w:r>
      <w:r w:rsidR="00CD7A0E">
        <w:rPr>
          <w:rFonts w:ascii="Arial" w:eastAsiaTheme="minorEastAsia" w:hAnsi="Arial" w:cs="Arial"/>
          <w:sz w:val="24"/>
          <w:szCs w:val="24"/>
        </w:rPr>
        <w:t>63</w:t>
      </w:r>
      <w:r w:rsidRPr="00F43843">
        <w:rPr>
          <w:rFonts w:ascii="Arial" w:eastAsiaTheme="minorEastAsia" w:hAnsi="Arial" w:cs="Arial"/>
          <w:sz w:val="24"/>
          <w:szCs w:val="24"/>
        </w:rPr>
        <w:t xml:space="preserve"> </w:t>
      </w:r>
      <w:r w:rsidR="00CD7A0E">
        <w:rPr>
          <w:rFonts w:ascii="Arial" w:eastAsiaTheme="minorEastAsia" w:hAnsi="Arial" w:cs="Arial"/>
          <w:sz w:val="24"/>
          <w:szCs w:val="24"/>
        </w:rPr>
        <w:t>112</w:t>
      </w:r>
    </w:p>
    <w:p w14:paraId="412EA2ED" w14:textId="77777777" w:rsidR="00F43843" w:rsidRPr="00F43843" w:rsidRDefault="00F43843" w:rsidP="00F43843">
      <w:pPr>
        <w:spacing w:before="120" w:after="0" w:line="360" w:lineRule="auto"/>
        <w:rPr>
          <w:rFonts w:ascii="Arial" w:eastAsiaTheme="minorEastAsia" w:hAnsi="Arial" w:cs="Arial"/>
          <w:sz w:val="24"/>
          <w:szCs w:val="24"/>
        </w:rPr>
      </w:pPr>
      <w:r w:rsidRPr="00F43843">
        <w:rPr>
          <w:rFonts w:ascii="Arial" w:eastAsiaTheme="minorEastAsia" w:hAnsi="Arial" w:cs="Arial"/>
          <w:sz w:val="24"/>
          <w:szCs w:val="24"/>
        </w:rPr>
        <w:t xml:space="preserve">School of Business and Economics </w:t>
      </w:r>
    </w:p>
    <w:p w14:paraId="21907005" w14:textId="25D0CA4C" w:rsidR="004C23F9" w:rsidRPr="00F43843" w:rsidRDefault="00F43843" w:rsidP="00F43843">
      <w:pPr>
        <w:spacing w:before="120" w:after="0" w:line="360" w:lineRule="auto"/>
        <w:rPr>
          <w:rFonts w:ascii="Arial" w:eastAsiaTheme="minorEastAsia" w:hAnsi="Arial" w:cs="Arial"/>
          <w:sz w:val="24"/>
          <w:szCs w:val="24"/>
        </w:rPr>
      </w:pPr>
      <w:r w:rsidRPr="00F43843">
        <w:rPr>
          <w:rFonts w:ascii="Arial" w:eastAsiaTheme="minorEastAsia" w:hAnsi="Arial" w:cs="Arial"/>
          <w:sz w:val="24"/>
          <w:szCs w:val="24"/>
        </w:rPr>
        <w:t>United International Universit</w:t>
      </w:r>
      <w:r>
        <w:rPr>
          <w:rFonts w:ascii="Arial" w:eastAsiaTheme="minorEastAsia" w:hAnsi="Arial" w:cs="Arial"/>
          <w:sz w:val="24"/>
          <w:szCs w:val="24"/>
        </w:rPr>
        <w:t>y</w:t>
      </w:r>
    </w:p>
    <w:p w14:paraId="3D2635A6" w14:textId="77777777" w:rsidR="004C23F9" w:rsidRPr="004C23F9" w:rsidRDefault="004C23F9" w:rsidP="004C23F9"/>
    <w:p w14:paraId="7DE5063B" w14:textId="498D2302" w:rsidR="002D7BD6" w:rsidRPr="002D7BD6" w:rsidRDefault="002D7BD6" w:rsidP="006871B4">
      <w:pPr>
        <w:pStyle w:val="Heading1"/>
      </w:pPr>
      <w:bookmarkStart w:id="7" w:name="_Toc107089552"/>
      <w:r w:rsidRPr="002D7BD6">
        <w:lastRenderedPageBreak/>
        <w:t>Certification of similarity index</w:t>
      </w:r>
      <w:bookmarkEnd w:id="7"/>
    </w:p>
    <w:p w14:paraId="562CF8F9" w14:textId="77777777" w:rsidR="002D7BD6" w:rsidRDefault="002D7BD6" w:rsidP="002D7BD6">
      <w:pPr>
        <w:jc w:val="center"/>
        <w:rPr>
          <w:rFonts w:ascii="Arial" w:hAnsi="Arial" w:cs="Arial"/>
          <w:b/>
          <w:sz w:val="40"/>
          <w:szCs w:val="40"/>
        </w:rPr>
      </w:pPr>
    </w:p>
    <w:p w14:paraId="165845E5" w14:textId="77777777" w:rsidR="002D7BD6" w:rsidRDefault="002D7BD6" w:rsidP="002D7BD6">
      <w:pPr>
        <w:jc w:val="center"/>
        <w:rPr>
          <w:rFonts w:ascii="Arial" w:hAnsi="Arial" w:cs="Arial"/>
          <w:b/>
          <w:sz w:val="40"/>
          <w:szCs w:val="40"/>
        </w:rPr>
      </w:pPr>
    </w:p>
    <w:p w14:paraId="29FA914D" w14:textId="77777777" w:rsidR="002D7BD6" w:rsidRDefault="002D7BD6" w:rsidP="002D7BD6">
      <w:pPr>
        <w:jc w:val="center"/>
        <w:rPr>
          <w:rFonts w:ascii="Arial" w:hAnsi="Arial" w:cs="Arial"/>
          <w:b/>
          <w:sz w:val="40"/>
          <w:szCs w:val="40"/>
        </w:rPr>
      </w:pPr>
    </w:p>
    <w:p w14:paraId="0CA4F0D2" w14:textId="77777777" w:rsidR="002D7BD6" w:rsidRDefault="002D7BD6" w:rsidP="002D7BD6">
      <w:pPr>
        <w:jc w:val="center"/>
        <w:rPr>
          <w:rFonts w:ascii="Arial" w:hAnsi="Arial" w:cs="Arial"/>
          <w:b/>
          <w:sz w:val="40"/>
          <w:szCs w:val="40"/>
        </w:rPr>
      </w:pPr>
    </w:p>
    <w:p w14:paraId="2EB76475" w14:textId="77777777" w:rsidR="002D7BD6" w:rsidRDefault="002D7BD6" w:rsidP="002D7BD6">
      <w:pPr>
        <w:jc w:val="center"/>
        <w:rPr>
          <w:rFonts w:ascii="Arial" w:hAnsi="Arial" w:cs="Arial"/>
          <w:b/>
          <w:sz w:val="40"/>
          <w:szCs w:val="40"/>
        </w:rPr>
      </w:pPr>
    </w:p>
    <w:p w14:paraId="4C95B0DF" w14:textId="77777777" w:rsidR="002D7BD6" w:rsidRDefault="002D7BD6" w:rsidP="002D7BD6">
      <w:pPr>
        <w:jc w:val="center"/>
        <w:rPr>
          <w:rFonts w:ascii="Arial" w:hAnsi="Arial" w:cs="Arial"/>
          <w:b/>
          <w:sz w:val="40"/>
          <w:szCs w:val="40"/>
        </w:rPr>
      </w:pPr>
    </w:p>
    <w:p w14:paraId="25AF4915" w14:textId="77777777" w:rsidR="002D7BD6" w:rsidRDefault="002D7BD6" w:rsidP="002D7BD6">
      <w:pPr>
        <w:jc w:val="center"/>
        <w:rPr>
          <w:rFonts w:ascii="Arial" w:hAnsi="Arial" w:cs="Arial"/>
          <w:b/>
          <w:sz w:val="40"/>
          <w:szCs w:val="40"/>
        </w:rPr>
      </w:pPr>
    </w:p>
    <w:p w14:paraId="50937DF3" w14:textId="77777777" w:rsidR="002D7BD6" w:rsidRDefault="002D7BD6" w:rsidP="002D7BD6">
      <w:pPr>
        <w:jc w:val="center"/>
        <w:rPr>
          <w:rFonts w:ascii="Arial" w:hAnsi="Arial" w:cs="Arial"/>
          <w:b/>
          <w:sz w:val="40"/>
          <w:szCs w:val="40"/>
        </w:rPr>
      </w:pPr>
    </w:p>
    <w:p w14:paraId="4553AC84" w14:textId="77777777" w:rsidR="002D7BD6" w:rsidRDefault="002D7BD6" w:rsidP="002D7BD6">
      <w:pPr>
        <w:jc w:val="center"/>
        <w:rPr>
          <w:rFonts w:ascii="Arial" w:hAnsi="Arial" w:cs="Arial"/>
          <w:b/>
          <w:sz w:val="40"/>
          <w:szCs w:val="40"/>
        </w:rPr>
      </w:pPr>
    </w:p>
    <w:p w14:paraId="360E2A9B" w14:textId="77777777" w:rsidR="002D7BD6" w:rsidRDefault="002D7BD6" w:rsidP="002D7BD6">
      <w:pPr>
        <w:jc w:val="center"/>
        <w:rPr>
          <w:rFonts w:ascii="Arial" w:hAnsi="Arial" w:cs="Arial"/>
          <w:b/>
          <w:sz w:val="40"/>
          <w:szCs w:val="40"/>
        </w:rPr>
      </w:pPr>
    </w:p>
    <w:p w14:paraId="5885504D" w14:textId="77777777" w:rsidR="002D7BD6" w:rsidRDefault="002D7BD6" w:rsidP="002D7BD6">
      <w:pPr>
        <w:jc w:val="center"/>
        <w:rPr>
          <w:rFonts w:ascii="Arial" w:hAnsi="Arial" w:cs="Arial"/>
          <w:b/>
          <w:sz w:val="40"/>
          <w:szCs w:val="40"/>
        </w:rPr>
      </w:pPr>
    </w:p>
    <w:p w14:paraId="0D668B91" w14:textId="77777777" w:rsidR="002D7BD6" w:rsidRDefault="002D7BD6" w:rsidP="002D7BD6">
      <w:pPr>
        <w:jc w:val="center"/>
        <w:rPr>
          <w:rFonts w:ascii="Arial" w:hAnsi="Arial" w:cs="Arial"/>
          <w:b/>
          <w:sz w:val="40"/>
          <w:szCs w:val="40"/>
        </w:rPr>
      </w:pPr>
    </w:p>
    <w:p w14:paraId="3204FB3D" w14:textId="77777777" w:rsidR="002D7BD6" w:rsidRDefault="002D7BD6" w:rsidP="002D7BD6">
      <w:pPr>
        <w:jc w:val="center"/>
        <w:rPr>
          <w:rFonts w:ascii="Arial" w:hAnsi="Arial" w:cs="Arial"/>
          <w:b/>
          <w:sz w:val="40"/>
          <w:szCs w:val="40"/>
        </w:rPr>
      </w:pPr>
    </w:p>
    <w:p w14:paraId="04272A88" w14:textId="77777777" w:rsidR="002D7BD6" w:rsidRDefault="002D7BD6" w:rsidP="002D7BD6">
      <w:pPr>
        <w:jc w:val="center"/>
        <w:rPr>
          <w:rFonts w:ascii="Arial" w:hAnsi="Arial" w:cs="Arial"/>
          <w:b/>
          <w:sz w:val="40"/>
          <w:szCs w:val="40"/>
        </w:rPr>
      </w:pPr>
    </w:p>
    <w:p w14:paraId="60BC3B7B" w14:textId="5B847633" w:rsidR="002D7BD6" w:rsidRDefault="002D7BD6" w:rsidP="002D05FF">
      <w:pPr>
        <w:rPr>
          <w:rFonts w:ascii="Arial" w:hAnsi="Arial" w:cs="Arial"/>
          <w:b/>
          <w:sz w:val="40"/>
          <w:szCs w:val="40"/>
        </w:rPr>
      </w:pPr>
    </w:p>
    <w:p w14:paraId="03B76716" w14:textId="77777777" w:rsidR="00460BDD" w:rsidRDefault="00460BDD" w:rsidP="002D05FF">
      <w:pPr>
        <w:rPr>
          <w:rFonts w:ascii="Arial" w:hAnsi="Arial" w:cs="Arial"/>
          <w:b/>
          <w:sz w:val="40"/>
          <w:szCs w:val="40"/>
        </w:rPr>
      </w:pPr>
    </w:p>
    <w:p w14:paraId="3042C5E9" w14:textId="3DD3DA1F" w:rsidR="002D7BD6" w:rsidRPr="002D7BD6" w:rsidRDefault="002D7BD6" w:rsidP="006871B4">
      <w:pPr>
        <w:pStyle w:val="Heading1"/>
      </w:pPr>
      <w:bookmarkStart w:id="8" w:name="_Toc107089553"/>
      <w:r w:rsidRPr="002D7BD6">
        <w:lastRenderedPageBreak/>
        <w:t>Declaration of the student</w:t>
      </w:r>
      <w:bookmarkEnd w:id="8"/>
      <w:r w:rsidRPr="002D7BD6">
        <w:t xml:space="preserve"> </w:t>
      </w:r>
    </w:p>
    <w:p w14:paraId="0CAF4886" w14:textId="77777777" w:rsidR="002D7BD6" w:rsidRPr="002D7BD6" w:rsidRDefault="002D7BD6" w:rsidP="002D7BD6">
      <w:pPr>
        <w:jc w:val="center"/>
        <w:rPr>
          <w:rFonts w:ascii="Arial" w:hAnsi="Arial" w:cs="Arial"/>
          <w:b/>
          <w:sz w:val="40"/>
          <w:szCs w:val="40"/>
        </w:rPr>
      </w:pPr>
    </w:p>
    <w:p w14:paraId="709739D4" w14:textId="27D1B877" w:rsidR="00D328C6" w:rsidRPr="00D328C6" w:rsidRDefault="00D328C6" w:rsidP="00D328C6">
      <w:pPr>
        <w:spacing w:line="360" w:lineRule="auto"/>
        <w:jc w:val="both"/>
        <w:rPr>
          <w:rFonts w:ascii="Arial" w:eastAsiaTheme="minorHAnsi" w:hAnsi="Arial" w:cs="Arial"/>
          <w:sz w:val="24"/>
        </w:rPr>
      </w:pPr>
      <w:r w:rsidRPr="00D328C6">
        <w:rPr>
          <w:rFonts w:ascii="Arial" w:eastAsiaTheme="minorHAnsi" w:hAnsi="Arial" w:cs="Arial"/>
          <w:sz w:val="24"/>
        </w:rPr>
        <w:t>I,</w:t>
      </w:r>
      <w:r w:rsidR="004717D1" w:rsidRPr="003966D1">
        <w:rPr>
          <w:rFonts w:ascii="Arial" w:eastAsiaTheme="minorHAnsi" w:hAnsi="Arial" w:cs="Arial"/>
          <w:sz w:val="24"/>
        </w:rPr>
        <w:t xml:space="preserve"> </w:t>
      </w:r>
      <w:r w:rsidR="00B347F3" w:rsidRPr="003966D1">
        <w:rPr>
          <w:rFonts w:ascii="Arial" w:eastAsiaTheme="minorHAnsi" w:hAnsi="Arial" w:cs="Arial"/>
          <w:sz w:val="24"/>
        </w:rPr>
        <w:t xml:space="preserve">Himely </w:t>
      </w:r>
      <w:r w:rsidR="004717D1" w:rsidRPr="003966D1">
        <w:rPr>
          <w:rFonts w:ascii="Arial" w:eastAsiaTheme="minorHAnsi" w:hAnsi="Arial" w:cs="Arial"/>
          <w:sz w:val="24"/>
        </w:rPr>
        <w:t>H</w:t>
      </w:r>
      <w:r w:rsidR="00B347F3" w:rsidRPr="003966D1">
        <w:rPr>
          <w:rFonts w:ascii="Arial" w:eastAsiaTheme="minorHAnsi" w:hAnsi="Arial" w:cs="Arial"/>
          <w:sz w:val="24"/>
        </w:rPr>
        <w:t>afiz Pushpo</w:t>
      </w:r>
      <w:r w:rsidRPr="00D328C6">
        <w:rPr>
          <w:rFonts w:ascii="Arial" w:eastAsiaTheme="minorHAnsi" w:hAnsi="Arial" w:cs="Arial"/>
          <w:sz w:val="24"/>
        </w:rPr>
        <w:t xml:space="preserve">, hereby certify that the internship report titled "Analysis of </w:t>
      </w:r>
      <w:proofErr w:type="spellStart"/>
      <w:r w:rsidRPr="00D328C6">
        <w:rPr>
          <w:rFonts w:ascii="Arial" w:eastAsiaTheme="minorHAnsi" w:hAnsi="Arial" w:cs="Arial"/>
          <w:sz w:val="24"/>
        </w:rPr>
        <w:t>Apptriangle</w:t>
      </w:r>
      <w:proofErr w:type="spellEnd"/>
      <w:r w:rsidRPr="00D328C6">
        <w:rPr>
          <w:rFonts w:ascii="Arial" w:eastAsiaTheme="minorHAnsi" w:hAnsi="Arial" w:cs="Arial"/>
          <w:sz w:val="24"/>
        </w:rPr>
        <w:t xml:space="preserve"> and</w:t>
      </w:r>
      <w:r w:rsidR="00B347F3" w:rsidRPr="003966D1">
        <w:rPr>
          <w:rFonts w:ascii="Arial" w:eastAsiaTheme="minorHAnsi" w:hAnsi="Arial" w:cs="Arial"/>
          <w:sz w:val="24"/>
        </w:rPr>
        <w:t xml:space="preserve"> </w:t>
      </w:r>
      <w:r w:rsidRPr="00D328C6">
        <w:rPr>
          <w:rFonts w:ascii="Arial" w:eastAsiaTheme="minorHAnsi" w:hAnsi="Arial" w:cs="Arial"/>
          <w:sz w:val="24"/>
        </w:rPr>
        <w:t xml:space="preserve">Software Industry" is entirely established on the information and activities of </w:t>
      </w:r>
      <w:proofErr w:type="spellStart"/>
      <w:r w:rsidRPr="00D328C6">
        <w:rPr>
          <w:rFonts w:ascii="Arial" w:eastAsiaTheme="minorHAnsi" w:hAnsi="Arial" w:cs="Arial"/>
          <w:sz w:val="24"/>
        </w:rPr>
        <w:t>Apptriangle</w:t>
      </w:r>
      <w:proofErr w:type="spellEnd"/>
      <w:r w:rsidRPr="00D328C6">
        <w:rPr>
          <w:rFonts w:ascii="Arial" w:eastAsiaTheme="minorHAnsi" w:hAnsi="Arial" w:cs="Arial"/>
          <w:sz w:val="24"/>
        </w:rPr>
        <w:t xml:space="preserve">, a reputable Bangladeshi IT organization. It is a one-of-a-kind product that I created after three months of labor in </w:t>
      </w:r>
      <w:proofErr w:type="spellStart"/>
      <w:r w:rsidRPr="00D328C6">
        <w:rPr>
          <w:rFonts w:ascii="Arial" w:eastAsiaTheme="minorHAnsi" w:hAnsi="Arial" w:cs="Arial"/>
          <w:sz w:val="24"/>
        </w:rPr>
        <w:t>Apptriangle</w:t>
      </w:r>
      <w:proofErr w:type="spellEnd"/>
      <w:r w:rsidRPr="00D328C6">
        <w:rPr>
          <w:rFonts w:ascii="Arial" w:eastAsiaTheme="minorHAnsi" w:hAnsi="Arial" w:cs="Arial"/>
          <w:sz w:val="24"/>
        </w:rPr>
        <w:t>.</w:t>
      </w:r>
    </w:p>
    <w:p w14:paraId="14196248" w14:textId="2EA9DE9B" w:rsidR="00A61150" w:rsidRPr="003966D1" w:rsidRDefault="00D328C6" w:rsidP="0097685C">
      <w:pPr>
        <w:spacing w:line="360" w:lineRule="auto"/>
        <w:jc w:val="both"/>
        <w:rPr>
          <w:rFonts w:ascii="Arial" w:eastAsiaTheme="minorHAnsi" w:hAnsi="Arial" w:cs="Arial"/>
          <w:sz w:val="24"/>
        </w:rPr>
      </w:pPr>
      <w:r w:rsidRPr="00D328C6">
        <w:rPr>
          <w:rFonts w:ascii="Arial" w:eastAsiaTheme="minorHAnsi" w:hAnsi="Arial" w:cs="Arial"/>
          <w:sz w:val="24"/>
        </w:rPr>
        <w:t>I further affirm that the report was written only for the purpose of meeting my academic requirements and not for any other reason. It is not permitted to be employed in the favor of the organization's adversary.</w:t>
      </w:r>
    </w:p>
    <w:p w14:paraId="15ED4C36" w14:textId="77777777" w:rsidR="00A61150" w:rsidRPr="003966D1" w:rsidRDefault="00A61150" w:rsidP="00D328C6">
      <w:pPr>
        <w:spacing w:before="120" w:after="0" w:line="240" w:lineRule="auto"/>
        <w:rPr>
          <w:rFonts w:ascii="Arial" w:eastAsiaTheme="minorEastAsia" w:hAnsi="Arial" w:cs="Arial"/>
          <w:sz w:val="24"/>
          <w:szCs w:val="24"/>
        </w:rPr>
      </w:pPr>
    </w:p>
    <w:p w14:paraId="3204418A" w14:textId="3C8458AA" w:rsidR="00A61150" w:rsidRPr="003966D1" w:rsidRDefault="00A61150" w:rsidP="00D328C6">
      <w:pPr>
        <w:spacing w:before="120" w:after="0" w:line="240" w:lineRule="auto"/>
        <w:rPr>
          <w:rFonts w:ascii="Arial" w:eastAsiaTheme="minorEastAsia" w:hAnsi="Arial" w:cs="Arial"/>
          <w:sz w:val="24"/>
          <w:szCs w:val="24"/>
        </w:rPr>
      </w:pPr>
      <w:r w:rsidRPr="003966D1">
        <w:rPr>
          <w:rFonts w:ascii="Arial" w:eastAsiaTheme="minorEastAsia" w:hAnsi="Arial" w:cs="Arial"/>
          <w:noProof/>
          <w:sz w:val="24"/>
          <w:szCs w:val="24"/>
        </w:rPr>
        <w:drawing>
          <wp:inline distT="0" distB="0" distL="0" distR="0" wp14:anchorId="1C0933D9" wp14:editId="7F5B9EAE">
            <wp:extent cx="1409699" cy="779145"/>
            <wp:effectExtent l="0" t="0" r="0" b="1905"/>
            <wp:docPr id="8" name="Picture 8" descr="A picture containing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8" descr="A picture containing text&#10;&#10;Description automatically generated"/>
                    <pic:cNvPicPr/>
                  </pic:nvPicPr>
                  <pic:blipFill>
                    <a:blip r:embed="rId10" cstate="print">
                      <a:extLst>
                        <a:ext uri="{28A0092B-C50C-407E-A947-70E740481C1C}">
                          <a14:useLocalDpi xmlns:a14="http://schemas.microsoft.com/office/drawing/2010/main" val="0"/>
                        </a:ext>
                      </a:extLst>
                    </a:blip>
                    <a:stretch>
                      <a:fillRect/>
                    </a:stretch>
                  </pic:blipFill>
                  <pic:spPr>
                    <a:xfrm>
                      <a:off x="0" y="0"/>
                      <a:ext cx="1428195" cy="789368"/>
                    </a:xfrm>
                    <a:prstGeom prst="rect">
                      <a:avLst/>
                    </a:prstGeom>
                  </pic:spPr>
                </pic:pic>
              </a:graphicData>
            </a:graphic>
          </wp:inline>
        </w:drawing>
      </w:r>
    </w:p>
    <w:p w14:paraId="21FBFDA3" w14:textId="21C58822" w:rsidR="00D328C6" w:rsidRPr="00D328C6" w:rsidRDefault="00D328C6" w:rsidP="00D328C6">
      <w:pPr>
        <w:spacing w:before="120" w:after="0" w:line="240" w:lineRule="auto"/>
        <w:rPr>
          <w:rFonts w:ascii="Arial" w:eastAsiaTheme="minorEastAsia" w:hAnsi="Arial" w:cs="Arial"/>
          <w:sz w:val="24"/>
          <w:szCs w:val="24"/>
        </w:rPr>
      </w:pPr>
      <w:r w:rsidRPr="003966D1">
        <w:rPr>
          <w:rFonts w:ascii="Arial" w:eastAsiaTheme="minorEastAsia" w:hAnsi="Arial" w:cs="Arial"/>
          <w:noProof/>
          <w:sz w:val="24"/>
          <w:szCs w:val="24"/>
          <w:lang w:bidi="bn-BD"/>
        </w:rPr>
        <mc:AlternateContent>
          <mc:Choice Requires="wps">
            <w:drawing>
              <wp:anchor distT="0" distB="0" distL="114300" distR="114300" simplePos="0" relativeHeight="251659776" behindDoc="0" locked="0" layoutInCell="1" allowOverlap="1" wp14:anchorId="1CFB5276" wp14:editId="7376482F">
                <wp:simplePos x="0" y="0"/>
                <wp:positionH relativeFrom="column">
                  <wp:posOffset>20955</wp:posOffset>
                </wp:positionH>
                <wp:positionV relativeFrom="paragraph">
                  <wp:posOffset>205105</wp:posOffset>
                </wp:positionV>
                <wp:extent cx="1350645" cy="635"/>
                <wp:effectExtent l="11430" t="5080" r="9525" b="13335"/>
                <wp:wrapNone/>
                <wp:docPr id="5" name="Straight Arrow Connector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350645" cy="63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7D656142" id="Straight Arrow Connector 5" o:spid="_x0000_s1026" type="#_x0000_t32" style="position:absolute;margin-left:1.65pt;margin-top:16.15pt;width:106.35pt;height:.05pt;z-index:251659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"/>
            </w:pict>
          </mc:Fallback>
        </mc:AlternateContent>
      </w:r>
    </w:p>
    <w:p w14:paraId="5B3E0C9D" w14:textId="15C45F75" w:rsidR="00D328C6" w:rsidRPr="00D328C6" w:rsidRDefault="00F3430C" w:rsidP="00D328C6">
      <w:pPr>
        <w:spacing w:before="120" w:after="0" w:line="360" w:lineRule="auto"/>
        <w:rPr>
          <w:rFonts w:ascii="Arial" w:eastAsiaTheme="minorEastAsia" w:hAnsi="Arial" w:cs="Arial"/>
          <w:sz w:val="24"/>
          <w:szCs w:val="24"/>
        </w:rPr>
      </w:pPr>
      <w:r w:rsidRPr="003966D1">
        <w:rPr>
          <w:rFonts w:ascii="Arial" w:eastAsiaTheme="minorEastAsia" w:hAnsi="Arial" w:cs="Arial"/>
          <w:sz w:val="24"/>
          <w:szCs w:val="24"/>
        </w:rPr>
        <w:t>H</w:t>
      </w:r>
      <w:r w:rsidR="003D79BE" w:rsidRPr="003966D1">
        <w:rPr>
          <w:rFonts w:ascii="Arial" w:eastAsiaTheme="minorEastAsia" w:hAnsi="Arial" w:cs="Arial"/>
          <w:sz w:val="24"/>
          <w:szCs w:val="24"/>
        </w:rPr>
        <w:t>imely</w:t>
      </w:r>
      <w:r w:rsidRPr="003966D1">
        <w:rPr>
          <w:rFonts w:ascii="Arial" w:eastAsiaTheme="minorEastAsia" w:hAnsi="Arial" w:cs="Arial"/>
          <w:sz w:val="24"/>
          <w:szCs w:val="24"/>
        </w:rPr>
        <w:t xml:space="preserve"> Hafiz Pushpo</w:t>
      </w:r>
    </w:p>
    <w:p w14:paraId="7676B7ED" w14:textId="36C2B12E" w:rsidR="00D328C6" w:rsidRPr="00D328C6" w:rsidRDefault="00D328C6" w:rsidP="00D328C6">
      <w:pPr>
        <w:spacing w:before="120" w:after="0" w:line="360" w:lineRule="auto"/>
        <w:rPr>
          <w:rFonts w:ascii="Arial" w:eastAsiaTheme="minorEastAsia" w:hAnsi="Arial" w:cs="Arial"/>
          <w:sz w:val="24"/>
          <w:szCs w:val="24"/>
        </w:rPr>
      </w:pPr>
      <w:r w:rsidRPr="00D328C6">
        <w:rPr>
          <w:rFonts w:ascii="Arial" w:eastAsiaTheme="minorEastAsia" w:hAnsi="Arial" w:cs="Arial"/>
          <w:sz w:val="24"/>
          <w:szCs w:val="24"/>
        </w:rPr>
        <w:t>111 1</w:t>
      </w:r>
      <w:r w:rsidR="0097685C" w:rsidRPr="003966D1">
        <w:rPr>
          <w:rFonts w:ascii="Arial" w:eastAsiaTheme="minorEastAsia" w:hAnsi="Arial" w:cs="Arial"/>
          <w:sz w:val="24"/>
          <w:szCs w:val="24"/>
        </w:rPr>
        <w:t>63</w:t>
      </w:r>
      <w:r w:rsidRPr="00D328C6">
        <w:rPr>
          <w:rFonts w:ascii="Arial" w:eastAsiaTheme="minorEastAsia" w:hAnsi="Arial" w:cs="Arial"/>
          <w:sz w:val="24"/>
          <w:szCs w:val="24"/>
        </w:rPr>
        <w:t xml:space="preserve"> </w:t>
      </w:r>
      <w:r w:rsidR="0097685C" w:rsidRPr="003966D1">
        <w:rPr>
          <w:rFonts w:ascii="Arial" w:eastAsiaTheme="minorEastAsia" w:hAnsi="Arial" w:cs="Arial"/>
          <w:sz w:val="24"/>
          <w:szCs w:val="24"/>
        </w:rPr>
        <w:t>112</w:t>
      </w:r>
    </w:p>
    <w:p w14:paraId="437AF795" w14:textId="77777777" w:rsidR="00D328C6" w:rsidRPr="00D328C6" w:rsidRDefault="00D328C6" w:rsidP="00D328C6">
      <w:pPr>
        <w:widowControl w:val="0"/>
        <w:autoSpaceDE w:val="0"/>
        <w:autoSpaceDN w:val="0"/>
        <w:spacing w:after="0" w:line="360" w:lineRule="auto"/>
        <w:ind w:right="8248"/>
        <w:rPr>
          <w:rFonts w:ascii="Arial" w:eastAsia="Arial MT" w:hAnsi="Arial" w:cs="Arial"/>
          <w:sz w:val="24"/>
          <w:szCs w:val="24"/>
        </w:rPr>
      </w:pPr>
      <w:r w:rsidRPr="00D328C6">
        <w:rPr>
          <w:rFonts w:ascii="Arial" w:eastAsia="Arial MT" w:hAnsi="Arial" w:cs="Arial"/>
          <w:sz w:val="24"/>
          <w:szCs w:val="24"/>
        </w:rPr>
        <w:t>BBA</w:t>
      </w:r>
    </w:p>
    <w:p w14:paraId="5F78EBF7" w14:textId="77777777" w:rsidR="00D328C6" w:rsidRPr="00D328C6" w:rsidRDefault="00D328C6" w:rsidP="00D328C6">
      <w:pPr>
        <w:widowControl w:val="0"/>
        <w:autoSpaceDE w:val="0"/>
        <w:autoSpaceDN w:val="0"/>
        <w:spacing w:after="0" w:line="240" w:lineRule="auto"/>
        <w:jc w:val="both"/>
        <w:rPr>
          <w:rFonts w:ascii="Arial" w:eastAsia="Arial MT" w:hAnsi="Arial" w:cs="Arial"/>
          <w:sz w:val="24"/>
          <w:szCs w:val="24"/>
        </w:rPr>
      </w:pPr>
      <w:r w:rsidRPr="00D328C6">
        <w:rPr>
          <w:rFonts w:ascii="Arial" w:eastAsia="Arial MT" w:hAnsi="Arial" w:cs="Arial"/>
          <w:sz w:val="24"/>
          <w:szCs w:val="24"/>
        </w:rPr>
        <w:t>(Major in Marketing)</w:t>
      </w:r>
    </w:p>
    <w:p w14:paraId="3B7DFE18" w14:textId="77777777" w:rsidR="00CA4BBC" w:rsidRDefault="00CA4BBC"/>
    <w:p w14:paraId="6B89A825" w14:textId="77777777" w:rsidR="002D7BD6" w:rsidRDefault="002D7BD6"/>
    <w:p w14:paraId="1B0493F2" w14:textId="4D751725" w:rsidR="002D7BD6" w:rsidRDefault="002D7BD6"/>
    <w:p w14:paraId="2005BA23" w14:textId="16C2A670" w:rsidR="00CC1F74" w:rsidRDefault="00CC1F74"/>
    <w:p w14:paraId="4477C25F" w14:textId="77777777" w:rsidR="00CC1F74" w:rsidRDefault="00CC1F74"/>
    <w:p w14:paraId="19AC722C" w14:textId="77777777" w:rsidR="002D7BD6" w:rsidRDefault="002D7BD6"/>
    <w:p w14:paraId="5913B086" w14:textId="77777777" w:rsidR="002D7BD6" w:rsidRDefault="002D7BD6" w:rsidP="002D7BD6">
      <w:pPr>
        <w:jc w:val="center"/>
      </w:pPr>
    </w:p>
    <w:p w14:paraId="51A6619D" w14:textId="78EFFBEB" w:rsidR="002D7BD6" w:rsidRDefault="002D7BD6"/>
    <w:p w14:paraId="2ED30150" w14:textId="77777777" w:rsidR="002D7BD6" w:rsidRDefault="002D7BD6"/>
    <w:p w14:paraId="6FE636BF" w14:textId="71A50A27" w:rsidR="002D7BD6" w:rsidRPr="006871B4" w:rsidRDefault="002D7BD6" w:rsidP="006871B4">
      <w:pPr>
        <w:pStyle w:val="Heading1"/>
      </w:pPr>
      <w:bookmarkStart w:id="9" w:name="_Toc107089554"/>
      <w:r w:rsidRPr="006871B4">
        <w:lastRenderedPageBreak/>
        <w:t>Acknowledgement</w:t>
      </w:r>
      <w:bookmarkEnd w:id="9"/>
    </w:p>
    <w:p w14:paraId="6DCF31AC" w14:textId="77777777" w:rsidR="00CA4BBC" w:rsidRDefault="00CA4BBC"/>
    <w:p w14:paraId="5FF2D6EA" w14:textId="7344A16A" w:rsidR="00D328C6" w:rsidRPr="00D328C6" w:rsidRDefault="003966D1" w:rsidP="00D328C6">
      <w:pPr>
        <w:spacing w:line="360" w:lineRule="auto"/>
        <w:jc w:val="both"/>
        <w:rPr>
          <w:rFonts w:ascii="Arial" w:eastAsiaTheme="minorHAnsi" w:hAnsi="Arial" w:cs="Arial"/>
          <w:sz w:val="24"/>
          <w:szCs w:val="24"/>
          <w:shd w:val="clear" w:color="auto" w:fill="FFFFFF"/>
        </w:rPr>
      </w:pPr>
      <w:r w:rsidRPr="00D328C6">
        <w:rPr>
          <w:rFonts w:ascii="Arial" w:eastAsiaTheme="minorHAnsi" w:hAnsi="Arial" w:cs="Arial"/>
          <w:sz w:val="24"/>
          <w:szCs w:val="24"/>
        </w:rPr>
        <w:t>First</w:t>
      </w:r>
      <w:r w:rsidR="00D328C6" w:rsidRPr="00D328C6">
        <w:rPr>
          <w:rFonts w:ascii="Arial" w:eastAsiaTheme="minorHAnsi" w:hAnsi="Arial" w:cs="Arial"/>
          <w:sz w:val="24"/>
          <w:szCs w:val="24"/>
        </w:rPr>
        <w:t>, I would like to express my gratitude to The Almighty Allah for enabling me to complete this report entitled “</w:t>
      </w:r>
      <w:r w:rsidR="00D328C6" w:rsidRPr="00D328C6">
        <w:rPr>
          <w:rFonts w:ascii="Arial" w:eastAsiaTheme="minorHAnsi" w:hAnsi="Arial" w:cs="Arial"/>
          <w:b/>
          <w:bCs/>
          <w:sz w:val="24"/>
        </w:rPr>
        <w:t>Analysis of</w:t>
      </w:r>
      <w:r w:rsidR="00D328C6" w:rsidRPr="00D328C6">
        <w:rPr>
          <w:rFonts w:ascii="Arial" w:eastAsiaTheme="minorHAnsi" w:hAnsi="Arial" w:cs="Arial"/>
          <w:sz w:val="24"/>
        </w:rPr>
        <w:t xml:space="preserve"> </w:t>
      </w:r>
      <w:proofErr w:type="spellStart"/>
      <w:r w:rsidR="00D328C6" w:rsidRPr="00D328C6">
        <w:rPr>
          <w:rFonts w:ascii="Arial" w:eastAsiaTheme="minorHAnsi" w:hAnsi="Arial" w:cs="Arial"/>
          <w:b/>
          <w:bCs/>
          <w:sz w:val="24"/>
        </w:rPr>
        <w:t>Apptriangle</w:t>
      </w:r>
      <w:proofErr w:type="spellEnd"/>
      <w:r w:rsidR="00D328C6" w:rsidRPr="00D328C6">
        <w:rPr>
          <w:rFonts w:ascii="Arial" w:eastAsiaTheme="minorHAnsi" w:hAnsi="Arial" w:cs="Arial"/>
          <w:b/>
          <w:bCs/>
          <w:sz w:val="24"/>
        </w:rPr>
        <w:t xml:space="preserve"> and</w:t>
      </w:r>
      <w:r w:rsidR="00D328C6" w:rsidRPr="00D328C6">
        <w:rPr>
          <w:rFonts w:ascii="Arial" w:eastAsiaTheme="minorHAnsi" w:hAnsi="Arial" w:cs="Arial"/>
          <w:sz w:val="24"/>
        </w:rPr>
        <w:t xml:space="preserve"> </w:t>
      </w:r>
      <w:r w:rsidR="00D328C6" w:rsidRPr="00D328C6">
        <w:rPr>
          <w:rFonts w:ascii="Arial" w:eastAsiaTheme="minorHAnsi" w:hAnsi="Arial" w:cs="Arial"/>
          <w:b/>
          <w:bCs/>
          <w:sz w:val="24"/>
          <w:szCs w:val="24"/>
        </w:rPr>
        <w:t>Antivirus Software Industry of Bangladesh</w:t>
      </w:r>
      <w:r w:rsidR="00D328C6" w:rsidRPr="00D328C6">
        <w:rPr>
          <w:rFonts w:ascii="Arial" w:eastAsiaTheme="minorHAnsi" w:hAnsi="Arial" w:cs="Arial"/>
          <w:sz w:val="24"/>
          <w:szCs w:val="24"/>
          <w:shd w:val="clear" w:color="auto" w:fill="FFFFFF"/>
        </w:rPr>
        <w:t>”.</w:t>
      </w:r>
    </w:p>
    <w:p w14:paraId="5EFCBE8F" w14:textId="77777777" w:rsidR="008E489F" w:rsidRDefault="00802A8B" w:rsidP="00D328C6">
      <w:pPr>
        <w:spacing w:line="360" w:lineRule="auto"/>
        <w:jc w:val="both"/>
        <w:rPr>
          <w:rFonts w:ascii="Arial" w:eastAsiaTheme="minorHAnsi" w:hAnsi="Arial" w:cs="Arial"/>
          <w:sz w:val="24"/>
          <w:szCs w:val="24"/>
        </w:rPr>
      </w:pPr>
      <w:r w:rsidRPr="00802A8B">
        <w:rPr>
          <w:rFonts w:ascii="Arial" w:eastAsiaTheme="minorHAnsi" w:hAnsi="Arial" w:cs="Arial"/>
          <w:sz w:val="24"/>
          <w:szCs w:val="24"/>
        </w:rPr>
        <w:t xml:space="preserve">I would like to thank </w:t>
      </w:r>
      <w:r w:rsidRPr="00F550E1">
        <w:rPr>
          <w:rFonts w:ascii="Arial" w:eastAsiaTheme="minorHAnsi" w:hAnsi="Arial" w:cs="Arial"/>
          <w:b/>
          <w:bCs/>
          <w:sz w:val="24"/>
          <w:szCs w:val="24"/>
        </w:rPr>
        <w:t xml:space="preserve">Dr. </w:t>
      </w:r>
      <w:proofErr w:type="spellStart"/>
      <w:r w:rsidRPr="00F550E1">
        <w:rPr>
          <w:rFonts w:ascii="Arial" w:eastAsiaTheme="minorHAnsi" w:hAnsi="Arial" w:cs="Arial"/>
          <w:b/>
          <w:bCs/>
          <w:sz w:val="24"/>
          <w:szCs w:val="24"/>
        </w:rPr>
        <w:t>Seyama</w:t>
      </w:r>
      <w:proofErr w:type="spellEnd"/>
      <w:r w:rsidRPr="00F550E1">
        <w:rPr>
          <w:rFonts w:ascii="Arial" w:eastAsiaTheme="minorHAnsi" w:hAnsi="Arial" w:cs="Arial"/>
          <w:b/>
          <w:bCs/>
          <w:sz w:val="24"/>
          <w:szCs w:val="24"/>
        </w:rPr>
        <w:t xml:space="preserve"> Sultana </w:t>
      </w:r>
      <w:r w:rsidRPr="00802A8B">
        <w:rPr>
          <w:rFonts w:ascii="Arial" w:eastAsiaTheme="minorHAnsi" w:hAnsi="Arial" w:cs="Arial"/>
          <w:sz w:val="24"/>
          <w:szCs w:val="24"/>
        </w:rPr>
        <w:t>from the United International University in Dhaka's School of Business and Economics for his feedback and opinions, motivation, and participation throughout the work.</w:t>
      </w:r>
    </w:p>
    <w:p w14:paraId="63CAB288" w14:textId="3C608C8D" w:rsidR="00D328C6" w:rsidRPr="00D328C6" w:rsidRDefault="00D328C6" w:rsidP="00D328C6">
      <w:pPr>
        <w:spacing w:line="360" w:lineRule="auto"/>
        <w:jc w:val="both"/>
        <w:rPr>
          <w:rFonts w:ascii="Arial" w:eastAsiaTheme="minorHAnsi" w:hAnsi="Arial" w:cs="Arial"/>
          <w:sz w:val="24"/>
          <w:szCs w:val="24"/>
        </w:rPr>
      </w:pPr>
      <w:r w:rsidRPr="00D328C6">
        <w:rPr>
          <w:rFonts w:ascii="Arial" w:eastAsiaTheme="minorHAnsi" w:hAnsi="Arial" w:cs="Arial"/>
          <w:sz w:val="24"/>
          <w:szCs w:val="24"/>
        </w:rPr>
        <w:t xml:space="preserve">Throughout my internship, I was lucky to receive assistance and participation in the creation of this report. I'd want to express my appreciation to Mr. Ali Mortuza Bilash, Director, </w:t>
      </w:r>
      <w:proofErr w:type="spellStart"/>
      <w:r w:rsidRPr="00D328C6">
        <w:rPr>
          <w:rFonts w:ascii="Arial" w:eastAsiaTheme="minorHAnsi" w:hAnsi="Arial" w:cs="Arial"/>
          <w:sz w:val="24"/>
          <w:szCs w:val="24"/>
        </w:rPr>
        <w:t>Apptriangle</w:t>
      </w:r>
      <w:proofErr w:type="spellEnd"/>
      <w:r w:rsidRPr="00D328C6">
        <w:rPr>
          <w:rFonts w:ascii="Arial" w:eastAsiaTheme="minorHAnsi" w:hAnsi="Arial" w:cs="Arial"/>
          <w:sz w:val="24"/>
          <w:szCs w:val="24"/>
        </w:rPr>
        <w:t xml:space="preserve">, for patiently teaching me about all elements of IT and encouraging me along the way. Mr. Moshiur Rahman, Director, </w:t>
      </w:r>
      <w:proofErr w:type="spellStart"/>
      <w:r w:rsidRPr="00D328C6">
        <w:rPr>
          <w:rFonts w:ascii="Arial" w:eastAsiaTheme="minorHAnsi" w:hAnsi="Arial" w:cs="Arial"/>
          <w:sz w:val="24"/>
          <w:szCs w:val="24"/>
        </w:rPr>
        <w:t>Apptriangle</w:t>
      </w:r>
      <w:proofErr w:type="spellEnd"/>
      <w:r w:rsidRPr="00D328C6">
        <w:rPr>
          <w:rFonts w:ascii="Arial" w:eastAsiaTheme="minorHAnsi" w:hAnsi="Arial" w:cs="Arial"/>
          <w:sz w:val="24"/>
          <w:szCs w:val="24"/>
        </w:rPr>
        <w:t xml:space="preserve">, has mentored and assisted me in knowing about the IT support service sector, which was a completely new world to me. Mr. </w:t>
      </w:r>
      <w:proofErr w:type="spellStart"/>
      <w:r w:rsidRPr="00D328C6">
        <w:rPr>
          <w:rFonts w:ascii="Arial" w:eastAsiaTheme="minorHAnsi" w:hAnsi="Arial" w:cs="Arial"/>
          <w:sz w:val="24"/>
          <w:szCs w:val="24"/>
        </w:rPr>
        <w:t>Minhazul</w:t>
      </w:r>
      <w:proofErr w:type="spellEnd"/>
      <w:r w:rsidRPr="00D328C6">
        <w:rPr>
          <w:rFonts w:ascii="Arial" w:eastAsiaTheme="minorHAnsi" w:hAnsi="Arial" w:cs="Arial"/>
          <w:sz w:val="24"/>
          <w:szCs w:val="24"/>
        </w:rPr>
        <w:t xml:space="preserve"> </w:t>
      </w:r>
      <w:proofErr w:type="spellStart"/>
      <w:r w:rsidRPr="00D328C6">
        <w:rPr>
          <w:rFonts w:ascii="Arial" w:eastAsiaTheme="minorHAnsi" w:hAnsi="Arial" w:cs="Arial"/>
          <w:sz w:val="24"/>
          <w:szCs w:val="24"/>
        </w:rPr>
        <w:t>Alam</w:t>
      </w:r>
      <w:proofErr w:type="spellEnd"/>
      <w:r w:rsidRPr="00D328C6">
        <w:rPr>
          <w:rFonts w:ascii="Arial" w:eastAsiaTheme="minorHAnsi" w:hAnsi="Arial" w:cs="Arial"/>
          <w:sz w:val="24"/>
          <w:szCs w:val="24"/>
        </w:rPr>
        <w:t xml:space="preserve">, </w:t>
      </w:r>
      <w:proofErr w:type="spellStart"/>
      <w:r w:rsidRPr="00D328C6">
        <w:rPr>
          <w:rFonts w:ascii="Arial" w:eastAsiaTheme="minorHAnsi" w:hAnsi="Arial" w:cs="Arial"/>
          <w:sz w:val="24"/>
          <w:szCs w:val="24"/>
        </w:rPr>
        <w:t>Apptriangle's</w:t>
      </w:r>
      <w:proofErr w:type="spellEnd"/>
      <w:r w:rsidRPr="00D328C6">
        <w:rPr>
          <w:rFonts w:ascii="Arial" w:eastAsiaTheme="minorHAnsi" w:hAnsi="Arial" w:cs="Arial"/>
          <w:sz w:val="24"/>
          <w:szCs w:val="24"/>
        </w:rPr>
        <w:t xml:space="preserve"> Technical Specialist, has taught me the ins and outs of technical support firsthand, and I'd want to convey my deepest appreciation.</w:t>
      </w:r>
    </w:p>
    <w:p w14:paraId="722FF714" w14:textId="77777777" w:rsidR="00D328C6" w:rsidRPr="00D328C6" w:rsidRDefault="00D328C6" w:rsidP="00D328C6">
      <w:pPr>
        <w:spacing w:line="360" w:lineRule="auto"/>
        <w:jc w:val="both"/>
        <w:rPr>
          <w:rFonts w:ascii="Arial" w:eastAsiaTheme="minorHAnsi" w:hAnsi="Arial" w:cs="Arial"/>
          <w:sz w:val="24"/>
          <w:szCs w:val="24"/>
        </w:rPr>
      </w:pPr>
      <w:r w:rsidRPr="00D328C6">
        <w:rPr>
          <w:rFonts w:ascii="Arial" w:eastAsiaTheme="minorHAnsi" w:hAnsi="Arial" w:cs="Arial"/>
          <w:sz w:val="24"/>
          <w:szCs w:val="24"/>
        </w:rPr>
        <w:t xml:space="preserve">I'd also want to express my gratitude to my </w:t>
      </w:r>
      <w:proofErr w:type="spellStart"/>
      <w:r w:rsidRPr="00D328C6">
        <w:rPr>
          <w:rFonts w:ascii="Arial" w:eastAsiaTheme="minorHAnsi" w:hAnsi="Arial" w:cs="Arial"/>
          <w:sz w:val="24"/>
          <w:szCs w:val="24"/>
        </w:rPr>
        <w:t>Apptriangle</w:t>
      </w:r>
      <w:proofErr w:type="spellEnd"/>
      <w:r w:rsidRPr="00D328C6">
        <w:rPr>
          <w:rFonts w:ascii="Arial" w:eastAsiaTheme="minorHAnsi" w:hAnsi="Arial" w:cs="Arial"/>
          <w:sz w:val="24"/>
          <w:szCs w:val="24"/>
        </w:rPr>
        <w:t xml:space="preserve"> coworkers for their help and guidance throughout my internship. I was able to create a thorough report thanks to their continuous and helpful remarks. Their suggestions will be incredibly useful to me in my future career.</w:t>
      </w:r>
    </w:p>
    <w:p w14:paraId="40B19017" w14:textId="77777777" w:rsidR="002D7BD6" w:rsidRDefault="002D7BD6" w:rsidP="006871B4">
      <w:pPr>
        <w:pStyle w:val="Heading1"/>
      </w:pPr>
    </w:p>
    <w:p w14:paraId="76F19EE4" w14:textId="77777777" w:rsidR="002D7BD6" w:rsidRDefault="002D7BD6"/>
    <w:p w14:paraId="2E69772E" w14:textId="77777777" w:rsidR="002D7BD6" w:rsidRDefault="002D7BD6"/>
    <w:p w14:paraId="1F0DFE59" w14:textId="77777777" w:rsidR="002D7BD6" w:rsidRDefault="002D7BD6"/>
    <w:p w14:paraId="7F133509" w14:textId="0CF7BF86" w:rsidR="002D7BD6" w:rsidRDefault="002D7BD6"/>
    <w:p w14:paraId="177B2D68" w14:textId="6B89AB52" w:rsidR="00460BDD" w:rsidRDefault="00460BDD"/>
    <w:p w14:paraId="1B7E6001" w14:textId="77777777" w:rsidR="00460BDD" w:rsidRDefault="00460BDD"/>
    <w:p w14:paraId="1EE693E1" w14:textId="35101BA1" w:rsidR="002D7BD6" w:rsidRPr="002D7BD6" w:rsidRDefault="002D7BD6" w:rsidP="002D7BD6">
      <w:pPr>
        <w:pStyle w:val="Heading1"/>
      </w:pPr>
      <w:bookmarkStart w:id="10" w:name="_Toc107089555"/>
      <w:r>
        <w:lastRenderedPageBreak/>
        <w:t>E</w:t>
      </w:r>
      <w:r w:rsidRPr="002D7BD6">
        <w:t>xecutive summary</w:t>
      </w:r>
      <w:bookmarkEnd w:id="10"/>
    </w:p>
    <w:p w14:paraId="1CC932B1" w14:textId="77777777" w:rsidR="00A77765" w:rsidRDefault="00A77765" w:rsidP="00A77765">
      <w:pPr>
        <w:widowControl w:val="0"/>
        <w:autoSpaceDE w:val="0"/>
        <w:autoSpaceDN w:val="0"/>
        <w:spacing w:before="1" w:after="0" w:line="360" w:lineRule="auto"/>
        <w:ind w:right="151"/>
        <w:jc w:val="both"/>
      </w:pPr>
    </w:p>
    <w:p w14:paraId="6236AA1E" w14:textId="09304B66" w:rsidR="00CC1F74" w:rsidRDefault="002D4557" w:rsidP="00A77765">
      <w:pPr>
        <w:widowControl w:val="0"/>
        <w:autoSpaceDE w:val="0"/>
        <w:autoSpaceDN w:val="0"/>
        <w:spacing w:before="1" w:after="0" w:line="360" w:lineRule="auto"/>
        <w:ind w:right="151"/>
        <w:jc w:val="both"/>
        <w:rPr>
          <w:rFonts w:ascii="Arial" w:eastAsia="Arial MT" w:hAnsi="Arial" w:cs="Arial"/>
          <w:sz w:val="24"/>
          <w:szCs w:val="24"/>
        </w:rPr>
      </w:pPr>
      <w:r w:rsidRPr="002D4557">
        <w:rPr>
          <w:rFonts w:ascii="Arial" w:eastAsia="Arial MT" w:hAnsi="Arial" w:cs="Arial"/>
          <w:sz w:val="24"/>
          <w:szCs w:val="24"/>
        </w:rPr>
        <w:t xml:space="preserve">Technology service provider </w:t>
      </w:r>
      <w:proofErr w:type="spellStart"/>
      <w:r w:rsidRPr="002D4557">
        <w:rPr>
          <w:rFonts w:ascii="Arial" w:eastAsia="Arial MT" w:hAnsi="Arial" w:cs="Arial"/>
          <w:sz w:val="24"/>
          <w:szCs w:val="24"/>
        </w:rPr>
        <w:t>Apptriangle</w:t>
      </w:r>
      <w:proofErr w:type="spellEnd"/>
      <w:r w:rsidRPr="002D4557">
        <w:rPr>
          <w:rFonts w:ascii="Arial" w:eastAsia="Arial MT" w:hAnsi="Arial" w:cs="Arial"/>
          <w:sz w:val="24"/>
          <w:szCs w:val="24"/>
        </w:rPr>
        <w:t xml:space="preserve"> is known as an IT enterprise in the IT sector. Although </w:t>
      </w:r>
      <w:proofErr w:type="spellStart"/>
      <w:r w:rsidRPr="002D4557">
        <w:rPr>
          <w:rFonts w:ascii="Arial" w:eastAsia="Arial MT" w:hAnsi="Arial" w:cs="Arial"/>
          <w:sz w:val="24"/>
          <w:szCs w:val="24"/>
        </w:rPr>
        <w:t>Apptriangle</w:t>
      </w:r>
      <w:proofErr w:type="spellEnd"/>
      <w:r w:rsidRPr="002D4557">
        <w:rPr>
          <w:rFonts w:ascii="Arial" w:eastAsia="Arial MT" w:hAnsi="Arial" w:cs="Arial"/>
          <w:sz w:val="24"/>
          <w:szCs w:val="24"/>
        </w:rPr>
        <w:t xml:space="preserve"> began its journey in 2017, its full operations didn't begin until May 2020. In the initial stage, only foreign organizations' support services were addressed. It was the sole alternative accessible during the COVID-19 shutdown since the work could be done remotely. Following August 2020, it expanded its operations into Bangladesh's domestic market and provided Microsoft services, antivirus software, cloud computing, software development, and SSL certificates.</w:t>
      </w:r>
    </w:p>
    <w:p w14:paraId="5AAD8B96" w14:textId="77777777" w:rsidR="00E706CC" w:rsidRPr="00CC1F74" w:rsidRDefault="00E706CC" w:rsidP="00A77765">
      <w:pPr>
        <w:widowControl w:val="0"/>
        <w:autoSpaceDE w:val="0"/>
        <w:autoSpaceDN w:val="0"/>
        <w:spacing w:before="1" w:after="0" w:line="360" w:lineRule="auto"/>
        <w:ind w:left="100" w:right="151"/>
        <w:jc w:val="both"/>
        <w:rPr>
          <w:rFonts w:ascii="Arial" w:eastAsia="Arial MT" w:hAnsi="Arial" w:cs="Arial"/>
          <w:sz w:val="24"/>
          <w:szCs w:val="24"/>
        </w:rPr>
      </w:pPr>
    </w:p>
    <w:p w14:paraId="34456ACF" w14:textId="77777777" w:rsidR="00F1333D" w:rsidRDefault="00F1333D" w:rsidP="00A77765">
      <w:pPr>
        <w:spacing w:line="360" w:lineRule="auto"/>
        <w:jc w:val="both"/>
        <w:rPr>
          <w:rFonts w:ascii="Arial" w:eastAsiaTheme="minorHAnsi" w:hAnsi="Arial" w:cs="Arial"/>
          <w:sz w:val="24"/>
          <w:szCs w:val="24"/>
        </w:rPr>
      </w:pPr>
      <w:r w:rsidRPr="00F1333D">
        <w:rPr>
          <w:rFonts w:ascii="Arial" w:eastAsiaTheme="minorHAnsi" w:hAnsi="Arial" w:cs="Arial"/>
          <w:sz w:val="24"/>
          <w:szCs w:val="24"/>
        </w:rPr>
        <w:t xml:space="preserve">A newcomer in the IT industry is called </w:t>
      </w:r>
      <w:proofErr w:type="spellStart"/>
      <w:r w:rsidRPr="00F1333D">
        <w:rPr>
          <w:rFonts w:ascii="Arial" w:eastAsiaTheme="minorHAnsi" w:hAnsi="Arial" w:cs="Arial"/>
          <w:sz w:val="24"/>
          <w:szCs w:val="24"/>
        </w:rPr>
        <w:t>Apptriangle</w:t>
      </w:r>
      <w:proofErr w:type="spellEnd"/>
      <w:r w:rsidRPr="00F1333D">
        <w:rPr>
          <w:rFonts w:ascii="Arial" w:eastAsiaTheme="minorHAnsi" w:hAnsi="Arial" w:cs="Arial"/>
          <w:sz w:val="24"/>
          <w:szCs w:val="24"/>
        </w:rPr>
        <w:t>. Unlike their rivals, they have been in the business for three years. I received an internship from this company, which I successfully completed. My own personal experiences and the collection of documents from this firm served as the sole sources of data for this study.</w:t>
      </w:r>
    </w:p>
    <w:p w14:paraId="503834B0" w14:textId="7D0C7E58" w:rsidR="00A77765" w:rsidRPr="00A77765" w:rsidRDefault="00A77765" w:rsidP="00A77765">
      <w:pPr>
        <w:spacing w:line="360" w:lineRule="auto"/>
        <w:jc w:val="both"/>
        <w:rPr>
          <w:rFonts w:ascii="Arial" w:eastAsiaTheme="minorHAnsi" w:hAnsi="Arial" w:cs="Arial"/>
          <w:sz w:val="24"/>
        </w:rPr>
      </w:pPr>
      <w:r w:rsidRPr="00A77765">
        <w:rPr>
          <w:rFonts w:ascii="Arial" w:eastAsiaTheme="minorHAnsi" w:hAnsi="Arial" w:cs="Arial"/>
          <w:sz w:val="24"/>
        </w:rPr>
        <w:t xml:space="preserve">Finding out about </w:t>
      </w:r>
      <w:proofErr w:type="spellStart"/>
      <w:r w:rsidRPr="00A77765">
        <w:rPr>
          <w:rFonts w:ascii="Arial" w:eastAsiaTheme="minorHAnsi" w:hAnsi="Arial" w:cs="Arial"/>
          <w:sz w:val="24"/>
        </w:rPr>
        <w:t>Apptriangle's</w:t>
      </w:r>
      <w:proofErr w:type="spellEnd"/>
      <w:r w:rsidRPr="00A77765">
        <w:rPr>
          <w:rFonts w:ascii="Arial" w:eastAsiaTheme="minorHAnsi" w:hAnsi="Arial" w:cs="Arial"/>
          <w:sz w:val="24"/>
        </w:rPr>
        <w:t xml:space="preserve"> performance and expansion is the report's main goal. The numerous components of an IT business are thematically examined in this paper. Additionally, we conducted a growth study that considered sales, profits, the number of clients, the number of staff, and the cost of acquiring new customers.</w:t>
      </w:r>
    </w:p>
    <w:p w14:paraId="28979D62" w14:textId="174A24E6" w:rsidR="002D7BD6" w:rsidRDefault="00A77765" w:rsidP="00A77765">
      <w:pPr>
        <w:spacing w:line="360" w:lineRule="auto"/>
        <w:jc w:val="both"/>
        <w:rPr>
          <w:rFonts w:ascii="Arial" w:hAnsi="Arial" w:cs="Arial"/>
          <w:sz w:val="24"/>
          <w:szCs w:val="24"/>
        </w:rPr>
      </w:pPr>
      <w:r w:rsidRPr="00A77765">
        <w:rPr>
          <w:rFonts w:ascii="Arial" w:eastAsiaTheme="minorHAnsi" w:hAnsi="Arial" w:cs="Arial"/>
          <w:sz w:val="24"/>
        </w:rPr>
        <w:t>As I concentrate on the sales, I'll concentrate on how I've earned a client's confidence and how I market the items.</w:t>
      </w:r>
    </w:p>
    <w:p w14:paraId="5B7D8C5F" w14:textId="77777777" w:rsidR="002D7BD6" w:rsidRDefault="002D7BD6" w:rsidP="002D7BD6">
      <w:pPr>
        <w:jc w:val="center"/>
        <w:rPr>
          <w:rFonts w:ascii="Arial" w:hAnsi="Arial" w:cs="Arial"/>
          <w:sz w:val="24"/>
          <w:szCs w:val="24"/>
        </w:rPr>
      </w:pPr>
    </w:p>
    <w:p w14:paraId="7A7EF532" w14:textId="77777777" w:rsidR="002D7BD6" w:rsidRDefault="002D7BD6" w:rsidP="002D7BD6">
      <w:pPr>
        <w:jc w:val="center"/>
        <w:rPr>
          <w:rFonts w:ascii="Arial" w:hAnsi="Arial" w:cs="Arial"/>
          <w:sz w:val="24"/>
          <w:szCs w:val="24"/>
        </w:rPr>
      </w:pPr>
    </w:p>
    <w:p w14:paraId="73917373" w14:textId="77777777" w:rsidR="002D7BD6" w:rsidRDefault="002D7BD6" w:rsidP="002D7BD6">
      <w:pPr>
        <w:jc w:val="center"/>
        <w:rPr>
          <w:rFonts w:ascii="Arial" w:hAnsi="Arial" w:cs="Arial"/>
          <w:sz w:val="24"/>
          <w:szCs w:val="24"/>
        </w:rPr>
      </w:pPr>
    </w:p>
    <w:p w14:paraId="2E06FF62" w14:textId="08B82322" w:rsidR="002D7BD6" w:rsidRDefault="002D7BD6" w:rsidP="002D7BD6">
      <w:pPr>
        <w:jc w:val="center"/>
        <w:rPr>
          <w:rFonts w:ascii="Arial" w:hAnsi="Arial" w:cs="Arial"/>
          <w:sz w:val="24"/>
          <w:szCs w:val="24"/>
        </w:rPr>
      </w:pPr>
    </w:p>
    <w:p w14:paraId="1B2875B8" w14:textId="77777777" w:rsidR="00A77765" w:rsidRDefault="00A77765" w:rsidP="002D7BD6">
      <w:pPr>
        <w:jc w:val="center"/>
        <w:rPr>
          <w:rFonts w:ascii="Arial" w:hAnsi="Arial" w:cs="Arial"/>
          <w:sz w:val="24"/>
          <w:szCs w:val="24"/>
        </w:rPr>
      </w:pPr>
    </w:p>
    <w:p w14:paraId="5D802F23" w14:textId="3B17C18F" w:rsidR="002D7BD6" w:rsidRDefault="002D7BD6" w:rsidP="006871B4">
      <w:pPr>
        <w:pStyle w:val="Heading1"/>
      </w:pPr>
      <w:bookmarkStart w:id="11" w:name="_Toc107089556"/>
      <w:r>
        <w:lastRenderedPageBreak/>
        <w:t xml:space="preserve">Table of contents </w:t>
      </w:r>
      <w:r w:rsidR="00107A8B">
        <w:t>for Internship</w:t>
      </w:r>
      <w:bookmarkEnd w:id="11"/>
    </w:p>
    <w:sdt>
      <w:sdtPr>
        <w:rPr>
          <w:rFonts w:ascii="Calibri" w:eastAsia="Calibri" w:hAnsi="Calibri" w:cs="Times New Roman"/>
          <w:b w:val="0"/>
          <w:bCs w:val="0"/>
          <w:color w:val="auto"/>
          <w:sz w:val="22"/>
          <w:szCs w:val="22"/>
          <w:lang w:eastAsia="en-US"/>
        </w:rPr>
        <w:id w:val="1595287686"/>
        <w:docPartObj>
          <w:docPartGallery w:val="Table of Contents"/>
          <w:docPartUnique/>
        </w:docPartObj>
      </w:sdtPr>
      <w:sdtEndPr>
        <w:rPr>
          <w:noProof/>
        </w:rPr>
      </w:sdtEndPr>
      <w:sdtContent>
        <w:p w14:paraId="199D3812" w14:textId="77777777" w:rsidR="006871B4" w:rsidRDefault="006871B4">
          <w:pPr>
            <w:pStyle w:val="TOCHeading"/>
          </w:pPr>
          <w:r>
            <w:t>Table of Contents</w:t>
          </w:r>
        </w:p>
        <w:p w14:paraId="7FDC2660" w14:textId="36AC23AF" w:rsidR="008864F8" w:rsidRDefault="006871B4">
          <w:pPr>
            <w:pStyle w:val="TOC1"/>
            <w:tabs>
              <w:tab w:val="right" w:leader="dot" w:pos="9350"/>
            </w:tabs>
            <w:rPr>
              <w:rFonts w:asciiTheme="minorHAnsi" w:eastAsiaTheme="minorEastAsia" w:hAnsiTheme="minorHAnsi" w:cstheme="minorBidi"/>
              <w:noProof/>
            </w:rPr>
          </w:pPr>
          <w:r>
            <w:fldChar w:fldCharType="begin"/>
          </w:r>
          <w:r>
            <w:instrText xml:space="preserve"> TOC \o "1-3" \h \z \u </w:instrText>
          </w:r>
          <w:r>
            <w:fldChar w:fldCharType="separate"/>
          </w:r>
          <w:hyperlink w:anchor="_Toc107089551" w:history="1">
            <w:r w:rsidR="008864F8" w:rsidRPr="00730D71">
              <w:rPr>
                <w:rStyle w:val="Hyperlink"/>
                <w:noProof/>
              </w:rPr>
              <w:t>Letter of transmittal</w:t>
            </w:r>
            <w:r w:rsidR="008864F8">
              <w:rPr>
                <w:noProof/>
                <w:webHidden/>
              </w:rPr>
              <w:tab/>
            </w:r>
            <w:r w:rsidR="008864F8">
              <w:rPr>
                <w:noProof/>
                <w:webHidden/>
              </w:rPr>
              <w:fldChar w:fldCharType="begin"/>
            </w:r>
            <w:r w:rsidR="008864F8">
              <w:rPr>
                <w:noProof/>
                <w:webHidden/>
              </w:rPr>
              <w:instrText xml:space="preserve"> PAGEREF _Toc107089551 \h </w:instrText>
            </w:r>
            <w:r w:rsidR="008864F8">
              <w:rPr>
                <w:noProof/>
                <w:webHidden/>
              </w:rPr>
            </w:r>
            <w:r w:rsidR="008864F8">
              <w:rPr>
                <w:noProof/>
                <w:webHidden/>
              </w:rPr>
              <w:fldChar w:fldCharType="separate"/>
            </w:r>
            <w:r w:rsidR="009A7D01">
              <w:rPr>
                <w:noProof/>
                <w:webHidden/>
              </w:rPr>
              <w:t>3</w:t>
            </w:r>
            <w:r w:rsidR="008864F8">
              <w:rPr>
                <w:noProof/>
                <w:webHidden/>
              </w:rPr>
              <w:fldChar w:fldCharType="end"/>
            </w:r>
          </w:hyperlink>
        </w:p>
        <w:p w14:paraId="3BB93666" w14:textId="061B1FF2" w:rsidR="008864F8" w:rsidRDefault="00347A40">
          <w:pPr>
            <w:pStyle w:val="TOC1"/>
            <w:tabs>
              <w:tab w:val="right" w:leader="dot" w:pos="9350"/>
            </w:tabs>
            <w:rPr>
              <w:rFonts w:asciiTheme="minorHAnsi" w:eastAsiaTheme="minorEastAsia" w:hAnsiTheme="minorHAnsi" w:cstheme="minorBidi"/>
              <w:noProof/>
            </w:rPr>
          </w:pPr>
          <w:hyperlink w:anchor="_Toc107089552" w:history="1">
            <w:r w:rsidR="008864F8" w:rsidRPr="00730D71">
              <w:rPr>
                <w:rStyle w:val="Hyperlink"/>
                <w:noProof/>
              </w:rPr>
              <w:t>Certification of similarity index</w:t>
            </w:r>
            <w:r w:rsidR="008864F8">
              <w:rPr>
                <w:noProof/>
                <w:webHidden/>
              </w:rPr>
              <w:tab/>
            </w:r>
            <w:r w:rsidR="008864F8">
              <w:rPr>
                <w:noProof/>
                <w:webHidden/>
              </w:rPr>
              <w:fldChar w:fldCharType="begin"/>
            </w:r>
            <w:r w:rsidR="008864F8">
              <w:rPr>
                <w:noProof/>
                <w:webHidden/>
              </w:rPr>
              <w:instrText xml:space="preserve"> PAGEREF _Toc107089552 \h </w:instrText>
            </w:r>
            <w:r w:rsidR="008864F8">
              <w:rPr>
                <w:noProof/>
                <w:webHidden/>
              </w:rPr>
            </w:r>
            <w:r w:rsidR="008864F8">
              <w:rPr>
                <w:noProof/>
                <w:webHidden/>
              </w:rPr>
              <w:fldChar w:fldCharType="separate"/>
            </w:r>
            <w:r w:rsidR="009A7D01">
              <w:rPr>
                <w:noProof/>
                <w:webHidden/>
              </w:rPr>
              <w:t>4</w:t>
            </w:r>
            <w:r w:rsidR="008864F8">
              <w:rPr>
                <w:noProof/>
                <w:webHidden/>
              </w:rPr>
              <w:fldChar w:fldCharType="end"/>
            </w:r>
          </w:hyperlink>
        </w:p>
        <w:p w14:paraId="4B68B4E8" w14:textId="33E8D28D" w:rsidR="008864F8" w:rsidRDefault="00347A40">
          <w:pPr>
            <w:pStyle w:val="TOC1"/>
            <w:tabs>
              <w:tab w:val="right" w:leader="dot" w:pos="9350"/>
            </w:tabs>
            <w:rPr>
              <w:rFonts w:asciiTheme="minorHAnsi" w:eastAsiaTheme="minorEastAsia" w:hAnsiTheme="minorHAnsi" w:cstheme="minorBidi"/>
              <w:noProof/>
            </w:rPr>
          </w:pPr>
          <w:hyperlink w:anchor="_Toc107089553" w:history="1">
            <w:r w:rsidR="008864F8" w:rsidRPr="00730D71">
              <w:rPr>
                <w:rStyle w:val="Hyperlink"/>
                <w:noProof/>
              </w:rPr>
              <w:t>Declaration of the student</w:t>
            </w:r>
            <w:r w:rsidR="008864F8">
              <w:rPr>
                <w:noProof/>
                <w:webHidden/>
              </w:rPr>
              <w:tab/>
            </w:r>
            <w:r w:rsidR="008864F8">
              <w:rPr>
                <w:noProof/>
                <w:webHidden/>
              </w:rPr>
              <w:fldChar w:fldCharType="begin"/>
            </w:r>
            <w:r w:rsidR="008864F8">
              <w:rPr>
                <w:noProof/>
                <w:webHidden/>
              </w:rPr>
              <w:instrText xml:space="preserve"> PAGEREF _Toc107089553 \h </w:instrText>
            </w:r>
            <w:r w:rsidR="008864F8">
              <w:rPr>
                <w:noProof/>
                <w:webHidden/>
              </w:rPr>
            </w:r>
            <w:r w:rsidR="008864F8">
              <w:rPr>
                <w:noProof/>
                <w:webHidden/>
              </w:rPr>
              <w:fldChar w:fldCharType="separate"/>
            </w:r>
            <w:r w:rsidR="009A7D01">
              <w:rPr>
                <w:noProof/>
                <w:webHidden/>
              </w:rPr>
              <w:t>5</w:t>
            </w:r>
            <w:r w:rsidR="008864F8">
              <w:rPr>
                <w:noProof/>
                <w:webHidden/>
              </w:rPr>
              <w:fldChar w:fldCharType="end"/>
            </w:r>
          </w:hyperlink>
        </w:p>
        <w:p w14:paraId="0AF0F78F" w14:textId="537214A4" w:rsidR="008864F8" w:rsidRDefault="00347A40">
          <w:pPr>
            <w:pStyle w:val="TOC1"/>
            <w:tabs>
              <w:tab w:val="right" w:leader="dot" w:pos="9350"/>
            </w:tabs>
            <w:rPr>
              <w:rFonts w:asciiTheme="minorHAnsi" w:eastAsiaTheme="minorEastAsia" w:hAnsiTheme="minorHAnsi" w:cstheme="minorBidi"/>
              <w:noProof/>
            </w:rPr>
          </w:pPr>
          <w:hyperlink w:anchor="_Toc107089554" w:history="1">
            <w:r w:rsidR="008864F8" w:rsidRPr="00730D71">
              <w:rPr>
                <w:rStyle w:val="Hyperlink"/>
                <w:noProof/>
              </w:rPr>
              <w:t>Acknowledgement</w:t>
            </w:r>
            <w:r w:rsidR="008864F8">
              <w:rPr>
                <w:noProof/>
                <w:webHidden/>
              </w:rPr>
              <w:tab/>
            </w:r>
            <w:r w:rsidR="008864F8">
              <w:rPr>
                <w:noProof/>
                <w:webHidden/>
              </w:rPr>
              <w:fldChar w:fldCharType="begin"/>
            </w:r>
            <w:r w:rsidR="008864F8">
              <w:rPr>
                <w:noProof/>
                <w:webHidden/>
              </w:rPr>
              <w:instrText xml:space="preserve"> PAGEREF _Toc107089554 \h </w:instrText>
            </w:r>
            <w:r w:rsidR="008864F8">
              <w:rPr>
                <w:noProof/>
                <w:webHidden/>
              </w:rPr>
            </w:r>
            <w:r w:rsidR="008864F8">
              <w:rPr>
                <w:noProof/>
                <w:webHidden/>
              </w:rPr>
              <w:fldChar w:fldCharType="separate"/>
            </w:r>
            <w:r w:rsidR="009A7D01">
              <w:rPr>
                <w:noProof/>
                <w:webHidden/>
              </w:rPr>
              <w:t>6</w:t>
            </w:r>
            <w:r w:rsidR="008864F8">
              <w:rPr>
                <w:noProof/>
                <w:webHidden/>
              </w:rPr>
              <w:fldChar w:fldCharType="end"/>
            </w:r>
          </w:hyperlink>
        </w:p>
        <w:p w14:paraId="5955E32B" w14:textId="2FB7A1DB" w:rsidR="008864F8" w:rsidRDefault="00347A40">
          <w:pPr>
            <w:pStyle w:val="TOC1"/>
            <w:tabs>
              <w:tab w:val="right" w:leader="dot" w:pos="9350"/>
            </w:tabs>
            <w:rPr>
              <w:rFonts w:asciiTheme="minorHAnsi" w:eastAsiaTheme="minorEastAsia" w:hAnsiTheme="minorHAnsi" w:cstheme="minorBidi"/>
              <w:noProof/>
            </w:rPr>
          </w:pPr>
          <w:hyperlink w:anchor="_Toc107089555" w:history="1">
            <w:r w:rsidR="008864F8" w:rsidRPr="00730D71">
              <w:rPr>
                <w:rStyle w:val="Hyperlink"/>
                <w:noProof/>
              </w:rPr>
              <w:t>Executive summary</w:t>
            </w:r>
            <w:r w:rsidR="008864F8">
              <w:rPr>
                <w:noProof/>
                <w:webHidden/>
              </w:rPr>
              <w:tab/>
            </w:r>
            <w:r w:rsidR="008864F8">
              <w:rPr>
                <w:noProof/>
                <w:webHidden/>
              </w:rPr>
              <w:fldChar w:fldCharType="begin"/>
            </w:r>
            <w:r w:rsidR="008864F8">
              <w:rPr>
                <w:noProof/>
                <w:webHidden/>
              </w:rPr>
              <w:instrText xml:space="preserve"> PAGEREF _Toc107089555 \h </w:instrText>
            </w:r>
            <w:r w:rsidR="008864F8">
              <w:rPr>
                <w:noProof/>
                <w:webHidden/>
              </w:rPr>
            </w:r>
            <w:r w:rsidR="008864F8">
              <w:rPr>
                <w:noProof/>
                <w:webHidden/>
              </w:rPr>
              <w:fldChar w:fldCharType="separate"/>
            </w:r>
            <w:r w:rsidR="009A7D01">
              <w:rPr>
                <w:noProof/>
                <w:webHidden/>
              </w:rPr>
              <w:t>7</w:t>
            </w:r>
            <w:r w:rsidR="008864F8">
              <w:rPr>
                <w:noProof/>
                <w:webHidden/>
              </w:rPr>
              <w:fldChar w:fldCharType="end"/>
            </w:r>
          </w:hyperlink>
        </w:p>
        <w:p w14:paraId="4EF8C7A1" w14:textId="65E1139C" w:rsidR="008864F8" w:rsidRDefault="00347A40">
          <w:pPr>
            <w:pStyle w:val="TOC1"/>
            <w:tabs>
              <w:tab w:val="right" w:leader="dot" w:pos="9350"/>
            </w:tabs>
            <w:rPr>
              <w:rFonts w:asciiTheme="minorHAnsi" w:eastAsiaTheme="minorEastAsia" w:hAnsiTheme="minorHAnsi" w:cstheme="minorBidi"/>
              <w:noProof/>
            </w:rPr>
          </w:pPr>
          <w:hyperlink w:anchor="_Toc107089556" w:history="1">
            <w:r w:rsidR="008864F8" w:rsidRPr="00730D71">
              <w:rPr>
                <w:rStyle w:val="Hyperlink"/>
                <w:noProof/>
              </w:rPr>
              <w:t>Table of contents for Internship</w:t>
            </w:r>
            <w:r w:rsidR="008864F8">
              <w:rPr>
                <w:noProof/>
                <w:webHidden/>
              </w:rPr>
              <w:tab/>
            </w:r>
            <w:r w:rsidR="008864F8">
              <w:rPr>
                <w:noProof/>
                <w:webHidden/>
              </w:rPr>
              <w:fldChar w:fldCharType="begin"/>
            </w:r>
            <w:r w:rsidR="008864F8">
              <w:rPr>
                <w:noProof/>
                <w:webHidden/>
              </w:rPr>
              <w:instrText xml:space="preserve"> PAGEREF _Toc107089556 \h </w:instrText>
            </w:r>
            <w:r w:rsidR="008864F8">
              <w:rPr>
                <w:noProof/>
                <w:webHidden/>
              </w:rPr>
            </w:r>
            <w:r w:rsidR="008864F8">
              <w:rPr>
                <w:noProof/>
                <w:webHidden/>
              </w:rPr>
              <w:fldChar w:fldCharType="separate"/>
            </w:r>
            <w:r w:rsidR="009A7D01">
              <w:rPr>
                <w:noProof/>
                <w:webHidden/>
              </w:rPr>
              <w:t>8</w:t>
            </w:r>
            <w:r w:rsidR="008864F8">
              <w:rPr>
                <w:noProof/>
                <w:webHidden/>
              </w:rPr>
              <w:fldChar w:fldCharType="end"/>
            </w:r>
          </w:hyperlink>
        </w:p>
        <w:p w14:paraId="390F519E" w14:textId="310E48F3" w:rsidR="008864F8" w:rsidRDefault="00347A40">
          <w:pPr>
            <w:pStyle w:val="TOC1"/>
            <w:tabs>
              <w:tab w:val="right" w:leader="dot" w:pos="9350"/>
            </w:tabs>
            <w:rPr>
              <w:rFonts w:asciiTheme="minorHAnsi" w:eastAsiaTheme="minorEastAsia" w:hAnsiTheme="minorHAnsi" w:cstheme="minorBidi"/>
              <w:noProof/>
            </w:rPr>
          </w:pPr>
          <w:hyperlink w:anchor="_Toc107089557" w:history="1">
            <w:r w:rsidR="008864F8" w:rsidRPr="00730D71">
              <w:rPr>
                <w:rStyle w:val="Hyperlink"/>
                <w:noProof/>
              </w:rPr>
              <w:t>List of Figures</w:t>
            </w:r>
            <w:r w:rsidR="008864F8">
              <w:rPr>
                <w:noProof/>
                <w:webHidden/>
              </w:rPr>
              <w:tab/>
            </w:r>
            <w:r w:rsidR="008864F8">
              <w:rPr>
                <w:noProof/>
                <w:webHidden/>
              </w:rPr>
              <w:fldChar w:fldCharType="begin"/>
            </w:r>
            <w:r w:rsidR="008864F8">
              <w:rPr>
                <w:noProof/>
                <w:webHidden/>
              </w:rPr>
              <w:instrText xml:space="preserve"> PAGEREF _Toc107089557 \h </w:instrText>
            </w:r>
            <w:r w:rsidR="008864F8">
              <w:rPr>
                <w:noProof/>
                <w:webHidden/>
              </w:rPr>
            </w:r>
            <w:r w:rsidR="008864F8">
              <w:rPr>
                <w:noProof/>
                <w:webHidden/>
              </w:rPr>
              <w:fldChar w:fldCharType="separate"/>
            </w:r>
            <w:r w:rsidR="009A7D01">
              <w:rPr>
                <w:noProof/>
                <w:webHidden/>
              </w:rPr>
              <w:t>10</w:t>
            </w:r>
            <w:r w:rsidR="008864F8">
              <w:rPr>
                <w:noProof/>
                <w:webHidden/>
              </w:rPr>
              <w:fldChar w:fldCharType="end"/>
            </w:r>
          </w:hyperlink>
        </w:p>
        <w:p w14:paraId="6BC8D5E5" w14:textId="0F9678CE" w:rsidR="008864F8" w:rsidRDefault="00347A40">
          <w:pPr>
            <w:pStyle w:val="TOC1"/>
            <w:tabs>
              <w:tab w:val="right" w:leader="dot" w:pos="9350"/>
            </w:tabs>
            <w:rPr>
              <w:rFonts w:asciiTheme="minorHAnsi" w:eastAsiaTheme="minorEastAsia" w:hAnsiTheme="minorHAnsi" w:cstheme="minorBidi"/>
              <w:noProof/>
            </w:rPr>
          </w:pPr>
          <w:hyperlink w:anchor="_Toc107089559" w:history="1">
            <w:r w:rsidR="008864F8" w:rsidRPr="00730D71">
              <w:rPr>
                <w:rStyle w:val="Hyperlink"/>
                <w:noProof/>
              </w:rPr>
              <w:t>CHAPTER I: INTRODUCTION</w:t>
            </w:r>
            <w:r w:rsidR="008864F8">
              <w:rPr>
                <w:noProof/>
                <w:webHidden/>
              </w:rPr>
              <w:tab/>
            </w:r>
            <w:r w:rsidR="008864F8">
              <w:rPr>
                <w:noProof/>
                <w:webHidden/>
              </w:rPr>
              <w:fldChar w:fldCharType="begin"/>
            </w:r>
            <w:r w:rsidR="008864F8">
              <w:rPr>
                <w:noProof/>
                <w:webHidden/>
              </w:rPr>
              <w:instrText xml:space="preserve"> PAGEREF _Toc107089559 \h </w:instrText>
            </w:r>
            <w:r w:rsidR="008864F8">
              <w:rPr>
                <w:noProof/>
                <w:webHidden/>
              </w:rPr>
            </w:r>
            <w:r w:rsidR="008864F8">
              <w:rPr>
                <w:noProof/>
                <w:webHidden/>
              </w:rPr>
              <w:fldChar w:fldCharType="separate"/>
            </w:r>
            <w:r w:rsidR="009A7D01">
              <w:rPr>
                <w:noProof/>
                <w:webHidden/>
              </w:rPr>
              <w:t>11</w:t>
            </w:r>
            <w:r w:rsidR="008864F8">
              <w:rPr>
                <w:noProof/>
                <w:webHidden/>
              </w:rPr>
              <w:fldChar w:fldCharType="end"/>
            </w:r>
          </w:hyperlink>
        </w:p>
        <w:p w14:paraId="12C2977F" w14:textId="4BC2A2D7" w:rsidR="008864F8" w:rsidRDefault="00347A40">
          <w:pPr>
            <w:pStyle w:val="TOC2"/>
            <w:tabs>
              <w:tab w:val="right" w:leader="dot" w:pos="9350"/>
            </w:tabs>
            <w:rPr>
              <w:rFonts w:asciiTheme="minorHAnsi" w:eastAsiaTheme="minorEastAsia" w:hAnsiTheme="minorHAnsi" w:cstheme="minorBidi"/>
              <w:noProof/>
            </w:rPr>
          </w:pPr>
          <w:hyperlink w:anchor="_Toc107089560" w:history="1">
            <w:r w:rsidR="008864F8" w:rsidRPr="00730D71">
              <w:rPr>
                <w:rStyle w:val="Hyperlink"/>
                <w:b/>
                <w:noProof/>
              </w:rPr>
              <w:t>1.1 Background of the Report</w:t>
            </w:r>
            <w:r w:rsidR="008864F8">
              <w:rPr>
                <w:noProof/>
                <w:webHidden/>
              </w:rPr>
              <w:tab/>
            </w:r>
            <w:r w:rsidR="008864F8">
              <w:rPr>
                <w:noProof/>
                <w:webHidden/>
              </w:rPr>
              <w:fldChar w:fldCharType="begin"/>
            </w:r>
            <w:r w:rsidR="008864F8">
              <w:rPr>
                <w:noProof/>
                <w:webHidden/>
              </w:rPr>
              <w:instrText xml:space="preserve"> PAGEREF _Toc107089560 \h </w:instrText>
            </w:r>
            <w:r w:rsidR="008864F8">
              <w:rPr>
                <w:noProof/>
                <w:webHidden/>
              </w:rPr>
            </w:r>
            <w:r w:rsidR="008864F8">
              <w:rPr>
                <w:noProof/>
                <w:webHidden/>
              </w:rPr>
              <w:fldChar w:fldCharType="separate"/>
            </w:r>
            <w:r w:rsidR="009A7D01">
              <w:rPr>
                <w:noProof/>
                <w:webHidden/>
              </w:rPr>
              <w:t>11</w:t>
            </w:r>
            <w:r w:rsidR="008864F8">
              <w:rPr>
                <w:noProof/>
                <w:webHidden/>
              </w:rPr>
              <w:fldChar w:fldCharType="end"/>
            </w:r>
          </w:hyperlink>
        </w:p>
        <w:p w14:paraId="4E3AACCA" w14:textId="36A9B2C7" w:rsidR="008864F8" w:rsidRDefault="00347A40">
          <w:pPr>
            <w:pStyle w:val="TOC2"/>
            <w:tabs>
              <w:tab w:val="right" w:leader="dot" w:pos="9350"/>
            </w:tabs>
            <w:rPr>
              <w:rFonts w:asciiTheme="minorHAnsi" w:eastAsiaTheme="minorEastAsia" w:hAnsiTheme="minorHAnsi" w:cstheme="minorBidi"/>
              <w:noProof/>
            </w:rPr>
          </w:pPr>
          <w:hyperlink w:anchor="_Toc107089561" w:history="1">
            <w:r w:rsidR="008864F8" w:rsidRPr="00730D71">
              <w:rPr>
                <w:rStyle w:val="Hyperlink"/>
                <w:b/>
                <w:noProof/>
              </w:rPr>
              <w:t>1.2 Objectives of the Report</w:t>
            </w:r>
            <w:r w:rsidR="008864F8">
              <w:rPr>
                <w:noProof/>
                <w:webHidden/>
              </w:rPr>
              <w:tab/>
            </w:r>
            <w:r w:rsidR="008864F8">
              <w:rPr>
                <w:noProof/>
                <w:webHidden/>
              </w:rPr>
              <w:fldChar w:fldCharType="begin"/>
            </w:r>
            <w:r w:rsidR="008864F8">
              <w:rPr>
                <w:noProof/>
                <w:webHidden/>
              </w:rPr>
              <w:instrText xml:space="preserve"> PAGEREF _Toc107089561 \h </w:instrText>
            </w:r>
            <w:r w:rsidR="008864F8">
              <w:rPr>
                <w:noProof/>
                <w:webHidden/>
              </w:rPr>
            </w:r>
            <w:r w:rsidR="008864F8">
              <w:rPr>
                <w:noProof/>
                <w:webHidden/>
              </w:rPr>
              <w:fldChar w:fldCharType="separate"/>
            </w:r>
            <w:r w:rsidR="009A7D01">
              <w:rPr>
                <w:noProof/>
                <w:webHidden/>
              </w:rPr>
              <w:t>11</w:t>
            </w:r>
            <w:r w:rsidR="008864F8">
              <w:rPr>
                <w:noProof/>
                <w:webHidden/>
              </w:rPr>
              <w:fldChar w:fldCharType="end"/>
            </w:r>
          </w:hyperlink>
        </w:p>
        <w:p w14:paraId="3C03B06D" w14:textId="4DCA4A2A" w:rsidR="008864F8" w:rsidRDefault="00347A40">
          <w:pPr>
            <w:pStyle w:val="TOC2"/>
            <w:tabs>
              <w:tab w:val="right" w:leader="dot" w:pos="9350"/>
            </w:tabs>
            <w:rPr>
              <w:rFonts w:asciiTheme="minorHAnsi" w:eastAsiaTheme="minorEastAsia" w:hAnsiTheme="minorHAnsi" w:cstheme="minorBidi"/>
              <w:noProof/>
            </w:rPr>
          </w:pPr>
          <w:hyperlink w:anchor="_Toc107089562" w:history="1">
            <w:r w:rsidR="008864F8" w:rsidRPr="00730D71">
              <w:rPr>
                <w:rStyle w:val="Hyperlink"/>
                <w:b/>
                <w:noProof/>
              </w:rPr>
              <w:t>1.3 Motivation of the Report</w:t>
            </w:r>
            <w:r w:rsidR="008864F8">
              <w:rPr>
                <w:noProof/>
                <w:webHidden/>
              </w:rPr>
              <w:tab/>
            </w:r>
            <w:r w:rsidR="008864F8">
              <w:rPr>
                <w:noProof/>
                <w:webHidden/>
              </w:rPr>
              <w:fldChar w:fldCharType="begin"/>
            </w:r>
            <w:r w:rsidR="008864F8">
              <w:rPr>
                <w:noProof/>
                <w:webHidden/>
              </w:rPr>
              <w:instrText xml:space="preserve"> PAGEREF _Toc107089562 \h </w:instrText>
            </w:r>
            <w:r w:rsidR="008864F8">
              <w:rPr>
                <w:noProof/>
                <w:webHidden/>
              </w:rPr>
            </w:r>
            <w:r w:rsidR="008864F8">
              <w:rPr>
                <w:noProof/>
                <w:webHidden/>
              </w:rPr>
              <w:fldChar w:fldCharType="separate"/>
            </w:r>
            <w:r w:rsidR="009A7D01">
              <w:rPr>
                <w:noProof/>
                <w:webHidden/>
              </w:rPr>
              <w:t>12</w:t>
            </w:r>
            <w:r w:rsidR="008864F8">
              <w:rPr>
                <w:noProof/>
                <w:webHidden/>
              </w:rPr>
              <w:fldChar w:fldCharType="end"/>
            </w:r>
          </w:hyperlink>
        </w:p>
        <w:p w14:paraId="72A090AF" w14:textId="6CF8C4BB" w:rsidR="008864F8" w:rsidRDefault="00347A40">
          <w:pPr>
            <w:pStyle w:val="TOC2"/>
            <w:tabs>
              <w:tab w:val="right" w:leader="dot" w:pos="9350"/>
            </w:tabs>
            <w:rPr>
              <w:rFonts w:asciiTheme="minorHAnsi" w:eastAsiaTheme="minorEastAsia" w:hAnsiTheme="minorHAnsi" w:cstheme="minorBidi"/>
              <w:noProof/>
            </w:rPr>
          </w:pPr>
          <w:hyperlink w:anchor="_Toc107089564" w:history="1">
            <w:r w:rsidR="008864F8" w:rsidRPr="00730D71">
              <w:rPr>
                <w:rStyle w:val="Hyperlink"/>
                <w:b/>
                <w:noProof/>
              </w:rPr>
              <w:t>1.4 Scope and Limitation of the Report</w:t>
            </w:r>
            <w:r w:rsidR="008864F8">
              <w:rPr>
                <w:noProof/>
                <w:webHidden/>
              </w:rPr>
              <w:tab/>
            </w:r>
            <w:r w:rsidR="008864F8">
              <w:rPr>
                <w:noProof/>
                <w:webHidden/>
              </w:rPr>
              <w:fldChar w:fldCharType="begin"/>
            </w:r>
            <w:r w:rsidR="008864F8">
              <w:rPr>
                <w:noProof/>
                <w:webHidden/>
              </w:rPr>
              <w:instrText xml:space="preserve"> PAGEREF _Toc107089564 \h </w:instrText>
            </w:r>
            <w:r w:rsidR="008864F8">
              <w:rPr>
                <w:noProof/>
                <w:webHidden/>
              </w:rPr>
            </w:r>
            <w:r w:rsidR="008864F8">
              <w:rPr>
                <w:noProof/>
                <w:webHidden/>
              </w:rPr>
              <w:fldChar w:fldCharType="separate"/>
            </w:r>
            <w:r w:rsidR="009A7D01">
              <w:rPr>
                <w:noProof/>
                <w:webHidden/>
              </w:rPr>
              <w:t>12</w:t>
            </w:r>
            <w:r w:rsidR="008864F8">
              <w:rPr>
                <w:noProof/>
                <w:webHidden/>
              </w:rPr>
              <w:fldChar w:fldCharType="end"/>
            </w:r>
          </w:hyperlink>
        </w:p>
        <w:p w14:paraId="42280CBC" w14:textId="031FAB43" w:rsidR="008864F8" w:rsidRDefault="00347A40">
          <w:pPr>
            <w:pStyle w:val="TOC1"/>
            <w:tabs>
              <w:tab w:val="right" w:leader="dot" w:pos="9350"/>
            </w:tabs>
            <w:rPr>
              <w:rFonts w:asciiTheme="minorHAnsi" w:eastAsiaTheme="minorEastAsia" w:hAnsiTheme="minorHAnsi" w:cstheme="minorBidi"/>
              <w:noProof/>
            </w:rPr>
          </w:pPr>
          <w:hyperlink w:anchor="_Toc107089566" w:history="1">
            <w:r w:rsidR="008864F8" w:rsidRPr="00730D71">
              <w:rPr>
                <w:rStyle w:val="Hyperlink"/>
                <w:noProof/>
              </w:rPr>
              <w:t>CHAPTER II: COMPANY AND INDUSTRY PREVIEW</w:t>
            </w:r>
            <w:r w:rsidR="008864F8">
              <w:rPr>
                <w:noProof/>
                <w:webHidden/>
              </w:rPr>
              <w:tab/>
            </w:r>
            <w:r w:rsidR="008864F8">
              <w:rPr>
                <w:noProof/>
                <w:webHidden/>
              </w:rPr>
              <w:fldChar w:fldCharType="begin"/>
            </w:r>
            <w:r w:rsidR="008864F8">
              <w:rPr>
                <w:noProof/>
                <w:webHidden/>
              </w:rPr>
              <w:instrText xml:space="preserve"> PAGEREF _Toc107089566 \h </w:instrText>
            </w:r>
            <w:r w:rsidR="008864F8">
              <w:rPr>
                <w:noProof/>
                <w:webHidden/>
              </w:rPr>
            </w:r>
            <w:r w:rsidR="008864F8">
              <w:rPr>
                <w:noProof/>
                <w:webHidden/>
              </w:rPr>
              <w:fldChar w:fldCharType="separate"/>
            </w:r>
            <w:r w:rsidR="009A7D01">
              <w:rPr>
                <w:noProof/>
                <w:webHidden/>
              </w:rPr>
              <w:t>13</w:t>
            </w:r>
            <w:r w:rsidR="008864F8">
              <w:rPr>
                <w:noProof/>
                <w:webHidden/>
              </w:rPr>
              <w:fldChar w:fldCharType="end"/>
            </w:r>
          </w:hyperlink>
        </w:p>
        <w:p w14:paraId="157D5B2C" w14:textId="3993D264" w:rsidR="008864F8" w:rsidRDefault="00347A40">
          <w:pPr>
            <w:pStyle w:val="TOC2"/>
            <w:tabs>
              <w:tab w:val="right" w:leader="dot" w:pos="9350"/>
            </w:tabs>
            <w:rPr>
              <w:rFonts w:asciiTheme="minorHAnsi" w:eastAsiaTheme="minorEastAsia" w:hAnsiTheme="minorHAnsi" w:cstheme="minorBidi"/>
              <w:noProof/>
            </w:rPr>
          </w:pPr>
          <w:hyperlink w:anchor="_Toc107089567" w:history="1">
            <w:r w:rsidR="008864F8" w:rsidRPr="00730D71">
              <w:rPr>
                <w:rStyle w:val="Hyperlink"/>
                <w:b/>
                <w:noProof/>
              </w:rPr>
              <w:t>2.1 Company Analysis</w:t>
            </w:r>
            <w:r w:rsidR="008864F8">
              <w:rPr>
                <w:noProof/>
                <w:webHidden/>
              </w:rPr>
              <w:tab/>
            </w:r>
            <w:r w:rsidR="008864F8">
              <w:rPr>
                <w:noProof/>
                <w:webHidden/>
              </w:rPr>
              <w:fldChar w:fldCharType="begin"/>
            </w:r>
            <w:r w:rsidR="008864F8">
              <w:rPr>
                <w:noProof/>
                <w:webHidden/>
              </w:rPr>
              <w:instrText xml:space="preserve"> PAGEREF _Toc107089567 \h </w:instrText>
            </w:r>
            <w:r w:rsidR="008864F8">
              <w:rPr>
                <w:noProof/>
                <w:webHidden/>
              </w:rPr>
            </w:r>
            <w:r w:rsidR="008864F8">
              <w:rPr>
                <w:noProof/>
                <w:webHidden/>
              </w:rPr>
              <w:fldChar w:fldCharType="separate"/>
            </w:r>
            <w:r w:rsidR="009A7D01">
              <w:rPr>
                <w:noProof/>
                <w:webHidden/>
              </w:rPr>
              <w:t>13</w:t>
            </w:r>
            <w:r w:rsidR="008864F8">
              <w:rPr>
                <w:noProof/>
                <w:webHidden/>
              </w:rPr>
              <w:fldChar w:fldCharType="end"/>
            </w:r>
          </w:hyperlink>
        </w:p>
        <w:p w14:paraId="051F566B" w14:textId="18170570" w:rsidR="008864F8" w:rsidRDefault="00347A40">
          <w:pPr>
            <w:pStyle w:val="TOC2"/>
            <w:tabs>
              <w:tab w:val="right" w:leader="dot" w:pos="9350"/>
            </w:tabs>
            <w:rPr>
              <w:rFonts w:asciiTheme="minorHAnsi" w:eastAsiaTheme="minorEastAsia" w:hAnsiTheme="minorHAnsi" w:cstheme="minorBidi"/>
              <w:noProof/>
            </w:rPr>
          </w:pPr>
          <w:hyperlink w:anchor="_Toc107089568" w:history="1">
            <w:r w:rsidR="008864F8" w:rsidRPr="00730D71">
              <w:rPr>
                <w:rStyle w:val="Hyperlink"/>
                <w:b/>
                <w:noProof/>
              </w:rPr>
              <w:t xml:space="preserve">2.1.1 </w:t>
            </w:r>
            <w:r w:rsidR="008864F8" w:rsidRPr="00730D71">
              <w:rPr>
                <w:rStyle w:val="Hyperlink"/>
                <w:rFonts w:eastAsia="Times New Roman"/>
                <w:b/>
                <w:noProof/>
              </w:rPr>
              <w:t xml:space="preserve">Overview and </w:t>
            </w:r>
            <w:r w:rsidR="008864F8" w:rsidRPr="00730D71">
              <w:rPr>
                <w:rStyle w:val="Hyperlink"/>
                <w:b/>
                <w:noProof/>
              </w:rPr>
              <w:t>H</w:t>
            </w:r>
            <w:r w:rsidR="008864F8" w:rsidRPr="00730D71">
              <w:rPr>
                <w:rStyle w:val="Hyperlink"/>
                <w:rFonts w:eastAsia="Times New Roman"/>
                <w:b/>
                <w:noProof/>
              </w:rPr>
              <w:t>istory</w:t>
            </w:r>
            <w:r w:rsidR="008864F8">
              <w:rPr>
                <w:noProof/>
                <w:webHidden/>
              </w:rPr>
              <w:tab/>
            </w:r>
            <w:r w:rsidR="008864F8">
              <w:rPr>
                <w:noProof/>
                <w:webHidden/>
              </w:rPr>
              <w:fldChar w:fldCharType="begin"/>
            </w:r>
            <w:r w:rsidR="008864F8">
              <w:rPr>
                <w:noProof/>
                <w:webHidden/>
              </w:rPr>
              <w:instrText xml:space="preserve"> PAGEREF _Toc107089568 \h </w:instrText>
            </w:r>
            <w:r w:rsidR="008864F8">
              <w:rPr>
                <w:noProof/>
                <w:webHidden/>
              </w:rPr>
            </w:r>
            <w:r w:rsidR="008864F8">
              <w:rPr>
                <w:noProof/>
                <w:webHidden/>
              </w:rPr>
              <w:fldChar w:fldCharType="separate"/>
            </w:r>
            <w:r w:rsidR="009A7D01">
              <w:rPr>
                <w:noProof/>
                <w:webHidden/>
              </w:rPr>
              <w:t>13</w:t>
            </w:r>
            <w:r w:rsidR="008864F8">
              <w:rPr>
                <w:noProof/>
                <w:webHidden/>
              </w:rPr>
              <w:fldChar w:fldCharType="end"/>
            </w:r>
          </w:hyperlink>
        </w:p>
        <w:p w14:paraId="1E42F986" w14:textId="7AFA7EA6" w:rsidR="008864F8" w:rsidRDefault="00347A40">
          <w:pPr>
            <w:pStyle w:val="TOC2"/>
            <w:tabs>
              <w:tab w:val="right" w:leader="dot" w:pos="9350"/>
            </w:tabs>
            <w:rPr>
              <w:rFonts w:asciiTheme="minorHAnsi" w:eastAsiaTheme="minorEastAsia" w:hAnsiTheme="minorHAnsi" w:cstheme="minorBidi"/>
              <w:noProof/>
            </w:rPr>
          </w:pPr>
          <w:hyperlink w:anchor="_Toc107089569" w:history="1">
            <w:r w:rsidR="008864F8" w:rsidRPr="00730D71">
              <w:rPr>
                <w:rStyle w:val="Hyperlink"/>
                <w:b/>
                <w:noProof/>
              </w:rPr>
              <w:t>2.1.3 Customer Mix</w:t>
            </w:r>
            <w:r w:rsidR="008864F8">
              <w:rPr>
                <w:noProof/>
                <w:webHidden/>
              </w:rPr>
              <w:tab/>
            </w:r>
            <w:r w:rsidR="008864F8">
              <w:rPr>
                <w:noProof/>
                <w:webHidden/>
              </w:rPr>
              <w:fldChar w:fldCharType="begin"/>
            </w:r>
            <w:r w:rsidR="008864F8">
              <w:rPr>
                <w:noProof/>
                <w:webHidden/>
              </w:rPr>
              <w:instrText xml:space="preserve"> PAGEREF _Toc107089569 \h </w:instrText>
            </w:r>
            <w:r w:rsidR="008864F8">
              <w:rPr>
                <w:noProof/>
                <w:webHidden/>
              </w:rPr>
            </w:r>
            <w:r w:rsidR="008864F8">
              <w:rPr>
                <w:noProof/>
                <w:webHidden/>
              </w:rPr>
              <w:fldChar w:fldCharType="separate"/>
            </w:r>
            <w:r w:rsidR="009A7D01">
              <w:rPr>
                <w:noProof/>
                <w:webHidden/>
              </w:rPr>
              <w:t>14</w:t>
            </w:r>
            <w:r w:rsidR="008864F8">
              <w:rPr>
                <w:noProof/>
                <w:webHidden/>
              </w:rPr>
              <w:fldChar w:fldCharType="end"/>
            </w:r>
          </w:hyperlink>
        </w:p>
        <w:p w14:paraId="0A6B5B6E" w14:textId="14D5F1FF" w:rsidR="008864F8" w:rsidRDefault="00347A40">
          <w:pPr>
            <w:pStyle w:val="TOC2"/>
            <w:tabs>
              <w:tab w:val="right" w:leader="dot" w:pos="9350"/>
            </w:tabs>
            <w:rPr>
              <w:rFonts w:asciiTheme="minorHAnsi" w:eastAsiaTheme="minorEastAsia" w:hAnsiTheme="minorHAnsi" w:cstheme="minorBidi"/>
              <w:noProof/>
            </w:rPr>
          </w:pPr>
          <w:hyperlink w:anchor="_Toc107089570" w:history="1">
            <w:r w:rsidR="008864F8" w:rsidRPr="00730D71">
              <w:rPr>
                <w:rStyle w:val="Hyperlink"/>
                <w:b/>
                <w:noProof/>
              </w:rPr>
              <w:t>2.1.4 Product &amp;</w:t>
            </w:r>
            <w:r w:rsidR="008864F8" w:rsidRPr="00730D71">
              <w:rPr>
                <w:rStyle w:val="Hyperlink"/>
                <w:b/>
                <w:noProof/>
                <w:spacing w:val="-2"/>
              </w:rPr>
              <w:t xml:space="preserve"> </w:t>
            </w:r>
            <w:r w:rsidR="008864F8" w:rsidRPr="00730D71">
              <w:rPr>
                <w:rStyle w:val="Hyperlink"/>
                <w:b/>
                <w:noProof/>
              </w:rPr>
              <w:t>Services Mix</w:t>
            </w:r>
            <w:r w:rsidR="008864F8">
              <w:rPr>
                <w:noProof/>
                <w:webHidden/>
              </w:rPr>
              <w:tab/>
            </w:r>
            <w:r w:rsidR="008864F8">
              <w:rPr>
                <w:noProof/>
                <w:webHidden/>
              </w:rPr>
              <w:fldChar w:fldCharType="begin"/>
            </w:r>
            <w:r w:rsidR="008864F8">
              <w:rPr>
                <w:noProof/>
                <w:webHidden/>
              </w:rPr>
              <w:instrText xml:space="preserve"> PAGEREF _Toc107089570 \h </w:instrText>
            </w:r>
            <w:r w:rsidR="008864F8">
              <w:rPr>
                <w:noProof/>
                <w:webHidden/>
              </w:rPr>
            </w:r>
            <w:r w:rsidR="008864F8">
              <w:rPr>
                <w:noProof/>
                <w:webHidden/>
              </w:rPr>
              <w:fldChar w:fldCharType="separate"/>
            </w:r>
            <w:r w:rsidR="009A7D01">
              <w:rPr>
                <w:noProof/>
                <w:webHidden/>
              </w:rPr>
              <w:t>15</w:t>
            </w:r>
            <w:r w:rsidR="008864F8">
              <w:rPr>
                <w:noProof/>
                <w:webHidden/>
              </w:rPr>
              <w:fldChar w:fldCharType="end"/>
            </w:r>
          </w:hyperlink>
        </w:p>
        <w:p w14:paraId="539F44F4" w14:textId="2AE291CF" w:rsidR="008864F8" w:rsidRDefault="00347A40">
          <w:pPr>
            <w:pStyle w:val="TOC2"/>
            <w:tabs>
              <w:tab w:val="right" w:leader="dot" w:pos="9350"/>
            </w:tabs>
            <w:rPr>
              <w:rFonts w:asciiTheme="minorHAnsi" w:eastAsiaTheme="minorEastAsia" w:hAnsiTheme="minorHAnsi" w:cstheme="minorBidi"/>
              <w:noProof/>
            </w:rPr>
          </w:pPr>
          <w:hyperlink w:anchor="_Toc107089571" w:history="1">
            <w:r w:rsidR="008864F8" w:rsidRPr="00730D71">
              <w:rPr>
                <w:rStyle w:val="Hyperlink"/>
                <w:b/>
                <w:noProof/>
              </w:rPr>
              <w:t>2.1.5 Operations</w:t>
            </w:r>
            <w:r w:rsidR="008864F8">
              <w:rPr>
                <w:noProof/>
                <w:webHidden/>
              </w:rPr>
              <w:tab/>
            </w:r>
            <w:r w:rsidR="008864F8">
              <w:rPr>
                <w:noProof/>
                <w:webHidden/>
              </w:rPr>
              <w:fldChar w:fldCharType="begin"/>
            </w:r>
            <w:r w:rsidR="008864F8">
              <w:rPr>
                <w:noProof/>
                <w:webHidden/>
              </w:rPr>
              <w:instrText xml:space="preserve"> PAGEREF _Toc107089571 \h </w:instrText>
            </w:r>
            <w:r w:rsidR="008864F8">
              <w:rPr>
                <w:noProof/>
                <w:webHidden/>
              </w:rPr>
            </w:r>
            <w:r w:rsidR="008864F8">
              <w:rPr>
                <w:noProof/>
                <w:webHidden/>
              </w:rPr>
              <w:fldChar w:fldCharType="separate"/>
            </w:r>
            <w:r w:rsidR="009A7D01">
              <w:rPr>
                <w:noProof/>
                <w:webHidden/>
              </w:rPr>
              <w:t>16</w:t>
            </w:r>
            <w:r w:rsidR="008864F8">
              <w:rPr>
                <w:noProof/>
                <w:webHidden/>
              </w:rPr>
              <w:fldChar w:fldCharType="end"/>
            </w:r>
          </w:hyperlink>
        </w:p>
        <w:p w14:paraId="4E733F4C" w14:textId="1C513596" w:rsidR="008864F8" w:rsidRDefault="00347A40">
          <w:pPr>
            <w:pStyle w:val="TOC2"/>
            <w:tabs>
              <w:tab w:val="right" w:leader="dot" w:pos="9350"/>
            </w:tabs>
            <w:rPr>
              <w:rFonts w:asciiTheme="minorHAnsi" w:eastAsiaTheme="minorEastAsia" w:hAnsiTheme="minorHAnsi" w:cstheme="minorBidi"/>
              <w:noProof/>
            </w:rPr>
          </w:pPr>
          <w:hyperlink w:anchor="_Toc107089573" w:history="1">
            <w:r w:rsidR="008864F8" w:rsidRPr="00730D71">
              <w:rPr>
                <w:rStyle w:val="Hyperlink"/>
                <w:b/>
                <w:noProof/>
              </w:rPr>
              <w:t>2.1.6 SWOT Analysis</w:t>
            </w:r>
            <w:r w:rsidR="008864F8">
              <w:rPr>
                <w:noProof/>
                <w:webHidden/>
              </w:rPr>
              <w:tab/>
            </w:r>
            <w:r w:rsidR="008864F8">
              <w:rPr>
                <w:noProof/>
                <w:webHidden/>
              </w:rPr>
              <w:fldChar w:fldCharType="begin"/>
            </w:r>
            <w:r w:rsidR="008864F8">
              <w:rPr>
                <w:noProof/>
                <w:webHidden/>
              </w:rPr>
              <w:instrText xml:space="preserve"> PAGEREF _Toc107089573 \h </w:instrText>
            </w:r>
            <w:r w:rsidR="008864F8">
              <w:rPr>
                <w:noProof/>
                <w:webHidden/>
              </w:rPr>
            </w:r>
            <w:r w:rsidR="008864F8">
              <w:rPr>
                <w:noProof/>
                <w:webHidden/>
              </w:rPr>
              <w:fldChar w:fldCharType="separate"/>
            </w:r>
            <w:r w:rsidR="009A7D01">
              <w:rPr>
                <w:noProof/>
                <w:webHidden/>
              </w:rPr>
              <w:t>16</w:t>
            </w:r>
            <w:r w:rsidR="008864F8">
              <w:rPr>
                <w:noProof/>
                <w:webHidden/>
              </w:rPr>
              <w:fldChar w:fldCharType="end"/>
            </w:r>
          </w:hyperlink>
        </w:p>
        <w:p w14:paraId="3650356E" w14:textId="69C1BAD1" w:rsidR="008864F8" w:rsidRDefault="00347A40">
          <w:pPr>
            <w:pStyle w:val="TOC2"/>
            <w:tabs>
              <w:tab w:val="right" w:leader="dot" w:pos="9350"/>
            </w:tabs>
            <w:rPr>
              <w:rFonts w:asciiTheme="minorHAnsi" w:eastAsiaTheme="minorEastAsia" w:hAnsiTheme="minorHAnsi" w:cstheme="minorBidi"/>
              <w:noProof/>
            </w:rPr>
          </w:pPr>
          <w:hyperlink w:anchor="_Toc107089574" w:history="1">
            <w:r w:rsidR="008864F8" w:rsidRPr="00730D71">
              <w:rPr>
                <w:rStyle w:val="Hyperlink"/>
                <w:b/>
                <w:noProof/>
              </w:rPr>
              <w:t>2.2 Industry Analysis</w:t>
            </w:r>
            <w:r w:rsidR="008864F8">
              <w:rPr>
                <w:noProof/>
                <w:webHidden/>
              </w:rPr>
              <w:tab/>
            </w:r>
            <w:r w:rsidR="008864F8">
              <w:rPr>
                <w:noProof/>
                <w:webHidden/>
              </w:rPr>
              <w:fldChar w:fldCharType="begin"/>
            </w:r>
            <w:r w:rsidR="008864F8">
              <w:rPr>
                <w:noProof/>
                <w:webHidden/>
              </w:rPr>
              <w:instrText xml:space="preserve"> PAGEREF _Toc107089574 \h </w:instrText>
            </w:r>
            <w:r w:rsidR="008864F8">
              <w:rPr>
                <w:noProof/>
                <w:webHidden/>
              </w:rPr>
            </w:r>
            <w:r w:rsidR="008864F8">
              <w:rPr>
                <w:noProof/>
                <w:webHidden/>
              </w:rPr>
              <w:fldChar w:fldCharType="separate"/>
            </w:r>
            <w:r w:rsidR="009A7D01">
              <w:rPr>
                <w:noProof/>
                <w:webHidden/>
              </w:rPr>
              <w:t>17</w:t>
            </w:r>
            <w:r w:rsidR="008864F8">
              <w:rPr>
                <w:noProof/>
                <w:webHidden/>
              </w:rPr>
              <w:fldChar w:fldCharType="end"/>
            </w:r>
          </w:hyperlink>
        </w:p>
        <w:p w14:paraId="3E1E893D" w14:textId="60F03840" w:rsidR="008864F8" w:rsidRDefault="00347A40">
          <w:pPr>
            <w:pStyle w:val="TOC2"/>
            <w:tabs>
              <w:tab w:val="right" w:leader="dot" w:pos="9350"/>
            </w:tabs>
            <w:rPr>
              <w:rFonts w:asciiTheme="minorHAnsi" w:eastAsiaTheme="minorEastAsia" w:hAnsiTheme="minorHAnsi" w:cstheme="minorBidi"/>
              <w:noProof/>
            </w:rPr>
          </w:pPr>
          <w:hyperlink w:anchor="_Toc107089575" w:history="1">
            <w:r w:rsidR="008864F8" w:rsidRPr="00730D71">
              <w:rPr>
                <w:rStyle w:val="Hyperlink"/>
                <w:b/>
                <w:noProof/>
              </w:rPr>
              <w:t>2.2.1 Specification of the Industry</w:t>
            </w:r>
            <w:r w:rsidR="008864F8">
              <w:rPr>
                <w:noProof/>
                <w:webHidden/>
              </w:rPr>
              <w:tab/>
            </w:r>
            <w:r w:rsidR="008864F8">
              <w:rPr>
                <w:noProof/>
                <w:webHidden/>
              </w:rPr>
              <w:fldChar w:fldCharType="begin"/>
            </w:r>
            <w:r w:rsidR="008864F8">
              <w:rPr>
                <w:noProof/>
                <w:webHidden/>
              </w:rPr>
              <w:instrText xml:space="preserve"> PAGEREF _Toc107089575 \h </w:instrText>
            </w:r>
            <w:r w:rsidR="008864F8">
              <w:rPr>
                <w:noProof/>
                <w:webHidden/>
              </w:rPr>
            </w:r>
            <w:r w:rsidR="008864F8">
              <w:rPr>
                <w:noProof/>
                <w:webHidden/>
              </w:rPr>
              <w:fldChar w:fldCharType="separate"/>
            </w:r>
            <w:r w:rsidR="009A7D01">
              <w:rPr>
                <w:noProof/>
                <w:webHidden/>
              </w:rPr>
              <w:t>17</w:t>
            </w:r>
            <w:r w:rsidR="008864F8">
              <w:rPr>
                <w:noProof/>
                <w:webHidden/>
              </w:rPr>
              <w:fldChar w:fldCharType="end"/>
            </w:r>
          </w:hyperlink>
        </w:p>
        <w:p w14:paraId="3483BF8E" w14:textId="05478527" w:rsidR="008864F8" w:rsidRDefault="00347A40">
          <w:pPr>
            <w:pStyle w:val="TOC2"/>
            <w:tabs>
              <w:tab w:val="right" w:leader="dot" w:pos="9350"/>
            </w:tabs>
            <w:rPr>
              <w:rFonts w:asciiTheme="minorHAnsi" w:eastAsiaTheme="minorEastAsia" w:hAnsiTheme="minorHAnsi" w:cstheme="minorBidi"/>
              <w:noProof/>
            </w:rPr>
          </w:pPr>
          <w:hyperlink w:anchor="_Toc107089576" w:history="1">
            <w:r w:rsidR="008864F8" w:rsidRPr="00730D71">
              <w:rPr>
                <w:rStyle w:val="Hyperlink"/>
                <w:rFonts w:eastAsia="Times New Roman"/>
                <w:b/>
                <w:noProof/>
              </w:rPr>
              <w:t>2.2.2 Size, Trend, and Maturity of the Industry</w:t>
            </w:r>
            <w:r w:rsidR="008864F8">
              <w:rPr>
                <w:noProof/>
                <w:webHidden/>
              </w:rPr>
              <w:tab/>
            </w:r>
            <w:r w:rsidR="008864F8">
              <w:rPr>
                <w:noProof/>
                <w:webHidden/>
              </w:rPr>
              <w:fldChar w:fldCharType="begin"/>
            </w:r>
            <w:r w:rsidR="008864F8">
              <w:rPr>
                <w:noProof/>
                <w:webHidden/>
              </w:rPr>
              <w:instrText xml:space="preserve"> PAGEREF _Toc107089576 \h </w:instrText>
            </w:r>
            <w:r w:rsidR="008864F8">
              <w:rPr>
                <w:noProof/>
                <w:webHidden/>
              </w:rPr>
            </w:r>
            <w:r w:rsidR="008864F8">
              <w:rPr>
                <w:noProof/>
                <w:webHidden/>
              </w:rPr>
              <w:fldChar w:fldCharType="separate"/>
            </w:r>
            <w:r w:rsidR="009A7D01">
              <w:rPr>
                <w:noProof/>
                <w:webHidden/>
              </w:rPr>
              <w:t>17</w:t>
            </w:r>
            <w:r w:rsidR="008864F8">
              <w:rPr>
                <w:noProof/>
                <w:webHidden/>
              </w:rPr>
              <w:fldChar w:fldCharType="end"/>
            </w:r>
          </w:hyperlink>
        </w:p>
        <w:p w14:paraId="3D586E9F" w14:textId="5D838722" w:rsidR="008864F8" w:rsidRDefault="00347A40">
          <w:pPr>
            <w:pStyle w:val="TOC2"/>
            <w:tabs>
              <w:tab w:val="right" w:leader="dot" w:pos="9350"/>
            </w:tabs>
            <w:rPr>
              <w:rFonts w:asciiTheme="minorHAnsi" w:eastAsiaTheme="minorEastAsia" w:hAnsiTheme="minorHAnsi" w:cstheme="minorBidi"/>
              <w:noProof/>
            </w:rPr>
          </w:pPr>
          <w:hyperlink w:anchor="_Toc107089577" w:history="1">
            <w:r w:rsidR="008864F8" w:rsidRPr="00730D71">
              <w:rPr>
                <w:rStyle w:val="Hyperlink"/>
                <w:b/>
                <w:noProof/>
              </w:rPr>
              <w:t>2.2.3 External Economic Factors</w:t>
            </w:r>
            <w:r w:rsidR="008864F8">
              <w:rPr>
                <w:noProof/>
                <w:webHidden/>
              </w:rPr>
              <w:tab/>
            </w:r>
            <w:r w:rsidR="008864F8">
              <w:rPr>
                <w:noProof/>
                <w:webHidden/>
              </w:rPr>
              <w:fldChar w:fldCharType="begin"/>
            </w:r>
            <w:r w:rsidR="008864F8">
              <w:rPr>
                <w:noProof/>
                <w:webHidden/>
              </w:rPr>
              <w:instrText xml:space="preserve"> PAGEREF _Toc107089577 \h </w:instrText>
            </w:r>
            <w:r w:rsidR="008864F8">
              <w:rPr>
                <w:noProof/>
                <w:webHidden/>
              </w:rPr>
            </w:r>
            <w:r w:rsidR="008864F8">
              <w:rPr>
                <w:noProof/>
                <w:webHidden/>
              </w:rPr>
              <w:fldChar w:fldCharType="separate"/>
            </w:r>
            <w:r w:rsidR="009A7D01">
              <w:rPr>
                <w:noProof/>
                <w:webHidden/>
              </w:rPr>
              <w:t>18</w:t>
            </w:r>
            <w:r w:rsidR="008864F8">
              <w:rPr>
                <w:noProof/>
                <w:webHidden/>
              </w:rPr>
              <w:fldChar w:fldCharType="end"/>
            </w:r>
          </w:hyperlink>
        </w:p>
        <w:p w14:paraId="0498A0E8" w14:textId="59C2DA7D" w:rsidR="008864F8" w:rsidRDefault="00347A40">
          <w:pPr>
            <w:pStyle w:val="TOC2"/>
            <w:tabs>
              <w:tab w:val="right" w:leader="dot" w:pos="9350"/>
            </w:tabs>
            <w:rPr>
              <w:rFonts w:asciiTheme="minorHAnsi" w:eastAsiaTheme="minorEastAsia" w:hAnsiTheme="minorHAnsi" w:cstheme="minorBidi"/>
              <w:noProof/>
            </w:rPr>
          </w:pPr>
          <w:hyperlink w:anchor="_Toc107089578" w:history="1">
            <w:r w:rsidR="008864F8" w:rsidRPr="00730D71">
              <w:rPr>
                <w:rStyle w:val="Hyperlink"/>
                <w:b/>
                <w:noProof/>
              </w:rPr>
              <w:t>2.2.4 Technological Factors</w:t>
            </w:r>
            <w:r w:rsidR="008864F8">
              <w:rPr>
                <w:noProof/>
                <w:webHidden/>
              </w:rPr>
              <w:tab/>
            </w:r>
            <w:r w:rsidR="008864F8">
              <w:rPr>
                <w:noProof/>
                <w:webHidden/>
              </w:rPr>
              <w:fldChar w:fldCharType="begin"/>
            </w:r>
            <w:r w:rsidR="008864F8">
              <w:rPr>
                <w:noProof/>
                <w:webHidden/>
              </w:rPr>
              <w:instrText xml:space="preserve"> PAGEREF _Toc107089578 \h </w:instrText>
            </w:r>
            <w:r w:rsidR="008864F8">
              <w:rPr>
                <w:noProof/>
                <w:webHidden/>
              </w:rPr>
            </w:r>
            <w:r w:rsidR="008864F8">
              <w:rPr>
                <w:noProof/>
                <w:webHidden/>
              </w:rPr>
              <w:fldChar w:fldCharType="separate"/>
            </w:r>
            <w:r w:rsidR="009A7D01">
              <w:rPr>
                <w:noProof/>
                <w:webHidden/>
              </w:rPr>
              <w:t>18</w:t>
            </w:r>
            <w:r w:rsidR="008864F8">
              <w:rPr>
                <w:noProof/>
                <w:webHidden/>
              </w:rPr>
              <w:fldChar w:fldCharType="end"/>
            </w:r>
          </w:hyperlink>
        </w:p>
        <w:p w14:paraId="6E61A145" w14:textId="245708FD" w:rsidR="008864F8" w:rsidRDefault="00347A40">
          <w:pPr>
            <w:pStyle w:val="TOC2"/>
            <w:tabs>
              <w:tab w:val="right" w:leader="dot" w:pos="9350"/>
            </w:tabs>
            <w:rPr>
              <w:rFonts w:asciiTheme="minorHAnsi" w:eastAsiaTheme="minorEastAsia" w:hAnsiTheme="minorHAnsi" w:cstheme="minorBidi"/>
              <w:noProof/>
            </w:rPr>
          </w:pPr>
          <w:hyperlink w:anchor="_Toc107089579" w:history="1">
            <w:r w:rsidR="008864F8" w:rsidRPr="00730D71">
              <w:rPr>
                <w:rStyle w:val="Hyperlink"/>
                <w:b/>
                <w:noProof/>
              </w:rPr>
              <w:t>2.2.5 Barriers to Entry</w:t>
            </w:r>
            <w:r w:rsidR="008864F8">
              <w:rPr>
                <w:noProof/>
                <w:webHidden/>
              </w:rPr>
              <w:tab/>
            </w:r>
            <w:r w:rsidR="008864F8">
              <w:rPr>
                <w:noProof/>
                <w:webHidden/>
              </w:rPr>
              <w:fldChar w:fldCharType="begin"/>
            </w:r>
            <w:r w:rsidR="008864F8">
              <w:rPr>
                <w:noProof/>
                <w:webHidden/>
              </w:rPr>
              <w:instrText xml:space="preserve"> PAGEREF _Toc107089579 \h </w:instrText>
            </w:r>
            <w:r w:rsidR="008864F8">
              <w:rPr>
                <w:noProof/>
                <w:webHidden/>
              </w:rPr>
            </w:r>
            <w:r w:rsidR="008864F8">
              <w:rPr>
                <w:noProof/>
                <w:webHidden/>
              </w:rPr>
              <w:fldChar w:fldCharType="separate"/>
            </w:r>
            <w:r w:rsidR="009A7D01">
              <w:rPr>
                <w:noProof/>
                <w:webHidden/>
              </w:rPr>
              <w:t>18</w:t>
            </w:r>
            <w:r w:rsidR="008864F8">
              <w:rPr>
                <w:noProof/>
                <w:webHidden/>
              </w:rPr>
              <w:fldChar w:fldCharType="end"/>
            </w:r>
          </w:hyperlink>
        </w:p>
        <w:p w14:paraId="3274CEBA" w14:textId="42E7232B" w:rsidR="008864F8" w:rsidRDefault="00347A40">
          <w:pPr>
            <w:pStyle w:val="TOC2"/>
            <w:tabs>
              <w:tab w:val="right" w:leader="dot" w:pos="9350"/>
            </w:tabs>
            <w:rPr>
              <w:rFonts w:asciiTheme="minorHAnsi" w:eastAsiaTheme="minorEastAsia" w:hAnsiTheme="minorHAnsi" w:cstheme="minorBidi"/>
              <w:noProof/>
            </w:rPr>
          </w:pPr>
          <w:hyperlink w:anchor="_Toc107089580" w:history="1">
            <w:r w:rsidR="008864F8" w:rsidRPr="00730D71">
              <w:rPr>
                <w:rStyle w:val="Hyperlink"/>
                <w:b/>
                <w:noProof/>
              </w:rPr>
              <w:t>2.2.6 Supplier Power</w:t>
            </w:r>
            <w:r w:rsidR="008864F8">
              <w:rPr>
                <w:noProof/>
                <w:webHidden/>
              </w:rPr>
              <w:tab/>
            </w:r>
            <w:r w:rsidR="008864F8">
              <w:rPr>
                <w:noProof/>
                <w:webHidden/>
              </w:rPr>
              <w:fldChar w:fldCharType="begin"/>
            </w:r>
            <w:r w:rsidR="008864F8">
              <w:rPr>
                <w:noProof/>
                <w:webHidden/>
              </w:rPr>
              <w:instrText xml:space="preserve"> PAGEREF _Toc107089580 \h </w:instrText>
            </w:r>
            <w:r w:rsidR="008864F8">
              <w:rPr>
                <w:noProof/>
                <w:webHidden/>
              </w:rPr>
            </w:r>
            <w:r w:rsidR="008864F8">
              <w:rPr>
                <w:noProof/>
                <w:webHidden/>
              </w:rPr>
              <w:fldChar w:fldCharType="separate"/>
            </w:r>
            <w:r w:rsidR="009A7D01">
              <w:rPr>
                <w:noProof/>
                <w:webHidden/>
              </w:rPr>
              <w:t>19</w:t>
            </w:r>
            <w:r w:rsidR="008864F8">
              <w:rPr>
                <w:noProof/>
                <w:webHidden/>
              </w:rPr>
              <w:fldChar w:fldCharType="end"/>
            </w:r>
          </w:hyperlink>
        </w:p>
        <w:p w14:paraId="462B7662" w14:textId="187A3032" w:rsidR="008864F8" w:rsidRDefault="00347A40">
          <w:pPr>
            <w:pStyle w:val="TOC2"/>
            <w:tabs>
              <w:tab w:val="right" w:leader="dot" w:pos="9350"/>
            </w:tabs>
            <w:rPr>
              <w:rFonts w:asciiTheme="minorHAnsi" w:eastAsiaTheme="minorEastAsia" w:hAnsiTheme="minorHAnsi" w:cstheme="minorBidi"/>
              <w:noProof/>
            </w:rPr>
          </w:pPr>
          <w:hyperlink w:anchor="_Toc107089581" w:history="1">
            <w:r w:rsidR="008864F8" w:rsidRPr="00730D71">
              <w:rPr>
                <w:rStyle w:val="Hyperlink"/>
                <w:b/>
                <w:noProof/>
              </w:rPr>
              <w:t>2.2.7 Buyer Power</w:t>
            </w:r>
            <w:r w:rsidR="008864F8">
              <w:rPr>
                <w:noProof/>
                <w:webHidden/>
              </w:rPr>
              <w:tab/>
            </w:r>
            <w:r w:rsidR="008864F8">
              <w:rPr>
                <w:noProof/>
                <w:webHidden/>
              </w:rPr>
              <w:fldChar w:fldCharType="begin"/>
            </w:r>
            <w:r w:rsidR="008864F8">
              <w:rPr>
                <w:noProof/>
                <w:webHidden/>
              </w:rPr>
              <w:instrText xml:space="preserve"> PAGEREF _Toc107089581 \h </w:instrText>
            </w:r>
            <w:r w:rsidR="008864F8">
              <w:rPr>
                <w:noProof/>
                <w:webHidden/>
              </w:rPr>
            </w:r>
            <w:r w:rsidR="008864F8">
              <w:rPr>
                <w:noProof/>
                <w:webHidden/>
              </w:rPr>
              <w:fldChar w:fldCharType="separate"/>
            </w:r>
            <w:r w:rsidR="009A7D01">
              <w:rPr>
                <w:noProof/>
                <w:webHidden/>
              </w:rPr>
              <w:t>19</w:t>
            </w:r>
            <w:r w:rsidR="008864F8">
              <w:rPr>
                <w:noProof/>
                <w:webHidden/>
              </w:rPr>
              <w:fldChar w:fldCharType="end"/>
            </w:r>
          </w:hyperlink>
        </w:p>
        <w:p w14:paraId="0C696C04" w14:textId="30658821" w:rsidR="008864F8" w:rsidRDefault="00347A40">
          <w:pPr>
            <w:pStyle w:val="TOC2"/>
            <w:tabs>
              <w:tab w:val="right" w:leader="dot" w:pos="9350"/>
            </w:tabs>
            <w:rPr>
              <w:rFonts w:asciiTheme="minorHAnsi" w:eastAsiaTheme="minorEastAsia" w:hAnsiTheme="minorHAnsi" w:cstheme="minorBidi"/>
              <w:noProof/>
            </w:rPr>
          </w:pPr>
          <w:hyperlink w:anchor="_Toc107089582" w:history="1">
            <w:r w:rsidR="008864F8" w:rsidRPr="00730D71">
              <w:rPr>
                <w:rStyle w:val="Hyperlink"/>
                <w:b/>
                <w:noProof/>
              </w:rPr>
              <w:t>2.2.8 Threat of Substitutes</w:t>
            </w:r>
            <w:r w:rsidR="008864F8">
              <w:rPr>
                <w:noProof/>
                <w:webHidden/>
              </w:rPr>
              <w:tab/>
            </w:r>
            <w:r w:rsidR="008864F8">
              <w:rPr>
                <w:noProof/>
                <w:webHidden/>
              </w:rPr>
              <w:fldChar w:fldCharType="begin"/>
            </w:r>
            <w:r w:rsidR="008864F8">
              <w:rPr>
                <w:noProof/>
                <w:webHidden/>
              </w:rPr>
              <w:instrText xml:space="preserve"> PAGEREF _Toc107089582 \h </w:instrText>
            </w:r>
            <w:r w:rsidR="008864F8">
              <w:rPr>
                <w:noProof/>
                <w:webHidden/>
              </w:rPr>
            </w:r>
            <w:r w:rsidR="008864F8">
              <w:rPr>
                <w:noProof/>
                <w:webHidden/>
              </w:rPr>
              <w:fldChar w:fldCharType="separate"/>
            </w:r>
            <w:r w:rsidR="009A7D01">
              <w:rPr>
                <w:noProof/>
                <w:webHidden/>
              </w:rPr>
              <w:t>20</w:t>
            </w:r>
            <w:r w:rsidR="008864F8">
              <w:rPr>
                <w:noProof/>
                <w:webHidden/>
              </w:rPr>
              <w:fldChar w:fldCharType="end"/>
            </w:r>
          </w:hyperlink>
        </w:p>
        <w:p w14:paraId="436183D5" w14:textId="7DCECCC2" w:rsidR="008864F8" w:rsidRDefault="00347A40">
          <w:pPr>
            <w:pStyle w:val="TOC2"/>
            <w:tabs>
              <w:tab w:val="right" w:leader="dot" w:pos="9350"/>
            </w:tabs>
            <w:rPr>
              <w:rFonts w:asciiTheme="minorHAnsi" w:eastAsiaTheme="minorEastAsia" w:hAnsiTheme="minorHAnsi" w:cstheme="minorBidi"/>
              <w:noProof/>
            </w:rPr>
          </w:pPr>
          <w:hyperlink w:anchor="_Toc107089583" w:history="1">
            <w:r w:rsidR="008864F8" w:rsidRPr="00730D71">
              <w:rPr>
                <w:rStyle w:val="Hyperlink"/>
                <w:b/>
                <w:noProof/>
              </w:rPr>
              <w:t>2.2.9 Industry Rivalry</w:t>
            </w:r>
            <w:r w:rsidR="008864F8">
              <w:rPr>
                <w:noProof/>
                <w:webHidden/>
              </w:rPr>
              <w:tab/>
            </w:r>
            <w:r w:rsidR="008864F8">
              <w:rPr>
                <w:noProof/>
                <w:webHidden/>
              </w:rPr>
              <w:fldChar w:fldCharType="begin"/>
            </w:r>
            <w:r w:rsidR="008864F8">
              <w:rPr>
                <w:noProof/>
                <w:webHidden/>
              </w:rPr>
              <w:instrText xml:space="preserve"> PAGEREF _Toc107089583 \h </w:instrText>
            </w:r>
            <w:r w:rsidR="008864F8">
              <w:rPr>
                <w:noProof/>
                <w:webHidden/>
              </w:rPr>
            </w:r>
            <w:r w:rsidR="008864F8">
              <w:rPr>
                <w:noProof/>
                <w:webHidden/>
              </w:rPr>
              <w:fldChar w:fldCharType="separate"/>
            </w:r>
            <w:r w:rsidR="009A7D01">
              <w:rPr>
                <w:noProof/>
                <w:webHidden/>
              </w:rPr>
              <w:t>20</w:t>
            </w:r>
            <w:r w:rsidR="008864F8">
              <w:rPr>
                <w:noProof/>
                <w:webHidden/>
              </w:rPr>
              <w:fldChar w:fldCharType="end"/>
            </w:r>
          </w:hyperlink>
        </w:p>
        <w:p w14:paraId="0F0B6CEE" w14:textId="6099D502" w:rsidR="008864F8" w:rsidRDefault="00347A40">
          <w:pPr>
            <w:pStyle w:val="TOC1"/>
            <w:tabs>
              <w:tab w:val="right" w:leader="dot" w:pos="9350"/>
            </w:tabs>
            <w:rPr>
              <w:rFonts w:asciiTheme="minorHAnsi" w:eastAsiaTheme="minorEastAsia" w:hAnsiTheme="minorHAnsi" w:cstheme="minorBidi"/>
              <w:noProof/>
            </w:rPr>
          </w:pPr>
          <w:hyperlink w:anchor="_Toc107089584" w:history="1">
            <w:r w:rsidR="008864F8" w:rsidRPr="00730D71">
              <w:rPr>
                <w:rStyle w:val="Hyperlink"/>
                <w:noProof/>
              </w:rPr>
              <w:t>CHAPTER IV: INTERNSHIP EXPERIECNE</w:t>
            </w:r>
            <w:r w:rsidR="008864F8">
              <w:rPr>
                <w:noProof/>
                <w:webHidden/>
              </w:rPr>
              <w:tab/>
            </w:r>
            <w:r w:rsidR="008864F8">
              <w:rPr>
                <w:noProof/>
                <w:webHidden/>
              </w:rPr>
              <w:fldChar w:fldCharType="begin"/>
            </w:r>
            <w:r w:rsidR="008864F8">
              <w:rPr>
                <w:noProof/>
                <w:webHidden/>
              </w:rPr>
              <w:instrText xml:space="preserve"> PAGEREF _Toc107089584 \h </w:instrText>
            </w:r>
            <w:r w:rsidR="008864F8">
              <w:rPr>
                <w:noProof/>
                <w:webHidden/>
              </w:rPr>
            </w:r>
            <w:r w:rsidR="008864F8">
              <w:rPr>
                <w:noProof/>
                <w:webHidden/>
              </w:rPr>
              <w:fldChar w:fldCharType="separate"/>
            </w:r>
            <w:r w:rsidR="009A7D01">
              <w:rPr>
                <w:noProof/>
                <w:webHidden/>
              </w:rPr>
              <w:t>21</w:t>
            </w:r>
            <w:r w:rsidR="008864F8">
              <w:rPr>
                <w:noProof/>
                <w:webHidden/>
              </w:rPr>
              <w:fldChar w:fldCharType="end"/>
            </w:r>
          </w:hyperlink>
        </w:p>
        <w:p w14:paraId="445EA52D" w14:textId="39E6F3AE" w:rsidR="008864F8" w:rsidRDefault="00347A40">
          <w:pPr>
            <w:pStyle w:val="TOC2"/>
            <w:tabs>
              <w:tab w:val="right" w:leader="dot" w:pos="9350"/>
            </w:tabs>
            <w:rPr>
              <w:rFonts w:asciiTheme="minorHAnsi" w:eastAsiaTheme="minorEastAsia" w:hAnsiTheme="minorHAnsi" w:cstheme="minorBidi"/>
              <w:noProof/>
            </w:rPr>
          </w:pPr>
          <w:hyperlink w:anchor="_Toc107089585" w:history="1">
            <w:r w:rsidR="008864F8" w:rsidRPr="00730D71">
              <w:rPr>
                <w:rStyle w:val="Hyperlink"/>
                <w:b/>
                <w:noProof/>
              </w:rPr>
              <w:t>4.1 Position, Duties, and Responsibilities</w:t>
            </w:r>
            <w:r w:rsidR="008864F8">
              <w:rPr>
                <w:noProof/>
                <w:webHidden/>
              </w:rPr>
              <w:tab/>
            </w:r>
            <w:r w:rsidR="008864F8">
              <w:rPr>
                <w:noProof/>
                <w:webHidden/>
              </w:rPr>
              <w:fldChar w:fldCharType="begin"/>
            </w:r>
            <w:r w:rsidR="008864F8">
              <w:rPr>
                <w:noProof/>
                <w:webHidden/>
              </w:rPr>
              <w:instrText xml:space="preserve"> PAGEREF _Toc107089585 \h </w:instrText>
            </w:r>
            <w:r w:rsidR="008864F8">
              <w:rPr>
                <w:noProof/>
                <w:webHidden/>
              </w:rPr>
            </w:r>
            <w:r w:rsidR="008864F8">
              <w:rPr>
                <w:noProof/>
                <w:webHidden/>
              </w:rPr>
              <w:fldChar w:fldCharType="separate"/>
            </w:r>
            <w:r w:rsidR="009A7D01">
              <w:rPr>
                <w:noProof/>
                <w:webHidden/>
              </w:rPr>
              <w:t>21</w:t>
            </w:r>
            <w:r w:rsidR="008864F8">
              <w:rPr>
                <w:noProof/>
                <w:webHidden/>
              </w:rPr>
              <w:fldChar w:fldCharType="end"/>
            </w:r>
          </w:hyperlink>
        </w:p>
        <w:p w14:paraId="0D4E6D0E" w14:textId="05531A6E" w:rsidR="008864F8" w:rsidRDefault="00347A40">
          <w:pPr>
            <w:pStyle w:val="TOC2"/>
            <w:tabs>
              <w:tab w:val="right" w:leader="dot" w:pos="9350"/>
            </w:tabs>
            <w:rPr>
              <w:rFonts w:asciiTheme="minorHAnsi" w:eastAsiaTheme="minorEastAsia" w:hAnsiTheme="minorHAnsi" w:cstheme="minorBidi"/>
              <w:noProof/>
            </w:rPr>
          </w:pPr>
          <w:hyperlink w:anchor="_Toc107089590" w:history="1">
            <w:r w:rsidR="008864F8" w:rsidRPr="00730D71">
              <w:rPr>
                <w:rStyle w:val="Hyperlink"/>
                <w:b/>
                <w:noProof/>
              </w:rPr>
              <w:t>4.2 Training</w:t>
            </w:r>
            <w:r w:rsidR="008864F8">
              <w:rPr>
                <w:noProof/>
                <w:webHidden/>
              </w:rPr>
              <w:tab/>
            </w:r>
            <w:r w:rsidR="008864F8">
              <w:rPr>
                <w:noProof/>
                <w:webHidden/>
              </w:rPr>
              <w:fldChar w:fldCharType="begin"/>
            </w:r>
            <w:r w:rsidR="008864F8">
              <w:rPr>
                <w:noProof/>
                <w:webHidden/>
              </w:rPr>
              <w:instrText xml:space="preserve"> PAGEREF _Toc107089590 \h </w:instrText>
            </w:r>
            <w:r w:rsidR="008864F8">
              <w:rPr>
                <w:noProof/>
                <w:webHidden/>
              </w:rPr>
            </w:r>
            <w:r w:rsidR="008864F8">
              <w:rPr>
                <w:noProof/>
                <w:webHidden/>
              </w:rPr>
              <w:fldChar w:fldCharType="separate"/>
            </w:r>
            <w:r w:rsidR="009A7D01">
              <w:rPr>
                <w:noProof/>
                <w:webHidden/>
              </w:rPr>
              <w:t>21</w:t>
            </w:r>
            <w:r w:rsidR="008864F8">
              <w:rPr>
                <w:noProof/>
                <w:webHidden/>
              </w:rPr>
              <w:fldChar w:fldCharType="end"/>
            </w:r>
          </w:hyperlink>
        </w:p>
        <w:p w14:paraId="14BA705B" w14:textId="3A61FD7F" w:rsidR="008864F8" w:rsidRDefault="00347A40">
          <w:pPr>
            <w:pStyle w:val="TOC2"/>
            <w:tabs>
              <w:tab w:val="right" w:leader="dot" w:pos="9350"/>
            </w:tabs>
            <w:rPr>
              <w:rFonts w:asciiTheme="minorHAnsi" w:eastAsiaTheme="minorEastAsia" w:hAnsiTheme="minorHAnsi" w:cstheme="minorBidi"/>
              <w:noProof/>
            </w:rPr>
          </w:pPr>
          <w:hyperlink w:anchor="_Toc107089591" w:history="1">
            <w:r w:rsidR="008864F8" w:rsidRPr="00730D71">
              <w:rPr>
                <w:rStyle w:val="Hyperlink"/>
                <w:b/>
                <w:noProof/>
              </w:rPr>
              <w:t>4.3 Contribution to Departmental Functions</w:t>
            </w:r>
            <w:r w:rsidR="008864F8">
              <w:rPr>
                <w:noProof/>
                <w:webHidden/>
              </w:rPr>
              <w:tab/>
            </w:r>
            <w:r w:rsidR="008864F8">
              <w:rPr>
                <w:noProof/>
                <w:webHidden/>
              </w:rPr>
              <w:fldChar w:fldCharType="begin"/>
            </w:r>
            <w:r w:rsidR="008864F8">
              <w:rPr>
                <w:noProof/>
                <w:webHidden/>
              </w:rPr>
              <w:instrText xml:space="preserve"> PAGEREF _Toc107089591 \h </w:instrText>
            </w:r>
            <w:r w:rsidR="008864F8">
              <w:rPr>
                <w:noProof/>
                <w:webHidden/>
              </w:rPr>
            </w:r>
            <w:r w:rsidR="008864F8">
              <w:rPr>
                <w:noProof/>
                <w:webHidden/>
              </w:rPr>
              <w:fldChar w:fldCharType="separate"/>
            </w:r>
            <w:r w:rsidR="009A7D01">
              <w:rPr>
                <w:noProof/>
                <w:webHidden/>
              </w:rPr>
              <w:t>21</w:t>
            </w:r>
            <w:r w:rsidR="008864F8">
              <w:rPr>
                <w:noProof/>
                <w:webHidden/>
              </w:rPr>
              <w:fldChar w:fldCharType="end"/>
            </w:r>
          </w:hyperlink>
        </w:p>
        <w:p w14:paraId="4F75045C" w14:textId="200B8B58" w:rsidR="008864F8" w:rsidRDefault="00347A40">
          <w:pPr>
            <w:pStyle w:val="TOC2"/>
            <w:tabs>
              <w:tab w:val="right" w:leader="dot" w:pos="9350"/>
            </w:tabs>
            <w:rPr>
              <w:rFonts w:asciiTheme="minorHAnsi" w:eastAsiaTheme="minorEastAsia" w:hAnsiTheme="minorHAnsi" w:cstheme="minorBidi"/>
              <w:noProof/>
            </w:rPr>
          </w:pPr>
          <w:hyperlink w:anchor="_Toc107089592" w:history="1">
            <w:r w:rsidR="008864F8" w:rsidRPr="00730D71">
              <w:rPr>
                <w:rStyle w:val="Hyperlink"/>
                <w:b/>
                <w:noProof/>
              </w:rPr>
              <w:t>4.4 Evaluation</w:t>
            </w:r>
            <w:r w:rsidR="008864F8">
              <w:rPr>
                <w:noProof/>
                <w:webHidden/>
              </w:rPr>
              <w:tab/>
            </w:r>
            <w:r w:rsidR="008864F8">
              <w:rPr>
                <w:noProof/>
                <w:webHidden/>
              </w:rPr>
              <w:fldChar w:fldCharType="begin"/>
            </w:r>
            <w:r w:rsidR="008864F8">
              <w:rPr>
                <w:noProof/>
                <w:webHidden/>
              </w:rPr>
              <w:instrText xml:space="preserve"> PAGEREF _Toc107089592 \h </w:instrText>
            </w:r>
            <w:r w:rsidR="008864F8">
              <w:rPr>
                <w:noProof/>
                <w:webHidden/>
              </w:rPr>
            </w:r>
            <w:r w:rsidR="008864F8">
              <w:rPr>
                <w:noProof/>
                <w:webHidden/>
              </w:rPr>
              <w:fldChar w:fldCharType="separate"/>
            </w:r>
            <w:r w:rsidR="009A7D01">
              <w:rPr>
                <w:noProof/>
                <w:webHidden/>
              </w:rPr>
              <w:t>22</w:t>
            </w:r>
            <w:r w:rsidR="008864F8">
              <w:rPr>
                <w:noProof/>
                <w:webHidden/>
              </w:rPr>
              <w:fldChar w:fldCharType="end"/>
            </w:r>
          </w:hyperlink>
        </w:p>
        <w:p w14:paraId="57352B31" w14:textId="3078EEFB" w:rsidR="008864F8" w:rsidRDefault="00347A40">
          <w:pPr>
            <w:pStyle w:val="TOC2"/>
            <w:tabs>
              <w:tab w:val="right" w:leader="dot" w:pos="9350"/>
            </w:tabs>
            <w:rPr>
              <w:rFonts w:asciiTheme="minorHAnsi" w:eastAsiaTheme="minorEastAsia" w:hAnsiTheme="minorHAnsi" w:cstheme="minorBidi"/>
              <w:noProof/>
            </w:rPr>
          </w:pPr>
          <w:hyperlink w:anchor="_Toc107089593" w:history="1">
            <w:r w:rsidR="008864F8" w:rsidRPr="00730D71">
              <w:rPr>
                <w:rStyle w:val="Hyperlink"/>
                <w:b/>
                <w:noProof/>
              </w:rPr>
              <w:t>4.5 Skills Applied</w:t>
            </w:r>
            <w:r w:rsidR="008864F8">
              <w:rPr>
                <w:noProof/>
                <w:webHidden/>
              </w:rPr>
              <w:tab/>
            </w:r>
            <w:r w:rsidR="008864F8">
              <w:rPr>
                <w:noProof/>
                <w:webHidden/>
              </w:rPr>
              <w:fldChar w:fldCharType="begin"/>
            </w:r>
            <w:r w:rsidR="008864F8">
              <w:rPr>
                <w:noProof/>
                <w:webHidden/>
              </w:rPr>
              <w:instrText xml:space="preserve"> PAGEREF _Toc107089593 \h </w:instrText>
            </w:r>
            <w:r w:rsidR="008864F8">
              <w:rPr>
                <w:noProof/>
                <w:webHidden/>
              </w:rPr>
            </w:r>
            <w:r w:rsidR="008864F8">
              <w:rPr>
                <w:noProof/>
                <w:webHidden/>
              </w:rPr>
              <w:fldChar w:fldCharType="separate"/>
            </w:r>
            <w:r w:rsidR="009A7D01">
              <w:rPr>
                <w:noProof/>
                <w:webHidden/>
              </w:rPr>
              <w:t>22</w:t>
            </w:r>
            <w:r w:rsidR="008864F8">
              <w:rPr>
                <w:noProof/>
                <w:webHidden/>
              </w:rPr>
              <w:fldChar w:fldCharType="end"/>
            </w:r>
          </w:hyperlink>
        </w:p>
        <w:p w14:paraId="2DC6D49D" w14:textId="6270D3F4" w:rsidR="008864F8" w:rsidRDefault="00347A40">
          <w:pPr>
            <w:pStyle w:val="TOC2"/>
            <w:tabs>
              <w:tab w:val="right" w:leader="dot" w:pos="9350"/>
            </w:tabs>
            <w:rPr>
              <w:rFonts w:asciiTheme="minorHAnsi" w:eastAsiaTheme="minorEastAsia" w:hAnsiTheme="minorHAnsi" w:cstheme="minorBidi"/>
              <w:noProof/>
            </w:rPr>
          </w:pPr>
          <w:hyperlink w:anchor="_Toc107089594" w:history="1">
            <w:r w:rsidR="008864F8" w:rsidRPr="00730D71">
              <w:rPr>
                <w:rStyle w:val="Hyperlink"/>
                <w:b/>
                <w:noProof/>
              </w:rPr>
              <w:t>4.6 New Skills Developed</w:t>
            </w:r>
            <w:r w:rsidR="008864F8">
              <w:rPr>
                <w:noProof/>
                <w:webHidden/>
              </w:rPr>
              <w:tab/>
            </w:r>
            <w:r w:rsidR="008864F8">
              <w:rPr>
                <w:noProof/>
                <w:webHidden/>
              </w:rPr>
              <w:fldChar w:fldCharType="begin"/>
            </w:r>
            <w:r w:rsidR="008864F8">
              <w:rPr>
                <w:noProof/>
                <w:webHidden/>
              </w:rPr>
              <w:instrText xml:space="preserve"> PAGEREF _Toc107089594 \h </w:instrText>
            </w:r>
            <w:r w:rsidR="008864F8">
              <w:rPr>
                <w:noProof/>
                <w:webHidden/>
              </w:rPr>
            </w:r>
            <w:r w:rsidR="008864F8">
              <w:rPr>
                <w:noProof/>
                <w:webHidden/>
              </w:rPr>
              <w:fldChar w:fldCharType="separate"/>
            </w:r>
            <w:r w:rsidR="009A7D01">
              <w:rPr>
                <w:noProof/>
                <w:webHidden/>
              </w:rPr>
              <w:t>22</w:t>
            </w:r>
            <w:r w:rsidR="008864F8">
              <w:rPr>
                <w:noProof/>
                <w:webHidden/>
              </w:rPr>
              <w:fldChar w:fldCharType="end"/>
            </w:r>
          </w:hyperlink>
        </w:p>
        <w:p w14:paraId="3FD74E65" w14:textId="586D07DA" w:rsidR="008864F8" w:rsidRDefault="00347A40">
          <w:pPr>
            <w:pStyle w:val="TOC2"/>
            <w:tabs>
              <w:tab w:val="right" w:leader="dot" w:pos="9350"/>
            </w:tabs>
            <w:rPr>
              <w:rFonts w:asciiTheme="minorHAnsi" w:eastAsiaTheme="minorEastAsia" w:hAnsiTheme="minorHAnsi" w:cstheme="minorBidi"/>
              <w:noProof/>
            </w:rPr>
          </w:pPr>
          <w:hyperlink w:anchor="_Toc107089595" w:history="1">
            <w:r w:rsidR="008864F8" w:rsidRPr="00730D71">
              <w:rPr>
                <w:rStyle w:val="Hyperlink"/>
                <w:b/>
                <w:noProof/>
              </w:rPr>
              <w:t>4.7 Application of Academic Knowledge</w:t>
            </w:r>
            <w:r w:rsidR="008864F8">
              <w:rPr>
                <w:noProof/>
                <w:webHidden/>
              </w:rPr>
              <w:tab/>
            </w:r>
            <w:r w:rsidR="008864F8">
              <w:rPr>
                <w:noProof/>
                <w:webHidden/>
              </w:rPr>
              <w:fldChar w:fldCharType="begin"/>
            </w:r>
            <w:r w:rsidR="008864F8">
              <w:rPr>
                <w:noProof/>
                <w:webHidden/>
              </w:rPr>
              <w:instrText xml:space="preserve"> PAGEREF _Toc107089595 \h </w:instrText>
            </w:r>
            <w:r w:rsidR="008864F8">
              <w:rPr>
                <w:noProof/>
                <w:webHidden/>
              </w:rPr>
            </w:r>
            <w:r w:rsidR="008864F8">
              <w:rPr>
                <w:noProof/>
                <w:webHidden/>
              </w:rPr>
              <w:fldChar w:fldCharType="separate"/>
            </w:r>
            <w:r w:rsidR="009A7D01">
              <w:rPr>
                <w:noProof/>
                <w:webHidden/>
              </w:rPr>
              <w:t>22</w:t>
            </w:r>
            <w:r w:rsidR="008864F8">
              <w:rPr>
                <w:noProof/>
                <w:webHidden/>
              </w:rPr>
              <w:fldChar w:fldCharType="end"/>
            </w:r>
          </w:hyperlink>
        </w:p>
        <w:p w14:paraId="6408098C" w14:textId="602985CE" w:rsidR="008864F8" w:rsidRDefault="00347A40">
          <w:pPr>
            <w:pStyle w:val="TOC1"/>
            <w:tabs>
              <w:tab w:val="right" w:leader="dot" w:pos="9350"/>
            </w:tabs>
            <w:rPr>
              <w:rFonts w:asciiTheme="minorHAnsi" w:eastAsiaTheme="minorEastAsia" w:hAnsiTheme="minorHAnsi" w:cstheme="minorBidi"/>
              <w:noProof/>
            </w:rPr>
          </w:pPr>
          <w:hyperlink w:anchor="_Toc107089597" w:history="1">
            <w:r w:rsidR="008864F8" w:rsidRPr="00730D71">
              <w:rPr>
                <w:rStyle w:val="Hyperlink"/>
                <w:noProof/>
              </w:rPr>
              <w:t>CHAPTER V: CONCLUSIONS AND KEY FACTS</w:t>
            </w:r>
            <w:r w:rsidR="008864F8">
              <w:rPr>
                <w:noProof/>
                <w:webHidden/>
              </w:rPr>
              <w:tab/>
            </w:r>
            <w:r w:rsidR="008864F8">
              <w:rPr>
                <w:noProof/>
                <w:webHidden/>
              </w:rPr>
              <w:fldChar w:fldCharType="begin"/>
            </w:r>
            <w:r w:rsidR="008864F8">
              <w:rPr>
                <w:noProof/>
                <w:webHidden/>
              </w:rPr>
              <w:instrText xml:space="preserve"> PAGEREF _Toc107089597 \h </w:instrText>
            </w:r>
            <w:r w:rsidR="008864F8">
              <w:rPr>
                <w:noProof/>
                <w:webHidden/>
              </w:rPr>
            </w:r>
            <w:r w:rsidR="008864F8">
              <w:rPr>
                <w:noProof/>
                <w:webHidden/>
              </w:rPr>
              <w:fldChar w:fldCharType="separate"/>
            </w:r>
            <w:r w:rsidR="009A7D01">
              <w:rPr>
                <w:noProof/>
                <w:webHidden/>
              </w:rPr>
              <w:t>23</w:t>
            </w:r>
            <w:r w:rsidR="008864F8">
              <w:rPr>
                <w:noProof/>
                <w:webHidden/>
              </w:rPr>
              <w:fldChar w:fldCharType="end"/>
            </w:r>
          </w:hyperlink>
        </w:p>
        <w:p w14:paraId="23633726" w14:textId="5A3442BE" w:rsidR="008864F8" w:rsidRDefault="00347A40">
          <w:pPr>
            <w:pStyle w:val="TOC2"/>
            <w:tabs>
              <w:tab w:val="right" w:leader="dot" w:pos="9350"/>
            </w:tabs>
            <w:rPr>
              <w:rFonts w:asciiTheme="minorHAnsi" w:eastAsiaTheme="minorEastAsia" w:hAnsiTheme="minorHAnsi" w:cstheme="minorBidi"/>
              <w:noProof/>
            </w:rPr>
          </w:pPr>
          <w:hyperlink w:anchor="_Toc107089598" w:history="1">
            <w:r w:rsidR="008864F8" w:rsidRPr="00730D71">
              <w:rPr>
                <w:rStyle w:val="Hyperlink"/>
                <w:b/>
                <w:noProof/>
              </w:rPr>
              <w:t>5.1 Recommendations for Improving Departmental Operations</w:t>
            </w:r>
            <w:r w:rsidR="008864F8">
              <w:rPr>
                <w:noProof/>
                <w:webHidden/>
              </w:rPr>
              <w:tab/>
            </w:r>
            <w:r w:rsidR="008864F8">
              <w:rPr>
                <w:noProof/>
                <w:webHidden/>
              </w:rPr>
              <w:fldChar w:fldCharType="begin"/>
            </w:r>
            <w:r w:rsidR="008864F8">
              <w:rPr>
                <w:noProof/>
                <w:webHidden/>
              </w:rPr>
              <w:instrText xml:space="preserve"> PAGEREF _Toc107089598 \h </w:instrText>
            </w:r>
            <w:r w:rsidR="008864F8">
              <w:rPr>
                <w:noProof/>
                <w:webHidden/>
              </w:rPr>
            </w:r>
            <w:r w:rsidR="008864F8">
              <w:rPr>
                <w:noProof/>
                <w:webHidden/>
              </w:rPr>
              <w:fldChar w:fldCharType="separate"/>
            </w:r>
            <w:r w:rsidR="009A7D01">
              <w:rPr>
                <w:noProof/>
                <w:webHidden/>
              </w:rPr>
              <w:t>23</w:t>
            </w:r>
            <w:r w:rsidR="008864F8">
              <w:rPr>
                <w:noProof/>
                <w:webHidden/>
              </w:rPr>
              <w:fldChar w:fldCharType="end"/>
            </w:r>
          </w:hyperlink>
        </w:p>
        <w:p w14:paraId="304766E0" w14:textId="43187532" w:rsidR="008864F8" w:rsidRDefault="00347A40">
          <w:pPr>
            <w:pStyle w:val="TOC2"/>
            <w:tabs>
              <w:tab w:val="right" w:leader="dot" w:pos="9350"/>
            </w:tabs>
            <w:rPr>
              <w:rFonts w:asciiTheme="minorHAnsi" w:eastAsiaTheme="minorEastAsia" w:hAnsiTheme="minorHAnsi" w:cstheme="minorBidi"/>
              <w:noProof/>
            </w:rPr>
          </w:pPr>
          <w:hyperlink w:anchor="_Toc107089599" w:history="1">
            <w:r w:rsidR="008864F8" w:rsidRPr="00730D71">
              <w:rPr>
                <w:rStyle w:val="Hyperlink"/>
                <w:b/>
                <w:noProof/>
              </w:rPr>
              <w:t>5.2 Key Understanding</w:t>
            </w:r>
            <w:r w:rsidR="008864F8">
              <w:rPr>
                <w:noProof/>
                <w:webHidden/>
              </w:rPr>
              <w:tab/>
            </w:r>
            <w:r w:rsidR="008864F8">
              <w:rPr>
                <w:noProof/>
                <w:webHidden/>
              </w:rPr>
              <w:fldChar w:fldCharType="begin"/>
            </w:r>
            <w:r w:rsidR="008864F8">
              <w:rPr>
                <w:noProof/>
                <w:webHidden/>
              </w:rPr>
              <w:instrText xml:space="preserve"> PAGEREF _Toc107089599 \h </w:instrText>
            </w:r>
            <w:r w:rsidR="008864F8">
              <w:rPr>
                <w:noProof/>
                <w:webHidden/>
              </w:rPr>
            </w:r>
            <w:r w:rsidR="008864F8">
              <w:rPr>
                <w:noProof/>
                <w:webHidden/>
              </w:rPr>
              <w:fldChar w:fldCharType="separate"/>
            </w:r>
            <w:r w:rsidR="009A7D01">
              <w:rPr>
                <w:noProof/>
                <w:webHidden/>
              </w:rPr>
              <w:t>23</w:t>
            </w:r>
            <w:r w:rsidR="008864F8">
              <w:rPr>
                <w:noProof/>
                <w:webHidden/>
              </w:rPr>
              <w:fldChar w:fldCharType="end"/>
            </w:r>
          </w:hyperlink>
        </w:p>
        <w:p w14:paraId="3E427073" w14:textId="7E8E879A" w:rsidR="008864F8" w:rsidRDefault="00347A40">
          <w:pPr>
            <w:pStyle w:val="TOC2"/>
            <w:tabs>
              <w:tab w:val="right" w:leader="dot" w:pos="9350"/>
            </w:tabs>
            <w:rPr>
              <w:rFonts w:asciiTheme="minorHAnsi" w:eastAsiaTheme="minorEastAsia" w:hAnsiTheme="minorHAnsi" w:cstheme="minorBidi"/>
              <w:noProof/>
            </w:rPr>
          </w:pPr>
          <w:hyperlink w:anchor="_Toc107089600" w:history="1">
            <w:r w:rsidR="008864F8" w:rsidRPr="00730D71">
              <w:rPr>
                <w:rStyle w:val="Hyperlink"/>
                <w:b/>
                <w:noProof/>
              </w:rPr>
              <w:t>5.3 Conclusion</w:t>
            </w:r>
            <w:r w:rsidR="008864F8">
              <w:rPr>
                <w:noProof/>
                <w:webHidden/>
              </w:rPr>
              <w:tab/>
            </w:r>
            <w:r w:rsidR="008864F8">
              <w:rPr>
                <w:noProof/>
                <w:webHidden/>
              </w:rPr>
              <w:fldChar w:fldCharType="begin"/>
            </w:r>
            <w:r w:rsidR="008864F8">
              <w:rPr>
                <w:noProof/>
                <w:webHidden/>
              </w:rPr>
              <w:instrText xml:space="preserve"> PAGEREF _Toc107089600 \h </w:instrText>
            </w:r>
            <w:r w:rsidR="008864F8">
              <w:rPr>
                <w:noProof/>
                <w:webHidden/>
              </w:rPr>
            </w:r>
            <w:r w:rsidR="008864F8">
              <w:rPr>
                <w:noProof/>
                <w:webHidden/>
              </w:rPr>
              <w:fldChar w:fldCharType="separate"/>
            </w:r>
            <w:r w:rsidR="009A7D01">
              <w:rPr>
                <w:noProof/>
                <w:webHidden/>
              </w:rPr>
              <w:t>24</w:t>
            </w:r>
            <w:r w:rsidR="008864F8">
              <w:rPr>
                <w:noProof/>
                <w:webHidden/>
              </w:rPr>
              <w:fldChar w:fldCharType="end"/>
            </w:r>
          </w:hyperlink>
        </w:p>
        <w:p w14:paraId="15E0B3C9" w14:textId="7540F0B2" w:rsidR="008864F8" w:rsidRDefault="00347A40">
          <w:pPr>
            <w:pStyle w:val="TOC1"/>
            <w:tabs>
              <w:tab w:val="right" w:leader="dot" w:pos="9350"/>
            </w:tabs>
            <w:rPr>
              <w:rFonts w:asciiTheme="minorHAnsi" w:eastAsiaTheme="minorEastAsia" w:hAnsiTheme="minorHAnsi" w:cstheme="minorBidi"/>
              <w:noProof/>
            </w:rPr>
          </w:pPr>
          <w:hyperlink w:anchor="_Toc107089601" w:history="1">
            <w:r w:rsidR="008864F8" w:rsidRPr="00730D71">
              <w:rPr>
                <w:rStyle w:val="Hyperlink"/>
                <w:noProof/>
              </w:rPr>
              <w:t>Reference</w:t>
            </w:r>
            <w:r w:rsidR="008864F8">
              <w:rPr>
                <w:noProof/>
                <w:webHidden/>
              </w:rPr>
              <w:tab/>
            </w:r>
            <w:r w:rsidR="00491185">
              <w:rPr>
                <w:noProof/>
                <w:webHidden/>
              </w:rPr>
              <w:t>25</w:t>
            </w:r>
          </w:hyperlink>
        </w:p>
        <w:p w14:paraId="49DA4638" w14:textId="685DEED9" w:rsidR="006871B4" w:rsidRDefault="006871B4">
          <w:r>
            <w:rPr>
              <w:b/>
              <w:bCs/>
              <w:noProof/>
            </w:rPr>
            <w:fldChar w:fldCharType="end"/>
          </w:r>
        </w:p>
      </w:sdtContent>
    </w:sdt>
    <w:p w14:paraId="55C4A729" w14:textId="77777777" w:rsidR="002D7BD6" w:rsidRPr="00B34EEA" w:rsidRDefault="002D7BD6" w:rsidP="002D7BD6">
      <w:pPr>
        <w:jc w:val="center"/>
        <w:rPr>
          <w:rFonts w:ascii="Arial" w:hAnsi="Arial" w:cs="Arial"/>
          <w:b/>
          <w:bCs/>
          <w:sz w:val="24"/>
          <w:szCs w:val="24"/>
        </w:rPr>
      </w:pPr>
    </w:p>
    <w:p w14:paraId="744DC168" w14:textId="77777777" w:rsidR="002D7BD6" w:rsidRDefault="002D7BD6" w:rsidP="002D7BD6">
      <w:pPr>
        <w:jc w:val="center"/>
        <w:rPr>
          <w:rFonts w:ascii="Arial" w:hAnsi="Arial" w:cs="Arial"/>
          <w:sz w:val="24"/>
          <w:szCs w:val="24"/>
        </w:rPr>
      </w:pPr>
    </w:p>
    <w:p w14:paraId="6EC88DBD" w14:textId="77777777" w:rsidR="00107A8B" w:rsidRDefault="00107A8B" w:rsidP="002D7BD6">
      <w:pPr>
        <w:jc w:val="center"/>
        <w:rPr>
          <w:rFonts w:ascii="Arial" w:hAnsi="Arial" w:cs="Arial"/>
          <w:sz w:val="24"/>
          <w:szCs w:val="24"/>
        </w:rPr>
      </w:pPr>
    </w:p>
    <w:p w14:paraId="1EF281AD" w14:textId="77777777" w:rsidR="00107A8B" w:rsidRDefault="00107A8B" w:rsidP="002D7BD6">
      <w:pPr>
        <w:jc w:val="center"/>
        <w:rPr>
          <w:rFonts w:ascii="Arial" w:hAnsi="Arial" w:cs="Arial"/>
          <w:sz w:val="24"/>
          <w:szCs w:val="24"/>
        </w:rPr>
      </w:pPr>
    </w:p>
    <w:p w14:paraId="5865809E" w14:textId="77777777" w:rsidR="00107A8B" w:rsidRDefault="00107A8B" w:rsidP="002D7BD6">
      <w:pPr>
        <w:jc w:val="center"/>
        <w:rPr>
          <w:rFonts w:ascii="Arial" w:hAnsi="Arial" w:cs="Arial"/>
          <w:sz w:val="24"/>
          <w:szCs w:val="24"/>
        </w:rPr>
      </w:pPr>
    </w:p>
    <w:p w14:paraId="49042522" w14:textId="77777777" w:rsidR="00107A8B" w:rsidRDefault="00107A8B" w:rsidP="002D7BD6">
      <w:pPr>
        <w:jc w:val="center"/>
        <w:rPr>
          <w:rFonts w:ascii="Arial" w:hAnsi="Arial" w:cs="Arial"/>
          <w:sz w:val="24"/>
          <w:szCs w:val="24"/>
        </w:rPr>
      </w:pPr>
    </w:p>
    <w:p w14:paraId="3F116D3B" w14:textId="56FC5A54" w:rsidR="00107A8B" w:rsidRDefault="00107A8B" w:rsidP="002D7BD6">
      <w:pPr>
        <w:jc w:val="center"/>
        <w:rPr>
          <w:rFonts w:ascii="Arial" w:hAnsi="Arial" w:cs="Arial"/>
          <w:sz w:val="24"/>
          <w:szCs w:val="24"/>
        </w:rPr>
      </w:pPr>
    </w:p>
    <w:p w14:paraId="2A2237B6" w14:textId="14A54952" w:rsidR="001A23BB" w:rsidRDefault="001A23BB" w:rsidP="002D7BD6">
      <w:pPr>
        <w:jc w:val="center"/>
        <w:rPr>
          <w:rFonts w:ascii="Arial" w:hAnsi="Arial" w:cs="Arial"/>
          <w:sz w:val="24"/>
          <w:szCs w:val="24"/>
        </w:rPr>
      </w:pPr>
    </w:p>
    <w:p w14:paraId="23FA7BE6" w14:textId="77777777" w:rsidR="001A23BB" w:rsidRDefault="001A23BB" w:rsidP="002D7BD6">
      <w:pPr>
        <w:jc w:val="center"/>
        <w:rPr>
          <w:rFonts w:ascii="Arial" w:hAnsi="Arial" w:cs="Arial"/>
          <w:sz w:val="24"/>
          <w:szCs w:val="24"/>
        </w:rPr>
      </w:pPr>
    </w:p>
    <w:p w14:paraId="0EFACB63" w14:textId="49B2DC2F" w:rsidR="00107A8B" w:rsidRDefault="00107A8B" w:rsidP="0033505A">
      <w:pPr>
        <w:rPr>
          <w:rFonts w:ascii="Arial" w:hAnsi="Arial" w:cs="Arial"/>
          <w:sz w:val="24"/>
          <w:szCs w:val="24"/>
        </w:rPr>
      </w:pPr>
    </w:p>
    <w:p w14:paraId="6DB5E597" w14:textId="7635CEFC" w:rsidR="00695538" w:rsidRDefault="00695538" w:rsidP="0033505A">
      <w:pPr>
        <w:rPr>
          <w:rFonts w:ascii="Arial" w:hAnsi="Arial" w:cs="Arial"/>
          <w:sz w:val="24"/>
          <w:szCs w:val="24"/>
        </w:rPr>
      </w:pPr>
    </w:p>
    <w:p w14:paraId="43788F23" w14:textId="77597D90" w:rsidR="000163D6" w:rsidRDefault="000163D6" w:rsidP="0033505A">
      <w:pPr>
        <w:rPr>
          <w:rFonts w:ascii="Arial" w:hAnsi="Arial" w:cs="Arial"/>
          <w:sz w:val="24"/>
          <w:szCs w:val="24"/>
        </w:rPr>
      </w:pPr>
    </w:p>
    <w:p w14:paraId="3F32E337" w14:textId="767F4569" w:rsidR="000163D6" w:rsidRDefault="000163D6" w:rsidP="0033505A">
      <w:pPr>
        <w:rPr>
          <w:rFonts w:ascii="Arial" w:hAnsi="Arial" w:cs="Arial"/>
          <w:sz w:val="24"/>
          <w:szCs w:val="24"/>
        </w:rPr>
      </w:pPr>
    </w:p>
    <w:p w14:paraId="0B96C542" w14:textId="77777777" w:rsidR="001A23BB" w:rsidRDefault="001A23BB" w:rsidP="0033505A">
      <w:pPr>
        <w:rPr>
          <w:rFonts w:ascii="Arial" w:hAnsi="Arial" w:cs="Arial"/>
          <w:sz w:val="24"/>
          <w:szCs w:val="24"/>
        </w:rPr>
      </w:pPr>
    </w:p>
    <w:p w14:paraId="5F7CB609" w14:textId="388F43CF" w:rsidR="006871B4" w:rsidRDefault="006871B4" w:rsidP="00AD00B0">
      <w:pPr>
        <w:pStyle w:val="Heading1"/>
      </w:pPr>
      <w:bookmarkStart w:id="12" w:name="_Toc107089557"/>
      <w:r w:rsidRPr="006871B4">
        <w:t xml:space="preserve">List of </w:t>
      </w:r>
      <w:r w:rsidR="002D062C">
        <w:t>F</w:t>
      </w:r>
      <w:r w:rsidRPr="006871B4">
        <w:t>igure</w:t>
      </w:r>
      <w:r w:rsidR="00AD00B0">
        <w:t>s</w:t>
      </w:r>
      <w:bookmarkEnd w:id="12"/>
    </w:p>
    <w:p w14:paraId="4E6054C8" w14:textId="77777777" w:rsidR="006871B4" w:rsidRDefault="006871B4" w:rsidP="006871B4"/>
    <w:tbl>
      <w:tblPr>
        <w:tblStyle w:val="TableGrid"/>
        <w:tblW w:w="0" w:type="auto"/>
        <w:tblInd w:w="113" w:type="dxa"/>
        <w:tblLook w:val="04A0" w:firstRow="1" w:lastRow="0" w:firstColumn="1" w:lastColumn="0" w:noHBand="0" w:noVBand="1"/>
      </w:tblPr>
      <w:tblGrid>
        <w:gridCol w:w="4621"/>
        <w:gridCol w:w="4622"/>
      </w:tblGrid>
      <w:tr w:rsidR="008064F9" w14:paraId="34C98B26" w14:textId="77777777" w:rsidTr="00A75096">
        <w:trPr>
          <w:trHeight w:val="530"/>
        </w:trPr>
        <w:tc>
          <w:tcPr>
            <w:tcW w:w="4621" w:type="dxa"/>
            <w:vAlign w:val="center"/>
          </w:tcPr>
          <w:p w14:paraId="7498904D" w14:textId="77777777" w:rsidR="008064F9" w:rsidRPr="006A3B9A" w:rsidRDefault="008064F9" w:rsidP="004F2741">
            <w:pPr>
              <w:spacing w:line="360" w:lineRule="auto"/>
              <w:rPr>
                <w:rFonts w:ascii="Arial" w:hAnsi="Arial" w:cs="Arial"/>
                <w:sz w:val="24"/>
                <w:szCs w:val="24"/>
              </w:rPr>
            </w:pPr>
            <w:r w:rsidRPr="006A3B9A">
              <w:rPr>
                <w:rFonts w:ascii="Arial" w:hAnsi="Arial" w:cs="Arial"/>
                <w:sz w:val="24"/>
                <w:szCs w:val="24"/>
              </w:rPr>
              <w:t>Figure 1: Support Service Areas</w:t>
            </w:r>
          </w:p>
        </w:tc>
        <w:tc>
          <w:tcPr>
            <w:tcW w:w="4622" w:type="dxa"/>
            <w:vAlign w:val="center"/>
          </w:tcPr>
          <w:p w14:paraId="1BE4D4EF" w14:textId="26A9B09E" w:rsidR="008064F9" w:rsidRPr="006A3B9A" w:rsidRDefault="008064F9" w:rsidP="004F2741">
            <w:pPr>
              <w:pStyle w:val="BodyText"/>
              <w:jc w:val="center"/>
              <w:rPr>
                <w:bCs/>
              </w:rPr>
            </w:pPr>
            <w:r w:rsidRPr="006A3B9A">
              <w:rPr>
                <w:bCs/>
              </w:rPr>
              <w:t xml:space="preserve">Page </w:t>
            </w:r>
            <w:r>
              <w:rPr>
                <w:bCs/>
              </w:rPr>
              <w:t>1</w:t>
            </w:r>
            <w:r w:rsidR="00C27051">
              <w:rPr>
                <w:bCs/>
              </w:rPr>
              <w:t>5</w:t>
            </w:r>
          </w:p>
        </w:tc>
      </w:tr>
      <w:tr w:rsidR="008064F9" w14:paraId="4163F4CF" w14:textId="77777777" w:rsidTr="00A75096">
        <w:trPr>
          <w:trHeight w:val="503"/>
        </w:trPr>
        <w:tc>
          <w:tcPr>
            <w:tcW w:w="4621" w:type="dxa"/>
            <w:vAlign w:val="center"/>
          </w:tcPr>
          <w:p w14:paraId="32EBFEBB" w14:textId="77777777" w:rsidR="008064F9" w:rsidRPr="006A3B9A" w:rsidRDefault="008064F9" w:rsidP="004F2741">
            <w:pPr>
              <w:spacing w:line="360" w:lineRule="auto"/>
              <w:rPr>
                <w:rFonts w:ascii="Arial" w:hAnsi="Arial" w:cs="Arial"/>
                <w:sz w:val="24"/>
                <w:szCs w:val="24"/>
              </w:rPr>
            </w:pPr>
            <w:r w:rsidRPr="006A3B9A">
              <w:rPr>
                <w:rFonts w:ascii="Arial" w:hAnsi="Arial" w:cs="Arial"/>
                <w:sz w:val="24"/>
                <w:szCs w:val="24"/>
              </w:rPr>
              <w:t>Figure 2: Offerings</w:t>
            </w:r>
          </w:p>
        </w:tc>
        <w:tc>
          <w:tcPr>
            <w:tcW w:w="4622" w:type="dxa"/>
            <w:vAlign w:val="center"/>
          </w:tcPr>
          <w:p w14:paraId="2298222E" w14:textId="551784A6" w:rsidR="008064F9" w:rsidRPr="006A3B9A" w:rsidRDefault="008064F9" w:rsidP="004F2741">
            <w:pPr>
              <w:pStyle w:val="BodyText"/>
              <w:jc w:val="center"/>
              <w:rPr>
                <w:bCs/>
              </w:rPr>
            </w:pPr>
            <w:r w:rsidRPr="006A3B9A">
              <w:rPr>
                <w:bCs/>
              </w:rPr>
              <w:t xml:space="preserve">Page </w:t>
            </w:r>
            <w:r>
              <w:rPr>
                <w:bCs/>
              </w:rPr>
              <w:t>1</w:t>
            </w:r>
            <w:r w:rsidR="00C27051">
              <w:rPr>
                <w:bCs/>
              </w:rPr>
              <w:t>5</w:t>
            </w:r>
          </w:p>
        </w:tc>
      </w:tr>
      <w:tr w:rsidR="008064F9" w14:paraId="03556DA3" w14:textId="77777777" w:rsidTr="00A75096">
        <w:trPr>
          <w:trHeight w:val="557"/>
        </w:trPr>
        <w:tc>
          <w:tcPr>
            <w:tcW w:w="4621" w:type="dxa"/>
            <w:vAlign w:val="center"/>
          </w:tcPr>
          <w:p w14:paraId="32B38896" w14:textId="77777777" w:rsidR="008064F9" w:rsidRPr="006A3B9A" w:rsidRDefault="008064F9" w:rsidP="004F2741">
            <w:pPr>
              <w:spacing w:line="360" w:lineRule="auto"/>
              <w:rPr>
                <w:rFonts w:ascii="Arial" w:hAnsi="Arial" w:cs="Arial"/>
                <w:sz w:val="24"/>
                <w:szCs w:val="24"/>
              </w:rPr>
            </w:pPr>
            <w:r w:rsidRPr="006A3B9A">
              <w:rPr>
                <w:rFonts w:ascii="Arial" w:hAnsi="Arial" w:cs="Arial"/>
                <w:sz w:val="24"/>
                <w:szCs w:val="24"/>
              </w:rPr>
              <w:t>Figure 3: SWOT Analysis</w:t>
            </w:r>
          </w:p>
        </w:tc>
        <w:tc>
          <w:tcPr>
            <w:tcW w:w="4622" w:type="dxa"/>
            <w:vAlign w:val="center"/>
          </w:tcPr>
          <w:p w14:paraId="2C8B9EBC" w14:textId="3B757A49" w:rsidR="008064F9" w:rsidRDefault="008064F9" w:rsidP="004F2741">
            <w:pPr>
              <w:pStyle w:val="BodyText"/>
              <w:jc w:val="center"/>
              <w:rPr>
                <w:b/>
                <w:sz w:val="20"/>
              </w:rPr>
            </w:pPr>
            <w:r w:rsidRPr="006A3B9A">
              <w:rPr>
                <w:bCs/>
              </w:rPr>
              <w:t xml:space="preserve">Page </w:t>
            </w:r>
            <w:r>
              <w:rPr>
                <w:bCs/>
              </w:rPr>
              <w:t>1</w:t>
            </w:r>
            <w:r w:rsidR="00C27051">
              <w:rPr>
                <w:bCs/>
              </w:rPr>
              <w:t>6</w:t>
            </w:r>
          </w:p>
        </w:tc>
      </w:tr>
    </w:tbl>
    <w:p w14:paraId="7DF0996F" w14:textId="77777777" w:rsidR="006871B4" w:rsidRDefault="006871B4" w:rsidP="006871B4"/>
    <w:p w14:paraId="123B4577" w14:textId="77777777" w:rsidR="006871B4" w:rsidRPr="006871B4" w:rsidRDefault="006871B4" w:rsidP="006871B4"/>
    <w:p w14:paraId="6CA15CB1" w14:textId="77777777" w:rsidR="00391871" w:rsidRDefault="00391871" w:rsidP="006871B4">
      <w:pPr>
        <w:pStyle w:val="Heading1"/>
      </w:pPr>
    </w:p>
    <w:p w14:paraId="617F4457" w14:textId="149C8A82" w:rsidR="00391871" w:rsidRDefault="00391871" w:rsidP="006871B4">
      <w:pPr>
        <w:pStyle w:val="Heading1"/>
      </w:pPr>
    </w:p>
    <w:p w14:paraId="547A4829" w14:textId="722F29CE" w:rsidR="00695538" w:rsidRDefault="00695538" w:rsidP="00695538"/>
    <w:p w14:paraId="1663A6AB" w14:textId="4E862E4E" w:rsidR="00695538" w:rsidRDefault="00695538" w:rsidP="00695538"/>
    <w:p w14:paraId="0CAB5396" w14:textId="26131B6F" w:rsidR="00695538" w:rsidRDefault="00695538" w:rsidP="00695538"/>
    <w:p w14:paraId="461044A5" w14:textId="3BE641EE" w:rsidR="00695538" w:rsidRDefault="00695538" w:rsidP="00695538"/>
    <w:p w14:paraId="0B7C20A1" w14:textId="77777777" w:rsidR="00695538" w:rsidRDefault="00695538" w:rsidP="00695538"/>
    <w:p w14:paraId="0A7B4AE4" w14:textId="77777777" w:rsidR="00695538" w:rsidRPr="00695538" w:rsidRDefault="00695538" w:rsidP="00695538"/>
    <w:p w14:paraId="0E36A068" w14:textId="70E6F3BB" w:rsidR="006871B4" w:rsidRDefault="006871B4" w:rsidP="000163D6">
      <w:pPr>
        <w:pStyle w:val="Heading1"/>
        <w:jc w:val="left"/>
      </w:pPr>
    </w:p>
    <w:p w14:paraId="60B478D7" w14:textId="77777777" w:rsidR="006871B4" w:rsidRDefault="006871B4" w:rsidP="006871B4"/>
    <w:p w14:paraId="5D7B266B" w14:textId="587DB199" w:rsidR="00BA3259" w:rsidRDefault="00BA3259" w:rsidP="006871B4"/>
    <w:p w14:paraId="69132A39" w14:textId="70442CB6" w:rsidR="00BA3259" w:rsidRDefault="00BA3259" w:rsidP="006871B4"/>
    <w:p w14:paraId="02743F40" w14:textId="0D2CA9AD" w:rsidR="00BA3259" w:rsidRDefault="00BA3259" w:rsidP="006871B4"/>
    <w:p w14:paraId="096ED66C" w14:textId="7C24A401" w:rsidR="00BA3259" w:rsidRDefault="00BA3259" w:rsidP="006871B4"/>
    <w:p w14:paraId="0F807269" w14:textId="77777777" w:rsidR="00BA3259" w:rsidRDefault="00BA3259" w:rsidP="006871B4"/>
    <w:p w14:paraId="6565D28A" w14:textId="7023A6EF" w:rsidR="006871B4" w:rsidRDefault="006871B4" w:rsidP="00391871">
      <w:pPr>
        <w:pStyle w:val="Heading1"/>
      </w:pPr>
      <w:bookmarkStart w:id="13" w:name="_Toc107089559"/>
      <w:r w:rsidRPr="0052235D">
        <w:lastRenderedPageBreak/>
        <w:t>CHAPTER I: INTRODUCTION</w:t>
      </w:r>
      <w:bookmarkEnd w:id="13"/>
    </w:p>
    <w:p w14:paraId="19FFBB07" w14:textId="77777777" w:rsidR="00BA3259" w:rsidRPr="00BA3259" w:rsidRDefault="00BA3259" w:rsidP="00BA3259"/>
    <w:p w14:paraId="496A15D9" w14:textId="003F90F1" w:rsidR="00FF77D5" w:rsidRPr="00061C75" w:rsidRDefault="00AC4246" w:rsidP="00CB3D7C">
      <w:pPr>
        <w:pStyle w:val="Heading2"/>
        <w:spacing w:line="360" w:lineRule="auto"/>
        <w:rPr>
          <w:b/>
          <w:bCs w:val="0"/>
        </w:rPr>
      </w:pPr>
      <w:bookmarkStart w:id="14" w:name="_Toc79699562"/>
      <w:bookmarkStart w:id="15" w:name="_Toc107089560"/>
      <w:r w:rsidRPr="00061C75">
        <w:rPr>
          <w:b/>
          <w:bCs w:val="0"/>
        </w:rPr>
        <w:t xml:space="preserve">1.1 </w:t>
      </w:r>
      <w:r w:rsidR="0063489C" w:rsidRPr="00061C75">
        <w:rPr>
          <w:b/>
          <w:bCs w:val="0"/>
        </w:rPr>
        <w:t>Background of the Report</w:t>
      </w:r>
      <w:bookmarkEnd w:id="14"/>
      <w:bookmarkEnd w:id="15"/>
    </w:p>
    <w:p w14:paraId="714EE3EE" w14:textId="0AE32FE6" w:rsidR="0063489C" w:rsidRPr="0063489C" w:rsidRDefault="007C60C2" w:rsidP="00B00359">
      <w:pPr>
        <w:spacing w:line="360" w:lineRule="auto"/>
        <w:jc w:val="both"/>
        <w:rPr>
          <w:rFonts w:ascii="Arial" w:eastAsiaTheme="minorHAnsi" w:hAnsi="Arial" w:cs="Arial"/>
          <w:sz w:val="24"/>
          <w:szCs w:val="24"/>
        </w:rPr>
      </w:pPr>
      <w:r w:rsidRPr="007C60C2">
        <w:rPr>
          <w:rFonts w:ascii="Arial" w:eastAsiaTheme="minorHAnsi" w:hAnsi="Arial" w:cs="Arial"/>
          <w:sz w:val="24"/>
          <w:szCs w:val="24"/>
        </w:rPr>
        <w:t>This report provides in-depth details on an IT firm</w:t>
      </w:r>
      <w:r w:rsidR="0063489C" w:rsidRPr="0063489C">
        <w:rPr>
          <w:rFonts w:ascii="Arial" w:eastAsiaTheme="minorHAnsi" w:hAnsi="Arial" w:cs="Arial"/>
          <w:sz w:val="24"/>
          <w:szCs w:val="24"/>
        </w:rPr>
        <w:t xml:space="preserve">. </w:t>
      </w:r>
      <w:proofErr w:type="spellStart"/>
      <w:r w:rsidR="0063489C" w:rsidRPr="0063489C">
        <w:rPr>
          <w:rFonts w:ascii="Arial" w:eastAsiaTheme="minorHAnsi" w:hAnsi="Arial" w:cs="Arial"/>
          <w:sz w:val="24"/>
          <w:szCs w:val="24"/>
        </w:rPr>
        <w:t>Apptriangle</w:t>
      </w:r>
      <w:proofErr w:type="spellEnd"/>
      <w:r w:rsidR="0063489C" w:rsidRPr="0063489C">
        <w:rPr>
          <w:rFonts w:ascii="Arial" w:eastAsiaTheme="minorHAnsi" w:hAnsi="Arial" w:cs="Arial"/>
          <w:sz w:val="24"/>
          <w:szCs w:val="24"/>
        </w:rPr>
        <w:t xml:space="preserve"> is the company I'll be talking about in this </w:t>
      </w:r>
      <w:r w:rsidR="0020324D">
        <w:rPr>
          <w:rFonts w:ascii="Arial" w:eastAsiaTheme="minorHAnsi" w:hAnsi="Arial" w:cs="Arial"/>
          <w:sz w:val="24"/>
          <w:szCs w:val="24"/>
        </w:rPr>
        <w:t>paper</w:t>
      </w:r>
      <w:r w:rsidR="0063489C" w:rsidRPr="0063489C">
        <w:rPr>
          <w:rFonts w:ascii="Arial" w:eastAsiaTheme="minorHAnsi" w:hAnsi="Arial" w:cs="Arial"/>
          <w:sz w:val="24"/>
          <w:szCs w:val="24"/>
        </w:rPr>
        <w:t xml:space="preserve">. </w:t>
      </w:r>
      <w:r w:rsidR="00113404" w:rsidRPr="00113404">
        <w:rPr>
          <w:rFonts w:ascii="Arial" w:eastAsiaTheme="minorHAnsi" w:hAnsi="Arial" w:cs="Arial"/>
          <w:sz w:val="24"/>
          <w:szCs w:val="24"/>
        </w:rPr>
        <w:t xml:space="preserve">The internship program at </w:t>
      </w:r>
      <w:proofErr w:type="spellStart"/>
      <w:r w:rsidR="00113404" w:rsidRPr="00113404">
        <w:rPr>
          <w:rFonts w:ascii="Arial" w:eastAsiaTheme="minorHAnsi" w:hAnsi="Arial" w:cs="Arial"/>
          <w:sz w:val="24"/>
          <w:szCs w:val="24"/>
        </w:rPr>
        <w:t>Apptriangle</w:t>
      </w:r>
      <w:proofErr w:type="spellEnd"/>
      <w:r w:rsidR="00113404" w:rsidRPr="00113404">
        <w:rPr>
          <w:rFonts w:ascii="Arial" w:eastAsiaTheme="minorHAnsi" w:hAnsi="Arial" w:cs="Arial"/>
          <w:sz w:val="24"/>
          <w:szCs w:val="24"/>
        </w:rPr>
        <w:t xml:space="preserve"> is now over</w:t>
      </w:r>
      <w:r w:rsidR="0063489C" w:rsidRPr="0063489C">
        <w:rPr>
          <w:rFonts w:ascii="Arial" w:eastAsiaTheme="minorHAnsi" w:hAnsi="Arial" w:cs="Arial"/>
          <w:sz w:val="24"/>
          <w:szCs w:val="24"/>
        </w:rPr>
        <w:t xml:space="preserve">. The internship lasted three months, from September </w:t>
      </w:r>
      <w:r w:rsidR="00FA1A2F">
        <w:rPr>
          <w:rFonts w:ascii="Arial" w:eastAsiaTheme="minorHAnsi" w:hAnsi="Arial" w:cs="Arial"/>
          <w:sz w:val="24"/>
          <w:szCs w:val="24"/>
        </w:rPr>
        <w:t>1</w:t>
      </w:r>
      <w:r w:rsidR="0063489C" w:rsidRPr="0063489C">
        <w:rPr>
          <w:rFonts w:ascii="Arial" w:eastAsiaTheme="minorHAnsi" w:hAnsi="Arial" w:cs="Arial"/>
          <w:sz w:val="24"/>
          <w:szCs w:val="24"/>
        </w:rPr>
        <w:t>, 202</w:t>
      </w:r>
      <w:r w:rsidR="00FA1A2F">
        <w:rPr>
          <w:rFonts w:ascii="Arial" w:eastAsiaTheme="minorHAnsi" w:hAnsi="Arial" w:cs="Arial"/>
          <w:sz w:val="24"/>
          <w:szCs w:val="24"/>
        </w:rPr>
        <w:t>1</w:t>
      </w:r>
      <w:r w:rsidR="0063489C" w:rsidRPr="0063489C">
        <w:rPr>
          <w:rFonts w:ascii="Arial" w:eastAsiaTheme="minorHAnsi" w:hAnsi="Arial" w:cs="Arial"/>
          <w:sz w:val="24"/>
          <w:szCs w:val="24"/>
        </w:rPr>
        <w:t xml:space="preserve">, to December </w:t>
      </w:r>
      <w:r w:rsidR="00077C3C">
        <w:rPr>
          <w:rFonts w:ascii="Arial" w:eastAsiaTheme="minorHAnsi" w:hAnsi="Arial" w:cs="Arial"/>
          <w:sz w:val="24"/>
          <w:szCs w:val="24"/>
        </w:rPr>
        <w:t>10</w:t>
      </w:r>
      <w:r w:rsidR="0063489C" w:rsidRPr="0063489C">
        <w:rPr>
          <w:rFonts w:ascii="Arial" w:eastAsiaTheme="minorHAnsi" w:hAnsi="Arial" w:cs="Arial"/>
          <w:sz w:val="24"/>
          <w:szCs w:val="24"/>
        </w:rPr>
        <w:t>, 202</w:t>
      </w:r>
      <w:r w:rsidR="00077C3C">
        <w:rPr>
          <w:rFonts w:ascii="Arial" w:eastAsiaTheme="minorHAnsi" w:hAnsi="Arial" w:cs="Arial"/>
          <w:sz w:val="24"/>
          <w:szCs w:val="24"/>
        </w:rPr>
        <w:t>1</w:t>
      </w:r>
      <w:r w:rsidR="0063489C" w:rsidRPr="0063489C">
        <w:rPr>
          <w:rFonts w:ascii="Arial" w:eastAsiaTheme="minorHAnsi" w:hAnsi="Arial" w:cs="Arial"/>
          <w:sz w:val="24"/>
          <w:szCs w:val="24"/>
        </w:rPr>
        <w:t xml:space="preserve">. This study is primarily based on my actual experience and direct information obtained while working at this business. </w:t>
      </w:r>
      <w:r w:rsidR="00772255" w:rsidRPr="00772255">
        <w:rPr>
          <w:rFonts w:ascii="Arial" w:eastAsiaTheme="minorHAnsi" w:hAnsi="Arial" w:cs="Arial"/>
          <w:sz w:val="24"/>
          <w:szCs w:val="24"/>
        </w:rPr>
        <w:t>I developed an awareness of the procedures and operations used in the IT sector by planning</w:t>
      </w:r>
      <w:r w:rsidR="00A93228" w:rsidRPr="00772255">
        <w:rPr>
          <w:rFonts w:ascii="Arial" w:eastAsiaTheme="minorHAnsi" w:hAnsi="Arial" w:cs="Arial"/>
          <w:sz w:val="24"/>
          <w:szCs w:val="24"/>
        </w:rPr>
        <w:t xml:space="preserve"> few</w:t>
      </w:r>
      <w:r w:rsidR="00772255" w:rsidRPr="00772255">
        <w:rPr>
          <w:rFonts w:ascii="Arial" w:eastAsiaTheme="minorHAnsi" w:hAnsi="Arial" w:cs="Arial"/>
          <w:sz w:val="24"/>
          <w:szCs w:val="24"/>
        </w:rPr>
        <w:t xml:space="preserve"> events, displays, and fairs.</w:t>
      </w:r>
    </w:p>
    <w:p w14:paraId="5F6E0BED" w14:textId="77777777" w:rsidR="00A54C4E" w:rsidRDefault="0063489C" w:rsidP="00A54C4E">
      <w:pPr>
        <w:spacing w:line="360" w:lineRule="auto"/>
        <w:jc w:val="both"/>
        <w:rPr>
          <w:rFonts w:ascii="Arial" w:eastAsiaTheme="minorHAnsi" w:hAnsi="Arial" w:cs="Arial"/>
          <w:sz w:val="24"/>
        </w:rPr>
      </w:pPr>
      <w:r w:rsidRPr="0063489C">
        <w:rPr>
          <w:rFonts w:ascii="Arial" w:eastAsiaTheme="minorHAnsi" w:hAnsi="Arial" w:cs="Arial"/>
          <w:sz w:val="24"/>
        </w:rPr>
        <w:t>The report titled “</w:t>
      </w:r>
      <w:r w:rsidRPr="0063489C">
        <w:rPr>
          <w:rFonts w:ascii="Arial" w:eastAsiaTheme="minorHAnsi" w:hAnsi="Arial" w:cs="Arial"/>
          <w:b/>
          <w:bCs/>
          <w:sz w:val="24"/>
        </w:rPr>
        <w:t>Analysis of</w:t>
      </w:r>
      <w:r w:rsidRPr="0063489C">
        <w:rPr>
          <w:rFonts w:ascii="Arial" w:eastAsiaTheme="minorHAnsi" w:hAnsi="Arial" w:cs="Arial"/>
          <w:sz w:val="24"/>
        </w:rPr>
        <w:t xml:space="preserve"> </w:t>
      </w:r>
      <w:proofErr w:type="spellStart"/>
      <w:r w:rsidRPr="0063489C">
        <w:rPr>
          <w:rFonts w:ascii="Arial" w:eastAsiaTheme="minorHAnsi" w:hAnsi="Arial" w:cs="Arial"/>
          <w:b/>
          <w:bCs/>
          <w:sz w:val="24"/>
        </w:rPr>
        <w:t>Apptriangle</w:t>
      </w:r>
      <w:proofErr w:type="spellEnd"/>
      <w:r w:rsidRPr="0063489C">
        <w:rPr>
          <w:rFonts w:ascii="Arial" w:eastAsiaTheme="minorHAnsi" w:hAnsi="Arial" w:cs="Arial"/>
          <w:b/>
          <w:bCs/>
          <w:sz w:val="24"/>
        </w:rPr>
        <w:t xml:space="preserve"> and</w:t>
      </w:r>
      <w:r w:rsidRPr="0063489C">
        <w:rPr>
          <w:rFonts w:ascii="Arial" w:eastAsiaTheme="minorHAnsi" w:hAnsi="Arial" w:cs="Arial"/>
          <w:sz w:val="24"/>
        </w:rPr>
        <w:t xml:space="preserve"> </w:t>
      </w:r>
      <w:r w:rsidRPr="0063489C">
        <w:rPr>
          <w:rFonts w:ascii="Arial" w:eastAsiaTheme="minorHAnsi" w:hAnsi="Arial" w:cs="Arial"/>
          <w:b/>
          <w:bCs/>
          <w:sz w:val="24"/>
          <w:szCs w:val="24"/>
        </w:rPr>
        <w:t>Antivirus Software Industry of Bangladesh</w:t>
      </w:r>
      <w:r w:rsidRPr="0063489C">
        <w:rPr>
          <w:rFonts w:ascii="Arial" w:eastAsiaTheme="minorHAnsi" w:hAnsi="Arial" w:cs="Arial"/>
          <w:sz w:val="24"/>
          <w:shd w:val="clear" w:color="auto" w:fill="FFFFFF"/>
        </w:rPr>
        <w:t xml:space="preserve">” </w:t>
      </w:r>
      <w:r w:rsidRPr="0063489C">
        <w:rPr>
          <w:rFonts w:ascii="Arial" w:eastAsiaTheme="minorHAnsi" w:hAnsi="Arial" w:cs="Arial"/>
          <w:sz w:val="24"/>
        </w:rPr>
        <w:t>has been prepared as a course requirement of the Bachelor of Business Administration Program, School of Business and Economics, United International University.</w:t>
      </w:r>
      <w:bookmarkStart w:id="16" w:name="_Toc69915301"/>
      <w:bookmarkStart w:id="17" w:name="_Toc70553290"/>
      <w:bookmarkStart w:id="18" w:name="_Toc76328950"/>
      <w:bookmarkStart w:id="19" w:name="_Toc79699563"/>
      <w:r w:rsidR="00A54C4E">
        <w:rPr>
          <w:rFonts w:ascii="Arial" w:eastAsiaTheme="minorHAnsi" w:hAnsi="Arial" w:cs="Arial"/>
          <w:sz w:val="24"/>
        </w:rPr>
        <w:t xml:space="preserve"> </w:t>
      </w:r>
    </w:p>
    <w:p w14:paraId="4D0CDECA" w14:textId="58F8E26A" w:rsidR="007021BB" w:rsidRDefault="00115A37" w:rsidP="00061C75">
      <w:pPr>
        <w:spacing w:line="360" w:lineRule="auto"/>
        <w:jc w:val="both"/>
        <w:rPr>
          <w:rFonts w:ascii="Arial" w:eastAsiaTheme="minorHAnsi" w:hAnsi="Arial" w:cs="Arial"/>
          <w:sz w:val="24"/>
        </w:rPr>
      </w:pPr>
      <w:r w:rsidRPr="00115A37">
        <w:rPr>
          <w:rFonts w:ascii="Arial" w:eastAsiaTheme="minorHAnsi" w:hAnsi="Arial" w:cs="Arial"/>
          <w:sz w:val="24"/>
        </w:rPr>
        <w:t xml:space="preserve">Ali Mortuza Bilash, Moshiur Rahman, and Rana </w:t>
      </w:r>
      <w:proofErr w:type="spellStart"/>
      <w:r w:rsidRPr="00115A37">
        <w:rPr>
          <w:rFonts w:ascii="Arial" w:eastAsiaTheme="minorHAnsi" w:hAnsi="Arial" w:cs="Arial"/>
          <w:sz w:val="24"/>
        </w:rPr>
        <w:t>Mustafiz</w:t>
      </w:r>
      <w:proofErr w:type="spellEnd"/>
      <w:r w:rsidRPr="00115A37">
        <w:rPr>
          <w:rFonts w:ascii="Arial" w:eastAsiaTheme="minorHAnsi" w:hAnsi="Arial" w:cs="Arial"/>
          <w:sz w:val="24"/>
        </w:rPr>
        <w:t xml:space="preserve"> founded the technology solution provider </w:t>
      </w:r>
      <w:proofErr w:type="spellStart"/>
      <w:r w:rsidRPr="00115A37">
        <w:rPr>
          <w:rFonts w:ascii="Arial" w:eastAsiaTheme="minorHAnsi" w:hAnsi="Arial" w:cs="Arial"/>
          <w:sz w:val="24"/>
        </w:rPr>
        <w:t>Apptriangle</w:t>
      </w:r>
      <w:proofErr w:type="spellEnd"/>
      <w:r w:rsidRPr="00115A37">
        <w:rPr>
          <w:rFonts w:ascii="Arial" w:eastAsiaTheme="minorHAnsi" w:hAnsi="Arial" w:cs="Arial"/>
          <w:sz w:val="24"/>
        </w:rPr>
        <w:t xml:space="preserve"> in 2017. The first goal was to offer superior services based on experience and knowledge </w:t>
      </w:r>
      <w:r w:rsidR="002F66FD" w:rsidRPr="00115A37">
        <w:rPr>
          <w:rFonts w:ascii="Arial" w:eastAsiaTheme="minorHAnsi" w:hAnsi="Arial" w:cs="Arial"/>
          <w:sz w:val="24"/>
        </w:rPr>
        <w:t>to</w:t>
      </w:r>
      <w:r w:rsidRPr="00115A37">
        <w:rPr>
          <w:rFonts w:ascii="Arial" w:eastAsiaTheme="minorHAnsi" w:hAnsi="Arial" w:cs="Arial"/>
          <w:sz w:val="24"/>
        </w:rPr>
        <w:t xml:space="preserve"> become a leader in the IT industry. Following that, </w:t>
      </w:r>
      <w:proofErr w:type="spellStart"/>
      <w:r w:rsidRPr="00115A37">
        <w:rPr>
          <w:rFonts w:ascii="Arial" w:eastAsiaTheme="minorHAnsi" w:hAnsi="Arial" w:cs="Arial"/>
          <w:sz w:val="24"/>
        </w:rPr>
        <w:t>Apptriangle</w:t>
      </w:r>
      <w:proofErr w:type="spellEnd"/>
      <w:r w:rsidRPr="00115A37">
        <w:rPr>
          <w:rFonts w:ascii="Arial" w:eastAsiaTheme="minorHAnsi" w:hAnsi="Arial" w:cs="Arial"/>
          <w:sz w:val="24"/>
        </w:rPr>
        <w:t xml:space="preserve"> saw a good market reaction that significantly above expectations as time went on. Then, </w:t>
      </w:r>
      <w:proofErr w:type="spellStart"/>
      <w:r w:rsidRPr="00115A37">
        <w:rPr>
          <w:rFonts w:ascii="Arial" w:eastAsiaTheme="minorHAnsi" w:hAnsi="Arial" w:cs="Arial"/>
          <w:sz w:val="24"/>
        </w:rPr>
        <w:t>Apptriangle</w:t>
      </w:r>
      <w:proofErr w:type="spellEnd"/>
      <w:r w:rsidRPr="00115A37">
        <w:rPr>
          <w:rFonts w:ascii="Arial" w:eastAsiaTheme="minorHAnsi" w:hAnsi="Arial" w:cs="Arial"/>
          <w:sz w:val="24"/>
        </w:rPr>
        <w:t xml:space="preserve"> expanded its offerings to include software development, a ready-to-eat meal delivery service for corporations, and other services. They want to maintain the positive momentum and advancement that have been made so far </w:t>
      </w:r>
      <w:r w:rsidR="00877D26" w:rsidRPr="00115A37">
        <w:rPr>
          <w:rFonts w:ascii="Arial" w:eastAsiaTheme="minorHAnsi" w:hAnsi="Arial" w:cs="Arial"/>
          <w:sz w:val="24"/>
        </w:rPr>
        <w:t>to</w:t>
      </w:r>
      <w:r w:rsidRPr="00115A37">
        <w:rPr>
          <w:rFonts w:ascii="Arial" w:eastAsiaTheme="minorHAnsi" w:hAnsi="Arial" w:cs="Arial"/>
          <w:sz w:val="24"/>
        </w:rPr>
        <w:t xml:space="preserve"> guarantee our continued existence.</w:t>
      </w:r>
    </w:p>
    <w:p w14:paraId="5F12DB37" w14:textId="77777777" w:rsidR="008064F9" w:rsidRDefault="008064F9" w:rsidP="00061C75">
      <w:pPr>
        <w:spacing w:line="360" w:lineRule="auto"/>
        <w:jc w:val="both"/>
        <w:rPr>
          <w:rFonts w:ascii="Arial" w:eastAsiaTheme="minorHAnsi" w:hAnsi="Arial" w:cs="Arial"/>
          <w:sz w:val="24"/>
        </w:rPr>
      </w:pPr>
    </w:p>
    <w:p w14:paraId="7AE2945A" w14:textId="37BC476C" w:rsidR="0063489C" w:rsidRPr="00061C75" w:rsidRDefault="0063489C" w:rsidP="00CB3D7C">
      <w:pPr>
        <w:pStyle w:val="Heading2"/>
        <w:spacing w:line="360" w:lineRule="auto"/>
        <w:rPr>
          <w:b/>
          <w:bCs w:val="0"/>
        </w:rPr>
      </w:pPr>
      <w:bookmarkStart w:id="20" w:name="_Toc107089561"/>
      <w:r w:rsidRPr="00061C75">
        <w:rPr>
          <w:b/>
          <w:bCs w:val="0"/>
        </w:rPr>
        <w:t xml:space="preserve">1.2 Objectives of the </w:t>
      </w:r>
      <w:bookmarkEnd w:id="16"/>
      <w:bookmarkEnd w:id="17"/>
      <w:r w:rsidRPr="00061C75">
        <w:rPr>
          <w:b/>
          <w:bCs w:val="0"/>
        </w:rPr>
        <w:t>Report</w:t>
      </w:r>
      <w:bookmarkEnd w:id="18"/>
      <w:bookmarkEnd w:id="19"/>
      <w:bookmarkEnd w:id="20"/>
    </w:p>
    <w:p w14:paraId="0FFC1957" w14:textId="7F7F46C4" w:rsidR="0063489C" w:rsidRDefault="007B3B0D" w:rsidP="00B00359">
      <w:pPr>
        <w:widowControl w:val="0"/>
        <w:overflowPunct w:val="0"/>
        <w:autoSpaceDE w:val="0"/>
        <w:autoSpaceDN w:val="0"/>
        <w:adjustRightInd w:val="0"/>
        <w:spacing w:after="0" w:line="360" w:lineRule="auto"/>
        <w:ind w:right="20"/>
        <w:jc w:val="both"/>
        <w:rPr>
          <w:rFonts w:ascii="Arial" w:eastAsiaTheme="minorHAnsi" w:hAnsi="Arial" w:cs="Arial"/>
          <w:sz w:val="24"/>
          <w:szCs w:val="24"/>
        </w:rPr>
      </w:pPr>
      <w:bookmarkStart w:id="21" w:name="_Toc67441815"/>
      <w:r w:rsidRPr="007B3B0D">
        <w:rPr>
          <w:rFonts w:ascii="Arial" w:eastAsiaTheme="minorHAnsi" w:hAnsi="Arial" w:cs="Arial"/>
          <w:sz w:val="24"/>
          <w:szCs w:val="24"/>
        </w:rPr>
        <w:t>The primary goal of the study is to analyze and assess the software industry and the business "</w:t>
      </w:r>
      <w:proofErr w:type="spellStart"/>
      <w:r w:rsidRPr="007B3B0D">
        <w:rPr>
          <w:rFonts w:ascii="Arial" w:eastAsiaTheme="minorHAnsi" w:hAnsi="Arial" w:cs="Arial"/>
          <w:sz w:val="24"/>
          <w:szCs w:val="24"/>
        </w:rPr>
        <w:t>Apptriangle</w:t>
      </w:r>
      <w:proofErr w:type="spellEnd"/>
      <w:r w:rsidRPr="007B3B0D">
        <w:rPr>
          <w:rFonts w:ascii="Arial" w:eastAsiaTheme="minorHAnsi" w:hAnsi="Arial" w:cs="Arial"/>
          <w:sz w:val="24"/>
          <w:szCs w:val="24"/>
        </w:rPr>
        <w:t>." This study's goal is to look o</w:t>
      </w:r>
      <w:r w:rsidR="004F7E86">
        <w:rPr>
          <w:rFonts w:ascii="Arial" w:eastAsiaTheme="minorHAnsi" w:hAnsi="Arial" w:cs="Arial"/>
          <w:sz w:val="24"/>
          <w:szCs w:val="24"/>
        </w:rPr>
        <w:t>n</w:t>
      </w:r>
      <w:r w:rsidRPr="007B3B0D">
        <w:rPr>
          <w:rFonts w:ascii="Arial" w:eastAsiaTheme="minorHAnsi" w:hAnsi="Arial" w:cs="Arial"/>
          <w:sz w:val="24"/>
          <w:szCs w:val="24"/>
        </w:rPr>
        <w:t xml:space="preserve"> few different facets of the promotion of antivirus software. The report helped in my professional growth by teaching me about a unique characteristic of the antivirus software industry.</w:t>
      </w:r>
    </w:p>
    <w:p w14:paraId="5C3BF92C" w14:textId="77777777" w:rsidR="00851ABE" w:rsidRPr="00061C75" w:rsidRDefault="0063489C" w:rsidP="00D66224">
      <w:pPr>
        <w:pStyle w:val="Heading2"/>
        <w:spacing w:before="0" w:line="360" w:lineRule="auto"/>
        <w:rPr>
          <w:b/>
          <w:bCs w:val="0"/>
        </w:rPr>
      </w:pPr>
      <w:bookmarkStart w:id="22" w:name="_Toc79699564"/>
      <w:bookmarkStart w:id="23" w:name="_Toc107089562"/>
      <w:bookmarkStart w:id="24" w:name="_Toc69915302"/>
      <w:bookmarkStart w:id="25" w:name="_Toc70553291"/>
      <w:bookmarkStart w:id="26" w:name="_Toc76328951"/>
      <w:r w:rsidRPr="00061C75">
        <w:rPr>
          <w:b/>
          <w:bCs w:val="0"/>
        </w:rPr>
        <w:lastRenderedPageBreak/>
        <w:t xml:space="preserve">1.3 </w:t>
      </w:r>
      <w:bookmarkEnd w:id="22"/>
      <w:r w:rsidR="0084710A" w:rsidRPr="00061C75">
        <w:rPr>
          <w:b/>
          <w:bCs w:val="0"/>
        </w:rPr>
        <w:t>Motivation of the Report</w:t>
      </w:r>
      <w:bookmarkEnd w:id="23"/>
      <w:r w:rsidR="0084710A" w:rsidRPr="00061C75">
        <w:rPr>
          <w:b/>
          <w:bCs w:val="0"/>
        </w:rPr>
        <w:t xml:space="preserve"> </w:t>
      </w:r>
      <w:bookmarkStart w:id="27" w:name="_Toc106994080"/>
    </w:p>
    <w:p w14:paraId="77E86FD3" w14:textId="4EBB7EF5" w:rsidR="0063489C" w:rsidRDefault="007021BB" w:rsidP="00D66224">
      <w:pPr>
        <w:pStyle w:val="Heading2"/>
        <w:spacing w:before="0" w:line="360" w:lineRule="auto"/>
        <w:jc w:val="both"/>
        <w:rPr>
          <w:rFonts w:cs="Arial"/>
          <w:color w:val="2D2D2D"/>
          <w:sz w:val="24"/>
          <w:szCs w:val="24"/>
        </w:rPr>
      </w:pPr>
      <w:bookmarkStart w:id="28" w:name="_Toc106995376"/>
      <w:bookmarkStart w:id="29" w:name="_Toc107089563"/>
      <w:r w:rsidRPr="00820A28">
        <w:rPr>
          <w:rFonts w:cs="Arial"/>
          <w:color w:val="2D2D2D"/>
          <w:sz w:val="24"/>
          <w:szCs w:val="24"/>
        </w:rPr>
        <w:t>I am</w:t>
      </w:r>
      <w:r w:rsidR="00820A28" w:rsidRPr="00820A28">
        <w:rPr>
          <w:rFonts w:cs="Arial"/>
          <w:color w:val="2D2D2D"/>
          <w:sz w:val="24"/>
          <w:szCs w:val="24"/>
        </w:rPr>
        <w:t xml:space="preserve"> interested in an internship with </w:t>
      </w:r>
      <w:proofErr w:type="spellStart"/>
      <w:r w:rsidR="00F04C11">
        <w:rPr>
          <w:rFonts w:cs="Arial"/>
          <w:color w:val="2D2D2D"/>
          <w:sz w:val="24"/>
          <w:szCs w:val="24"/>
        </w:rPr>
        <w:t>Apptriangle</w:t>
      </w:r>
      <w:proofErr w:type="spellEnd"/>
      <w:r w:rsidR="00F04C11">
        <w:rPr>
          <w:rFonts w:cs="Arial"/>
          <w:color w:val="2D2D2D"/>
          <w:sz w:val="24"/>
          <w:szCs w:val="24"/>
        </w:rPr>
        <w:t xml:space="preserve"> Limited </w:t>
      </w:r>
      <w:r w:rsidR="00820A28" w:rsidRPr="00820A28">
        <w:rPr>
          <w:rFonts w:cs="Arial"/>
          <w:color w:val="2D2D2D"/>
          <w:sz w:val="24"/>
          <w:szCs w:val="24"/>
        </w:rPr>
        <w:t xml:space="preserve">because </w:t>
      </w:r>
      <w:r w:rsidR="00F04C11">
        <w:rPr>
          <w:rFonts w:cs="Arial"/>
          <w:color w:val="2D2D2D"/>
          <w:sz w:val="24"/>
          <w:szCs w:val="24"/>
        </w:rPr>
        <w:t>their</w:t>
      </w:r>
      <w:r w:rsidR="00820A28" w:rsidRPr="00820A28">
        <w:rPr>
          <w:rFonts w:cs="Arial"/>
          <w:color w:val="2D2D2D"/>
          <w:sz w:val="24"/>
          <w:szCs w:val="24"/>
        </w:rPr>
        <w:t xml:space="preserve"> company constantly exceeds expectations in the </w:t>
      </w:r>
      <w:r w:rsidR="00894C1E">
        <w:rPr>
          <w:rFonts w:cs="Arial"/>
          <w:color w:val="2D2D2D"/>
          <w:sz w:val="24"/>
          <w:szCs w:val="24"/>
        </w:rPr>
        <w:t>Software Industry</w:t>
      </w:r>
      <w:r w:rsidR="00CA50AD">
        <w:rPr>
          <w:rFonts w:cs="Arial"/>
          <w:color w:val="2D2D2D"/>
          <w:sz w:val="24"/>
          <w:szCs w:val="24"/>
        </w:rPr>
        <w:t xml:space="preserve"> in Bangladesh</w:t>
      </w:r>
      <w:r w:rsidR="00820A28" w:rsidRPr="00820A28">
        <w:rPr>
          <w:rFonts w:cs="Arial"/>
          <w:color w:val="2D2D2D"/>
          <w:sz w:val="24"/>
          <w:szCs w:val="24"/>
        </w:rPr>
        <w:t xml:space="preserve">, especially with </w:t>
      </w:r>
      <w:r w:rsidR="00CA50AD">
        <w:rPr>
          <w:rFonts w:cs="Arial"/>
          <w:color w:val="2D2D2D"/>
          <w:sz w:val="24"/>
          <w:szCs w:val="24"/>
        </w:rPr>
        <w:t>email se</w:t>
      </w:r>
      <w:r w:rsidR="001076C1">
        <w:rPr>
          <w:rFonts w:cs="Arial"/>
          <w:color w:val="2D2D2D"/>
          <w:sz w:val="24"/>
          <w:szCs w:val="24"/>
        </w:rPr>
        <w:t>c</w:t>
      </w:r>
      <w:r w:rsidR="00CA50AD">
        <w:rPr>
          <w:rFonts w:cs="Arial"/>
          <w:color w:val="2D2D2D"/>
          <w:sz w:val="24"/>
          <w:szCs w:val="24"/>
        </w:rPr>
        <w:t>urity</w:t>
      </w:r>
      <w:r w:rsidR="00C835AD">
        <w:rPr>
          <w:rFonts w:cs="Arial"/>
          <w:color w:val="2D2D2D"/>
          <w:sz w:val="24"/>
          <w:szCs w:val="24"/>
        </w:rPr>
        <w:t xml:space="preserve"> &amp; </w:t>
      </w:r>
      <w:r w:rsidR="007B32A1">
        <w:rPr>
          <w:rFonts w:cs="Arial"/>
          <w:color w:val="2D2D2D"/>
          <w:sz w:val="24"/>
          <w:szCs w:val="24"/>
        </w:rPr>
        <w:t>antivirus</w:t>
      </w:r>
      <w:r w:rsidR="00820A28" w:rsidRPr="00820A28">
        <w:rPr>
          <w:rFonts w:cs="Arial"/>
          <w:color w:val="2D2D2D"/>
          <w:sz w:val="24"/>
          <w:szCs w:val="24"/>
        </w:rPr>
        <w:t>.</w:t>
      </w:r>
      <w:r w:rsidR="00443065">
        <w:rPr>
          <w:rFonts w:cs="Arial"/>
          <w:color w:val="2D2D2D"/>
          <w:sz w:val="24"/>
          <w:szCs w:val="24"/>
        </w:rPr>
        <w:t xml:space="preserve"> </w:t>
      </w:r>
      <w:r w:rsidR="00820A28" w:rsidRPr="00820A28">
        <w:rPr>
          <w:rFonts w:cs="Arial"/>
          <w:color w:val="2D2D2D"/>
          <w:sz w:val="24"/>
          <w:szCs w:val="24"/>
        </w:rPr>
        <w:t xml:space="preserve">I'm confident that the internship with </w:t>
      </w:r>
      <w:proofErr w:type="spellStart"/>
      <w:r w:rsidR="004B52D1">
        <w:rPr>
          <w:rFonts w:cs="Arial"/>
          <w:color w:val="2D2D2D"/>
          <w:sz w:val="24"/>
          <w:szCs w:val="24"/>
        </w:rPr>
        <w:t>Apptriangl</w:t>
      </w:r>
      <w:r w:rsidR="00962AFA">
        <w:rPr>
          <w:rFonts w:cs="Arial"/>
          <w:color w:val="2D2D2D"/>
          <w:sz w:val="24"/>
          <w:szCs w:val="24"/>
        </w:rPr>
        <w:t>e</w:t>
      </w:r>
      <w:proofErr w:type="spellEnd"/>
      <w:r w:rsidR="00962AFA">
        <w:rPr>
          <w:rFonts w:cs="Arial"/>
          <w:color w:val="2D2D2D"/>
          <w:sz w:val="24"/>
          <w:szCs w:val="24"/>
        </w:rPr>
        <w:t xml:space="preserve"> Limited </w:t>
      </w:r>
      <w:r w:rsidR="00820A28" w:rsidRPr="00820A28">
        <w:rPr>
          <w:rFonts w:cs="Arial"/>
          <w:color w:val="2D2D2D"/>
          <w:sz w:val="24"/>
          <w:szCs w:val="24"/>
        </w:rPr>
        <w:t xml:space="preserve">allow me to use my knowledge of </w:t>
      </w:r>
      <w:r w:rsidR="00EA3548">
        <w:rPr>
          <w:rFonts w:cs="Arial"/>
          <w:color w:val="2D2D2D"/>
          <w:sz w:val="24"/>
          <w:szCs w:val="24"/>
        </w:rPr>
        <w:t xml:space="preserve">marketing </w:t>
      </w:r>
      <w:r w:rsidR="00820A28" w:rsidRPr="00820A28">
        <w:rPr>
          <w:rFonts w:cs="Arial"/>
          <w:color w:val="2D2D2D"/>
          <w:sz w:val="24"/>
          <w:szCs w:val="24"/>
        </w:rPr>
        <w:t>to</w:t>
      </w:r>
      <w:r w:rsidR="00EA3548">
        <w:rPr>
          <w:rFonts w:cs="Arial"/>
          <w:color w:val="2D2D2D"/>
          <w:sz w:val="24"/>
          <w:szCs w:val="24"/>
        </w:rPr>
        <w:t xml:space="preserve"> know more about</w:t>
      </w:r>
      <w:r w:rsidR="00D43E0B">
        <w:rPr>
          <w:rFonts w:cs="Arial"/>
          <w:color w:val="2D2D2D"/>
          <w:sz w:val="24"/>
          <w:szCs w:val="24"/>
        </w:rPr>
        <w:t xml:space="preserve"> </w:t>
      </w:r>
      <w:r w:rsidR="00EF558A">
        <w:rPr>
          <w:rFonts w:cs="Arial"/>
          <w:color w:val="2D2D2D"/>
          <w:sz w:val="24"/>
          <w:szCs w:val="24"/>
        </w:rPr>
        <w:t xml:space="preserve">how marketing software industry </w:t>
      </w:r>
      <w:r w:rsidR="00740674">
        <w:rPr>
          <w:rFonts w:cs="Arial"/>
          <w:color w:val="2D2D2D"/>
          <w:sz w:val="24"/>
          <w:szCs w:val="24"/>
        </w:rPr>
        <w:t>is growing</w:t>
      </w:r>
      <w:r w:rsidR="00820A28" w:rsidRPr="00820A28">
        <w:rPr>
          <w:rFonts w:cs="Arial"/>
          <w:color w:val="2D2D2D"/>
          <w:sz w:val="24"/>
          <w:szCs w:val="24"/>
        </w:rPr>
        <w:t>.</w:t>
      </w:r>
      <w:bookmarkEnd w:id="27"/>
      <w:bookmarkEnd w:id="28"/>
      <w:bookmarkEnd w:id="29"/>
    </w:p>
    <w:p w14:paraId="6F9817D1" w14:textId="77777777" w:rsidR="00BA3259" w:rsidRPr="0063489C" w:rsidRDefault="00BA3259" w:rsidP="00BA3259"/>
    <w:p w14:paraId="2940BC34" w14:textId="5856B15E" w:rsidR="0063489C" w:rsidRPr="0063489C" w:rsidRDefault="0063489C" w:rsidP="00FB7F81">
      <w:pPr>
        <w:pStyle w:val="Heading2"/>
        <w:spacing w:line="360" w:lineRule="auto"/>
        <w:rPr>
          <w:b/>
          <w:bCs w:val="0"/>
        </w:rPr>
      </w:pPr>
      <w:bookmarkStart w:id="30" w:name="_Toc79699565"/>
      <w:bookmarkStart w:id="31" w:name="_Toc107089564"/>
      <w:r w:rsidRPr="00061C75">
        <w:rPr>
          <w:b/>
          <w:bCs w:val="0"/>
        </w:rPr>
        <w:t xml:space="preserve">1.4 Scope and Limitation of the </w:t>
      </w:r>
      <w:bookmarkEnd w:id="24"/>
      <w:bookmarkEnd w:id="25"/>
      <w:r w:rsidRPr="00061C75">
        <w:rPr>
          <w:b/>
          <w:bCs w:val="0"/>
        </w:rPr>
        <w:t>Repor</w:t>
      </w:r>
      <w:bookmarkEnd w:id="26"/>
      <w:bookmarkEnd w:id="30"/>
      <w:r w:rsidR="001D1B11" w:rsidRPr="00061C75">
        <w:rPr>
          <w:b/>
          <w:bCs w:val="0"/>
        </w:rPr>
        <w:t>t</w:t>
      </w:r>
      <w:bookmarkEnd w:id="31"/>
    </w:p>
    <w:p w14:paraId="3380F2C1" w14:textId="12A16F5D" w:rsidR="0063489C" w:rsidRPr="0063489C" w:rsidRDefault="0063489C" w:rsidP="00F87F4C">
      <w:pPr>
        <w:spacing w:line="360" w:lineRule="auto"/>
        <w:jc w:val="both"/>
        <w:rPr>
          <w:rFonts w:ascii="Arial" w:eastAsiaTheme="minorHAnsi" w:hAnsi="Arial" w:cs="Arial"/>
          <w:sz w:val="24"/>
        </w:rPr>
      </w:pPr>
      <w:bookmarkStart w:id="32" w:name="_Toc69915304"/>
      <w:bookmarkStart w:id="33" w:name="_Toc70553292"/>
      <w:bookmarkStart w:id="34" w:name="_Toc76328952"/>
      <w:bookmarkEnd w:id="21"/>
      <w:r w:rsidRPr="0063489C">
        <w:rPr>
          <w:rFonts w:ascii="Arial" w:eastAsiaTheme="minorHAnsi" w:hAnsi="Arial" w:cs="Arial"/>
          <w:sz w:val="24"/>
        </w:rPr>
        <w:t xml:space="preserve">This report has given me the opportunity to gain a better knowledge and study of </w:t>
      </w:r>
      <w:proofErr w:type="spellStart"/>
      <w:r w:rsidRPr="0063489C">
        <w:rPr>
          <w:rFonts w:ascii="Arial" w:eastAsiaTheme="minorHAnsi" w:hAnsi="Arial" w:cs="Arial"/>
          <w:sz w:val="24"/>
        </w:rPr>
        <w:t>Apptriangle</w:t>
      </w:r>
      <w:proofErr w:type="spellEnd"/>
      <w:r w:rsidRPr="0063489C">
        <w:rPr>
          <w:rFonts w:ascii="Arial" w:eastAsiaTheme="minorHAnsi" w:hAnsi="Arial" w:cs="Arial"/>
          <w:sz w:val="24"/>
        </w:rPr>
        <w:t xml:space="preserve"> and antivirus software industry of Bangladesh and the marketing department (Sales). This report examines all the elements that contribute to </w:t>
      </w:r>
      <w:proofErr w:type="spellStart"/>
      <w:r w:rsidRPr="0063489C">
        <w:rPr>
          <w:rFonts w:ascii="Arial" w:eastAsiaTheme="minorHAnsi" w:hAnsi="Arial" w:cs="Arial"/>
          <w:sz w:val="24"/>
        </w:rPr>
        <w:t>Apptriangle's</w:t>
      </w:r>
      <w:proofErr w:type="spellEnd"/>
      <w:r w:rsidRPr="0063489C">
        <w:rPr>
          <w:rFonts w:ascii="Arial" w:eastAsiaTheme="minorHAnsi" w:hAnsi="Arial" w:cs="Arial"/>
          <w:sz w:val="24"/>
        </w:rPr>
        <w:t xml:space="preserve"> success and growth in the industry. In this report, the features of an IT business are conceptually explored.</w:t>
      </w:r>
    </w:p>
    <w:p w14:paraId="74EDA41C" w14:textId="77777777" w:rsidR="0063489C" w:rsidRPr="0063489C" w:rsidRDefault="0063489C" w:rsidP="00F87F4C">
      <w:pPr>
        <w:spacing w:line="360" w:lineRule="auto"/>
        <w:jc w:val="both"/>
        <w:rPr>
          <w:rFonts w:ascii="Arial" w:eastAsiaTheme="minorHAnsi" w:hAnsi="Arial" w:cs="Arial"/>
          <w:sz w:val="24"/>
        </w:rPr>
      </w:pPr>
      <w:r w:rsidRPr="0063489C">
        <w:rPr>
          <w:rFonts w:ascii="Arial" w:eastAsiaTheme="minorHAnsi" w:hAnsi="Arial" w:cs="Arial"/>
          <w:sz w:val="24"/>
        </w:rPr>
        <w:t>There are various drawbacks to the study:</w:t>
      </w:r>
    </w:p>
    <w:p w14:paraId="5BBDC9BF" w14:textId="77777777" w:rsidR="0063489C" w:rsidRPr="0063489C" w:rsidRDefault="0063489C" w:rsidP="00F87F4C">
      <w:pPr>
        <w:spacing w:line="360" w:lineRule="auto"/>
        <w:jc w:val="both"/>
        <w:rPr>
          <w:rFonts w:ascii="Arial" w:eastAsiaTheme="minorHAnsi" w:hAnsi="Arial" w:cs="Arial"/>
          <w:sz w:val="24"/>
        </w:rPr>
      </w:pPr>
      <w:r w:rsidRPr="0063489C">
        <w:rPr>
          <w:rFonts w:ascii="Arial" w:eastAsiaTheme="minorHAnsi" w:hAnsi="Arial" w:cs="Arial"/>
          <w:sz w:val="24"/>
        </w:rPr>
        <w:t>• The most significant restriction is time. Longer study may have yielded more significant results.</w:t>
      </w:r>
    </w:p>
    <w:p w14:paraId="1AF17CBB" w14:textId="77777777" w:rsidR="0063489C" w:rsidRPr="0063489C" w:rsidRDefault="0063489C" w:rsidP="00F87F4C">
      <w:pPr>
        <w:spacing w:line="360" w:lineRule="auto"/>
        <w:jc w:val="both"/>
        <w:rPr>
          <w:rFonts w:ascii="Arial" w:eastAsiaTheme="minorHAnsi" w:hAnsi="Arial" w:cs="Arial"/>
          <w:sz w:val="24"/>
        </w:rPr>
      </w:pPr>
      <w:r w:rsidRPr="0063489C">
        <w:rPr>
          <w:rFonts w:ascii="Arial" w:eastAsiaTheme="minorHAnsi" w:hAnsi="Arial" w:cs="Arial"/>
          <w:sz w:val="24"/>
        </w:rPr>
        <w:t xml:space="preserve">• Lack of reliable data on Bangladeshi IT businesses </w:t>
      </w:r>
    </w:p>
    <w:p w14:paraId="3D4ACB54" w14:textId="77777777" w:rsidR="0063489C" w:rsidRPr="0063489C" w:rsidRDefault="0063489C" w:rsidP="00F87F4C">
      <w:pPr>
        <w:spacing w:line="360" w:lineRule="auto"/>
        <w:jc w:val="both"/>
        <w:rPr>
          <w:rFonts w:ascii="Arial" w:eastAsiaTheme="minorHAnsi" w:hAnsi="Arial" w:cs="Arial"/>
          <w:sz w:val="24"/>
        </w:rPr>
      </w:pPr>
      <w:r w:rsidRPr="0063489C">
        <w:rPr>
          <w:rFonts w:ascii="Arial" w:eastAsiaTheme="minorHAnsi" w:hAnsi="Arial" w:cs="Arial"/>
          <w:sz w:val="24"/>
        </w:rPr>
        <w:t>• A new field for the researcher to investigate.</w:t>
      </w:r>
    </w:p>
    <w:p w14:paraId="74B0590D" w14:textId="63FFEFAE" w:rsidR="000E26B4" w:rsidRDefault="0063489C" w:rsidP="001D1B11">
      <w:pPr>
        <w:spacing w:line="360" w:lineRule="auto"/>
        <w:jc w:val="both"/>
        <w:rPr>
          <w:rFonts w:ascii="Arial" w:eastAsiaTheme="minorHAnsi" w:hAnsi="Arial" w:cs="Arial"/>
          <w:sz w:val="24"/>
        </w:rPr>
      </w:pPr>
      <w:r w:rsidRPr="0063489C">
        <w:rPr>
          <w:rFonts w:ascii="Arial" w:eastAsiaTheme="minorHAnsi" w:hAnsi="Arial" w:cs="Arial"/>
          <w:sz w:val="24"/>
        </w:rPr>
        <w:t>• There are insufficient data on the market size and share.</w:t>
      </w:r>
      <w:bookmarkEnd w:id="32"/>
      <w:bookmarkEnd w:id="33"/>
      <w:bookmarkEnd w:id="34"/>
    </w:p>
    <w:p w14:paraId="0DED1E88" w14:textId="77777777" w:rsidR="00D66224" w:rsidRDefault="00D66224" w:rsidP="00D66224">
      <w:pPr>
        <w:pStyle w:val="Heading1"/>
        <w:jc w:val="left"/>
      </w:pPr>
    </w:p>
    <w:p w14:paraId="425D60AB" w14:textId="5AB91847" w:rsidR="00D66224" w:rsidRDefault="00D66224" w:rsidP="00D66224">
      <w:pPr>
        <w:pStyle w:val="Heading1"/>
        <w:jc w:val="left"/>
      </w:pPr>
    </w:p>
    <w:p w14:paraId="09E54FDC" w14:textId="3D356C43" w:rsidR="00D66224" w:rsidRDefault="00D66224" w:rsidP="00D66224"/>
    <w:p w14:paraId="458708CD" w14:textId="5D9339EA" w:rsidR="00D66224" w:rsidRDefault="00D66224" w:rsidP="00D66224"/>
    <w:p w14:paraId="7421B4C0" w14:textId="77777777" w:rsidR="00C27051" w:rsidRPr="00D66224" w:rsidRDefault="00C27051" w:rsidP="00D66224"/>
    <w:p w14:paraId="5BD996FF" w14:textId="5CB90E10" w:rsidR="006871B4" w:rsidRDefault="006871B4" w:rsidP="00D66224">
      <w:pPr>
        <w:pStyle w:val="Heading1"/>
        <w:jc w:val="left"/>
      </w:pPr>
      <w:bookmarkStart w:id="35" w:name="_Toc107089566"/>
      <w:r w:rsidRPr="006871B4">
        <w:lastRenderedPageBreak/>
        <w:t xml:space="preserve">CHAPTER </w:t>
      </w:r>
      <w:r>
        <w:t xml:space="preserve">II: </w:t>
      </w:r>
      <w:r w:rsidR="005A3F50">
        <w:t xml:space="preserve">COMPANY </w:t>
      </w:r>
      <w:r w:rsidR="005E1F4E">
        <w:t xml:space="preserve">AND INDUSTRY </w:t>
      </w:r>
      <w:r w:rsidR="005A3F50">
        <w:t>PREVIEW</w:t>
      </w:r>
      <w:bookmarkEnd w:id="35"/>
    </w:p>
    <w:p w14:paraId="43C87890" w14:textId="7CC5F763" w:rsidR="00CD5231" w:rsidRDefault="00CD5231" w:rsidP="00CD5231"/>
    <w:p w14:paraId="7D5162C0" w14:textId="14E9A978" w:rsidR="004C578C" w:rsidRPr="00D66224" w:rsidRDefault="00CD5231" w:rsidP="000D3D49">
      <w:pPr>
        <w:pStyle w:val="Heading2"/>
        <w:spacing w:line="360" w:lineRule="auto"/>
        <w:rPr>
          <w:b/>
          <w:bCs w:val="0"/>
        </w:rPr>
      </w:pPr>
      <w:bookmarkStart w:id="36" w:name="_Toc79699567"/>
      <w:bookmarkStart w:id="37" w:name="_Toc107089567"/>
      <w:r w:rsidRPr="00D66224">
        <w:rPr>
          <w:b/>
          <w:bCs w:val="0"/>
        </w:rPr>
        <w:t xml:space="preserve">2.1 Company </w:t>
      </w:r>
      <w:r w:rsidR="00CB38A8">
        <w:rPr>
          <w:b/>
          <w:bCs w:val="0"/>
        </w:rPr>
        <w:t>A</w:t>
      </w:r>
      <w:r w:rsidRPr="00D66224">
        <w:rPr>
          <w:b/>
          <w:bCs w:val="0"/>
        </w:rPr>
        <w:t>nalysis</w:t>
      </w:r>
      <w:bookmarkEnd w:id="36"/>
      <w:bookmarkEnd w:id="37"/>
      <w:r w:rsidRPr="00D66224">
        <w:rPr>
          <w:b/>
          <w:bCs w:val="0"/>
        </w:rPr>
        <w:t xml:space="preserve"> </w:t>
      </w:r>
    </w:p>
    <w:p w14:paraId="5DB008E9" w14:textId="2CB46E77" w:rsidR="00636BB9" w:rsidRPr="00D66224" w:rsidRDefault="004C578C" w:rsidP="000D3D49">
      <w:pPr>
        <w:pStyle w:val="Heading2"/>
        <w:spacing w:line="360" w:lineRule="auto"/>
        <w:rPr>
          <w:rFonts w:ascii="Calibri" w:eastAsia="Calibri" w:hAnsi="Calibri" w:cs="Times New Roman"/>
          <w:b/>
          <w:bCs w:val="0"/>
        </w:rPr>
      </w:pPr>
      <w:bookmarkStart w:id="38" w:name="_Toc107089568"/>
      <w:r w:rsidRPr="00D66224">
        <w:rPr>
          <w:b/>
          <w:bCs w:val="0"/>
        </w:rPr>
        <w:t xml:space="preserve">2.1.1 </w:t>
      </w:r>
      <w:r w:rsidRPr="00D66224">
        <w:rPr>
          <w:rFonts w:eastAsia="Times New Roman"/>
          <w:b/>
          <w:bCs w:val="0"/>
        </w:rPr>
        <w:t xml:space="preserve">Overview and </w:t>
      </w:r>
      <w:r w:rsidR="00087DF0" w:rsidRPr="00D66224">
        <w:rPr>
          <w:b/>
          <w:bCs w:val="0"/>
        </w:rPr>
        <w:t>H</w:t>
      </w:r>
      <w:r w:rsidRPr="00D66224">
        <w:rPr>
          <w:rFonts w:eastAsia="Times New Roman"/>
          <w:b/>
          <w:bCs w:val="0"/>
        </w:rPr>
        <w:t>istory</w:t>
      </w:r>
      <w:bookmarkEnd w:id="38"/>
      <w:r w:rsidRPr="00D66224">
        <w:rPr>
          <w:rFonts w:eastAsia="Times New Roman"/>
          <w:b/>
          <w:bCs w:val="0"/>
        </w:rPr>
        <w:t xml:space="preserve"> </w:t>
      </w:r>
    </w:p>
    <w:p w14:paraId="15EF2C0C" w14:textId="77777777" w:rsidR="00CD5231" w:rsidRPr="00CD5231" w:rsidRDefault="00CD5231" w:rsidP="000D3D49">
      <w:pPr>
        <w:spacing w:line="360" w:lineRule="auto"/>
        <w:jc w:val="both"/>
        <w:rPr>
          <w:rFonts w:ascii="Arial" w:eastAsia="Arial MT" w:hAnsi="Arial" w:cs="Arial"/>
          <w:sz w:val="24"/>
          <w:szCs w:val="24"/>
        </w:rPr>
      </w:pPr>
      <w:proofErr w:type="spellStart"/>
      <w:r w:rsidRPr="00CD5231">
        <w:rPr>
          <w:rFonts w:ascii="Arial" w:eastAsia="Arial MT" w:hAnsi="Arial" w:cs="Arial"/>
          <w:sz w:val="24"/>
          <w:szCs w:val="24"/>
        </w:rPr>
        <w:t>Apptriangle</w:t>
      </w:r>
      <w:proofErr w:type="spellEnd"/>
      <w:r w:rsidRPr="00CD5231">
        <w:rPr>
          <w:rFonts w:ascii="Arial" w:eastAsia="Arial MT" w:hAnsi="Arial" w:cs="Arial"/>
          <w:sz w:val="24"/>
          <w:szCs w:val="24"/>
        </w:rPr>
        <w:t xml:space="preserve"> is a new startup company established in May 2020. It is an IT firm which operates in and under IT industry of Bangladesh. As we know, the IT industry is quite new comparing to other industries of Bangladesh. But the sector is booming and has a tremendous growth rate since all organizations are accepting the benefits and advantages of being digitalized. Also, our government is pushing the industry hard and has a vision to make the whole country digitalized which eventually fueling the market to flourish.</w:t>
      </w:r>
    </w:p>
    <w:p w14:paraId="13798162" w14:textId="58FD8EC0" w:rsidR="00CD5231" w:rsidRPr="00CD5231" w:rsidRDefault="00CD5231" w:rsidP="000D3D49">
      <w:pPr>
        <w:spacing w:line="360" w:lineRule="auto"/>
        <w:jc w:val="both"/>
        <w:rPr>
          <w:rFonts w:ascii="Arial" w:eastAsia="Arial MT" w:hAnsi="Arial" w:cs="Arial"/>
          <w:sz w:val="24"/>
          <w:szCs w:val="24"/>
        </w:rPr>
      </w:pPr>
      <w:proofErr w:type="spellStart"/>
      <w:r w:rsidRPr="00CD5231">
        <w:rPr>
          <w:rFonts w:ascii="Arial" w:eastAsia="Arial MT" w:hAnsi="Arial" w:cs="Arial"/>
          <w:sz w:val="24"/>
          <w:szCs w:val="24"/>
        </w:rPr>
        <w:t>Apptriangle</w:t>
      </w:r>
      <w:proofErr w:type="spellEnd"/>
      <w:r w:rsidRPr="00CD5231">
        <w:rPr>
          <w:rFonts w:ascii="Arial" w:eastAsia="Arial MT" w:hAnsi="Arial" w:cs="Arial"/>
          <w:sz w:val="24"/>
          <w:szCs w:val="24"/>
        </w:rPr>
        <w:t xml:space="preserve"> has two branches of it. One is here in Bangladesh and another one is Australia. At the first phase, it started the journey in the global market as a support service provider. Initially, it was the </w:t>
      </w:r>
      <w:r w:rsidR="00A27CCC" w:rsidRPr="00CD5231">
        <w:rPr>
          <w:rFonts w:ascii="Arial" w:eastAsia="Arial MT" w:hAnsi="Arial" w:cs="Arial"/>
          <w:sz w:val="24"/>
          <w:szCs w:val="24"/>
        </w:rPr>
        <w:t>primary business</w:t>
      </w:r>
      <w:r w:rsidRPr="00CD5231">
        <w:rPr>
          <w:rFonts w:ascii="Arial" w:eastAsia="Arial MT" w:hAnsi="Arial" w:cs="Arial"/>
          <w:sz w:val="24"/>
          <w:szCs w:val="24"/>
        </w:rPr>
        <w:t xml:space="preserve"> of </w:t>
      </w:r>
      <w:proofErr w:type="spellStart"/>
      <w:r w:rsidRPr="00CD5231">
        <w:rPr>
          <w:rFonts w:ascii="Arial" w:eastAsia="Arial MT" w:hAnsi="Arial" w:cs="Arial"/>
          <w:sz w:val="24"/>
          <w:szCs w:val="24"/>
        </w:rPr>
        <w:t>Apptriangle</w:t>
      </w:r>
      <w:proofErr w:type="spellEnd"/>
      <w:r w:rsidRPr="00CD5231">
        <w:rPr>
          <w:rFonts w:ascii="Arial" w:eastAsia="Arial MT" w:hAnsi="Arial" w:cs="Arial"/>
          <w:sz w:val="24"/>
          <w:szCs w:val="24"/>
        </w:rPr>
        <w:t xml:space="preserve">. </w:t>
      </w:r>
      <w:proofErr w:type="spellStart"/>
      <w:r w:rsidRPr="00CD5231">
        <w:rPr>
          <w:rFonts w:ascii="Arial" w:eastAsia="Arial MT" w:hAnsi="Arial" w:cs="Arial"/>
          <w:sz w:val="24"/>
          <w:szCs w:val="24"/>
        </w:rPr>
        <w:t>Apptriangle</w:t>
      </w:r>
      <w:proofErr w:type="spellEnd"/>
      <w:r w:rsidRPr="00CD5231">
        <w:rPr>
          <w:rFonts w:ascii="Arial" w:eastAsia="Arial MT" w:hAnsi="Arial" w:cs="Arial"/>
          <w:sz w:val="24"/>
          <w:szCs w:val="24"/>
        </w:rPr>
        <w:t xml:space="preserve"> used to have different offerings like- Service Level Agreement (SLA), Manage Service &amp; On Demand Support Service. These supports services are performed remotely by our certified Level-</w:t>
      </w:r>
      <w:r w:rsidR="00DA2D36">
        <w:rPr>
          <w:rFonts w:ascii="Arial" w:eastAsia="Arial MT" w:hAnsi="Arial" w:cs="Arial"/>
          <w:sz w:val="24"/>
          <w:szCs w:val="24"/>
        </w:rPr>
        <w:t>2</w:t>
      </w:r>
      <w:r w:rsidRPr="00CD5231">
        <w:rPr>
          <w:rFonts w:ascii="Arial" w:eastAsia="Arial MT" w:hAnsi="Arial" w:cs="Arial"/>
          <w:sz w:val="24"/>
          <w:szCs w:val="24"/>
        </w:rPr>
        <w:t xml:space="preserve"> engineers.</w:t>
      </w:r>
    </w:p>
    <w:p w14:paraId="376548D8" w14:textId="2D8036F7" w:rsidR="00CD5231" w:rsidRPr="00CD5231" w:rsidRDefault="00CD5231" w:rsidP="000D3D49">
      <w:pPr>
        <w:spacing w:line="360" w:lineRule="auto"/>
        <w:jc w:val="both"/>
        <w:rPr>
          <w:rFonts w:ascii="Arial" w:eastAsia="Arial MT" w:hAnsi="Arial" w:cs="Arial"/>
          <w:sz w:val="24"/>
          <w:szCs w:val="24"/>
        </w:rPr>
      </w:pPr>
      <w:r w:rsidRPr="00CD5231">
        <w:rPr>
          <w:rFonts w:ascii="Arial" w:eastAsia="Arial MT" w:hAnsi="Arial" w:cs="Arial"/>
          <w:sz w:val="24"/>
          <w:szCs w:val="24"/>
        </w:rPr>
        <w:t xml:space="preserve">During the COVID- 19 pandemic and lockdown in Bangladesh, </w:t>
      </w:r>
      <w:proofErr w:type="spellStart"/>
      <w:r w:rsidRPr="00CD5231">
        <w:rPr>
          <w:rFonts w:ascii="Arial" w:eastAsia="Arial MT" w:hAnsi="Arial" w:cs="Arial"/>
          <w:sz w:val="24"/>
          <w:szCs w:val="24"/>
        </w:rPr>
        <w:t>Apptriangle</w:t>
      </w:r>
      <w:proofErr w:type="spellEnd"/>
      <w:r w:rsidRPr="00CD5231">
        <w:rPr>
          <w:rFonts w:ascii="Arial" w:eastAsia="Arial MT" w:hAnsi="Arial" w:cs="Arial"/>
          <w:sz w:val="24"/>
          <w:szCs w:val="24"/>
        </w:rPr>
        <w:t xml:space="preserve"> could not go further. However, the withdrawal of lockdown by the Government </w:t>
      </w:r>
      <w:r w:rsidR="002C190E" w:rsidRPr="00CD5231">
        <w:rPr>
          <w:rFonts w:ascii="Arial" w:eastAsia="Arial MT" w:hAnsi="Arial" w:cs="Arial"/>
          <w:sz w:val="24"/>
          <w:szCs w:val="24"/>
        </w:rPr>
        <w:t>opened</w:t>
      </w:r>
      <w:r w:rsidRPr="00CD5231">
        <w:rPr>
          <w:rFonts w:ascii="Arial" w:eastAsia="Arial MT" w:hAnsi="Arial" w:cs="Arial"/>
          <w:sz w:val="24"/>
          <w:szCs w:val="24"/>
        </w:rPr>
        <w:t xml:space="preserve"> the window for </w:t>
      </w:r>
      <w:proofErr w:type="spellStart"/>
      <w:r w:rsidRPr="00CD5231">
        <w:rPr>
          <w:rFonts w:ascii="Arial" w:eastAsia="Arial MT" w:hAnsi="Arial" w:cs="Arial"/>
          <w:sz w:val="24"/>
          <w:szCs w:val="24"/>
        </w:rPr>
        <w:t>Apptriangle</w:t>
      </w:r>
      <w:proofErr w:type="spellEnd"/>
      <w:r w:rsidRPr="00CD5231">
        <w:rPr>
          <w:rFonts w:ascii="Arial" w:eastAsia="Arial MT" w:hAnsi="Arial" w:cs="Arial"/>
          <w:sz w:val="24"/>
          <w:szCs w:val="24"/>
        </w:rPr>
        <w:t xml:space="preserve">. The directors decided to expand the business into the local market. First, 2-3 months were very crucial as the name was new among the clients. Also, as a new vendor, </w:t>
      </w:r>
      <w:proofErr w:type="spellStart"/>
      <w:r w:rsidRPr="00CD5231">
        <w:rPr>
          <w:rFonts w:ascii="Arial" w:eastAsia="Arial MT" w:hAnsi="Arial" w:cs="Arial"/>
          <w:sz w:val="24"/>
          <w:szCs w:val="24"/>
        </w:rPr>
        <w:t>Apptriangle</w:t>
      </w:r>
      <w:proofErr w:type="spellEnd"/>
      <w:r w:rsidRPr="00CD5231">
        <w:rPr>
          <w:rFonts w:ascii="Arial" w:eastAsia="Arial MT" w:hAnsi="Arial" w:cs="Arial"/>
          <w:sz w:val="24"/>
          <w:szCs w:val="24"/>
        </w:rPr>
        <w:t xml:space="preserve"> was struggling to build trust and confidence. We do heavy branding just to make sure clients know the name and the expertise that we hold. We started to promote ourselves on different social media platforms like- </w:t>
      </w:r>
      <w:proofErr w:type="spellStart"/>
      <w:r w:rsidRPr="00CD5231">
        <w:rPr>
          <w:rFonts w:ascii="Arial" w:eastAsia="Arial MT" w:hAnsi="Arial" w:cs="Arial"/>
          <w:sz w:val="24"/>
          <w:szCs w:val="24"/>
        </w:rPr>
        <w:t>Linkedin</w:t>
      </w:r>
      <w:proofErr w:type="spellEnd"/>
      <w:r w:rsidRPr="00CD5231">
        <w:rPr>
          <w:rFonts w:ascii="Arial" w:eastAsia="Arial MT" w:hAnsi="Arial" w:cs="Arial"/>
          <w:sz w:val="24"/>
          <w:szCs w:val="24"/>
        </w:rPr>
        <w:t xml:space="preserve">, YouTube &amp; Facebook. Then, we started email clientele and physical visits. In that procedure, we also did telephone marketing to introduce </w:t>
      </w:r>
      <w:proofErr w:type="spellStart"/>
      <w:r w:rsidRPr="00CD5231">
        <w:rPr>
          <w:rFonts w:ascii="Arial" w:eastAsia="Arial MT" w:hAnsi="Arial" w:cs="Arial"/>
          <w:sz w:val="24"/>
          <w:szCs w:val="24"/>
        </w:rPr>
        <w:t>Apptriangle</w:t>
      </w:r>
      <w:proofErr w:type="spellEnd"/>
      <w:r w:rsidRPr="00CD5231">
        <w:rPr>
          <w:rFonts w:ascii="Arial" w:eastAsia="Arial MT" w:hAnsi="Arial" w:cs="Arial"/>
          <w:sz w:val="24"/>
          <w:szCs w:val="24"/>
        </w:rPr>
        <w:t>.</w:t>
      </w:r>
    </w:p>
    <w:p w14:paraId="4DD9BF3B" w14:textId="0826A0CF" w:rsidR="00ED5C8D" w:rsidRDefault="00CD5231" w:rsidP="00DA2D36">
      <w:pPr>
        <w:widowControl w:val="0"/>
        <w:autoSpaceDE w:val="0"/>
        <w:autoSpaceDN w:val="0"/>
        <w:spacing w:after="0" w:line="360" w:lineRule="auto"/>
        <w:ind w:right="155"/>
        <w:jc w:val="both"/>
        <w:rPr>
          <w:rFonts w:ascii="Arial" w:eastAsia="Arial MT" w:hAnsi="Arial" w:cs="Arial"/>
          <w:sz w:val="24"/>
          <w:szCs w:val="24"/>
        </w:rPr>
      </w:pPr>
      <w:r w:rsidRPr="00CD5231">
        <w:rPr>
          <w:rFonts w:ascii="Arial" w:eastAsia="Arial MT" w:hAnsi="Arial" w:cs="Arial"/>
          <w:sz w:val="24"/>
          <w:szCs w:val="24"/>
        </w:rPr>
        <w:t xml:space="preserve">Sometimes clients started to know about us and recognize us an expert and experienced vendor. Along with previously mentioned support service, </w:t>
      </w:r>
      <w:proofErr w:type="spellStart"/>
      <w:r w:rsidRPr="00CD5231">
        <w:rPr>
          <w:rFonts w:ascii="Arial" w:eastAsia="Arial MT" w:hAnsi="Arial" w:cs="Arial"/>
          <w:sz w:val="24"/>
          <w:szCs w:val="24"/>
        </w:rPr>
        <w:t>Apptriangle</w:t>
      </w:r>
      <w:proofErr w:type="spellEnd"/>
      <w:r w:rsidRPr="00CD5231">
        <w:rPr>
          <w:rFonts w:ascii="Arial" w:eastAsia="Arial MT" w:hAnsi="Arial" w:cs="Arial"/>
          <w:sz w:val="24"/>
          <w:szCs w:val="24"/>
        </w:rPr>
        <w:t xml:space="preserve"> now offers Microsoft services, Antiviruses, Training Programs for professionals, SSL </w:t>
      </w:r>
      <w:r w:rsidRPr="00CD5231">
        <w:rPr>
          <w:rFonts w:ascii="Arial" w:eastAsia="Arial MT" w:hAnsi="Arial" w:cs="Arial"/>
          <w:sz w:val="24"/>
          <w:szCs w:val="24"/>
        </w:rPr>
        <w:lastRenderedPageBreak/>
        <w:t xml:space="preserve">(Secure Sockets Layer), Software Development and Website Building. In last few months, it has gained confidence of many governments and private organizations served by </w:t>
      </w:r>
      <w:proofErr w:type="spellStart"/>
      <w:r w:rsidRPr="00CD5231">
        <w:rPr>
          <w:rFonts w:ascii="Arial" w:eastAsia="Arial MT" w:hAnsi="Arial" w:cs="Arial"/>
          <w:sz w:val="24"/>
          <w:szCs w:val="24"/>
        </w:rPr>
        <w:t>Apptriangle</w:t>
      </w:r>
      <w:proofErr w:type="spellEnd"/>
      <w:r w:rsidRPr="00CD5231">
        <w:rPr>
          <w:rFonts w:ascii="Arial" w:eastAsia="Arial MT" w:hAnsi="Arial" w:cs="Arial"/>
          <w:sz w:val="24"/>
          <w:szCs w:val="24"/>
        </w:rPr>
        <w:t>.</w:t>
      </w:r>
      <w:bookmarkStart w:id="39" w:name="_Toc79699569"/>
    </w:p>
    <w:p w14:paraId="4CF3C87D" w14:textId="77777777" w:rsidR="00DA2D36" w:rsidRPr="00DA2D36" w:rsidRDefault="00DA2D36" w:rsidP="00DA2D36">
      <w:pPr>
        <w:widowControl w:val="0"/>
        <w:autoSpaceDE w:val="0"/>
        <w:autoSpaceDN w:val="0"/>
        <w:spacing w:after="0" w:line="360" w:lineRule="auto"/>
        <w:ind w:right="155"/>
        <w:jc w:val="both"/>
        <w:rPr>
          <w:rFonts w:ascii="Arial" w:eastAsia="Arial MT" w:hAnsi="Arial" w:cs="Arial"/>
          <w:sz w:val="24"/>
          <w:szCs w:val="24"/>
        </w:rPr>
      </w:pPr>
    </w:p>
    <w:p w14:paraId="53A65C45" w14:textId="06D44EF1" w:rsidR="00CD5231" w:rsidRPr="00CD5231" w:rsidRDefault="00CD5231" w:rsidP="00650199">
      <w:pPr>
        <w:spacing w:after="0" w:line="360" w:lineRule="auto"/>
        <w:rPr>
          <w:rFonts w:ascii="Arial" w:hAnsi="Arial" w:cs="Arial"/>
          <w:b/>
          <w:bCs/>
          <w:sz w:val="28"/>
          <w:szCs w:val="28"/>
        </w:rPr>
      </w:pPr>
      <w:r w:rsidRPr="00D66224">
        <w:rPr>
          <w:rFonts w:ascii="Arial" w:eastAsiaTheme="majorEastAsia" w:hAnsi="Arial" w:cs="Arial"/>
          <w:b/>
          <w:bCs/>
          <w:sz w:val="28"/>
          <w:szCs w:val="28"/>
        </w:rPr>
        <w:t xml:space="preserve">2.1.2 </w:t>
      </w:r>
      <w:bookmarkEnd w:id="39"/>
      <w:r w:rsidR="007C55CA" w:rsidRPr="00D66224">
        <w:rPr>
          <w:rFonts w:ascii="Arial" w:hAnsi="Arial" w:cs="Arial"/>
          <w:b/>
          <w:bCs/>
          <w:sz w:val="28"/>
          <w:szCs w:val="28"/>
        </w:rPr>
        <w:t xml:space="preserve">Trend and </w:t>
      </w:r>
      <w:r w:rsidR="00CB38A8">
        <w:rPr>
          <w:rFonts w:ascii="Arial" w:hAnsi="Arial" w:cs="Arial"/>
          <w:b/>
          <w:bCs/>
          <w:sz w:val="28"/>
          <w:szCs w:val="28"/>
        </w:rPr>
        <w:t>G</w:t>
      </w:r>
      <w:r w:rsidR="007C55CA" w:rsidRPr="00D66224">
        <w:rPr>
          <w:rFonts w:ascii="Arial" w:hAnsi="Arial" w:cs="Arial"/>
          <w:b/>
          <w:bCs/>
          <w:sz w:val="28"/>
          <w:szCs w:val="28"/>
        </w:rPr>
        <w:t xml:space="preserve">rowth </w:t>
      </w:r>
    </w:p>
    <w:p w14:paraId="302EA30D" w14:textId="77777777" w:rsidR="00CD5231" w:rsidRPr="00CD5231" w:rsidRDefault="00CD5231" w:rsidP="00650199">
      <w:pPr>
        <w:widowControl w:val="0"/>
        <w:autoSpaceDE w:val="0"/>
        <w:autoSpaceDN w:val="0"/>
        <w:spacing w:after="0" w:line="360" w:lineRule="auto"/>
        <w:ind w:right="152"/>
        <w:jc w:val="both"/>
        <w:rPr>
          <w:rFonts w:ascii="Arial" w:eastAsia="Arial MT" w:hAnsi="Arial" w:cs="Arial"/>
          <w:sz w:val="24"/>
          <w:szCs w:val="24"/>
        </w:rPr>
      </w:pPr>
      <w:r w:rsidRPr="00CD5231">
        <w:rPr>
          <w:rFonts w:ascii="Arial" w:eastAsia="Arial MT" w:hAnsi="Arial" w:cs="Arial"/>
          <w:sz w:val="24"/>
          <w:szCs w:val="24"/>
        </w:rPr>
        <w:t>“Our</w:t>
      </w:r>
      <w:r w:rsidRPr="00CD5231">
        <w:rPr>
          <w:rFonts w:ascii="Arial" w:eastAsia="Arial MT" w:hAnsi="Arial" w:cs="Arial"/>
          <w:spacing w:val="-9"/>
          <w:sz w:val="24"/>
          <w:szCs w:val="24"/>
        </w:rPr>
        <w:t xml:space="preserve"> </w:t>
      </w:r>
      <w:r w:rsidRPr="00CD5231">
        <w:rPr>
          <w:rFonts w:ascii="Arial" w:eastAsia="Arial MT" w:hAnsi="Arial" w:cs="Arial"/>
          <w:sz w:val="24"/>
          <w:szCs w:val="24"/>
        </w:rPr>
        <w:t>plan</w:t>
      </w:r>
      <w:r w:rsidRPr="00CD5231">
        <w:rPr>
          <w:rFonts w:ascii="Arial" w:eastAsia="Arial MT" w:hAnsi="Arial" w:cs="Arial"/>
          <w:spacing w:val="-9"/>
          <w:sz w:val="24"/>
          <w:szCs w:val="24"/>
        </w:rPr>
        <w:t xml:space="preserve"> </w:t>
      </w:r>
      <w:r w:rsidRPr="00CD5231">
        <w:rPr>
          <w:rFonts w:ascii="Arial" w:eastAsia="Arial MT" w:hAnsi="Arial" w:cs="Arial"/>
          <w:sz w:val="24"/>
          <w:szCs w:val="24"/>
        </w:rPr>
        <w:t>is</w:t>
      </w:r>
      <w:r w:rsidRPr="00CD5231">
        <w:rPr>
          <w:rFonts w:ascii="Arial" w:eastAsia="Arial MT" w:hAnsi="Arial" w:cs="Arial"/>
          <w:spacing w:val="-10"/>
          <w:sz w:val="24"/>
          <w:szCs w:val="24"/>
        </w:rPr>
        <w:t xml:space="preserve"> </w:t>
      </w:r>
      <w:r w:rsidRPr="00CD5231">
        <w:rPr>
          <w:rFonts w:ascii="Arial" w:eastAsia="Arial MT" w:hAnsi="Arial" w:cs="Arial"/>
          <w:sz w:val="24"/>
          <w:szCs w:val="24"/>
        </w:rPr>
        <w:t>to</w:t>
      </w:r>
      <w:r w:rsidRPr="00CD5231">
        <w:rPr>
          <w:rFonts w:ascii="Arial" w:eastAsia="Arial MT" w:hAnsi="Arial" w:cs="Arial"/>
          <w:spacing w:val="-13"/>
          <w:sz w:val="24"/>
          <w:szCs w:val="24"/>
        </w:rPr>
        <w:t xml:space="preserve"> </w:t>
      </w:r>
      <w:r w:rsidRPr="00CD5231">
        <w:rPr>
          <w:rFonts w:ascii="Arial" w:eastAsia="Arial MT" w:hAnsi="Arial" w:cs="Arial"/>
          <w:sz w:val="24"/>
          <w:szCs w:val="24"/>
        </w:rPr>
        <w:t>transform</w:t>
      </w:r>
      <w:r w:rsidRPr="00CD5231">
        <w:rPr>
          <w:rFonts w:ascii="Arial" w:eastAsia="Arial MT" w:hAnsi="Arial" w:cs="Arial"/>
          <w:spacing w:val="-13"/>
          <w:sz w:val="24"/>
          <w:szCs w:val="24"/>
        </w:rPr>
        <w:t xml:space="preserve"> </w:t>
      </w:r>
      <w:r w:rsidRPr="00CD5231">
        <w:rPr>
          <w:rFonts w:ascii="Arial" w:eastAsia="Arial MT" w:hAnsi="Arial" w:cs="Arial"/>
          <w:sz w:val="24"/>
          <w:szCs w:val="24"/>
        </w:rPr>
        <w:t>into</w:t>
      </w:r>
      <w:r w:rsidRPr="00CD5231">
        <w:rPr>
          <w:rFonts w:ascii="Arial" w:eastAsia="Arial MT" w:hAnsi="Arial" w:cs="Arial"/>
          <w:spacing w:val="-13"/>
          <w:sz w:val="24"/>
          <w:szCs w:val="24"/>
        </w:rPr>
        <w:t xml:space="preserve"> </w:t>
      </w:r>
      <w:r w:rsidRPr="00CD5231">
        <w:rPr>
          <w:rFonts w:ascii="Arial" w:eastAsia="Arial MT" w:hAnsi="Arial" w:cs="Arial"/>
          <w:sz w:val="24"/>
          <w:szCs w:val="24"/>
        </w:rPr>
        <w:t>a</w:t>
      </w:r>
      <w:r w:rsidRPr="00CD5231">
        <w:rPr>
          <w:rFonts w:ascii="Arial" w:eastAsia="Arial MT" w:hAnsi="Arial" w:cs="Arial"/>
          <w:spacing w:val="-10"/>
          <w:sz w:val="24"/>
          <w:szCs w:val="24"/>
        </w:rPr>
        <w:t xml:space="preserve"> </w:t>
      </w:r>
      <w:r w:rsidRPr="00CD5231">
        <w:rPr>
          <w:rFonts w:ascii="Arial" w:eastAsia="Arial MT" w:hAnsi="Arial" w:cs="Arial"/>
          <w:sz w:val="24"/>
          <w:szCs w:val="24"/>
        </w:rPr>
        <w:t>high-tech</w:t>
      </w:r>
      <w:r w:rsidRPr="00CD5231">
        <w:rPr>
          <w:rFonts w:ascii="Arial" w:eastAsia="Arial MT" w:hAnsi="Arial" w:cs="Arial"/>
          <w:spacing w:val="-9"/>
          <w:sz w:val="24"/>
          <w:szCs w:val="24"/>
        </w:rPr>
        <w:t xml:space="preserve"> </w:t>
      </w:r>
      <w:r w:rsidRPr="00CD5231">
        <w:rPr>
          <w:rFonts w:ascii="Arial" w:eastAsia="Arial MT" w:hAnsi="Arial" w:cs="Arial"/>
          <w:sz w:val="24"/>
          <w:szCs w:val="24"/>
        </w:rPr>
        <w:t>nation.</w:t>
      </w:r>
      <w:r w:rsidRPr="00CD5231">
        <w:rPr>
          <w:rFonts w:ascii="Arial" w:eastAsia="Arial MT" w:hAnsi="Arial" w:cs="Arial"/>
          <w:spacing w:val="-11"/>
          <w:sz w:val="24"/>
          <w:szCs w:val="24"/>
        </w:rPr>
        <w:t xml:space="preserve"> </w:t>
      </w:r>
      <w:r w:rsidRPr="00CD5231">
        <w:rPr>
          <w:rFonts w:ascii="Arial" w:eastAsia="Arial MT" w:hAnsi="Arial" w:cs="Arial"/>
          <w:sz w:val="24"/>
          <w:szCs w:val="24"/>
        </w:rPr>
        <w:t>We</w:t>
      </w:r>
      <w:r w:rsidRPr="00CD5231">
        <w:rPr>
          <w:rFonts w:ascii="Arial" w:eastAsia="Arial MT" w:hAnsi="Arial" w:cs="Arial"/>
          <w:spacing w:val="-11"/>
          <w:sz w:val="24"/>
          <w:szCs w:val="24"/>
        </w:rPr>
        <w:t xml:space="preserve"> </w:t>
      </w:r>
      <w:r w:rsidRPr="00CD5231">
        <w:rPr>
          <w:rFonts w:ascii="Arial" w:eastAsia="Arial MT" w:hAnsi="Arial" w:cs="Arial"/>
          <w:sz w:val="24"/>
          <w:szCs w:val="24"/>
        </w:rPr>
        <w:t>have</w:t>
      </w:r>
      <w:r w:rsidRPr="00CD5231">
        <w:rPr>
          <w:rFonts w:ascii="Arial" w:eastAsia="Arial MT" w:hAnsi="Arial" w:cs="Arial"/>
          <w:spacing w:val="-10"/>
          <w:sz w:val="24"/>
          <w:szCs w:val="24"/>
        </w:rPr>
        <w:t xml:space="preserve"> </w:t>
      </w:r>
      <w:r w:rsidRPr="00CD5231">
        <w:rPr>
          <w:rFonts w:ascii="Arial" w:eastAsia="Arial MT" w:hAnsi="Arial" w:cs="Arial"/>
          <w:sz w:val="24"/>
          <w:szCs w:val="24"/>
        </w:rPr>
        <w:t>plan</w:t>
      </w:r>
      <w:r w:rsidRPr="00CD5231">
        <w:rPr>
          <w:rFonts w:ascii="Arial" w:eastAsia="Arial MT" w:hAnsi="Arial" w:cs="Arial"/>
          <w:spacing w:val="-9"/>
          <w:sz w:val="24"/>
          <w:szCs w:val="24"/>
        </w:rPr>
        <w:t xml:space="preserve"> </w:t>
      </w:r>
      <w:r w:rsidRPr="00CD5231">
        <w:rPr>
          <w:rFonts w:ascii="Arial" w:eastAsia="Arial MT" w:hAnsi="Arial" w:cs="Arial"/>
          <w:sz w:val="24"/>
          <w:szCs w:val="24"/>
        </w:rPr>
        <w:t>for</w:t>
      </w:r>
      <w:r w:rsidRPr="00CD5231">
        <w:rPr>
          <w:rFonts w:ascii="Arial" w:eastAsia="Arial MT" w:hAnsi="Arial" w:cs="Arial"/>
          <w:spacing w:val="-7"/>
          <w:sz w:val="24"/>
          <w:szCs w:val="24"/>
        </w:rPr>
        <w:t xml:space="preserve"> </w:t>
      </w:r>
      <w:r w:rsidRPr="00CD5231">
        <w:rPr>
          <w:rFonts w:ascii="Arial" w:eastAsia="Arial MT" w:hAnsi="Arial" w:cs="Arial"/>
          <w:sz w:val="24"/>
          <w:szCs w:val="24"/>
        </w:rPr>
        <w:t>the</w:t>
      </w:r>
      <w:r w:rsidRPr="00CD5231">
        <w:rPr>
          <w:rFonts w:ascii="Arial" w:eastAsia="Arial MT" w:hAnsi="Arial" w:cs="Arial"/>
          <w:spacing w:val="-14"/>
          <w:sz w:val="24"/>
          <w:szCs w:val="24"/>
        </w:rPr>
        <w:t xml:space="preserve"> </w:t>
      </w:r>
      <w:r w:rsidRPr="00CD5231">
        <w:rPr>
          <w:rFonts w:ascii="Arial" w:eastAsia="Arial MT" w:hAnsi="Arial" w:cs="Arial"/>
          <w:sz w:val="24"/>
          <w:szCs w:val="24"/>
        </w:rPr>
        <w:t>industries</w:t>
      </w:r>
      <w:r w:rsidRPr="00CD5231">
        <w:rPr>
          <w:rFonts w:ascii="Arial" w:eastAsia="Arial MT" w:hAnsi="Arial" w:cs="Arial"/>
          <w:spacing w:val="-11"/>
          <w:sz w:val="24"/>
          <w:szCs w:val="24"/>
        </w:rPr>
        <w:t xml:space="preserve"> </w:t>
      </w:r>
      <w:r w:rsidRPr="00CD5231">
        <w:rPr>
          <w:rFonts w:ascii="Arial" w:eastAsia="Arial MT" w:hAnsi="Arial" w:cs="Arial"/>
          <w:sz w:val="24"/>
          <w:szCs w:val="24"/>
        </w:rPr>
        <w:t>and</w:t>
      </w:r>
      <w:r w:rsidRPr="00CD5231">
        <w:rPr>
          <w:rFonts w:ascii="Arial" w:eastAsia="Arial MT" w:hAnsi="Arial" w:cs="Arial"/>
          <w:spacing w:val="-9"/>
          <w:sz w:val="24"/>
          <w:szCs w:val="24"/>
        </w:rPr>
        <w:t xml:space="preserve"> </w:t>
      </w:r>
      <w:r w:rsidRPr="00CD5231">
        <w:rPr>
          <w:rFonts w:ascii="Arial" w:eastAsia="Arial MT" w:hAnsi="Arial" w:cs="Arial"/>
          <w:sz w:val="24"/>
          <w:szCs w:val="24"/>
        </w:rPr>
        <w:t>sectors which</w:t>
      </w:r>
      <w:r w:rsidRPr="00CD5231">
        <w:rPr>
          <w:rFonts w:ascii="Arial" w:eastAsia="Arial MT" w:hAnsi="Arial" w:cs="Arial"/>
          <w:spacing w:val="-10"/>
          <w:sz w:val="24"/>
          <w:szCs w:val="24"/>
        </w:rPr>
        <w:t xml:space="preserve"> </w:t>
      </w:r>
      <w:r w:rsidRPr="00CD5231">
        <w:rPr>
          <w:rFonts w:ascii="Arial" w:eastAsia="Arial MT" w:hAnsi="Arial" w:cs="Arial"/>
          <w:sz w:val="24"/>
          <w:szCs w:val="24"/>
        </w:rPr>
        <w:t>is</w:t>
      </w:r>
      <w:r w:rsidRPr="00CD5231">
        <w:rPr>
          <w:rFonts w:ascii="Arial" w:eastAsia="Arial MT" w:hAnsi="Arial" w:cs="Arial"/>
          <w:spacing w:val="-10"/>
          <w:sz w:val="24"/>
          <w:szCs w:val="24"/>
        </w:rPr>
        <w:t xml:space="preserve"> </w:t>
      </w:r>
      <w:r w:rsidRPr="00CD5231">
        <w:rPr>
          <w:rFonts w:ascii="Arial" w:eastAsia="Arial MT" w:hAnsi="Arial" w:cs="Arial"/>
          <w:sz w:val="24"/>
          <w:szCs w:val="24"/>
        </w:rPr>
        <w:t>still</w:t>
      </w:r>
      <w:r w:rsidRPr="00CD5231">
        <w:rPr>
          <w:rFonts w:ascii="Arial" w:eastAsia="Arial MT" w:hAnsi="Arial" w:cs="Arial"/>
          <w:spacing w:val="-13"/>
          <w:sz w:val="24"/>
          <w:szCs w:val="24"/>
        </w:rPr>
        <w:t xml:space="preserve"> </w:t>
      </w:r>
      <w:r w:rsidRPr="00CD5231">
        <w:rPr>
          <w:rFonts w:ascii="Arial" w:eastAsia="Arial MT" w:hAnsi="Arial" w:cs="Arial"/>
          <w:sz w:val="24"/>
          <w:szCs w:val="24"/>
        </w:rPr>
        <w:t>not</w:t>
      </w:r>
      <w:r w:rsidRPr="00CD5231">
        <w:rPr>
          <w:rFonts w:ascii="Arial" w:eastAsia="Arial MT" w:hAnsi="Arial" w:cs="Arial"/>
          <w:spacing w:val="-8"/>
          <w:sz w:val="24"/>
          <w:szCs w:val="24"/>
        </w:rPr>
        <w:t xml:space="preserve"> </w:t>
      </w:r>
      <w:r w:rsidRPr="00CD5231">
        <w:rPr>
          <w:rFonts w:ascii="Arial" w:eastAsia="Arial MT" w:hAnsi="Arial" w:cs="Arial"/>
          <w:sz w:val="24"/>
          <w:szCs w:val="24"/>
        </w:rPr>
        <w:t>open</w:t>
      </w:r>
      <w:r w:rsidRPr="00CD5231">
        <w:rPr>
          <w:rFonts w:ascii="Arial" w:eastAsia="Arial MT" w:hAnsi="Arial" w:cs="Arial"/>
          <w:spacing w:val="-13"/>
          <w:sz w:val="24"/>
          <w:szCs w:val="24"/>
        </w:rPr>
        <w:t xml:space="preserve"> </w:t>
      </w:r>
      <w:r w:rsidRPr="00CD5231">
        <w:rPr>
          <w:rFonts w:ascii="Arial" w:eastAsia="Arial MT" w:hAnsi="Arial" w:cs="Arial"/>
          <w:sz w:val="24"/>
          <w:szCs w:val="24"/>
        </w:rPr>
        <w:t>to</w:t>
      </w:r>
      <w:r w:rsidRPr="00CD5231">
        <w:rPr>
          <w:rFonts w:ascii="Arial" w:eastAsia="Arial MT" w:hAnsi="Arial" w:cs="Arial"/>
          <w:spacing w:val="-13"/>
          <w:sz w:val="24"/>
          <w:szCs w:val="24"/>
        </w:rPr>
        <w:t xml:space="preserve"> </w:t>
      </w:r>
      <w:r w:rsidRPr="00CD5231">
        <w:rPr>
          <w:rFonts w:ascii="Arial" w:eastAsia="Arial MT" w:hAnsi="Arial" w:cs="Arial"/>
          <w:sz w:val="24"/>
          <w:szCs w:val="24"/>
        </w:rPr>
        <w:t>digital</w:t>
      </w:r>
      <w:r w:rsidRPr="00CD5231">
        <w:rPr>
          <w:rFonts w:ascii="Arial" w:eastAsia="Arial MT" w:hAnsi="Arial" w:cs="Arial"/>
          <w:spacing w:val="-13"/>
          <w:sz w:val="24"/>
          <w:szCs w:val="24"/>
        </w:rPr>
        <w:t xml:space="preserve"> </w:t>
      </w:r>
      <w:r w:rsidRPr="00CD5231">
        <w:rPr>
          <w:rFonts w:ascii="Arial" w:eastAsia="Arial MT" w:hAnsi="Arial" w:cs="Arial"/>
          <w:sz w:val="24"/>
          <w:szCs w:val="24"/>
        </w:rPr>
        <w:t>transformation.</w:t>
      </w:r>
      <w:r w:rsidRPr="00CD5231">
        <w:rPr>
          <w:rFonts w:ascii="Arial" w:eastAsia="Arial MT" w:hAnsi="Arial" w:cs="Arial"/>
          <w:spacing w:val="-11"/>
          <w:sz w:val="24"/>
          <w:szCs w:val="24"/>
        </w:rPr>
        <w:t xml:space="preserve"> </w:t>
      </w:r>
      <w:r w:rsidRPr="00CD5231">
        <w:rPr>
          <w:rFonts w:ascii="Arial" w:eastAsia="Arial MT" w:hAnsi="Arial" w:cs="Arial"/>
          <w:sz w:val="24"/>
          <w:szCs w:val="24"/>
        </w:rPr>
        <w:t>It</w:t>
      </w:r>
      <w:r w:rsidRPr="00CD5231">
        <w:rPr>
          <w:rFonts w:ascii="Arial" w:eastAsia="Arial MT" w:hAnsi="Arial" w:cs="Arial"/>
          <w:spacing w:val="-13"/>
          <w:sz w:val="24"/>
          <w:szCs w:val="24"/>
        </w:rPr>
        <w:t xml:space="preserve"> </w:t>
      </w:r>
      <w:r w:rsidRPr="00CD5231">
        <w:rPr>
          <w:rFonts w:ascii="Arial" w:eastAsia="Arial MT" w:hAnsi="Arial" w:cs="Arial"/>
          <w:sz w:val="24"/>
          <w:szCs w:val="24"/>
        </w:rPr>
        <w:t>is</w:t>
      </w:r>
      <w:r w:rsidRPr="00CD5231">
        <w:rPr>
          <w:rFonts w:ascii="Arial" w:eastAsia="Arial MT" w:hAnsi="Arial" w:cs="Arial"/>
          <w:spacing w:val="-10"/>
          <w:sz w:val="24"/>
          <w:szCs w:val="24"/>
        </w:rPr>
        <w:t xml:space="preserve"> </w:t>
      </w:r>
      <w:r w:rsidRPr="00CD5231">
        <w:rPr>
          <w:rFonts w:ascii="Arial" w:eastAsia="Arial MT" w:hAnsi="Arial" w:cs="Arial"/>
          <w:sz w:val="24"/>
          <w:szCs w:val="24"/>
        </w:rPr>
        <w:t>our</w:t>
      </w:r>
      <w:r w:rsidRPr="00CD5231">
        <w:rPr>
          <w:rFonts w:ascii="Arial" w:eastAsia="Arial MT" w:hAnsi="Arial" w:cs="Arial"/>
          <w:spacing w:val="-12"/>
          <w:sz w:val="24"/>
          <w:szCs w:val="24"/>
        </w:rPr>
        <w:t xml:space="preserve"> </w:t>
      </w:r>
      <w:r w:rsidRPr="00CD5231">
        <w:rPr>
          <w:rFonts w:ascii="Arial" w:eastAsia="Arial MT" w:hAnsi="Arial" w:cs="Arial"/>
          <w:sz w:val="24"/>
          <w:szCs w:val="24"/>
        </w:rPr>
        <w:t>highest</w:t>
      </w:r>
      <w:r w:rsidRPr="00CD5231">
        <w:rPr>
          <w:rFonts w:ascii="Arial" w:eastAsia="Arial MT" w:hAnsi="Arial" w:cs="Arial"/>
          <w:spacing w:val="-8"/>
          <w:sz w:val="24"/>
          <w:szCs w:val="24"/>
        </w:rPr>
        <w:t xml:space="preserve"> </w:t>
      </w:r>
      <w:r w:rsidRPr="00CD5231">
        <w:rPr>
          <w:rFonts w:ascii="Arial" w:eastAsia="Arial MT" w:hAnsi="Arial" w:cs="Arial"/>
          <w:sz w:val="24"/>
          <w:szCs w:val="24"/>
        </w:rPr>
        <w:t>priority</w:t>
      </w:r>
      <w:r w:rsidRPr="00CD5231">
        <w:rPr>
          <w:rFonts w:ascii="Arial" w:eastAsia="Arial MT" w:hAnsi="Arial" w:cs="Arial"/>
          <w:spacing w:val="-13"/>
          <w:sz w:val="24"/>
          <w:szCs w:val="24"/>
        </w:rPr>
        <w:t xml:space="preserve"> </w:t>
      </w:r>
      <w:r w:rsidRPr="00CD5231">
        <w:rPr>
          <w:rFonts w:ascii="Arial" w:eastAsia="Arial MT" w:hAnsi="Arial" w:cs="Arial"/>
          <w:sz w:val="24"/>
          <w:szCs w:val="24"/>
        </w:rPr>
        <w:t>to</w:t>
      </w:r>
      <w:r w:rsidRPr="00CD5231">
        <w:rPr>
          <w:rFonts w:ascii="Arial" w:eastAsia="Arial MT" w:hAnsi="Arial" w:cs="Arial"/>
          <w:spacing w:val="-13"/>
          <w:sz w:val="24"/>
          <w:szCs w:val="24"/>
        </w:rPr>
        <w:t xml:space="preserve"> </w:t>
      </w:r>
      <w:r w:rsidRPr="00CD5231">
        <w:rPr>
          <w:rFonts w:ascii="Arial" w:eastAsia="Arial MT" w:hAnsi="Arial" w:cs="Arial"/>
          <w:sz w:val="24"/>
          <w:szCs w:val="24"/>
        </w:rPr>
        <w:t>introduce</w:t>
      </w:r>
      <w:r w:rsidRPr="00CD5231">
        <w:rPr>
          <w:rFonts w:ascii="Arial" w:eastAsia="Arial MT" w:hAnsi="Arial" w:cs="Arial"/>
          <w:spacing w:val="-14"/>
          <w:sz w:val="24"/>
          <w:szCs w:val="24"/>
        </w:rPr>
        <w:t xml:space="preserve"> </w:t>
      </w:r>
      <w:r w:rsidRPr="00CD5231">
        <w:rPr>
          <w:rFonts w:ascii="Arial" w:eastAsia="Arial MT" w:hAnsi="Arial" w:cs="Arial"/>
          <w:sz w:val="24"/>
          <w:szCs w:val="24"/>
        </w:rPr>
        <w:t>digital apps for the naïve sectors which is not still a very technology driven industry. We will make</w:t>
      </w:r>
      <w:r w:rsidRPr="00CD5231">
        <w:rPr>
          <w:rFonts w:ascii="Arial" w:eastAsia="Arial MT" w:hAnsi="Arial" w:cs="Arial"/>
          <w:spacing w:val="-5"/>
          <w:sz w:val="24"/>
          <w:szCs w:val="24"/>
        </w:rPr>
        <w:t xml:space="preserve"> </w:t>
      </w:r>
      <w:r w:rsidRPr="00CD5231">
        <w:rPr>
          <w:rFonts w:ascii="Arial" w:eastAsia="Arial MT" w:hAnsi="Arial" w:cs="Arial"/>
          <w:sz w:val="24"/>
          <w:szCs w:val="24"/>
        </w:rPr>
        <w:t>sure</w:t>
      </w:r>
      <w:r w:rsidRPr="00CD5231">
        <w:rPr>
          <w:rFonts w:ascii="Arial" w:eastAsia="Arial MT" w:hAnsi="Arial" w:cs="Arial"/>
          <w:spacing w:val="-5"/>
          <w:sz w:val="24"/>
          <w:szCs w:val="24"/>
        </w:rPr>
        <w:t xml:space="preserve"> </w:t>
      </w:r>
      <w:r w:rsidRPr="00CD5231">
        <w:rPr>
          <w:rFonts w:ascii="Arial" w:eastAsia="Arial MT" w:hAnsi="Arial" w:cs="Arial"/>
          <w:sz w:val="24"/>
          <w:szCs w:val="24"/>
        </w:rPr>
        <w:t>that</w:t>
      </w:r>
      <w:r w:rsidRPr="00CD5231">
        <w:rPr>
          <w:rFonts w:ascii="Arial" w:eastAsia="Arial MT" w:hAnsi="Arial" w:cs="Arial"/>
          <w:spacing w:val="-3"/>
          <w:sz w:val="24"/>
          <w:szCs w:val="24"/>
        </w:rPr>
        <w:t xml:space="preserve"> </w:t>
      </w:r>
      <w:r w:rsidRPr="00CD5231">
        <w:rPr>
          <w:rFonts w:ascii="Arial" w:eastAsia="Arial MT" w:hAnsi="Arial" w:cs="Arial"/>
          <w:sz w:val="24"/>
          <w:szCs w:val="24"/>
        </w:rPr>
        <w:t>every</w:t>
      </w:r>
      <w:r w:rsidRPr="00CD5231">
        <w:rPr>
          <w:rFonts w:ascii="Arial" w:eastAsia="Arial MT" w:hAnsi="Arial" w:cs="Arial"/>
          <w:spacing w:val="-4"/>
          <w:sz w:val="24"/>
          <w:szCs w:val="24"/>
        </w:rPr>
        <w:t xml:space="preserve"> </w:t>
      </w:r>
      <w:r w:rsidRPr="00CD5231">
        <w:rPr>
          <w:rFonts w:ascii="Arial" w:eastAsia="Arial MT" w:hAnsi="Arial" w:cs="Arial"/>
          <w:sz w:val="24"/>
          <w:szCs w:val="24"/>
        </w:rPr>
        <w:t>manual</w:t>
      </w:r>
      <w:r w:rsidRPr="00CD5231">
        <w:rPr>
          <w:rFonts w:ascii="Arial" w:eastAsia="Arial MT" w:hAnsi="Arial" w:cs="Arial"/>
          <w:spacing w:val="-2"/>
          <w:sz w:val="24"/>
          <w:szCs w:val="24"/>
        </w:rPr>
        <w:t xml:space="preserve"> </w:t>
      </w:r>
      <w:r w:rsidRPr="00CD5231">
        <w:rPr>
          <w:rFonts w:ascii="Arial" w:eastAsia="Arial MT" w:hAnsi="Arial" w:cs="Arial"/>
          <w:sz w:val="24"/>
          <w:szCs w:val="24"/>
        </w:rPr>
        <w:t>process</w:t>
      </w:r>
      <w:r w:rsidRPr="00CD5231">
        <w:rPr>
          <w:rFonts w:ascii="Arial" w:eastAsia="Arial MT" w:hAnsi="Arial" w:cs="Arial"/>
          <w:spacing w:val="-6"/>
          <w:sz w:val="24"/>
          <w:szCs w:val="24"/>
        </w:rPr>
        <w:t xml:space="preserve"> </w:t>
      </w:r>
      <w:r w:rsidRPr="00CD5231">
        <w:rPr>
          <w:rFonts w:ascii="Arial" w:eastAsia="Arial MT" w:hAnsi="Arial" w:cs="Arial"/>
          <w:sz w:val="24"/>
          <w:szCs w:val="24"/>
        </w:rPr>
        <w:t>used</w:t>
      </w:r>
      <w:r w:rsidRPr="00CD5231">
        <w:rPr>
          <w:rFonts w:ascii="Arial" w:eastAsia="Arial MT" w:hAnsi="Arial" w:cs="Arial"/>
          <w:spacing w:val="-4"/>
          <w:sz w:val="24"/>
          <w:szCs w:val="24"/>
        </w:rPr>
        <w:t xml:space="preserve"> </w:t>
      </w:r>
      <w:r w:rsidRPr="00CD5231">
        <w:rPr>
          <w:rFonts w:ascii="Arial" w:eastAsia="Arial MT" w:hAnsi="Arial" w:cs="Arial"/>
          <w:sz w:val="24"/>
          <w:szCs w:val="24"/>
        </w:rPr>
        <w:t>today</w:t>
      </w:r>
      <w:r w:rsidRPr="00CD5231">
        <w:rPr>
          <w:rFonts w:ascii="Arial" w:eastAsia="Arial MT" w:hAnsi="Arial" w:cs="Arial"/>
          <w:spacing w:val="-3"/>
          <w:sz w:val="24"/>
          <w:szCs w:val="24"/>
        </w:rPr>
        <w:t xml:space="preserve"> </w:t>
      </w:r>
      <w:r w:rsidRPr="00CD5231">
        <w:rPr>
          <w:rFonts w:ascii="Arial" w:eastAsia="Arial MT" w:hAnsi="Arial" w:cs="Arial"/>
          <w:sz w:val="24"/>
          <w:szCs w:val="24"/>
        </w:rPr>
        <w:t>will</w:t>
      </w:r>
      <w:r w:rsidRPr="00CD5231">
        <w:rPr>
          <w:rFonts w:ascii="Arial" w:eastAsia="Arial MT" w:hAnsi="Arial" w:cs="Arial"/>
          <w:spacing w:val="-3"/>
          <w:sz w:val="24"/>
          <w:szCs w:val="24"/>
        </w:rPr>
        <w:t xml:space="preserve"> </w:t>
      </w:r>
      <w:r w:rsidRPr="00CD5231">
        <w:rPr>
          <w:rFonts w:ascii="Arial" w:eastAsia="Arial MT" w:hAnsi="Arial" w:cs="Arial"/>
          <w:sz w:val="24"/>
          <w:szCs w:val="24"/>
        </w:rPr>
        <w:t>be</w:t>
      </w:r>
      <w:r w:rsidRPr="00CD5231">
        <w:rPr>
          <w:rFonts w:ascii="Arial" w:eastAsia="Arial MT" w:hAnsi="Arial" w:cs="Arial"/>
          <w:spacing w:val="-4"/>
          <w:sz w:val="24"/>
          <w:szCs w:val="24"/>
        </w:rPr>
        <w:t xml:space="preserve"> </w:t>
      </w:r>
      <w:r w:rsidRPr="00CD5231">
        <w:rPr>
          <w:rFonts w:ascii="Arial" w:eastAsia="Arial MT" w:hAnsi="Arial" w:cs="Arial"/>
          <w:sz w:val="24"/>
          <w:szCs w:val="24"/>
        </w:rPr>
        <w:t>replaced</w:t>
      </w:r>
      <w:r w:rsidRPr="00CD5231">
        <w:rPr>
          <w:rFonts w:ascii="Arial" w:eastAsia="Arial MT" w:hAnsi="Arial" w:cs="Arial"/>
          <w:spacing w:val="-4"/>
          <w:sz w:val="24"/>
          <w:szCs w:val="24"/>
        </w:rPr>
        <w:t xml:space="preserve"> </w:t>
      </w:r>
      <w:r w:rsidRPr="00CD5231">
        <w:rPr>
          <w:rFonts w:ascii="Arial" w:eastAsia="Arial MT" w:hAnsi="Arial" w:cs="Arial"/>
          <w:sz w:val="24"/>
          <w:szCs w:val="24"/>
        </w:rPr>
        <w:t>with</w:t>
      </w:r>
      <w:r w:rsidRPr="00CD5231">
        <w:rPr>
          <w:rFonts w:ascii="Arial" w:eastAsia="Arial MT" w:hAnsi="Arial" w:cs="Arial"/>
          <w:spacing w:val="-3"/>
          <w:sz w:val="24"/>
          <w:szCs w:val="24"/>
        </w:rPr>
        <w:t xml:space="preserve"> </w:t>
      </w:r>
      <w:r w:rsidRPr="00CD5231">
        <w:rPr>
          <w:rFonts w:ascii="Arial" w:eastAsia="Arial MT" w:hAnsi="Arial" w:cs="Arial"/>
          <w:sz w:val="24"/>
          <w:szCs w:val="24"/>
        </w:rPr>
        <w:t>a</w:t>
      </w:r>
      <w:r w:rsidRPr="00CD5231">
        <w:rPr>
          <w:rFonts w:ascii="Arial" w:eastAsia="Arial MT" w:hAnsi="Arial" w:cs="Arial"/>
          <w:spacing w:val="-4"/>
          <w:sz w:val="24"/>
          <w:szCs w:val="24"/>
        </w:rPr>
        <w:t xml:space="preserve"> </w:t>
      </w:r>
      <w:r w:rsidRPr="00CD5231">
        <w:rPr>
          <w:rFonts w:ascii="Arial" w:eastAsia="Arial MT" w:hAnsi="Arial" w:cs="Arial"/>
          <w:sz w:val="24"/>
          <w:szCs w:val="24"/>
        </w:rPr>
        <w:t>digital</w:t>
      </w:r>
      <w:r w:rsidRPr="00CD5231">
        <w:rPr>
          <w:rFonts w:ascii="Arial" w:eastAsia="Arial MT" w:hAnsi="Arial" w:cs="Arial"/>
          <w:spacing w:val="-4"/>
          <w:sz w:val="24"/>
          <w:szCs w:val="24"/>
        </w:rPr>
        <w:t xml:space="preserve"> </w:t>
      </w:r>
      <w:r w:rsidRPr="00CD5231">
        <w:rPr>
          <w:rFonts w:ascii="Arial" w:eastAsia="Arial MT" w:hAnsi="Arial" w:cs="Arial"/>
          <w:sz w:val="24"/>
          <w:szCs w:val="24"/>
        </w:rPr>
        <w:t>platform</w:t>
      </w:r>
      <w:r w:rsidRPr="00CD5231">
        <w:rPr>
          <w:rFonts w:ascii="Arial" w:eastAsia="Arial MT" w:hAnsi="Arial" w:cs="Arial"/>
          <w:spacing w:val="-7"/>
          <w:sz w:val="24"/>
          <w:szCs w:val="24"/>
        </w:rPr>
        <w:t xml:space="preserve"> </w:t>
      </w:r>
      <w:r w:rsidRPr="00CD5231">
        <w:rPr>
          <w:rFonts w:ascii="Arial" w:eastAsia="Arial MT" w:hAnsi="Arial" w:cs="Arial"/>
          <w:sz w:val="24"/>
          <w:szCs w:val="24"/>
        </w:rPr>
        <w:t xml:space="preserve">to run on. </w:t>
      </w:r>
      <w:proofErr w:type="spellStart"/>
      <w:r w:rsidRPr="00CD5231">
        <w:rPr>
          <w:rFonts w:ascii="Arial" w:eastAsia="Arial MT" w:hAnsi="Arial" w:cs="Arial"/>
          <w:sz w:val="24"/>
          <w:szCs w:val="24"/>
        </w:rPr>
        <w:t>Apptriangle</w:t>
      </w:r>
      <w:proofErr w:type="spellEnd"/>
      <w:r w:rsidRPr="00CD5231">
        <w:rPr>
          <w:rFonts w:ascii="Arial" w:eastAsia="Arial MT" w:hAnsi="Arial" w:cs="Arial"/>
          <w:sz w:val="24"/>
          <w:szCs w:val="24"/>
        </w:rPr>
        <w:t xml:space="preserve"> has different missions set to achieve the goal. Our missions are-</w:t>
      </w:r>
    </w:p>
    <w:p w14:paraId="0831F75A" w14:textId="77777777" w:rsidR="00CD5231" w:rsidRPr="00CD5231" w:rsidRDefault="00CD5231" w:rsidP="00650199">
      <w:pPr>
        <w:widowControl w:val="0"/>
        <w:numPr>
          <w:ilvl w:val="0"/>
          <w:numId w:val="18"/>
        </w:numPr>
        <w:tabs>
          <w:tab w:val="left" w:pos="1541"/>
        </w:tabs>
        <w:autoSpaceDE w:val="0"/>
        <w:autoSpaceDN w:val="0"/>
        <w:spacing w:before="3" w:after="0" w:line="360" w:lineRule="auto"/>
        <w:ind w:right="152"/>
        <w:contextualSpacing/>
        <w:jc w:val="both"/>
        <w:rPr>
          <w:rFonts w:ascii="Arial" w:eastAsiaTheme="minorHAnsi" w:hAnsi="Arial" w:cs="Arial"/>
          <w:sz w:val="24"/>
        </w:rPr>
      </w:pPr>
      <w:r w:rsidRPr="00CD5231">
        <w:rPr>
          <w:rFonts w:ascii="Arial" w:eastAsiaTheme="minorHAnsi" w:hAnsi="Arial" w:cs="Arial"/>
          <w:sz w:val="24"/>
        </w:rPr>
        <w:t>To authorize our clients, community, and partners with best of services and products</w:t>
      </w:r>
    </w:p>
    <w:p w14:paraId="7FEAF210" w14:textId="77777777" w:rsidR="00CD5231" w:rsidRPr="00CD5231" w:rsidRDefault="00CD5231" w:rsidP="00650199">
      <w:pPr>
        <w:widowControl w:val="0"/>
        <w:numPr>
          <w:ilvl w:val="0"/>
          <w:numId w:val="18"/>
        </w:numPr>
        <w:tabs>
          <w:tab w:val="left" w:pos="1541"/>
        </w:tabs>
        <w:autoSpaceDE w:val="0"/>
        <w:autoSpaceDN w:val="0"/>
        <w:spacing w:after="0" w:line="360" w:lineRule="auto"/>
        <w:contextualSpacing/>
        <w:jc w:val="both"/>
        <w:rPr>
          <w:rFonts w:ascii="Arial" w:eastAsiaTheme="minorHAnsi" w:hAnsi="Arial" w:cs="Arial"/>
          <w:sz w:val="24"/>
        </w:rPr>
      </w:pPr>
      <w:r w:rsidRPr="00CD5231">
        <w:rPr>
          <w:rFonts w:ascii="Arial" w:eastAsiaTheme="minorHAnsi" w:hAnsi="Arial" w:cs="Arial"/>
          <w:sz w:val="24"/>
        </w:rPr>
        <w:t>To alleviate struggles and rehabilitate comfort with technology.</w:t>
      </w:r>
    </w:p>
    <w:p w14:paraId="1A39E939" w14:textId="516F8B15" w:rsidR="00BA3259" w:rsidRDefault="00CD5231" w:rsidP="000163D6">
      <w:pPr>
        <w:widowControl w:val="0"/>
        <w:numPr>
          <w:ilvl w:val="0"/>
          <w:numId w:val="18"/>
        </w:numPr>
        <w:tabs>
          <w:tab w:val="left" w:pos="1541"/>
        </w:tabs>
        <w:autoSpaceDE w:val="0"/>
        <w:autoSpaceDN w:val="0"/>
        <w:spacing w:before="143" w:after="0" w:line="360" w:lineRule="auto"/>
        <w:contextualSpacing/>
        <w:jc w:val="both"/>
        <w:rPr>
          <w:rFonts w:ascii="Arial" w:eastAsiaTheme="minorHAnsi" w:hAnsi="Arial" w:cs="Arial"/>
          <w:sz w:val="24"/>
        </w:rPr>
      </w:pPr>
      <w:r w:rsidRPr="00CD5231">
        <w:rPr>
          <w:rFonts w:ascii="Arial" w:eastAsiaTheme="minorHAnsi" w:hAnsi="Arial" w:cs="Arial"/>
          <w:sz w:val="24"/>
        </w:rPr>
        <w:t>To build a High-Tech Nation to Provide Global Technology</w:t>
      </w:r>
      <w:r w:rsidRPr="00CD5231">
        <w:rPr>
          <w:rFonts w:ascii="Arial" w:eastAsiaTheme="minorHAnsi" w:hAnsi="Arial" w:cs="Arial"/>
          <w:spacing w:val="-3"/>
          <w:sz w:val="24"/>
        </w:rPr>
        <w:t xml:space="preserve"> </w:t>
      </w:r>
      <w:r w:rsidRPr="00CD5231">
        <w:rPr>
          <w:rFonts w:ascii="Arial" w:eastAsiaTheme="minorHAnsi" w:hAnsi="Arial" w:cs="Arial"/>
          <w:sz w:val="24"/>
        </w:rPr>
        <w:t>Service.</w:t>
      </w:r>
    </w:p>
    <w:p w14:paraId="3F379219" w14:textId="77777777" w:rsidR="008064F9" w:rsidRPr="00CD5231" w:rsidRDefault="008064F9" w:rsidP="008064F9">
      <w:pPr>
        <w:widowControl w:val="0"/>
        <w:tabs>
          <w:tab w:val="left" w:pos="1541"/>
        </w:tabs>
        <w:autoSpaceDE w:val="0"/>
        <w:autoSpaceDN w:val="0"/>
        <w:spacing w:before="143" w:after="0" w:line="360" w:lineRule="auto"/>
        <w:ind w:left="360"/>
        <w:contextualSpacing/>
        <w:jc w:val="both"/>
        <w:rPr>
          <w:rFonts w:ascii="Arial" w:eastAsiaTheme="minorHAnsi" w:hAnsi="Arial" w:cs="Arial"/>
          <w:sz w:val="24"/>
        </w:rPr>
      </w:pPr>
    </w:p>
    <w:p w14:paraId="7499AF9C" w14:textId="04A46569" w:rsidR="00C05DE4" w:rsidRPr="00D66224" w:rsidRDefault="00CD5231" w:rsidP="00650199">
      <w:pPr>
        <w:pStyle w:val="Heading2"/>
        <w:spacing w:before="0" w:line="360" w:lineRule="auto"/>
        <w:rPr>
          <w:b/>
          <w:bCs w:val="0"/>
        </w:rPr>
      </w:pPr>
      <w:bookmarkStart w:id="40" w:name="_Toc76328958"/>
      <w:bookmarkStart w:id="41" w:name="_Toc79699570"/>
      <w:bookmarkStart w:id="42" w:name="_Toc107089569"/>
      <w:r w:rsidRPr="00D66224">
        <w:rPr>
          <w:b/>
          <w:bCs w:val="0"/>
        </w:rPr>
        <w:t xml:space="preserve">2.1.3 Customer </w:t>
      </w:r>
      <w:r w:rsidR="00CB38A8">
        <w:rPr>
          <w:b/>
          <w:bCs w:val="0"/>
        </w:rPr>
        <w:t>M</w:t>
      </w:r>
      <w:r w:rsidRPr="00D66224">
        <w:rPr>
          <w:b/>
          <w:bCs w:val="0"/>
        </w:rPr>
        <w:t>ix</w:t>
      </w:r>
      <w:bookmarkEnd w:id="40"/>
      <w:bookmarkEnd w:id="41"/>
      <w:bookmarkEnd w:id="42"/>
      <w:r w:rsidRPr="00D66224">
        <w:rPr>
          <w:b/>
          <w:bCs w:val="0"/>
        </w:rPr>
        <w:t xml:space="preserve"> </w:t>
      </w:r>
    </w:p>
    <w:p w14:paraId="6D9A1B38" w14:textId="77777777" w:rsidR="00CD5231" w:rsidRPr="00CD5231" w:rsidRDefault="00CD5231" w:rsidP="00650199">
      <w:pPr>
        <w:widowControl w:val="0"/>
        <w:autoSpaceDE w:val="0"/>
        <w:autoSpaceDN w:val="0"/>
        <w:spacing w:after="0" w:line="360" w:lineRule="auto"/>
        <w:ind w:right="156"/>
        <w:jc w:val="both"/>
        <w:rPr>
          <w:rFonts w:ascii="Arial" w:eastAsia="Arial MT" w:hAnsi="Arial" w:cs="Arial"/>
          <w:sz w:val="24"/>
          <w:szCs w:val="24"/>
        </w:rPr>
      </w:pPr>
      <w:r w:rsidRPr="00CD5231">
        <w:rPr>
          <w:rFonts w:ascii="Arial" w:eastAsia="Arial MT" w:hAnsi="Arial" w:cs="Arial"/>
          <w:sz w:val="24"/>
          <w:szCs w:val="24"/>
        </w:rPr>
        <w:t xml:space="preserve">As the motive is to reach every corner of Bangladesh with Technology service, we have already acquired confidence and trust of some renowned organizations in both public &amp; private sectors. </w:t>
      </w:r>
    </w:p>
    <w:p w14:paraId="12BC8C83" w14:textId="3EEFA608" w:rsidR="00CD5231" w:rsidRPr="00CD5231" w:rsidRDefault="00CD5231" w:rsidP="00CE5A83">
      <w:pPr>
        <w:widowControl w:val="0"/>
        <w:autoSpaceDE w:val="0"/>
        <w:autoSpaceDN w:val="0"/>
        <w:spacing w:after="0" w:line="360" w:lineRule="auto"/>
        <w:ind w:right="156"/>
        <w:jc w:val="both"/>
        <w:rPr>
          <w:rFonts w:ascii="Arial" w:eastAsia="Arial MT" w:hAnsi="Arial" w:cs="Arial"/>
          <w:sz w:val="24"/>
          <w:szCs w:val="24"/>
        </w:rPr>
      </w:pPr>
      <w:r w:rsidRPr="00CD5231">
        <w:rPr>
          <w:rFonts w:ascii="Arial" w:eastAsia="Arial MT" w:hAnsi="Arial" w:cs="Arial"/>
          <w:sz w:val="24"/>
          <w:szCs w:val="24"/>
        </w:rPr>
        <w:t>Some of our valuable customers are-</w:t>
      </w:r>
    </w:p>
    <w:p w14:paraId="666741C6" w14:textId="77777777" w:rsidR="00CD5231" w:rsidRPr="00CD5231" w:rsidRDefault="00CD5231" w:rsidP="00650199">
      <w:pPr>
        <w:widowControl w:val="0"/>
        <w:numPr>
          <w:ilvl w:val="0"/>
          <w:numId w:val="22"/>
        </w:numPr>
        <w:tabs>
          <w:tab w:val="left" w:pos="1541"/>
        </w:tabs>
        <w:autoSpaceDE w:val="0"/>
        <w:autoSpaceDN w:val="0"/>
        <w:spacing w:after="0" w:line="360" w:lineRule="auto"/>
        <w:jc w:val="both"/>
        <w:rPr>
          <w:rFonts w:ascii="Arial" w:eastAsiaTheme="minorHAnsi" w:hAnsi="Arial" w:cs="Arial"/>
          <w:sz w:val="24"/>
        </w:rPr>
      </w:pPr>
      <w:proofErr w:type="spellStart"/>
      <w:r w:rsidRPr="00CD5231">
        <w:rPr>
          <w:rFonts w:ascii="Arial" w:eastAsiaTheme="minorHAnsi" w:hAnsi="Arial" w:cs="Arial"/>
          <w:sz w:val="24"/>
        </w:rPr>
        <w:t>Drik</w:t>
      </w:r>
      <w:proofErr w:type="spellEnd"/>
      <w:r w:rsidRPr="00CD5231">
        <w:rPr>
          <w:rFonts w:ascii="Arial" w:eastAsiaTheme="minorHAnsi" w:hAnsi="Arial" w:cs="Arial"/>
          <w:sz w:val="24"/>
        </w:rPr>
        <w:t xml:space="preserve"> Trust</w:t>
      </w:r>
      <w:r w:rsidRPr="00CD5231">
        <w:rPr>
          <w:rFonts w:ascii="Arial" w:eastAsiaTheme="minorHAnsi" w:hAnsi="Arial" w:cs="Arial"/>
          <w:spacing w:val="3"/>
          <w:sz w:val="24"/>
        </w:rPr>
        <w:t xml:space="preserve"> </w:t>
      </w:r>
    </w:p>
    <w:p w14:paraId="22532E03" w14:textId="77777777" w:rsidR="00CD5231" w:rsidRPr="00CD5231" w:rsidRDefault="00CD5231" w:rsidP="00650199">
      <w:pPr>
        <w:widowControl w:val="0"/>
        <w:numPr>
          <w:ilvl w:val="0"/>
          <w:numId w:val="22"/>
        </w:numPr>
        <w:tabs>
          <w:tab w:val="left" w:pos="1541"/>
        </w:tabs>
        <w:autoSpaceDE w:val="0"/>
        <w:autoSpaceDN w:val="0"/>
        <w:spacing w:after="0" w:line="360" w:lineRule="auto"/>
        <w:jc w:val="both"/>
        <w:rPr>
          <w:rFonts w:ascii="Arial" w:eastAsiaTheme="minorHAnsi" w:hAnsi="Arial" w:cs="Arial"/>
          <w:sz w:val="24"/>
        </w:rPr>
      </w:pPr>
      <w:r w:rsidRPr="00CD5231">
        <w:rPr>
          <w:rFonts w:ascii="Arial" w:eastAsiaTheme="minorHAnsi" w:hAnsi="Arial" w:cs="Arial"/>
          <w:sz w:val="24"/>
        </w:rPr>
        <w:t>Studio</w:t>
      </w:r>
      <w:r w:rsidRPr="00CD5231">
        <w:rPr>
          <w:rFonts w:ascii="Arial" w:eastAsiaTheme="minorHAnsi" w:hAnsi="Arial" w:cs="Arial"/>
          <w:spacing w:val="-6"/>
          <w:sz w:val="24"/>
        </w:rPr>
        <w:t xml:space="preserve"> </w:t>
      </w:r>
      <w:r w:rsidRPr="00CD5231">
        <w:rPr>
          <w:rFonts w:ascii="Arial" w:eastAsiaTheme="minorHAnsi" w:hAnsi="Arial" w:cs="Arial"/>
          <w:sz w:val="24"/>
        </w:rPr>
        <w:t>Mason</w:t>
      </w:r>
    </w:p>
    <w:p w14:paraId="6C18DDD6" w14:textId="77777777" w:rsidR="00CD5231" w:rsidRPr="00CD5231" w:rsidRDefault="00CD5231" w:rsidP="00650199">
      <w:pPr>
        <w:widowControl w:val="0"/>
        <w:numPr>
          <w:ilvl w:val="0"/>
          <w:numId w:val="22"/>
        </w:numPr>
        <w:tabs>
          <w:tab w:val="left" w:pos="1541"/>
        </w:tabs>
        <w:autoSpaceDE w:val="0"/>
        <w:autoSpaceDN w:val="0"/>
        <w:spacing w:after="0" w:line="360" w:lineRule="auto"/>
        <w:jc w:val="both"/>
        <w:rPr>
          <w:rFonts w:ascii="Arial" w:eastAsiaTheme="minorHAnsi" w:hAnsi="Arial" w:cs="Arial"/>
          <w:sz w:val="24"/>
        </w:rPr>
      </w:pPr>
      <w:r w:rsidRPr="00CD5231">
        <w:rPr>
          <w:rFonts w:ascii="Arial" w:eastAsiaTheme="minorHAnsi" w:hAnsi="Arial" w:cs="Arial"/>
          <w:sz w:val="24"/>
        </w:rPr>
        <w:t>Anwar Group</w:t>
      </w:r>
    </w:p>
    <w:p w14:paraId="11035627" w14:textId="77777777" w:rsidR="00CD5231" w:rsidRPr="00CD5231" w:rsidRDefault="00CD5231" w:rsidP="00650199">
      <w:pPr>
        <w:widowControl w:val="0"/>
        <w:numPr>
          <w:ilvl w:val="0"/>
          <w:numId w:val="22"/>
        </w:numPr>
        <w:tabs>
          <w:tab w:val="left" w:pos="1541"/>
        </w:tabs>
        <w:autoSpaceDE w:val="0"/>
        <w:autoSpaceDN w:val="0"/>
        <w:spacing w:after="0" w:line="360" w:lineRule="auto"/>
        <w:jc w:val="both"/>
        <w:rPr>
          <w:rFonts w:ascii="Arial" w:eastAsiaTheme="minorHAnsi" w:hAnsi="Arial" w:cs="Arial"/>
          <w:sz w:val="24"/>
        </w:rPr>
      </w:pPr>
      <w:proofErr w:type="spellStart"/>
      <w:r w:rsidRPr="00CD5231">
        <w:rPr>
          <w:rFonts w:ascii="Arial" w:eastAsiaTheme="minorHAnsi" w:hAnsi="Arial" w:cs="Arial"/>
          <w:sz w:val="24"/>
        </w:rPr>
        <w:t>Pandekar</w:t>
      </w:r>
      <w:proofErr w:type="spellEnd"/>
      <w:r w:rsidRPr="00CD5231">
        <w:rPr>
          <w:rFonts w:ascii="Arial" w:eastAsiaTheme="minorHAnsi" w:hAnsi="Arial" w:cs="Arial"/>
          <w:spacing w:val="2"/>
          <w:sz w:val="24"/>
        </w:rPr>
        <w:t xml:space="preserve"> </w:t>
      </w:r>
      <w:r w:rsidRPr="00CD5231">
        <w:rPr>
          <w:rFonts w:ascii="Arial" w:eastAsiaTheme="minorHAnsi" w:hAnsi="Arial" w:cs="Arial"/>
          <w:sz w:val="24"/>
        </w:rPr>
        <w:t>Energy</w:t>
      </w:r>
    </w:p>
    <w:p w14:paraId="480CCFF0" w14:textId="77777777" w:rsidR="00CD5231" w:rsidRPr="00CD5231" w:rsidRDefault="00CD5231" w:rsidP="00650199">
      <w:pPr>
        <w:widowControl w:val="0"/>
        <w:numPr>
          <w:ilvl w:val="0"/>
          <w:numId w:val="22"/>
        </w:numPr>
        <w:tabs>
          <w:tab w:val="left" w:pos="1541"/>
        </w:tabs>
        <w:autoSpaceDE w:val="0"/>
        <w:autoSpaceDN w:val="0"/>
        <w:spacing w:after="0" w:line="360" w:lineRule="auto"/>
        <w:jc w:val="both"/>
        <w:rPr>
          <w:rFonts w:ascii="Arial" w:eastAsiaTheme="minorHAnsi" w:hAnsi="Arial" w:cs="Arial"/>
          <w:sz w:val="24"/>
        </w:rPr>
      </w:pPr>
      <w:r w:rsidRPr="00CD5231">
        <w:rPr>
          <w:rFonts w:ascii="Arial" w:eastAsiaTheme="minorHAnsi" w:hAnsi="Arial" w:cs="Arial"/>
          <w:sz w:val="24"/>
        </w:rPr>
        <w:t>Fair Distribution Limited</w:t>
      </w:r>
    </w:p>
    <w:p w14:paraId="2E9205C0" w14:textId="77777777" w:rsidR="00CD5231" w:rsidRPr="00CD5231" w:rsidRDefault="00CD5231" w:rsidP="00650199">
      <w:pPr>
        <w:widowControl w:val="0"/>
        <w:numPr>
          <w:ilvl w:val="0"/>
          <w:numId w:val="22"/>
        </w:numPr>
        <w:tabs>
          <w:tab w:val="left" w:pos="1541"/>
        </w:tabs>
        <w:autoSpaceDE w:val="0"/>
        <w:autoSpaceDN w:val="0"/>
        <w:spacing w:after="0" w:line="360" w:lineRule="auto"/>
        <w:jc w:val="both"/>
        <w:rPr>
          <w:rFonts w:ascii="Arial" w:eastAsiaTheme="minorHAnsi" w:hAnsi="Arial" w:cs="Arial"/>
          <w:sz w:val="24"/>
        </w:rPr>
      </w:pPr>
      <w:r w:rsidRPr="00CD5231">
        <w:rPr>
          <w:rFonts w:ascii="Arial" w:eastAsiaTheme="minorHAnsi" w:hAnsi="Arial" w:cs="Arial"/>
          <w:sz w:val="24"/>
        </w:rPr>
        <w:t>Sonali Life Insurance</w:t>
      </w:r>
      <w:r w:rsidRPr="00CD5231">
        <w:rPr>
          <w:rFonts w:ascii="Arial" w:eastAsiaTheme="minorHAnsi" w:hAnsi="Arial" w:cs="Arial"/>
          <w:spacing w:val="3"/>
          <w:sz w:val="24"/>
        </w:rPr>
        <w:t xml:space="preserve"> </w:t>
      </w:r>
      <w:r w:rsidRPr="00CD5231">
        <w:rPr>
          <w:rFonts w:ascii="Arial" w:eastAsiaTheme="minorHAnsi" w:hAnsi="Arial" w:cs="Arial"/>
          <w:sz w:val="24"/>
        </w:rPr>
        <w:t>Limited</w:t>
      </w:r>
    </w:p>
    <w:p w14:paraId="32F36F3E" w14:textId="77777777" w:rsidR="00CD5231" w:rsidRPr="00CD5231" w:rsidRDefault="00CD5231" w:rsidP="00650199">
      <w:pPr>
        <w:widowControl w:val="0"/>
        <w:numPr>
          <w:ilvl w:val="0"/>
          <w:numId w:val="22"/>
        </w:numPr>
        <w:tabs>
          <w:tab w:val="left" w:pos="1541"/>
        </w:tabs>
        <w:autoSpaceDE w:val="0"/>
        <w:autoSpaceDN w:val="0"/>
        <w:spacing w:after="0" w:line="360" w:lineRule="auto"/>
        <w:jc w:val="both"/>
        <w:rPr>
          <w:rFonts w:ascii="Arial" w:eastAsiaTheme="minorHAnsi" w:hAnsi="Arial" w:cs="Arial"/>
          <w:sz w:val="24"/>
        </w:rPr>
      </w:pPr>
      <w:proofErr w:type="spellStart"/>
      <w:r w:rsidRPr="00CD5231">
        <w:rPr>
          <w:rFonts w:ascii="Arial" w:eastAsiaTheme="minorHAnsi" w:hAnsi="Arial" w:cs="Arial"/>
          <w:sz w:val="24"/>
        </w:rPr>
        <w:t>Pakija</w:t>
      </w:r>
      <w:proofErr w:type="spellEnd"/>
      <w:r w:rsidRPr="00CD5231">
        <w:rPr>
          <w:rFonts w:ascii="Arial" w:eastAsiaTheme="minorHAnsi" w:hAnsi="Arial" w:cs="Arial"/>
          <w:sz w:val="24"/>
        </w:rPr>
        <w:t xml:space="preserve"> </w:t>
      </w:r>
      <w:proofErr w:type="spellStart"/>
      <w:r w:rsidRPr="00CD5231">
        <w:rPr>
          <w:rFonts w:ascii="Arial" w:eastAsiaTheme="minorHAnsi" w:hAnsi="Arial" w:cs="Arial"/>
          <w:sz w:val="24"/>
        </w:rPr>
        <w:t>Technovation</w:t>
      </w:r>
      <w:proofErr w:type="spellEnd"/>
      <w:r w:rsidRPr="00CD5231">
        <w:rPr>
          <w:rFonts w:ascii="Arial" w:eastAsiaTheme="minorHAnsi" w:hAnsi="Arial" w:cs="Arial"/>
          <w:spacing w:val="2"/>
          <w:sz w:val="24"/>
        </w:rPr>
        <w:t xml:space="preserve"> </w:t>
      </w:r>
      <w:r w:rsidRPr="00CD5231">
        <w:rPr>
          <w:rFonts w:ascii="Arial" w:eastAsiaTheme="minorHAnsi" w:hAnsi="Arial" w:cs="Arial"/>
          <w:sz w:val="24"/>
        </w:rPr>
        <w:t>Limited</w:t>
      </w:r>
    </w:p>
    <w:p w14:paraId="3FFF64DB" w14:textId="77777777" w:rsidR="00CD5231" w:rsidRPr="00CD5231" w:rsidRDefault="00CD5231" w:rsidP="00650199">
      <w:pPr>
        <w:widowControl w:val="0"/>
        <w:numPr>
          <w:ilvl w:val="0"/>
          <w:numId w:val="22"/>
        </w:numPr>
        <w:tabs>
          <w:tab w:val="left" w:pos="1541"/>
        </w:tabs>
        <w:autoSpaceDE w:val="0"/>
        <w:autoSpaceDN w:val="0"/>
        <w:spacing w:after="0" w:line="360" w:lineRule="auto"/>
        <w:jc w:val="both"/>
        <w:rPr>
          <w:rFonts w:ascii="Arial" w:eastAsiaTheme="minorHAnsi" w:hAnsi="Arial" w:cs="Arial"/>
          <w:sz w:val="24"/>
        </w:rPr>
      </w:pPr>
      <w:r w:rsidRPr="00CD5231">
        <w:rPr>
          <w:rFonts w:ascii="Arial" w:eastAsiaTheme="minorHAnsi" w:hAnsi="Arial" w:cs="Arial"/>
          <w:sz w:val="24"/>
        </w:rPr>
        <w:t>Rupali Insurance Company</w:t>
      </w:r>
      <w:r w:rsidRPr="00CD5231">
        <w:rPr>
          <w:rFonts w:ascii="Arial" w:eastAsiaTheme="minorHAnsi" w:hAnsi="Arial" w:cs="Arial"/>
          <w:spacing w:val="3"/>
          <w:sz w:val="24"/>
        </w:rPr>
        <w:t xml:space="preserve"> </w:t>
      </w:r>
      <w:r w:rsidRPr="00CD5231">
        <w:rPr>
          <w:rFonts w:ascii="Arial" w:eastAsiaTheme="minorHAnsi" w:hAnsi="Arial" w:cs="Arial"/>
          <w:sz w:val="24"/>
        </w:rPr>
        <w:t>Limited</w:t>
      </w:r>
    </w:p>
    <w:p w14:paraId="587781B5" w14:textId="5C9B8BE9" w:rsidR="00CF78F3" w:rsidRPr="00CE5A83" w:rsidRDefault="00CD5231" w:rsidP="00A75F8F">
      <w:pPr>
        <w:widowControl w:val="0"/>
        <w:numPr>
          <w:ilvl w:val="0"/>
          <w:numId w:val="22"/>
        </w:numPr>
        <w:tabs>
          <w:tab w:val="left" w:pos="1541"/>
        </w:tabs>
        <w:autoSpaceDE w:val="0"/>
        <w:autoSpaceDN w:val="0"/>
        <w:spacing w:after="0" w:line="360" w:lineRule="auto"/>
        <w:jc w:val="both"/>
        <w:rPr>
          <w:rFonts w:ascii="Arial" w:eastAsiaTheme="minorHAnsi" w:hAnsi="Arial" w:cs="Arial"/>
          <w:sz w:val="24"/>
        </w:rPr>
      </w:pPr>
      <w:r w:rsidRPr="00CD5231">
        <w:rPr>
          <w:rFonts w:ascii="Arial" w:eastAsiaTheme="minorHAnsi" w:hAnsi="Arial" w:cs="Arial"/>
          <w:sz w:val="24"/>
        </w:rPr>
        <w:t>Bangladesh University of Engineering &amp; Technology</w:t>
      </w:r>
      <w:r w:rsidRPr="00CD5231">
        <w:rPr>
          <w:rFonts w:ascii="Arial" w:eastAsiaTheme="minorHAnsi" w:hAnsi="Arial" w:cs="Arial"/>
          <w:spacing w:val="1"/>
          <w:sz w:val="24"/>
        </w:rPr>
        <w:t xml:space="preserve"> </w:t>
      </w:r>
      <w:r w:rsidRPr="00CD5231">
        <w:rPr>
          <w:rFonts w:ascii="Arial" w:eastAsiaTheme="minorHAnsi" w:hAnsi="Arial" w:cs="Arial"/>
          <w:sz w:val="24"/>
        </w:rPr>
        <w:t>(BUET)</w:t>
      </w:r>
      <w:bookmarkStart w:id="43" w:name="_Toc79699571"/>
    </w:p>
    <w:p w14:paraId="3A70D655" w14:textId="09AD4D34" w:rsidR="00CD5231" w:rsidRPr="00D66224" w:rsidRDefault="00CD5231" w:rsidP="00A75F8F">
      <w:pPr>
        <w:pStyle w:val="Heading2"/>
        <w:rPr>
          <w:b/>
          <w:bCs w:val="0"/>
        </w:rPr>
      </w:pPr>
      <w:bookmarkStart w:id="44" w:name="_Toc107089570"/>
      <w:r w:rsidRPr="00D66224">
        <w:rPr>
          <w:b/>
          <w:bCs w:val="0"/>
        </w:rPr>
        <w:lastRenderedPageBreak/>
        <w:t xml:space="preserve">2.1.4 </w:t>
      </w:r>
      <w:r w:rsidR="00E1408C" w:rsidRPr="00D66224">
        <w:rPr>
          <w:b/>
          <w:bCs w:val="0"/>
        </w:rPr>
        <w:t>Product &amp;</w:t>
      </w:r>
      <w:r w:rsidRPr="00D66224">
        <w:rPr>
          <w:b/>
          <w:bCs w:val="0"/>
          <w:spacing w:val="-2"/>
        </w:rPr>
        <w:t xml:space="preserve"> </w:t>
      </w:r>
      <w:r w:rsidRPr="00D66224">
        <w:rPr>
          <w:b/>
          <w:bCs w:val="0"/>
        </w:rPr>
        <w:t>Services</w:t>
      </w:r>
      <w:bookmarkEnd w:id="43"/>
      <w:r w:rsidR="00E1408C" w:rsidRPr="00D66224">
        <w:rPr>
          <w:b/>
          <w:bCs w:val="0"/>
        </w:rPr>
        <w:t xml:space="preserve"> Mix</w:t>
      </w:r>
      <w:bookmarkEnd w:id="44"/>
    </w:p>
    <w:p w14:paraId="15DB607C" w14:textId="77777777" w:rsidR="00CD5231" w:rsidRPr="00CD5231" w:rsidRDefault="00CD5231" w:rsidP="000D3D49">
      <w:pPr>
        <w:spacing w:line="360" w:lineRule="auto"/>
        <w:rPr>
          <w:rFonts w:ascii="Arial" w:eastAsiaTheme="minorHAnsi" w:hAnsi="Arial" w:cs="Arial"/>
          <w:sz w:val="24"/>
        </w:rPr>
      </w:pPr>
    </w:p>
    <w:p w14:paraId="1C113437" w14:textId="77777777" w:rsidR="00CD5231" w:rsidRPr="00CD5231" w:rsidRDefault="00CD5231" w:rsidP="000D3D49">
      <w:pPr>
        <w:spacing w:line="360" w:lineRule="auto"/>
        <w:rPr>
          <w:rFonts w:ascii="Arial" w:eastAsiaTheme="minorHAnsi" w:hAnsi="Arial" w:cs="Arial"/>
          <w:sz w:val="24"/>
        </w:rPr>
      </w:pPr>
      <w:r w:rsidRPr="00CD5231">
        <w:rPr>
          <w:rFonts w:ascii="Arial" w:eastAsiaTheme="minorHAnsi" w:hAnsi="Arial" w:cs="Arial"/>
          <w:noProof/>
          <w:sz w:val="24"/>
          <w:lang w:bidi="bn-BD"/>
        </w:rPr>
        <w:drawing>
          <wp:inline distT="0" distB="0" distL="0" distR="0" wp14:anchorId="13F5CCE5" wp14:editId="6D20F103">
            <wp:extent cx="6353175" cy="3571875"/>
            <wp:effectExtent l="0" t="0" r="9525" b="9525"/>
            <wp:docPr id="7" name="image5.jpeg" descr="A picture containing diagram&#10;&#10;Description automatically generated"/>
            <wp:cNvGraphicFramePr/>
            <a:graphic xmlns:a="http://schemas.openxmlformats.org/drawingml/2006/main">
              <a:graphicData uri="http://schemas.openxmlformats.org/drawingml/2006/picture">
                <pic:pic xmlns:pic="http://schemas.openxmlformats.org/drawingml/2006/picture">
                  <pic:nvPicPr>
                    <pic:cNvPr id="7" name="image5.jpeg" descr="A picture containing diagram&#10;&#10;Description automatically generated"/>
                    <pic:cNvPicPr/>
                  </pic:nvPicPr>
                  <pic:blipFill>
                    <a:blip r:embed="rId11" cstate="print"/>
                    <a:stretch>
                      <a:fillRect/>
                    </a:stretch>
                  </pic:blipFill>
                  <pic:spPr>
                    <a:xfrm>
                      <a:off x="0" y="0"/>
                      <a:ext cx="6412675" cy="3605327"/>
                    </a:xfrm>
                    <a:prstGeom prst="rect">
                      <a:avLst/>
                    </a:prstGeom>
                  </pic:spPr>
                </pic:pic>
              </a:graphicData>
            </a:graphic>
          </wp:inline>
        </w:drawing>
      </w:r>
    </w:p>
    <w:p w14:paraId="5B0CDA2D" w14:textId="77777777" w:rsidR="00CD5231" w:rsidRPr="00CD5231" w:rsidRDefault="00CD5231" w:rsidP="000D3D49">
      <w:pPr>
        <w:widowControl w:val="0"/>
        <w:autoSpaceDE w:val="0"/>
        <w:autoSpaceDN w:val="0"/>
        <w:spacing w:before="3" w:after="0" w:line="360" w:lineRule="auto"/>
        <w:rPr>
          <w:rFonts w:ascii="Arial" w:eastAsia="Arial MT" w:hAnsi="Arial" w:cs="Arial"/>
          <w:b/>
          <w:sz w:val="18"/>
          <w:szCs w:val="24"/>
        </w:rPr>
      </w:pPr>
    </w:p>
    <w:p w14:paraId="171AD308" w14:textId="77777777" w:rsidR="00CD5231" w:rsidRPr="00CD5231" w:rsidRDefault="00CD5231" w:rsidP="000D3D49">
      <w:pPr>
        <w:spacing w:before="90" w:line="360" w:lineRule="auto"/>
        <w:ind w:left="312" w:right="370"/>
        <w:jc w:val="center"/>
        <w:rPr>
          <w:rFonts w:ascii="Arial" w:eastAsiaTheme="minorHAnsi" w:hAnsi="Arial" w:cs="Arial"/>
          <w:iCs/>
          <w:sz w:val="24"/>
        </w:rPr>
      </w:pPr>
      <w:r w:rsidRPr="00CD5231">
        <w:rPr>
          <w:rFonts w:ascii="Arial" w:eastAsiaTheme="minorHAnsi" w:hAnsi="Arial" w:cs="Arial"/>
          <w:iCs/>
          <w:sz w:val="24"/>
        </w:rPr>
        <w:t>Figure 1: Support Service Areas</w:t>
      </w:r>
    </w:p>
    <w:p w14:paraId="7B1E95D8" w14:textId="77777777" w:rsidR="00CD5231" w:rsidRPr="00CD5231" w:rsidRDefault="00CD5231" w:rsidP="000D3D49">
      <w:pPr>
        <w:spacing w:line="360" w:lineRule="auto"/>
        <w:rPr>
          <w:rFonts w:ascii="Arial" w:eastAsiaTheme="minorHAnsi" w:hAnsi="Arial" w:cs="Arial"/>
          <w:sz w:val="24"/>
        </w:rPr>
      </w:pPr>
    </w:p>
    <w:p w14:paraId="5F678BA8" w14:textId="77777777" w:rsidR="00CD5231" w:rsidRPr="00CD5231" w:rsidRDefault="00CD5231" w:rsidP="000D3D49">
      <w:pPr>
        <w:spacing w:line="360" w:lineRule="auto"/>
        <w:rPr>
          <w:rFonts w:ascii="Arial" w:eastAsiaTheme="minorHAnsi" w:hAnsi="Arial" w:cs="Arial"/>
          <w:sz w:val="24"/>
        </w:rPr>
      </w:pPr>
      <w:r w:rsidRPr="00CD5231">
        <w:rPr>
          <w:rFonts w:ascii="Arial" w:eastAsiaTheme="minorHAnsi" w:hAnsi="Arial" w:cs="Arial"/>
          <w:noProof/>
          <w:sz w:val="24"/>
          <w:highlight w:val="yellow"/>
          <w:lang w:bidi="bn-BD"/>
        </w:rPr>
        <w:drawing>
          <wp:inline distT="0" distB="0" distL="0" distR="0" wp14:anchorId="4DA87A94" wp14:editId="2F473201">
            <wp:extent cx="6172200" cy="1743075"/>
            <wp:effectExtent l="0" t="0" r="0" b="9525"/>
            <wp:docPr id="12" name="image4.png" descr="Chart&#10;&#10;Description automatically generated with low confidence"/>
            <wp:cNvGraphicFramePr/>
            <a:graphic xmlns:a="http://schemas.openxmlformats.org/drawingml/2006/main">
              <a:graphicData uri="http://schemas.openxmlformats.org/drawingml/2006/picture">
                <pic:pic xmlns:pic="http://schemas.openxmlformats.org/drawingml/2006/picture">
                  <pic:nvPicPr>
                    <pic:cNvPr id="12" name="image4.png" descr="Chart&#10;&#10;Description automatically generated with low confidence"/>
                    <pic:cNvPicPr/>
                  </pic:nvPicPr>
                  <pic:blipFill>
                    <a:blip r:embed="rId12" cstate="print"/>
                    <a:stretch>
                      <a:fillRect/>
                    </a:stretch>
                  </pic:blipFill>
                  <pic:spPr>
                    <a:xfrm>
                      <a:off x="0" y="0"/>
                      <a:ext cx="6172200" cy="1743075"/>
                    </a:xfrm>
                    <a:prstGeom prst="rect">
                      <a:avLst/>
                    </a:prstGeom>
                  </pic:spPr>
                </pic:pic>
              </a:graphicData>
            </a:graphic>
          </wp:inline>
        </w:drawing>
      </w:r>
    </w:p>
    <w:p w14:paraId="2265A68B" w14:textId="77777777" w:rsidR="00CD5231" w:rsidRPr="00CD5231" w:rsidRDefault="00CD5231" w:rsidP="000D3D49">
      <w:pPr>
        <w:spacing w:line="360" w:lineRule="auto"/>
        <w:jc w:val="center"/>
        <w:rPr>
          <w:rFonts w:ascii="Arial" w:eastAsiaTheme="minorHAnsi" w:hAnsi="Arial" w:cs="Arial"/>
          <w:sz w:val="24"/>
        </w:rPr>
      </w:pPr>
      <w:r w:rsidRPr="00CD5231">
        <w:rPr>
          <w:rFonts w:ascii="Arial" w:eastAsiaTheme="minorHAnsi" w:hAnsi="Arial" w:cs="Arial"/>
          <w:sz w:val="24"/>
        </w:rPr>
        <w:t>Figure 2: Offerings</w:t>
      </w:r>
    </w:p>
    <w:p w14:paraId="4FDFDA91" w14:textId="77777777" w:rsidR="00917306" w:rsidRPr="0077043F" w:rsidRDefault="00CD5231" w:rsidP="00A75F8F">
      <w:pPr>
        <w:pStyle w:val="Heading2"/>
        <w:spacing w:line="360" w:lineRule="auto"/>
        <w:rPr>
          <w:b/>
          <w:bCs w:val="0"/>
        </w:rPr>
      </w:pPr>
      <w:bookmarkStart w:id="45" w:name="_Toc107089571"/>
      <w:bookmarkStart w:id="46" w:name="_Toc79699572"/>
      <w:r w:rsidRPr="0077043F">
        <w:rPr>
          <w:b/>
          <w:bCs w:val="0"/>
        </w:rPr>
        <w:lastRenderedPageBreak/>
        <w:t xml:space="preserve">2.1.5 </w:t>
      </w:r>
      <w:r w:rsidR="00917306" w:rsidRPr="0077043F">
        <w:rPr>
          <w:b/>
          <w:bCs w:val="0"/>
        </w:rPr>
        <w:t>Operations</w:t>
      </w:r>
      <w:bookmarkEnd w:id="45"/>
      <w:r w:rsidR="00917306" w:rsidRPr="0077043F">
        <w:rPr>
          <w:b/>
          <w:bCs w:val="0"/>
        </w:rPr>
        <w:t xml:space="preserve"> </w:t>
      </w:r>
    </w:p>
    <w:p w14:paraId="76C523DF" w14:textId="0078B76A" w:rsidR="000D2690" w:rsidRPr="00BB543F" w:rsidRDefault="00485601" w:rsidP="000D3D49">
      <w:pPr>
        <w:widowControl w:val="0"/>
        <w:tabs>
          <w:tab w:val="left" w:pos="884"/>
        </w:tabs>
        <w:autoSpaceDE w:val="0"/>
        <w:autoSpaceDN w:val="0"/>
        <w:spacing w:before="90" w:after="0" w:line="360" w:lineRule="auto"/>
        <w:jc w:val="both"/>
        <w:outlineLvl w:val="2"/>
        <w:rPr>
          <w:rFonts w:ascii="Arial" w:eastAsiaTheme="majorEastAsia" w:hAnsi="Arial" w:cs="Arial"/>
          <w:sz w:val="24"/>
          <w:szCs w:val="24"/>
        </w:rPr>
      </w:pPr>
      <w:bookmarkStart w:id="47" w:name="_Toc106994087"/>
      <w:bookmarkStart w:id="48" w:name="_Toc106995384"/>
      <w:bookmarkStart w:id="49" w:name="_Toc107089572"/>
      <w:proofErr w:type="spellStart"/>
      <w:r w:rsidRPr="00BB543F">
        <w:rPr>
          <w:rFonts w:ascii="Arial" w:eastAsiaTheme="majorEastAsia" w:hAnsi="Arial" w:cs="Arial"/>
          <w:sz w:val="24"/>
          <w:szCs w:val="24"/>
        </w:rPr>
        <w:t>Apptriangle</w:t>
      </w:r>
      <w:proofErr w:type="spellEnd"/>
      <w:r w:rsidRPr="00BB543F">
        <w:rPr>
          <w:rFonts w:ascii="Arial" w:eastAsiaTheme="majorEastAsia" w:hAnsi="Arial" w:cs="Arial"/>
          <w:sz w:val="24"/>
          <w:szCs w:val="24"/>
        </w:rPr>
        <w:t xml:space="preserve"> is a service-based, it has Microsoft certified level </w:t>
      </w:r>
      <w:proofErr w:type="spellStart"/>
      <w:r w:rsidRPr="00BB543F">
        <w:rPr>
          <w:rFonts w:ascii="Arial" w:eastAsiaTheme="majorEastAsia" w:hAnsi="Arial" w:cs="Arial"/>
          <w:sz w:val="24"/>
          <w:szCs w:val="24"/>
        </w:rPr>
        <w:t>ll</w:t>
      </w:r>
      <w:proofErr w:type="spellEnd"/>
      <w:r w:rsidRPr="00BB543F">
        <w:rPr>
          <w:rFonts w:ascii="Arial" w:eastAsiaTheme="majorEastAsia" w:hAnsi="Arial" w:cs="Arial"/>
          <w:sz w:val="24"/>
          <w:szCs w:val="24"/>
        </w:rPr>
        <w:t xml:space="preserve"> system engineers that address technological problems for various businesses employing Microsoft services. We learn about these multinational corporations and their problems from this. Using this relationship, </w:t>
      </w:r>
      <w:proofErr w:type="spellStart"/>
      <w:r w:rsidRPr="00BB543F">
        <w:rPr>
          <w:rFonts w:ascii="Arial" w:eastAsiaTheme="majorEastAsia" w:hAnsi="Arial" w:cs="Arial"/>
          <w:sz w:val="24"/>
          <w:szCs w:val="24"/>
        </w:rPr>
        <w:t>Apptriangle</w:t>
      </w:r>
      <w:proofErr w:type="spellEnd"/>
      <w:r w:rsidRPr="00BB543F">
        <w:rPr>
          <w:rFonts w:ascii="Arial" w:eastAsiaTheme="majorEastAsia" w:hAnsi="Arial" w:cs="Arial"/>
          <w:sz w:val="24"/>
          <w:szCs w:val="24"/>
        </w:rPr>
        <w:t xml:space="preserve"> persuaded them to sign SLA (service level agreements) and on-demand support services agreements, as part of which </w:t>
      </w:r>
      <w:proofErr w:type="spellStart"/>
      <w:r w:rsidRPr="00BB543F">
        <w:rPr>
          <w:rFonts w:ascii="Arial" w:eastAsiaTheme="majorEastAsia" w:hAnsi="Arial" w:cs="Arial"/>
          <w:sz w:val="24"/>
          <w:szCs w:val="24"/>
        </w:rPr>
        <w:t>Apptriangle</w:t>
      </w:r>
      <w:proofErr w:type="spellEnd"/>
      <w:r w:rsidRPr="00BB543F">
        <w:rPr>
          <w:rFonts w:ascii="Arial" w:eastAsiaTheme="majorEastAsia" w:hAnsi="Arial" w:cs="Arial"/>
          <w:sz w:val="24"/>
          <w:szCs w:val="24"/>
        </w:rPr>
        <w:t xml:space="preserve"> will provide IT services remotely as needed for a certain </w:t>
      </w:r>
      <w:r w:rsidR="00BB543F" w:rsidRPr="00BB543F">
        <w:rPr>
          <w:rFonts w:ascii="Arial" w:eastAsiaTheme="majorEastAsia" w:hAnsi="Arial" w:cs="Arial"/>
          <w:sz w:val="24"/>
          <w:szCs w:val="24"/>
        </w:rPr>
        <w:t>period</w:t>
      </w:r>
      <w:r w:rsidRPr="00BB543F">
        <w:rPr>
          <w:rFonts w:ascii="Arial" w:eastAsiaTheme="majorEastAsia" w:hAnsi="Arial" w:cs="Arial"/>
          <w:sz w:val="24"/>
          <w:szCs w:val="24"/>
        </w:rPr>
        <w:t xml:space="preserve">. In this manner, </w:t>
      </w:r>
      <w:proofErr w:type="spellStart"/>
      <w:r w:rsidRPr="00BB543F">
        <w:rPr>
          <w:rFonts w:ascii="Arial" w:eastAsiaTheme="majorEastAsia" w:hAnsi="Arial" w:cs="Arial"/>
          <w:sz w:val="24"/>
          <w:szCs w:val="24"/>
        </w:rPr>
        <w:t>Apptriangle</w:t>
      </w:r>
      <w:proofErr w:type="spellEnd"/>
      <w:r w:rsidRPr="00BB543F">
        <w:rPr>
          <w:rFonts w:ascii="Arial" w:eastAsiaTheme="majorEastAsia" w:hAnsi="Arial" w:cs="Arial"/>
          <w:sz w:val="24"/>
          <w:szCs w:val="24"/>
        </w:rPr>
        <w:t xml:space="preserve"> began its commercial venture with clients from all around the world before expanding into the regional market. Therefore, </w:t>
      </w:r>
      <w:proofErr w:type="spellStart"/>
      <w:r w:rsidRPr="00BB543F">
        <w:rPr>
          <w:rFonts w:ascii="Arial" w:eastAsiaTheme="majorEastAsia" w:hAnsi="Arial" w:cs="Arial"/>
          <w:sz w:val="24"/>
          <w:szCs w:val="24"/>
        </w:rPr>
        <w:t>Apptriangle's</w:t>
      </w:r>
      <w:proofErr w:type="spellEnd"/>
      <w:r w:rsidRPr="00BB543F">
        <w:rPr>
          <w:rFonts w:ascii="Arial" w:eastAsiaTheme="majorEastAsia" w:hAnsi="Arial" w:cs="Arial"/>
          <w:sz w:val="24"/>
          <w:szCs w:val="24"/>
        </w:rPr>
        <w:t xml:space="preserve"> key strength is its global presence, which maintains it one step ahead of other businesses.</w:t>
      </w:r>
      <w:bookmarkEnd w:id="47"/>
      <w:bookmarkEnd w:id="48"/>
      <w:bookmarkEnd w:id="49"/>
    </w:p>
    <w:p w14:paraId="6D9BFF13" w14:textId="044A4432" w:rsidR="00F333D3" w:rsidRPr="00CD5231" w:rsidRDefault="001F7AC7" w:rsidP="009A5EBE">
      <w:pPr>
        <w:pStyle w:val="Heading2"/>
        <w:spacing w:line="360" w:lineRule="auto"/>
        <w:rPr>
          <w:b/>
          <w:bCs w:val="0"/>
        </w:rPr>
      </w:pPr>
      <w:bookmarkStart w:id="50" w:name="_Toc107089573"/>
      <w:r w:rsidRPr="0077043F">
        <w:rPr>
          <w:b/>
          <w:bCs w:val="0"/>
        </w:rPr>
        <w:t>2.</w:t>
      </w:r>
      <w:r w:rsidR="0087452C" w:rsidRPr="0077043F">
        <w:rPr>
          <w:b/>
          <w:bCs w:val="0"/>
        </w:rPr>
        <w:t xml:space="preserve">1.6 </w:t>
      </w:r>
      <w:r w:rsidR="00CD5231" w:rsidRPr="0077043F">
        <w:rPr>
          <w:b/>
          <w:bCs w:val="0"/>
        </w:rPr>
        <w:t>SWOT Analysis</w:t>
      </w:r>
      <w:bookmarkEnd w:id="46"/>
      <w:bookmarkEnd w:id="50"/>
    </w:p>
    <w:p w14:paraId="6B621FA3" w14:textId="77777777" w:rsidR="00CD5231" w:rsidRPr="00CD5231" w:rsidRDefault="00CD5231" w:rsidP="000D3D49">
      <w:pPr>
        <w:spacing w:line="360" w:lineRule="auto"/>
        <w:jc w:val="both"/>
        <w:rPr>
          <w:rFonts w:ascii="Arial" w:eastAsiaTheme="minorHAnsi" w:hAnsi="Arial" w:cs="Arial"/>
          <w:sz w:val="24"/>
          <w:szCs w:val="24"/>
        </w:rPr>
      </w:pPr>
      <w:r w:rsidRPr="00CD5231">
        <w:rPr>
          <w:rFonts w:ascii="Arial" w:eastAsiaTheme="minorHAnsi" w:hAnsi="Arial" w:cs="Arial"/>
          <w:sz w:val="24"/>
          <w:szCs w:val="24"/>
        </w:rPr>
        <w:t>SWOT analysis combines the strengths, weaknesses, opportunities, and threats that an organization faces. The internal elements of an organization are the strengths and weaknesses, while the exterior portions are the opportunities and dangers. This is one of the most widely utilized tools for creating business suggestions and plans throughout the world. It also offers us a clear picture of the company's status.</w:t>
      </w:r>
    </w:p>
    <w:p w14:paraId="2E649BAA" w14:textId="77777777" w:rsidR="00CD5231" w:rsidRPr="00CD5231" w:rsidRDefault="00CD5231" w:rsidP="000D3D49">
      <w:pPr>
        <w:widowControl w:val="0"/>
        <w:autoSpaceDE w:val="0"/>
        <w:autoSpaceDN w:val="0"/>
        <w:spacing w:after="0" w:line="360" w:lineRule="auto"/>
        <w:ind w:right="162"/>
        <w:jc w:val="both"/>
        <w:rPr>
          <w:rFonts w:ascii="Arial" w:eastAsia="Arial MT" w:hAnsi="Arial" w:cs="Arial"/>
          <w:sz w:val="24"/>
          <w:szCs w:val="24"/>
        </w:rPr>
      </w:pPr>
      <w:r w:rsidRPr="00CD5231">
        <w:rPr>
          <w:rFonts w:ascii="Arial" w:eastAsia="Arial MT" w:hAnsi="Arial" w:cs="Arial"/>
          <w:noProof/>
          <w:sz w:val="24"/>
          <w:szCs w:val="24"/>
          <w:lang w:bidi="bn-BD"/>
        </w:rPr>
        <w:drawing>
          <wp:inline distT="0" distB="0" distL="0" distR="0" wp14:anchorId="0BEAF95B" wp14:editId="506CBE1F">
            <wp:extent cx="5687408" cy="1708484"/>
            <wp:effectExtent l="0" t="0" r="0" b="0"/>
            <wp:docPr id="13" name="Picture 13" descr="D:\UIU\People\Muhit Al Faisal\swot-analysis-seo-602cb5beef729-1520x80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7" descr="D:\UIU\People\Muhit Al Faisal\swot-analysis-seo-602cb5beef729-1520x800.png"/>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5711247" cy="1715645"/>
                    </a:xfrm>
                    <a:prstGeom prst="rect">
                      <a:avLst/>
                    </a:prstGeom>
                    <a:noFill/>
                    <a:ln>
                      <a:noFill/>
                    </a:ln>
                  </pic:spPr>
                </pic:pic>
              </a:graphicData>
            </a:graphic>
          </wp:inline>
        </w:drawing>
      </w:r>
    </w:p>
    <w:p w14:paraId="64B48E84" w14:textId="77777777" w:rsidR="00CD5231" w:rsidRPr="00CD5231" w:rsidRDefault="00CD5231" w:rsidP="000D3D49">
      <w:pPr>
        <w:spacing w:line="360" w:lineRule="auto"/>
        <w:jc w:val="center"/>
        <w:rPr>
          <w:rFonts w:ascii="Arial" w:eastAsiaTheme="minorHAnsi" w:hAnsi="Arial" w:cs="Arial"/>
          <w:sz w:val="24"/>
        </w:rPr>
      </w:pPr>
      <w:r w:rsidRPr="00CD5231">
        <w:rPr>
          <w:rFonts w:ascii="Arial" w:eastAsiaTheme="minorHAnsi" w:hAnsi="Arial" w:cs="Arial"/>
          <w:sz w:val="24"/>
        </w:rPr>
        <w:t>Figure 3: SWOT Analysis</w:t>
      </w:r>
    </w:p>
    <w:p w14:paraId="7271EBDC" w14:textId="77777777" w:rsidR="00071227" w:rsidRDefault="00CD5231" w:rsidP="00071227">
      <w:pPr>
        <w:widowControl w:val="0"/>
        <w:autoSpaceDE w:val="0"/>
        <w:autoSpaceDN w:val="0"/>
        <w:spacing w:after="0" w:line="360" w:lineRule="auto"/>
        <w:ind w:right="162"/>
        <w:jc w:val="both"/>
        <w:rPr>
          <w:rFonts w:ascii="Arial" w:eastAsia="Arial MT" w:hAnsi="Arial" w:cs="Arial"/>
          <w:sz w:val="24"/>
          <w:szCs w:val="24"/>
        </w:rPr>
      </w:pPr>
      <w:r w:rsidRPr="00CD5231">
        <w:rPr>
          <w:rFonts w:ascii="Arial" w:eastAsia="Arial MT" w:hAnsi="Arial" w:cs="Arial"/>
          <w:sz w:val="24"/>
          <w:szCs w:val="24"/>
        </w:rPr>
        <w:t xml:space="preserve">Here, in this SWOT analysis section the primary objective of mine is to associate </w:t>
      </w:r>
      <w:proofErr w:type="spellStart"/>
      <w:r w:rsidRPr="00CD5231">
        <w:rPr>
          <w:rFonts w:ascii="Arial" w:eastAsia="Arial MT" w:hAnsi="Arial" w:cs="Arial"/>
          <w:sz w:val="24"/>
          <w:szCs w:val="24"/>
        </w:rPr>
        <w:t>Apptriangle</w:t>
      </w:r>
      <w:proofErr w:type="spellEnd"/>
      <w:r w:rsidRPr="00CD5231">
        <w:rPr>
          <w:rFonts w:ascii="Arial" w:eastAsia="Arial MT" w:hAnsi="Arial" w:cs="Arial"/>
          <w:sz w:val="24"/>
          <w:szCs w:val="24"/>
        </w:rPr>
        <w:t xml:space="preserve"> in developing a full awareness of all the factors to make critical business decisions.</w:t>
      </w:r>
      <w:bookmarkStart w:id="51" w:name="_Toc79699573"/>
    </w:p>
    <w:p w14:paraId="18BBD5FE" w14:textId="77777777" w:rsidR="00071227" w:rsidRDefault="00071227" w:rsidP="00071227">
      <w:pPr>
        <w:widowControl w:val="0"/>
        <w:autoSpaceDE w:val="0"/>
        <w:autoSpaceDN w:val="0"/>
        <w:spacing w:after="0" w:line="360" w:lineRule="auto"/>
        <w:ind w:right="162"/>
        <w:jc w:val="both"/>
        <w:rPr>
          <w:rFonts w:ascii="Arial" w:eastAsia="Arial MT" w:hAnsi="Arial" w:cs="Arial"/>
          <w:sz w:val="24"/>
          <w:szCs w:val="24"/>
        </w:rPr>
      </w:pPr>
    </w:p>
    <w:p w14:paraId="27AE8C31" w14:textId="77777777" w:rsidR="0077043F" w:rsidRDefault="0077043F" w:rsidP="00071227">
      <w:pPr>
        <w:widowControl w:val="0"/>
        <w:autoSpaceDE w:val="0"/>
        <w:autoSpaceDN w:val="0"/>
        <w:spacing w:after="0" w:line="360" w:lineRule="auto"/>
        <w:ind w:right="162"/>
        <w:jc w:val="both"/>
        <w:rPr>
          <w:b/>
          <w:bCs/>
        </w:rPr>
      </w:pPr>
    </w:p>
    <w:p w14:paraId="5754A1E1" w14:textId="6B524186" w:rsidR="00614894" w:rsidRDefault="0077043F" w:rsidP="00116A03">
      <w:pPr>
        <w:pStyle w:val="Heading2"/>
        <w:spacing w:before="0" w:line="360" w:lineRule="auto"/>
        <w:rPr>
          <w:b/>
          <w:bCs w:val="0"/>
        </w:rPr>
      </w:pPr>
      <w:bookmarkStart w:id="52" w:name="_Toc107089574"/>
      <w:r>
        <w:rPr>
          <w:b/>
          <w:bCs w:val="0"/>
        </w:rPr>
        <w:lastRenderedPageBreak/>
        <w:t xml:space="preserve">2.2 </w:t>
      </w:r>
      <w:r w:rsidR="00614894" w:rsidRPr="0077043F">
        <w:rPr>
          <w:b/>
          <w:bCs w:val="0"/>
        </w:rPr>
        <w:t xml:space="preserve">Industry </w:t>
      </w:r>
      <w:r w:rsidR="00ED60D6" w:rsidRPr="0077043F">
        <w:rPr>
          <w:b/>
          <w:bCs w:val="0"/>
        </w:rPr>
        <w:t>A</w:t>
      </w:r>
      <w:r w:rsidR="00614894" w:rsidRPr="0077043F">
        <w:rPr>
          <w:b/>
          <w:bCs w:val="0"/>
        </w:rPr>
        <w:t>nalysis</w:t>
      </w:r>
      <w:bookmarkEnd w:id="52"/>
      <w:r w:rsidR="00614894" w:rsidRPr="0077043F">
        <w:rPr>
          <w:b/>
          <w:bCs w:val="0"/>
        </w:rPr>
        <w:t xml:space="preserve">  </w:t>
      </w:r>
    </w:p>
    <w:p w14:paraId="4DA8A299" w14:textId="77777777" w:rsidR="00060597" w:rsidRPr="00060597" w:rsidRDefault="00060597" w:rsidP="00060597"/>
    <w:p w14:paraId="58EF3BB1" w14:textId="4BE4BE20" w:rsidR="00384BD5" w:rsidRPr="00060597" w:rsidRDefault="00B4466D" w:rsidP="00AB65B2">
      <w:pPr>
        <w:pStyle w:val="Heading2"/>
        <w:spacing w:line="360" w:lineRule="auto"/>
        <w:rPr>
          <w:b/>
          <w:bCs w:val="0"/>
        </w:rPr>
      </w:pPr>
      <w:bookmarkStart w:id="53" w:name="_Toc107089575"/>
      <w:r w:rsidRPr="00060597">
        <w:rPr>
          <w:b/>
          <w:bCs w:val="0"/>
        </w:rPr>
        <w:t xml:space="preserve">2.2.1 </w:t>
      </w:r>
      <w:r w:rsidR="00614894" w:rsidRPr="00060597">
        <w:rPr>
          <w:b/>
          <w:bCs w:val="0"/>
        </w:rPr>
        <w:t xml:space="preserve">Specification of the </w:t>
      </w:r>
      <w:r w:rsidR="00ED60D6" w:rsidRPr="00060597">
        <w:rPr>
          <w:b/>
          <w:bCs w:val="0"/>
        </w:rPr>
        <w:t>I</w:t>
      </w:r>
      <w:r w:rsidR="00614894" w:rsidRPr="00060597">
        <w:rPr>
          <w:b/>
          <w:bCs w:val="0"/>
        </w:rPr>
        <w:t>ndustry</w:t>
      </w:r>
      <w:bookmarkEnd w:id="53"/>
    </w:p>
    <w:p w14:paraId="29D4845B" w14:textId="77777777" w:rsidR="00DD18A8" w:rsidRDefault="00D84054" w:rsidP="00AB65B2">
      <w:pPr>
        <w:spacing w:before="200" w:after="0" w:line="360" w:lineRule="auto"/>
        <w:jc w:val="both"/>
        <w:rPr>
          <w:rFonts w:ascii="Arial" w:eastAsiaTheme="minorHAnsi" w:hAnsi="Arial" w:cs="Arial"/>
          <w:sz w:val="24"/>
          <w:szCs w:val="32"/>
        </w:rPr>
      </w:pPr>
      <w:r w:rsidRPr="00D84054">
        <w:rPr>
          <w:rFonts w:ascii="Arial" w:eastAsiaTheme="minorHAnsi" w:hAnsi="Arial" w:cs="Arial"/>
          <w:sz w:val="24"/>
          <w:szCs w:val="32"/>
        </w:rPr>
        <w:t xml:space="preserve">The past several decades has seen a newly announced in this area, leading to the current results. Such an improvement, which was first extremely unfavorable, gives it maturity. However, given how much it contributes to the national economy, it can no longer be disregarded or avoided. It is expanding work opportunities </w:t>
      </w:r>
      <w:r w:rsidR="00EA7649" w:rsidRPr="00D84054">
        <w:rPr>
          <w:rFonts w:ascii="Arial" w:eastAsiaTheme="minorHAnsi" w:hAnsi="Arial" w:cs="Arial"/>
          <w:sz w:val="24"/>
          <w:szCs w:val="32"/>
        </w:rPr>
        <w:t>daily</w:t>
      </w:r>
      <w:r w:rsidRPr="00D84054">
        <w:rPr>
          <w:rFonts w:ascii="Arial" w:eastAsiaTheme="minorHAnsi" w:hAnsi="Arial" w:cs="Arial"/>
          <w:sz w:val="24"/>
          <w:szCs w:val="32"/>
        </w:rPr>
        <w:t xml:space="preserve"> and helping to solve the young </w:t>
      </w:r>
      <w:r w:rsidR="00EA7649" w:rsidRPr="00D84054">
        <w:rPr>
          <w:rFonts w:ascii="Arial" w:eastAsiaTheme="minorHAnsi" w:hAnsi="Arial" w:cs="Arial"/>
          <w:sz w:val="24"/>
          <w:szCs w:val="32"/>
        </w:rPr>
        <w:t>graduate’s</w:t>
      </w:r>
      <w:r w:rsidRPr="00D84054">
        <w:rPr>
          <w:rFonts w:ascii="Arial" w:eastAsiaTheme="minorHAnsi" w:hAnsi="Arial" w:cs="Arial"/>
          <w:sz w:val="24"/>
          <w:szCs w:val="32"/>
        </w:rPr>
        <w:t xml:space="preserve"> unemployment issues. </w:t>
      </w:r>
      <w:r w:rsidR="009A20D6" w:rsidRPr="009A20D6">
        <w:rPr>
          <w:rFonts w:ascii="Arial" w:eastAsiaTheme="minorHAnsi" w:hAnsi="Arial" w:cs="Arial"/>
          <w:sz w:val="24"/>
          <w:szCs w:val="32"/>
        </w:rPr>
        <w:t>The way to succeed in a software development firm is to enhance the software process to achieve high quality. In compared to other nations, Bangladeshi software companies have not had significant expertise in this specific field.</w:t>
      </w:r>
      <w:r w:rsidR="00EC2925">
        <w:rPr>
          <w:rFonts w:ascii="Arial" w:eastAsiaTheme="minorHAnsi" w:hAnsi="Arial" w:cs="Arial"/>
          <w:sz w:val="24"/>
          <w:szCs w:val="32"/>
        </w:rPr>
        <w:t xml:space="preserve"> </w:t>
      </w:r>
      <w:r w:rsidR="00E31C48" w:rsidRPr="00E31C48">
        <w:rPr>
          <w:rFonts w:ascii="Arial" w:eastAsiaTheme="minorHAnsi" w:hAnsi="Arial" w:cs="Arial"/>
          <w:sz w:val="24"/>
          <w:szCs w:val="32"/>
        </w:rPr>
        <w:t>Business development refers to the ideas, initiatives, and practices that contribute to an organization's successful growth. This involves increasing sales, diversifying the firm, forming strategic alliances to increase profitability, and making wise business decisions.</w:t>
      </w:r>
    </w:p>
    <w:p w14:paraId="4D00C39E" w14:textId="77777777" w:rsidR="00071227" w:rsidRDefault="00071227" w:rsidP="00DD18A8">
      <w:pPr>
        <w:spacing w:line="360" w:lineRule="auto"/>
        <w:jc w:val="both"/>
        <w:rPr>
          <w:rFonts w:ascii="Arial" w:eastAsiaTheme="minorHAnsi" w:hAnsi="Arial" w:cs="Arial"/>
          <w:sz w:val="24"/>
          <w:szCs w:val="32"/>
        </w:rPr>
      </w:pPr>
    </w:p>
    <w:p w14:paraId="3C73DEE5" w14:textId="67EE48BE" w:rsidR="00E522BC" w:rsidRPr="00AC5C8C" w:rsidRDefault="00405AA3" w:rsidP="00AB65B2">
      <w:pPr>
        <w:pStyle w:val="Heading2"/>
        <w:spacing w:before="0" w:after="240" w:line="360" w:lineRule="auto"/>
        <w:rPr>
          <w:rFonts w:eastAsiaTheme="minorHAnsi"/>
          <w:b/>
          <w:bCs w:val="0"/>
          <w:color w:val="auto"/>
        </w:rPr>
      </w:pPr>
      <w:bookmarkStart w:id="54" w:name="_Toc107089576"/>
      <w:r w:rsidRPr="00AC5C8C">
        <w:rPr>
          <w:rFonts w:eastAsia="Times New Roman"/>
          <w:b/>
          <w:bCs w:val="0"/>
        </w:rPr>
        <w:t xml:space="preserve">2.2.2 </w:t>
      </w:r>
      <w:r w:rsidR="000B399D" w:rsidRPr="00AC5C8C">
        <w:rPr>
          <w:rFonts w:eastAsia="Times New Roman"/>
          <w:b/>
          <w:bCs w:val="0"/>
        </w:rPr>
        <w:t xml:space="preserve">Size, </w:t>
      </w:r>
      <w:r w:rsidR="00CB38A8">
        <w:rPr>
          <w:rFonts w:eastAsia="Times New Roman"/>
          <w:b/>
          <w:bCs w:val="0"/>
        </w:rPr>
        <w:t>T</w:t>
      </w:r>
      <w:r w:rsidR="000B399D" w:rsidRPr="00AC5C8C">
        <w:rPr>
          <w:rFonts w:eastAsia="Times New Roman"/>
          <w:b/>
          <w:bCs w:val="0"/>
        </w:rPr>
        <w:t xml:space="preserve">rend, and </w:t>
      </w:r>
      <w:r w:rsidR="00CB38A8">
        <w:rPr>
          <w:rFonts w:eastAsia="Times New Roman"/>
          <w:b/>
          <w:bCs w:val="0"/>
        </w:rPr>
        <w:t>M</w:t>
      </w:r>
      <w:r w:rsidR="000B399D" w:rsidRPr="00AC5C8C">
        <w:rPr>
          <w:rFonts w:eastAsia="Times New Roman"/>
          <w:b/>
          <w:bCs w:val="0"/>
        </w:rPr>
        <w:t xml:space="preserve">aturity of the </w:t>
      </w:r>
      <w:r w:rsidR="00CB38A8">
        <w:rPr>
          <w:rFonts w:eastAsia="Times New Roman"/>
          <w:b/>
          <w:bCs w:val="0"/>
        </w:rPr>
        <w:t>I</w:t>
      </w:r>
      <w:r w:rsidR="000B399D" w:rsidRPr="00AC5C8C">
        <w:rPr>
          <w:rFonts w:eastAsia="Times New Roman"/>
          <w:b/>
          <w:bCs w:val="0"/>
        </w:rPr>
        <w:t>ndustry</w:t>
      </w:r>
      <w:bookmarkEnd w:id="54"/>
      <w:r w:rsidR="000B399D" w:rsidRPr="00AC5C8C">
        <w:rPr>
          <w:rFonts w:eastAsia="Times New Roman"/>
          <w:b/>
          <w:bCs w:val="0"/>
        </w:rPr>
        <w:t xml:space="preserve"> </w:t>
      </w:r>
    </w:p>
    <w:p w14:paraId="7F73EA40" w14:textId="307E68A9" w:rsidR="001D1875" w:rsidRDefault="00E522BC" w:rsidP="00AB65B2">
      <w:pPr>
        <w:spacing w:line="360" w:lineRule="auto"/>
        <w:jc w:val="both"/>
        <w:rPr>
          <w:rFonts w:ascii="Arial" w:hAnsi="Arial" w:cs="Arial"/>
          <w:sz w:val="24"/>
          <w:szCs w:val="24"/>
        </w:rPr>
      </w:pPr>
      <w:r w:rsidRPr="00E522BC">
        <w:rPr>
          <w:rFonts w:ascii="Arial" w:eastAsiaTheme="minorHAnsi" w:hAnsi="Arial" w:cs="Arial"/>
          <w:sz w:val="24"/>
          <w:szCs w:val="32"/>
        </w:rPr>
        <w:t xml:space="preserve">Business development refers to a broad number of ideas, strategies, and projects that an organization's owner and management implement </w:t>
      </w:r>
      <w:r w:rsidR="00A955FC" w:rsidRPr="00E522BC">
        <w:rPr>
          <w:rFonts w:ascii="Arial" w:eastAsiaTheme="minorHAnsi" w:hAnsi="Arial" w:cs="Arial"/>
          <w:sz w:val="24"/>
          <w:szCs w:val="32"/>
        </w:rPr>
        <w:t>to</w:t>
      </w:r>
      <w:r w:rsidRPr="00E522BC">
        <w:rPr>
          <w:rFonts w:ascii="Arial" w:eastAsiaTheme="minorHAnsi" w:hAnsi="Arial" w:cs="Arial"/>
          <w:sz w:val="24"/>
          <w:szCs w:val="32"/>
        </w:rPr>
        <w:t xml:space="preserve"> strengthen the business.</w:t>
      </w:r>
      <w:r w:rsidR="00A955FC">
        <w:rPr>
          <w:rFonts w:ascii="Arial" w:eastAsiaTheme="minorHAnsi" w:hAnsi="Arial" w:cs="Arial"/>
          <w:sz w:val="24"/>
          <w:szCs w:val="32"/>
        </w:rPr>
        <w:t xml:space="preserve"> I</w:t>
      </w:r>
      <w:r w:rsidRPr="00E522BC">
        <w:rPr>
          <w:rFonts w:ascii="Arial" w:eastAsiaTheme="minorHAnsi" w:hAnsi="Arial" w:cs="Arial"/>
          <w:sz w:val="24"/>
          <w:szCs w:val="32"/>
        </w:rPr>
        <w:t>ncreased profitability, business expansion, alliance formation, and sales growth are a few examples of business development objectives.</w:t>
      </w:r>
      <w:r w:rsidR="008F34A8">
        <w:rPr>
          <w:rFonts w:ascii="Arial" w:eastAsiaTheme="minorHAnsi" w:hAnsi="Arial" w:cs="Arial"/>
          <w:sz w:val="24"/>
          <w:szCs w:val="32"/>
        </w:rPr>
        <w:t xml:space="preserve"> </w:t>
      </w:r>
      <w:r w:rsidRPr="00E522BC">
        <w:rPr>
          <w:rFonts w:ascii="Arial" w:eastAsiaTheme="minorHAnsi" w:hAnsi="Arial" w:cs="Arial"/>
          <w:sz w:val="24"/>
          <w:szCs w:val="32"/>
        </w:rPr>
        <w:t>Sales, marketing, production, human resources, accounting, finance, product development, and inventory management are just a few of the departments in a company that are impacted by successful business growth.</w:t>
      </w:r>
      <w:r w:rsidR="008F34A8">
        <w:rPr>
          <w:rFonts w:ascii="Arial" w:eastAsiaTheme="minorHAnsi" w:hAnsi="Arial" w:cs="Arial"/>
          <w:sz w:val="24"/>
          <w:szCs w:val="32"/>
        </w:rPr>
        <w:t xml:space="preserve"> </w:t>
      </w:r>
      <w:r w:rsidR="00A955FC" w:rsidRPr="00A955FC">
        <w:rPr>
          <w:rFonts w:ascii="Arial" w:hAnsi="Arial" w:cs="Arial"/>
          <w:sz w:val="24"/>
          <w:szCs w:val="24"/>
        </w:rPr>
        <w:t>Business strategists should be familiar with the company's present revenue streams as well as emerging market opportunities, expansion prospects, and competition developments.</w:t>
      </w:r>
      <w:r w:rsidR="008F34A8">
        <w:rPr>
          <w:rFonts w:ascii="Arial" w:eastAsiaTheme="minorHAnsi" w:hAnsi="Arial" w:cs="Arial"/>
          <w:sz w:val="24"/>
          <w:szCs w:val="32"/>
        </w:rPr>
        <w:t xml:space="preserve"> </w:t>
      </w:r>
      <w:r w:rsidR="00A955FC" w:rsidRPr="00A955FC">
        <w:rPr>
          <w:rFonts w:ascii="Arial" w:hAnsi="Arial" w:cs="Arial"/>
          <w:sz w:val="24"/>
          <w:szCs w:val="24"/>
        </w:rPr>
        <w:t>Sales, marketing, project management, product management, and contract management are just few of the industries that promote company growth. Additionally, there is a lot of alliance-building, bargaining,</w:t>
      </w:r>
      <w:r w:rsidR="008F34A8">
        <w:rPr>
          <w:rFonts w:ascii="Arial" w:hAnsi="Arial" w:cs="Arial"/>
          <w:sz w:val="24"/>
          <w:szCs w:val="24"/>
        </w:rPr>
        <w:t xml:space="preserve"> </w:t>
      </w:r>
      <w:r w:rsidR="00A955FC" w:rsidRPr="00A955FC">
        <w:rPr>
          <w:rFonts w:ascii="Arial" w:hAnsi="Arial" w:cs="Arial"/>
          <w:sz w:val="24"/>
          <w:szCs w:val="24"/>
        </w:rPr>
        <w:t xml:space="preserve">networking, and money-saving efforts. </w:t>
      </w:r>
      <w:r w:rsidR="001D1875" w:rsidRPr="00A955FC">
        <w:rPr>
          <w:rFonts w:ascii="Arial" w:hAnsi="Arial" w:cs="Arial"/>
          <w:sz w:val="24"/>
          <w:szCs w:val="24"/>
        </w:rPr>
        <w:t>All</w:t>
      </w:r>
      <w:r w:rsidR="00A955FC" w:rsidRPr="00A955FC">
        <w:rPr>
          <w:rFonts w:ascii="Arial" w:hAnsi="Arial" w:cs="Arial"/>
          <w:sz w:val="24"/>
          <w:szCs w:val="24"/>
        </w:rPr>
        <w:t xml:space="preserve"> these many divisions and functions are guided and coordinated by the company's growing goals.</w:t>
      </w:r>
    </w:p>
    <w:p w14:paraId="223CE4AF" w14:textId="4BD76D9A" w:rsidR="00FD63C3" w:rsidRDefault="004F6F8B" w:rsidP="00941243">
      <w:pPr>
        <w:pStyle w:val="Heading2"/>
        <w:spacing w:after="240" w:line="360" w:lineRule="auto"/>
        <w:jc w:val="both"/>
        <w:rPr>
          <w:b/>
          <w:bCs w:val="0"/>
        </w:rPr>
      </w:pPr>
      <w:bookmarkStart w:id="55" w:name="_Toc107089577"/>
      <w:r w:rsidRPr="004F6F8B">
        <w:rPr>
          <w:b/>
          <w:bCs w:val="0"/>
        </w:rPr>
        <w:lastRenderedPageBreak/>
        <w:t xml:space="preserve">2.2.3 </w:t>
      </w:r>
      <w:r w:rsidR="0032139E" w:rsidRPr="004F6F8B">
        <w:rPr>
          <w:b/>
          <w:bCs w:val="0"/>
        </w:rPr>
        <w:t xml:space="preserve">External </w:t>
      </w:r>
      <w:r w:rsidR="00CB38A8">
        <w:rPr>
          <w:b/>
          <w:bCs w:val="0"/>
        </w:rPr>
        <w:t>E</w:t>
      </w:r>
      <w:r w:rsidR="0032139E" w:rsidRPr="004F6F8B">
        <w:rPr>
          <w:b/>
          <w:bCs w:val="0"/>
        </w:rPr>
        <w:t xml:space="preserve">conomic </w:t>
      </w:r>
      <w:r w:rsidR="00CB38A8">
        <w:rPr>
          <w:b/>
          <w:bCs w:val="0"/>
        </w:rPr>
        <w:t>F</w:t>
      </w:r>
      <w:r w:rsidR="0032139E" w:rsidRPr="004F6F8B">
        <w:rPr>
          <w:b/>
          <w:bCs w:val="0"/>
        </w:rPr>
        <w:t>actors</w:t>
      </w:r>
      <w:bookmarkEnd w:id="55"/>
    </w:p>
    <w:p w14:paraId="57002981" w14:textId="30626D77" w:rsidR="004F6F8B" w:rsidRPr="004F6F8B" w:rsidRDefault="004F6F8B" w:rsidP="004F6F8B">
      <w:pPr>
        <w:spacing w:line="360" w:lineRule="auto"/>
        <w:jc w:val="both"/>
        <w:rPr>
          <w:rFonts w:ascii="Arial" w:hAnsi="Arial" w:cs="Arial"/>
          <w:sz w:val="24"/>
          <w:szCs w:val="24"/>
        </w:rPr>
      </w:pPr>
      <w:r w:rsidRPr="004F6F8B">
        <w:rPr>
          <w:rFonts w:ascii="Arial" w:hAnsi="Arial" w:cs="Arial"/>
          <w:sz w:val="24"/>
          <w:szCs w:val="24"/>
        </w:rPr>
        <w:t>Software is lot more than just the computer you use at work. Apps are software. Data is software. Cloud computing is software. Every industry experience growth and technological advances thanks to it. Lot of Americans and American companies are empowered by software, which daily enhances our lives in both significant and subtle ways. The significant, positive influence software has on our country's economy each year comes along with all this advancement. Software gives jobs for a wide array of specialists in today's workplaces, from software engineers and web designers to futurists, project coordinators, administrative assistants, and accountants. These figures include both employments directly supported by the software sector and jobs it directly supports through indirect and induced effects.</w:t>
      </w:r>
    </w:p>
    <w:p w14:paraId="030D5087" w14:textId="77777777" w:rsidR="00520C1B" w:rsidRPr="0038386F" w:rsidRDefault="00520C1B" w:rsidP="008B1F4F">
      <w:pPr>
        <w:pStyle w:val="Heading2"/>
      </w:pPr>
    </w:p>
    <w:p w14:paraId="50B00F35" w14:textId="39C0FF23" w:rsidR="00A17E40" w:rsidRPr="00007B8E" w:rsidRDefault="005D6F5C" w:rsidP="008B1F4F">
      <w:pPr>
        <w:pStyle w:val="Heading2"/>
        <w:spacing w:after="240"/>
        <w:rPr>
          <w:b/>
        </w:rPr>
      </w:pPr>
      <w:bookmarkStart w:id="56" w:name="_Toc107089578"/>
      <w:r w:rsidRPr="00007B8E">
        <w:rPr>
          <w:b/>
        </w:rPr>
        <w:t xml:space="preserve">2.2.4 </w:t>
      </w:r>
      <w:r w:rsidR="00963A70" w:rsidRPr="00007B8E">
        <w:rPr>
          <w:b/>
        </w:rPr>
        <w:t xml:space="preserve">Technological </w:t>
      </w:r>
      <w:r w:rsidR="00CB38A8">
        <w:rPr>
          <w:b/>
        </w:rPr>
        <w:t>F</w:t>
      </w:r>
      <w:r w:rsidR="00963A70" w:rsidRPr="00007B8E">
        <w:rPr>
          <w:b/>
        </w:rPr>
        <w:t>actors</w:t>
      </w:r>
      <w:bookmarkEnd w:id="56"/>
      <w:r w:rsidR="00963A70" w:rsidRPr="00007B8E">
        <w:rPr>
          <w:b/>
        </w:rPr>
        <w:t xml:space="preserve"> </w:t>
      </w:r>
    </w:p>
    <w:p w14:paraId="28F093BC" w14:textId="51309661" w:rsidR="00A17E40" w:rsidRPr="004F6F8B" w:rsidRDefault="004F6F8B" w:rsidP="008B1F4F">
      <w:pPr>
        <w:spacing w:after="240" w:line="360" w:lineRule="auto"/>
        <w:jc w:val="both"/>
        <w:rPr>
          <w:rFonts w:ascii="Arial" w:hAnsi="Arial" w:cs="Arial"/>
          <w:b/>
          <w:bCs/>
          <w:sz w:val="28"/>
          <w:szCs w:val="28"/>
        </w:rPr>
      </w:pPr>
      <w:r w:rsidRPr="004F6F8B">
        <w:rPr>
          <w:rFonts w:ascii="Arial" w:hAnsi="Arial" w:cs="Arial"/>
          <w:sz w:val="24"/>
          <w:szCs w:val="24"/>
        </w:rPr>
        <w:t>The software industry is dynamic and evolving quickly. The knowledge workers use computers to communicate and try to simulate a real-world event in abstract computer software. The advancement of software technology, new hardware, and other process techniques do not make this procedure any simpler. Today's software developers must be able to understand and apply new technologies. The core values held by employees are reflected in an organization's culture</w:t>
      </w:r>
      <w:r w:rsidRPr="004F6F8B">
        <w:rPr>
          <w:rFonts w:ascii="Arial" w:hAnsi="Arial" w:cs="Arial"/>
          <w:b/>
          <w:bCs/>
          <w:sz w:val="28"/>
          <w:szCs w:val="28"/>
        </w:rPr>
        <w:t>.</w:t>
      </w:r>
    </w:p>
    <w:p w14:paraId="6EDE41DD" w14:textId="34C85700" w:rsidR="00A17E40" w:rsidRPr="009C1826" w:rsidRDefault="00F85067" w:rsidP="00C57AF9">
      <w:pPr>
        <w:pStyle w:val="Heading2"/>
        <w:spacing w:after="240" w:line="360" w:lineRule="auto"/>
        <w:jc w:val="both"/>
        <w:rPr>
          <w:b/>
          <w:bCs w:val="0"/>
        </w:rPr>
      </w:pPr>
      <w:bookmarkStart w:id="57" w:name="_Toc107089579"/>
      <w:r w:rsidRPr="009C1826">
        <w:rPr>
          <w:b/>
          <w:bCs w:val="0"/>
        </w:rPr>
        <w:t xml:space="preserve">2.2.5 </w:t>
      </w:r>
      <w:r w:rsidR="00A17E40" w:rsidRPr="009C1826">
        <w:rPr>
          <w:b/>
          <w:bCs w:val="0"/>
        </w:rPr>
        <w:t xml:space="preserve">Barriers to </w:t>
      </w:r>
      <w:r w:rsidR="00CB38A8">
        <w:rPr>
          <w:b/>
          <w:bCs w:val="0"/>
        </w:rPr>
        <w:t>E</w:t>
      </w:r>
      <w:r w:rsidR="00A17E40" w:rsidRPr="009C1826">
        <w:rPr>
          <w:b/>
          <w:bCs w:val="0"/>
        </w:rPr>
        <w:t>ntry</w:t>
      </w:r>
      <w:bookmarkEnd w:id="57"/>
      <w:r w:rsidR="00A17E40" w:rsidRPr="009C1826">
        <w:rPr>
          <w:b/>
          <w:bCs w:val="0"/>
        </w:rPr>
        <w:t xml:space="preserve"> </w:t>
      </w:r>
    </w:p>
    <w:p w14:paraId="16253EBF" w14:textId="63804EBF" w:rsidR="00A17E40" w:rsidRPr="009C1826" w:rsidRDefault="00304A40" w:rsidP="00C57AF9">
      <w:pPr>
        <w:spacing w:after="240" w:line="360" w:lineRule="auto"/>
        <w:jc w:val="both"/>
        <w:rPr>
          <w:rFonts w:ascii="Arial" w:hAnsi="Arial" w:cs="Arial"/>
          <w:b/>
          <w:bCs/>
          <w:sz w:val="24"/>
          <w:szCs w:val="24"/>
        </w:rPr>
      </w:pPr>
      <w:r w:rsidRPr="00F85067">
        <w:rPr>
          <w:rFonts w:ascii="Arial" w:hAnsi="Arial" w:cs="Arial"/>
          <w:color w:val="282829"/>
          <w:sz w:val="24"/>
          <w:szCs w:val="24"/>
          <w:shd w:val="clear" w:color="auto" w:fill="FFFFFF"/>
        </w:rPr>
        <w:t>The barriers to entry in the software industry have multiple components:</w:t>
      </w:r>
    </w:p>
    <w:p w14:paraId="17B11EDA" w14:textId="2C6AB7B9" w:rsidR="006E4489" w:rsidRDefault="006E4489" w:rsidP="00C57AF9">
      <w:pPr>
        <w:pStyle w:val="ListParagraph"/>
        <w:numPr>
          <w:ilvl w:val="0"/>
          <w:numId w:val="30"/>
        </w:numPr>
        <w:spacing w:after="240" w:line="360" w:lineRule="auto"/>
        <w:jc w:val="both"/>
        <w:rPr>
          <w:rFonts w:ascii="Arial" w:hAnsi="Arial" w:cs="Arial"/>
          <w:sz w:val="24"/>
          <w:szCs w:val="24"/>
        </w:rPr>
      </w:pPr>
      <w:r>
        <w:rPr>
          <w:rFonts w:ascii="Arial" w:hAnsi="Arial" w:cs="Arial"/>
          <w:sz w:val="24"/>
          <w:szCs w:val="24"/>
        </w:rPr>
        <w:t>F</w:t>
      </w:r>
      <w:r w:rsidRPr="006E4489">
        <w:rPr>
          <w:rFonts w:ascii="Arial" w:hAnsi="Arial" w:cs="Arial"/>
          <w:sz w:val="24"/>
          <w:szCs w:val="24"/>
        </w:rPr>
        <w:t>inancing the initial development of the program without any incoming income to offset the expenses</w:t>
      </w:r>
      <w:r>
        <w:rPr>
          <w:rFonts w:ascii="Arial" w:hAnsi="Arial" w:cs="Arial"/>
          <w:sz w:val="24"/>
          <w:szCs w:val="24"/>
        </w:rPr>
        <w:t>.</w:t>
      </w:r>
    </w:p>
    <w:p w14:paraId="1516F64C" w14:textId="7C27D561" w:rsidR="006E4489" w:rsidRDefault="00CA7894" w:rsidP="00C57AF9">
      <w:pPr>
        <w:pStyle w:val="ListParagraph"/>
        <w:numPr>
          <w:ilvl w:val="0"/>
          <w:numId w:val="30"/>
        </w:numPr>
        <w:spacing w:after="240" w:line="360" w:lineRule="auto"/>
        <w:jc w:val="both"/>
        <w:rPr>
          <w:rFonts w:ascii="Arial" w:hAnsi="Arial" w:cs="Arial"/>
          <w:sz w:val="24"/>
          <w:szCs w:val="24"/>
        </w:rPr>
      </w:pPr>
      <w:r w:rsidRPr="00CA7894">
        <w:rPr>
          <w:rFonts w:ascii="Arial" w:hAnsi="Arial" w:cs="Arial"/>
          <w:sz w:val="24"/>
          <w:szCs w:val="24"/>
        </w:rPr>
        <w:t>An established company that can assist you in fast developing your product so that you always have a competitive offering</w:t>
      </w:r>
      <w:r>
        <w:rPr>
          <w:rFonts w:ascii="Arial" w:hAnsi="Arial" w:cs="Arial"/>
          <w:sz w:val="24"/>
          <w:szCs w:val="24"/>
        </w:rPr>
        <w:t xml:space="preserve"> </w:t>
      </w:r>
      <w:r w:rsidRPr="00CA7894">
        <w:rPr>
          <w:rFonts w:ascii="Arial" w:hAnsi="Arial" w:cs="Arial"/>
          <w:sz w:val="24"/>
          <w:szCs w:val="24"/>
        </w:rPr>
        <w:t>pairing certain products with others</w:t>
      </w:r>
      <w:r w:rsidR="00C318D4">
        <w:rPr>
          <w:rFonts w:ascii="Arial" w:hAnsi="Arial" w:cs="Arial"/>
          <w:sz w:val="24"/>
          <w:szCs w:val="24"/>
        </w:rPr>
        <w:t>.</w:t>
      </w:r>
      <w:r w:rsidRPr="00CA7894">
        <w:rPr>
          <w:rFonts w:ascii="Arial" w:hAnsi="Arial" w:cs="Arial"/>
          <w:sz w:val="24"/>
          <w:szCs w:val="24"/>
        </w:rPr>
        <w:t xml:space="preserve"> </w:t>
      </w:r>
      <w:r w:rsidR="00C318D4" w:rsidRPr="00CA7894">
        <w:rPr>
          <w:rFonts w:ascii="Arial" w:hAnsi="Arial" w:cs="Arial"/>
          <w:sz w:val="24"/>
          <w:szCs w:val="24"/>
        </w:rPr>
        <w:t>How</w:t>
      </w:r>
      <w:r w:rsidRPr="00CA7894">
        <w:rPr>
          <w:rFonts w:ascii="Arial" w:hAnsi="Arial" w:cs="Arial"/>
          <w:sz w:val="24"/>
          <w:szCs w:val="24"/>
        </w:rPr>
        <w:t xml:space="preserve"> various Maps or search engines are embedded into apps and operating systems as default</w:t>
      </w:r>
      <w:r w:rsidR="00C318D4">
        <w:rPr>
          <w:rFonts w:ascii="Arial" w:hAnsi="Arial" w:cs="Arial"/>
          <w:sz w:val="24"/>
          <w:szCs w:val="24"/>
        </w:rPr>
        <w:t>.</w:t>
      </w:r>
    </w:p>
    <w:p w14:paraId="1F31E19A" w14:textId="0B00D8A4" w:rsidR="00C318D4" w:rsidRDefault="00130C8E" w:rsidP="000D3D49">
      <w:pPr>
        <w:pStyle w:val="ListParagraph"/>
        <w:numPr>
          <w:ilvl w:val="0"/>
          <w:numId w:val="30"/>
        </w:numPr>
        <w:spacing w:line="360" w:lineRule="auto"/>
        <w:jc w:val="both"/>
        <w:rPr>
          <w:rFonts w:ascii="Arial" w:hAnsi="Arial" w:cs="Arial"/>
          <w:sz w:val="24"/>
          <w:szCs w:val="24"/>
        </w:rPr>
      </w:pPr>
      <w:r w:rsidRPr="00130C8E">
        <w:rPr>
          <w:rFonts w:ascii="Arial" w:hAnsi="Arial" w:cs="Arial"/>
          <w:sz w:val="24"/>
          <w:szCs w:val="24"/>
        </w:rPr>
        <w:lastRenderedPageBreak/>
        <w:t xml:space="preserve">Network or scalability may be even more crucial for </w:t>
      </w:r>
      <w:r w:rsidR="005D799B" w:rsidRPr="00130C8E">
        <w:rPr>
          <w:rFonts w:ascii="Arial" w:hAnsi="Arial" w:cs="Arial"/>
          <w:sz w:val="24"/>
          <w:szCs w:val="24"/>
        </w:rPr>
        <w:t>software</w:t>
      </w:r>
      <w:r w:rsidRPr="00130C8E">
        <w:rPr>
          <w:rFonts w:ascii="Arial" w:hAnsi="Arial" w:cs="Arial"/>
          <w:sz w:val="24"/>
          <w:szCs w:val="24"/>
        </w:rPr>
        <w:t xml:space="preserve"> components </w:t>
      </w:r>
      <w:r>
        <w:rPr>
          <w:rFonts w:ascii="Arial" w:hAnsi="Arial" w:cs="Arial"/>
          <w:sz w:val="24"/>
          <w:szCs w:val="24"/>
        </w:rPr>
        <w:t>(</w:t>
      </w:r>
      <w:r w:rsidRPr="00130C8E">
        <w:rPr>
          <w:rFonts w:ascii="Arial" w:hAnsi="Arial" w:cs="Arial"/>
          <w:sz w:val="24"/>
          <w:szCs w:val="24"/>
        </w:rPr>
        <w:t>messaging apps, social media, or search engines)</w:t>
      </w:r>
      <w:r w:rsidR="00663D50">
        <w:rPr>
          <w:rFonts w:ascii="Arial" w:hAnsi="Arial" w:cs="Arial"/>
          <w:sz w:val="24"/>
          <w:szCs w:val="24"/>
        </w:rPr>
        <w:t>.</w:t>
      </w:r>
    </w:p>
    <w:p w14:paraId="629026C6" w14:textId="545B58DC" w:rsidR="00007B8E" w:rsidRDefault="005D799B" w:rsidP="00C57AF9">
      <w:pPr>
        <w:pStyle w:val="ListParagraph"/>
        <w:numPr>
          <w:ilvl w:val="0"/>
          <w:numId w:val="30"/>
        </w:numPr>
        <w:spacing w:line="360" w:lineRule="auto"/>
        <w:jc w:val="both"/>
        <w:rPr>
          <w:rFonts w:ascii="Arial" w:hAnsi="Arial" w:cs="Arial"/>
          <w:sz w:val="24"/>
          <w:szCs w:val="24"/>
        </w:rPr>
      </w:pPr>
      <w:r w:rsidRPr="005D799B">
        <w:rPr>
          <w:rFonts w:ascii="Arial" w:hAnsi="Arial" w:cs="Arial"/>
          <w:sz w:val="24"/>
          <w:szCs w:val="24"/>
        </w:rPr>
        <w:t>This does not imply, however, that the software industry cannot be overtaken or disrupted, as has happened several times with other current firms.</w:t>
      </w:r>
    </w:p>
    <w:p w14:paraId="4F6CCFFB" w14:textId="77777777" w:rsidR="00E94A02" w:rsidRPr="00C57AF9" w:rsidRDefault="00E94A02" w:rsidP="00E94A02">
      <w:pPr>
        <w:pStyle w:val="ListParagraph"/>
        <w:spacing w:line="360" w:lineRule="auto"/>
        <w:ind w:left="1080"/>
        <w:jc w:val="both"/>
        <w:rPr>
          <w:rFonts w:ascii="Arial" w:hAnsi="Arial" w:cs="Arial"/>
          <w:sz w:val="24"/>
          <w:szCs w:val="24"/>
        </w:rPr>
      </w:pPr>
    </w:p>
    <w:p w14:paraId="50E4E486" w14:textId="1AEE1E43" w:rsidR="00430522" w:rsidRPr="00C57AF9" w:rsidRDefault="009C1826" w:rsidP="00C57AF9">
      <w:pPr>
        <w:pStyle w:val="Heading2"/>
        <w:rPr>
          <w:b/>
          <w:bCs w:val="0"/>
        </w:rPr>
      </w:pPr>
      <w:bookmarkStart w:id="58" w:name="_Toc107089580"/>
      <w:r w:rsidRPr="00C57AF9">
        <w:rPr>
          <w:b/>
          <w:bCs w:val="0"/>
        </w:rPr>
        <w:t xml:space="preserve">2.2.6 </w:t>
      </w:r>
      <w:r w:rsidR="00430522" w:rsidRPr="00C57AF9">
        <w:rPr>
          <w:b/>
          <w:bCs w:val="0"/>
        </w:rPr>
        <w:t xml:space="preserve">Supplier </w:t>
      </w:r>
      <w:r w:rsidR="00CB38A8">
        <w:rPr>
          <w:b/>
          <w:bCs w:val="0"/>
        </w:rPr>
        <w:t>P</w:t>
      </w:r>
      <w:r w:rsidR="00430522" w:rsidRPr="00C57AF9">
        <w:rPr>
          <w:b/>
          <w:bCs w:val="0"/>
        </w:rPr>
        <w:t>ower</w:t>
      </w:r>
      <w:bookmarkEnd w:id="58"/>
      <w:r w:rsidR="00430522" w:rsidRPr="00C57AF9">
        <w:rPr>
          <w:b/>
          <w:bCs w:val="0"/>
        </w:rPr>
        <w:t xml:space="preserve"> </w:t>
      </w:r>
    </w:p>
    <w:p w14:paraId="42FE50D7" w14:textId="77777777" w:rsidR="008472F9" w:rsidRPr="00CD5231" w:rsidRDefault="008472F9" w:rsidP="00C57AF9">
      <w:pPr>
        <w:widowControl w:val="0"/>
        <w:numPr>
          <w:ilvl w:val="0"/>
          <w:numId w:val="19"/>
        </w:numPr>
        <w:tabs>
          <w:tab w:val="left" w:pos="1052"/>
        </w:tabs>
        <w:autoSpaceDE w:val="0"/>
        <w:autoSpaceDN w:val="0"/>
        <w:spacing w:before="240" w:after="0" w:line="360" w:lineRule="auto"/>
        <w:ind w:right="155"/>
        <w:contextualSpacing/>
        <w:jc w:val="both"/>
        <w:rPr>
          <w:rFonts w:ascii="Arial" w:eastAsiaTheme="minorHAnsi" w:hAnsi="Arial" w:cs="Arial"/>
          <w:sz w:val="24"/>
          <w:szCs w:val="24"/>
        </w:rPr>
      </w:pPr>
      <w:r w:rsidRPr="00CD5231">
        <w:rPr>
          <w:rFonts w:ascii="Arial" w:eastAsiaTheme="minorHAnsi" w:hAnsi="Arial" w:cs="Arial"/>
          <w:b/>
          <w:sz w:val="24"/>
          <w:szCs w:val="24"/>
        </w:rPr>
        <w:t>Strong Technical Partnership</w:t>
      </w:r>
    </w:p>
    <w:p w14:paraId="31701C8D" w14:textId="77777777" w:rsidR="008472F9" w:rsidRPr="00CD5231" w:rsidRDefault="008472F9" w:rsidP="00C57AF9">
      <w:pPr>
        <w:widowControl w:val="0"/>
        <w:tabs>
          <w:tab w:val="left" w:pos="1052"/>
        </w:tabs>
        <w:autoSpaceDE w:val="0"/>
        <w:autoSpaceDN w:val="0"/>
        <w:spacing w:before="240" w:after="0" w:line="360" w:lineRule="auto"/>
        <w:ind w:left="360" w:right="155"/>
        <w:contextualSpacing/>
        <w:jc w:val="both"/>
        <w:rPr>
          <w:rFonts w:ascii="Arial" w:eastAsiaTheme="minorHAnsi" w:hAnsi="Arial" w:cs="Arial"/>
          <w:sz w:val="24"/>
          <w:szCs w:val="24"/>
        </w:rPr>
      </w:pPr>
      <w:proofErr w:type="spellStart"/>
      <w:r w:rsidRPr="00CD5231">
        <w:rPr>
          <w:rFonts w:ascii="Arial" w:eastAsiaTheme="minorHAnsi" w:hAnsi="Arial" w:cs="Arial"/>
          <w:sz w:val="24"/>
          <w:szCs w:val="24"/>
        </w:rPr>
        <w:t>Apptriangle</w:t>
      </w:r>
      <w:proofErr w:type="spellEnd"/>
      <w:r w:rsidRPr="00CD5231">
        <w:rPr>
          <w:rFonts w:ascii="Arial" w:eastAsiaTheme="minorHAnsi" w:hAnsi="Arial" w:cs="Arial"/>
          <w:sz w:val="24"/>
          <w:szCs w:val="24"/>
        </w:rPr>
        <w:t xml:space="preserve"> is in official partnership with Microsoft, Kaspersky, Trend Micro, Amazon Web Service, and other global technology service providers which give them competitive</w:t>
      </w:r>
      <w:r w:rsidRPr="00CD5231">
        <w:rPr>
          <w:rFonts w:ascii="Arial" w:eastAsiaTheme="minorHAnsi" w:hAnsi="Arial" w:cs="Arial"/>
          <w:spacing w:val="1"/>
          <w:sz w:val="24"/>
          <w:szCs w:val="24"/>
        </w:rPr>
        <w:t xml:space="preserve"> </w:t>
      </w:r>
      <w:r w:rsidRPr="00CD5231">
        <w:rPr>
          <w:rFonts w:ascii="Arial" w:eastAsiaTheme="minorHAnsi" w:hAnsi="Arial" w:cs="Arial"/>
          <w:sz w:val="24"/>
          <w:szCs w:val="24"/>
        </w:rPr>
        <w:t>advantages.</w:t>
      </w:r>
    </w:p>
    <w:p w14:paraId="35041BE6" w14:textId="77777777" w:rsidR="008472F9" w:rsidRPr="00CD5231" w:rsidRDefault="008472F9" w:rsidP="00C57AF9">
      <w:pPr>
        <w:widowControl w:val="0"/>
        <w:numPr>
          <w:ilvl w:val="0"/>
          <w:numId w:val="19"/>
        </w:numPr>
        <w:tabs>
          <w:tab w:val="left" w:pos="1037"/>
        </w:tabs>
        <w:autoSpaceDE w:val="0"/>
        <w:autoSpaceDN w:val="0"/>
        <w:spacing w:before="240" w:after="0" w:line="360" w:lineRule="auto"/>
        <w:ind w:right="152"/>
        <w:contextualSpacing/>
        <w:jc w:val="both"/>
        <w:rPr>
          <w:rFonts w:ascii="Arial" w:eastAsiaTheme="minorHAnsi" w:hAnsi="Arial" w:cs="Arial"/>
          <w:sz w:val="24"/>
          <w:szCs w:val="24"/>
        </w:rPr>
      </w:pPr>
      <w:r w:rsidRPr="00CD5231">
        <w:rPr>
          <w:rFonts w:ascii="Arial" w:eastAsiaTheme="minorHAnsi" w:hAnsi="Arial" w:cs="Arial"/>
          <w:b/>
          <w:sz w:val="24"/>
          <w:szCs w:val="24"/>
        </w:rPr>
        <w:t>Experience Workforce</w:t>
      </w:r>
    </w:p>
    <w:p w14:paraId="79AF15C0" w14:textId="77777777" w:rsidR="008472F9" w:rsidRPr="00CD5231" w:rsidRDefault="008472F9" w:rsidP="00C57AF9">
      <w:pPr>
        <w:widowControl w:val="0"/>
        <w:tabs>
          <w:tab w:val="left" w:pos="1037"/>
        </w:tabs>
        <w:autoSpaceDE w:val="0"/>
        <w:autoSpaceDN w:val="0"/>
        <w:spacing w:before="240" w:after="0" w:line="360" w:lineRule="auto"/>
        <w:ind w:left="360" w:right="152"/>
        <w:contextualSpacing/>
        <w:jc w:val="both"/>
        <w:rPr>
          <w:rFonts w:ascii="Arial" w:eastAsiaTheme="minorHAnsi" w:hAnsi="Arial" w:cs="Arial"/>
          <w:sz w:val="24"/>
          <w:szCs w:val="24"/>
        </w:rPr>
      </w:pPr>
      <w:r w:rsidRPr="00CD5231">
        <w:rPr>
          <w:rFonts w:ascii="Arial" w:eastAsiaTheme="minorHAnsi" w:hAnsi="Arial" w:cs="Arial"/>
          <w:sz w:val="24"/>
          <w:szCs w:val="24"/>
        </w:rPr>
        <w:t xml:space="preserve">It has certified Microsoft Level-2 engineers with over 8 years of experience in this field that ensures the best </w:t>
      </w:r>
      <w:r w:rsidRPr="00CD5231">
        <w:rPr>
          <w:rFonts w:ascii="Arial" w:eastAsiaTheme="minorHAnsi" w:hAnsi="Arial" w:cs="Arial"/>
          <w:spacing w:val="-3"/>
          <w:sz w:val="24"/>
          <w:szCs w:val="24"/>
        </w:rPr>
        <w:t xml:space="preserve">of </w:t>
      </w:r>
      <w:r w:rsidRPr="00CD5231">
        <w:rPr>
          <w:rFonts w:ascii="Arial" w:eastAsiaTheme="minorHAnsi" w:hAnsi="Arial" w:cs="Arial"/>
          <w:sz w:val="24"/>
          <w:szCs w:val="24"/>
        </w:rPr>
        <w:t>support services to the</w:t>
      </w:r>
      <w:r w:rsidRPr="00CD5231">
        <w:rPr>
          <w:rFonts w:ascii="Arial" w:eastAsiaTheme="minorHAnsi" w:hAnsi="Arial" w:cs="Arial"/>
          <w:spacing w:val="-3"/>
          <w:sz w:val="24"/>
          <w:szCs w:val="24"/>
        </w:rPr>
        <w:t xml:space="preserve"> </w:t>
      </w:r>
      <w:r w:rsidRPr="00CD5231">
        <w:rPr>
          <w:rFonts w:ascii="Arial" w:eastAsiaTheme="minorHAnsi" w:hAnsi="Arial" w:cs="Arial"/>
          <w:sz w:val="24"/>
          <w:szCs w:val="24"/>
        </w:rPr>
        <w:t>clients.</w:t>
      </w:r>
    </w:p>
    <w:p w14:paraId="4CE266BA" w14:textId="77777777" w:rsidR="008472F9" w:rsidRPr="00CD5231" w:rsidRDefault="008472F9" w:rsidP="00C57AF9">
      <w:pPr>
        <w:widowControl w:val="0"/>
        <w:numPr>
          <w:ilvl w:val="0"/>
          <w:numId w:val="19"/>
        </w:numPr>
        <w:tabs>
          <w:tab w:val="left" w:pos="1042"/>
        </w:tabs>
        <w:autoSpaceDE w:val="0"/>
        <w:autoSpaceDN w:val="0"/>
        <w:spacing w:before="240" w:after="0" w:line="360" w:lineRule="auto"/>
        <w:ind w:right="156"/>
        <w:contextualSpacing/>
        <w:jc w:val="both"/>
        <w:rPr>
          <w:rFonts w:ascii="Arial" w:eastAsiaTheme="minorHAnsi" w:hAnsi="Arial" w:cs="Arial"/>
          <w:sz w:val="24"/>
          <w:szCs w:val="24"/>
        </w:rPr>
      </w:pPr>
      <w:r w:rsidRPr="00CD5231">
        <w:rPr>
          <w:rFonts w:ascii="Arial" w:eastAsiaTheme="minorHAnsi" w:hAnsi="Arial" w:cs="Arial"/>
          <w:b/>
          <w:sz w:val="24"/>
          <w:szCs w:val="24"/>
        </w:rPr>
        <w:t>Diversification</w:t>
      </w:r>
    </w:p>
    <w:p w14:paraId="58030B09" w14:textId="0F9581F0" w:rsidR="00430522" w:rsidRPr="003064EE" w:rsidRDefault="008472F9" w:rsidP="00C57AF9">
      <w:pPr>
        <w:widowControl w:val="0"/>
        <w:tabs>
          <w:tab w:val="left" w:pos="1042"/>
        </w:tabs>
        <w:autoSpaceDE w:val="0"/>
        <w:autoSpaceDN w:val="0"/>
        <w:spacing w:before="240" w:after="0" w:line="360" w:lineRule="auto"/>
        <w:ind w:left="360" w:right="156"/>
        <w:contextualSpacing/>
        <w:jc w:val="both"/>
        <w:rPr>
          <w:rFonts w:ascii="Arial" w:eastAsiaTheme="minorHAnsi" w:hAnsi="Arial" w:cs="Arial"/>
          <w:sz w:val="24"/>
          <w:szCs w:val="24"/>
        </w:rPr>
      </w:pPr>
      <w:proofErr w:type="spellStart"/>
      <w:r w:rsidRPr="00CD5231">
        <w:rPr>
          <w:rFonts w:ascii="Arial" w:eastAsiaTheme="minorHAnsi" w:hAnsi="Arial" w:cs="Arial"/>
          <w:sz w:val="24"/>
          <w:szCs w:val="24"/>
        </w:rPr>
        <w:t>Apptriangle</w:t>
      </w:r>
      <w:proofErr w:type="spellEnd"/>
      <w:r w:rsidRPr="00CD5231">
        <w:rPr>
          <w:rFonts w:ascii="Arial" w:eastAsiaTheme="minorHAnsi" w:hAnsi="Arial" w:cs="Arial"/>
          <w:sz w:val="24"/>
          <w:szCs w:val="24"/>
        </w:rPr>
        <w:t xml:space="preserve"> has different business wings like software firm, Meal365 (food delivery service) to support the main business and gain customer’s</w:t>
      </w:r>
      <w:r w:rsidRPr="00CD5231">
        <w:rPr>
          <w:rFonts w:ascii="Arial" w:eastAsiaTheme="minorHAnsi" w:hAnsi="Arial" w:cs="Arial"/>
          <w:spacing w:val="-7"/>
          <w:sz w:val="24"/>
          <w:szCs w:val="24"/>
        </w:rPr>
        <w:t xml:space="preserve"> </w:t>
      </w:r>
      <w:r w:rsidRPr="00CD5231">
        <w:rPr>
          <w:rFonts w:ascii="Arial" w:eastAsiaTheme="minorHAnsi" w:hAnsi="Arial" w:cs="Arial"/>
          <w:sz w:val="24"/>
          <w:szCs w:val="24"/>
        </w:rPr>
        <w:t>confidence.</w:t>
      </w:r>
    </w:p>
    <w:p w14:paraId="42041D92" w14:textId="77777777" w:rsidR="00524FB9" w:rsidRPr="00430522" w:rsidRDefault="00524FB9" w:rsidP="000D3D49">
      <w:pPr>
        <w:pStyle w:val="ListParagraph"/>
        <w:spacing w:line="360" w:lineRule="auto"/>
        <w:rPr>
          <w:rFonts w:ascii="Arial" w:hAnsi="Arial" w:cs="Arial"/>
          <w:b/>
          <w:bCs/>
          <w:sz w:val="28"/>
          <w:szCs w:val="28"/>
        </w:rPr>
      </w:pPr>
    </w:p>
    <w:p w14:paraId="6F139748" w14:textId="7CA21EE5" w:rsidR="00977245" w:rsidRPr="00C57AF9" w:rsidRDefault="00C57AF9" w:rsidP="00E40F0B">
      <w:pPr>
        <w:pStyle w:val="Heading2"/>
        <w:spacing w:after="240" w:line="360" w:lineRule="auto"/>
        <w:rPr>
          <w:b/>
          <w:bCs w:val="0"/>
        </w:rPr>
      </w:pPr>
      <w:bookmarkStart w:id="59" w:name="_Toc107089581"/>
      <w:r w:rsidRPr="00C57AF9">
        <w:rPr>
          <w:b/>
          <w:bCs w:val="0"/>
        </w:rPr>
        <w:t xml:space="preserve">2.2.7 </w:t>
      </w:r>
      <w:r w:rsidR="00977245" w:rsidRPr="00C57AF9">
        <w:rPr>
          <w:b/>
          <w:bCs w:val="0"/>
        </w:rPr>
        <w:t>Buyer Power</w:t>
      </w:r>
      <w:bookmarkEnd w:id="59"/>
      <w:r w:rsidR="00977245" w:rsidRPr="00C57AF9">
        <w:rPr>
          <w:b/>
          <w:bCs w:val="0"/>
        </w:rPr>
        <w:t xml:space="preserve"> </w:t>
      </w:r>
    </w:p>
    <w:p w14:paraId="592966D9" w14:textId="59E83E08" w:rsidR="006344F1" w:rsidRDefault="00A83F82" w:rsidP="00E40F0B">
      <w:pPr>
        <w:spacing w:before="200" w:after="240" w:line="360" w:lineRule="auto"/>
        <w:jc w:val="both"/>
        <w:rPr>
          <w:rFonts w:ascii="Arial" w:hAnsi="Arial" w:cs="Arial"/>
          <w:sz w:val="24"/>
          <w:szCs w:val="24"/>
        </w:rPr>
      </w:pPr>
      <w:r w:rsidRPr="00C57AF9">
        <w:rPr>
          <w:rFonts w:ascii="Arial" w:hAnsi="Arial" w:cs="Arial"/>
          <w:sz w:val="24"/>
          <w:szCs w:val="24"/>
        </w:rPr>
        <w:t xml:space="preserve">Because </w:t>
      </w:r>
      <w:proofErr w:type="spellStart"/>
      <w:r w:rsidRPr="00C57AF9">
        <w:rPr>
          <w:rFonts w:ascii="Arial" w:hAnsi="Arial" w:cs="Arial"/>
          <w:sz w:val="24"/>
          <w:szCs w:val="24"/>
        </w:rPr>
        <w:t>Apptriangle</w:t>
      </w:r>
      <w:proofErr w:type="spellEnd"/>
      <w:r w:rsidRPr="00C57AF9">
        <w:rPr>
          <w:rFonts w:ascii="Arial" w:hAnsi="Arial" w:cs="Arial"/>
          <w:sz w:val="24"/>
          <w:szCs w:val="24"/>
        </w:rPr>
        <w:t xml:space="preserve"> is a service-based nation, it has Microsoft certified level </w:t>
      </w:r>
      <w:proofErr w:type="spellStart"/>
      <w:r w:rsidRPr="00C57AF9">
        <w:rPr>
          <w:rFonts w:ascii="Arial" w:hAnsi="Arial" w:cs="Arial"/>
          <w:sz w:val="24"/>
          <w:szCs w:val="24"/>
        </w:rPr>
        <w:t>ll</w:t>
      </w:r>
      <w:proofErr w:type="spellEnd"/>
      <w:r w:rsidRPr="00C57AF9">
        <w:rPr>
          <w:rFonts w:ascii="Arial" w:hAnsi="Arial" w:cs="Arial"/>
          <w:sz w:val="24"/>
          <w:szCs w:val="24"/>
        </w:rPr>
        <w:t xml:space="preserve"> system engineers that address technological problems for various businesses employing Microsoft services. We learn about these multinational corporations and their problems from this. Using this relationship, </w:t>
      </w:r>
      <w:proofErr w:type="spellStart"/>
      <w:r w:rsidRPr="00C57AF9">
        <w:rPr>
          <w:rFonts w:ascii="Arial" w:hAnsi="Arial" w:cs="Arial"/>
          <w:sz w:val="24"/>
          <w:szCs w:val="24"/>
        </w:rPr>
        <w:t>Apptriangle</w:t>
      </w:r>
      <w:proofErr w:type="spellEnd"/>
      <w:r w:rsidRPr="00C57AF9">
        <w:rPr>
          <w:rFonts w:ascii="Arial" w:hAnsi="Arial" w:cs="Arial"/>
          <w:sz w:val="24"/>
          <w:szCs w:val="24"/>
        </w:rPr>
        <w:t xml:space="preserve"> persuaded them to sign SLA (service level agreements) and on-demand support services agreements, as part of which </w:t>
      </w:r>
      <w:proofErr w:type="spellStart"/>
      <w:r w:rsidRPr="00C57AF9">
        <w:rPr>
          <w:rFonts w:ascii="Arial" w:hAnsi="Arial" w:cs="Arial"/>
          <w:sz w:val="24"/>
          <w:szCs w:val="24"/>
        </w:rPr>
        <w:t>Apptriangle</w:t>
      </w:r>
      <w:proofErr w:type="spellEnd"/>
      <w:r w:rsidRPr="00C57AF9">
        <w:rPr>
          <w:rFonts w:ascii="Arial" w:hAnsi="Arial" w:cs="Arial"/>
          <w:sz w:val="24"/>
          <w:szCs w:val="24"/>
        </w:rPr>
        <w:t xml:space="preserve"> will provide IT services remotely as needed for a certain period. In this manner, </w:t>
      </w:r>
      <w:proofErr w:type="spellStart"/>
      <w:r w:rsidRPr="00C57AF9">
        <w:rPr>
          <w:rFonts w:ascii="Arial" w:hAnsi="Arial" w:cs="Arial"/>
          <w:sz w:val="24"/>
          <w:szCs w:val="24"/>
        </w:rPr>
        <w:t>Apptriangle</w:t>
      </w:r>
      <w:proofErr w:type="spellEnd"/>
      <w:r w:rsidRPr="00C57AF9">
        <w:rPr>
          <w:rFonts w:ascii="Arial" w:hAnsi="Arial" w:cs="Arial"/>
          <w:sz w:val="24"/>
          <w:szCs w:val="24"/>
        </w:rPr>
        <w:t xml:space="preserve"> began its commercial venture with clients from all around the world before expanding into the regional market. Therefore, </w:t>
      </w:r>
      <w:proofErr w:type="spellStart"/>
      <w:r w:rsidRPr="00C57AF9">
        <w:rPr>
          <w:rFonts w:ascii="Arial" w:hAnsi="Arial" w:cs="Arial"/>
          <w:sz w:val="24"/>
          <w:szCs w:val="24"/>
        </w:rPr>
        <w:t>Apptriangle's</w:t>
      </w:r>
      <w:proofErr w:type="spellEnd"/>
      <w:r w:rsidRPr="00C57AF9">
        <w:rPr>
          <w:rFonts w:ascii="Arial" w:hAnsi="Arial" w:cs="Arial"/>
          <w:sz w:val="24"/>
          <w:szCs w:val="24"/>
        </w:rPr>
        <w:t xml:space="preserve"> key strength is its global presence, which maintains it one step ahead of other businesses.</w:t>
      </w:r>
    </w:p>
    <w:p w14:paraId="5306F03E" w14:textId="77777777" w:rsidR="001A3723" w:rsidRPr="00E94A02" w:rsidRDefault="001A3723" w:rsidP="00E94A02">
      <w:pPr>
        <w:spacing w:line="360" w:lineRule="auto"/>
        <w:jc w:val="both"/>
        <w:rPr>
          <w:rFonts w:ascii="Arial" w:hAnsi="Arial" w:cs="Arial"/>
          <w:sz w:val="24"/>
          <w:szCs w:val="24"/>
        </w:rPr>
      </w:pPr>
    </w:p>
    <w:p w14:paraId="44A37192" w14:textId="28846CF7" w:rsidR="004455B2" w:rsidRPr="00E40F0B" w:rsidRDefault="00E40F0B" w:rsidP="00646D2B">
      <w:pPr>
        <w:pStyle w:val="Heading2"/>
        <w:spacing w:line="360" w:lineRule="auto"/>
        <w:rPr>
          <w:b/>
          <w:bCs w:val="0"/>
        </w:rPr>
      </w:pPr>
      <w:bookmarkStart w:id="60" w:name="_Toc107089582"/>
      <w:r w:rsidRPr="00E40F0B">
        <w:rPr>
          <w:b/>
          <w:bCs w:val="0"/>
        </w:rPr>
        <w:lastRenderedPageBreak/>
        <w:t xml:space="preserve">2.2.8 </w:t>
      </w:r>
      <w:r w:rsidR="00977245" w:rsidRPr="00E40F0B">
        <w:rPr>
          <w:b/>
          <w:bCs w:val="0"/>
        </w:rPr>
        <w:t>Threat of Substitutes</w:t>
      </w:r>
      <w:bookmarkEnd w:id="60"/>
      <w:r w:rsidR="00977245" w:rsidRPr="00E40F0B">
        <w:rPr>
          <w:b/>
          <w:bCs w:val="0"/>
        </w:rPr>
        <w:t xml:space="preserve"> </w:t>
      </w:r>
    </w:p>
    <w:p w14:paraId="15528FB1" w14:textId="77777777" w:rsidR="008D648C" w:rsidRPr="00CD5231" w:rsidRDefault="008D648C" w:rsidP="00E40F0B">
      <w:pPr>
        <w:widowControl w:val="0"/>
        <w:autoSpaceDE w:val="0"/>
        <w:autoSpaceDN w:val="0"/>
        <w:spacing w:before="138" w:after="0" w:line="360" w:lineRule="auto"/>
        <w:jc w:val="both"/>
        <w:rPr>
          <w:rFonts w:ascii="Arial" w:eastAsiaTheme="minorHAnsi" w:hAnsi="Arial" w:cs="Arial"/>
          <w:sz w:val="24"/>
          <w:szCs w:val="24"/>
        </w:rPr>
      </w:pPr>
      <w:r w:rsidRPr="00CD5231">
        <w:rPr>
          <w:rFonts w:ascii="Arial" w:eastAsiaTheme="minorHAnsi" w:hAnsi="Arial" w:cs="Arial"/>
          <w:b/>
          <w:bCs/>
          <w:sz w:val="24"/>
          <w:szCs w:val="24"/>
        </w:rPr>
        <w:t>Growing Competition</w:t>
      </w:r>
    </w:p>
    <w:p w14:paraId="1526104B" w14:textId="43BDFCDD" w:rsidR="00AB5C61" w:rsidRPr="00E40F0B" w:rsidRDefault="00340AD1" w:rsidP="00E40F0B">
      <w:pPr>
        <w:widowControl w:val="0"/>
        <w:autoSpaceDE w:val="0"/>
        <w:autoSpaceDN w:val="0"/>
        <w:spacing w:before="138" w:after="0" w:line="360" w:lineRule="auto"/>
        <w:jc w:val="both"/>
        <w:rPr>
          <w:rFonts w:ascii="Arial" w:eastAsiaTheme="minorHAnsi" w:hAnsi="Arial" w:cs="Arial"/>
          <w:sz w:val="24"/>
          <w:szCs w:val="24"/>
        </w:rPr>
      </w:pPr>
      <w:r w:rsidRPr="00E40F0B">
        <w:rPr>
          <w:rFonts w:ascii="Arial" w:eastAsiaTheme="minorHAnsi" w:hAnsi="Arial" w:cs="Arial"/>
          <w:sz w:val="24"/>
          <w:szCs w:val="24"/>
        </w:rPr>
        <w:t>India, China, and Sri Lanka, three neighboring states, are making significant investments in this expanding industry. As a result, their IT-related businesses have an edge in the international market, but Bangladeshi businesses struggle to compete and capture sufficient market share.</w:t>
      </w:r>
    </w:p>
    <w:p w14:paraId="2D00A312" w14:textId="77777777" w:rsidR="008D648C" w:rsidRPr="00CD5231" w:rsidRDefault="008D648C" w:rsidP="00E40F0B">
      <w:pPr>
        <w:widowControl w:val="0"/>
        <w:autoSpaceDE w:val="0"/>
        <w:autoSpaceDN w:val="0"/>
        <w:spacing w:before="138" w:after="0" w:line="360" w:lineRule="auto"/>
        <w:jc w:val="both"/>
        <w:rPr>
          <w:rFonts w:ascii="Arial" w:eastAsiaTheme="minorHAnsi" w:hAnsi="Arial" w:cs="Arial"/>
          <w:sz w:val="24"/>
          <w:szCs w:val="24"/>
        </w:rPr>
      </w:pPr>
      <w:r w:rsidRPr="00CD5231">
        <w:rPr>
          <w:rFonts w:ascii="Arial" w:eastAsiaTheme="minorHAnsi" w:hAnsi="Arial" w:cs="Arial"/>
          <w:b/>
          <w:bCs/>
          <w:sz w:val="24"/>
          <w:szCs w:val="24"/>
        </w:rPr>
        <w:t>World-wide Competition</w:t>
      </w:r>
    </w:p>
    <w:p w14:paraId="0E0E3DF3" w14:textId="340BA43F" w:rsidR="0099752A" w:rsidRDefault="00D76E59" w:rsidP="00E40F0B">
      <w:pPr>
        <w:widowControl w:val="0"/>
        <w:autoSpaceDE w:val="0"/>
        <w:autoSpaceDN w:val="0"/>
        <w:spacing w:before="138" w:after="0" w:line="360" w:lineRule="auto"/>
        <w:jc w:val="both"/>
        <w:rPr>
          <w:rFonts w:ascii="Arial" w:eastAsiaTheme="minorHAnsi" w:hAnsi="Arial" w:cs="Arial"/>
          <w:sz w:val="24"/>
          <w:szCs w:val="24"/>
        </w:rPr>
      </w:pPr>
      <w:r w:rsidRPr="00D76E59">
        <w:rPr>
          <w:rFonts w:ascii="Arial" w:eastAsiaTheme="minorHAnsi" w:hAnsi="Arial" w:cs="Arial"/>
          <w:sz w:val="24"/>
          <w:szCs w:val="24"/>
        </w:rPr>
        <w:t xml:space="preserve">The location or distance does not worry us anymore because the world is </w:t>
      </w:r>
      <w:r w:rsidR="00975849" w:rsidRPr="00D76E59">
        <w:rPr>
          <w:rFonts w:ascii="Arial" w:eastAsiaTheme="minorHAnsi" w:hAnsi="Arial" w:cs="Arial"/>
          <w:sz w:val="24"/>
          <w:szCs w:val="24"/>
        </w:rPr>
        <w:t>digital,</w:t>
      </w:r>
      <w:r w:rsidRPr="00D76E59">
        <w:rPr>
          <w:rFonts w:ascii="Arial" w:eastAsiaTheme="minorHAnsi" w:hAnsi="Arial" w:cs="Arial"/>
          <w:sz w:val="24"/>
          <w:szCs w:val="24"/>
        </w:rPr>
        <w:t xml:space="preserve"> and the limits cannot restrict our ability to interact with the outside world. Therefore, the market is also </w:t>
      </w:r>
      <w:r w:rsidR="00CA0315">
        <w:rPr>
          <w:rFonts w:ascii="Arial" w:eastAsiaTheme="minorHAnsi" w:hAnsi="Arial" w:cs="Arial"/>
          <w:sz w:val="24"/>
          <w:szCs w:val="24"/>
        </w:rPr>
        <w:t>un</w:t>
      </w:r>
      <w:r w:rsidRPr="00D76E59">
        <w:rPr>
          <w:rFonts w:ascii="Arial" w:eastAsiaTheme="minorHAnsi" w:hAnsi="Arial" w:cs="Arial"/>
          <w:sz w:val="24"/>
          <w:szCs w:val="24"/>
        </w:rPr>
        <w:t>constrained by a particular region. As a result, the competition landscape has significantly expanded for all enterprises operating in the IT sector.</w:t>
      </w:r>
    </w:p>
    <w:p w14:paraId="1A31E7EB" w14:textId="16FA7566" w:rsidR="006344F1" w:rsidRDefault="008D648C" w:rsidP="00E40F0B">
      <w:pPr>
        <w:widowControl w:val="0"/>
        <w:autoSpaceDE w:val="0"/>
        <w:autoSpaceDN w:val="0"/>
        <w:spacing w:before="138" w:after="0" w:line="360" w:lineRule="auto"/>
        <w:jc w:val="both"/>
        <w:rPr>
          <w:rFonts w:ascii="Arial" w:eastAsiaTheme="minorHAnsi" w:hAnsi="Arial" w:cs="Arial"/>
          <w:sz w:val="24"/>
          <w:szCs w:val="24"/>
        </w:rPr>
      </w:pPr>
      <w:r w:rsidRPr="00CD5231">
        <w:rPr>
          <w:rFonts w:ascii="Arial" w:eastAsiaTheme="minorHAnsi" w:hAnsi="Arial" w:cs="Arial"/>
          <w:b/>
          <w:bCs/>
          <w:sz w:val="24"/>
          <w:szCs w:val="24"/>
        </w:rPr>
        <w:t>Entering of Giant Groups</w:t>
      </w:r>
    </w:p>
    <w:p w14:paraId="1BA68271" w14:textId="50473A42" w:rsidR="003D2A11" w:rsidRDefault="007461A0" w:rsidP="00E40F0B">
      <w:pPr>
        <w:widowControl w:val="0"/>
        <w:autoSpaceDE w:val="0"/>
        <w:autoSpaceDN w:val="0"/>
        <w:spacing w:before="138" w:after="0" w:line="360" w:lineRule="auto"/>
        <w:jc w:val="both"/>
        <w:rPr>
          <w:rFonts w:ascii="Arial" w:eastAsiaTheme="minorHAnsi" w:hAnsi="Arial" w:cs="Arial"/>
          <w:sz w:val="24"/>
          <w:szCs w:val="24"/>
        </w:rPr>
      </w:pPr>
      <w:r w:rsidRPr="007461A0">
        <w:rPr>
          <w:rFonts w:ascii="Arial" w:eastAsiaTheme="minorHAnsi" w:hAnsi="Arial" w:cs="Arial"/>
          <w:sz w:val="24"/>
          <w:szCs w:val="24"/>
        </w:rPr>
        <w:t xml:space="preserve">The IT business is currently receiving a lot of attention from large corporate groupings, who view it as a field with </w:t>
      </w:r>
      <w:r w:rsidR="00CA0315" w:rsidRPr="007461A0">
        <w:rPr>
          <w:rFonts w:ascii="Arial" w:eastAsiaTheme="minorHAnsi" w:hAnsi="Arial" w:cs="Arial"/>
          <w:sz w:val="24"/>
          <w:szCs w:val="24"/>
        </w:rPr>
        <w:t>exciting potential</w:t>
      </w:r>
      <w:r w:rsidRPr="007461A0">
        <w:rPr>
          <w:rFonts w:ascii="Arial" w:eastAsiaTheme="minorHAnsi" w:hAnsi="Arial" w:cs="Arial"/>
          <w:sz w:val="24"/>
          <w:szCs w:val="24"/>
        </w:rPr>
        <w:t xml:space="preserve"> and growth. Due to increased competition, various unethical tactics are used to gain market share.</w:t>
      </w:r>
    </w:p>
    <w:p w14:paraId="07CC25B6" w14:textId="77777777" w:rsidR="00DD18A8" w:rsidRPr="007461A0" w:rsidRDefault="00DD18A8" w:rsidP="000D3D49">
      <w:pPr>
        <w:widowControl w:val="0"/>
        <w:autoSpaceDE w:val="0"/>
        <w:autoSpaceDN w:val="0"/>
        <w:spacing w:before="138" w:after="0" w:line="360" w:lineRule="auto"/>
        <w:jc w:val="both"/>
        <w:rPr>
          <w:rFonts w:ascii="Arial" w:eastAsiaTheme="minorHAnsi" w:hAnsi="Arial" w:cs="Arial"/>
          <w:sz w:val="24"/>
          <w:szCs w:val="24"/>
        </w:rPr>
      </w:pPr>
    </w:p>
    <w:p w14:paraId="405874A4" w14:textId="26281422" w:rsidR="000D00FF" w:rsidRPr="00F86775" w:rsidRDefault="00E40F0B" w:rsidP="00F86775">
      <w:pPr>
        <w:pStyle w:val="Heading2"/>
        <w:rPr>
          <w:b/>
          <w:bCs w:val="0"/>
        </w:rPr>
      </w:pPr>
      <w:bookmarkStart w:id="61" w:name="_Toc107089583"/>
      <w:r w:rsidRPr="00F86775">
        <w:rPr>
          <w:b/>
          <w:bCs w:val="0"/>
        </w:rPr>
        <w:t xml:space="preserve">2.2.9 </w:t>
      </w:r>
      <w:r w:rsidR="00756B71" w:rsidRPr="00F86775">
        <w:rPr>
          <w:b/>
          <w:bCs w:val="0"/>
        </w:rPr>
        <w:t xml:space="preserve">Industry </w:t>
      </w:r>
      <w:r w:rsidR="00CB38A8">
        <w:rPr>
          <w:b/>
          <w:bCs w:val="0"/>
        </w:rPr>
        <w:t>R</w:t>
      </w:r>
      <w:r w:rsidR="00756B71" w:rsidRPr="00F86775">
        <w:rPr>
          <w:b/>
          <w:bCs w:val="0"/>
        </w:rPr>
        <w:t>ivalry</w:t>
      </w:r>
      <w:bookmarkEnd w:id="61"/>
      <w:r w:rsidR="00756B71" w:rsidRPr="00F86775">
        <w:rPr>
          <w:b/>
          <w:bCs w:val="0"/>
        </w:rPr>
        <w:t xml:space="preserve"> </w:t>
      </w:r>
    </w:p>
    <w:p w14:paraId="628708D2" w14:textId="2F70177E" w:rsidR="0005252A" w:rsidRPr="00E40F0B" w:rsidRDefault="000D00FF" w:rsidP="00E40F0B">
      <w:pPr>
        <w:spacing w:before="200" w:line="360" w:lineRule="auto"/>
        <w:jc w:val="both"/>
        <w:rPr>
          <w:rFonts w:ascii="Arial" w:hAnsi="Arial" w:cs="Arial"/>
          <w:sz w:val="24"/>
          <w:szCs w:val="24"/>
        </w:rPr>
      </w:pPr>
      <w:r w:rsidRPr="00E40F0B">
        <w:rPr>
          <w:rFonts w:ascii="Arial" w:hAnsi="Arial" w:cs="Arial"/>
          <w:sz w:val="24"/>
          <w:szCs w:val="24"/>
        </w:rPr>
        <w:t>Industry rivalry commonly presents as fight for power and the use of diverse strategies (for example, price competition, advertising battles, product introductions). When businesses experience competitive pressure or sense a chance to strengthen their position, this competition frequently becomes more heated</w:t>
      </w:r>
      <w:r w:rsidR="005C15E5" w:rsidRPr="00E40F0B">
        <w:rPr>
          <w:rFonts w:ascii="Arial" w:hAnsi="Arial" w:cs="Arial"/>
          <w:sz w:val="24"/>
          <w:szCs w:val="24"/>
        </w:rPr>
        <w:t xml:space="preserve">. </w:t>
      </w:r>
      <w:r w:rsidRPr="00E40F0B">
        <w:rPr>
          <w:rFonts w:ascii="Arial" w:hAnsi="Arial" w:cs="Arial"/>
          <w:sz w:val="24"/>
          <w:szCs w:val="24"/>
        </w:rPr>
        <w:t xml:space="preserve">In most sectors, a company's competitive actions will be felt by the competitors, which will subsequently take action to counter those efforts. Due to the interdependence of businesses, the industry </w:t>
      </w:r>
      <w:r w:rsidR="001226DC" w:rsidRPr="00E40F0B">
        <w:rPr>
          <w:rFonts w:ascii="Arial" w:hAnsi="Arial" w:cs="Arial"/>
          <w:sz w:val="24"/>
          <w:szCs w:val="24"/>
        </w:rPr>
        <w:t>might</w:t>
      </w:r>
      <w:r w:rsidRPr="00E40F0B">
        <w:rPr>
          <w:rFonts w:ascii="Arial" w:hAnsi="Arial" w:cs="Arial"/>
          <w:sz w:val="24"/>
          <w:szCs w:val="24"/>
        </w:rPr>
        <w:t xml:space="preserve"> be harmed by the pattern of action and reaction.</w:t>
      </w:r>
      <w:bookmarkEnd w:id="51"/>
    </w:p>
    <w:p w14:paraId="10C29FE1" w14:textId="77777777" w:rsidR="008E00B8" w:rsidRDefault="008E00B8" w:rsidP="00EE05A5">
      <w:pPr>
        <w:rPr>
          <w:rFonts w:ascii="Arial" w:hAnsi="Arial" w:cs="Arial"/>
          <w:sz w:val="24"/>
          <w:szCs w:val="24"/>
        </w:rPr>
      </w:pPr>
    </w:p>
    <w:p w14:paraId="2A088EDE" w14:textId="024857C9" w:rsidR="00F86775" w:rsidRDefault="008E00B8" w:rsidP="00891C9F">
      <w:pPr>
        <w:pStyle w:val="Heading1"/>
      </w:pPr>
      <w:bookmarkStart w:id="62" w:name="_Toc107089584"/>
      <w:r w:rsidRPr="008E00B8">
        <w:lastRenderedPageBreak/>
        <w:t xml:space="preserve">CHAPTER </w:t>
      </w:r>
      <w:r>
        <w:t xml:space="preserve">IV: </w:t>
      </w:r>
      <w:r w:rsidR="00252BEF">
        <w:t>INTERNSHIP</w:t>
      </w:r>
      <w:r>
        <w:t xml:space="preserve"> EXPERIECNE</w:t>
      </w:r>
      <w:bookmarkEnd w:id="62"/>
    </w:p>
    <w:p w14:paraId="2C5C5C1D" w14:textId="77777777" w:rsidR="00D86E30" w:rsidRPr="00D86E30" w:rsidRDefault="00D86E30" w:rsidP="00D86E30"/>
    <w:p w14:paraId="4339B90A" w14:textId="334B3342" w:rsidR="00F86775" w:rsidRPr="00891C9F" w:rsidRDefault="004F542C" w:rsidP="00D86E30">
      <w:pPr>
        <w:pStyle w:val="Heading2"/>
        <w:spacing w:after="240" w:line="360" w:lineRule="auto"/>
        <w:jc w:val="both"/>
        <w:rPr>
          <w:b/>
          <w:bCs w:val="0"/>
          <w:szCs w:val="28"/>
        </w:rPr>
      </w:pPr>
      <w:bookmarkStart w:id="63" w:name="_Toc107089585"/>
      <w:r w:rsidRPr="00891C9F">
        <w:rPr>
          <w:b/>
          <w:bCs w:val="0"/>
          <w:szCs w:val="28"/>
        </w:rPr>
        <w:t xml:space="preserve">4.1 </w:t>
      </w:r>
      <w:r w:rsidR="0005252A" w:rsidRPr="00891C9F">
        <w:rPr>
          <w:b/>
          <w:bCs w:val="0"/>
          <w:szCs w:val="28"/>
        </w:rPr>
        <w:t xml:space="preserve">Position, </w:t>
      </w:r>
      <w:r w:rsidR="006D3850">
        <w:rPr>
          <w:b/>
          <w:bCs w:val="0"/>
          <w:szCs w:val="28"/>
        </w:rPr>
        <w:t>D</w:t>
      </w:r>
      <w:r w:rsidR="0005252A" w:rsidRPr="00891C9F">
        <w:rPr>
          <w:b/>
          <w:bCs w:val="0"/>
          <w:szCs w:val="28"/>
        </w:rPr>
        <w:t xml:space="preserve">uties, and </w:t>
      </w:r>
      <w:r w:rsidR="006D3850">
        <w:rPr>
          <w:b/>
          <w:bCs w:val="0"/>
          <w:szCs w:val="28"/>
        </w:rPr>
        <w:t>R</w:t>
      </w:r>
      <w:r w:rsidR="006D3850" w:rsidRPr="00891C9F">
        <w:rPr>
          <w:b/>
          <w:bCs w:val="0"/>
          <w:szCs w:val="28"/>
        </w:rPr>
        <w:t>esponsibilities</w:t>
      </w:r>
      <w:bookmarkEnd w:id="63"/>
    </w:p>
    <w:p w14:paraId="4E054DF6" w14:textId="77777777" w:rsidR="00AE30C0" w:rsidRPr="00AE30C0" w:rsidRDefault="00AE30C0" w:rsidP="00E2797B">
      <w:pPr>
        <w:pStyle w:val="Heading2"/>
        <w:spacing w:after="240"/>
        <w:jc w:val="both"/>
        <w:rPr>
          <w:rFonts w:eastAsia="Calibri" w:cs="Arial"/>
          <w:bCs w:val="0"/>
          <w:color w:val="auto"/>
          <w:sz w:val="24"/>
          <w:szCs w:val="24"/>
        </w:rPr>
      </w:pPr>
      <w:bookmarkStart w:id="64" w:name="_Toc107089586"/>
      <w:r w:rsidRPr="00AE30C0">
        <w:rPr>
          <w:rFonts w:eastAsia="Calibri" w:cs="Arial"/>
          <w:bCs w:val="0"/>
          <w:color w:val="auto"/>
          <w:sz w:val="24"/>
          <w:szCs w:val="24"/>
        </w:rPr>
        <w:t>Business Development Department has a variety of tasks to do due to a shortage of human resources. As follows:</w:t>
      </w:r>
      <w:bookmarkEnd w:id="64"/>
    </w:p>
    <w:p w14:paraId="3C8CAA10" w14:textId="77777777" w:rsidR="00AE30C0" w:rsidRPr="00AE30C0" w:rsidRDefault="00AE30C0" w:rsidP="00E2797B">
      <w:pPr>
        <w:pStyle w:val="Heading2"/>
        <w:spacing w:after="240"/>
        <w:jc w:val="both"/>
        <w:rPr>
          <w:rFonts w:eastAsia="Calibri" w:cs="Arial"/>
          <w:bCs w:val="0"/>
          <w:color w:val="auto"/>
          <w:sz w:val="24"/>
          <w:szCs w:val="24"/>
        </w:rPr>
      </w:pPr>
      <w:bookmarkStart w:id="65" w:name="_Toc107089587"/>
      <w:r w:rsidRPr="00AE30C0">
        <w:rPr>
          <w:rFonts w:eastAsia="Calibri" w:cs="Arial"/>
          <w:bCs w:val="0"/>
          <w:color w:val="auto"/>
          <w:sz w:val="24"/>
          <w:szCs w:val="24"/>
        </w:rPr>
        <w:t>• Marketing: To reach our target clientele, my team and I devised and implemented marketing tactics.</w:t>
      </w:r>
      <w:bookmarkEnd w:id="65"/>
    </w:p>
    <w:p w14:paraId="7B64FD87" w14:textId="77777777" w:rsidR="00AE30C0" w:rsidRPr="00AE30C0" w:rsidRDefault="00AE30C0" w:rsidP="00E2797B">
      <w:pPr>
        <w:pStyle w:val="Heading2"/>
        <w:spacing w:after="240"/>
        <w:jc w:val="both"/>
        <w:rPr>
          <w:rFonts w:eastAsia="Calibri" w:cs="Arial"/>
          <w:bCs w:val="0"/>
          <w:color w:val="auto"/>
          <w:sz w:val="24"/>
          <w:szCs w:val="24"/>
        </w:rPr>
      </w:pPr>
      <w:bookmarkStart w:id="66" w:name="_Toc107089588"/>
      <w:r w:rsidRPr="00AE30C0">
        <w:rPr>
          <w:rFonts w:eastAsia="Calibri" w:cs="Arial"/>
          <w:bCs w:val="0"/>
          <w:color w:val="auto"/>
          <w:sz w:val="24"/>
          <w:szCs w:val="24"/>
        </w:rPr>
        <w:t xml:space="preserve">• Sales: We play a crucial part in representing </w:t>
      </w:r>
      <w:proofErr w:type="spellStart"/>
      <w:r w:rsidRPr="00AE30C0">
        <w:rPr>
          <w:rFonts w:eastAsia="Calibri" w:cs="Arial"/>
          <w:bCs w:val="0"/>
          <w:color w:val="auto"/>
          <w:sz w:val="24"/>
          <w:szCs w:val="24"/>
        </w:rPr>
        <w:t>Apptriangle</w:t>
      </w:r>
      <w:proofErr w:type="spellEnd"/>
      <w:r w:rsidRPr="00AE30C0">
        <w:rPr>
          <w:rFonts w:eastAsia="Calibri" w:cs="Arial"/>
          <w:bCs w:val="0"/>
          <w:color w:val="auto"/>
          <w:sz w:val="24"/>
          <w:szCs w:val="24"/>
        </w:rPr>
        <w:t xml:space="preserve"> by marketing technological services.</w:t>
      </w:r>
      <w:bookmarkEnd w:id="66"/>
    </w:p>
    <w:p w14:paraId="55B40734" w14:textId="7DCA4EE3" w:rsidR="00EC1FEC" w:rsidRDefault="00AE30C0" w:rsidP="00E2797B">
      <w:pPr>
        <w:pStyle w:val="Heading2"/>
        <w:spacing w:after="240"/>
        <w:jc w:val="both"/>
        <w:rPr>
          <w:rFonts w:eastAsia="Calibri" w:cs="Arial"/>
          <w:bCs w:val="0"/>
          <w:color w:val="auto"/>
          <w:sz w:val="24"/>
          <w:szCs w:val="24"/>
        </w:rPr>
      </w:pPr>
      <w:bookmarkStart w:id="67" w:name="_Toc107089589"/>
      <w:r w:rsidRPr="00AE30C0">
        <w:rPr>
          <w:rFonts w:eastAsia="Calibri" w:cs="Arial"/>
          <w:bCs w:val="0"/>
          <w:color w:val="auto"/>
          <w:sz w:val="24"/>
          <w:szCs w:val="24"/>
        </w:rPr>
        <w:t>• Finance: We track transactions, analyze our financial performance, and deal with exchange rates.</w:t>
      </w:r>
      <w:bookmarkEnd w:id="67"/>
    </w:p>
    <w:p w14:paraId="55414F0D" w14:textId="77777777" w:rsidR="00DD755A" w:rsidRPr="00DD755A" w:rsidRDefault="00DD755A" w:rsidP="00DD755A"/>
    <w:p w14:paraId="1CD3FB17" w14:textId="32099D07" w:rsidR="0005252A" w:rsidRDefault="0048512D" w:rsidP="00AE30C0">
      <w:pPr>
        <w:pStyle w:val="Heading2"/>
        <w:spacing w:after="240"/>
        <w:rPr>
          <w:b/>
          <w:bCs w:val="0"/>
        </w:rPr>
      </w:pPr>
      <w:bookmarkStart w:id="68" w:name="_Toc107089590"/>
      <w:r>
        <w:rPr>
          <w:b/>
          <w:bCs w:val="0"/>
        </w:rPr>
        <w:t xml:space="preserve">4.2 </w:t>
      </w:r>
      <w:r w:rsidR="0005252A" w:rsidRPr="0048512D">
        <w:rPr>
          <w:b/>
          <w:bCs w:val="0"/>
        </w:rPr>
        <w:t>Training</w:t>
      </w:r>
      <w:bookmarkEnd w:id="68"/>
      <w:r w:rsidR="0005252A" w:rsidRPr="0048512D">
        <w:rPr>
          <w:b/>
          <w:bCs w:val="0"/>
        </w:rPr>
        <w:t xml:space="preserve"> </w:t>
      </w:r>
    </w:p>
    <w:p w14:paraId="4FC99B13" w14:textId="0309BF1A" w:rsidR="00DD755A" w:rsidRDefault="00DD755A" w:rsidP="00DD755A">
      <w:pPr>
        <w:pStyle w:val="Heading2"/>
        <w:spacing w:after="240" w:line="360" w:lineRule="auto"/>
        <w:jc w:val="both"/>
        <w:rPr>
          <w:rFonts w:eastAsia="Calibri" w:cs="Arial"/>
          <w:bCs w:val="0"/>
          <w:color w:val="auto"/>
          <w:sz w:val="24"/>
          <w:szCs w:val="24"/>
          <w:shd w:val="clear" w:color="auto" w:fill="FFFFFF"/>
        </w:rPr>
      </w:pPr>
      <w:bookmarkStart w:id="69" w:name="_Toc107089591"/>
      <w:r w:rsidRPr="00DD755A">
        <w:rPr>
          <w:rFonts w:eastAsia="Calibri" w:cs="Arial"/>
          <w:bCs w:val="0"/>
          <w:color w:val="auto"/>
          <w:sz w:val="24"/>
          <w:szCs w:val="24"/>
          <w:shd w:val="clear" w:color="auto" w:fill="FFFFFF"/>
        </w:rPr>
        <w:t>To adjust to new industry, I did receive courses in Microsoft and other similar topics. To understand more about the product offered by my organization in details, I take courses relevant to Microsoft and cyber security.</w:t>
      </w:r>
    </w:p>
    <w:p w14:paraId="27F504EA" w14:textId="77777777" w:rsidR="00DD755A" w:rsidRPr="00DD755A" w:rsidRDefault="00DD755A" w:rsidP="00DD755A"/>
    <w:p w14:paraId="0B5465EB" w14:textId="7306326E" w:rsidR="0005252A" w:rsidRDefault="00CB38A8" w:rsidP="00D860F4">
      <w:pPr>
        <w:pStyle w:val="Heading2"/>
        <w:spacing w:after="240" w:line="360" w:lineRule="auto"/>
        <w:rPr>
          <w:b/>
          <w:bCs w:val="0"/>
        </w:rPr>
      </w:pPr>
      <w:r>
        <w:rPr>
          <w:b/>
          <w:bCs w:val="0"/>
        </w:rPr>
        <w:t xml:space="preserve">4.3 </w:t>
      </w:r>
      <w:r w:rsidR="0005252A" w:rsidRPr="0048512D">
        <w:rPr>
          <w:b/>
          <w:bCs w:val="0"/>
        </w:rPr>
        <w:t xml:space="preserve">Contribution to </w:t>
      </w:r>
      <w:r w:rsidR="00B55E49">
        <w:rPr>
          <w:b/>
          <w:bCs w:val="0"/>
        </w:rPr>
        <w:t>D</w:t>
      </w:r>
      <w:r w:rsidR="0005252A" w:rsidRPr="0048512D">
        <w:rPr>
          <w:b/>
          <w:bCs w:val="0"/>
        </w:rPr>
        <w:t xml:space="preserve">epartmental </w:t>
      </w:r>
      <w:r w:rsidR="00B55E49">
        <w:rPr>
          <w:b/>
          <w:bCs w:val="0"/>
        </w:rPr>
        <w:t>F</w:t>
      </w:r>
      <w:r w:rsidR="0005252A" w:rsidRPr="0048512D">
        <w:rPr>
          <w:b/>
          <w:bCs w:val="0"/>
        </w:rPr>
        <w:t>unctions</w:t>
      </w:r>
      <w:bookmarkEnd w:id="69"/>
      <w:r w:rsidR="0005252A" w:rsidRPr="0048512D">
        <w:rPr>
          <w:b/>
          <w:bCs w:val="0"/>
        </w:rPr>
        <w:t xml:space="preserve"> </w:t>
      </w:r>
    </w:p>
    <w:p w14:paraId="13836408" w14:textId="458297D7" w:rsidR="005A6937" w:rsidRDefault="007B29F4" w:rsidP="00BA5AFF">
      <w:pPr>
        <w:spacing w:after="240" w:line="360" w:lineRule="auto"/>
        <w:jc w:val="both"/>
        <w:rPr>
          <w:rFonts w:ascii="Arial" w:hAnsi="Arial" w:cs="Arial"/>
          <w:sz w:val="24"/>
          <w:szCs w:val="24"/>
        </w:rPr>
      </w:pPr>
      <w:r w:rsidRPr="007B29F4">
        <w:rPr>
          <w:rFonts w:ascii="Arial" w:hAnsi="Arial" w:cs="Arial"/>
          <w:sz w:val="24"/>
          <w:szCs w:val="24"/>
        </w:rPr>
        <w:t xml:space="preserve">An internship is necessary to finish the BBA program. Additionally, a temporary job gives an intern the chance to get experience in a professional setting. It is </w:t>
      </w:r>
      <w:r w:rsidR="00DF0B87" w:rsidRPr="007B29F4">
        <w:rPr>
          <w:rFonts w:ascii="Arial" w:hAnsi="Arial" w:cs="Arial"/>
          <w:sz w:val="24"/>
          <w:szCs w:val="24"/>
        </w:rPr>
        <w:t>a period</w:t>
      </w:r>
      <w:r w:rsidRPr="007B29F4">
        <w:rPr>
          <w:rFonts w:ascii="Arial" w:hAnsi="Arial" w:cs="Arial"/>
          <w:sz w:val="24"/>
          <w:szCs w:val="24"/>
        </w:rPr>
        <w:t xml:space="preserve"> when an intern may understand and learn how to function as an assistant. I've been able to apply my abilities effectively as a result. I got the chance to take part in a range of tasks as an intern.</w:t>
      </w:r>
    </w:p>
    <w:p w14:paraId="3E07DF15" w14:textId="77777777" w:rsidR="00DD755A" w:rsidRPr="007B29F4" w:rsidRDefault="00DD755A" w:rsidP="00BA5AFF">
      <w:pPr>
        <w:spacing w:after="240" w:line="360" w:lineRule="auto"/>
        <w:jc w:val="both"/>
        <w:rPr>
          <w:rFonts w:ascii="Arial" w:hAnsi="Arial" w:cs="Arial"/>
          <w:sz w:val="24"/>
          <w:szCs w:val="24"/>
        </w:rPr>
      </w:pPr>
    </w:p>
    <w:p w14:paraId="3FD6A391" w14:textId="2C417297" w:rsidR="0005252A" w:rsidRDefault="00CB38A8" w:rsidP="00BA5AFF">
      <w:pPr>
        <w:pStyle w:val="Heading2"/>
        <w:spacing w:after="240"/>
        <w:rPr>
          <w:b/>
          <w:bCs w:val="0"/>
        </w:rPr>
      </w:pPr>
      <w:bookmarkStart w:id="70" w:name="_Toc107089592"/>
      <w:r>
        <w:rPr>
          <w:b/>
          <w:bCs w:val="0"/>
        </w:rPr>
        <w:lastRenderedPageBreak/>
        <w:t xml:space="preserve">4.4 </w:t>
      </w:r>
      <w:r w:rsidR="0005252A" w:rsidRPr="0048512D">
        <w:rPr>
          <w:b/>
          <w:bCs w:val="0"/>
        </w:rPr>
        <w:t>Evaluation</w:t>
      </w:r>
      <w:bookmarkEnd w:id="70"/>
      <w:r w:rsidR="0005252A" w:rsidRPr="0048512D">
        <w:rPr>
          <w:b/>
          <w:bCs w:val="0"/>
        </w:rPr>
        <w:t xml:space="preserve"> </w:t>
      </w:r>
    </w:p>
    <w:p w14:paraId="65D5E07F" w14:textId="2065AABC" w:rsidR="00BA5AFF" w:rsidRPr="00BA5AFF" w:rsidRDefault="00BA5AFF" w:rsidP="00BA5AFF">
      <w:pPr>
        <w:spacing w:after="240" w:line="360" w:lineRule="auto"/>
        <w:jc w:val="both"/>
        <w:rPr>
          <w:rFonts w:ascii="Arial" w:hAnsi="Arial" w:cs="Arial"/>
          <w:sz w:val="24"/>
          <w:szCs w:val="24"/>
        </w:rPr>
      </w:pPr>
      <w:r w:rsidRPr="00BA5AFF">
        <w:rPr>
          <w:rFonts w:ascii="Arial" w:hAnsi="Arial" w:cs="Arial"/>
          <w:sz w:val="24"/>
          <w:szCs w:val="24"/>
        </w:rPr>
        <w:t xml:space="preserve">In my review of my "3 Month Internship," I must admit that working with </w:t>
      </w:r>
      <w:proofErr w:type="spellStart"/>
      <w:r w:rsidRPr="00BA5AFF">
        <w:rPr>
          <w:rFonts w:ascii="Arial" w:hAnsi="Arial" w:cs="Arial"/>
          <w:sz w:val="24"/>
          <w:szCs w:val="24"/>
        </w:rPr>
        <w:t>Apptriangle</w:t>
      </w:r>
      <w:proofErr w:type="spellEnd"/>
      <w:r w:rsidRPr="00BA5AFF">
        <w:rPr>
          <w:rFonts w:ascii="Arial" w:hAnsi="Arial" w:cs="Arial"/>
          <w:sz w:val="24"/>
          <w:szCs w:val="24"/>
        </w:rPr>
        <w:t xml:space="preserve"> was an amazing experience, and I am speechless in my appreciation. I really enjoyed working on a range of tasks. I will always be grateful to </w:t>
      </w:r>
      <w:proofErr w:type="spellStart"/>
      <w:r w:rsidRPr="00BA5AFF">
        <w:rPr>
          <w:rFonts w:ascii="Arial" w:hAnsi="Arial" w:cs="Arial"/>
          <w:sz w:val="24"/>
          <w:szCs w:val="24"/>
        </w:rPr>
        <w:t>Apptriangle</w:t>
      </w:r>
      <w:proofErr w:type="spellEnd"/>
      <w:r w:rsidRPr="00BA5AFF">
        <w:rPr>
          <w:rFonts w:ascii="Arial" w:hAnsi="Arial" w:cs="Arial"/>
          <w:sz w:val="24"/>
          <w:szCs w:val="24"/>
        </w:rPr>
        <w:t xml:space="preserve"> for giving me such amazing opportunities. The entire three-month study time was quite hectic, and every day I learnt something new and important. The work I put in over the course of these three months at each employment was incredibly worthwhile. My supervisors provided excellent oversight; they were very encouraging and </w:t>
      </w:r>
      <w:r w:rsidR="00B7675B" w:rsidRPr="00BA5AFF">
        <w:rPr>
          <w:rFonts w:ascii="Arial" w:hAnsi="Arial" w:cs="Arial"/>
          <w:sz w:val="24"/>
          <w:szCs w:val="24"/>
        </w:rPr>
        <w:t>did not</w:t>
      </w:r>
      <w:r w:rsidRPr="00BA5AFF">
        <w:rPr>
          <w:rFonts w:ascii="Arial" w:hAnsi="Arial" w:cs="Arial"/>
          <w:sz w:val="24"/>
          <w:szCs w:val="24"/>
        </w:rPr>
        <w:t xml:space="preserve"> hesitate to help me learn new things, exchange expertise with me, and schedule meetings with me.</w:t>
      </w:r>
    </w:p>
    <w:p w14:paraId="6D7A9C95" w14:textId="77777777" w:rsidR="005A6937" w:rsidRPr="005A6937" w:rsidRDefault="005A6937" w:rsidP="005A6937"/>
    <w:p w14:paraId="284DB82F" w14:textId="6F57644F" w:rsidR="0005252A" w:rsidRDefault="00CB38A8" w:rsidP="0048512D">
      <w:pPr>
        <w:pStyle w:val="Heading2"/>
        <w:rPr>
          <w:b/>
          <w:bCs w:val="0"/>
        </w:rPr>
      </w:pPr>
      <w:bookmarkStart w:id="71" w:name="_Toc107089593"/>
      <w:r>
        <w:rPr>
          <w:b/>
          <w:bCs w:val="0"/>
        </w:rPr>
        <w:t xml:space="preserve">4.5 </w:t>
      </w:r>
      <w:r w:rsidR="0005252A" w:rsidRPr="0048512D">
        <w:rPr>
          <w:b/>
          <w:bCs w:val="0"/>
        </w:rPr>
        <w:t xml:space="preserve">Skills </w:t>
      </w:r>
      <w:r w:rsidR="00B55E49">
        <w:rPr>
          <w:b/>
          <w:bCs w:val="0"/>
        </w:rPr>
        <w:t>A</w:t>
      </w:r>
      <w:r w:rsidR="0005252A" w:rsidRPr="0048512D">
        <w:rPr>
          <w:b/>
          <w:bCs w:val="0"/>
        </w:rPr>
        <w:t>pplied</w:t>
      </w:r>
      <w:bookmarkEnd w:id="71"/>
      <w:r w:rsidR="0005252A" w:rsidRPr="0048512D">
        <w:rPr>
          <w:b/>
          <w:bCs w:val="0"/>
        </w:rPr>
        <w:t xml:space="preserve"> </w:t>
      </w:r>
    </w:p>
    <w:p w14:paraId="23A0EFF1" w14:textId="54A74DA3" w:rsidR="00B74B3D" w:rsidRPr="00FC397D" w:rsidRDefault="00B74B3D" w:rsidP="00B74B3D">
      <w:pPr>
        <w:pStyle w:val="ListParagraph"/>
        <w:numPr>
          <w:ilvl w:val="0"/>
          <w:numId w:val="34"/>
        </w:numPr>
        <w:spacing w:before="240" w:line="360" w:lineRule="auto"/>
        <w:jc w:val="both"/>
        <w:rPr>
          <w:rFonts w:ascii="Arial" w:hAnsi="Arial" w:cs="Arial"/>
          <w:sz w:val="24"/>
          <w:szCs w:val="24"/>
        </w:rPr>
      </w:pPr>
      <w:r w:rsidRPr="00B74B3D">
        <w:rPr>
          <w:rFonts w:ascii="Arial" w:hAnsi="Arial" w:cs="Arial"/>
          <w:sz w:val="24"/>
          <w:szCs w:val="24"/>
        </w:rPr>
        <w:t>I found it easy to create daily reports because to my familiarity with Microsoft Word, PowerPoint, Excel, and few other tools.</w:t>
      </w:r>
    </w:p>
    <w:p w14:paraId="06B02D3A" w14:textId="09C921E8" w:rsidR="00B74B3D" w:rsidRPr="00B74B3D" w:rsidRDefault="00B74B3D" w:rsidP="00FC397D">
      <w:pPr>
        <w:pStyle w:val="ListParagraph"/>
        <w:numPr>
          <w:ilvl w:val="0"/>
          <w:numId w:val="34"/>
        </w:numPr>
        <w:spacing w:before="240" w:line="360" w:lineRule="auto"/>
        <w:jc w:val="both"/>
        <w:rPr>
          <w:rFonts w:ascii="Arial" w:hAnsi="Arial" w:cs="Arial"/>
          <w:sz w:val="24"/>
          <w:szCs w:val="24"/>
        </w:rPr>
      </w:pPr>
      <w:r w:rsidRPr="00B74B3D">
        <w:rPr>
          <w:rFonts w:ascii="Arial" w:hAnsi="Arial" w:cs="Arial"/>
          <w:sz w:val="24"/>
          <w:szCs w:val="24"/>
        </w:rPr>
        <w:t xml:space="preserve">During a field trip to an unfamiliar location for me, my resilience skills came in helpful, but I </w:t>
      </w:r>
      <w:r w:rsidR="007056EF" w:rsidRPr="00B74B3D">
        <w:rPr>
          <w:rFonts w:ascii="Arial" w:hAnsi="Arial" w:cs="Arial"/>
          <w:sz w:val="24"/>
          <w:szCs w:val="24"/>
        </w:rPr>
        <w:t>managed</w:t>
      </w:r>
      <w:r w:rsidRPr="00B74B3D">
        <w:rPr>
          <w:rFonts w:ascii="Arial" w:hAnsi="Arial" w:cs="Arial"/>
          <w:sz w:val="24"/>
          <w:szCs w:val="24"/>
        </w:rPr>
        <w:t xml:space="preserve"> it well.</w:t>
      </w:r>
    </w:p>
    <w:p w14:paraId="123F60FE" w14:textId="77777777" w:rsidR="005A6937" w:rsidRPr="005A6937" w:rsidRDefault="005A6937" w:rsidP="005A6937"/>
    <w:p w14:paraId="489FB9FE" w14:textId="2847DB39" w:rsidR="0005252A" w:rsidRDefault="00CB38A8" w:rsidP="00751C1F">
      <w:pPr>
        <w:pStyle w:val="Heading2"/>
        <w:spacing w:after="240"/>
        <w:rPr>
          <w:b/>
          <w:bCs w:val="0"/>
        </w:rPr>
      </w:pPr>
      <w:bookmarkStart w:id="72" w:name="_Toc107089594"/>
      <w:r>
        <w:rPr>
          <w:b/>
          <w:bCs w:val="0"/>
        </w:rPr>
        <w:t xml:space="preserve">4.6 </w:t>
      </w:r>
      <w:r w:rsidR="0005252A" w:rsidRPr="0048512D">
        <w:rPr>
          <w:b/>
          <w:bCs w:val="0"/>
        </w:rPr>
        <w:t xml:space="preserve">New </w:t>
      </w:r>
      <w:r w:rsidR="00B55E49">
        <w:rPr>
          <w:b/>
          <w:bCs w:val="0"/>
        </w:rPr>
        <w:t>S</w:t>
      </w:r>
      <w:r w:rsidR="0005252A" w:rsidRPr="0048512D">
        <w:rPr>
          <w:b/>
          <w:bCs w:val="0"/>
        </w:rPr>
        <w:t xml:space="preserve">kills </w:t>
      </w:r>
      <w:r w:rsidR="00B55E49">
        <w:rPr>
          <w:b/>
          <w:bCs w:val="0"/>
        </w:rPr>
        <w:t>D</w:t>
      </w:r>
      <w:r w:rsidR="0005252A" w:rsidRPr="0048512D">
        <w:rPr>
          <w:b/>
          <w:bCs w:val="0"/>
        </w:rPr>
        <w:t>eveloped</w:t>
      </w:r>
      <w:bookmarkEnd w:id="72"/>
      <w:r w:rsidR="0005252A" w:rsidRPr="0048512D">
        <w:rPr>
          <w:b/>
          <w:bCs w:val="0"/>
        </w:rPr>
        <w:t xml:space="preserve"> </w:t>
      </w:r>
    </w:p>
    <w:p w14:paraId="459E925C" w14:textId="301F3CF7" w:rsidR="005A6937" w:rsidRDefault="005841DC" w:rsidP="005841DC">
      <w:pPr>
        <w:spacing w:line="360" w:lineRule="auto"/>
        <w:jc w:val="both"/>
        <w:rPr>
          <w:rFonts w:ascii="Arial" w:hAnsi="Arial" w:cs="Arial"/>
          <w:sz w:val="24"/>
          <w:szCs w:val="24"/>
          <w:shd w:val="clear" w:color="auto" w:fill="FFFFFF"/>
        </w:rPr>
      </w:pPr>
      <w:r w:rsidRPr="005841DC">
        <w:rPr>
          <w:rFonts w:ascii="Arial" w:hAnsi="Arial" w:cs="Arial"/>
          <w:sz w:val="24"/>
          <w:szCs w:val="24"/>
          <w:shd w:val="clear" w:color="auto" w:fill="FFFFFF"/>
        </w:rPr>
        <w:t>To adapt to the new industry, I did receive training in Microsoft and other similar topics. To understand more about the product offered by my employer in depth, I take courses linked to Microsoft and cyber security.</w:t>
      </w:r>
    </w:p>
    <w:p w14:paraId="3972908B" w14:textId="77777777" w:rsidR="005841DC" w:rsidRPr="005A6937" w:rsidRDefault="005841DC" w:rsidP="005A6937"/>
    <w:p w14:paraId="32AF13B9" w14:textId="031354F5" w:rsidR="0005252A" w:rsidRPr="0048512D" w:rsidRDefault="00CB38A8" w:rsidP="0048512D">
      <w:pPr>
        <w:pStyle w:val="Heading2"/>
        <w:rPr>
          <w:b/>
          <w:bCs w:val="0"/>
        </w:rPr>
      </w:pPr>
      <w:bookmarkStart w:id="73" w:name="_Toc107089595"/>
      <w:r>
        <w:rPr>
          <w:b/>
          <w:bCs w:val="0"/>
        </w:rPr>
        <w:t xml:space="preserve">4.7 </w:t>
      </w:r>
      <w:r w:rsidR="0005252A" w:rsidRPr="0048512D">
        <w:rPr>
          <w:b/>
          <w:bCs w:val="0"/>
        </w:rPr>
        <w:t xml:space="preserve">Application of </w:t>
      </w:r>
      <w:r w:rsidR="00B55E49">
        <w:rPr>
          <w:b/>
          <w:bCs w:val="0"/>
        </w:rPr>
        <w:t>A</w:t>
      </w:r>
      <w:r w:rsidR="0005252A" w:rsidRPr="0048512D">
        <w:rPr>
          <w:b/>
          <w:bCs w:val="0"/>
        </w:rPr>
        <w:t xml:space="preserve">cademic </w:t>
      </w:r>
      <w:r w:rsidR="00B55E49">
        <w:rPr>
          <w:b/>
          <w:bCs w:val="0"/>
        </w:rPr>
        <w:t>K</w:t>
      </w:r>
      <w:r w:rsidR="0005252A" w:rsidRPr="0048512D">
        <w:rPr>
          <w:b/>
          <w:bCs w:val="0"/>
        </w:rPr>
        <w:t>nowledge</w:t>
      </w:r>
      <w:bookmarkEnd w:id="73"/>
      <w:r w:rsidR="0005252A" w:rsidRPr="0048512D">
        <w:rPr>
          <w:b/>
          <w:bCs w:val="0"/>
        </w:rPr>
        <w:t xml:space="preserve"> </w:t>
      </w:r>
    </w:p>
    <w:p w14:paraId="0DE51834" w14:textId="4E7EB301" w:rsidR="00522038" w:rsidRPr="0034575A" w:rsidRDefault="007056EF" w:rsidP="0034575A">
      <w:pPr>
        <w:pStyle w:val="Heading2"/>
        <w:spacing w:after="240" w:line="360" w:lineRule="auto"/>
        <w:jc w:val="both"/>
        <w:rPr>
          <w:sz w:val="24"/>
          <w:szCs w:val="24"/>
        </w:rPr>
      </w:pPr>
      <w:bookmarkStart w:id="74" w:name="_Toc107089596"/>
      <w:r w:rsidRPr="007056EF">
        <w:rPr>
          <w:sz w:val="24"/>
          <w:szCs w:val="24"/>
        </w:rPr>
        <w:t xml:space="preserve">Because of my educational background, I became very punctual both at work and in my studies after I discovered how important it is to maintain track of time when working. During my market visit, I also used my marketing expertise and knowledge of creating customer value in marketing to the </w:t>
      </w:r>
      <w:proofErr w:type="spellStart"/>
      <w:r w:rsidRPr="007056EF">
        <w:rPr>
          <w:sz w:val="24"/>
          <w:szCs w:val="24"/>
        </w:rPr>
        <w:t>Apptriangle's</w:t>
      </w:r>
      <w:proofErr w:type="spellEnd"/>
      <w:r w:rsidRPr="007056EF">
        <w:rPr>
          <w:sz w:val="24"/>
          <w:szCs w:val="24"/>
        </w:rPr>
        <w:t xml:space="preserve"> sales approach.</w:t>
      </w:r>
      <w:bookmarkEnd w:id="74"/>
    </w:p>
    <w:p w14:paraId="792045FE" w14:textId="3AB98E0E" w:rsidR="00EE05A5" w:rsidRDefault="00EE05A5"/>
    <w:p w14:paraId="1672971E" w14:textId="7D7AB0C8" w:rsidR="008E00B8" w:rsidRDefault="008E00B8" w:rsidP="002F3CEC">
      <w:pPr>
        <w:pStyle w:val="Heading1"/>
      </w:pPr>
      <w:bookmarkStart w:id="75" w:name="_Toc107089597"/>
      <w:r>
        <w:lastRenderedPageBreak/>
        <w:t xml:space="preserve">CHAPTER V: </w:t>
      </w:r>
      <w:r w:rsidR="00D154E3">
        <w:t>CONCLUSIONS AND KEY FACTS</w:t>
      </w:r>
      <w:bookmarkEnd w:id="75"/>
    </w:p>
    <w:p w14:paraId="66DCD7B3" w14:textId="77777777" w:rsidR="002F3CEC" w:rsidRPr="002F3CEC" w:rsidRDefault="002F3CEC" w:rsidP="002F3CEC"/>
    <w:p w14:paraId="1F88E1CE" w14:textId="77777777" w:rsidR="00E17A86" w:rsidRDefault="00E17A86" w:rsidP="00E17A86">
      <w:pPr>
        <w:pStyle w:val="Default"/>
        <w:ind w:left="720"/>
      </w:pPr>
    </w:p>
    <w:p w14:paraId="614B51EF" w14:textId="13A26140" w:rsidR="00E17A86" w:rsidRPr="00DE6113" w:rsidRDefault="00DE6113" w:rsidP="002F3CEC">
      <w:pPr>
        <w:pStyle w:val="Heading2"/>
        <w:spacing w:before="0" w:line="360" w:lineRule="auto"/>
        <w:rPr>
          <w:b/>
          <w:bCs w:val="0"/>
        </w:rPr>
      </w:pPr>
      <w:bookmarkStart w:id="76" w:name="_Toc107089598"/>
      <w:r>
        <w:rPr>
          <w:b/>
          <w:bCs w:val="0"/>
        </w:rPr>
        <w:t xml:space="preserve">5.1 </w:t>
      </w:r>
      <w:r w:rsidR="00E17A86" w:rsidRPr="00DE6113">
        <w:rPr>
          <w:b/>
          <w:bCs w:val="0"/>
        </w:rPr>
        <w:t xml:space="preserve">Recommendations for </w:t>
      </w:r>
      <w:r>
        <w:rPr>
          <w:b/>
          <w:bCs w:val="0"/>
        </w:rPr>
        <w:t>I</w:t>
      </w:r>
      <w:r w:rsidR="00E17A86" w:rsidRPr="00DE6113">
        <w:rPr>
          <w:b/>
          <w:bCs w:val="0"/>
        </w:rPr>
        <w:t xml:space="preserve">mproving </w:t>
      </w:r>
      <w:r>
        <w:rPr>
          <w:b/>
          <w:bCs w:val="0"/>
        </w:rPr>
        <w:t>D</w:t>
      </w:r>
      <w:r w:rsidR="00E17A86" w:rsidRPr="00DE6113">
        <w:rPr>
          <w:b/>
          <w:bCs w:val="0"/>
        </w:rPr>
        <w:t xml:space="preserve">epartmental </w:t>
      </w:r>
      <w:r>
        <w:rPr>
          <w:b/>
          <w:bCs w:val="0"/>
        </w:rPr>
        <w:t>O</w:t>
      </w:r>
      <w:r w:rsidR="00E17A86" w:rsidRPr="00DE6113">
        <w:rPr>
          <w:b/>
          <w:bCs w:val="0"/>
        </w:rPr>
        <w:t>perations</w:t>
      </w:r>
      <w:bookmarkEnd w:id="76"/>
      <w:r w:rsidR="00E17A86" w:rsidRPr="00DE6113">
        <w:rPr>
          <w:b/>
          <w:bCs w:val="0"/>
        </w:rPr>
        <w:t xml:space="preserve"> </w:t>
      </w:r>
    </w:p>
    <w:p w14:paraId="107AC009" w14:textId="5025D776" w:rsidR="00827339" w:rsidRDefault="00827339" w:rsidP="002F3CEC"/>
    <w:p w14:paraId="31D95BB7" w14:textId="255B43B2" w:rsidR="003F534F" w:rsidRPr="003F534F" w:rsidRDefault="003634B1" w:rsidP="002F3CEC">
      <w:pPr>
        <w:spacing w:line="360" w:lineRule="auto"/>
        <w:jc w:val="both"/>
        <w:rPr>
          <w:rFonts w:ascii="Arial" w:hAnsi="Arial" w:cs="Arial"/>
          <w:sz w:val="24"/>
          <w:szCs w:val="24"/>
        </w:rPr>
      </w:pPr>
      <w:r w:rsidRPr="003F534F">
        <w:rPr>
          <w:rFonts w:ascii="Arial" w:hAnsi="Arial" w:cs="Arial"/>
          <w:sz w:val="24"/>
          <w:szCs w:val="24"/>
        </w:rPr>
        <w:t>To</w:t>
      </w:r>
      <w:r w:rsidR="003F534F" w:rsidRPr="003F534F">
        <w:rPr>
          <w:rFonts w:ascii="Arial" w:hAnsi="Arial" w:cs="Arial"/>
          <w:sz w:val="24"/>
          <w:szCs w:val="24"/>
        </w:rPr>
        <w:t xml:space="preserve"> improve their performance and growth, </w:t>
      </w:r>
      <w:proofErr w:type="spellStart"/>
      <w:r w:rsidR="003F534F" w:rsidRPr="003F534F">
        <w:rPr>
          <w:rFonts w:ascii="Arial" w:hAnsi="Arial" w:cs="Arial"/>
          <w:sz w:val="24"/>
          <w:szCs w:val="24"/>
        </w:rPr>
        <w:t>Apptriangle</w:t>
      </w:r>
      <w:proofErr w:type="spellEnd"/>
      <w:r w:rsidR="003F534F" w:rsidRPr="003F534F">
        <w:rPr>
          <w:rFonts w:ascii="Arial" w:hAnsi="Arial" w:cs="Arial"/>
          <w:sz w:val="24"/>
          <w:szCs w:val="24"/>
        </w:rPr>
        <w:t xml:space="preserve"> must make the necessary adjustments as soon as possible. Because </w:t>
      </w:r>
      <w:proofErr w:type="spellStart"/>
      <w:r w:rsidR="003F534F" w:rsidRPr="003F534F">
        <w:rPr>
          <w:rFonts w:ascii="Arial" w:hAnsi="Arial" w:cs="Arial"/>
          <w:sz w:val="24"/>
          <w:szCs w:val="24"/>
        </w:rPr>
        <w:t>Apptriangle</w:t>
      </w:r>
      <w:proofErr w:type="spellEnd"/>
      <w:r w:rsidR="003F534F" w:rsidRPr="003F534F">
        <w:rPr>
          <w:rFonts w:ascii="Arial" w:hAnsi="Arial" w:cs="Arial"/>
          <w:sz w:val="24"/>
          <w:szCs w:val="24"/>
        </w:rPr>
        <w:t xml:space="preserve"> is </w:t>
      </w:r>
      <w:r w:rsidR="0053723C" w:rsidRPr="0053723C">
        <w:rPr>
          <w:rFonts w:ascii="Arial" w:hAnsi="Arial" w:cs="Arial"/>
          <w:sz w:val="24"/>
          <w:szCs w:val="24"/>
        </w:rPr>
        <w:t>enrich</w:t>
      </w:r>
      <w:r w:rsidR="00DF00F6">
        <w:rPr>
          <w:rFonts w:ascii="Arial" w:hAnsi="Arial" w:cs="Arial"/>
          <w:sz w:val="24"/>
          <w:szCs w:val="24"/>
        </w:rPr>
        <w:t xml:space="preserve"> </w:t>
      </w:r>
      <w:r w:rsidR="0053723C" w:rsidRPr="0053723C">
        <w:rPr>
          <w:rFonts w:ascii="Arial" w:hAnsi="Arial" w:cs="Arial"/>
          <w:sz w:val="24"/>
          <w:szCs w:val="24"/>
        </w:rPr>
        <w:t xml:space="preserve">with </w:t>
      </w:r>
      <w:r w:rsidR="003F534F" w:rsidRPr="003F534F">
        <w:rPr>
          <w:rFonts w:ascii="Arial" w:hAnsi="Arial" w:cs="Arial"/>
          <w:sz w:val="24"/>
          <w:szCs w:val="24"/>
        </w:rPr>
        <w:t xml:space="preserve">technological resources and supported by a global technical support network, it has a promising future. Along with making changes, </w:t>
      </w:r>
      <w:r w:rsidR="00DF00F6" w:rsidRPr="003F534F">
        <w:rPr>
          <w:rFonts w:ascii="Arial" w:hAnsi="Arial" w:cs="Arial"/>
          <w:sz w:val="24"/>
          <w:szCs w:val="24"/>
        </w:rPr>
        <w:t>it is</w:t>
      </w:r>
      <w:r w:rsidR="003F534F" w:rsidRPr="003F534F">
        <w:rPr>
          <w:rFonts w:ascii="Arial" w:hAnsi="Arial" w:cs="Arial"/>
          <w:sz w:val="24"/>
          <w:szCs w:val="24"/>
        </w:rPr>
        <w:t xml:space="preserve"> important to maintain the parts that are currently functioning well in order to be sustainable over time.</w:t>
      </w:r>
    </w:p>
    <w:p w14:paraId="56C79A90" w14:textId="265079FA" w:rsidR="00827339" w:rsidRDefault="003F534F" w:rsidP="002F3CEC">
      <w:pPr>
        <w:spacing w:line="360" w:lineRule="auto"/>
        <w:jc w:val="both"/>
        <w:rPr>
          <w:rFonts w:ascii="Arial" w:hAnsi="Arial" w:cs="Arial"/>
          <w:sz w:val="24"/>
          <w:szCs w:val="24"/>
        </w:rPr>
      </w:pPr>
      <w:proofErr w:type="spellStart"/>
      <w:r w:rsidRPr="003F534F">
        <w:rPr>
          <w:rFonts w:ascii="Arial" w:hAnsi="Arial" w:cs="Arial"/>
          <w:sz w:val="24"/>
          <w:szCs w:val="24"/>
        </w:rPr>
        <w:t>Apptriangle</w:t>
      </w:r>
      <w:proofErr w:type="spellEnd"/>
      <w:r w:rsidRPr="003F534F">
        <w:rPr>
          <w:rFonts w:ascii="Arial" w:hAnsi="Arial" w:cs="Arial"/>
          <w:sz w:val="24"/>
          <w:szCs w:val="24"/>
        </w:rPr>
        <w:t xml:space="preserve"> is unable to effectively distribute the whole </w:t>
      </w:r>
      <w:r w:rsidR="00DF00F6" w:rsidRPr="003F534F">
        <w:rPr>
          <w:rFonts w:ascii="Arial" w:hAnsi="Arial" w:cs="Arial"/>
          <w:sz w:val="24"/>
          <w:szCs w:val="24"/>
        </w:rPr>
        <w:t>number</w:t>
      </w:r>
      <w:r w:rsidRPr="003F534F">
        <w:rPr>
          <w:rFonts w:ascii="Arial" w:hAnsi="Arial" w:cs="Arial"/>
          <w:sz w:val="24"/>
          <w:szCs w:val="24"/>
        </w:rPr>
        <w:t xml:space="preserve"> of tasks among several departments. There are now too few departments—only two. Certainty several duties, it is nearly given that an employee's true productivity and creativity would decline.</w:t>
      </w:r>
    </w:p>
    <w:p w14:paraId="08BBE6DE" w14:textId="6B6F0D15" w:rsidR="00AE50AB" w:rsidRDefault="00AE50AB" w:rsidP="002F3CEC">
      <w:pPr>
        <w:spacing w:line="360" w:lineRule="auto"/>
        <w:jc w:val="both"/>
        <w:rPr>
          <w:rFonts w:ascii="Arial" w:hAnsi="Arial" w:cs="Arial"/>
          <w:sz w:val="24"/>
          <w:szCs w:val="24"/>
        </w:rPr>
      </w:pPr>
      <w:r w:rsidRPr="00AE50AB">
        <w:rPr>
          <w:rFonts w:ascii="Arial" w:hAnsi="Arial" w:cs="Arial"/>
          <w:sz w:val="24"/>
          <w:szCs w:val="24"/>
        </w:rPr>
        <w:t>They need more staff members. Their commercial scope is bound by the minimal resources they have. They now employ three engineers, and while they are working on a project, they are limited for a few days to weeks. They are now unable to accept any new projects. Potential business is lost as a result.</w:t>
      </w:r>
    </w:p>
    <w:p w14:paraId="1E55C309" w14:textId="77777777" w:rsidR="00541068" w:rsidRPr="00AE50AB" w:rsidRDefault="00541068" w:rsidP="000C6EA6">
      <w:pPr>
        <w:spacing w:line="360" w:lineRule="auto"/>
        <w:jc w:val="both"/>
        <w:rPr>
          <w:rFonts w:ascii="Arial" w:hAnsi="Arial" w:cs="Arial"/>
          <w:sz w:val="24"/>
          <w:szCs w:val="24"/>
        </w:rPr>
      </w:pPr>
    </w:p>
    <w:p w14:paraId="22F896C6" w14:textId="56248A37" w:rsidR="00DE12D2" w:rsidRDefault="00E34168" w:rsidP="002F3CEC">
      <w:pPr>
        <w:pStyle w:val="Heading2"/>
        <w:spacing w:before="0"/>
        <w:rPr>
          <w:b/>
          <w:bCs w:val="0"/>
        </w:rPr>
      </w:pPr>
      <w:bookmarkStart w:id="77" w:name="_Toc107089599"/>
      <w:r>
        <w:rPr>
          <w:b/>
          <w:bCs w:val="0"/>
        </w:rPr>
        <w:t xml:space="preserve">5.2 </w:t>
      </w:r>
      <w:r w:rsidR="00D154E3" w:rsidRPr="00E34168">
        <w:rPr>
          <w:b/>
          <w:bCs w:val="0"/>
        </w:rPr>
        <w:t xml:space="preserve">Key </w:t>
      </w:r>
      <w:r w:rsidR="00541068">
        <w:rPr>
          <w:b/>
          <w:bCs w:val="0"/>
        </w:rPr>
        <w:t>U</w:t>
      </w:r>
      <w:r w:rsidR="00D154E3" w:rsidRPr="00E34168">
        <w:rPr>
          <w:b/>
          <w:bCs w:val="0"/>
        </w:rPr>
        <w:t>nderstanding</w:t>
      </w:r>
      <w:bookmarkEnd w:id="77"/>
      <w:r w:rsidR="00D154E3" w:rsidRPr="00E34168">
        <w:rPr>
          <w:b/>
          <w:bCs w:val="0"/>
        </w:rPr>
        <w:t xml:space="preserve"> </w:t>
      </w:r>
    </w:p>
    <w:p w14:paraId="1C23F3D4" w14:textId="74F7B5BA" w:rsidR="00E34168" w:rsidRDefault="00E34168" w:rsidP="002F3CEC"/>
    <w:p w14:paraId="6B8EBF46" w14:textId="77777777" w:rsidR="00541068" w:rsidRPr="00827339" w:rsidRDefault="00541068" w:rsidP="002F3CEC">
      <w:pPr>
        <w:spacing w:after="0" w:line="360" w:lineRule="auto"/>
        <w:jc w:val="both"/>
      </w:pPr>
      <w:r w:rsidRPr="00AE50AB">
        <w:rPr>
          <w:rFonts w:ascii="Arial" w:hAnsi="Arial" w:cs="Arial"/>
          <w:sz w:val="24"/>
          <w:szCs w:val="24"/>
        </w:rPr>
        <w:t>Information systems and marketing tactics should be employed more effectively in the future for improvement. Strong and regular advertising is occasionally required to increase brand value among client groups, but they have not seen any recent action from them. They will need expert guidance and thorough planning for a better result.</w:t>
      </w:r>
    </w:p>
    <w:p w14:paraId="5E038413" w14:textId="5DE011CE" w:rsidR="00AC2F16" w:rsidRPr="00541068" w:rsidRDefault="00AC2F16" w:rsidP="00541068">
      <w:pPr>
        <w:spacing w:line="360" w:lineRule="auto"/>
        <w:jc w:val="both"/>
        <w:rPr>
          <w:rFonts w:ascii="Arial" w:hAnsi="Arial" w:cs="Arial"/>
          <w:sz w:val="24"/>
          <w:szCs w:val="24"/>
        </w:rPr>
      </w:pPr>
    </w:p>
    <w:p w14:paraId="78180405" w14:textId="7B68A1F8" w:rsidR="00AC2F16" w:rsidRDefault="00AC2F16" w:rsidP="00E34168"/>
    <w:p w14:paraId="781A8E6B" w14:textId="1C5B2688" w:rsidR="00AC2F16" w:rsidRDefault="00AC2F16" w:rsidP="00E34168"/>
    <w:p w14:paraId="7F0C836B" w14:textId="77777777" w:rsidR="00AC2F16" w:rsidRPr="00E34168" w:rsidRDefault="00AC2F16" w:rsidP="00E34168"/>
    <w:p w14:paraId="35BCE20D" w14:textId="31D0B04D" w:rsidR="00DE12D2" w:rsidRPr="00AC2F16" w:rsidRDefault="00E34168" w:rsidP="00AC2F16">
      <w:pPr>
        <w:pStyle w:val="Heading2"/>
        <w:spacing w:after="240" w:line="360" w:lineRule="auto"/>
        <w:rPr>
          <w:b/>
          <w:bCs w:val="0"/>
        </w:rPr>
      </w:pPr>
      <w:bookmarkStart w:id="78" w:name="_Toc107089600"/>
      <w:r>
        <w:rPr>
          <w:b/>
          <w:bCs w:val="0"/>
        </w:rPr>
        <w:lastRenderedPageBreak/>
        <w:t xml:space="preserve">5.3 </w:t>
      </w:r>
      <w:r w:rsidR="00E17A86" w:rsidRPr="00E34168">
        <w:rPr>
          <w:b/>
          <w:bCs w:val="0"/>
        </w:rPr>
        <w:t>Conclusion</w:t>
      </w:r>
      <w:bookmarkEnd w:id="78"/>
    </w:p>
    <w:p w14:paraId="217AB98D" w14:textId="77777777" w:rsidR="00AC2F16" w:rsidRPr="00AC2F16" w:rsidRDefault="00AC2F16" w:rsidP="00AC2F16">
      <w:pPr>
        <w:spacing w:after="240" w:line="360" w:lineRule="auto"/>
        <w:jc w:val="both"/>
        <w:rPr>
          <w:rFonts w:ascii="Arial" w:hAnsi="Arial" w:cs="Arial"/>
          <w:sz w:val="24"/>
          <w:szCs w:val="24"/>
        </w:rPr>
      </w:pPr>
      <w:r w:rsidRPr="00AC2F16">
        <w:rPr>
          <w:rFonts w:ascii="Arial" w:hAnsi="Arial" w:cs="Arial"/>
          <w:sz w:val="24"/>
          <w:szCs w:val="24"/>
        </w:rPr>
        <w:t xml:space="preserve">This is the ideal time for </w:t>
      </w:r>
      <w:proofErr w:type="spellStart"/>
      <w:r w:rsidRPr="00AC2F16">
        <w:rPr>
          <w:rFonts w:ascii="Arial" w:hAnsi="Arial" w:cs="Arial"/>
          <w:sz w:val="24"/>
          <w:szCs w:val="24"/>
        </w:rPr>
        <w:t>Apptriangle</w:t>
      </w:r>
      <w:proofErr w:type="spellEnd"/>
      <w:r w:rsidRPr="00AC2F16">
        <w:rPr>
          <w:rFonts w:ascii="Arial" w:hAnsi="Arial" w:cs="Arial"/>
          <w:sz w:val="24"/>
          <w:szCs w:val="24"/>
        </w:rPr>
        <w:t xml:space="preserve"> to focus on developing a strong brand image because they are a new company on the market. The effective use of marketing and communication channels is essential for this goal. To ensure that workers can utilize their maximum ability in manufacturing, it is also necessary to vary job duties and departments.</w:t>
      </w:r>
    </w:p>
    <w:p w14:paraId="2A38E870" w14:textId="3E30EDD7" w:rsidR="008E00B8" w:rsidRDefault="00AC2F16" w:rsidP="00AC2F16">
      <w:pPr>
        <w:spacing w:after="240" w:line="360" w:lineRule="auto"/>
        <w:jc w:val="both"/>
        <w:rPr>
          <w:rFonts w:ascii="Arial" w:hAnsi="Arial" w:cs="Arial"/>
          <w:sz w:val="24"/>
          <w:szCs w:val="24"/>
        </w:rPr>
      </w:pPr>
      <w:r w:rsidRPr="00AC2F16">
        <w:rPr>
          <w:rFonts w:ascii="Arial" w:hAnsi="Arial" w:cs="Arial"/>
          <w:sz w:val="24"/>
          <w:szCs w:val="24"/>
        </w:rPr>
        <w:t xml:space="preserve">This report's primary goal is to discuss the Bangladeshi antivirus software and </w:t>
      </w:r>
      <w:proofErr w:type="spellStart"/>
      <w:r w:rsidRPr="00AC2F16">
        <w:rPr>
          <w:rFonts w:ascii="Arial" w:hAnsi="Arial" w:cs="Arial"/>
          <w:sz w:val="24"/>
          <w:szCs w:val="24"/>
        </w:rPr>
        <w:t>apptriangle</w:t>
      </w:r>
      <w:proofErr w:type="spellEnd"/>
      <w:r w:rsidRPr="00AC2F16">
        <w:rPr>
          <w:rFonts w:ascii="Arial" w:hAnsi="Arial" w:cs="Arial"/>
          <w:sz w:val="24"/>
          <w:szCs w:val="24"/>
        </w:rPr>
        <w:t xml:space="preserve"> industries. Along with this, I have also highlighted all the procedures, partners, and sectors linked to company development. Along with my work experience and lessons </w:t>
      </w:r>
      <w:r w:rsidR="005C24C7" w:rsidRPr="00AC2F16">
        <w:rPr>
          <w:rFonts w:ascii="Arial" w:hAnsi="Arial" w:cs="Arial"/>
          <w:sz w:val="24"/>
          <w:szCs w:val="24"/>
        </w:rPr>
        <w:t>I have</w:t>
      </w:r>
      <w:r w:rsidRPr="00AC2F16">
        <w:rPr>
          <w:rFonts w:ascii="Arial" w:hAnsi="Arial" w:cs="Arial"/>
          <w:sz w:val="24"/>
          <w:szCs w:val="24"/>
        </w:rPr>
        <w:t xml:space="preserve"> learned, </w:t>
      </w:r>
      <w:r w:rsidR="002F3CEC" w:rsidRPr="00AC2F16">
        <w:rPr>
          <w:rFonts w:ascii="Arial" w:hAnsi="Arial" w:cs="Arial"/>
          <w:sz w:val="24"/>
          <w:szCs w:val="24"/>
        </w:rPr>
        <w:t>I have</w:t>
      </w:r>
      <w:r w:rsidRPr="00AC2F16">
        <w:rPr>
          <w:rFonts w:ascii="Arial" w:hAnsi="Arial" w:cs="Arial"/>
          <w:sz w:val="24"/>
          <w:szCs w:val="24"/>
        </w:rPr>
        <w:t xml:space="preserve"> also talked about how the customers are given items and training.</w:t>
      </w:r>
    </w:p>
    <w:p w14:paraId="5FDA370D" w14:textId="380BE63E" w:rsidR="005C24C7" w:rsidRPr="00AC2F16" w:rsidRDefault="005C24C7" w:rsidP="00AC2F16">
      <w:pPr>
        <w:spacing w:after="240" w:line="360" w:lineRule="auto"/>
        <w:jc w:val="both"/>
        <w:rPr>
          <w:rFonts w:ascii="Arial" w:hAnsi="Arial" w:cs="Arial"/>
          <w:sz w:val="24"/>
          <w:szCs w:val="24"/>
        </w:rPr>
      </w:pPr>
      <w:r w:rsidRPr="005C24C7">
        <w:rPr>
          <w:rFonts w:ascii="Arial" w:hAnsi="Arial" w:cs="Arial"/>
          <w:sz w:val="24"/>
          <w:szCs w:val="24"/>
        </w:rPr>
        <w:t>To get more coverage in Bangladesh, the company can keep its expertise element while putting more emphasis on other factors like reputation, communication, and promotion. To attract more consumers, the company may now give priority to these elements.</w:t>
      </w:r>
    </w:p>
    <w:p w14:paraId="6439D0C0" w14:textId="77777777" w:rsidR="00DE12D2" w:rsidRDefault="00DE12D2" w:rsidP="00DE12D2">
      <w:pPr>
        <w:jc w:val="center"/>
      </w:pPr>
    </w:p>
    <w:p w14:paraId="190A3B35" w14:textId="77777777" w:rsidR="00DE12D2" w:rsidRDefault="00DE12D2" w:rsidP="00DE12D2">
      <w:pPr>
        <w:jc w:val="center"/>
      </w:pPr>
    </w:p>
    <w:p w14:paraId="388E117C" w14:textId="77777777" w:rsidR="00DE12D2" w:rsidRDefault="00DE12D2" w:rsidP="00DE12D2">
      <w:pPr>
        <w:jc w:val="center"/>
      </w:pPr>
    </w:p>
    <w:p w14:paraId="3D41827C" w14:textId="77777777" w:rsidR="00DE12D2" w:rsidRDefault="00DE12D2" w:rsidP="00DE12D2">
      <w:pPr>
        <w:jc w:val="center"/>
      </w:pPr>
    </w:p>
    <w:p w14:paraId="1537B0FB" w14:textId="77777777" w:rsidR="00DE12D2" w:rsidRDefault="00DE12D2" w:rsidP="00DE12D2">
      <w:pPr>
        <w:jc w:val="center"/>
      </w:pPr>
    </w:p>
    <w:p w14:paraId="148D502C" w14:textId="77777777" w:rsidR="00DE12D2" w:rsidRDefault="00DE12D2" w:rsidP="00DE12D2">
      <w:pPr>
        <w:jc w:val="center"/>
      </w:pPr>
    </w:p>
    <w:p w14:paraId="0C496A4D" w14:textId="77777777" w:rsidR="00DE12D2" w:rsidRDefault="00DE12D2" w:rsidP="00DE12D2">
      <w:pPr>
        <w:jc w:val="center"/>
      </w:pPr>
    </w:p>
    <w:p w14:paraId="0AD9305A" w14:textId="28A146D3" w:rsidR="00EE05A5" w:rsidRDefault="00EE05A5" w:rsidP="00A2285C"/>
    <w:p w14:paraId="4E26C659" w14:textId="77777777" w:rsidR="00973AF2" w:rsidRDefault="00973AF2" w:rsidP="00A2285C"/>
    <w:p w14:paraId="74FE64F1" w14:textId="01D2DAF2" w:rsidR="00DE12D2" w:rsidRDefault="00DE12D2" w:rsidP="00DE12D2">
      <w:pPr>
        <w:pStyle w:val="Heading1"/>
        <w:jc w:val="left"/>
      </w:pPr>
    </w:p>
    <w:bookmarkStart w:id="79" w:name="_Hlk107089970" w:displacedByCustomXml="next"/>
    <w:bookmarkStart w:id="80" w:name="_Toc79699604" w:displacedByCustomXml="next"/>
    <w:sdt>
      <w:sdtPr>
        <w:rPr>
          <w:rFonts w:ascii="Times New Roman" w:eastAsiaTheme="minorHAnsi" w:hAnsi="Times New Roman" w:cstheme="minorBidi"/>
          <w:sz w:val="24"/>
        </w:rPr>
        <w:id w:val="-1313253169"/>
        <w:docPartObj>
          <w:docPartGallery w:val="Bibliographies"/>
          <w:docPartUnique/>
        </w:docPartObj>
      </w:sdtPr>
      <w:sdtEndPr/>
      <w:sdtContent>
        <w:p w14:paraId="10309A1F" w14:textId="77777777" w:rsidR="004B5D0D" w:rsidRPr="004B5D0D" w:rsidRDefault="004B5D0D" w:rsidP="004B5D0D">
          <w:pPr>
            <w:keepNext/>
            <w:keepLines/>
            <w:spacing w:before="189" w:after="0" w:line="242" w:lineRule="auto"/>
            <w:ind w:left="2744" w:hanging="10"/>
            <w:outlineLvl w:val="0"/>
            <w:rPr>
              <w:rFonts w:ascii="Arial" w:eastAsiaTheme="majorEastAsia" w:hAnsi="Arial" w:cs="Arial"/>
              <w:b/>
              <w:bCs/>
              <w:iCs/>
              <w:color w:val="548DD4" w:themeColor="text2" w:themeTint="99"/>
              <w:sz w:val="32"/>
              <w:szCs w:val="32"/>
            </w:rPr>
          </w:pPr>
          <w:r w:rsidRPr="004B5D0D">
            <w:rPr>
              <w:rFonts w:ascii="Arial" w:eastAsiaTheme="majorEastAsia" w:hAnsi="Arial" w:cs="Arial"/>
              <w:b/>
              <w:bCs/>
              <w:iCs/>
              <w:color w:val="548DD4" w:themeColor="text2" w:themeTint="99"/>
              <w:sz w:val="32"/>
              <w:szCs w:val="32"/>
            </w:rPr>
            <w:t>Reference</w:t>
          </w:r>
          <w:bookmarkEnd w:id="80"/>
        </w:p>
        <w:p w14:paraId="33955C0A" w14:textId="77777777" w:rsidR="004B5D0D" w:rsidRPr="004B5D0D" w:rsidRDefault="004B5D0D" w:rsidP="004B5D0D">
          <w:pPr>
            <w:rPr>
              <w:rFonts w:ascii="Times New Roman" w:eastAsiaTheme="minorHAnsi" w:hAnsi="Times New Roman" w:cstheme="minorBidi"/>
              <w:sz w:val="24"/>
            </w:rPr>
          </w:pPr>
          <w:bookmarkStart w:id="81" w:name="_Hlk107089631"/>
          <w:bookmarkEnd w:id="79"/>
        </w:p>
        <w:sdt>
          <w:sdtPr>
            <w:rPr>
              <w:rFonts w:ascii="Times New Roman" w:eastAsiaTheme="minorHAnsi" w:hAnsi="Times New Roman" w:cstheme="minorBidi"/>
              <w:sz w:val="24"/>
            </w:rPr>
            <w:id w:val="111145805"/>
            <w:bibliography/>
          </w:sdtPr>
          <w:sdtEndPr/>
          <w:sdtContent>
            <w:p w14:paraId="351439C2" w14:textId="77777777" w:rsidR="009F4040" w:rsidRDefault="004B5D0D" w:rsidP="009F4040">
              <w:pPr>
                <w:pStyle w:val="Bibliography"/>
                <w:ind w:left="720" w:hanging="720"/>
                <w:rPr>
                  <w:noProof/>
                  <w:sz w:val="24"/>
                  <w:szCs w:val="24"/>
                </w:rPr>
              </w:pPr>
              <w:r w:rsidRPr="004B5D0D">
                <w:rPr>
                  <w:rFonts w:ascii="Arial" w:eastAsiaTheme="minorHAnsi" w:hAnsi="Arial" w:cs="Arial"/>
                  <w:sz w:val="24"/>
                </w:rPr>
                <w:fldChar w:fldCharType="begin"/>
              </w:r>
              <w:r w:rsidRPr="004B5D0D">
                <w:rPr>
                  <w:rFonts w:ascii="Arial" w:eastAsiaTheme="minorHAnsi" w:hAnsi="Arial" w:cs="Arial"/>
                  <w:sz w:val="24"/>
                </w:rPr>
                <w:instrText xml:space="preserve"> BIBLIOGRAPHY </w:instrText>
              </w:r>
              <w:r w:rsidRPr="004B5D0D">
                <w:rPr>
                  <w:rFonts w:ascii="Arial" w:eastAsiaTheme="minorHAnsi" w:hAnsi="Arial" w:cs="Arial"/>
                  <w:sz w:val="24"/>
                </w:rPr>
                <w:fldChar w:fldCharType="separate"/>
              </w:r>
              <w:r w:rsidR="009F4040">
                <w:rPr>
                  <w:noProof/>
                </w:rPr>
                <w:t xml:space="preserve">Apptriangle. (n.d.). </w:t>
              </w:r>
              <w:r w:rsidR="009F4040">
                <w:rPr>
                  <w:i/>
                  <w:iCs/>
                  <w:noProof/>
                </w:rPr>
                <w:t>Apptriangle</w:t>
              </w:r>
              <w:r w:rsidR="009F4040">
                <w:rPr>
                  <w:noProof/>
                </w:rPr>
                <w:t>. Retrieved from Apptriangle: http://www.apptriangle.com/</w:t>
              </w:r>
            </w:p>
            <w:p w14:paraId="63F8A6C9" w14:textId="77777777" w:rsidR="009F4040" w:rsidRDefault="009F4040" w:rsidP="009F4040">
              <w:pPr>
                <w:pStyle w:val="Bibliography"/>
                <w:ind w:left="720" w:hanging="720"/>
                <w:rPr>
                  <w:noProof/>
                </w:rPr>
              </w:pPr>
              <w:r>
                <w:rPr>
                  <w:noProof/>
                </w:rPr>
                <w:t xml:space="preserve">Indeed Editorial Team. (2021, June 10). </w:t>
              </w:r>
              <w:r>
                <w:rPr>
                  <w:i/>
                  <w:iCs/>
                  <w:noProof/>
                </w:rPr>
                <w:t>How To Build Business Development Skills</w:t>
              </w:r>
              <w:r>
                <w:rPr>
                  <w:noProof/>
                </w:rPr>
                <w:t>. Retrieved from Indeed: https://www.indeed.com/career-advice/career-development/business-development-skills</w:t>
              </w:r>
            </w:p>
            <w:p w14:paraId="552348A8" w14:textId="77777777" w:rsidR="009F4040" w:rsidRDefault="009F4040" w:rsidP="009F4040">
              <w:pPr>
                <w:pStyle w:val="Bibliography"/>
                <w:ind w:left="720" w:hanging="720"/>
                <w:rPr>
                  <w:noProof/>
                </w:rPr>
              </w:pPr>
              <w:r>
                <w:rPr>
                  <w:noProof/>
                </w:rPr>
                <w:t xml:space="preserve">Lee Frederiksen, P. (2021, April 12). </w:t>
              </w:r>
              <w:r>
                <w:rPr>
                  <w:i/>
                  <w:iCs/>
                  <w:noProof/>
                </w:rPr>
                <w:t>Business Development Strategy: A High-Growth Approach.</w:t>
              </w:r>
              <w:r>
                <w:rPr>
                  <w:noProof/>
                </w:rPr>
                <w:t xml:space="preserve"> Retrieved from Hinge: https://hingemarketing.com/blog/story/business-development-strategy-a-high-growth-approach</w:t>
              </w:r>
            </w:p>
            <w:p w14:paraId="45A7347D" w14:textId="77777777" w:rsidR="009F4040" w:rsidRDefault="009F4040" w:rsidP="009F4040">
              <w:pPr>
                <w:pStyle w:val="Bibliography"/>
                <w:ind w:left="720" w:hanging="720"/>
                <w:rPr>
                  <w:noProof/>
                </w:rPr>
              </w:pPr>
              <w:r>
                <w:rPr>
                  <w:noProof/>
                </w:rPr>
                <w:t xml:space="preserve">Seth, S. (2020, September 2). </w:t>
              </w:r>
              <w:r>
                <w:rPr>
                  <w:i/>
                  <w:iCs/>
                  <w:noProof/>
                </w:rPr>
                <w:t>Business Development: The Basics</w:t>
              </w:r>
              <w:r>
                <w:rPr>
                  <w:noProof/>
                </w:rPr>
                <w:t>. Retrieved from Investopedia: https://www.investopedia.com/articles/personal-finance/090815/basics-business-development.asp</w:t>
              </w:r>
            </w:p>
            <w:p w14:paraId="16FA13DC" w14:textId="77777777" w:rsidR="004B5D0D" w:rsidRPr="004B5D0D" w:rsidRDefault="004B5D0D" w:rsidP="009F4040">
              <w:pPr>
                <w:spacing w:line="360" w:lineRule="auto"/>
                <w:jc w:val="both"/>
                <w:rPr>
                  <w:rFonts w:ascii="Times New Roman" w:eastAsiaTheme="minorHAnsi" w:hAnsi="Times New Roman" w:cstheme="minorBidi"/>
                  <w:sz w:val="24"/>
                </w:rPr>
              </w:pPr>
              <w:r w:rsidRPr="004B5D0D">
                <w:rPr>
                  <w:rFonts w:ascii="Arial" w:eastAsiaTheme="minorHAnsi" w:hAnsi="Arial" w:cs="Arial"/>
                  <w:sz w:val="24"/>
                </w:rPr>
                <w:fldChar w:fldCharType="end"/>
              </w:r>
            </w:p>
          </w:sdtContent>
        </w:sdt>
      </w:sdtContent>
    </w:sdt>
    <w:bookmarkEnd w:id="81" w:displacedByCustomXml="prev"/>
    <w:p w14:paraId="36337BEB" w14:textId="41A8247C" w:rsidR="00DE12D2" w:rsidRDefault="00DE12D2" w:rsidP="00DE12D2">
      <w:pPr>
        <w:pStyle w:val="Heading1"/>
        <w:jc w:val="left"/>
      </w:pPr>
    </w:p>
    <w:p w14:paraId="7025C381" w14:textId="44374524" w:rsidR="00DE12D2" w:rsidRDefault="00DE12D2" w:rsidP="00DE12D2">
      <w:pPr>
        <w:jc w:val="center"/>
      </w:pPr>
    </w:p>
    <w:p w14:paraId="17644A60" w14:textId="7D86059C" w:rsidR="008B7578" w:rsidRDefault="008B7578" w:rsidP="00DE12D2">
      <w:pPr>
        <w:jc w:val="center"/>
      </w:pPr>
    </w:p>
    <w:p w14:paraId="19922F7B" w14:textId="18343443" w:rsidR="008B7578" w:rsidRDefault="008B7578" w:rsidP="00DE12D2">
      <w:pPr>
        <w:jc w:val="center"/>
      </w:pPr>
    </w:p>
    <w:p w14:paraId="25C5B91F" w14:textId="2D5B9861" w:rsidR="008B7578" w:rsidRDefault="008B7578" w:rsidP="00DE12D2">
      <w:pPr>
        <w:jc w:val="center"/>
      </w:pPr>
    </w:p>
    <w:p w14:paraId="2DF18AF8" w14:textId="266D1BBF" w:rsidR="008B7578" w:rsidRDefault="008B7578" w:rsidP="00DE12D2">
      <w:pPr>
        <w:jc w:val="center"/>
      </w:pPr>
    </w:p>
    <w:p w14:paraId="42CE2516" w14:textId="79718765" w:rsidR="008B7578" w:rsidRDefault="008B7578" w:rsidP="00DE12D2">
      <w:pPr>
        <w:jc w:val="center"/>
      </w:pPr>
    </w:p>
    <w:p w14:paraId="136415B2" w14:textId="01A105A4" w:rsidR="008B7578" w:rsidRDefault="008B7578" w:rsidP="00DE12D2">
      <w:pPr>
        <w:jc w:val="center"/>
      </w:pPr>
    </w:p>
    <w:p w14:paraId="19620BFE" w14:textId="6172D794" w:rsidR="008B7578" w:rsidRDefault="008B7578" w:rsidP="00DE12D2">
      <w:pPr>
        <w:jc w:val="center"/>
      </w:pPr>
    </w:p>
    <w:p w14:paraId="0DC538F9" w14:textId="62276F56" w:rsidR="008B7578" w:rsidRDefault="008B7578" w:rsidP="00DE12D2">
      <w:pPr>
        <w:jc w:val="center"/>
      </w:pPr>
    </w:p>
    <w:p w14:paraId="1DE73001" w14:textId="49295035" w:rsidR="008B7578" w:rsidRDefault="008B7578" w:rsidP="00DE12D2">
      <w:pPr>
        <w:jc w:val="center"/>
      </w:pPr>
    </w:p>
    <w:p w14:paraId="50F6E3C9" w14:textId="2A8D6A64" w:rsidR="008B7578" w:rsidRDefault="008B7578" w:rsidP="00DE12D2">
      <w:pPr>
        <w:jc w:val="center"/>
      </w:pPr>
    </w:p>
    <w:p w14:paraId="0E37460A" w14:textId="79869A96" w:rsidR="008B7578" w:rsidRDefault="008B7578" w:rsidP="00DE12D2">
      <w:pPr>
        <w:jc w:val="center"/>
      </w:pPr>
    </w:p>
    <w:p w14:paraId="3BE56C18" w14:textId="6B70BB71" w:rsidR="008B7578" w:rsidRDefault="008B7578" w:rsidP="00DE12D2">
      <w:pPr>
        <w:jc w:val="center"/>
      </w:pPr>
    </w:p>
    <w:p w14:paraId="5ED3DF60" w14:textId="0DEA3915" w:rsidR="008B7578" w:rsidRPr="00DE12D2" w:rsidRDefault="00FE387B" w:rsidP="00DE12D2">
      <w:pPr>
        <w:jc w:val="center"/>
      </w:pPr>
      <w:r>
        <w:rPr>
          <w:noProof/>
        </w:rPr>
        <w:drawing>
          <wp:inline distT="0" distB="0" distL="0" distR="0" wp14:anchorId="6D9CA40E" wp14:editId="50FD7D74">
            <wp:extent cx="5943600" cy="4201795"/>
            <wp:effectExtent l="0" t="0" r="0" b="8255"/>
            <wp:docPr id="3" name="Picture 3" descr="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Diagram&#10;&#10;Description automatically generated"/>
                    <pic:cNvPicPr/>
                  </pic:nvPicPr>
                  <pic:blipFill>
                    <a:blip r:embed="rId14" cstate="print">
                      <a:extLst>
                        <a:ext uri="{28A0092B-C50C-407E-A947-70E740481C1C}">
                          <a14:useLocalDpi xmlns:a14="http://schemas.microsoft.com/office/drawing/2010/main" val="0"/>
                        </a:ext>
                      </a:extLst>
                    </a:blip>
                    <a:stretch>
                      <a:fillRect/>
                    </a:stretch>
                  </pic:blipFill>
                  <pic:spPr>
                    <a:xfrm>
                      <a:off x="0" y="0"/>
                      <a:ext cx="5943600" cy="4201795"/>
                    </a:xfrm>
                    <a:prstGeom prst="rect">
                      <a:avLst/>
                    </a:prstGeom>
                  </pic:spPr>
                </pic:pic>
              </a:graphicData>
            </a:graphic>
          </wp:inline>
        </w:drawing>
      </w:r>
    </w:p>
    <w:sectPr w:rsidR="008B7578" w:rsidRPr="00DE12D2">
      <w:footerReference w:type="default" r:id="rId15"/>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49AFE89" w14:textId="77777777" w:rsidR="00347A40" w:rsidRDefault="00347A40" w:rsidP="00B51584">
      <w:pPr>
        <w:spacing w:after="0" w:line="240" w:lineRule="auto"/>
      </w:pPr>
      <w:r>
        <w:separator/>
      </w:r>
    </w:p>
  </w:endnote>
  <w:endnote w:type="continuationSeparator" w:id="0">
    <w:p w14:paraId="05D0F525" w14:textId="77777777" w:rsidR="00347A40" w:rsidRDefault="00347A40" w:rsidP="00B51584">
      <w:pPr>
        <w:spacing w:after="0" w:line="240" w:lineRule="auto"/>
      </w:pPr>
      <w:r>
        <w:continuationSeparator/>
      </w:r>
    </w:p>
  </w:endnote>
  <w:endnote w:type="continuationNotice" w:id="1">
    <w:p w14:paraId="458BBC57" w14:textId="77777777" w:rsidR="00347A40" w:rsidRDefault="00347A40">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rial MT">
    <w:altName w:val="Arial"/>
    <w:charset w:val="01"/>
    <w:family w:val="swiss"/>
    <w:pitch w:val="variable"/>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956783668"/>
      <w:docPartObj>
        <w:docPartGallery w:val="Page Numbers (Bottom of Page)"/>
        <w:docPartUnique/>
      </w:docPartObj>
    </w:sdtPr>
    <w:sdtEndPr>
      <w:rPr>
        <w:noProof/>
      </w:rPr>
    </w:sdtEndPr>
    <w:sdtContent>
      <w:p w14:paraId="0B2E1AE2" w14:textId="2F96C278" w:rsidR="008F24A7" w:rsidRDefault="008F24A7">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62C6E9E9" w14:textId="1FF5C5EF" w:rsidR="00B51584" w:rsidRDefault="00B51584" w:rsidP="006A3663">
    <w:pPr>
      <w:pStyle w:val="Footer"/>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EF1D45F" w14:textId="77777777" w:rsidR="00347A40" w:rsidRDefault="00347A40" w:rsidP="00B51584">
      <w:pPr>
        <w:spacing w:after="0" w:line="240" w:lineRule="auto"/>
      </w:pPr>
      <w:r>
        <w:separator/>
      </w:r>
    </w:p>
  </w:footnote>
  <w:footnote w:type="continuationSeparator" w:id="0">
    <w:p w14:paraId="182BDC4E" w14:textId="77777777" w:rsidR="00347A40" w:rsidRDefault="00347A40" w:rsidP="00B51584">
      <w:pPr>
        <w:spacing w:after="0" w:line="240" w:lineRule="auto"/>
      </w:pPr>
      <w:r>
        <w:continuationSeparator/>
      </w:r>
    </w:p>
  </w:footnote>
  <w:footnote w:type="continuationNotice" w:id="1">
    <w:p w14:paraId="12AF6390" w14:textId="77777777" w:rsidR="00347A40" w:rsidRDefault="00347A40">
      <w:pPr>
        <w:spacing w:after="0"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8F144F"/>
    <w:multiLevelType w:val="hybridMultilevel"/>
    <w:tmpl w:val="926A989E"/>
    <w:lvl w:ilvl="0" w:tplc="989AD0BE">
      <w:start w:val="1"/>
      <w:numFmt w:val="decimal"/>
      <w:lvlText w:val="4.%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10301F0"/>
    <w:multiLevelType w:val="hybridMultilevel"/>
    <w:tmpl w:val="D16801A0"/>
    <w:lvl w:ilvl="0" w:tplc="9C4ED7B4">
      <w:start w:val="1"/>
      <w:numFmt w:val="decimal"/>
      <w:lvlText w:val="3.%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31305AC"/>
    <w:multiLevelType w:val="multilevel"/>
    <w:tmpl w:val="693E11BA"/>
    <w:lvl w:ilvl="0">
      <w:start w:val="1"/>
      <w:numFmt w:val="decimal"/>
      <w:lvlText w:val="%1"/>
      <w:lvlJc w:val="left"/>
      <w:pPr>
        <w:ind w:left="465" w:hanging="465"/>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3" w15:restartNumberingAfterBreak="0">
    <w:nsid w:val="144D025B"/>
    <w:multiLevelType w:val="hybridMultilevel"/>
    <w:tmpl w:val="3A04331C"/>
    <w:lvl w:ilvl="0" w:tplc="20B41FA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9A46D9D"/>
    <w:multiLevelType w:val="hybridMultilevel"/>
    <w:tmpl w:val="C76AC66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200B7533"/>
    <w:multiLevelType w:val="multilevel"/>
    <w:tmpl w:val="FDD6A5B2"/>
    <w:lvl w:ilvl="0">
      <w:start w:val="2"/>
      <w:numFmt w:val="decimal"/>
      <w:lvlText w:val="%1"/>
      <w:lvlJc w:val="left"/>
      <w:pPr>
        <w:ind w:left="645" w:hanging="645"/>
      </w:pPr>
      <w:rPr>
        <w:rFonts w:hint="default"/>
      </w:rPr>
    </w:lvl>
    <w:lvl w:ilvl="1">
      <w:start w:val="2"/>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6" w15:restartNumberingAfterBreak="0">
    <w:nsid w:val="2E2C1C54"/>
    <w:multiLevelType w:val="hybridMultilevel"/>
    <w:tmpl w:val="F41C5BCC"/>
    <w:lvl w:ilvl="0" w:tplc="989AD0BE">
      <w:start w:val="1"/>
      <w:numFmt w:val="decimal"/>
      <w:lvlText w:val="4.%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30F31198"/>
    <w:multiLevelType w:val="hybridMultilevel"/>
    <w:tmpl w:val="CAEE8ECC"/>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start w:val="1"/>
      <w:numFmt w:val="bullet"/>
      <w:lvlText w:val=""/>
      <w:lvlJc w:val="left"/>
      <w:pPr>
        <w:ind w:left="2520" w:hanging="360"/>
      </w:pPr>
      <w:rPr>
        <w:rFonts w:ascii="Symbol" w:hAnsi="Symbol" w:hint="default"/>
      </w:rPr>
    </w:lvl>
    <w:lvl w:ilvl="4" w:tplc="04090003">
      <w:start w:val="1"/>
      <w:numFmt w:val="bullet"/>
      <w:lvlText w:val="o"/>
      <w:lvlJc w:val="left"/>
      <w:pPr>
        <w:ind w:left="3240" w:hanging="360"/>
      </w:pPr>
      <w:rPr>
        <w:rFonts w:ascii="Courier New" w:hAnsi="Courier New" w:cs="Courier New" w:hint="default"/>
      </w:rPr>
    </w:lvl>
    <w:lvl w:ilvl="5" w:tplc="04090005">
      <w:start w:val="1"/>
      <w:numFmt w:val="bullet"/>
      <w:lvlText w:val=""/>
      <w:lvlJc w:val="left"/>
      <w:pPr>
        <w:ind w:left="3960" w:hanging="360"/>
      </w:pPr>
      <w:rPr>
        <w:rFonts w:ascii="Wingdings" w:hAnsi="Wingdings" w:hint="default"/>
      </w:rPr>
    </w:lvl>
    <w:lvl w:ilvl="6" w:tplc="04090001">
      <w:start w:val="1"/>
      <w:numFmt w:val="bullet"/>
      <w:lvlText w:val=""/>
      <w:lvlJc w:val="left"/>
      <w:pPr>
        <w:ind w:left="4680" w:hanging="360"/>
      </w:pPr>
      <w:rPr>
        <w:rFonts w:ascii="Symbol" w:hAnsi="Symbol" w:hint="default"/>
      </w:rPr>
    </w:lvl>
    <w:lvl w:ilvl="7" w:tplc="04090003">
      <w:start w:val="1"/>
      <w:numFmt w:val="bullet"/>
      <w:lvlText w:val="o"/>
      <w:lvlJc w:val="left"/>
      <w:pPr>
        <w:ind w:left="5400" w:hanging="360"/>
      </w:pPr>
      <w:rPr>
        <w:rFonts w:ascii="Courier New" w:hAnsi="Courier New" w:cs="Courier New" w:hint="default"/>
      </w:rPr>
    </w:lvl>
    <w:lvl w:ilvl="8" w:tplc="04090005">
      <w:start w:val="1"/>
      <w:numFmt w:val="bullet"/>
      <w:lvlText w:val=""/>
      <w:lvlJc w:val="left"/>
      <w:pPr>
        <w:ind w:left="6120" w:hanging="360"/>
      </w:pPr>
      <w:rPr>
        <w:rFonts w:ascii="Wingdings" w:hAnsi="Wingdings" w:hint="default"/>
      </w:rPr>
    </w:lvl>
  </w:abstractNum>
  <w:abstractNum w:abstractNumId="8" w15:restartNumberingAfterBreak="0">
    <w:nsid w:val="3100794E"/>
    <w:multiLevelType w:val="hybridMultilevel"/>
    <w:tmpl w:val="CE20433C"/>
    <w:lvl w:ilvl="0" w:tplc="B2D41E9C">
      <w:start w:val="1"/>
      <w:numFmt w:val="decimal"/>
      <w:lvlText w:val="5.%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9" w15:restartNumberingAfterBreak="0">
    <w:nsid w:val="3355149C"/>
    <w:multiLevelType w:val="hybridMultilevel"/>
    <w:tmpl w:val="AEE290A0"/>
    <w:lvl w:ilvl="0" w:tplc="F6FA65B6">
      <w:start w:val="1"/>
      <w:numFmt w:val="decimal"/>
      <w:lvlText w:val="2.1.%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381B20F2"/>
    <w:multiLevelType w:val="hybridMultilevel"/>
    <w:tmpl w:val="2ECA7C8E"/>
    <w:lvl w:ilvl="0" w:tplc="B2D41E9C">
      <w:start w:val="1"/>
      <w:numFmt w:val="decimal"/>
      <w:lvlText w:val="5.%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1" w15:restartNumberingAfterBreak="0">
    <w:nsid w:val="3C0A08B0"/>
    <w:multiLevelType w:val="hybridMultilevel"/>
    <w:tmpl w:val="14DA75CA"/>
    <w:lvl w:ilvl="0" w:tplc="9C4ED7B4">
      <w:start w:val="1"/>
      <w:numFmt w:val="decimal"/>
      <w:lvlText w:val="3.%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3C874845"/>
    <w:multiLevelType w:val="hybridMultilevel"/>
    <w:tmpl w:val="AB627A5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3" w15:restartNumberingAfterBreak="0">
    <w:nsid w:val="44EC4FF9"/>
    <w:multiLevelType w:val="hybridMultilevel"/>
    <w:tmpl w:val="73BA457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46C701E2"/>
    <w:multiLevelType w:val="hybridMultilevel"/>
    <w:tmpl w:val="EDF429DE"/>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5" w15:restartNumberingAfterBreak="0">
    <w:nsid w:val="51144152"/>
    <w:multiLevelType w:val="hybridMultilevel"/>
    <w:tmpl w:val="5F803D5A"/>
    <w:lvl w:ilvl="0" w:tplc="989AD0BE">
      <w:start w:val="1"/>
      <w:numFmt w:val="decimal"/>
      <w:lvlText w:val="4.%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6" w15:restartNumberingAfterBreak="0">
    <w:nsid w:val="55450858"/>
    <w:multiLevelType w:val="hybridMultilevel"/>
    <w:tmpl w:val="E2F68F7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7" w15:restartNumberingAfterBreak="0">
    <w:nsid w:val="5C2A6F55"/>
    <w:multiLevelType w:val="hybridMultilevel"/>
    <w:tmpl w:val="B324E4DA"/>
    <w:lvl w:ilvl="0" w:tplc="0409000B">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8" w15:restartNumberingAfterBreak="0">
    <w:nsid w:val="5CD2277F"/>
    <w:multiLevelType w:val="hybridMultilevel"/>
    <w:tmpl w:val="301640BA"/>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start w:val="1"/>
      <w:numFmt w:val="bullet"/>
      <w:lvlText w:val=""/>
      <w:lvlJc w:val="left"/>
      <w:pPr>
        <w:ind w:left="2520" w:hanging="360"/>
      </w:pPr>
      <w:rPr>
        <w:rFonts w:ascii="Symbol" w:hAnsi="Symbol" w:hint="default"/>
      </w:rPr>
    </w:lvl>
    <w:lvl w:ilvl="4" w:tplc="04090003">
      <w:start w:val="1"/>
      <w:numFmt w:val="bullet"/>
      <w:lvlText w:val="o"/>
      <w:lvlJc w:val="left"/>
      <w:pPr>
        <w:ind w:left="3240" w:hanging="360"/>
      </w:pPr>
      <w:rPr>
        <w:rFonts w:ascii="Courier New" w:hAnsi="Courier New" w:cs="Courier New" w:hint="default"/>
      </w:rPr>
    </w:lvl>
    <w:lvl w:ilvl="5" w:tplc="04090005">
      <w:start w:val="1"/>
      <w:numFmt w:val="bullet"/>
      <w:lvlText w:val=""/>
      <w:lvlJc w:val="left"/>
      <w:pPr>
        <w:ind w:left="3960" w:hanging="360"/>
      </w:pPr>
      <w:rPr>
        <w:rFonts w:ascii="Wingdings" w:hAnsi="Wingdings" w:hint="default"/>
      </w:rPr>
    </w:lvl>
    <w:lvl w:ilvl="6" w:tplc="04090001">
      <w:start w:val="1"/>
      <w:numFmt w:val="bullet"/>
      <w:lvlText w:val=""/>
      <w:lvlJc w:val="left"/>
      <w:pPr>
        <w:ind w:left="4680" w:hanging="360"/>
      </w:pPr>
      <w:rPr>
        <w:rFonts w:ascii="Symbol" w:hAnsi="Symbol" w:hint="default"/>
      </w:rPr>
    </w:lvl>
    <w:lvl w:ilvl="7" w:tplc="04090003">
      <w:start w:val="1"/>
      <w:numFmt w:val="bullet"/>
      <w:lvlText w:val="o"/>
      <w:lvlJc w:val="left"/>
      <w:pPr>
        <w:ind w:left="5400" w:hanging="360"/>
      </w:pPr>
      <w:rPr>
        <w:rFonts w:ascii="Courier New" w:hAnsi="Courier New" w:cs="Courier New" w:hint="default"/>
      </w:rPr>
    </w:lvl>
    <w:lvl w:ilvl="8" w:tplc="04090005">
      <w:start w:val="1"/>
      <w:numFmt w:val="bullet"/>
      <w:lvlText w:val=""/>
      <w:lvlJc w:val="left"/>
      <w:pPr>
        <w:ind w:left="6120" w:hanging="360"/>
      </w:pPr>
      <w:rPr>
        <w:rFonts w:ascii="Wingdings" w:hAnsi="Wingdings" w:hint="default"/>
      </w:rPr>
    </w:lvl>
  </w:abstractNum>
  <w:abstractNum w:abstractNumId="19" w15:restartNumberingAfterBreak="0">
    <w:nsid w:val="5D2B7270"/>
    <w:multiLevelType w:val="hybridMultilevel"/>
    <w:tmpl w:val="F3BC3168"/>
    <w:lvl w:ilvl="0" w:tplc="C0BEC4A0">
      <w:start w:val="1"/>
      <w:numFmt w:val="decimal"/>
      <w:lvlText w:val="2.2.%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5F5464D8"/>
    <w:multiLevelType w:val="hybridMultilevel"/>
    <w:tmpl w:val="08D097B0"/>
    <w:lvl w:ilvl="0" w:tplc="0409000B">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1" w15:restartNumberingAfterBreak="0">
    <w:nsid w:val="5F6B5B20"/>
    <w:multiLevelType w:val="hybridMultilevel"/>
    <w:tmpl w:val="C6903D5C"/>
    <w:lvl w:ilvl="0" w:tplc="C0BEC4A0">
      <w:start w:val="1"/>
      <w:numFmt w:val="decimal"/>
      <w:lvlText w:val="2.2.%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659D7649"/>
    <w:multiLevelType w:val="multilevel"/>
    <w:tmpl w:val="2F923A9E"/>
    <w:lvl w:ilvl="0">
      <w:start w:val="1"/>
      <w:numFmt w:val="decimal"/>
      <w:lvlText w:val="%1"/>
      <w:lvlJc w:val="left"/>
      <w:pPr>
        <w:ind w:left="465" w:hanging="465"/>
      </w:pPr>
      <w:rPr>
        <w:rFonts w:hint="default"/>
      </w:rPr>
    </w:lvl>
    <w:lvl w:ilvl="1">
      <w:start w:val="1"/>
      <w:numFmt w:val="decimal"/>
      <w:lvlText w:val="%1.%2"/>
      <w:lvlJc w:val="left"/>
      <w:pPr>
        <w:ind w:left="465" w:hanging="46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3" w15:restartNumberingAfterBreak="0">
    <w:nsid w:val="67B42F90"/>
    <w:multiLevelType w:val="hybridMultilevel"/>
    <w:tmpl w:val="9BFCC0D2"/>
    <w:lvl w:ilvl="0" w:tplc="1784686C">
      <w:start w:val="1"/>
      <w:numFmt w:val="decimal"/>
      <w:lvlText w:val="2.%1"/>
      <w:lvlJc w:val="righ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69C5759F"/>
    <w:multiLevelType w:val="hybridMultilevel"/>
    <w:tmpl w:val="9A308BC2"/>
    <w:lvl w:ilvl="0" w:tplc="947274C8">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5" w15:restartNumberingAfterBreak="0">
    <w:nsid w:val="6CA95CCD"/>
    <w:multiLevelType w:val="hybridMultilevel"/>
    <w:tmpl w:val="FD9E488A"/>
    <w:lvl w:ilvl="0" w:tplc="04090001">
      <w:start w:val="1"/>
      <w:numFmt w:val="bullet"/>
      <w:lvlText w:val=""/>
      <w:lvlJc w:val="left"/>
      <w:pPr>
        <w:ind w:left="1080" w:hanging="360"/>
      </w:pPr>
      <w:rPr>
        <w:rFonts w:ascii="Symbol" w:hAnsi="Symbol" w:hint="default"/>
      </w:rPr>
    </w:lvl>
    <w:lvl w:ilvl="1" w:tplc="5B089B84">
      <w:numFmt w:val="bullet"/>
      <w:lvlText w:val="•"/>
      <w:lvlJc w:val="left"/>
      <w:pPr>
        <w:ind w:left="2160" w:hanging="720"/>
      </w:pPr>
      <w:rPr>
        <w:rFonts w:ascii="Arial" w:eastAsia="Calibri" w:hAnsi="Arial" w:cs="Arial" w:hint="default"/>
      </w:r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26" w15:restartNumberingAfterBreak="0">
    <w:nsid w:val="74216054"/>
    <w:multiLevelType w:val="hybridMultilevel"/>
    <w:tmpl w:val="808C165C"/>
    <w:lvl w:ilvl="0" w:tplc="F6FA65B6">
      <w:start w:val="1"/>
      <w:numFmt w:val="decimal"/>
      <w:lvlText w:val="2.1.%1"/>
      <w:lvlJc w:val="left"/>
      <w:pPr>
        <w:ind w:left="900" w:hanging="360"/>
      </w:pPr>
      <w:rPr>
        <w:rFonts w:hint="default"/>
      </w:rPr>
    </w:lvl>
    <w:lvl w:ilvl="1" w:tplc="04090019" w:tentative="1">
      <w:start w:val="1"/>
      <w:numFmt w:val="lowerLetter"/>
      <w:lvlText w:val="%2."/>
      <w:lvlJc w:val="left"/>
      <w:pPr>
        <w:ind w:left="1620" w:hanging="360"/>
      </w:pPr>
    </w:lvl>
    <w:lvl w:ilvl="2" w:tplc="0409001B" w:tentative="1">
      <w:start w:val="1"/>
      <w:numFmt w:val="lowerRoman"/>
      <w:lvlText w:val="%3."/>
      <w:lvlJc w:val="right"/>
      <w:pPr>
        <w:ind w:left="2340" w:hanging="180"/>
      </w:pPr>
    </w:lvl>
    <w:lvl w:ilvl="3" w:tplc="0409000F" w:tentative="1">
      <w:start w:val="1"/>
      <w:numFmt w:val="decimal"/>
      <w:lvlText w:val="%4."/>
      <w:lvlJc w:val="left"/>
      <w:pPr>
        <w:ind w:left="3060" w:hanging="360"/>
      </w:pPr>
    </w:lvl>
    <w:lvl w:ilvl="4" w:tplc="04090019" w:tentative="1">
      <w:start w:val="1"/>
      <w:numFmt w:val="lowerLetter"/>
      <w:lvlText w:val="%5."/>
      <w:lvlJc w:val="left"/>
      <w:pPr>
        <w:ind w:left="3780" w:hanging="360"/>
      </w:pPr>
    </w:lvl>
    <w:lvl w:ilvl="5" w:tplc="0409001B" w:tentative="1">
      <w:start w:val="1"/>
      <w:numFmt w:val="lowerRoman"/>
      <w:lvlText w:val="%6."/>
      <w:lvlJc w:val="right"/>
      <w:pPr>
        <w:ind w:left="4500" w:hanging="180"/>
      </w:pPr>
    </w:lvl>
    <w:lvl w:ilvl="6" w:tplc="0409000F" w:tentative="1">
      <w:start w:val="1"/>
      <w:numFmt w:val="decimal"/>
      <w:lvlText w:val="%7."/>
      <w:lvlJc w:val="left"/>
      <w:pPr>
        <w:ind w:left="5220" w:hanging="360"/>
      </w:pPr>
    </w:lvl>
    <w:lvl w:ilvl="7" w:tplc="04090019" w:tentative="1">
      <w:start w:val="1"/>
      <w:numFmt w:val="lowerLetter"/>
      <w:lvlText w:val="%8."/>
      <w:lvlJc w:val="left"/>
      <w:pPr>
        <w:ind w:left="5940" w:hanging="360"/>
      </w:pPr>
    </w:lvl>
    <w:lvl w:ilvl="8" w:tplc="0409001B" w:tentative="1">
      <w:start w:val="1"/>
      <w:numFmt w:val="lowerRoman"/>
      <w:lvlText w:val="%9."/>
      <w:lvlJc w:val="right"/>
      <w:pPr>
        <w:ind w:left="6660" w:hanging="180"/>
      </w:pPr>
    </w:lvl>
  </w:abstractNum>
  <w:abstractNum w:abstractNumId="27" w15:restartNumberingAfterBreak="0">
    <w:nsid w:val="765278AF"/>
    <w:multiLevelType w:val="hybridMultilevel"/>
    <w:tmpl w:val="456824A4"/>
    <w:lvl w:ilvl="0" w:tplc="F634C244">
      <w:numFmt w:val="bullet"/>
      <w:lvlText w:val=""/>
      <w:lvlJc w:val="left"/>
      <w:pPr>
        <w:ind w:left="360" w:hanging="360"/>
      </w:pPr>
      <w:rPr>
        <w:rFonts w:ascii="Symbol" w:eastAsia="Symbol" w:hAnsi="Symbol" w:cs="Symbol" w:hint="default"/>
        <w:w w:val="100"/>
        <w:sz w:val="24"/>
        <w:szCs w:val="24"/>
        <w:lang w:val="en-US" w:eastAsia="en-US" w:bidi="ar-SA"/>
      </w:rPr>
    </w:lvl>
    <w:lvl w:ilvl="1" w:tplc="5BF41882">
      <w:numFmt w:val="bullet"/>
      <w:lvlText w:val="•"/>
      <w:lvlJc w:val="left"/>
      <w:pPr>
        <w:ind w:left="1167" w:hanging="360"/>
      </w:pPr>
      <w:rPr>
        <w:lang w:val="en-US" w:eastAsia="en-US" w:bidi="ar-SA"/>
      </w:rPr>
    </w:lvl>
    <w:lvl w:ilvl="2" w:tplc="B5CA826E">
      <w:numFmt w:val="bullet"/>
      <w:lvlText w:val="•"/>
      <w:lvlJc w:val="left"/>
      <w:pPr>
        <w:ind w:left="1975" w:hanging="360"/>
      </w:pPr>
      <w:rPr>
        <w:lang w:val="en-US" w:eastAsia="en-US" w:bidi="ar-SA"/>
      </w:rPr>
    </w:lvl>
    <w:lvl w:ilvl="3" w:tplc="49E66F54">
      <w:numFmt w:val="bullet"/>
      <w:lvlText w:val="•"/>
      <w:lvlJc w:val="left"/>
      <w:pPr>
        <w:ind w:left="2783" w:hanging="360"/>
      </w:pPr>
      <w:rPr>
        <w:lang w:val="en-US" w:eastAsia="en-US" w:bidi="ar-SA"/>
      </w:rPr>
    </w:lvl>
    <w:lvl w:ilvl="4" w:tplc="4B36AD84">
      <w:numFmt w:val="bullet"/>
      <w:lvlText w:val="•"/>
      <w:lvlJc w:val="left"/>
      <w:pPr>
        <w:ind w:left="3591" w:hanging="360"/>
      </w:pPr>
      <w:rPr>
        <w:lang w:val="en-US" w:eastAsia="en-US" w:bidi="ar-SA"/>
      </w:rPr>
    </w:lvl>
    <w:lvl w:ilvl="5" w:tplc="160E5444">
      <w:numFmt w:val="bullet"/>
      <w:lvlText w:val="•"/>
      <w:lvlJc w:val="left"/>
      <w:pPr>
        <w:ind w:left="4399" w:hanging="360"/>
      </w:pPr>
      <w:rPr>
        <w:lang w:val="en-US" w:eastAsia="en-US" w:bidi="ar-SA"/>
      </w:rPr>
    </w:lvl>
    <w:lvl w:ilvl="6" w:tplc="2670116A">
      <w:numFmt w:val="bullet"/>
      <w:lvlText w:val="•"/>
      <w:lvlJc w:val="left"/>
      <w:pPr>
        <w:ind w:left="5207" w:hanging="360"/>
      </w:pPr>
      <w:rPr>
        <w:lang w:val="en-US" w:eastAsia="en-US" w:bidi="ar-SA"/>
      </w:rPr>
    </w:lvl>
    <w:lvl w:ilvl="7" w:tplc="95EAA498">
      <w:numFmt w:val="bullet"/>
      <w:lvlText w:val="•"/>
      <w:lvlJc w:val="left"/>
      <w:pPr>
        <w:ind w:left="6015" w:hanging="360"/>
      </w:pPr>
      <w:rPr>
        <w:lang w:val="en-US" w:eastAsia="en-US" w:bidi="ar-SA"/>
      </w:rPr>
    </w:lvl>
    <w:lvl w:ilvl="8" w:tplc="DDC09A36">
      <w:numFmt w:val="bullet"/>
      <w:lvlText w:val="•"/>
      <w:lvlJc w:val="left"/>
      <w:pPr>
        <w:ind w:left="6823" w:hanging="360"/>
      </w:pPr>
      <w:rPr>
        <w:lang w:val="en-US" w:eastAsia="en-US" w:bidi="ar-SA"/>
      </w:rPr>
    </w:lvl>
  </w:abstractNum>
  <w:abstractNum w:abstractNumId="28" w15:restartNumberingAfterBreak="0">
    <w:nsid w:val="7673702C"/>
    <w:multiLevelType w:val="hybridMultilevel"/>
    <w:tmpl w:val="1C1CB9DA"/>
    <w:lvl w:ilvl="0" w:tplc="1E145ACE">
      <w:start w:val="1"/>
      <w:numFmt w:val="decimal"/>
      <w:lvlText w:val="I.%1"/>
      <w:lvlJc w:val="righ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7CA9390F"/>
    <w:multiLevelType w:val="hybridMultilevel"/>
    <w:tmpl w:val="5DBC5C20"/>
    <w:lvl w:ilvl="0" w:tplc="04090005">
      <w:start w:val="1"/>
      <w:numFmt w:val="bullet"/>
      <w:lvlText w:val=""/>
      <w:lvlJc w:val="left"/>
      <w:pPr>
        <w:ind w:left="360" w:hanging="360"/>
      </w:pPr>
      <w:rPr>
        <w:rFonts w:ascii="Wingdings" w:hAnsi="Wingdings" w:hint="default"/>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30" w15:restartNumberingAfterBreak="0">
    <w:nsid w:val="7D1C7522"/>
    <w:multiLevelType w:val="hybridMultilevel"/>
    <w:tmpl w:val="FBAA4AA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7ECE09CB"/>
    <w:multiLevelType w:val="hybridMultilevel"/>
    <w:tmpl w:val="DECCD256"/>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num w:numId="1" w16cid:durableId="1961764113">
    <w:abstractNumId w:val="28"/>
  </w:num>
  <w:num w:numId="2" w16cid:durableId="17510703">
    <w:abstractNumId w:val="23"/>
  </w:num>
  <w:num w:numId="3" w16cid:durableId="1065685403">
    <w:abstractNumId w:val="3"/>
  </w:num>
  <w:num w:numId="4" w16cid:durableId="351996115">
    <w:abstractNumId w:val="1"/>
  </w:num>
  <w:num w:numId="5" w16cid:durableId="1318805021">
    <w:abstractNumId w:val="11"/>
  </w:num>
  <w:num w:numId="6" w16cid:durableId="311447112">
    <w:abstractNumId w:val="0"/>
  </w:num>
  <w:num w:numId="7" w16cid:durableId="549877923">
    <w:abstractNumId w:val="14"/>
  </w:num>
  <w:num w:numId="8" w16cid:durableId="1109084043">
    <w:abstractNumId w:val="6"/>
  </w:num>
  <w:num w:numId="9" w16cid:durableId="1759449895">
    <w:abstractNumId w:val="15"/>
  </w:num>
  <w:num w:numId="10" w16cid:durableId="1730879902">
    <w:abstractNumId w:val="21"/>
  </w:num>
  <w:num w:numId="11" w16cid:durableId="1431925744">
    <w:abstractNumId w:val="26"/>
  </w:num>
  <w:num w:numId="12" w16cid:durableId="1778675388">
    <w:abstractNumId w:val="10"/>
  </w:num>
  <w:num w:numId="13" w16cid:durableId="1291203314">
    <w:abstractNumId w:val="8"/>
  </w:num>
  <w:num w:numId="14" w16cid:durableId="731974146">
    <w:abstractNumId w:val="9"/>
  </w:num>
  <w:num w:numId="15" w16cid:durableId="254829432">
    <w:abstractNumId w:val="19"/>
  </w:num>
  <w:num w:numId="16" w16cid:durableId="1320840045">
    <w:abstractNumId w:val="20"/>
  </w:num>
  <w:num w:numId="17" w16cid:durableId="1202479831">
    <w:abstractNumId w:val="2"/>
  </w:num>
  <w:num w:numId="18" w16cid:durableId="1884175788">
    <w:abstractNumId w:val="17"/>
  </w:num>
  <w:num w:numId="19" w16cid:durableId="741370965">
    <w:abstractNumId w:val="12"/>
  </w:num>
  <w:num w:numId="20" w16cid:durableId="1171291743">
    <w:abstractNumId w:val="16"/>
  </w:num>
  <w:num w:numId="21" w16cid:durableId="1402825190">
    <w:abstractNumId w:val="18"/>
  </w:num>
  <w:num w:numId="22" w16cid:durableId="1682514531">
    <w:abstractNumId w:val="27"/>
  </w:num>
  <w:num w:numId="23" w16cid:durableId="1771584143">
    <w:abstractNumId w:val="7"/>
  </w:num>
  <w:num w:numId="24" w16cid:durableId="1467044708">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16cid:durableId="320891953">
    <w:abstractNumId w:val="5"/>
  </w:num>
  <w:num w:numId="26" w16cid:durableId="2031835148">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16cid:durableId="1065298701">
    <w:abstractNumId w:val="24"/>
  </w:num>
  <w:num w:numId="28" w16cid:durableId="1424640945">
    <w:abstractNumId w:val="31"/>
  </w:num>
  <w:num w:numId="29" w16cid:durableId="556429586">
    <w:abstractNumId w:val="4"/>
  </w:num>
  <w:num w:numId="30" w16cid:durableId="2067795014">
    <w:abstractNumId w:val="25"/>
  </w:num>
  <w:num w:numId="31" w16cid:durableId="389380322">
    <w:abstractNumId w:val="22"/>
  </w:num>
  <w:num w:numId="32" w16cid:durableId="1630088588">
    <w:abstractNumId w:val="30"/>
  </w:num>
  <w:num w:numId="33" w16cid:durableId="24527300">
    <w:abstractNumId w:val="13"/>
  </w:num>
  <w:num w:numId="34" w16cid:durableId="918907258">
    <w:abstractNumId w:val="2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ctiveWritingStyle w:appName="MSWord" w:lang="en-US" w:vendorID="64" w:dllVersion="0" w:nlCheck="1" w:checkStyle="0"/>
  <w:proofState w:spelling="clean" w:grammar="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7A731A"/>
    <w:rsid w:val="00004525"/>
    <w:rsid w:val="00007B8E"/>
    <w:rsid w:val="00013465"/>
    <w:rsid w:val="000138AC"/>
    <w:rsid w:val="000163D6"/>
    <w:rsid w:val="0002689B"/>
    <w:rsid w:val="000301B1"/>
    <w:rsid w:val="00034607"/>
    <w:rsid w:val="0004472D"/>
    <w:rsid w:val="0005252A"/>
    <w:rsid w:val="00060597"/>
    <w:rsid w:val="00061C75"/>
    <w:rsid w:val="0006650E"/>
    <w:rsid w:val="00071227"/>
    <w:rsid w:val="00076BB4"/>
    <w:rsid w:val="00077C3C"/>
    <w:rsid w:val="00081E87"/>
    <w:rsid w:val="00087DF0"/>
    <w:rsid w:val="000A7490"/>
    <w:rsid w:val="000B399D"/>
    <w:rsid w:val="000C6EA6"/>
    <w:rsid w:val="000D00FF"/>
    <w:rsid w:val="000D2287"/>
    <w:rsid w:val="000D2690"/>
    <w:rsid w:val="000D35B0"/>
    <w:rsid w:val="000D3D49"/>
    <w:rsid w:val="000E26B4"/>
    <w:rsid w:val="000F0416"/>
    <w:rsid w:val="000F7D58"/>
    <w:rsid w:val="001071F7"/>
    <w:rsid w:val="001076C1"/>
    <w:rsid w:val="00107A8B"/>
    <w:rsid w:val="00113404"/>
    <w:rsid w:val="00115A37"/>
    <w:rsid w:val="00116A03"/>
    <w:rsid w:val="001226DC"/>
    <w:rsid w:val="0012557F"/>
    <w:rsid w:val="0013026F"/>
    <w:rsid w:val="001305B7"/>
    <w:rsid w:val="00130C8E"/>
    <w:rsid w:val="00161CA2"/>
    <w:rsid w:val="001A23BB"/>
    <w:rsid w:val="001A3723"/>
    <w:rsid w:val="001D1875"/>
    <w:rsid w:val="001D1B11"/>
    <w:rsid w:val="001D6596"/>
    <w:rsid w:val="001D6F08"/>
    <w:rsid w:val="001F0425"/>
    <w:rsid w:val="001F7AC7"/>
    <w:rsid w:val="0020324D"/>
    <w:rsid w:val="00204940"/>
    <w:rsid w:val="00230F30"/>
    <w:rsid w:val="00231719"/>
    <w:rsid w:val="00237A9B"/>
    <w:rsid w:val="00252BEF"/>
    <w:rsid w:val="00296C41"/>
    <w:rsid w:val="002B059A"/>
    <w:rsid w:val="002B6794"/>
    <w:rsid w:val="002C190E"/>
    <w:rsid w:val="002C5503"/>
    <w:rsid w:val="002D05FF"/>
    <w:rsid w:val="002D062C"/>
    <w:rsid w:val="002D254E"/>
    <w:rsid w:val="002D4557"/>
    <w:rsid w:val="002D6B51"/>
    <w:rsid w:val="002D7BD6"/>
    <w:rsid w:val="002E292C"/>
    <w:rsid w:val="002E707F"/>
    <w:rsid w:val="002F3CEC"/>
    <w:rsid w:val="002F66FD"/>
    <w:rsid w:val="00304A40"/>
    <w:rsid w:val="003064EE"/>
    <w:rsid w:val="0031045E"/>
    <w:rsid w:val="0032139E"/>
    <w:rsid w:val="003240CD"/>
    <w:rsid w:val="00324D1F"/>
    <w:rsid w:val="0033505A"/>
    <w:rsid w:val="00340AD1"/>
    <w:rsid w:val="0034575A"/>
    <w:rsid w:val="00347A40"/>
    <w:rsid w:val="003634B1"/>
    <w:rsid w:val="0037402E"/>
    <w:rsid w:val="00381146"/>
    <w:rsid w:val="0038386F"/>
    <w:rsid w:val="00384BD5"/>
    <w:rsid w:val="00391871"/>
    <w:rsid w:val="0039191A"/>
    <w:rsid w:val="00394435"/>
    <w:rsid w:val="0039509B"/>
    <w:rsid w:val="003966D1"/>
    <w:rsid w:val="003C01B8"/>
    <w:rsid w:val="003C785E"/>
    <w:rsid w:val="003D2A11"/>
    <w:rsid w:val="003D79BE"/>
    <w:rsid w:val="003F534F"/>
    <w:rsid w:val="0040005F"/>
    <w:rsid w:val="00405AA3"/>
    <w:rsid w:val="00411E3F"/>
    <w:rsid w:val="00430522"/>
    <w:rsid w:val="004362D3"/>
    <w:rsid w:val="00443065"/>
    <w:rsid w:val="004455B2"/>
    <w:rsid w:val="00460BDD"/>
    <w:rsid w:val="004717D1"/>
    <w:rsid w:val="0048512D"/>
    <w:rsid w:val="00485601"/>
    <w:rsid w:val="004857A5"/>
    <w:rsid w:val="00490226"/>
    <w:rsid w:val="00491185"/>
    <w:rsid w:val="004A3F67"/>
    <w:rsid w:val="004A6749"/>
    <w:rsid w:val="004B52D1"/>
    <w:rsid w:val="004B5D0D"/>
    <w:rsid w:val="004C0F64"/>
    <w:rsid w:val="004C23F9"/>
    <w:rsid w:val="004C578C"/>
    <w:rsid w:val="004D24F7"/>
    <w:rsid w:val="004D5306"/>
    <w:rsid w:val="004D7544"/>
    <w:rsid w:val="004F1534"/>
    <w:rsid w:val="004F542C"/>
    <w:rsid w:val="004F6F8B"/>
    <w:rsid w:val="004F7E86"/>
    <w:rsid w:val="00505DDF"/>
    <w:rsid w:val="00511918"/>
    <w:rsid w:val="005155B5"/>
    <w:rsid w:val="00520C1B"/>
    <w:rsid w:val="00522038"/>
    <w:rsid w:val="0052235D"/>
    <w:rsid w:val="00524FB9"/>
    <w:rsid w:val="0053723C"/>
    <w:rsid w:val="00541068"/>
    <w:rsid w:val="00560E47"/>
    <w:rsid w:val="005659CB"/>
    <w:rsid w:val="005841DC"/>
    <w:rsid w:val="0059545F"/>
    <w:rsid w:val="005A3F50"/>
    <w:rsid w:val="005A6937"/>
    <w:rsid w:val="005B02B2"/>
    <w:rsid w:val="005C15E5"/>
    <w:rsid w:val="005C24C7"/>
    <w:rsid w:val="005C4918"/>
    <w:rsid w:val="005D6F5C"/>
    <w:rsid w:val="005D799B"/>
    <w:rsid w:val="005E1F4E"/>
    <w:rsid w:val="005E218B"/>
    <w:rsid w:val="00612BE1"/>
    <w:rsid w:val="00614894"/>
    <w:rsid w:val="00627FED"/>
    <w:rsid w:val="00632551"/>
    <w:rsid w:val="006342CE"/>
    <w:rsid w:val="006344F1"/>
    <w:rsid w:val="0063489C"/>
    <w:rsid w:val="00636BB9"/>
    <w:rsid w:val="00643493"/>
    <w:rsid w:val="00646D2B"/>
    <w:rsid w:val="00650199"/>
    <w:rsid w:val="00655144"/>
    <w:rsid w:val="0066367B"/>
    <w:rsid w:val="00663D50"/>
    <w:rsid w:val="00672174"/>
    <w:rsid w:val="006871B4"/>
    <w:rsid w:val="00695538"/>
    <w:rsid w:val="006A1D3C"/>
    <w:rsid w:val="006A3663"/>
    <w:rsid w:val="006D3850"/>
    <w:rsid w:val="006E3663"/>
    <w:rsid w:val="006E4489"/>
    <w:rsid w:val="006F1EC4"/>
    <w:rsid w:val="007021BB"/>
    <w:rsid w:val="007056EF"/>
    <w:rsid w:val="0072659C"/>
    <w:rsid w:val="00737B19"/>
    <w:rsid w:val="00740674"/>
    <w:rsid w:val="007461A0"/>
    <w:rsid w:val="00746F49"/>
    <w:rsid w:val="00751C1F"/>
    <w:rsid w:val="00756B71"/>
    <w:rsid w:val="0077043F"/>
    <w:rsid w:val="00772255"/>
    <w:rsid w:val="007A731A"/>
    <w:rsid w:val="007B29F4"/>
    <w:rsid w:val="007B32A1"/>
    <w:rsid w:val="007B3B0D"/>
    <w:rsid w:val="007C55CA"/>
    <w:rsid w:val="007C60C2"/>
    <w:rsid w:val="007E11A0"/>
    <w:rsid w:val="007E27EE"/>
    <w:rsid w:val="007E346C"/>
    <w:rsid w:val="007F541C"/>
    <w:rsid w:val="00802A8B"/>
    <w:rsid w:val="008064F9"/>
    <w:rsid w:val="00807D6F"/>
    <w:rsid w:val="00815541"/>
    <w:rsid w:val="00820A28"/>
    <w:rsid w:val="00827339"/>
    <w:rsid w:val="0084710A"/>
    <w:rsid w:val="008472F9"/>
    <w:rsid w:val="00851ABE"/>
    <w:rsid w:val="00873C59"/>
    <w:rsid w:val="0087452C"/>
    <w:rsid w:val="00877D26"/>
    <w:rsid w:val="008864F8"/>
    <w:rsid w:val="00891C9F"/>
    <w:rsid w:val="00894C1E"/>
    <w:rsid w:val="00896CD8"/>
    <w:rsid w:val="008A0927"/>
    <w:rsid w:val="008B1F4F"/>
    <w:rsid w:val="008B7578"/>
    <w:rsid w:val="008D648C"/>
    <w:rsid w:val="008E00B8"/>
    <w:rsid w:val="008E2846"/>
    <w:rsid w:val="008E489F"/>
    <w:rsid w:val="008F1516"/>
    <w:rsid w:val="008F24A7"/>
    <w:rsid w:val="008F34A8"/>
    <w:rsid w:val="0090334E"/>
    <w:rsid w:val="0091072A"/>
    <w:rsid w:val="0091701B"/>
    <w:rsid w:val="00917306"/>
    <w:rsid w:val="009257AD"/>
    <w:rsid w:val="00927AA2"/>
    <w:rsid w:val="009346CD"/>
    <w:rsid w:val="00941243"/>
    <w:rsid w:val="00943453"/>
    <w:rsid w:val="00955C4E"/>
    <w:rsid w:val="00962AFA"/>
    <w:rsid w:val="00963A70"/>
    <w:rsid w:val="0097198B"/>
    <w:rsid w:val="00973AF2"/>
    <w:rsid w:val="00975849"/>
    <w:rsid w:val="0097685C"/>
    <w:rsid w:val="00977245"/>
    <w:rsid w:val="00980944"/>
    <w:rsid w:val="009840D0"/>
    <w:rsid w:val="00995350"/>
    <w:rsid w:val="0099752A"/>
    <w:rsid w:val="009A20D6"/>
    <w:rsid w:val="009A5EBE"/>
    <w:rsid w:val="009A7D01"/>
    <w:rsid w:val="009B519C"/>
    <w:rsid w:val="009C1826"/>
    <w:rsid w:val="009D5A1C"/>
    <w:rsid w:val="009E5CF8"/>
    <w:rsid w:val="009F1D70"/>
    <w:rsid w:val="009F333F"/>
    <w:rsid w:val="009F4040"/>
    <w:rsid w:val="00A0076F"/>
    <w:rsid w:val="00A13DD4"/>
    <w:rsid w:val="00A17E40"/>
    <w:rsid w:val="00A2285C"/>
    <w:rsid w:val="00A27CCC"/>
    <w:rsid w:val="00A36EDE"/>
    <w:rsid w:val="00A54C4E"/>
    <w:rsid w:val="00A61150"/>
    <w:rsid w:val="00A75096"/>
    <w:rsid w:val="00A75F8F"/>
    <w:rsid w:val="00A77765"/>
    <w:rsid w:val="00A83F82"/>
    <w:rsid w:val="00A84916"/>
    <w:rsid w:val="00A93228"/>
    <w:rsid w:val="00A955FC"/>
    <w:rsid w:val="00AB5C61"/>
    <w:rsid w:val="00AB65B2"/>
    <w:rsid w:val="00AC2F16"/>
    <w:rsid w:val="00AC4246"/>
    <w:rsid w:val="00AC5C8C"/>
    <w:rsid w:val="00AD00B0"/>
    <w:rsid w:val="00AD0687"/>
    <w:rsid w:val="00AD2476"/>
    <w:rsid w:val="00AE30C0"/>
    <w:rsid w:val="00AE50AB"/>
    <w:rsid w:val="00B00359"/>
    <w:rsid w:val="00B05BF6"/>
    <w:rsid w:val="00B123F2"/>
    <w:rsid w:val="00B1313B"/>
    <w:rsid w:val="00B1317F"/>
    <w:rsid w:val="00B1747D"/>
    <w:rsid w:val="00B24992"/>
    <w:rsid w:val="00B347F3"/>
    <w:rsid w:val="00B34EEA"/>
    <w:rsid w:val="00B4466D"/>
    <w:rsid w:val="00B51584"/>
    <w:rsid w:val="00B54C83"/>
    <w:rsid w:val="00B55E49"/>
    <w:rsid w:val="00B575B2"/>
    <w:rsid w:val="00B639A0"/>
    <w:rsid w:val="00B74B3D"/>
    <w:rsid w:val="00B7675B"/>
    <w:rsid w:val="00B77A9E"/>
    <w:rsid w:val="00BA3259"/>
    <w:rsid w:val="00BA5AFF"/>
    <w:rsid w:val="00BB543F"/>
    <w:rsid w:val="00BB6F7E"/>
    <w:rsid w:val="00BC26AE"/>
    <w:rsid w:val="00BE240B"/>
    <w:rsid w:val="00BF7564"/>
    <w:rsid w:val="00C056EE"/>
    <w:rsid w:val="00C05DE4"/>
    <w:rsid w:val="00C12289"/>
    <w:rsid w:val="00C16CF5"/>
    <w:rsid w:val="00C25192"/>
    <w:rsid w:val="00C27051"/>
    <w:rsid w:val="00C318D4"/>
    <w:rsid w:val="00C319B8"/>
    <w:rsid w:val="00C4287A"/>
    <w:rsid w:val="00C51CC6"/>
    <w:rsid w:val="00C525D7"/>
    <w:rsid w:val="00C57AF9"/>
    <w:rsid w:val="00C704F0"/>
    <w:rsid w:val="00C7284A"/>
    <w:rsid w:val="00C835AD"/>
    <w:rsid w:val="00C90BB3"/>
    <w:rsid w:val="00CA0315"/>
    <w:rsid w:val="00CA4BBC"/>
    <w:rsid w:val="00CA50AD"/>
    <w:rsid w:val="00CA6A49"/>
    <w:rsid w:val="00CA7894"/>
    <w:rsid w:val="00CB38A8"/>
    <w:rsid w:val="00CB3D7C"/>
    <w:rsid w:val="00CC1F74"/>
    <w:rsid w:val="00CC322F"/>
    <w:rsid w:val="00CD3914"/>
    <w:rsid w:val="00CD5231"/>
    <w:rsid w:val="00CD7A0E"/>
    <w:rsid w:val="00CE45DC"/>
    <w:rsid w:val="00CE5A83"/>
    <w:rsid w:val="00CF78F3"/>
    <w:rsid w:val="00D1084E"/>
    <w:rsid w:val="00D154E3"/>
    <w:rsid w:val="00D203E3"/>
    <w:rsid w:val="00D328C6"/>
    <w:rsid w:val="00D43E0B"/>
    <w:rsid w:val="00D4423E"/>
    <w:rsid w:val="00D64B9D"/>
    <w:rsid w:val="00D66224"/>
    <w:rsid w:val="00D66228"/>
    <w:rsid w:val="00D70420"/>
    <w:rsid w:val="00D75F59"/>
    <w:rsid w:val="00D76E59"/>
    <w:rsid w:val="00D84054"/>
    <w:rsid w:val="00D860F4"/>
    <w:rsid w:val="00D86E30"/>
    <w:rsid w:val="00D9169E"/>
    <w:rsid w:val="00DA098A"/>
    <w:rsid w:val="00DA26F4"/>
    <w:rsid w:val="00DA2D36"/>
    <w:rsid w:val="00DB26B7"/>
    <w:rsid w:val="00DB39D7"/>
    <w:rsid w:val="00DB64DF"/>
    <w:rsid w:val="00DD18A8"/>
    <w:rsid w:val="00DD755A"/>
    <w:rsid w:val="00DE12D2"/>
    <w:rsid w:val="00DE6113"/>
    <w:rsid w:val="00DE7329"/>
    <w:rsid w:val="00DF00F6"/>
    <w:rsid w:val="00DF0B87"/>
    <w:rsid w:val="00DF570E"/>
    <w:rsid w:val="00E1408C"/>
    <w:rsid w:val="00E17A86"/>
    <w:rsid w:val="00E20003"/>
    <w:rsid w:val="00E2797B"/>
    <w:rsid w:val="00E31C48"/>
    <w:rsid w:val="00E34168"/>
    <w:rsid w:val="00E4061F"/>
    <w:rsid w:val="00E40F0B"/>
    <w:rsid w:val="00E4624A"/>
    <w:rsid w:val="00E51995"/>
    <w:rsid w:val="00E522BC"/>
    <w:rsid w:val="00E706CC"/>
    <w:rsid w:val="00E92DFA"/>
    <w:rsid w:val="00E94A02"/>
    <w:rsid w:val="00EA3548"/>
    <w:rsid w:val="00EA7649"/>
    <w:rsid w:val="00EB09D7"/>
    <w:rsid w:val="00EC1FEC"/>
    <w:rsid w:val="00EC2925"/>
    <w:rsid w:val="00EC47DC"/>
    <w:rsid w:val="00ED1FA4"/>
    <w:rsid w:val="00ED5C8D"/>
    <w:rsid w:val="00ED60D6"/>
    <w:rsid w:val="00EE05A5"/>
    <w:rsid w:val="00EE2B1B"/>
    <w:rsid w:val="00EE3097"/>
    <w:rsid w:val="00EE37FB"/>
    <w:rsid w:val="00EF558A"/>
    <w:rsid w:val="00F010C6"/>
    <w:rsid w:val="00F04C11"/>
    <w:rsid w:val="00F1333D"/>
    <w:rsid w:val="00F333D3"/>
    <w:rsid w:val="00F3430C"/>
    <w:rsid w:val="00F36A8B"/>
    <w:rsid w:val="00F43843"/>
    <w:rsid w:val="00F550E1"/>
    <w:rsid w:val="00F57D7F"/>
    <w:rsid w:val="00F81DE0"/>
    <w:rsid w:val="00F81FFE"/>
    <w:rsid w:val="00F85067"/>
    <w:rsid w:val="00F86775"/>
    <w:rsid w:val="00F87F4C"/>
    <w:rsid w:val="00F95EE8"/>
    <w:rsid w:val="00FA1A2F"/>
    <w:rsid w:val="00FA2899"/>
    <w:rsid w:val="00FB7F81"/>
    <w:rsid w:val="00FC0B1C"/>
    <w:rsid w:val="00FC1BFF"/>
    <w:rsid w:val="00FC397D"/>
    <w:rsid w:val="00FD30B4"/>
    <w:rsid w:val="00FD63C3"/>
    <w:rsid w:val="00FE387B"/>
    <w:rsid w:val="00FF244C"/>
    <w:rsid w:val="00FF6037"/>
    <w:rsid w:val="00FF77D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F643FCC"/>
  <w15:docId w15:val="{448836EF-4D76-48DC-ACBA-0BB1F85F27B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51C1F"/>
    <w:rPr>
      <w:rFonts w:ascii="Calibri" w:eastAsia="Calibri" w:hAnsi="Calibri" w:cs="Times New Roman"/>
    </w:rPr>
  </w:style>
  <w:style w:type="paragraph" w:styleId="Heading1">
    <w:name w:val="heading 1"/>
    <w:basedOn w:val="Normal"/>
    <w:next w:val="Normal"/>
    <w:link w:val="Heading1Char"/>
    <w:uiPriority w:val="9"/>
    <w:qFormat/>
    <w:rsid w:val="006871B4"/>
    <w:pPr>
      <w:keepNext/>
      <w:keepLines/>
      <w:spacing w:before="480" w:after="0"/>
      <w:jc w:val="center"/>
      <w:outlineLvl w:val="0"/>
    </w:pPr>
    <w:rPr>
      <w:rFonts w:ascii="Arial" w:eastAsiaTheme="majorEastAsia" w:hAnsi="Arial" w:cstheme="majorBidi"/>
      <w:b/>
      <w:bCs/>
      <w:color w:val="365F91" w:themeColor="accent1" w:themeShade="BF"/>
      <w:sz w:val="32"/>
      <w:szCs w:val="28"/>
    </w:rPr>
  </w:style>
  <w:style w:type="paragraph" w:styleId="Heading2">
    <w:name w:val="heading 2"/>
    <w:basedOn w:val="Normal"/>
    <w:next w:val="Normal"/>
    <w:link w:val="Heading2Char"/>
    <w:uiPriority w:val="9"/>
    <w:unhideWhenUsed/>
    <w:qFormat/>
    <w:rsid w:val="006871B4"/>
    <w:pPr>
      <w:keepNext/>
      <w:keepLines/>
      <w:spacing w:before="200" w:after="0"/>
      <w:outlineLvl w:val="1"/>
    </w:pPr>
    <w:rPr>
      <w:rFonts w:ascii="Arial" w:eastAsiaTheme="majorEastAsia" w:hAnsi="Arial" w:cstheme="majorBidi"/>
      <w:bCs/>
      <w:color w:val="000000" w:themeColor="text1"/>
      <w:sz w:val="28"/>
      <w:szCs w:val="26"/>
    </w:rPr>
  </w:style>
  <w:style w:type="paragraph" w:styleId="Heading3">
    <w:name w:val="heading 3"/>
    <w:basedOn w:val="Normal"/>
    <w:next w:val="Normal"/>
    <w:link w:val="Heading3Char"/>
    <w:uiPriority w:val="9"/>
    <w:unhideWhenUsed/>
    <w:qFormat/>
    <w:rsid w:val="005E1F4E"/>
    <w:pPr>
      <w:keepNext/>
      <w:keepLines/>
      <w:spacing w:before="200" w:after="0"/>
      <w:outlineLvl w:val="2"/>
    </w:pPr>
    <w:rPr>
      <w:rFonts w:asciiTheme="majorHAnsi" w:eastAsiaTheme="majorEastAsia" w:hAnsiTheme="majorHAnsi" w:cstheme="majorBidi"/>
      <w:b/>
      <w:b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CommentReference">
    <w:name w:val="annotation reference"/>
    <w:basedOn w:val="DefaultParagraphFont"/>
    <w:uiPriority w:val="99"/>
    <w:semiHidden/>
    <w:unhideWhenUsed/>
    <w:rsid w:val="005155B5"/>
    <w:rPr>
      <w:sz w:val="16"/>
      <w:szCs w:val="16"/>
    </w:rPr>
  </w:style>
  <w:style w:type="paragraph" w:styleId="CommentText">
    <w:name w:val="annotation text"/>
    <w:basedOn w:val="Normal"/>
    <w:link w:val="CommentTextChar"/>
    <w:uiPriority w:val="99"/>
    <w:semiHidden/>
    <w:unhideWhenUsed/>
    <w:rsid w:val="005155B5"/>
    <w:pPr>
      <w:spacing w:line="240" w:lineRule="auto"/>
    </w:pPr>
    <w:rPr>
      <w:sz w:val="20"/>
      <w:szCs w:val="20"/>
    </w:rPr>
  </w:style>
  <w:style w:type="character" w:customStyle="1" w:styleId="CommentTextChar">
    <w:name w:val="Comment Text Char"/>
    <w:basedOn w:val="DefaultParagraphFont"/>
    <w:link w:val="CommentText"/>
    <w:uiPriority w:val="99"/>
    <w:semiHidden/>
    <w:rsid w:val="005155B5"/>
    <w:rPr>
      <w:rFonts w:ascii="Calibri" w:eastAsia="Calibri" w:hAnsi="Calibri" w:cs="Times New Roman"/>
      <w:sz w:val="20"/>
      <w:szCs w:val="20"/>
    </w:rPr>
  </w:style>
  <w:style w:type="paragraph" w:styleId="CommentSubject">
    <w:name w:val="annotation subject"/>
    <w:basedOn w:val="CommentText"/>
    <w:next w:val="CommentText"/>
    <w:link w:val="CommentSubjectChar"/>
    <w:uiPriority w:val="99"/>
    <w:semiHidden/>
    <w:unhideWhenUsed/>
    <w:rsid w:val="005155B5"/>
    <w:rPr>
      <w:b/>
      <w:bCs/>
    </w:rPr>
  </w:style>
  <w:style w:type="character" w:customStyle="1" w:styleId="CommentSubjectChar">
    <w:name w:val="Comment Subject Char"/>
    <w:basedOn w:val="CommentTextChar"/>
    <w:link w:val="CommentSubject"/>
    <w:uiPriority w:val="99"/>
    <w:semiHidden/>
    <w:rsid w:val="005155B5"/>
    <w:rPr>
      <w:rFonts w:ascii="Calibri" w:eastAsia="Calibri" w:hAnsi="Calibri" w:cs="Times New Roman"/>
      <w:b/>
      <w:bCs/>
      <w:sz w:val="20"/>
      <w:szCs w:val="20"/>
    </w:rPr>
  </w:style>
  <w:style w:type="paragraph" w:styleId="BalloonText">
    <w:name w:val="Balloon Text"/>
    <w:basedOn w:val="Normal"/>
    <w:link w:val="BalloonTextChar"/>
    <w:uiPriority w:val="99"/>
    <w:semiHidden/>
    <w:unhideWhenUsed/>
    <w:rsid w:val="005155B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155B5"/>
    <w:rPr>
      <w:rFonts w:ascii="Tahoma" w:eastAsia="Calibri" w:hAnsi="Tahoma" w:cs="Tahoma"/>
      <w:sz w:val="16"/>
      <w:szCs w:val="16"/>
    </w:rPr>
  </w:style>
  <w:style w:type="character" w:customStyle="1" w:styleId="Heading1Char">
    <w:name w:val="Heading 1 Char"/>
    <w:basedOn w:val="DefaultParagraphFont"/>
    <w:link w:val="Heading1"/>
    <w:uiPriority w:val="9"/>
    <w:rsid w:val="006871B4"/>
    <w:rPr>
      <w:rFonts w:ascii="Arial" w:eastAsiaTheme="majorEastAsia" w:hAnsi="Arial" w:cstheme="majorBidi"/>
      <w:b/>
      <w:bCs/>
      <w:color w:val="365F91" w:themeColor="accent1" w:themeShade="BF"/>
      <w:sz w:val="32"/>
      <w:szCs w:val="28"/>
    </w:rPr>
  </w:style>
  <w:style w:type="paragraph" w:styleId="TOCHeading">
    <w:name w:val="TOC Heading"/>
    <w:basedOn w:val="Heading1"/>
    <w:next w:val="Normal"/>
    <w:uiPriority w:val="39"/>
    <w:unhideWhenUsed/>
    <w:qFormat/>
    <w:rsid w:val="006871B4"/>
    <w:pPr>
      <w:jc w:val="left"/>
      <w:outlineLvl w:val="9"/>
    </w:pPr>
    <w:rPr>
      <w:rFonts w:asciiTheme="majorHAnsi" w:hAnsiTheme="majorHAnsi"/>
      <w:sz w:val="28"/>
      <w:lang w:eastAsia="ja-JP"/>
    </w:rPr>
  </w:style>
  <w:style w:type="paragraph" w:styleId="TOC1">
    <w:name w:val="toc 1"/>
    <w:basedOn w:val="Normal"/>
    <w:next w:val="Normal"/>
    <w:autoRedefine/>
    <w:uiPriority w:val="39"/>
    <w:unhideWhenUsed/>
    <w:rsid w:val="006871B4"/>
    <w:pPr>
      <w:spacing w:after="100"/>
    </w:pPr>
  </w:style>
  <w:style w:type="character" w:styleId="Hyperlink">
    <w:name w:val="Hyperlink"/>
    <w:basedOn w:val="DefaultParagraphFont"/>
    <w:uiPriority w:val="99"/>
    <w:unhideWhenUsed/>
    <w:rsid w:val="006871B4"/>
    <w:rPr>
      <w:color w:val="0000FF" w:themeColor="hyperlink"/>
      <w:u w:val="single"/>
    </w:rPr>
  </w:style>
  <w:style w:type="character" w:customStyle="1" w:styleId="Heading2Char">
    <w:name w:val="Heading 2 Char"/>
    <w:basedOn w:val="DefaultParagraphFont"/>
    <w:link w:val="Heading2"/>
    <w:uiPriority w:val="9"/>
    <w:rsid w:val="006871B4"/>
    <w:rPr>
      <w:rFonts w:ascii="Arial" w:eastAsiaTheme="majorEastAsia" w:hAnsi="Arial" w:cstheme="majorBidi"/>
      <w:bCs/>
      <w:color w:val="000000" w:themeColor="text1"/>
      <w:sz w:val="28"/>
      <w:szCs w:val="26"/>
    </w:rPr>
  </w:style>
  <w:style w:type="paragraph" w:styleId="TOC2">
    <w:name w:val="toc 2"/>
    <w:basedOn w:val="Normal"/>
    <w:next w:val="Normal"/>
    <w:autoRedefine/>
    <w:uiPriority w:val="39"/>
    <w:unhideWhenUsed/>
    <w:rsid w:val="006871B4"/>
    <w:pPr>
      <w:spacing w:after="100"/>
      <w:ind w:left="220"/>
    </w:pPr>
  </w:style>
  <w:style w:type="paragraph" w:customStyle="1" w:styleId="Default">
    <w:name w:val="Default"/>
    <w:rsid w:val="0005252A"/>
    <w:pPr>
      <w:autoSpaceDE w:val="0"/>
      <w:autoSpaceDN w:val="0"/>
      <w:adjustRightInd w:val="0"/>
      <w:spacing w:after="0" w:line="240" w:lineRule="auto"/>
    </w:pPr>
    <w:rPr>
      <w:rFonts w:ascii="Times New Roman" w:hAnsi="Times New Roman" w:cs="Times New Roman"/>
      <w:color w:val="000000"/>
      <w:sz w:val="24"/>
      <w:szCs w:val="24"/>
    </w:rPr>
  </w:style>
  <w:style w:type="character" w:customStyle="1" w:styleId="Heading3Char">
    <w:name w:val="Heading 3 Char"/>
    <w:basedOn w:val="DefaultParagraphFont"/>
    <w:link w:val="Heading3"/>
    <w:uiPriority w:val="9"/>
    <w:rsid w:val="005E1F4E"/>
    <w:rPr>
      <w:rFonts w:asciiTheme="majorHAnsi" w:eastAsiaTheme="majorEastAsia" w:hAnsiTheme="majorHAnsi" w:cstheme="majorBidi"/>
      <w:b/>
      <w:bCs/>
      <w:color w:val="4F81BD" w:themeColor="accent1"/>
    </w:rPr>
  </w:style>
  <w:style w:type="paragraph" w:styleId="TOC3">
    <w:name w:val="toc 3"/>
    <w:basedOn w:val="Normal"/>
    <w:next w:val="Normal"/>
    <w:autoRedefine/>
    <w:uiPriority w:val="39"/>
    <w:unhideWhenUsed/>
    <w:rsid w:val="00632551"/>
    <w:pPr>
      <w:spacing w:after="100"/>
      <w:ind w:left="440"/>
    </w:pPr>
  </w:style>
  <w:style w:type="table" w:styleId="TableGrid">
    <w:name w:val="Table Grid"/>
    <w:basedOn w:val="TableNormal"/>
    <w:uiPriority w:val="39"/>
    <w:rsid w:val="0033505A"/>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ListParagraph">
    <w:name w:val="List Paragraph"/>
    <w:basedOn w:val="Normal"/>
    <w:uiPriority w:val="34"/>
    <w:qFormat/>
    <w:rsid w:val="00612BE1"/>
    <w:pPr>
      <w:ind w:left="720"/>
      <w:contextualSpacing/>
    </w:pPr>
  </w:style>
  <w:style w:type="paragraph" w:styleId="Header">
    <w:name w:val="header"/>
    <w:basedOn w:val="Normal"/>
    <w:link w:val="HeaderChar"/>
    <w:uiPriority w:val="99"/>
    <w:unhideWhenUsed/>
    <w:rsid w:val="00B51584"/>
    <w:pPr>
      <w:tabs>
        <w:tab w:val="center" w:pos="4680"/>
        <w:tab w:val="right" w:pos="9360"/>
      </w:tabs>
      <w:spacing w:after="0" w:line="240" w:lineRule="auto"/>
    </w:pPr>
  </w:style>
  <w:style w:type="character" w:customStyle="1" w:styleId="HeaderChar">
    <w:name w:val="Header Char"/>
    <w:basedOn w:val="DefaultParagraphFont"/>
    <w:link w:val="Header"/>
    <w:uiPriority w:val="99"/>
    <w:rsid w:val="00B51584"/>
    <w:rPr>
      <w:rFonts w:ascii="Calibri" w:eastAsia="Calibri" w:hAnsi="Calibri" w:cs="Times New Roman"/>
    </w:rPr>
  </w:style>
  <w:style w:type="paragraph" w:styleId="Footer">
    <w:name w:val="footer"/>
    <w:basedOn w:val="Normal"/>
    <w:link w:val="FooterChar"/>
    <w:uiPriority w:val="99"/>
    <w:unhideWhenUsed/>
    <w:rsid w:val="00B51584"/>
    <w:pPr>
      <w:tabs>
        <w:tab w:val="center" w:pos="4680"/>
        <w:tab w:val="right" w:pos="9360"/>
      </w:tabs>
      <w:spacing w:after="0" w:line="240" w:lineRule="auto"/>
    </w:pPr>
  </w:style>
  <w:style w:type="character" w:customStyle="1" w:styleId="FooterChar">
    <w:name w:val="Footer Char"/>
    <w:basedOn w:val="DefaultParagraphFont"/>
    <w:link w:val="Footer"/>
    <w:uiPriority w:val="99"/>
    <w:rsid w:val="00B51584"/>
    <w:rPr>
      <w:rFonts w:ascii="Calibri" w:eastAsia="Calibri" w:hAnsi="Calibri" w:cs="Times New Roman"/>
    </w:rPr>
  </w:style>
  <w:style w:type="paragraph" w:styleId="NoSpacing">
    <w:name w:val="No Spacing"/>
    <w:uiPriority w:val="1"/>
    <w:qFormat/>
    <w:rsid w:val="00AC4246"/>
    <w:pPr>
      <w:spacing w:after="0" w:line="240" w:lineRule="auto"/>
    </w:pPr>
    <w:rPr>
      <w:rFonts w:ascii="Calibri" w:eastAsia="Calibri" w:hAnsi="Calibri" w:cs="Times New Roman"/>
    </w:rPr>
  </w:style>
  <w:style w:type="paragraph" w:styleId="Bibliography">
    <w:name w:val="Bibliography"/>
    <w:basedOn w:val="Normal"/>
    <w:next w:val="Normal"/>
    <w:uiPriority w:val="37"/>
    <w:unhideWhenUsed/>
    <w:rsid w:val="00FD30B4"/>
  </w:style>
  <w:style w:type="paragraph" w:styleId="BodyText">
    <w:name w:val="Body Text"/>
    <w:basedOn w:val="Normal"/>
    <w:link w:val="BodyTextChar"/>
    <w:uiPriority w:val="1"/>
    <w:unhideWhenUsed/>
    <w:qFormat/>
    <w:rsid w:val="008064F9"/>
    <w:pPr>
      <w:widowControl w:val="0"/>
      <w:autoSpaceDE w:val="0"/>
      <w:autoSpaceDN w:val="0"/>
      <w:spacing w:after="0" w:line="240" w:lineRule="auto"/>
    </w:pPr>
    <w:rPr>
      <w:rFonts w:ascii="Arial MT" w:eastAsia="Arial MT" w:hAnsi="Arial MT" w:cs="Arial MT"/>
      <w:sz w:val="24"/>
      <w:szCs w:val="24"/>
    </w:rPr>
  </w:style>
  <w:style w:type="character" w:customStyle="1" w:styleId="BodyTextChar">
    <w:name w:val="Body Text Char"/>
    <w:basedOn w:val="DefaultParagraphFont"/>
    <w:link w:val="BodyText"/>
    <w:uiPriority w:val="1"/>
    <w:rsid w:val="008064F9"/>
    <w:rPr>
      <w:rFonts w:ascii="Arial MT" w:eastAsia="Arial MT" w:hAnsi="Arial MT" w:cs="Arial MT"/>
      <w:sz w:val="24"/>
      <w:szCs w:val="24"/>
    </w:rPr>
  </w:style>
  <w:style w:type="paragraph" w:styleId="Revision">
    <w:name w:val="Revision"/>
    <w:hidden/>
    <w:uiPriority w:val="99"/>
    <w:semiHidden/>
    <w:rsid w:val="00A75096"/>
    <w:pPr>
      <w:spacing w:after="0" w:line="240" w:lineRule="auto"/>
    </w:pPr>
    <w:rPr>
      <w:rFonts w:ascii="Calibri" w:eastAsia="Calibri" w:hAnsi="Calibri"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716397">
      <w:bodyDiv w:val="1"/>
      <w:marLeft w:val="0"/>
      <w:marRight w:val="0"/>
      <w:marTop w:val="0"/>
      <w:marBottom w:val="0"/>
      <w:divBdr>
        <w:top w:val="none" w:sz="0" w:space="0" w:color="auto"/>
        <w:left w:val="none" w:sz="0" w:space="0" w:color="auto"/>
        <w:bottom w:val="none" w:sz="0" w:space="0" w:color="auto"/>
        <w:right w:val="none" w:sz="0" w:space="0" w:color="auto"/>
      </w:divBdr>
    </w:div>
    <w:div w:id="119306230">
      <w:bodyDiv w:val="1"/>
      <w:marLeft w:val="0"/>
      <w:marRight w:val="0"/>
      <w:marTop w:val="0"/>
      <w:marBottom w:val="0"/>
      <w:divBdr>
        <w:top w:val="none" w:sz="0" w:space="0" w:color="auto"/>
        <w:left w:val="none" w:sz="0" w:space="0" w:color="auto"/>
        <w:bottom w:val="none" w:sz="0" w:space="0" w:color="auto"/>
        <w:right w:val="none" w:sz="0" w:space="0" w:color="auto"/>
      </w:divBdr>
    </w:div>
    <w:div w:id="215316717">
      <w:bodyDiv w:val="1"/>
      <w:marLeft w:val="0"/>
      <w:marRight w:val="0"/>
      <w:marTop w:val="0"/>
      <w:marBottom w:val="0"/>
      <w:divBdr>
        <w:top w:val="none" w:sz="0" w:space="0" w:color="auto"/>
        <w:left w:val="none" w:sz="0" w:space="0" w:color="auto"/>
        <w:bottom w:val="none" w:sz="0" w:space="0" w:color="auto"/>
        <w:right w:val="none" w:sz="0" w:space="0" w:color="auto"/>
      </w:divBdr>
    </w:div>
    <w:div w:id="252051735">
      <w:bodyDiv w:val="1"/>
      <w:marLeft w:val="0"/>
      <w:marRight w:val="0"/>
      <w:marTop w:val="0"/>
      <w:marBottom w:val="0"/>
      <w:divBdr>
        <w:top w:val="none" w:sz="0" w:space="0" w:color="auto"/>
        <w:left w:val="none" w:sz="0" w:space="0" w:color="auto"/>
        <w:bottom w:val="none" w:sz="0" w:space="0" w:color="auto"/>
        <w:right w:val="none" w:sz="0" w:space="0" w:color="auto"/>
      </w:divBdr>
    </w:div>
    <w:div w:id="313220367">
      <w:bodyDiv w:val="1"/>
      <w:marLeft w:val="0"/>
      <w:marRight w:val="0"/>
      <w:marTop w:val="0"/>
      <w:marBottom w:val="0"/>
      <w:divBdr>
        <w:top w:val="none" w:sz="0" w:space="0" w:color="auto"/>
        <w:left w:val="none" w:sz="0" w:space="0" w:color="auto"/>
        <w:bottom w:val="none" w:sz="0" w:space="0" w:color="auto"/>
        <w:right w:val="none" w:sz="0" w:space="0" w:color="auto"/>
      </w:divBdr>
    </w:div>
    <w:div w:id="385840766">
      <w:bodyDiv w:val="1"/>
      <w:marLeft w:val="0"/>
      <w:marRight w:val="0"/>
      <w:marTop w:val="0"/>
      <w:marBottom w:val="0"/>
      <w:divBdr>
        <w:top w:val="none" w:sz="0" w:space="0" w:color="auto"/>
        <w:left w:val="none" w:sz="0" w:space="0" w:color="auto"/>
        <w:bottom w:val="none" w:sz="0" w:space="0" w:color="auto"/>
        <w:right w:val="none" w:sz="0" w:space="0" w:color="auto"/>
      </w:divBdr>
    </w:div>
    <w:div w:id="450251873">
      <w:bodyDiv w:val="1"/>
      <w:marLeft w:val="0"/>
      <w:marRight w:val="0"/>
      <w:marTop w:val="0"/>
      <w:marBottom w:val="0"/>
      <w:divBdr>
        <w:top w:val="none" w:sz="0" w:space="0" w:color="auto"/>
        <w:left w:val="none" w:sz="0" w:space="0" w:color="auto"/>
        <w:bottom w:val="none" w:sz="0" w:space="0" w:color="auto"/>
        <w:right w:val="none" w:sz="0" w:space="0" w:color="auto"/>
      </w:divBdr>
    </w:div>
    <w:div w:id="640311900">
      <w:bodyDiv w:val="1"/>
      <w:marLeft w:val="0"/>
      <w:marRight w:val="0"/>
      <w:marTop w:val="0"/>
      <w:marBottom w:val="0"/>
      <w:divBdr>
        <w:top w:val="none" w:sz="0" w:space="0" w:color="auto"/>
        <w:left w:val="none" w:sz="0" w:space="0" w:color="auto"/>
        <w:bottom w:val="none" w:sz="0" w:space="0" w:color="auto"/>
        <w:right w:val="none" w:sz="0" w:space="0" w:color="auto"/>
      </w:divBdr>
    </w:div>
    <w:div w:id="773211449">
      <w:bodyDiv w:val="1"/>
      <w:marLeft w:val="0"/>
      <w:marRight w:val="0"/>
      <w:marTop w:val="0"/>
      <w:marBottom w:val="0"/>
      <w:divBdr>
        <w:top w:val="none" w:sz="0" w:space="0" w:color="auto"/>
        <w:left w:val="none" w:sz="0" w:space="0" w:color="auto"/>
        <w:bottom w:val="none" w:sz="0" w:space="0" w:color="auto"/>
        <w:right w:val="none" w:sz="0" w:space="0" w:color="auto"/>
      </w:divBdr>
    </w:div>
    <w:div w:id="940187269">
      <w:bodyDiv w:val="1"/>
      <w:marLeft w:val="0"/>
      <w:marRight w:val="0"/>
      <w:marTop w:val="0"/>
      <w:marBottom w:val="0"/>
      <w:divBdr>
        <w:top w:val="none" w:sz="0" w:space="0" w:color="auto"/>
        <w:left w:val="none" w:sz="0" w:space="0" w:color="auto"/>
        <w:bottom w:val="none" w:sz="0" w:space="0" w:color="auto"/>
        <w:right w:val="none" w:sz="0" w:space="0" w:color="auto"/>
      </w:divBdr>
    </w:div>
    <w:div w:id="1229806109">
      <w:bodyDiv w:val="1"/>
      <w:marLeft w:val="0"/>
      <w:marRight w:val="0"/>
      <w:marTop w:val="0"/>
      <w:marBottom w:val="0"/>
      <w:divBdr>
        <w:top w:val="none" w:sz="0" w:space="0" w:color="auto"/>
        <w:left w:val="none" w:sz="0" w:space="0" w:color="auto"/>
        <w:bottom w:val="none" w:sz="0" w:space="0" w:color="auto"/>
        <w:right w:val="none" w:sz="0" w:space="0" w:color="auto"/>
      </w:divBdr>
    </w:div>
    <w:div w:id="1242838307">
      <w:bodyDiv w:val="1"/>
      <w:marLeft w:val="0"/>
      <w:marRight w:val="0"/>
      <w:marTop w:val="0"/>
      <w:marBottom w:val="0"/>
      <w:divBdr>
        <w:top w:val="none" w:sz="0" w:space="0" w:color="auto"/>
        <w:left w:val="none" w:sz="0" w:space="0" w:color="auto"/>
        <w:bottom w:val="none" w:sz="0" w:space="0" w:color="auto"/>
        <w:right w:val="none" w:sz="0" w:space="0" w:color="auto"/>
      </w:divBdr>
    </w:div>
    <w:div w:id="1557085187">
      <w:bodyDiv w:val="1"/>
      <w:marLeft w:val="0"/>
      <w:marRight w:val="0"/>
      <w:marTop w:val="0"/>
      <w:marBottom w:val="0"/>
      <w:divBdr>
        <w:top w:val="none" w:sz="0" w:space="0" w:color="auto"/>
        <w:left w:val="none" w:sz="0" w:space="0" w:color="auto"/>
        <w:bottom w:val="none" w:sz="0" w:space="0" w:color="auto"/>
        <w:right w:val="none" w:sz="0" w:space="0" w:color="auto"/>
      </w:divBdr>
    </w:div>
    <w:div w:id="1607930396">
      <w:bodyDiv w:val="1"/>
      <w:marLeft w:val="0"/>
      <w:marRight w:val="0"/>
      <w:marTop w:val="0"/>
      <w:marBottom w:val="0"/>
      <w:divBdr>
        <w:top w:val="none" w:sz="0" w:space="0" w:color="auto"/>
        <w:left w:val="none" w:sz="0" w:space="0" w:color="auto"/>
        <w:bottom w:val="none" w:sz="0" w:space="0" w:color="auto"/>
        <w:right w:val="none" w:sz="0" w:space="0" w:color="auto"/>
      </w:divBdr>
    </w:div>
    <w:div w:id="2102480389">
      <w:bodyDiv w:val="1"/>
      <w:marLeft w:val="0"/>
      <w:marRight w:val="0"/>
      <w:marTop w:val="0"/>
      <w:marBottom w:val="0"/>
      <w:divBdr>
        <w:top w:val="none" w:sz="0" w:space="0" w:color="auto"/>
        <w:left w:val="none" w:sz="0" w:space="0" w:color="auto"/>
        <w:bottom w:val="none" w:sz="0" w:space="0" w:color="auto"/>
        <w:right w:val="none" w:sz="0" w:space="0" w:color="auto"/>
      </w:divBdr>
      <w:divsChild>
        <w:div w:id="1174033717">
          <w:marLeft w:val="0"/>
          <w:marRight w:val="0"/>
          <w:marTop w:val="0"/>
          <w:marBottom w:val="0"/>
          <w:divBdr>
            <w:top w:val="none" w:sz="0" w:space="0" w:color="auto"/>
            <w:left w:val="none" w:sz="0" w:space="0" w:color="auto"/>
            <w:bottom w:val="none" w:sz="0" w:space="0" w:color="auto"/>
            <w:right w:val="none" w:sz="0" w:space="0" w:color="auto"/>
          </w:divBdr>
        </w:div>
        <w:div w:id="2059931435">
          <w:marLeft w:val="0"/>
          <w:marRight w:val="0"/>
          <w:marTop w:val="0"/>
          <w:marBottom w:val="0"/>
          <w:divBdr>
            <w:top w:val="none" w:sz="0" w:space="0" w:color="auto"/>
            <w:left w:val="none" w:sz="0" w:space="0" w:color="auto"/>
            <w:bottom w:val="none" w:sz="0" w:space="0" w:color="auto"/>
            <w:right w:val="none" w:sz="0" w:space="0" w:color="auto"/>
          </w:divBdr>
        </w:div>
      </w:divsChild>
    </w:div>
    <w:div w:id="21411931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6.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5.png"/><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jpeg"/><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image" Target="media/image3.pn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7.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b:Source>
    <b:Tag>App</b:Tag>
    <b:SourceType>InternetSite</b:SourceType>
    <b:Guid>{9D555EBE-7957-48F5-973E-6CEAC45E537E}</b:Guid>
    <b:Author>
      <b:Author>
        <b:Corporate>Apptriangle</b:Corporate>
      </b:Author>
    </b:Author>
    <b:Title>Apptriangle</b:Title>
    <b:InternetSiteTitle>Apptriangle</b:InternetSiteTitle>
    <b:URL>http://www.apptriangle.com/</b:URL>
    <b:RefOrder>1</b:RefOrder>
  </b:Source>
  <b:Source>
    <b:Tag>Ind21</b:Tag>
    <b:SourceType>InternetSite</b:SourceType>
    <b:Guid>{F86352B8-58A2-4D2D-B290-CA6CE46BA033}</b:Guid>
    <b:Author>
      <b:Author>
        <b:Corporate>Indeed Editorial Team</b:Corporate>
      </b:Author>
    </b:Author>
    <b:Title>How To Build Business Development Skills</b:Title>
    <b:InternetSiteTitle>Indeed</b:InternetSiteTitle>
    <b:Year>2021</b:Year>
    <b:Month>June</b:Month>
    <b:Day>10</b:Day>
    <b:URL>https://www.indeed.com/career-advice/career-development/business-development-skills</b:URL>
    <b:RefOrder>2</b:RefOrder>
  </b:Source>
  <b:Source>
    <b:Tag>LEE21</b:Tag>
    <b:SourceType>DocumentFromInternetSite</b:SourceType>
    <b:Guid>{BFFFC49A-09D6-456E-853D-10094EB1A912}</b:Guid>
    <b:Author>
      <b:Author>
        <b:NameList>
          <b:Person>
            <b:Last>Lee Frederiksen</b:Last>
            <b:First>PH.D.</b:First>
          </b:Person>
        </b:NameList>
      </b:Author>
    </b:Author>
    <b:Title>Business Development Strategy: A High-Growth Approach</b:Title>
    <b:InternetSiteTitle>Hinge</b:InternetSiteTitle>
    <b:Year>2021</b:Year>
    <b:Month>April</b:Month>
    <b:Day>12</b:Day>
    <b:URL>https://hingemarketing.com/blog/story/business-development-strategy-a-high-growth-approach</b:URL>
    <b:RefOrder>3</b:RefOrder>
  </b:Source>
  <b:Source>
    <b:Tag>SHO20</b:Tag>
    <b:SourceType>InternetSite</b:SourceType>
    <b:Guid>{B394E48E-4FED-4C9A-B46A-81201A2B084F}</b:Guid>
    <b:Author>
      <b:Author>
        <b:NameList>
          <b:Person>
            <b:Last>Seth</b:Last>
            <b:First>Shobhit</b:First>
          </b:Person>
        </b:NameList>
      </b:Author>
    </b:Author>
    <b:Title>Business Development: The Basics</b:Title>
    <b:InternetSiteTitle>Investopedia</b:InternetSiteTitle>
    <b:Year>2020</b:Year>
    <b:Month>September</b:Month>
    <b:Day>2</b:Day>
    <b:URL>https://www.investopedia.com/articles/personal-finance/090815/basics-business-development.asp</b:URL>
    <b:RefOrder>4</b:RefOrder>
  </b:Source>
</b:Sources>
</file>

<file path=customXml/itemProps1.xml><?xml version="1.0" encoding="utf-8"?>
<ds:datastoreItem xmlns:ds="http://schemas.openxmlformats.org/officeDocument/2006/customXml" ds:itemID="{407DDF12-F6A8-4B04-BA1F-0224A21E2C5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51</TotalTime>
  <Pages>26</Pages>
  <Words>4418</Words>
  <Characters>25188</Characters>
  <Application>Microsoft Office Word</Application>
  <DocSecurity>0</DocSecurity>
  <Lines>209</Lines>
  <Paragraphs>59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29547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Administrator</dc:creator>
  <cp:keywords/>
  <dc:description/>
  <cp:lastModifiedBy>Himely Hafiz Pushpo</cp:lastModifiedBy>
  <cp:revision>41</cp:revision>
  <cp:lastPrinted>2022-06-26T10:20:00Z</cp:lastPrinted>
  <dcterms:created xsi:type="dcterms:W3CDTF">2022-06-25T17:44:00Z</dcterms:created>
  <dcterms:modified xsi:type="dcterms:W3CDTF">2022-06-26T10:20:00Z</dcterms:modified>
</cp:coreProperties>
</file>