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FA6" w:rsidRDefault="00082C6B" w:rsidP="00082C6B">
      <w:pPr>
        <w:jc w:val="center"/>
        <w:rPr>
          <w:b/>
          <w:bCs/>
          <w:sz w:val="40"/>
          <w:szCs w:val="40"/>
        </w:rPr>
      </w:pPr>
      <w:r w:rsidRPr="00082C6B">
        <w:rPr>
          <w:b/>
          <w:bCs/>
          <w:sz w:val="40"/>
          <w:szCs w:val="40"/>
        </w:rPr>
        <w:t xml:space="preserve">Internship Report </w:t>
      </w:r>
    </w:p>
    <w:p w:rsidR="00082C6B" w:rsidRPr="00082C6B" w:rsidRDefault="00082C6B" w:rsidP="00082C6B">
      <w:pPr>
        <w:jc w:val="center"/>
        <w:rPr>
          <w:b/>
          <w:bCs/>
          <w:sz w:val="40"/>
          <w:szCs w:val="40"/>
        </w:rPr>
      </w:pPr>
      <w:r w:rsidRPr="00082C6B">
        <w:rPr>
          <w:b/>
          <w:bCs/>
          <w:sz w:val="40"/>
          <w:szCs w:val="40"/>
        </w:rPr>
        <w:t>On</w:t>
      </w:r>
    </w:p>
    <w:p w:rsidR="00082C6B" w:rsidRDefault="00082C6B" w:rsidP="00082C6B">
      <w:pPr>
        <w:jc w:val="center"/>
        <w:rPr>
          <w:b/>
          <w:bCs/>
          <w:sz w:val="40"/>
          <w:szCs w:val="40"/>
        </w:rPr>
      </w:pPr>
      <w:r w:rsidRPr="00082C6B">
        <w:rPr>
          <w:b/>
          <w:bCs/>
          <w:sz w:val="40"/>
          <w:szCs w:val="40"/>
        </w:rPr>
        <w:t>E-commerce Management of First Rays</w:t>
      </w:r>
    </w:p>
    <w:p w:rsidR="00082C6B" w:rsidRPr="00082C6B" w:rsidRDefault="00082C6B" w:rsidP="00082C6B"/>
    <w:p w:rsidR="0041778E" w:rsidRDefault="00C16D23" w:rsidP="0041778E">
      <w:pPr>
        <w:tabs>
          <w:tab w:val="left" w:pos="1428"/>
        </w:tabs>
        <w:rPr>
          <w:szCs w:val="24"/>
        </w:rPr>
      </w:pPr>
      <w:r>
        <w:rPr>
          <w:noProof/>
        </w:rPr>
        <w:drawing>
          <wp:anchor distT="0" distB="0" distL="114300" distR="114300" simplePos="0" relativeHeight="251660288" behindDoc="1" locked="0" layoutInCell="1" allowOverlap="1">
            <wp:simplePos x="0" y="0"/>
            <wp:positionH relativeFrom="column">
              <wp:posOffset>-2540</wp:posOffset>
            </wp:positionH>
            <wp:positionV relativeFrom="paragraph">
              <wp:posOffset>661035</wp:posOffset>
            </wp:positionV>
            <wp:extent cx="5945505" cy="3061970"/>
            <wp:effectExtent l="19050" t="0" r="0" b="0"/>
            <wp:wrapNone/>
            <wp:docPr id="1" name="Picture 1"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website&#10;&#10;Description automatically generated"/>
                    <pic:cNvPicPr/>
                  </pic:nvPicPr>
                  <pic:blipFill>
                    <a:blip r:embed="rId9"/>
                    <a:stretch>
                      <a:fillRect/>
                    </a:stretch>
                  </pic:blipFill>
                  <pic:spPr>
                    <a:xfrm>
                      <a:off x="0" y="0"/>
                      <a:ext cx="5945505" cy="3061970"/>
                    </a:xfrm>
                    <a:prstGeom prst="rect">
                      <a:avLst/>
                    </a:prstGeom>
                  </pic:spPr>
                </pic:pic>
              </a:graphicData>
            </a:graphic>
          </wp:anchor>
        </w:drawing>
      </w:r>
      <w:r w:rsidR="0041778E">
        <w:br w:type="page"/>
      </w:r>
    </w:p>
    <w:p w:rsidR="0041778E" w:rsidRPr="009A7EB8" w:rsidRDefault="0041778E" w:rsidP="0041778E">
      <w:pPr>
        <w:rPr>
          <w:szCs w:val="24"/>
        </w:rPr>
      </w:pPr>
      <w:r w:rsidRPr="0041778E">
        <w:rPr>
          <w:noProof/>
          <w:szCs w:val="24"/>
        </w:rPr>
        <w:lastRenderedPageBreak/>
        <w:drawing>
          <wp:anchor distT="0" distB="0" distL="114300" distR="114300" simplePos="0" relativeHeight="251659264" behindDoc="1" locked="0" layoutInCell="1" allowOverlap="1">
            <wp:simplePos x="0" y="0"/>
            <wp:positionH relativeFrom="column">
              <wp:posOffset>2275362</wp:posOffset>
            </wp:positionH>
            <wp:positionV relativeFrom="paragraph">
              <wp:posOffset>-71252</wp:posOffset>
            </wp:positionV>
            <wp:extent cx="1299111" cy="1175658"/>
            <wp:effectExtent l="19050" t="0" r="0" b="0"/>
            <wp:wrapNone/>
            <wp:docPr id="2" name="Picture 1"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0" cstate="print"/>
                    <a:stretch>
                      <a:fillRect/>
                    </a:stretch>
                  </pic:blipFill>
                  <pic:spPr>
                    <a:xfrm>
                      <a:off x="0" y="0"/>
                      <a:ext cx="1299111" cy="1175658"/>
                    </a:xfrm>
                    <a:prstGeom prst="rect">
                      <a:avLst/>
                    </a:prstGeom>
                  </pic:spPr>
                </pic:pic>
              </a:graphicData>
            </a:graphic>
          </wp:anchor>
        </w:drawing>
      </w:r>
    </w:p>
    <w:p w:rsidR="0041778E" w:rsidRDefault="0041778E" w:rsidP="0041778E">
      <w:pPr>
        <w:rPr>
          <w:szCs w:val="24"/>
        </w:rPr>
      </w:pPr>
    </w:p>
    <w:p w:rsidR="0041778E" w:rsidRDefault="0041778E" w:rsidP="0041778E">
      <w:pPr>
        <w:jc w:val="center"/>
        <w:rPr>
          <w:b/>
          <w:bCs/>
          <w:sz w:val="40"/>
          <w:szCs w:val="40"/>
        </w:rPr>
      </w:pPr>
    </w:p>
    <w:p w:rsidR="009E6FA6" w:rsidRDefault="00D10CEF" w:rsidP="00D10CEF">
      <w:pPr>
        <w:jc w:val="center"/>
        <w:rPr>
          <w:b/>
          <w:bCs/>
          <w:sz w:val="40"/>
          <w:szCs w:val="40"/>
        </w:rPr>
      </w:pPr>
      <w:r w:rsidRPr="00082C6B">
        <w:rPr>
          <w:b/>
          <w:bCs/>
          <w:sz w:val="40"/>
          <w:szCs w:val="40"/>
        </w:rPr>
        <w:t xml:space="preserve">Internship Report </w:t>
      </w:r>
    </w:p>
    <w:p w:rsidR="00D10CEF" w:rsidRDefault="00D10CEF" w:rsidP="00D10CEF">
      <w:pPr>
        <w:jc w:val="center"/>
        <w:rPr>
          <w:b/>
          <w:bCs/>
          <w:sz w:val="40"/>
          <w:szCs w:val="40"/>
        </w:rPr>
      </w:pPr>
      <w:r w:rsidRPr="00082C6B">
        <w:rPr>
          <w:b/>
          <w:bCs/>
          <w:sz w:val="40"/>
          <w:szCs w:val="40"/>
        </w:rPr>
        <w:t>On</w:t>
      </w:r>
    </w:p>
    <w:p w:rsidR="0041778E" w:rsidRDefault="0041778E" w:rsidP="00D10CEF">
      <w:pPr>
        <w:tabs>
          <w:tab w:val="left" w:pos="991"/>
          <w:tab w:val="center" w:pos="4680"/>
        </w:tabs>
        <w:jc w:val="center"/>
        <w:rPr>
          <w:b/>
          <w:bCs/>
          <w:sz w:val="40"/>
          <w:szCs w:val="40"/>
        </w:rPr>
      </w:pPr>
      <w:r>
        <w:rPr>
          <w:b/>
          <w:bCs/>
          <w:sz w:val="40"/>
          <w:szCs w:val="40"/>
        </w:rPr>
        <w:t>E-c</w:t>
      </w:r>
      <w:r w:rsidRPr="00082C6B">
        <w:rPr>
          <w:b/>
          <w:bCs/>
          <w:sz w:val="40"/>
          <w:szCs w:val="40"/>
        </w:rPr>
        <w:t>ommerce Management of First Rays</w:t>
      </w:r>
    </w:p>
    <w:p w:rsidR="0041778E" w:rsidRDefault="0041778E" w:rsidP="00D10CEF">
      <w:pPr>
        <w:jc w:val="center"/>
        <w:rPr>
          <w:b/>
          <w:u w:val="single"/>
        </w:rPr>
      </w:pPr>
      <w:r w:rsidRPr="009A7EB8">
        <w:rPr>
          <w:b/>
          <w:u w:val="single"/>
        </w:rPr>
        <w:t>Submitted to</w:t>
      </w:r>
      <w:r>
        <w:rPr>
          <w:b/>
          <w:u w:val="single"/>
        </w:rPr>
        <w:t>:</w:t>
      </w:r>
    </w:p>
    <w:p w:rsidR="0041778E" w:rsidRDefault="0041778E" w:rsidP="00D10CEF">
      <w:pPr>
        <w:jc w:val="center"/>
      </w:pPr>
      <w:r w:rsidRPr="009A7EB8">
        <w:t>Muhammad Hasan Al-Mamun</w:t>
      </w:r>
    </w:p>
    <w:p w:rsidR="0041778E" w:rsidRDefault="0041778E" w:rsidP="00D10CEF">
      <w:pPr>
        <w:jc w:val="center"/>
      </w:pPr>
      <w:r>
        <w:t>Assistant Professor</w:t>
      </w:r>
    </w:p>
    <w:p w:rsidR="0041778E" w:rsidRDefault="0041778E" w:rsidP="00D10CEF">
      <w:pPr>
        <w:jc w:val="center"/>
      </w:pPr>
      <w:r w:rsidRPr="004830CB">
        <w:t>School of Business &amp; Economics</w:t>
      </w:r>
    </w:p>
    <w:p w:rsidR="0041778E" w:rsidRDefault="0041778E" w:rsidP="00D10CEF">
      <w:pPr>
        <w:jc w:val="center"/>
      </w:pPr>
      <w:r>
        <w:t>United International University</w:t>
      </w:r>
    </w:p>
    <w:p w:rsidR="0041778E" w:rsidRPr="004830CB" w:rsidRDefault="0041778E" w:rsidP="00D10CEF">
      <w:pPr>
        <w:jc w:val="center"/>
        <w:rPr>
          <w:u w:val="single"/>
        </w:rPr>
      </w:pPr>
    </w:p>
    <w:p w:rsidR="0041778E" w:rsidRDefault="0041778E" w:rsidP="00D10CEF">
      <w:pPr>
        <w:jc w:val="center"/>
      </w:pPr>
      <w:r w:rsidRPr="004830CB">
        <w:rPr>
          <w:b/>
          <w:u w:val="single"/>
        </w:rPr>
        <w:t>Submitted by:</w:t>
      </w:r>
    </w:p>
    <w:p w:rsidR="0041778E" w:rsidRDefault="0041778E" w:rsidP="00D10CEF">
      <w:pPr>
        <w:jc w:val="center"/>
      </w:pPr>
      <w:r>
        <w:t>Name- Mrittunjoy Sarkar</w:t>
      </w:r>
    </w:p>
    <w:p w:rsidR="0041778E" w:rsidRDefault="0041778E" w:rsidP="00D10CEF">
      <w:pPr>
        <w:jc w:val="center"/>
      </w:pPr>
      <w:r>
        <w:t>ID</w:t>
      </w:r>
      <w:r w:rsidR="0051416C">
        <w:t xml:space="preserve"> Number </w:t>
      </w:r>
      <w:r>
        <w:t>- 111 163 040</w:t>
      </w:r>
    </w:p>
    <w:p w:rsidR="0041778E" w:rsidRDefault="00D10CEF" w:rsidP="00D10CEF">
      <w:pPr>
        <w:jc w:val="center"/>
      </w:pPr>
      <w:r>
        <w:t>Program- Bachelor of Business Administration (BBA)</w:t>
      </w:r>
    </w:p>
    <w:p w:rsidR="0041778E" w:rsidRPr="009E6FA6" w:rsidRDefault="0041778E" w:rsidP="00D10CEF">
      <w:pPr>
        <w:jc w:val="center"/>
        <w:rPr>
          <w:b/>
          <w:szCs w:val="32"/>
        </w:rPr>
      </w:pPr>
      <w:r w:rsidRPr="009E6FA6">
        <w:rPr>
          <w:b/>
          <w:szCs w:val="32"/>
        </w:rPr>
        <w:t>School of Business and Economics</w:t>
      </w:r>
    </w:p>
    <w:p w:rsidR="0041778E" w:rsidRPr="009E6FA6" w:rsidRDefault="0041778E" w:rsidP="00D10CEF">
      <w:pPr>
        <w:jc w:val="center"/>
        <w:rPr>
          <w:b/>
          <w:szCs w:val="32"/>
        </w:rPr>
      </w:pPr>
      <w:r w:rsidRPr="009E6FA6">
        <w:rPr>
          <w:b/>
          <w:szCs w:val="32"/>
        </w:rPr>
        <w:t>United International University</w:t>
      </w:r>
    </w:p>
    <w:p w:rsidR="0041778E" w:rsidRDefault="0041778E" w:rsidP="00D10CEF">
      <w:pPr>
        <w:jc w:val="center"/>
      </w:pPr>
    </w:p>
    <w:p w:rsidR="0041778E" w:rsidRDefault="0041778E" w:rsidP="00D10CEF">
      <w:pPr>
        <w:jc w:val="center"/>
      </w:pPr>
      <w:r w:rsidRPr="00D10CEF">
        <w:rPr>
          <w:b/>
        </w:rPr>
        <w:t>Date of Submission:</w:t>
      </w:r>
      <w:r>
        <w:t xml:space="preserve"> </w:t>
      </w:r>
      <w:r w:rsidR="009E6FA6">
        <w:t>1</w:t>
      </w:r>
      <w:r>
        <w:t>5</w:t>
      </w:r>
      <w:r w:rsidRPr="004830CB">
        <w:rPr>
          <w:vertAlign w:val="superscript"/>
        </w:rPr>
        <w:t>th</w:t>
      </w:r>
      <w:r>
        <w:t xml:space="preserve"> November 2022</w:t>
      </w:r>
    </w:p>
    <w:p w:rsidR="0041778E" w:rsidRDefault="0041778E" w:rsidP="0041778E">
      <w:pPr>
        <w:jc w:val="center"/>
      </w:pPr>
    </w:p>
    <w:p w:rsidR="0041778E" w:rsidRPr="00D10CEF" w:rsidRDefault="0041778E" w:rsidP="004647C6">
      <w:pPr>
        <w:pStyle w:val="Heading1"/>
        <w:jc w:val="center"/>
      </w:pPr>
      <w:bookmarkStart w:id="0" w:name="_Toc119429640"/>
      <w:r w:rsidRPr="00D10CEF">
        <w:lastRenderedPageBreak/>
        <w:t>Acknowledgement</w:t>
      </w:r>
      <w:bookmarkEnd w:id="0"/>
    </w:p>
    <w:p w:rsidR="00080851" w:rsidRDefault="00080851" w:rsidP="0041778E"/>
    <w:p w:rsidR="0041778E" w:rsidRDefault="0041778E" w:rsidP="0041778E">
      <w:r>
        <w:t>At first, I want to start by appreciating the Almighty, who has created me and has given me opportunity and strength to work with people and also given me skill</w:t>
      </w:r>
      <w:r w:rsidR="00C026DC">
        <w:t>s</w:t>
      </w:r>
      <w:r>
        <w:t xml:space="preserve">, knowledge, </w:t>
      </w:r>
      <w:r w:rsidR="00C026DC">
        <w:t xml:space="preserve">and </w:t>
      </w:r>
      <w:r>
        <w:t xml:space="preserve">ability to complete the report successfully within scheduled time. As a student of Bachelor of Business Administration (BBA), internship is one of the most important and partial requirements </w:t>
      </w:r>
      <w:r w:rsidR="0051416C">
        <w:t xml:space="preserve">for the completion </w:t>
      </w:r>
      <w:r>
        <w:t xml:space="preserve">of that program. This internship report is never having been completed without practical knowledge, assistance of many books, articles, and websites. In this regard I would like to thank from the core of my heart to my internship supervisor, </w:t>
      </w:r>
      <w:r w:rsidRPr="009A7EB8">
        <w:t>Muhammad Hasan Al-Mamun</w:t>
      </w:r>
      <w:r>
        <w:t xml:space="preserve"> Sir, Assistant Professor in School of Business &amp; Economics at United International University</w:t>
      </w:r>
      <w:r w:rsidR="0051416C">
        <w:t xml:space="preserve"> for his astute guidance</w:t>
      </w:r>
      <w:r>
        <w:t xml:space="preserve">. </w:t>
      </w:r>
    </w:p>
    <w:p w:rsidR="0041778E" w:rsidRDefault="0041778E" w:rsidP="0041778E">
      <w:r w:rsidRPr="00C11836">
        <w:t>I would like to show my gratitude to Mr. Musfiques Salaheen </w:t>
      </w:r>
      <w:r>
        <w:t xml:space="preserve">, managing director of First Rays. For his permission to do my internship in his </w:t>
      </w:r>
      <w:r w:rsidR="0051416C">
        <w:t xml:space="preserve">esteemed </w:t>
      </w:r>
      <w:r>
        <w:t>organization. I am also thankful to the entire team of customer service department. Especially thanks to</w:t>
      </w:r>
      <w:r w:rsidRPr="00C11836">
        <w:t xml:space="preserve"> Asifuzzman Pial</w:t>
      </w:r>
      <w:r>
        <w:t xml:space="preserve"> (Sr. Executive) for their inspiration and </w:t>
      </w:r>
      <w:r w:rsidR="0051416C">
        <w:t xml:space="preserve">for </w:t>
      </w:r>
      <w:r>
        <w:t>providing req</w:t>
      </w:r>
      <w:r w:rsidR="0051416C">
        <w:t>uired information.</w:t>
      </w:r>
      <w:r>
        <w:t xml:space="preserve"> I am </w:t>
      </w:r>
      <w:r w:rsidR="0051416C">
        <w:t xml:space="preserve">also </w:t>
      </w:r>
      <w:r>
        <w:t xml:space="preserve">thankful to all </w:t>
      </w:r>
      <w:r w:rsidR="0051416C">
        <w:t>individuals</w:t>
      </w:r>
      <w:r>
        <w:t xml:space="preserve"> who directly or indirectly helped me to finish this work. </w:t>
      </w:r>
    </w:p>
    <w:p w:rsidR="0041778E" w:rsidRDefault="0041778E" w:rsidP="0041778E">
      <w:pPr>
        <w:rPr>
          <w:b/>
          <w:sz w:val="28"/>
          <w:szCs w:val="28"/>
        </w:rPr>
      </w:pPr>
      <w:r>
        <w:t xml:space="preserve">Last of all I would like to express my thanks to the authors, researchers, article writers whose books and articles I consulted and friends who helped me in every stage of the report by providing valuable information and suggestion </w:t>
      </w:r>
      <w:r w:rsidR="0051416C">
        <w:t>regarding the preparation of</w:t>
      </w:r>
      <w:r>
        <w:t xml:space="preserve"> this report.</w:t>
      </w:r>
    </w:p>
    <w:p w:rsidR="0041778E" w:rsidRDefault="0041778E" w:rsidP="0041778E">
      <w:pPr>
        <w:rPr>
          <w:b/>
          <w:sz w:val="28"/>
          <w:szCs w:val="28"/>
        </w:rPr>
      </w:pPr>
    </w:p>
    <w:p w:rsidR="0041778E" w:rsidRDefault="0041778E" w:rsidP="0041778E">
      <w:pPr>
        <w:jc w:val="center"/>
        <w:rPr>
          <w:b/>
          <w:sz w:val="28"/>
          <w:szCs w:val="28"/>
        </w:rPr>
      </w:pPr>
    </w:p>
    <w:p w:rsidR="0051526A" w:rsidRDefault="0051526A" w:rsidP="004647C6">
      <w:pPr>
        <w:rPr>
          <w:b/>
          <w:sz w:val="28"/>
          <w:szCs w:val="28"/>
          <w:u w:val="double"/>
        </w:rPr>
      </w:pPr>
    </w:p>
    <w:p w:rsidR="0051416C" w:rsidRDefault="0051416C">
      <w:pPr>
        <w:spacing w:line="259" w:lineRule="auto"/>
        <w:jc w:val="left"/>
        <w:rPr>
          <w:rFonts w:eastAsiaTheme="majorEastAsia" w:cstheme="majorBidi"/>
          <w:b/>
          <w:sz w:val="30"/>
          <w:szCs w:val="28"/>
        </w:rPr>
      </w:pPr>
      <w:bookmarkStart w:id="1" w:name="_Toc119429641"/>
      <w:r>
        <w:rPr>
          <w:szCs w:val="28"/>
        </w:rPr>
        <w:br w:type="page"/>
      </w:r>
    </w:p>
    <w:p w:rsidR="0041778E" w:rsidRPr="00D10CEF" w:rsidRDefault="0041778E" w:rsidP="004647C6">
      <w:pPr>
        <w:pStyle w:val="Heading1"/>
        <w:jc w:val="center"/>
        <w:rPr>
          <w:szCs w:val="28"/>
        </w:rPr>
      </w:pPr>
      <w:r w:rsidRPr="00D10CEF">
        <w:rPr>
          <w:szCs w:val="28"/>
        </w:rPr>
        <w:lastRenderedPageBreak/>
        <w:t>Letter of Transmittal</w:t>
      </w:r>
      <w:bookmarkEnd w:id="1"/>
    </w:p>
    <w:p w:rsidR="0051526A" w:rsidRDefault="0051526A" w:rsidP="0041778E">
      <w:pPr>
        <w:jc w:val="left"/>
      </w:pPr>
    </w:p>
    <w:p w:rsidR="0041778E" w:rsidRDefault="0051416C" w:rsidP="0041778E">
      <w:pPr>
        <w:jc w:val="left"/>
      </w:pPr>
      <w:r>
        <w:t>November 15, 2022</w:t>
      </w:r>
    </w:p>
    <w:p w:rsidR="0041778E" w:rsidRPr="007F2360" w:rsidRDefault="0041778E" w:rsidP="0041778E">
      <w:pPr>
        <w:rPr>
          <w:b/>
        </w:rPr>
      </w:pPr>
      <w:r w:rsidRPr="007F2360">
        <w:rPr>
          <w:b/>
        </w:rPr>
        <w:t>Muhammad Hasan Al-Mamun</w:t>
      </w:r>
    </w:p>
    <w:p w:rsidR="0041778E" w:rsidRDefault="0041778E" w:rsidP="0041778E">
      <w:pPr>
        <w:jc w:val="left"/>
      </w:pPr>
      <w:r>
        <w:t xml:space="preserve">Assistant Professor </w:t>
      </w:r>
    </w:p>
    <w:p w:rsidR="00745769" w:rsidRDefault="0041778E" w:rsidP="0041778E">
      <w:pPr>
        <w:jc w:val="left"/>
      </w:pPr>
      <w:r>
        <w:t xml:space="preserve">School of Business &amp; Economics </w:t>
      </w:r>
    </w:p>
    <w:p w:rsidR="0041778E" w:rsidRDefault="0041778E" w:rsidP="0041778E">
      <w:pPr>
        <w:jc w:val="left"/>
      </w:pPr>
      <w:r>
        <w:t xml:space="preserve">United International University </w:t>
      </w:r>
    </w:p>
    <w:p w:rsidR="0041778E" w:rsidRPr="0051526A" w:rsidRDefault="0041778E" w:rsidP="0041778E">
      <w:pPr>
        <w:jc w:val="left"/>
        <w:rPr>
          <w:b/>
        </w:rPr>
      </w:pPr>
      <w:r w:rsidRPr="007F2360">
        <w:rPr>
          <w:b/>
        </w:rPr>
        <w:t>Subject: Submi</w:t>
      </w:r>
      <w:r w:rsidR="0051416C">
        <w:rPr>
          <w:b/>
        </w:rPr>
        <w:t xml:space="preserve">ssion of Internship </w:t>
      </w:r>
      <w:r w:rsidRPr="007F2360">
        <w:rPr>
          <w:b/>
        </w:rPr>
        <w:t xml:space="preserve">Report. </w:t>
      </w:r>
    </w:p>
    <w:p w:rsidR="0041778E" w:rsidRDefault="0041778E" w:rsidP="0041778E">
      <w:pPr>
        <w:jc w:val="left"/>
      </w:pPr>
      <w:r>
        <w:t xml:space="preserve">Dear Sir, </w:t>
      </w:r>
    </w:p>
    <w:p w:rsidR="0041778E" w:rsidRPr="007F2360" w:rsidRDefault="0041778E" w:rsidP="0041778E">
      <w:pPr>
        <w:rPr>
          <w:b/>
          <w:bCs/>
          <w:szCs w:val="24"/>
        </w:rPr>
      </w:pPr>
      <w:r>
        <w:t xml:space="preserve">I am glad to inform you that my work under your supervision for internship as per university requirement has </w:t>
      </w:r>
      <w:r w:rsidR="00963809">
        <w:t xml:space="preserve">been </w:t>
      </w:r>
      <w:r>
        <w:t>completed. My topic of the report is “</w:t>
      </w:r>
      <w:r w:rsidRPr="007F2360">
        <w:rPr>
          <w:b/>
          <w:bCs/>
          <w:szCs w:val="24"/>
        </w:rPr>
        <w:t>E-commerce Management of First Rays</w:t>
      </w:r>
      <w:r>
        <w:t xml:space="preserve">” During preparing the report, I gained a </w:t>
      </w:r>
      <w:r w:rsidR="00963809">
        <w:t>vast</w:t>
      </w:r>
      <w:r>
        <w:t xml:space="preserve"> range of knowledge despite having some limitations. However, I tried my best to overcome those limitations with your support</w:t>
      </w:r>
      <w:r w:rsidR="00963809">
        <w:t>s</w:t>
      </w:r>
      <w:r>
        <w:t xml:space="preserve"> and </w:t>
      </w:r>
      <w:r w:rsidR="00963809">
        <w:t xml:space="preserve">astute </w:t>
      </w:r>
      <w:r>
        <w:t xml:space="preserve">guidance. </w:t>
      </w:r>
    </w:p>
    <w:p w:rsidR="0041778E" w:rsidRDefault="0041778E" w:rsidP="00745769">
      <w:r>
        <w:t xml:space="preserve">I tried my best to finish the report as per </w:t>
      </w:r>
      <w:r w:rsidR="00963809">
        <w:t xml:space="preserve">your </w:t>
      </w:r>
      <w:r w:rsidR="00C403F6">
        <w:t>guidelines</w:t>
      </w:r>
      <w:r>
        <w:t xml:space="preserve">. I am </w:t>
      </w:r>
      <w:r w:rsidR="00C403F6">
        <w:t>really</w:t>
      </w:r>
      <w:r w:rsidR="00963809">
        <w:t xml:space="preserve"> </w:t>
      </w:r>
      <w:r>
        <w:t>very delighted to get the opportunity to prepare this internship report under your supervision.</w:t>
      </w:r>
    </w:p>
    <w:p w:rsidR="0041778E" w:rsidRDefault="0041778E" w:rsidP="0041778E">
      <w:pPr>
        <w:jc w:val="left"/>
      </w:pPr>
      <w:r>
        <w:t xml:space="preserve"> I request you to accept the report and forward this for further evaluation. </w:t>
      </w:r>
    </w:p>
    <w:p w:rsidR="0041778E" w:rsidRDefault="0041778E" w:rsidP="0041778E">
      <w:pPr>
        <w:jc w:val="left"/>
      </w:pPr>
      <w:r>
        <w:t>Sincerely Yours,</w:t>
      </w:r>
    </w:p>
    <w:p w:rsidR="0041778E" w:rsidRDefault="0041778E" w:rsidP="0041778E">
      <w:pPr>
        <w:jc w:val="left"/>
      </w:pPr>
      <w:r>
        <w:t xml:space="preserve"> ______________ </w:t>
      </w:r>
    </w:p>
    <w:p w:rsidR="0041778E" w:rsidRDefault="0041778E" w:rsidP="0041778E">
      <w:pPr>
        <w:jc w:val="left"/>
      </w:pPr>
      <w:r>
        <w:t>Mrittunjoy Sarkar</w:t>
      </w:r>
    </w:p>
    <w:p w:rsidR="0041778E" w:rsidRDefault="0041778E" w:rsidP="0041778E">
      <w:pPr>
        <w:jc w:val="left"/>
      </w:pPr>
      <w:r>
        <w:t>ID: 111 163 040</w:t>
      </w:r>
    </w:p>
    <w:p w:rsidR="0051526A" w:rsidRDefault="0041778E" w:rsidP="0041778E">
      <w:pPr>
        <w:jc w:val="left"/>
      </w:pPr>
      <w:r>
        <w:t xml:space="preserve">School of Business and Economics </w:t>
      </w:r>
    </w:p>
    <w:p w:rsidR="0041778E" w:rsidRPr="00C11836" w:rsidRDefault="0041778E" w:rsidP="0041778E">
      <w:pPr>
        <w:jc w:val="left"/>
      </w:pPr>
      <w:r>
        <w:t>United International University</w:t>
      </w:r>
    </w:p>
    <w:p w:rsidR="0041778E" w:rsidRDefault="0041778E">
      <w:pPr>
        <w:spacing w:line="259" w:lineRule="auto"/>
        <w:jc w:val="left"/>
      </w:pPr>
    </w:p>
    <w:p w:rsidR="00082C6B" w:rsidRPr="00D10CEF" w:rsidRDefault="00082C6B" w:rsidP="004647C6">
      <w:pPr>
        <w:pStyle w:val="Heading1"/>
        <w:jc w:val="center"/>
      </w:pPr>
      <w:bookmarkStart w:id="2" w:name="_Toc113329627"/>
      <w:bookmarkStart w:id="3" w:name="_Toc119429642"/>
      <w:r w:rsidRPr="00D10CEF">
        <w:lastRenderedPageBreak/>
        <w:t>Executive summary</w:t>
      </w:r>
      <w:bookmarkEnd w:id="2"/>
      <w:bookmarkEnd w:id="3"/>
    </w:p>
    <w:p w:rsidR="00080851" w:rsidRDefault="00080851" w:rsidP="00082C6B"/>
    <w:p w:rsidR="00082C6B" w:rsidRDefault="00082C6B" w:rsidP="00082C6B">
      <w:r w:rsidRPr="00113155">
        <w:t xml:space="preserve">Online shopping was first made available in Bangladesh a few years ago, and it quickly gained popularity around the year 2013. There </w:t>
      </w:r>
      <w:r w:rsidR="00C403F6">
        <w:t>were</w:t>
      </w:r>
      <w:r w:rsidRPr="00113155">
        <w:t xml:space="preserve"> a </w:t>
      </w:r>
      <w:r w:rsidR="00963809">
        <w:t>large</w:t>
      </w:r>
      <w:r w:rsidRPr="00113155">
        <w:t xml:space="preserve"> number of firms that pioneered internet commerce that got their </w:t>
      </w:r>
      <w:r w:rsidR="00C403F6" w:rsidRPr="00113155">
        <w:t>start</w:t>
      </w:r>
      <w:r w:rsidR="00C403F6">
        <w:t>ing</w:t>
      </w:r>
      <w:r w:rsidR="00AB3B8C">
        <w:t xml:space="preserve"> around that time</w:t>
      </w:r>
      <w:r w:rsidRPr="00113155">
        <w:t>. Both domestic and foreign businesses existed</w:t>
      </w:r>
      <w:r w:rsidR="00AB3B8C">
        <w:t xml:space="preserve"> for some years in the e-commerce </w:t>
      </w:r>
      <w:r w:rsidR="00C403F6">
        <w:t>arena</w:t>
      </w:r>
      <w:r w:rsidR="00AB3B8C">
        <w:t xml:space="preserve"> of Bangladesh</w:t>
      </w:r>
      <w:r w:rsidRPr="00113155">
        <w:t xml:space="preserve">. There is now a </w:t>
      </w:r>
      <w:r w:rsidR="002815E0" w:rsidRPr="00113155">
        <w:t>favorable</w:t>
      </w:r>
      <w:r w:rsidRPr="00113155">
        <w:t xml:space="preserve"> environment for internet shopping in Bangladesh, and the government of Bangladesh is placing more importance on this industry in light of the country's forecasted economic expansion. </w:t>
      </w:r>
      <w:r>
        <w:t>FIRST RAYS</w:t>
      </w:r>
      <w:r w:rsidRPr="00113155">
        <w:t xml:space="preserve"> Bangladesh is the company that started the e-commerce business in Bangladesh</w:t>
      </w:r>
      <w:r w:rsidR="00AB3B8C">
        <w:t xml:space="preserve"> as a geographical expansion strategy</w:t>
      </w:r>
      <w:r>
        <w:t>, they are originally from China</w:t>
      </w:r>
      <w:r w:rsidRPr="00113155">
        <w:t>. They are responsible for starting a new era in the</w:t>
      </w:r>
      <w:r w:rsidR="00496073">
        <w:t xml:space="preserve"> trend of online buying. It </w:t>
      </w:r>
      <w:r w:rsidRPr="00113155">
        <w:t xml:space="preserve">made a huge number </w:t>
      </w:r>
      <w:r w:rsidR="00C403F6">
        <w:t>of commercial options available</w:t>
      </w:r>
      <w:r w:rsidRPr="00113155">
        <w:t xml:space="preserve">. </w:t>
      </w:r>
      <w:r>
        <w:t>FIRST RAYS</w:t>
      </w:r>
      <w:r w:rsidR="00C403F6">
        <w:t xml:space="preserve"> is continuously</w:t>
      </w:r>
      <w:r w:rsidRPr="00113155">
        <w:t xml:space="preserve"> </w:t>
      </w:r>
      <w:r w:rsidR="00C403F6">
        <w:t>increasing</w:t>
      </w:r>
      <w:r w:rsidRPr="00113155">
        <w:t xml:space="preserve"> its market share throughout the </w:t>
      </w:r>
      <w:r w:rsidR="00C403F6">
        <w:t>country</w:t>
      </w:r>
      <w:r w:rsidRPr="00113155">
        <w:t xml:space="preserve"> </w:t>
      </w:r>
      <w:r>
        <w:t>even though</w:t>
      </w:r>
      <w:r w:rsidR="00AB3B8C">
        <w:t xml:space="preserve"> </w:t>
      </w:r>
      <w:r>
        <w:t>several external environmental forces</w:t>
      </w:r>
      <w:r w:rsidRPr="00113155">
        <w:t xml:space="preserve"> are pushing </w:t>
      </w:r>
      <w:r w:rsidR="00496073">
        <w:t xml:space="preserve">the whole industry </w:t>
      </w:r>
      <w:r w:rsidRPr="00113155">
        <w:t xml:space="preserve">in a negative direction. </w:t>
      </w:r>
      <w:r>
        <w:t xml:space="preserve">Porter's five forces </w:t>
      </w:r>
      <w:r w:rsidR="00496073">
        <w:t>model,</w:t>
      </w:r>
      <w:r>
        <w:t xml:space="preserve"> </w:t>
      </w:r>
      <w:r w:rsidR="00496073">
        <w:t>conducted in the context of this industry, showed</w:t>
      </w:r>
      <w:r w:rsidRPr="00113155">
        <w:t xml:space="preserve"> that this industry is a </w:t>
      </w:r>
      <w:r w:rsidR="00C403F6" w:rsidRPr="00113155">
        <w:t>favorable</w:t>
      </w:r>
      <w:r w:rsidRPr="00113155">
        <w:t xml:space="preserve"> one in which to do business. During our in-house investigation, we c</w:t>
      </w:r>
      <w:r>
        <w:t>oncluded</w:t>
      </w:r>
      <w:r w:rsidRPr="00113155">
        <w:t xml:space="preserve"> that one of </w:t>
      </w:r>
      <w:r>
        <w:t>FIRST RAYS</w:t>
      </w:r>
      <w:r w:rsidRPr="00113155">
        <w:t xml:space="preserve">'s greatest strengths is its partnership with Alibaba. Its primary deficiency is that it has very high overhead costs. Because Bangladesh's business sector is now experiencing rapid growth, </w:t>
      </w:r>
      <w:r>
        <w:t>FIRST RAYS</w:t>
      </w:r>
      <w:r w:rsidRPr="00113155">
        <w:t xml:space="preserve"> might potentially </w:t>
      </w:r>
      <w:r w:rsidR="002815E0" w:rsidRPr="00113155">
        <w:t>capitalize</w:t>
      </w:r>
      <w:r w:rsidRPr="00113155">
        <w:t xml:space="preserve"> on the country's many opportunities. It also faces competition from other businesses in the same industry. The availability of a wide variety of items is one of </w:t>
      </w:r>
      <w:r>
        <w:t>FIRST RAYS</w:t>
      </w:r>
      <w:r w:rsidRPr="00113155">
        <w:t xml:space="preserve">'s primary strengths and key competencies. It is applying all of these techniques very effectively to build </w:t>
      </w:r>
      <w:r w:rsidR="00496073">
        <w:t>up the brand, and it is doing great</w:t>
      </w:r>
      <w:r w:rsidRPr="00113155">
        <w:t xml:space="preserve"> with the assistance of a highly effective corporate strategy that is designed to acquire the </w:t>
      </w:r>
      <w:r w:rsidR="00496073">
        <w:t>largest possible</w:t>
      </w:r>
      <w:r w:rsidRPr="00113155">
        <w:t xml:space="preserve"> market share</w:t>
      </w:r>
      <w:r w:rsidR="00496073">
        <w:t xml:space="preserve"> in a very competitive market</w:t>
      </w:r>
      <w:r w:rsidRPr="00113155">
        <w:t xml:space="preserve">. </w:t>
      </w:r>
      <w:r>
        <w:t xml:space="preserve">FIRST </w:t>
      </w:r>
      <w:r w:rsidR="00C403F6">
        <w:t>RAYS</w:t>
      </w:r>
      <w:r w:rsidR="00C403F6" w:rsidRPr="00113155">
        <w:t xml:space="preserve"> has</w:t>
      </w:r>
      <w:r w:rsidRPr="00113155">
        <w:t xml:space="preserve"> to pay greater attention to the quality of its products, as well as </w:t>
      </w:r>
      <w:r w:rsidR="00C403F6">
        <w:t>its</w:t>
      </w:r>
      <w:r w:rsidRPr="00113155">
        <w:t xml:space="preserve"> delivery and after-sales support if it wants to keep its leading po</w:t>
      </w:r>
      <w:r w:rsidR="00496073">
        <w:t>sition in the e-commerce sector of Bangladesh.</w:t>
      </w:r>
    </w:p>
    <w:p w:rsidR="00B57E9B" w:rsidRDefault="002045DC" w:rsidP="00082C6B">
      <w:r w:rsidRPr="00A766EA">
        <w:rPr>
          <w:b/>
        </w:rPr>
        <w:t>Keyw</w:t>
      </w:r>
      <w:r w:rsidR="00B57E9B" w:rsidRPr="00A766EA">
        <w:rPr>
          <w:b/>
        </w:rPr>
        <w:t>ords</w:t>
      </w:r>
      <w:r w:rsidR="00B57E9B">
        <w:t xml:space="preserve">: </w:t>
      </w:r>
      <w:r w:rsidR="00A766EA">
        <w:t>E</w:t>
      </w:r>
      <w:bookmarkStart w:id="4" w:name="_GoBack"/>
      <w:bookmarkEnd w:id="4"/>
      <w:r w:rsidR="000B079F">
        <w:t>-commerce, Bangladesh</w:t>
      </w:r>
    </w:p>
    <w:p w:rsidR="00082C6B" w:rsidRDefault="00082C6B">
      <w:pPr>
        <w:spacing w:line="259" w:lineRule="auto"/>
        <w:jc w:val="left"/>
        <w:rPr>
          <w:rFonts w:eastAsiaTheme="majorEastAsia" w:cstheme="majorBidi"/>
          <w:b/>
          <w:sz w:val="30"/>
          <w:szCs w:val="32"/>
        </w:rPr>
      </w:pPr>
      <w:r>
        <w:br w:type="page"/>
      </w:r>
    </w:p>
    <w:sdt>
      <w:sdtPr>
        <w:rPr>
          <w:rFonts w:ascii="Times New Roman" w:eastAsiaTheme="minorHAnsi" w:hAnsi="Times New Roman" w:cstheme="minorBidi"/>
          <w:color w:val="auto"/>
          <w:sz w:val="24"/>
          <w:szCs w:val="22"/>
        </w:rPr>
        <w:id w:val="416993"/>
        <w:docPartObj>
          <w:docPartGallery w:val="Table of Contents"/>
          <w:docPartUnique/>
        </w:docPartObj>
      </w:sdtPr>
      <w:sdtEndPr/>
      <w:sdtContent>
        <w:p w:rsidR="004647C6" w:rsidRDefault="004647C6">
          <w:pPr>
            <w:pStyle w:val="TOCHeading"/>
          </w:pPr>
          <w:r>
            <w:t>Contents</w:t>
          </w:r>
        </w:p>
        <w:p w:rsidR="00936841" w:rsidRDefault="00FF5BD4">
          <w:pPr>
            <w:pStyle w:val="TOC1"/>
            <w:tabs>
              <w:tab w:val="right" w:leader="dot" w:pos="9350"/>
            </w:tabs>
            <w:rPr>
              <w:rFonts w:asciiTheme="minorHAnsi" w:eastAsiaTheme="minorEastAsia" w:hAnsiTheme="minorHAnsi"/>
              <w:noProof/>
              <w:sz w:val="22"/>
            </w:rPr>
          </w:pPr>
          <w:r>
            <w:fldChar w:fldCharType="begin"/>
          </w:r>
          <w:r w:rsidR="004647C6">
            <w:instrText xml:space="preserve"> TOC \o "1-3" \h \z \u </w:instrText>
          </w:r>
          <w:r>
            <w:fldChar w:fldCharType="separate"/>
          </w:r>
          <w:hyperlink w:anchor="_Toc119429640" w:history="1">
            <w:r w:rsidR="00936841" w:rsidRPr="00B233F4">
              <w:rPr>
                <w:rStyle w:val="Hyperlink"/>
                <w:noProof/>
              </w:rPr>
              <w:t>Acknowledgement</w:t>
            </w:r>
            <w:r w:rsidR="00936841">
              <w:rPr>
                <w:noProof/>
                <w:webHidden/>
              </w:rPr>
              <w:tab/>
            </w:r>
            <w:r w:rsidR="00936841">
              <w:rPr>
                <w:noProof/>
                <w:webHidden/>
              </w:rPr>
              <w:fldChar w:fldCharType="begin"/>
            </w:r>
            <w:r w:rsidR="00936841">
              <w:rPr>
                <w:noProof/>
                <w:webHidden/>
              </w:rPr>
              <w:instrText xml:space="preserve"> PAGEREF _Toc119429640 \h </w:instrText>
            </w:r>
            <w:r w:rsidR="00936841">
              <w:rPr>
                <w:noProof/>
                <w:webHidden/>
              </w:rPr>
            </w:r>
            <w:r w:rsidR="00936841">
              <w:rPr>
                <w:noProof/>
                <w:webHidden/>
              </w:rPr>
              <w:fldChar w:fldCharType="separate"/>
            </w:r>
            <w:r w:rsidR="00936841">
              <w:rPr>
                <w:noProof/>
                <w:webHidden/>
              </w:rPr>
              <w:t>3</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41" w:history="1">
            <w:r w:rsidR="00936841" w:rsidRPr="00B233F4">
              <w:rPr>
                <w:rStyle w:val="Hyperlink"/>
                <w:noProof/>
              </w:rPr>
              <w:t>Letter of Transmittal</w:t>
            </w:r>
            <w:r w:rsidR="00936841">
              <w:rPr>
                <w:noProof/>
                <w:webHidden/>
              </w:rPr>
              <w:tab/>
            </w:r>
            <w:r w:rsidR="00936841">
              <w:rPr>
                <w:noProof/>
                <w:webHidden/>
              </w:rPr>
              <w:fldChar w:fldCharType="begin"/>
            </w:r>
            <w:r w:rsidR="00936841">
              <w:rPr>
                <w:noProof/>
                <w:webHidden/>
              </w:rPr>
              <w:instrText xml:space="preserve"> PAGEREF _Toc119429641 \h </w:instrText>
            </w:r>
            <w:r w:rsidR="00936841">
              <w:rPr>
                <w:noProof/>
                <w:webHidden/>
              </w:rPr>
            </w:r>
            <w:r w:rsidR="00936841">
              <w:rPr>
                <w:noProof/>
                <w:webHidden/>
              </w:rPr>
              <w:fldChar w:fldCharType="separate"/>
            </w:r>
            <w:r w:rsidR="00936841">
              <w:rPr>
                <w:noProof/>
                <w:webHidden/>
              </w:rPr>
              <w:t>4</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42" w:history="1">
            <w:r w:rsidR="00936841" w:rsidRPr="00B233F4">
              <w:rPr>
                <w:rStyle w:val="Hyperlink"/>
                <w:noProof/>
              </w:rPr>
              <w:t>Executive summary</w:t>
            </w:r>
            <w:r w:rsidR="00936841">
              <w:rPr>
                <w:noProof/>
                <w:webHidden/>
              </w:rPr>
              <w:tab/>
            </w:r>
            <w:r w:rsidR="00936841">
              <w:rPr>
                <w:noProof/>
                <w:webHidden/>
              </w:rPr>
              <w:fldChar w:fldCharType="begin"/>
            </w:r>
            <w:r w:rsidR="00936841">
              <w:rPr>
                <w:noProof/>
                <w:webHidden/>
              </w:rPr>
              <w:instrText xml:space="preserve"> PAGEREF _Toc119429642 \h </w:instrText>
            </w:r>
            <w:r w:rsidR="00936841">
              <w:rPr>
                <w:noProof/>
                <w:webHidden/>
              </w:rPr>
            </w:r>
            <w:r w:rsidR="00936841">
              <w:rPr>
                <w:noProof/>
                <w:webHidden/>
              </w:rPr>
              <w:fldChar w:fldCharType="separate"/>
            </w:r>
            <w:r w:rsidR="00936841">
              <w:rPr>
                <w:noProof/>
                <w:webHidden/>
              </w:rPr>
              <w:t>5</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43" w:history="1">
            <w:r w:rsidR="00936841" w:rsidRPr="00B233F4">
              <w:rPr>
                <w:rStyle w:val="Hyperlink"/>
                <w:noProof/>
              </w:rPr>
              <w:t>Introduction</w:t>
            </w:r>
            <w:r w:rsidR="00936841">
              <w:rPr>
                <w:noProof/>
                <w:webHidden/>
              </w:rPr>
              <w:tab/>
            </w:r>
            <w:r w:rsidR="00936841">
              <w:rPr>
                <w:noProof/>
                <w:webHidden/>
              </w:rPr>
              <w:fldChar w:fldCharType="begin"/>
            </w:r>
            <w:r w:rsidR="00936841">
              <w:rPr>
                <w:noProof/>
                <w:webHidden/>
              </w:rPr>
              <w:instrText xml:space="preserve"> PAGEREF _Toc119429643 \h </w:instrText>
            </w:r>
            <w:r w:rsidR="00936841">
              <w:rPr>
                <w:noProof/>
                <w:webHidden/>
              </w:rPr>
            </w:r>
            <w:r w:rsidR="00936841">
              <w:rPr>
                <w:noProof/>
                <w:webHidden/>
              </w:rPr>
              <w:fldChar w:fldCharType="separate"/>
            </w:r>
            <w:r w:rsidR="00936841">
              <w:rPr>
                <w:noProof/>
                <w:webHidden/>
              </w:rPr>
              <w:t>7</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44" w:history="1">
            <w:r w:rsidR="00936841" w:rsidRPr="00B233F4">
              <w:rPr>
                <w:rStyle w:val="Hyperlink"/>
                <w:noProof/>
              </w:rPr>
              <w:t>Importance of the Study</w:t>
            </w:r>
            <w:r w:rsidR="00936841">
              <w:rPr>
                <w:noProof/>
                <w:webHidden/>
              </w:rPr>
              <w:tab/>
            </w:r>
            <w:r w:rsidR="00936841">
              <w:rPr>
                <w:noProof/>
                <w:webHidden/>
              </w:rPr>
              <w:fldChar w:fldCharType="begin"/>
            </w:r>
            <w:r w:rsidR="00936841">
              <w:rPr>
                <w:noProof/>
                <w:webHidden/>
              </w:rPr>
              <w:instrText xml:space="preserve"> PAGEREF _Toc119429644 \h </w:instrText>
            </w:r>
            <w:r w:rsidR="00936841">
              <w:rPr>
                <w:noProof/>
                <w:webHidden/>
              </w:rPr>
            </w:r>
            <w:r w:rsidR="00936841">
              <w:rPr>
                <w:noProof/>
                <w:webHidden/>
              </w:rPr>
              <w:fldChar w:fldCharType="separate"/>
            </w:r>
            <w:r w:rsidR="00936841">
              <w:rPr>
                <w:noProof/>
                <w:webHidden/>
              </w:rPr>
              <w:t>8</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45" w:history="1">
            <w:r w:rsidR="00936841" w:rsidRPr="00B233F4">
              <w:rPr>
                <w:rStyle w:val="Hyperlink"/>
                <w:noProof/>
              </w:rPr>
              <w:t>The Topic at Hand (E-commerce)</w:t>
            </w:r>
            <w:r w:rsidR="00936841">
              <w:rPr>
                <w:noProof/>
                <w:webHidden/>
              </w:rPr>
              <w:tab/>
            </w:r>
            <w:r w:rsidR="00936841">
              <w:rPr>
                <w:noProof/>
                <w:webHidden/>
              </w:rPr>
              <w:fldChar w:fldCharType="begin"/>
            </w:r>
            <w:r w:rsidR="00936841">
              <w:rPr>
                <w:noProof/>
                <w:webHidden/>
              </w:rPr>
              <w:instrText xml:space="preserve"> PAGEREF _Toc119429645 \h </w:instrText>
            </w:r>
            <w:r w:rsidR="00936841">
              <w:rPr>
                <w:noProof/>
                <w:webHidden/>
              </w:rPr>
            </w:r>
            <w:r w:rsidR="00936841">
              <w:rPr>
                <w:noProof/>
                <w:webHidden/>
              </w:rPr>
              <w:fldChar w:fldCharType="separate"/>
            </w:r>
            <w:r w:rsidR="00936841">
              <w:rPr>
                <w:noProof/>
                <w:webHidden/>
              </w:rPr>
              <w:t>9</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46" w:history="1">
            <w:r w:rsidR="00936841" w:rsidRPr="00B233F4">
              <w:rPr>
                <w:rStyle w:val="Hyperlink"/>
                <w:noProof/>
              </w:rPr>
              <w:t>Brief Organization Background</w:t>
            </w:r>
            <w:r w:rsidR="00936841">
              <w:rPr>
                <w:noProof/>
                <w:webHidden/>
              </w:rPr>
              <w:tab/>
            </w:r>
            <w:r w:rsidR="00936841">
              <w:rPr>
                <w:noProof/>
                <w:webHidden/>
              </w:rPr>
              <w:fldChar w:fldCharType="begin"/>
            </w:r>
            <w:r w:rsidR="00936841">
              <w:rPr>
                <w:noProof/>
                <w:webHidden/>
              </w:rPr>
              <w:instrText xml:space="preserve"> PAGEREF _Toc119429646 \h </w:instrText>
            </w:r>
            <w:r w:rsidR="00936841">
              <w:rPr>
                <w:noProof/>
                <w:webHidden/>
              </w:rPr>
            </w:r>
            <w:r w:rsidR="00936841">
              <w:rPr>
                <w:noProof/>
                <w:webHidden/>
              </w:rPr>
              <w:fldChar w:fldCharType="separate"/>
            </w:r>
            <w:r w:rsidR="00936841">
              <w:rPr>
                <w:noProof/>
                <w:webHidden/>
              </w:rPr>
              <w:t>11</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47" w:history="1">
            <w:r w:rsidR="00936841" w:rsidRPr="00B233F4">
              <w:rPr>
                <w:rStyle w:val="Hyperlink"/>
                <w:noProof/>
              </w:rPr>
              <w:t>Organizational Background and Industry Perspective (SWOT)</w:t>
            </w:r>
            <w:r w:rsidR="00936841">
              <w:rPr>
                <w:noProof/>
                <w:webHidden/>
              </w:rPr>
              <w:tab/>
            </w:r>
            <w:r w:rsidR="00936841">
              <w:rPr>
                <w:noProof/>
                <w:webHidden/>
              </w:rPr>
              <w:fldChar w:fldCharType="begin"/>
            </w:r>
            <w:r w:rsidR="00936841">
              <w:rPr>
                <w:noProof/>
                <w:webHidden/>
              </w:rPr>
              <w:instrText xml:space="preserve"> PAGEREF _Toc119429647 \h </w:instrText>
            </w:r>
            <w:r w:rsidR="00936841">
              <w:rPr>
                <w:noProof/>
                <w:webHidden/>
              </w:rPr>
            </w:r>
            <w:r w:rsidR="00936841">
              <w:rPr>
                <w:noProof/>
                <w:webHidden/>
              </w:rPr>
              <w:fldChar w:fldCharType="separate"/>
            </w:r>
            <w:r w:rsidR="00936841">
              <w:rPr>
                <w:noProof/>
                <w:webHidden/>
              </w:rPr>
              <w:t>15</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48" w:history="1">
            <w:r w:rsidR="00936841" w:rsidRPr="00B233F4">
              <w:rPr>
                <w:rStyle w:val="Hyperlink"/>
                <w:noProof/>
              </w:rPr>
              <w:t>Strengths</w:t>
            </w:r>
            <w:r w:rsidR="00936841">
              <w:rPr>
                <w:noProof/>
                <w:webHidden/>
              </w:rPr>
              <w:tab/>
            </w:r>
            <w:r w:rsidR="00936841">
              <w:rPr>
                <w:noProof/>
                <w:webHidden/>
              </w:rPr>
              <w:fldChar w:fldCharType="begin"/>
            </w:r>
            <w:r w:rsidR="00936841">
              <w:rPr>
                <w:noProof/>
                <w:webHidden/>
              </w:rPr>
              <w:instrText xml:space="preserve"> PAGEREF _Toc119429648 \h </w:instrText>
            </w:r>
            <w:r w:rsidR="00936841">
              <w:rPr>
                <w:noProof/>
                <w:webHidden/>
              </w:rPr>
            </w:r>
            <w:r w:rsidR="00936841">
              <w:rPr>
                <w:noProof/>
                <w:webHidden/>
              </w:rPr>
              <w:fldChar w:fldCharType="separate"/>
            </w:r>
            <w:r w:rsidR="00936841">
              <w:rPr>
                <w:noProof/>
                <w:webHidden/>
              </w:rPr>
              <w:t>15</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49" w:history="1">
            <w:r w:rsidR="00936841" w:rsidRPr="00B233F4">
              <w:rPr>
                <w:rStyle w:val="Hyperlink"/>
                <w:noProof/>
              </w:rPr>
              <w:t>Weaknesses</w:t>
            </w:r>
            <w:r w:rsidR="00936841">
              <w:rPr>
                <w:noProof/>
                <w:webHidden/>
              </w:rPr>
              <w:tab/>
            </w:r>
            <w:r w:rsidR="00936841">
              <w:rPr>
                <w:noProof/>
                <w:webHidden/>
              </w:rPr>
              <w:fldChar w:fldCharType="begin"/>
            </w:r>
            <w:r w:rsidR="00936841">
              <w:rPr>
                <w:noProof/>
                <w:webHidden/>
              </w:rPr>
              <w:instrText xml:space="preserve"> PAGEREF _Toc119429649 \h </w:instrText>
            </w:r>
            <w:r w:rsidR="00936841">
              <w:rPr>
                <w:noProof/>
                <w:webHidden/>
              </w:rPr>
            </w:r>
            <w:r w:rsidR="00936841">
              <w:rPr>
                <w:noProof/>
                <w:webHidden/>
              </w:rPr>
              <w:fldChar w:fldCharType="separate"/>
            </w:r>
            <w:r w:rsidR="00936841">
              <w:rPr>
                <w:noProof/>
                <w:webHidden/>
              </w:rPr>
              <w:t>17</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0" w:history="1">
            <w:r w:rsidR="00936841" w:rsidRPr="00B233F4">
              <w:rPr>
                <w:rStyle w:val="Hyperlink"/>
                <w:noProof/>
              </w:rPr>
              <w:t>Opportunities</w:t>
            </w:r>
            <w:r w:rsidR="00936841">
              <w:rPr>
                <w:noProof/>
                <w:webHidden/>
              </w:rPr>
              <w:tab/>
            </w:r>
            <w:r w:rsidR="00936841">
              <w:rPr>
                <w:noProof/>
                <w:webHidden/>
              </w:rPr>
              <w:fldChar w:fldCharType="begin"/>
            </w:r>
            <w:r w:rsidR="00936841">
              <w:rPr>
                <w:noProof/>
                <w:webHidden/>
              </w:rPr>
              <w:instrText xml:space="preserve"> PAGEREF _Toc119429650 \h </w:instrText>
            </w:r>
            <w:r w:rsidR="00936841">
              <w:rPr>
                <w:noProof/>
                <w:webHidden/>
              </w:rPr>
            </w:r>
            <w:r w:rsidR="00936841">
              <w:rPr>
                <w:noProof/>
                <w:webHidden/>
              </w:rPr>
              <w:fldChar w:fldCharType="separate"/>
            </w:r>
            <w:r w:rsidR="00936841">
              <w:rPr>
                <w:noProof/>
                <w:webHidden/>
              </w:rPr>
              <w:t>18</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1" w:history="1">
            <w:r w:rsidR="00936841" w:rsidRPr="00B233F4">
              <w:rPr>
                <w:rStyle w:val="Hyperlink"/>
                <w:noProof/>
              </w:rPr>
              <w:t>Threats</w:t>
            </w:r>
            <w:r w:rsidR="00936841">
              <w:rPr>
                <w:noProof/>
                <w:webHidden/>
              </w:rPr>
              <w:tab/>
            </w:r>
            <w:r w:rsidR="00936841">
              <w:rPr>
                <w:noProof/>
                <w:webHidden/>
              </w:rPr>
              <w:fldChar w:fldCharType="begin"/>
            </w:r>
            <w:r w:rsidR="00936841">
              <w:rPr>
                <w:noProof/>
                <w:webHidden/>
              </w:rPr>
              <w:instrText xml:space="preserve"> PAGEREF _Toc119429651 \h </w:instrText>
            </w:r>
            <w:r w:rsidR="00936841">
              <w:rPr>
                <w:noProof/>
                <w:webHidden/>
              </w:rPr>
            </w:r>
            <w:r w:rsidR="00936841">
              <w:rPr>
                <w:noProof/>
                <w:webHidden/>
              </w:rPr>
              <w:fldChar w:fldCharType="separate"/>
            </w:r>
            <w:r w:rsidR="00936841">
              <w:rPr>
                <w:noProof/>
                <w:webHidden/>
              </w:rPr>
              <w:t>19</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52" w:history="1">
            <w:r w:rsidR="00936841" w:rsidRPr="00B233F4">
              <w:rPr>
                <w:rStyle w:val="Hyperlink"/>
                <w:noProof/>
              </w:rPr>
              <w:t>Objective and Methodology of the Study</w:t>
            </w:r>
            <w:r w:rsidR="00936841">
              <w:rPr>
                <w:noProof/>
                <w:webHidden/>
              </w:rPr>
              <w:tab/>
            </w:r>
            <w:r w:rsidR="00936841">
              <w:rPr>
                <w:noProof/>
                <w:webHidden/>
              </w:rPr>
              <w:fldChar w:fldCharType="begin"/>
            </w:r>
            <w:r w:rsidR="00936841">
              <w:rPr>
                <w:noProof/>
                <w:webHidden/>
              </w:rPr>
              <w:instrText xml:space="preserve"> PAGEREF _Toc119429652 \h </w:instrText>
            </w:r>
            <w:r w:rsidR="00936841">
              <w:rPr>
                <w:noProof/>
                <w:webHidden/>
              </w:rPr>
            </w:r>
            <w:r w:rsidR="00936841">
              <w:rPr>
                <w:noProof/>
                <w:webHidden/>
              </w:rPr>
              <w:fldChar w:fldCharType="separate"/>
            </w:r>
            <w:r w:rsidR="00936841">
              <w:rPr>
                <w:noProof/>
                <w:webHidden/>
              </w:rPr>
              <w:t>21</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3" w:history="1">
            <w:r w:rsidR="00936841" w:rsidRPr="00B233F4">
              <w:rPr>
                <w:rStyle w:val="Hyperlink"/>
                <w:noProof/>
              </w:rPr>
              <w:t>The Objective of the Study</w:t>
            </w:r>
            <w:r w:rsidR="00936841">
              <w:rPr>
                <w:noProof/>
                <w:webHidden/>
              </w:rPr>
              <w:tab/>
            </w:r>
            <w:r w:rsidR="00936841">
              <w:rPr>
                <w:noProof/>
                <w:webHidden/>
              </w:rPr>
              <w:fldChar w:fldCharType="begin"/>
            </w:r>
            <w:r w:rsidR="00936841">
              <w:rPr>
                <w:noProof/>
                <w:webHidden/>
              </w:rPr>
              <w:instrText xml:space="preserve"> PAGEREF _Toc119429653 \h </w:instrText>
            </w:r>
            <w:r w:rsidR="00936841">
              <w:rPr>
                <w:noProof/>
                <w:webHidden/>
              </w:rPr>
            </w:r>
            <w:r w:rsidR="00936841">
              <w:rPr>
                <w:noProof/>
                <w:webHidden/>
              </w:rPr>
              <w:fldChar w:fldCharType="separate"/>
            </w:r>
            <w:r w:rsidR="00936841">
              <w:rPr>
                <w:noProof/>
                <w:webHidden/>
              </w:rPr>
              <w:t>21</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4" w:history="1">
            <w:r w:rsidR="00936841" w:rsidRPr="00B233F4">
              <w:rPr>
                <w:rStyle w:val="Hyperlink"/>
                <w:noProof/>
              </w:rPr>
              <w:t>Methodology of the Study</w:t>
            </w:r>
            <w:r w:rsidR="00936841">
              <w:rPr>
                <w:noProof/>
                <w:webHidden/>
              </w:rPr>
              <w:tab/>
            </w:r>
            <w:r w:rsidR="00936841">
              <w:rPr>
                <w:noProof/>
                <w:webHidden/>
              </w:rPr>
              <w:fldChar w:fldCharType="begin"/>
            </w:r>
            <w:r w:rsidR="00936841">
              <w:rPr>
                <w:noProof/>
                <w:webHidden/>
              </w:rPr>
              <w:instrText xml:space="preserve"> PAGEREF _Toc119429654 \h </w:instrText>
            </w:r>
            <w:r w:rsidR="00936841">
              <w:rPr>
                <w:noProof/>
                <w:webHidden/>
              </w:rPr>
            </w:r>
            <w:r w:rsidR="00936841">
              <w:rPr>
                <w:noProof/>
                <w:webHidden/>
              </w:rPr>
              <w:fldChar w:fldCharType="separate"/>
            </w:r>
            <w:r w:rsidR="00936841">
              <w:rPr>
                <w:noProof/>
                <w:webHidden/>
              </w:rPr>
              <w:t>22</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55" w:history="1">
            <w:r w:rsidR="00936841" w:rsidRPr="00B233F4">
              <w:rPr>
                <w:rStyle w:val="Hyperlink"/>
                <w:noProof/>
              </w:rPr>
              <w:t>Findings of the Study</w:t>
            </w:r>
            <w:r w:rsidR="00936841">
              <w:rPr>
                <w:noProof/>
                <w:webHidden/>
              </w:rPr>
              <w:tab/>
            </w:r>
            <w:r w:rsidR="00936841">
              <w:rPr>
                <w:noProof/>
                <w:webHidden/>
              </w:rPr>
              <w:fldChar w:fldCharType="begin"/>
            </w:r>
            <w:r w:rsidR="00936841">
              <w:rPr>
                <w:noProof/>
                <w:webHidden/>
              </w:rPr>
              <w:instrText xml:space="preserve"> PAGEREF _Toc119429655 \h </w:instrText>
            </w:r>
            <w:r w:rsidR="00936841">
              <w:rPr>
                <w:noProof/>
                <w:webHidden/>
              </w:rPr>
            </w:r>
            <w:r w:rsidR="00936841">
              <w:rPr>
                <w:noProof/>
                <w:webHidden/>
              </w:rPr>
              <w:fldChar w:fldCharType="separate"/>
            </w:r>
            <w:r w:rsidR="00936841">
              <w:rPr>
                <w:noProof/>
                <w:webHidden/>
              </w:rPr>
              <w:t>23</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6" w:history="1">
            <w:r w:rsidR="00936841" w:rsidRPr="00B233F4">
              <w:rPr>
                <w:rStyle w:val="Hyperlink"/>
                <w:noProof/>
              </w:rPr>
              <w:t>The basic requirement for an e-commerce platform</w:t>
            </w:r>
            <w:r w:rsidR="00936841">
              <w:rPr>
                <w:noProof/>
                <w:webHidden/>
              </w:rPr>
              <w:tab/>
            </w:r>
            <w:r w:rsidR="00936841">
              <w:rPr>
                <w:noProof/>
                <w:webHidden/>
              </w:rPr>
              <w:fldChar w:fldCharType="begin"/>
            </w:r>
            <w:r w:rsidR="00936841">
              <w:rPr>
                <w:noProof/>
                <w:webHidden/>
              </w:rPr>
              <w:instrText xml:space="preserve"> PAGEREF _Toc119429656 \h </w:instrText>
            </w:r>
            <w:r w:rsidR="00936841">
              <w:rPr>
                <w:noProof/>
                <w:webHidden/>
              </w:rPr>
            </w:r>
            <w:r w:rsidR="00936841">
              <w:rPr>
                <w:noProof/>
                <w:webHidden/>
              </w:rPr>
              <w:fldChar w:fldCharType="separate"/>
            </w:r>
            <w:r w:rsidR="00936841">
              <w:rPr>
                <w:noProof/>
                <w:webHidden/>
              </w:rPr>
              <w:t>23</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7" w:history="1">
            <w:r w:rsidR="00936841" w:rsidRPr="00B233F4">
              <w:rPr>
                <w:rStyle w:val="Hyperlink"/>
                <w:noProof/>
              </w:rPr>
              <w:t>B2B Ecommerce in Bangladesh</w:t>
            </w:r>
            <w:r w:rsidR="00936841">
              <w:rPr>
                <w:noProof/>
                <w:webHidden/>
              </w:rPr>
              <w:tab/>
            </w:r>
            <w:r w:rsidR="00936841">
              <w:rPr>
                <w:noProof/>
                <w:webHidden/>
              </w:rPr>
              <w:fldChar w:fldCharType="begin"/>
            </w:r>
            <w:r w:rsidR="00936841">
              <w:rPr>
                <w:noProof/>
                <w:webHidden/>
              </w:rPr>
              <w:instrText xml:space="preserve"> PAGEREF _Toc119429657 \h </w:instrText>
            </w:r>
            <w:r w:rsidR="00936841">
              <w:rPr>
                <w:noProof/>
                <w:webHidden/>
              </w:rPr>
            </w:r>
            <w:r w:rsidR="00936841">
              <w:rPr>
                <w:noProof/>
                <w:webHidden/>
              </w:rPr>
              <w:fldChar w:fldCharType="separate"/>
            </w:r>
            <w:r w:rsidR="00936841">
              <w:rPr>
                <w:noProof/>
                <w:webHidden/>
              </w:rPr>
              <w:t>25</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58" w:history="1">
            <w:r w:rsidR="00936841" w:rsidRPr="00B233F4">
              <w:rPr>
                <w:rStyle w:val="Hyperlink"/>
                <w:noProof/>
              </w:rPr>
              <w:t>B2C Ecommerce in Bangladesh</w:t>
            </w:r>
            <w:r w:rsidR="00936841">
              <w:rPr>
                <w:noProof/>
                <w:webHidden/>
              </w:rPr>
              <w:tab/>
            </w:r>
            <w:r w:rsidR="00936841">
              <w:rPr>
                <w:noProof/>
                <w:webHidden/>
              </w:rPr>
              <w:fldChar w:fldCharType="begin"/>
            </w:r>
            <w:r w:rsidR="00936841">
              <w:rPr>
                <w:noProof/>
                <w:webHidden/>
              </w:rPr>
              <w:instrText xml:space="preserve"> PAGEREF _Toc119429658 \h </w:instrText>
            </w:r>
            <w:r w:rsidR="00936841">
              <w:rPr>
                <w:noProof/>
                <w:webHidden/>
              </w:rPr>
            </w:r>
            <w:r w:rsidR="00936841">
              <w:rPr>
                <w:noProof/>
                <w:webHidden/>
              </w:rPr>
              <w:fldChar w:fldCharType="separate"/>
            </w:r>
            <w:r w:rsidR="00936841">
              <w:rPr>
                <w:noProof/>
                <w:webHidden/>
              </w:rPr>
              <w:t>27</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59" w:history="1">
            <w:r w:rsidR="00936841" w:rsidRPr="00B233F4">
              <w:rPr>
                <w:rStyle w:val="Hyperlink"/>
                <w:noProof/>
              </w:rPr>
              <w:t>Recommendations and Conclusion</w:t>
            </w:r>
            <w:r w:rsidR="00936841">
              <w:rPr>
                <w:noProof/>
                <w:webHidden/>
              </w:rPr>
              <w:tab/>
            </w:r>
            <w:r w:rsidR="00936841">
              <w:rPr>
                <w:noProof/>
                <w:webHidden/>
              </w:rPr>
              <w:fldChar w:fldCharType="begin"/>
            </w:r>
            <w:r w:rsidR="00936841">
              <w:rPr>
                <w:noProof/>
                <w:webHidden/>
              </w:rPr>
              <w:instrText xml:space="preserve"> PAGEREF _Toc119429659 \h </w:instrText>
            </w:r>
            <w:r w:rsidR="00936841">
              <w:rPr>
                <w:noProof/>
                <w:webHidden/>
              </w:rPr>
            </w:r>
            <w:r w:rsidR="00936841">
              <w:rPr>
                <w:noProof/>
                <w:webHidden/>
              </w:rPr>
              <w:fldChar w:fldCharType="separate"/>
            </w:r>
            <w:r w:rsidR="00936841">
              <w:rPr>
                <w:noProof/>
                <w:webHidden/>
              </w:rPr>
              <w:t>29</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60" w:history="1">
            <w:r w:rsidR="00936841" w:rsidRPr="00B233F4">
              <w:rPr>
                <w:rStyle w:val="Hyperlink"/>
                <w:noProof/>
              </w:rPr>
              <w:t>Recommendations</w:t>
            </w:r>
            <w:r w:rsidR="00936841">
              <w:rPr>
                <w:noProof/>
                <w:webHidden/>
              </w:rPr>
              <w:tab/>
            </w:r>
            <w:r w:rsidR="00936841">
              <w:rPr>
                <w:noProof/>
                <w:webHidden/>
              </w:rPr>
              <w:fldChar w:fldCharType="begin"/>
            </w:r>
            <w:r w:rsidR="00936841">
              <w:rPr>
                <w:noProof/>
                <w:webHidden/>
              </w:rPr>
              <w:instrText xml:space="preserve"> PAGEREF _Toc119429660 \h </w:instrText>
            </w:r>
            <w:r w:rsidR="00936841">
              <w:rPr>
                <w:noProof/>
                <w:webHidden/>
              </w:rPr>
            </w:r>
            <w:r w:rsidR="00936841">
              <w:rPr>
                <w:noProof/>
                <w:webHidden/>
              </w:rPr>
              <w:fldChar w:fldCharType="separate"/>
            </w:r>
            <w:r w:rsidR="00936841">
              <w:rPr>
                <w:noProof/>
                <w:webHidden/>
              </w:rPr>
              <w:t>29</w:t>
            </w:r>
            <w:r w:rsidR="00936841">
              <w:rPr>
                <w:noProof/>
                <w:webHidden/>
              </w:rPr>
              <w:fldChar w:fldCharType="end"/>
            </w:r>
          </w:hyperlink>
        </w:p>
        <w:p w:rsidR="00936841" w:rsidRDefault="000B29C9">
          <w:pPr>
            <w:pStyle w:val="TOC2"/>
            <w:tabs>
              <w:tab w:val="right" w:leader="dot" w:pos="9350"/>
            </w:tabs>
            <w:rPr>
              <w:rFonts w:asciiTheme="minorHAnsi" w:eastAsiaTheme="minorEastAsia" w:hAnsiTheme="minorHAnsi"/>
              <w:noProof/>
              <w:sz w:val="22"/>
            </w:rPr>
          </w:pPr>
          <w:hyperlink w:anchor="_Toc119429661" w:history="1">
            <w:r w:rsidR="00936841" w:rsidRPr="00B233F4">
              <w:rPr>
                <w:rStyle w:val="Hyperlink"/>
                <w:noProof/>
              </w:rPr>
              <w:t>Conclusion</w:t>
            </w:r>
            <w:r w:rsidR="00936841">
              <w:rPr>
                <w:noProof/>
                <w:webHidden/>
              </w:rPr>
              <w:tab/>
            </w:r>
            <w:r w:rsidR="00936841">
              <w:rPr>
                <w:noProof/>
                <w:webHidden/>
              </w:rPr>
              <w:fldChar w:fldCharType="begin"/>
            </w:r>
            <w:r w:rsidR="00936841">
              <w:rPr>
                <w:noProof/>
                <w:webHidden/>
              </w:rPr>
              <w:instrText xml:space="preserve"> PAGEREF _Toc119429661 \h </w:instrText>
            </w:r>
            <w:r w:rsidR="00936841">
              <w:rPr>
                <w:noProof/>
                <w:webHidden/>
              </w:rPr>
            </w:r>
            <w:r w:rsidR="00936841">
              <w:rPr>
                <w:noProof/>
                <w:webHidden/>
              </w:rPr>
              <w:fldChar w:fldCharType="separate"/>
            </w:r>
            <w:r w:rsidR="00936841">
              <w:rPr>
                <w:noProof/>
                <w:webHidden/>
              </w:rPr>
              <w:t>31</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62" w:history="1">
            <w:r w:rsidR="00936841" w:rsidRPr="00B233F4">
              <w:rPr>
                <w:rStyle w:val="Hyperlink"/>
                <w:noProof/>
              </w:rPr>
              <w:t>References</w:t>
            </w:r>
            <w:r w:rsidR="00936841">
              <w:rPr>
                <w:noProof/>
                <w:webHidden/>
              </w:rPr>
              <w:tab/>
            </w:r>
            <w:r w:rsidR="00936841">
              <w:rPr>
                <w:noProof/>
                <w:webHidden/>
              </w:rPr>
              <w:fldChar w:fldCharType="begin"/>
            </w:r>
            <w:r w:rsidR="00936841">
              <w:rPr>
                <w:noProof/>
                <w:webHidden/>
              </w:rPr>
              <w:instrText xml:space="preserve"> PAGEREF _Toc119429662 \h </w:instrText>
            </w:r>
            <w:r w:rsidR="00936841">
              <w:rPr>
                <w:noProof/>
                <w:webHidden/>
              </w:rPr>
            </w:r>
            <w:r w:rsidR="00936841">
              <w:rPr>
                <w:noProof/>
                <w:webHidden/>
              </w:rPr>
              <w:fldChar w:fldCharType="separate"/>
            </w:r>
            <w:r w:rsidR="00936841">
              <w:rPr>
                <w:noProof/>
                <w:webHidden/>
              </w:rPr>
              <w:t>32</w:t>
            </w:r>
            <w:r w:rsidR="00936841">
              <w:rPr>
                <w:noProof/>
                <w:webHidden/>
              </w:rPr>
              <w:fldChar w:fldCharType="end"/>
            </w:r>
          </w:hyperlink>
        </w:p>
        <w:p w:rsidR="00936841" w:rsidRDefault="000B29C9">
          <w:pPr>
            <w:pStyle w:val="TOC1"/>
            <w:tabs>
              <w:tab w:val="right" w:leader="dot" w:pos="9350"/>
            </w:tabs>
            <w:rPr>
              <w:rFonts w:asciiTheme="minorHAnsi" w:eastAsiaTheme="minorEastAsia" w:hAnsiTheme="minorHAnsi"/>
              <w:noProof/>
              <w:sz w:val="22"/>
            </w:rPr>
          </w:pPr>
          <w:hyperlink w:anchor="_Toc119429663" w:history="1">
            <w:r w:rsidR="00936841" w:rsidRPr="00B233F4">
              <w:rPr>
                <w:rStyle w:val="Hyperlink"/>
                <w:noProof/>
              </w:rPr>
              <w:t>Appendix</w:t>
            </w:r>
            <w:r w:rsidR="00936841">
              <w:rPr>
                <w:noProof/>
                <w:webHidden/>
              </w:rPr>
              <w:tab/>
            </w:r>
            <w:r w:rsidR="00936841">
              <w:rPr>
                <w:noProof/>
                <w:webHidden/>
              </w:rPr>
              <w:fldChar w:fldCharType="begin"/>
            </w:r>
            <w:r w:rsidR="00936841">
              <w:rPr>
                <w:noProof/>
                <w:webHidden/>
              </w:rPr>
              <w:instrText xml:space="preserve"> PAGEREF _Toc119429663 \h </w:instrText>
            </w:r>
            <w:r w:rsidR="00936841">
              <w:rPr>
                <w:noProof/>
                <w:webHidden/>
              </w:rPr>
            </w:r>
            <w:r w:rsidR="00936841">
              <w:rPr>
                <w:noProof/>
                <w:webHidden/>
              </w:rPr>
              <w:fldChar w:fldCharType="separate"/>
            </w:r>
            <w:r w:rsidR="00936841">
              <w:rPr>
                <w:noProof/>
                <w:webHidden/>
              </w:rPr>
              <w:t>37</w:t>
            </w:r>
            <w:r w:rsidR="00936841">
              <w:rPr>
                <w:noProof/>
                <w:webHidden/>
              </w:rPr>
              <w:fldChar w:fldCharType="end"/>
            </w:r>
          </w:hyperlink>
        </w:p>
        <w:p w:rsidR="0051526A" w:rsidRPr="004647C6" w:rsidRDefault="00FF5BD4" w:rsidP="004647C6">
          <w:r>
            <w:lastRenderedPageBreak/>
            <w:fldChar w:fldCharType="end"/>
          </w:r>
        </w:p>
      </w:sdtContent>
    </w:sdt>
    <w:p w:rsidR="007847FE" w:rsidRPr="00D10CEF" w:rsidRDefault="00482DCA" w:rsidP="0051526A">
      <w:pPr>
        <w:pStyle w:val="Heading1"/>
      </w:pPr>
      <w:bookmarkStart w:id="5" w:name="_Toc113329628"/>
      <w:bookmarkStart w:id="6" w:name="_Toc119429643"/>
      <w:r w:rsidRPr="00D10CEF">
        <w:t>Introduction</w:t>
      </w:r>
      <w:bookmarkEnd w:id="5"/>
      <w:bookmarkEnd w:id="6"/>
    </w:p>
    <w:p w:rsidR="00113155" w:rsidRDefault="00113155" w:rsidP="00113155">
      <w:r>
        <w:t xml:space="preserve">The phrase "e-commerce platform business" refers to a transaction that takes place in the context of a commercial enterprise through the internet. Through the use of e-commerce, customers </w:t>
      </w:r>
      <w:r w:rsidR="00517960">
        <w:t>can</w:t>
      </w:r>
      <w:r>
        <w:t xml:space="preserve"> electronically trade products or services with little to no effort. E-commerce has been more popular in recent years, and a growing number of businesses are using it to offer both real and intangible products</w:t>
      </w:r>
      <w:r w:rsidR="00F465EC">
        <w:t xml:space="preserve"> (</w:t>
      </w:r>
      <w:r w:rsidR="00F465EC">
        <w:rPr>
          <w:shd w:val="clear" w:color="auto" w:fill="FFFFFF"/>
        </w:rPr>
        <w:t xml:space="preserve">Islam </w:t>
      </w:r>
      <w:r w:rsidR="006A1564">
        <w:rPr>
          <w:shd w:val="clear" w:color="auto" w:fill="FFFFFF"/>
        </w:rPr>
        <w:t>&amp;</w:t>
      </w:r>
      <w:r w:rsidR="00F465EC">
        <w:rPr>
          <w:shd w:val="clear" w:color="auto" w:fill="FFFFFF"/>
        </w:rPr>
        <w:t>Eva, 2019</w:t>
      </w:r>
      <w:r w:rsidR="00F465EC">
        <w:t>)</w:t>
      </w:r>
      <w:r>
        <w:t>. Back when we were in our nation, around ten years ago, we did not believe that we would ever purchase anything by placing an order online. However, there has been a significant shift in the situation in recent times. This was made possible by advances in technology as well as a fresh approach to e-commerce, both of which contributed to its occurrence. E-commerce was first developed forty years ago to predict client demand and more actively seek customer happiness. In the 1970s, electronic commerce reached a whole new level</w:t>
      </w:r>
      <w:r w:rsidR="00F465EC">
        <w:t xml:space="preserve"> (</w:t>
      </w:r>
      <w:r w:rsidR="00F465EC">
        <w:rPr>
          <w:shd w:val="clear" w:color="auto" w:fill="FFFFFF"/>
        </w:rPr>
        <w:t>Hossain et al., 2021</w:t>
      </w:r>
      <w:r w:rsidR="00F465EC">
        <w:t>)</w:t>
      </w:r>
      <w:r>
        <w:t>.</w:t>
      </w:r>
    </w:p>
    <w:p w:rsidR="00113155" w:rsidRDefault="00113155" w:rsidP="00113155">
      <w:r>
        <w:t xml:space="preserve">Although there has been substantial development in the field of online commerce in Bangladesh, the market is still in its infant stage. Only </w:t>
      </w:r>
      <w:r w:rsidR="00517960">
        <w:t>4%</w:t>
      </w:r>
      <w:r>
        <w:t xml:space="preserve"> of consumers in the country do their shopping online; the rest would rather visit shopping </w:t>
      </w:r>
      <w:r w:rsidR="002815E0">
        <w:t>centers</w:t>
      </w:r>
      <w:r>
        <w:t>, markets, or traditional shops instead. As a direct consequence of this, e-commerce enterprises have not yet achieved widespread acceptance. However, as a result of the Coronavirus outbreak, the e-commerce industry in the nation saw a significant increase in traction. E-commerce is comprised of a wide variety of sub-industries, including online banking, online shopping, online back office operations, and many more. The realm of internet retailing will be the primary area of concentration here.</w:t>
      </w:r>
    </w:p>
    <w:p w:rsidR="00113155" w:rsidRDefault="00113155" w:rsidP="00113155">
      <w:r>
        <w:t xml:space="preserve">Online shopping was first made available in Bangladesh a few years ago, and it quickly gained popularity there around the year 2013. There were a great number of firms that pioneered internet commerce that got their start. There were both domestic and international businesses present. The climate for online shopping in Bangladesh is now </w:t>
      </w:r>
      <w:r w:rsidR="00C403F6">
        <w:t>favorable</w:t>
      </w:r>
      <w:r>
        <w:t>, and the government of Bangladesh is placing more emphasis on this industry in light of the country's expectations for the sector's future expansion</w:t>
      </w:r>
      <w:r w:rsidR="00F465EC">
        <w:t xml:space="preserve"> (</w:t>
      </w:r>
      <w:r w:rsidR="00F465EC">
        <w:rPr>
          <w:shd w:val="clear" w:color="auto" w:fill="FFFFFF"/>
        </w:rPr>
        <w:t>Chowdhury et al., 2022</w:t>
      </w:r>
      <w:r w:rsidR="00F465EC">
        <w:t>)</w:t>
      </w:r>
      <w:r>
        <w:t>.</w:t>
      </w:r>
    </w:p>
    <w:p w:rsidR="00113155" w:rsidRDefault="00113155" w:rsidP="00113155">
      <w:r>
        <w:t xml:space="preserve">In 2013, the Bangladesh Bank and the Bangladesh Association of Software and Information Services, or BASIS, collaborated to commemorate E-Commerce Week. The same year that the </w:t>
      </w:r>
      <w:r>
        <w:lastRenderedPageBreak/>
        <w:t xml:space="preserve">Dhaka District Commissioner's Office oversaw the first national e-commerce expo, the premium information and communications technology (ICT) magazine "Computer Jagat" was responsible for its </w:t>
      </w:r>
      <w:r w:rsidR="00C403F6">
        <w:t>organization</w:t>
      </w:r>
      <w:r>
        <w:t>. At the event, there were a total of 31 e-commerce platforms, both public and private, displaying their wares and services</w:t>
      </w:r>
      <w:r w:rsidR="00F465EC">
        <w:t xml:space="preserve"> (</w:t>
      </w:r>
      <w:r w:rsidR="00F465EC">
        <w:rPr>
          <w:shd w:val="clear" w:color="auto" w:fill="FFFFFF"/>
        </w:rPr>
        <w:t>Al Amin et al., 2020</w:t>
      </w:r>
      <w:r w:rsidR="00F465EC">
        <w:t>)</w:t>
      </w:r>
      <w:r>
        <w:t>.</w:t>
      </w:r>
    </w:p>
    <w:p w:rsidR="00745769" w:rsidRDefault="00113155" w:rsidP="00745769">
      <w:r>
        <w:t xml:space="preserve">In the same year, </w:t>
      </w:r>
      <w:r w:rsidR="00517960">
        <w:t>FIRST RAYS</w:t>
      </w:r>
      <w:r>
        <w:t xml:space="preserve"> launched its operations and quickly rose to become Bangladesh's most successful and well-known online shopping platform. Now, in addition to local vendors, the platform is accepting international sellers as well, and they are the first company in the country to distribute items made in other countries directly to customers located inside the country. In addition, efforts are being made by the platform to facilitate the delivery of items sold by the worldwide e-commerce company known as Ali Express through their platform</w:t>
      </w:r>
      <w:r w:rsidR="00F465EC">
        <w:t xml:space="preserve"> (</w:t>
      </w:r>
      <w:r w:rsidR="00F465EC">
        <w:rPr>
          <w:shd w:val="clear" w:color="auto" w:fill="FFFFFF"/>
        </w:rPr>
        <w:t>Billal et al., 2019</w:t>
      </w:r>
      <w:r w:rsidR="00F465EC">
        <w:t>)</w:t>
      </w:r>
      <w:r>
        <w:t xml:space="preserve">. For this study, we will be using </w:t>
      </w:r>
      <w:r w:rsidR="00517960">
        <w:t>FIRST RAYS</w:t>
      </w:r>
      <w:r>
        <w:t xml:space="preserve"> as a benchmark platform to </w:t>
      </w:r>
      <w:r w:rsidR="00C403F6">
        <w:t>analyze</w:t>
      </w:r>
      <w:r>
        <w:t xml:space="preserve"> online </w:t>
      </w:r>
      <w:bookmarkStart w:id="7" w:name="_Toc113329629"/>
    </w:p>
    <w:p w:rsidR="00745769" w:rsidRDefault="00745769" w:rsidP="00113155">
      <w:pPr>
        <w:pStyle w:val="Heading2"/>
      </w:pPr>
    </w:p>
    <w:p w:rsidR="00745769" w:rsidRDefault="00745769" w:rsidP="00113155">
      <w:pPr>
        <w:pStyle w:val="Heading2"/>
      </w:pPr>
    </w:p>
    <w:p w:rsidR="003B196E" w:rsidRDefault="003B196E" w:rsidP="0051526A">
      <w:pPr>
        <w:pStyle w:val="Heading1"/>
      </w:pPr>
      <w:bookmarkStart w:id="8" w:name="_Toc119429644"/>
      <w:r w:rsidRPr="003B196E">
        <w:t>Importance of the Study</w:t>
      </w:r>
      <w:bookmarkEnd w:id="7"/>
      <w:bookmarkEnd w:id="8"/>
    </w:p>
    <w:p w:rsidR="00113155" w:rsidRDefault="00113155" w:rsidP="00113155">
      <w:r>
        <w:t xml:space="preserve">Students and recent graduates who are interested in gaining valuable job experience and training may participate in internships, which are formal </w:t>
      </w:r>
      <w:r w:rsidR="00C403F6">
        <w:t>programmers</w:t>
      </w:r>
      <w:r>
        <w:t xml:space="preserve"> provided by </w:t>
      </w:r>
      <w:r w:rsidR="002815E0">
        <w:t>organizations</w:t>
      </w:r>
      <w:r>
        <w:t>. Although it has been around for a very long time, the idea of getting work experience via an internship has undergone significant change throughout recent history. It was once a worker who would take on young pe</w:t>
      </w:r>
      <w:r w:rsidR="00517960">
        <w:t>ople</w:t>
      </w:r>
      <w:r>
        <w:t xml:space="preserve"> and teach them their craft or skill when internships initially got their start. </w:t>
      </w:r>
      <w:r w:rsidR="00517960">
        <w:t>T</w:t>
      </w:r>
      <w:r>
        <w:t xml:space="preserve">o learn a skill from the worker, the trainee would have to agree to work for the </w:t>
      </w:r>
      <w:r w:rsidR="00C403F6">
        <w:t>laborer</w:t>
      </w:r>
      <w:r>
        <w:t xml:space="preserve"> for a certain amount of time</w:t>
      </w:r>
      <w:r w:rsidR="00F465EC">
        <w:t xml:space="preserve"> (</w:t>
      </w:r>
      <w:r w:rsidR="00F465EC">
        <w:rPr>
          <w:shd w:val="clear" w:color="auto" w:fill="FFFFFF"/>
        </w:rPr>
        <w:t>Islam, 2018</w:t>
      </w:r>
      <w:r w:rsidR="00F465EC">
        <w:t>)</w:t>
      </w:r>
      <w:r>
        <w:t xml:space="preserve">. Even in this case, the objective of an internship or, more accurately, an apprenticeship, is to acquire new skills </w:t>
      </w:r>
      <w:r w:rsidR="00517960">
        <w:t>to increase</w:t>
      </w:r>
      <w:r>
        <w:t xml:space="preserve"> one's employability in the future. An internship provides the chance to get the most relevant and extensive field experience possible. It not only exposes you to the actual world but also helps you make important connections that you might use in the future to improve your career.</w:t>
      </w:r>
    </w:p>
    <w:p w:rsidR="00113155" w:rsidRDefault="00113155" w:rsidP="00113155">
      <w:r>
        <w:t xml:space="preserve">The Internship Program must be completed for </w:t>
      </w:r>
      <w:r w:rsidR="002815E0">
        <w:t xml:space="preserve">BBA </w:t>
      </w:r>
      <w:r>
        <w:t xml:space="preserve">programme. It is a necessary for completing </w:t>
      </w:r>
      <w:r w:rsidR="002815E0">
        <w:t>BBA</w:t>
      </w:r>
      <w:r>
        <w:t xml:space="preserve"> degree at</w:t>
      </w:r>
      <w:r w:rsidR="00517960">
        <w:t xml:space="preserve"> “</w:t>
      </w:r>
      <w:r w:rsidR="002815E0">
        <w:t>United International University</w:t>
      </w:r>
      <w:r w:rsidR="00517960">
        <w:t>”</w:t>
      </w:r>
      <w:r>
        <w:t xml:space="preserve">. Being an intern presented the key difficulty, which was to translate academic ideas into experiences that are more applicable to real life. I had </w:t>
      </w:r>
      <w:r>
        <w:lastRenderedPageBreak/>
        <w:t xml:space="preserve">the opportunity to participate in the </w:t>
      </w:r>
      <w:r w:rsidR="008E1026">
        <w:t>FIRST RAYS</w:t>
      </w:r>
      <w:r>
        <w:t xml:space="preserve"> internship programme thanks to the blessing of the Al</w:t>
      </w:r>
      <w:r w:rsidR="008E1026">
        <w:t>mighty God</w:t>
      </w:r>
      <w:r>
        <w:t xml:space="preserve">. </w:t>
      </w:r>
    </w:p>
    <w:p w:rsidR="00113155" w:rsidRDefault="00113155" w:rsidP="00113155">
      <w:r>
        <w:t xml:space="preserve">Because of this particular research, I will have a much better understanding of the internet industry in Bangladesh. We are all aware that the younger generation in our society is increasingly placing a greater emphasis on the establishment of internet businesses. Therefore, </w:t>
      </w:r>
      <w:r w:rsidR="00C403F6">
        <w:t>if I</w:t>
      </w:r>
      <w:r>
        <w:t xml:space="preserve"> decide to pursue a career in business at some point in the future, this experience will provide me with a greater understanding of the market as well as the psychology of consumers.</w:t>
      </w:r>
    </w:p>
    <w:p w:rsidR="007847FE" w:rsidRPr="0051526A" w:rsidRDefault="00482DCA" w:rsidP="0051526A">
      <w:pPr>
        <w:pStyle w:val="Heading2"/>
      </w:pPr>
      <w:bookmarkStart w:id="9" w:name="_Toc113329630"/>
      <w:bookmarkStart w:id="10" w:name="_Toc119429645"/>
      <w:r w:rsidRPr="0051526A">
        <w:t>T</w:t>
      </w:r>
      <w:r w:rsidR="00517960" w:rsidRPr="0051526A">
        <w:t xml:space="preserve">he </w:t>
      </w:r>
      <w:r w:rsidR="00A47F37" w:rsidRPr="0051526A">
        <w:t>T</w:t>
      </w:r>
      <w:r w:rsidRPr="0051526A">
        <w:t>opic at Hand (E-commerce)</w:t>
      </w:r>
      <w:bookmarkEnd w:id="9"/>
      <w:bookmarkEnd w:id="10"/>
    </w:p>
    <w:p w:rsidR="00113155" w:rsidRDefault="00113155" w:rsidP="00113155">
      <w:r>
        <w:t>E-commerce implies electronic commerce. It refers to doing business transactions involving products and services through electronic media and the internet. E-commerce is the practi</w:t>
      </w:r>
      <w:r w:rsidR="00517960">
        <w:t>c</w:t>
      </w:r>
      <w:r>
        <w:t>e of conducting commercial transactions online with the use of the Internet and other forms of information technology, such as Electronic Data Interchange (EDI). E-commerce refers to the practi</w:t>
      </w:r>
      <w:r w:rsidR="00517960">
        <w:t>c</w:t>
      </w:r>
      <w:r>
        <w:t>e of doing business using an online gateway, such as a website, rather than face-to-face interactions between a buyer and a seller</w:t>
      </w:r>
      <w:r w:rsidR="00F465EC">
        <w:t xml:space="preserve"> (</w:t>
      </w:r>
      <w:bookmarkStart w:id="11" w:name="_Hlk113326497"/>
      <w:r w:rsidR="00F465EC">
        <w:rPr>
          <w:shd w:val="clear" w:color="auto" w:fill="FFFFFF"/>
        </w:rPr>
        <w:t>Islam, 2018</w:t>
      </w:r>
      <w:bookmarkEnd w:id="11"/>
      <w:r w:rsidR="00F465EC">
        <w:t>)</w:t>
      </w:r>
      <w:r>
        <w:t xml:space="preserve">. The method of payment may be completed using a credit card, debit card, or electronic funds transfer via the portal, which employs a digital shopping cart or digital shopping basket system. </w:t>
      </w:r>
    </w:p>
    <w:p w:rsidR="00113155" w:rsidRDefault="00113155" w:rsidP="00113155">
      <w:r>
        <w:t xml:space="preserve">In the year 1950, businesses began employing computers to capture and process internal company activity records. In the year 1960, firms that had to keep a high amount of transaction records turned to the usage of punched cards as a method for doing transactions. The Transportation Data Coordination Committee, sometimes known as TDCC, was established in the year 1968. In 1979, the American National Standard Institute (ANSI) established a new committee </w:t>
      </w:r>
      <w:r w:rsidR="00517960">
        <w:t>to develop</w:t>
      </w:r>
      <w:r>
        <w:t xml:space="preserve"> a consistent Electronic Data Interchange (EDI). Michael Aldrich was the one who pioneered online purchasing in 1979</w:t>
      </w:r>
      <w:r w:rsidR="00F465EC">
        <w:t xml:space="preserve"> (</w:t>
      </w:r>
      <w:r w:rsidR="00F465EC">
        <w:rPr>
          <w:shd w:val="clear" w:color="auto" w:fill="FFFFFF"/>
        </w:rPr>
        <w:t>Karim and Qi, 2018</w:t>
      </w:r>
      <w:r w:rsidR="00F465EC">
        <w:t>)</w:t>
      </w:r>
      <w:r>
        <w:t xml:space="preserve">. Minitel, a French telecommunications business, was the one who pioneered online ordering on a national scale. In 1984, Mrs Jane Snowball used the Gateshead Tesco framework to </w:t>
      </w:r>
      <w:r w:rsidR="00517960">
        <w:t>purchase</w:t>
      </w:r>
      <w:r>
        <w:t xml:space="preserve"> essential goods. This transaction, known as the first ever documented instance of e-commerce in the history of the globe, is recorded. Finally, by the year 1994, bank transactions had been completed, and with that, the voyage of e-commerce had begun.</w:t>
      </w:r>
    </w:p>
    <w:p w:rsidR="00113155" w:rsidRDefault="00113155" w:rsidP="00113155">
      <w:r>
        <w:t xml:space="preserve">As a result of the development of web-based markets, marketers are increasingly incorporating various information technologies into their strategies. The business market is now segmented </w:t>
      </w:r>
      <w:r>
        <w:lastRenderedPageBreak/>
        <w:t xml:space="preserve">based on the many configurations made possible by internet commerce. E-commerce is driving a significant shift in the global economy toward a Business-to-Business (B2B) model of doing business. The vast majority of companies are increasingly turning to the internet to </w:t>
      </w:r>
      <w:r w:rsidR="00C403F6">
        <w:t>publicize</w:t>
      </w:r>
      <w:r>
        <w:t xml:space="preserve"> their wares and services, as well as advertise their items</w:t>
      </w:r>
      <w:r w:rsidR="00F465EC">
        <w:t xml:space="preserve"> (</w:t>
      </w:r>
      <w:r w:rsidR="00F465EC">
        <w:rPr>
          <w:shd w:val="clear" w:color="auto" w:fill="FFFFFF"/>
        </w:rPr>
        <w:t>Hride et al., 2022</w:t>
      </w:r>
      <w:r w:rsidR="00F465EC">
        <w:t>)</w:t>
      </w:r>
      <w:r>
        <w:t>.</w:t>
      </w:r>
    </w:p>
    <w:p w:rsidR="00113155" w:rsidRDefault="00113155" w:rsidP="00113155">
      <w:r>
        <w:t xml:space="preserve">Although Bangladesh has a vast market, its internet business is still in its infancy and has a lot of room for growth. Based on the findings of prior studies, we </w:t>
      </w:r>
      <w:r w:rsidR="00337A30">
        <w:t>can</w:t>
      </w:r>
      <w:r>
        <w:t xml:space="preserve"> state that the years 1970 to 2000 were Bangladesh's worst in terms of </w:t>
      </w:r>
      <w:r w:rsidR="00337A30">
        <w:t>its</w:t>
      </w:r>
      <w:r>
        <w:t xml:space="preserve"> performance in the e-commerce industry. When this happens, individuals are incapable of even thinking about or imagining e-commerce. They only use the computer to do assignments for high school, college, and university, or else they are too busy to use it for anything else, including making presentations in the private and public sectors. Since the year 2000, everyone, including students, employees in the public and private sectors, and even businesses, has been through a revolution in computer work. During that period, the Bangladesh Institute of Communication and Information Technology (BICIT) had already established and </w:t>
      </w:r>
      <w:r w:rsidR="00C403F6">
        <w:t>were</w:t>
      </w:r>
      <w:r>
        <w:t xml:space="preserve"> administering an Annual Development Programme. This </w:t>
      </w:r>
      <w:r w:rsidR="00C403F6">
        <w:t>organization</w:t>
      </w:r>
      <w:r>
        <w:t xml:space="preserve"> will provide standard education in information and communications technology as well as certification of IT-related courses and goods</w:t>
      </w:r>
      <w:r w:rsidR="00F465EC">
        <w:t xml:space="preserve"> (</w:t>
      </w:r>
      <w:r w:rsidR="00F465EC">
        <w:rPr>
          <w:shd w:val="clear" w:color="auto" w:fill="FFFFFF"/>
        </w:rPr>
        <w:t>Hossin et al., 2018</w:t>
      </w:r>
      <w:r w:rsidR="00F465EC">
        <w:t>)</w:t>
      </w:r>
      <w:r>
        <w:t>.</w:t>
      </w:r>
    </w:p>
    <w:p w:rsidR="00113155" w:rsidRDefault="00113155" w:rsidP="00113155">
      <w:r>
        <w:t>Following that, in 2013, the Information and Communications Technology Ministry of Bangladesh and the Bangladesh High Commission in London collaborated to hold the very first international e-commerce expo. Our internet company in Bangladesh was able to flourish as a direct result of the enormous success of this expo. After that, the government intends to expand the ICT sector and bring the coverage of broadband networks up to 30% by the year 2015 and 40% by the year 2021. In addition, the government has a goal to develop Digital Bangladesh by the year 2021. Students attending private colleges have performed very well in terms of e-commerce data and usage development</w:t>
      </w:r>
      <w:r w:rsidR="00F465EC">
        <w:t xml:space="preserve"> (</w:t>
      </w:r>
      <w:r w:rsidR="00F465EC">
        <w:rPr>
          <w:shd w:val="clear" w:color="auto" w:fill="FFFFFF"/>
        </w:rPr>
        <w:t>Ahmed et al., 2020</w:t>
      </w:r>
      <w:r w:rsidR="00F465EC">
        <w:t>)</w:t>
      </w:r>
      <w:r>
        <w:t xml:space="preserve">. Furthermore, some private universities are providing their students with free laptops to encourage them to acquire knowledge from online sources. It is also encouraging to observe that they are engaging in online commerce by publishing a variety of items on their websites and facilitating the purchase and sale of such items. You may shop for dresses in Bangladesh online at arong, </w:t>
      </w:r>
      <w:r w:rsidR="00C403F6">
        <w:t>plus point</w:t>
      </w:r>
      <w:r>
        <w:t xml:space="preserve">, bagdoom, priyoshop, or </w:t>
      </w:r>
      <w:r w:rsidR="00517960">
        <w:t>FIRST RAYS</w:t>
      </w:r>
      <w:r>
        <w:t xml:space="preserve">. </w:t>
      </w:r>
      <w:r w:rsidR="00517960">
        <w:t>FIRST RAYS</w:t>
      </w:r>
      <w:r>
        <w:t xml:space="preserve"> is another option</w:t>
      </w:r>
      <w:r w:rsidR="00F465EC">
        <w:t xml:space="preserve"> (</w:t>
      </w:r>
      <w:r w:rsidR="00F465EC">
        <w:rPr>
          <w:shd w:val="clear" w:color="auto" w:fill="FFFFFF"/>
        </w:rPr>
        <w:t>Khan, 2018</w:t>
      </w:r>
      <w:r w:rsidR="00F465EC">
        <w:t>)</w:t>
      </w:r>
      <w:r>
        <w:t xml:space="preserve">. You have the option of going to hungrynaki or foodpanda if you have the feeling that you may be hungry. </w:t>
      </w:r>
      <w:r>
        <w:lastRenderedPageBreak/>
        <w:t xml:space="preserve">Kaymu is expected to emerge as one of the most successful online shopping destinations in Bangladesh, alongside </w:t>
      </w:r>
      <w:r w:rsidR="00517960">
        <w:t>FIRST RAYS</w:t>
      </w:r>
      <w:r>
        <w:t xml:space="preserve"> and others like it. Recently, Alibaba began offering its online purchasing service to customers in Bangladesh as well. Therefore, it is safe to predict that Bangladesh's e-commerce industries would see a revolution in the not-too-distant future and experience massive growth.</w:t>
      </w:r>
    </w:p>
    <w:p w:rsidR="00CF3AC1" w:rsidRDefault="00113155" w:rsidP="00113155">
      <w:r>
        <w:t>When the first payment processing provider SSL COMMERZ opened for business in Bangladesh in 2010, the country's e-commerce industry was officially launched. In addition, the development of WIMAX technology during that period resulted in an increase in internet speed, which allowed for the launch of a multitude of online business platforms such as cellbazar, ajkerdeal, rokomari, and akhoni, amongst others</w:t>
      </w:r>
      <w:r w:rsidR="00F465EC">
        <w:t xml:space="preserve"> (</w:t>
      </w:r>
      <w:r w:rsidR="00F465EC">
        <w:rPr>
          <w:shd w:val="clear" w:color="auto" w:fill="FFFFFF"/>
        </w:rPr>
        <w:t>Bosu et al., 2019</w:t>
      </w:r>
      <w:r w:rsidR="00F465EC">
        <w:t>)</w:t>
      </w:r>
      <w:r>
        <w:t>.</w:t>
      </w:r>
    </w:p>
    <w:p w:rsidR="00745769" w:rsidRDefault="00745769" w:rsidP="00113155">
      <w:pPr>
        <w:pStyle w:val="Heading2"/>
      </w:pPr>
      <w:bookmarkStart w:id="12" w:name="_Toc113329631"/>
    </w:p>
    <w:p w:rsidR="00745769" w:rsidRDefault="00745769" w:rsidP="00113155">
      <w:pPr>
        <w:pStyle w:val="Heading2"/>
      </w:pPr>
    </w:p>
    <w:p w:rsidR="00745769" w:rsidRDefault="00745769" w:rsidP="00113155">
      <w:pPr>
        <w:pStyle w:val="Heading2"/>
      </w:pPr>
    </w:p>
    <w:p w:rsidR="00745769" w:rsidRDefault="00745769" w:rsidP="00113155">
      <w:pPr>
        <w:pStyle w:val="Heading2"/>
      </w:pPr>
    </w:p>
    <w:p w:rsidR="00745769" w:rsidRDefault="00745769" w:rsidP="00113155">
      <w:pPr>
        <w:pStyle w:val="Heading2"/>
      </w:pPr>
    </w:p>
    <w:p w:rsidR="00745769" w:rsidRDefault="00745769" w:rsidP="00113155">
      <w:pPr>
        <w:pStyle w:val="Heading2"/>
      </w:pPr>
    </w:p>
    <w:p w:rsidR="00482DCA" w:rsidRPr="0051526A" w:rsidRDefault="00482DCA" w:rsidP="0051526A">
      <w:pPr>
        <w:pStyle w:val="Heading2"/>
      </w:pPr>
      <w:bookmarkStart w:id="13" w:name="_Toc119429646"/>
      <w:r w:rsidRPr="0051526A">
        <w:t xml:space="preserve">Brief Organization </w:t>
      </w:r>
      <w:r w:rsidR="007847FE" w:rsidRPr="0051526A">
        <w:t>Background</w:t>
      </w:r>
      <w:bookmarkEnd w:id="12"/>
      <w:bookmarkEnd w:id="13"/>
    </w:p>
    <w:p w:rsidR="005A0C88" w:rsidRDefault="004C11F5" w:rsidP="005A0C88">
      <w:r w:rsidRPr="004C11F5">
        <w:rPr>
          <w:rFonts w:cstheme="minorHAnsi"/>
          <w:sz w:val="23"/>
          <w:szCs w:val="23"/>
          <w:shd w:val="clear" w:color="auto" w:fill="FFFFFF"/>
        </w:rPr>
        <w:t xml:space="preserve">The First Rays Company is an Export and Import Enterprise that is </w:t>
      </w:r>
      <w:r w:rsidR="00C403F6" w:rsidRPr="004C11F5">
        <w:rPr>
          <w:rFonts w:cstheme="minorHAnsi"/>
          <w:sz w:val="23"/>
          <w:szCs w:val="23"/>
          <w:shd w:val="clear" w:color="auto" w:fill="FFFFFF"/>
        </w:rPr>
        <w:t>licensed</w:t>
      </w:r>
      <w:r w:rsidRPr="004C11F5">
        <w:rPr>
          <w:rFonts w:cstheme="minorHAnsi"/>
          <w:sz w:val="23"/>
          <w:szCs w:val="23"/>
          <w:shd w:val="clear" w:color="auto" w:fill="FFFFFF"/>
        </w:rPr>
        <w:t xml:space="preserve"> and Registered in Bangladesh. China is home to the company's headquarters</w:t>
      </w:r>
      <w:r w:rsidR="00F465EC">
        <w:rPr>
          <w:rFonts w:cstheme="minorHAnsi"/>
          <w:sz w:val="23"/>
          <w:szCs w:val="23"/>
          <w:shd w:val="clear" w:color="auto" w:fill="FFFFFF"/>
        </w:rPr>
        <w:t>, a</w:t>
      </w:r>
      <w:r w:rsidRPr="004C11F5">
        <w:rPr>
          <w:rFonts w:cstheme="minorHAnsi"/>
          <w:sz w:val="23"/>
          <w:szCs w:val="23"/>
          <w:shd w:val="clear" w:color="auto" w:fill="FFFFFF"/>
        </w:rPr>
        <w:t xml:space="preserve"> platform for conducting business-to-consumer transactions online that stocks hundreds of thousands of items at competitive prices and guarantees their high quality. </w:t>
      </w:r>
      <w:r w:rsidR="009E61E2">
        <w:rPr>
          <w:rFonts w:cstheme="minorHAnsi"/>
          <w:sz w:val="23"/>
          <w:szCs w:val="23"/>
          <w:shd w:val="clear" w:color="auto" w:fill="FFFFFF"/>
        </w:rPr>
        <w:t>They</w:t>
      </w:r>
      <w:r w:rsidRPr="004C11F5">
        <w:rPr>
          <w:rFonts w:cstheme="minorHAnsi"/>
          <w:sz w:val="23"/>
          <w:szCs w:val="23"/>
          <w:shd w:val="clear" w:color="auto" w:fill="FFFFFF"/>
        </w:rPr>
        <w:t xml:space="preserve"> will assure delivery through </w:t>
      </w:r>
      <w:r w:rsidR="009E61E2">
        <w:rPr>
          <w:rFonts w:cstheme="minorHAnsi"/>
          <w:sz w:val="23"/>
          <w:szCs w:val="23"/>
          <w:shd w:val="clear" w:color="auto" w:fill="FFFFFF"/>
        </w:rPr>
        <w:t>their</w:t>
      </w:r>
      <w:r w:rsidRPr="004C11F5">
        <w:rPr>
          <w:rFonts w:cstheme="minorHAnsi"/>
          <w:sz w:val="23"/>
          <w:szCs w:val="23"/>
          <w:shd w:val="clear" w:color="auto" w:fill="FFFFFF"/>
        </w:rPr>
        <w:t xml:space="preserve"> delivery partners</w:t>
      </w:r>
      <w:r w:rsidR="00337A30">
        <w:rPr>
          <w:rFonts w:cstheme="minorHAnsi"/>
          <w:sz w:val="23"/>
          <w:szCs w:val="23"/>
          <w:shd w:val="clear" w:color="auto" w:fill="FFFFFF"/>
        </w:rPr>
        <w:t xml:space="preserve">. </w:t>
      </w:r>
      <w:r w:rsidR="005A0C88">
        <w:t>In Bangladesh, the FIRST RAYS firm is engaged in the business of both exporting and importing various items. Getting a foothold in a new market and establishing a name for ourselves in Bangladesh. FIRST RAYS is an overseas company that is 100% controlled by a foreign entity and can import and supply goods to customers in Bangladesh</w:t>
      </w:r>
      <w:r w:rsidR="00436DA0">
        <w:t xml:space="preserve"> (</w:t>
      </w:r>
      <w:r w:rsidR="00436DA0">
        <w:rPr>
          <w:shd w:val="clear" w:color="auto" w:fill="FFFFFF"/>
        </w:rPr>
        <w:t>Tien et al., 2020</w:t>
      </w:r>
      <w:r w:rsidR="00436DA0">
        <w:t>)</w:t>
      </w:r>
      <w:r w:rsidR="005A0C88">
        <w:t>. The fact that the firm can bring in goods that can only be found in Bangladesh is a source of great pride. The Bangladesh market is ripe for expansion now because of the country's rapidly growing middle class; businesses should take advantage of this opportunity.</w:t>
      </w:r>
    </w:p>
    <w:p w:rsidR="005A0C88" w:rsidRDefault="005A0C88" w:rsidP="005A0C88">
      <w:r>
        <w:lastRenderedPageBreak/>
        <w:t>Three primary factors will contribute significantly to FIRST RAY Company's success in Bangladesh. First, the importing and exporting sector in Bangladesh is a very young one. In addition to this, there is not a great deal of rivalry among the many importers of items. In the past, businesses from all over the globe would bring their goods to the port of entry where they were entering, and that would be the end of the process</w:t>
      </w:r>
      <w:r w:rsidR="00436DA0">
        <w:t xml:space="preserve"> (</w:t>
      </w:r>
      <w:r w:rsidR="00436DA0">
        <w:rPr>
          <w:shd w:val="clear" w:color="auto" w:fill="FFFFFF"/>
        </w:rPr>
        <w:t>Expósito et al., 2021</w:t>
      </w:r>
      <w:r w:rsidR="00436DA0">
        <w:t>)</w:t>
      </w:r>
      <w:r>
        <w:t xml:space="preserve">. Nevertheless, to be successful in the new Bangladesh, there must be a dedication to establishing a brand presence to successfully expand and flourish, or there must be a close association with a firm whose brand is strongly connected with excellence in international markets. Second, there is an increasing desire for luxury goods among the middle class that is only beginning to emerge. The rate of expansion of sales to Bangladesh has been picking up speed at an ever-increasing rate. The Importing and Exporting Institute, a nonprofit that studies international commerce, reports that the value of exports sent in the first ten months of 2011 has already </w:t>
      </w:r>
      <w:r w:rsidR="00C403F6">
        <w:t>equaled</w:t>
      </w:r>
      <w:r>
        <w:t xml:space="preserve"> the record amount of $1.14 billion that was set the previous year</w:t>
      </w:r>
      <w:r w:rsidR="00436DA0">
        <w:t xml:space="preserve"> (</w:t>
      </w:r>
      <w:r w:rsidR="00436DA0">
        <w:rPr>
          <w:shd w:val="clear" w:color="auto" w:fill="FFFFFF"/>
        </w:rPr>
        <w:t>Tien and Ngoc, 2019</w:t>
      </w:r>
      <w:r w:rsidR="00436DA0">
        <w:t>)</w:t>
      </w:r>
      <w:r>
        <w:t>. According to the statistics published by the import and export Institute, exports to Bangladesh, which account for around 5% of the total, surged by 35% in comparison with the same 10-month period in 2010. Finally, the partners in the family company who call Bangladesh home own a colliery</w:t>
      </w:r>
      <w:r w:rsidR="00436DA0">
        <w:t xml:space="preserve"> (</w:t>
      </w:r>
      <w:r w:rsidR="00436DA0">
        <w:rPr>
          <w:shd w:val="clear" w:color="auto" w:fill="FFFFFF"/>
        </w:rPr>
        <w:t>Nguyen, 2019</w:t>
      </w:r>
      <w:r w:rsidR="00436DA0">
        <w:t>)</w:t>
      </w:r>
      <w:r>
        <w:t>. Currently, the mine is expanding from a single site to five separate places.</w:t>
      </w:r>
    </w:p>
    <w:p w:rsidR="00AB5B7D" w:rsidRDefault="00AB5B7D" w:rsidP="00AB5B7D">
      <w:r>
        <w:t xml:space="preserve">Improving a company's profit margins may be accomplished in several ways, one of which is via the importation of products and raw materials. Importing items may provide a variety of advantages, including increased quality at a lower cost, as well as benefits connected to international commerce. </w:t>
      </w:r>
      <w:r w:rsidR="00F1070B">
        <w:t>An importer can</w:t>
      </w:r>
      <w:r>
        <w:t xml:space="preserve"> have a competitive advantage, which would result in reduced pricing (Jones, 2006). In addition, the importer </w:t>
      </w:r>
      <w:r w:rsidR="00F1070B">
        <w:t>can</w:t>
      </w:r>
      <w:r>
        <w:t xml:space="preserve"> purchase items from foreign markets at significantly reduced prices because of factors such as low </w:t>
      </w:r>
      <w:r w:rsidR="00C403F6">
        <w:t>labor</w:t>
      </w:r>
      <w:r>
        <w:t xml:space="preserve"> costs and tax rates. </w:t>
      </w:r>
    </w:p>
    <w:p w:rsidR="00AB5B7D" w:rsidRDefault="00AB5B7D" w:rsidP="00AB5B7D">
      <w:r>
        <w:t>The information about the manufacturers and producers in the foreign nation is provided by the government to the importer by the importer's country so that the importer may acquire items of high quality and cheap price (</w:t>
      </w:r>
      <w:r>
        <w:rPr>
          <w:shd w:val="clear" w:color="auto" w:fill="FFFFFF"/>
        </w:rPr>
        <w:t>Hasanat et al., 2020</w:t>
      </w:r>
      <w:r>
        <w:t xml:space="preserve">). In addition, the engagement of the government lowers the risk associated with the transaction. An importer has access to resources that are only available in a certain place and to </w:t>
      </w:r>
      <w:r w:rsidR="00C403F6">
        <w:t>labor</w:t>
      </w:r>
      <w:r>
        <w:t xml:space="preserve"> that is inexpensive to produce products. During the production process, it is necessary to have access to these resources, which need specific expertise and may be available in particular nations.</w:t>
      </w:r>
    </w:p>
    <w:p w:rsidR="005A0C88" w:rsidRDefault="005A0C88" w:rsidP="005A0C88">
      <w:r>
        <w:lastRenderedPageBreak/>
        <w:t>Their goal is to provide customers in Bangladesh with goods of the greatest possible quality. The firm will give its owner and workers a satisfactory level of comfort and a pleasurable way of life as well as a sufficient quality of life. In addition to this, the business is going to expand into the prime place in Bangladesh from where to purchase goods. Their computer record will keep track of their inventory as well as their sales history</w:t>
      </w:r>
      <w:r w:rsidR="00F1070B">
        <w:t xml:space="preserve"> (</w:t>
      </w:r>
      <w:r w:rsidR="00F1070B">
        <w:rPr>
          <w:shd w:val="clear" w:color="auto" w:fill="FFFFFF"/>
        </w:rPr>
        <w:t>Hasanat et al., 2020</w:t>
      </w:r>
      <w:r w:rsidR="00F1070B">
        <w:t>)</w:t>
      </w:r>
      <w:r>
        <w:t xml:space="preserve">. This will enable the firm to determine the goods that are selling the best, the quantities of those products and their profitability, the demand that is expected, manage its cash flow, aid with strategies for increasing revenue, and </w:t>
      </w:r>
      <w:r w:rsidR="00C403F6">
        <w:t>optimize</w:t>
      </w:r>
      <w:r>
        <w:t xml:space="preserve"> its connection with its suppliers and distributors. Within the next two years, they want to see a return on their investment that is both lucrative and commensurate with the strong reputation that they have worked hard to establish and maintain in the product sector.</w:t>
      </w:r>
    </w:p>
    <w:p w:rsidR="005A0C88" w:rsidRDefault="005A0C88" w:rsidP="005A0C88">
      <w:r>
        <w:t>Contrary to what many people believe, most new businesses are not supported by grants, angel investors, or banks in their early stages of development. Their first funding will come from personal savings, gifts from friends and family, and any other innovative sources they may think of. As a result, they will be able to secure their first money via their savings and members of their families. But later, when they grow the firm to other provinces, they may then need to seek financing via grants, business loans, angel investors, and so on. This might be a challenge for them</w:t>
      </w:r>
      <w:r w:rsidR="00436DA0">
        <w:t xml:space="preserve"> (</w:t>
      </w:r>
      <w:r w:rsidR="00436DA0">
        <w:rPr>
          <w:shd w:val="clear" w:color="auto" w:fill="FFFFFF"/>
        </w:rPr>
        <w:t>Hasanat et al., 2020</w:t>
      </w:r>
      <w:r w:rsidR="00436DA0">
        <w:t>)</w:t>
      </w:r>
      <w:r>
        <w:t>. Several benefits come along with borrowing money from friends and family, such as the fact that they are easier to get in touch with, that they are located closer to you, and that you already have a connection with them. Obtaining financial support from loved ones and close friends could also come with a few potential negatives or negative aspects. When personal and professional ties intersect, there is the potential for an increase in the risk of a conflict of interest. Additionally, the individual may only be able to provide a one-time stipend, which is acceptable only if it is backed by a respectable bank or investor, or angel investor. This could end up being problematic at some point in the future</w:t>
      </w:r>
      <w:r w:rsidR="00436DA0">
        <w:t xml:space="preserve"> (</w:t>
      </w:r>
      <w:r w:rsidR="00436DA0">
        <w:rPr>
          <w:shd w:val="clear" w:color="auto" w:fill="FFFFFF"/>
        </w:rPr>
        <w:t>XUAN, 2020</w:t>
      </w:r>
      <w:r w:rsidR="00436DA0">
        <w:t>)</w:t>
      </w:r>
      <w:r>
        <w:t>.</w:t>
      </w:r>
    </w:p>
    <w:p w:rsidR="005A0C88" w:rsidRDefault="005A0C88" w:rsidP="005A0C88">
      <w:r>
        <w:t>However, preliminary production schedules and growth strategies have already been formulated even though the firm is still in the process of developing its business. The variety of home and personal items that will be available for purchase will make up the bulk of FIRST RAYS Export Company's inventory.</w:t>
      </w:r>
    </w:p>
    <w:p w:rsidR="005A0C88" w:rsidRDefault="005A0C88" w:rsidP="005A0C88">
      <w:r>
        <w:t xml:space="preserve">The quality and freshness of the items will be checked upon receipt of the deliveries to assure their integrity. The </w:t>
      </w:r>
      <w:r w:rsidR="00C403F6">
        <w:t>organization</w:t>
      </w:r>
      <w:r>
        <w:t xml:space="preserve"> will make efforts to be inventive and will continually search for </w:t>
      </w:r>
      <w:r>
        <w:lastRenderedPageBreak/>
        <w:t>novel approaches to broaden its customer base into other settings. Customer service is a very significant factor in determining whether a company will be successful in acquiring and retaining consumers.</w:t>
      </w:r>
    </w:p>
    <w:p w:rsidR="005A0C88" w:rsidRDefault="005A0C88" w:rsidP="005A0C88">
      <w:r>
        <w:t>Unhappy customers often tell between eight and sixteen other individuals about their experience. The overwhelming majority of dissatisfied clients, which accounts for 91%, will never buy services from you again. It is five times more expensive to bring in a new client than it is to maintain an existing one</w:t>
      </w:r>
      <w:r w:rsidR="00436DA0">
        <w:t xml:space="preserve"> (</w:t>
      </w:r>
      <w:r w:rsidR="00436DA0">
        <w:rPr>
          <w:shd w:val="clear" w:color="auto" w:fill="FFFFFF"/>
        </w:rPr>
        <w:t>Kuzieva, 2020</w:t>
      </w:r>
      <w:r w:rsidR="00436DA0">
        <w:t>)</w:t>
      </w:r>
      <w:r>
        <w:t>. If they try to resolve the issues raised by customers, between 82 and 95% of those consumers will likely continue to do business with you. Managers of customer service who are astute are aware that it is also bad to disregard quiet clients.</w:t>
      </w:r>
    </w:p>
    <w:p w:rsidR="005A0C88" w:rsidRDefault="005A0C88" w:rsidP="005A0C88">
      <w:r>
        <w:t xml:space="preserve">Because of this, FIRST RAYS exporting Company will emphasize providing high-quality customer service above all else. The company is aware that providing excellent service to customers is essential to enhancing and growing the business. Customers will be the primary focus of the proprietors as they research to find high-quality goods at more affordable </w:t>
      </w:r>
      <w:r w:rsidR="00C403F6">
        <w:t>pricing (</w:t>
      </w:r>
      <w:r w:rsidR="00436DA0">
        <w:rPr>
          <w:shd w:val="clear" w:color="auto" w:fill="FFFFFF"/>
        </w:rPr>
        <w:t>Nguyen, 2019</w:t>
      </w:r>
      <w:r w:rsidR="00436DA0">
        <w:t>)</w:t>
      </w:r>
      <w:r>
        <w:t>. The key to the success of FIRST RAYS exporting Company will be a product that is offered at a price that is reasonable in addition to providing high-quality customer service.</w:t>
      </w:r>
    </w:p>
    <w:p w:rsidR="00F465EC" w:rsidRPr="001F18F2" w:rsidRDefault="005A0C88" w:rsidP="001F18F2">
      <w:pPr>
        <w:rPr>
          <w:rFonts w:eastAsia="Arial"/>
          <w:sz w:val="23"/>
        </w:rPr>
      </w:pPr>
      <w:r>
        <w:t xml:space="preserve">The formation of a limited liability corporation is often cited as a factor that boosts the trust of a firm's clients and suppliers. A limited company is a form of </w:t>
      </w:r>
      <w:r w:rsidR="00C403F6">
        <w:t>organization</w:t>
      </w:r>
      <w:r>
        <w:t xml:space="preserve"> that, once established, gives business owners the ability to keep their assets and financial situation distinct from those of the company itself. This indicates that individuals who have invested in the firm are solely accountable for any corporate debts up to the amount that they have invested, and not any more than that amount. Because of this, it is a smart method for a company to attract investments without putting the owner's money in danger</w:t>
      </w:r>
      <w:r w:rsidR="00436DA0">
        <w:t xml:space="preserve"> (</w:t>
      </w:r>
      <w:r w:rsidR="00436DA0">
        <w:rPr>
          <w:shd w:val="clear" w:color="auto" w:fill="FFFFFF"/>
        </w:rPr>
        <w:t>Hasanat et al., 2020</w:t>
      </w:r>
      <w:r w:rsidR="00436DA0">
        <w:t>)</w:t>
      </w:r>
      <w:r>
        <w:t>.</w:t>
      </w:r>
      <w:r w:rsidR="009E61E2">
        <w:rPr>
          <w:rFonts w:cstheme="minorHAnsi"/>
          <w:sz w:val="23"/>
          <w:szCs w:val="23"/>
          <w:shd w:val="clear" w:color="auto" w:fill="FFFFFF"/>
        </w:rPr>
        <w:t>They</w:t>
      </w:r>
      <w:r w:rsidR="004C11F5" w:rsidRPr="004C11F5">
        <w:rPr>
          <w:rFonts w:cstheme="minorHAnsi"/>
          <w:sz w:val="23"/>
          <w:szCs w:val="23"/>
          <w:shd w:val="clear" w:color="auto" w:fill="FFFFFF"/>
        </w:rPr>
        <w:t xml:space="preserve"> work with reliable sourcing partners located around the nation to provide our consumers with the highest quality products possible. This helps </w:t>
      </w:r>
      <w:r w:rsidR="009E61E2">
        <w:rPr>
          <w:rFonts w:cstheme="minorHAnsi"/>
          <w:sz w:val="23"/>
          <w:szCs w:val="23"/>
          <w:shd w:val="clear" w:color="auto" w:fill="FFFFFF"/>
        </w:rPr>
        <w:t>them</w:t>
      </w:r>
      <w:r w:rsidR="004C11F5" w:rsidRPr="004C11F5">
        <w:rPr>
          <w:rFonts w:cstheme="minorHAnsi"/>
          <w:sz w:val="23"/>
          <w:szCs w:val="23"/>
          <w:shd w:val="clear" w:color="auto" w:fill="FFFFFF"/>
        </w:rPr>
        <w:t xml:space="preserve"> maintain positive relationships with </w:t>
      </w:r>
      <w:r w:rsidR="009E61E2">
        <w:rPr>
          <w:rFonts w:cstheme="minorHAnsi"/>
          <w:sz w:val="23"/>
          <w:szCs w:val="23"/>
          <w:shd w:val="clear" w:color="auto" w:fill="FFFFFF"/>
        </w:rPr>
        <w:t xml:space="preserve">their </w:t>
      </w:r>
      <w:r w:rsidR="004C11F5" w:rsidRPr="004C11F5">
        <w:rPr>
          <w:rFonts w:cstheme="minorHAnsi"/>
          <w:sz w:val="23"/>
          <w:szCs w:val="23"/>
          <w:shd w:val="clear" w:color="auto" w:fill="FFFFFF"/>
        </w:rPr>
        <w:t xml:space="preserve">clientele and ensures the long-term viability of </w:t>
      </w:r>
      <w:r w:rsidR="009E61E2">
        <w:rPr>
          <w:rFonts w:cstheme="minorHAnsi"/>
          <w:sz w:val="23"/>
          <w:szCs w:val="23"/>
          <w:shd w:val="clear" w:color="auto" w:fill="FFFFFF"/>
        </w:rPr>
        <w:t>their</w:t>
      </w:r>
      <w:r w:rsidR="004C11F5" w:rsidRPr="004C11F5">
        <w:rPr>
          <w:rFonts w:cstheme="minorHAnsi"/>
          <w:sz w:val="23"/>
          <w:szCs w:val="23"/>
          <w:shd w:val="clear" w:color="auto" w:fill="FFFFFF"/>
        </w:rPr>
        <w:t xml:space="preserve"> business platform.</w:t>
      </w:r>
    </w:p>
    <w:p w:rsidR="00745769" w:rsidRDefault="00745769" w:rsidP="002908C6">
      <w:pPr>
        <w:pStyle w:val="Heading1"/>
      </w:pPr>
      <w:bookmarkStart w:id="14" w:name="_Toc113329632"/>
    </w:p>
    <w:p w:rsidR="00745769" w:rsidRPr="00745769" w:rsidRDefault="00745769" w:rsidP="00745769"/>
    <w:p w:rsidR="00745769" w:rsidRDefault="00745769" w:rsidP="00745769"/>
    <w:p w:rsidR="00745769" w:rsidRPr="00745769" w:rsidRDefault="00745769" w:rsidP="00745769"/>
    <w:p w:rsidR="00482DCA" w:rsidRPr="00C601CD" w:rsidRDefault="00C601CD" w:rsidP="0051526A">
      <w:pPr>
        <w:pStyle w:val="Heading1"/>
      </w:pPr>
      <w:bookmarkStart w:id="15" w:name="_Toc119429647"/>
      <w:r>
        <w:lastRenderedPageBreak/>
        <w:t>Organizational Background and Industry P</w:t>
      </w:r>
      <w:r w:rsidR="00482DCA" w:rsidRPr="00C601CD">
        <w:t>erspective (SWOT)</w:t>
      </w:r>
      <w:bookmarkEnd w:id="14"/>
      <w:bookmarkEnd w:id="15"/>
    </w:p>
    <w:p w:rsidR="00745769" w:rsidRDefault="00745769" w:rsidP="004C11F5"/>
    <w:p w:rsidR="004C11F5" w:rsidRPr="00517960" w:rsidRDefault="004C11F5" w:rsidP="004C11F5">
      <w:r w:rsidRPr="004C11F5">
        <w:t>The progression of technology makes it easier for individuals to incorporate it into their lives throughout all aspects of their existence. One of them is the practi</w:t>
      </w:r>
      <w:r w:rsidR="00337A30">
        <w:t>c</w:t>
      </w:r>
      <w:r w:rsidRPr="004C11F5">
        <w:t>e of doing business online. The term "electronic commerce</w:t>
      </w:r>
      <w:r w:rsidR="00517960">
        <w:t>”</w:t>
      </w:r>
      <w:r w:rsidRPr="004C11F5">
        <w:t xml:space="preserve"> refers to doing business through the internet. The standard blueprint for online business. It encompasses the methods of doing business that </w:t>
      </w:r>
      <w:r w:rsidR="00337A30">
        <w:t>is</w:t>
      </w:r>
      <w:r w:rsidRPr="004C11F5">
        <w:t xml:space="preserve"> entirely dependent on the internet, such as the purchasing and selling of goods, services, and information. It uses communications based on digital information technology in business. Using EDI and other forms of communication and information technology, it serves as a forum for the exchange of data between purchasers and providers of goods and services, as well as other relevant parties. It also integrates various payment systems </w:t>
      </w:r>
      <w:r w:rsidR="00337A30">
        <w:t>employing</w:t>
      </w:r>
      <w:r w:rsidRPr="004C11F5">
        <w:t xml:space="preserve"> mobile banking, debit cards, credit cards, and EFT payments (rapid response) payment systems like the WeChat payment system and the Alipay payment system</w:t>
      </w:r>
      <w:r w:rsidR="00F465EC">
        <w:t xml:space="preserve"> (</w:t>
      </w:r>
      <w:r w:rsidR="00F465EC">
        <w:rPr>
          <w:shd w:val="clear" w:color="auto" w:fill="FFFFFF"/>
        </w:rPr>
        <w:t>Parvin et al., 2021</w:t>
      </w:r>
      <w:r w:rsidR="00F465EC">
        <w:t>)</w:t>
      </w:r>
      <w:r w:rsidRPr="004C11F5">
        <w:t xml:space="preserve">. It has a significant possibility of making a contribution to the economy as a whole. It reduces the amount of time, money, and travel required to purchase, exchange, and do business with goods and services without posing significant difficulties. Over the most recent few years, the expansion rate of e-commerce has been drastically consuming the commercial </w:t>
      </w:r>
      <w:r w:rsidR="00C403F6" w:rsidRPr="004C11F5">
        <w:t>sector. The</w:t>
      </w:r>
      <w:r w:rsidRPr="004C11F5">
        <w:t xml:space="preserve"> Ecommerce Foundation predicts that the global business turnover will reach approximately $2671 billion by 2016, which will be a notable achievement for the e-commerce sector</w:t>
      </w:r>
      <w:r w:rsidR="00F465EC">
        <w:t xml:space="preserve"> (</w:t>
      </w:r>
      <w:r w:rsidR="00F465EC">
        <w:rPr>
          <w:shd w:val="clear" w:color="auto" w:fill="FFFFFF"/>
        </w:rPr>
        <w:t>Rahman, 2018</w:t>
      </w:r>
      <w:r w:rsidR="00F465EC">
        <w:t>)</w:t>
      </w:r>
      <w:r w:rsidRPr="004C11F5">
        <w:t>. A further obstacle is the constantly rising prevalence of counterfeit goods, which undermines consumers' faith in the integrity of online retailers and their products. This issue, which h</w:t>
      </w:r>
      <w:r w:rsidR="00517960">
        <w:t>urts</w:t>
      </w:r>
      <w:r w:rsidRPr="004C11F5">
        <w:t xml:space="preserve"> the ecology of e-commerce, is problematic for both customers and business owners. As a result, the function of the third party in e-commerce that acts as a mediator is very important to resolve the conflict.</w:t>
      </w:r>
    </w:p>
    <w:p w:rsidR="002908C6" w:rsidRPr="0051526A" w:rsidRDefault="002908C6" w:rsidP="0051526A">
      <w:pPr>
        <w:pStyle w:val="Heading2"/>
      </w:pPr>
      <w:bookmarkStart w:id="16" w:name="_Toc113329633"/>
      <w:bookmarkStart w:id="17" w:name="_Toc119429648"/>
      <w:r w:rsidRPr="0051526A">
        <w:t>Strength</w:t>
      </w:r>
      <w:bookmarkEnd w:id="16"/>
      <w:r w:rsidR="00C5281D" w:rsidRPr="0051526A">
        <w:t>s</w:t>
      </w:r>
      <w:bookmarkEnd w:id="17"/>
    </w:p>
    <w:p w:rsidR="004C11F5" w:rsidRDefault="004C11F5" w:rsidP="004C11F5">
      <w:r>
        <w:t xml:space="preserve">Over the last several years, there has been a rise in the number of online transactions conducted in Bangladesh. A considerable change in shopping </w:t>
      </w:r>
      <w:r w:rsidR="00C403F6">
        <w:t>behavior</w:t>
      </w:r>
      <w:r>
        <w:t xml:space="preserve"> has occurred as a result of improvements in people's standards of living in conjunction with advances in their livelihoods. The e-commerce industry in Bangladesh got its start in the late 90s but was unable to grow immediately after it was established</w:t>
      </w:r>
      <w:r w:rsidR="00F465EC">
        <w:t xml:space="preserve"> (</w:t>
      </w:r>
      <w:r w:rsidR="00F465EC">
        <w:rPr>
          <w:shd w:val="clear" w:color="auto" w:fill="FFFFFF"/>
        </w:rPr>
        <w:t>Abir et al., 2020</w:t>
      </w:r>
      <w:r w:rsidR="00F465EC">
        <w:t>)</w:t>
      </w:r>
      <w:r>
        <w:t xml:space="preserve">. The banking industry, logistics, communications, and payment systems have all seen gradual improvements over the years, </w:t>
      </w:r>
      <w:r>
        <w:lastRenderedPageBreak/>
        <w:t xml:space="preserve">which </w:t>
      </w:r>
      <w:r w:rsidR="00C403F6">
        <w:t>have</w:t>
      </w:r>
      <w:r>
        <w:t xml:space="preserve"> created </w:t>
      </w:r>
      <w:r w:rsidR="00517960">
        <w:t xml:space="preserve">the </w:t>
      </w:r>
      <w:r>
        <w:t xml:space="preserve">potential for the development of the e-business sector. The online payment system is currently being used by </w:t>
      </w:r>
      <w:r w:rsidR="00517960">
        <w:t>several</w:t>
      </w:r>
      <w:r>
        <w:t xml:space="preserve"> different industries, including the banking industry. It is now easier for customers to use the cash-on-delivery system since they have access to digital wallets, credit and debit card services, and so on</w:t>
      </w:r>
      <w:r w:rsidR="00F465EC">
        <w:t xml:space="preserve"> (</w:t>
      </w:r>
      <w:r w:rsidR="00F465EC">
        <w:rPr>
          <w:shd w:val="clear" w:color="auto" w:fill="FFFFFF"/>
        </w:rPr>
        <w:t>Khondoker, 2022</w:t>
      </w:r>
      <w:r w:rsidR="00F465EC">
        <w:t>)</w:t>
      </w:r>
      <w:r>
        <w:t>.</w:t>
      </w:r>
    </w:p>
    <w:p w:rsidR="004C11F5" w:rsidRDefault="00517960" w:rsidP="004C11F5">
      <w:r>
        <w:t>Before</w:t>
      </w:r>
      <w:r w:rsidR="004C11F5">
        <w:t xml:space="preserve"> 2013, the government enforced </w:t>
      </w:r>
      <w:r>
        <w:t>several</w:t>
      </w:r>
      <w:r w:rsidR="004C11F5">
        <w:t xml:space="preserve"> limitations regarding the use of foreign credit cards for the purchase and sale of products and online services. The e-commerce sector saw a growth rate of 67% in the first three quarters of 2016, while the total value of the nation's e-commerce transactions reached BDT 3,590 million.</w:t>
      </w:r>
    </w:p>
    <w:p w:rsidR="004C11F5" w:rsidRDefault="004C11F5" w:rsidP="004C11F5">
      <w:r>
        <w:t>In 2016, the Bangladesh telecommunication regulatory commission (BTRC) said that the internet penetration rate was 13.2</w:t>
      </w:r>
      <w:r w:rsidR="00517960">
        <w:t>%</w:t>
      </w:r>
      <w:r>
        <w:t xml:space="preserve"> and that there were 66.6 million people who used the internet. The number of people who use the internet reached 80.6 million in 2017, and the </w:t>
      </w:r>
      <w:r w:rsidR="00517960">
        <w:t>%</w:t>
      </w:r>
      <w:r>
        <w:t xml:space="preserve">age of people who have internet access rose to 48.4 </w:t>
      </w:r>
      <w:r w:rsidR="00517960">
        <w:t>%</w:t>
      </w:r>
      <w:r>
        <w:t xml:space="preserve"> during that same year</w:t>
      </w:r>
      <w:r w:rsidR="00F465EC">
        <w:t xml:space="preserve"> (</w:t>
      </w:r>
      <w:r w:rsidR="00F465EC">
        <w:rPr>
          <w:shd w:val="clear" w:color="auto" w:fill="FFFFFF"/>
        </w:rPr>
        <w:t>Rahman et al., 2020</w:t>
      </w:r>
      <w:r w:rsidR="00F465EC">
        <w:t>)</w:t>
      </w:r>
      <w:r>
        <w:t>. The number of people who used the internet climbed even higher in 2018, reaching 91.3 million, while the penetration rate was 52.77</w:t>
      </w:r>
      <w:r w:rsidR="00517960">
        <w:t>%</w:t>
      </w:r>
      <w:r>
        <w:t xml:space="preserve">. The number of people who are now subscribed to internet service has reached 96.199 million. The e-commerce business sector in Bangladesh is expected, according to industry experts, to reach 20 billion USD by the year 2020. </w:t>
      </w:r>
    </w:p>
    <w:p w:rsidR="004C11F5" w:rsidRDefault="00517960" w:rsidP="004C11F5">
      <w:r>
        <w:t>Even though</w:t>
      </w:r>
      <w:r w:rsidR="004C11F5">
        <w:t xml:space="preserve"> the e-commerce industry has expanded over the years, there are still many challenges to overcome. The maintenance of an open internet, the development of a high-speed network, the </w:t>
      </w:r>
      <w:r w:rsidR="00C5281D">
        <w:t>organization</w:t>
      </w:r>
      <w:r w:rsidR="004C11F5">
        <w:t xml:space="preserve"> of the delivery of packages, and the guaranteeing of the high quality of goods are some of the most significant issues. Local start-ups are likewise vulnerable to the threat of competition posed by foreign businesses</w:t>
      </w:r>
      <w:r w:rsidR="00F465EC">
        <w:t xml:space="preserve"> (</w:t>
      </w:r>
      <w:r w:rsidR="00F465EC">
        <w:rPr>
          <w:shd w:val="clear" w:color="auto" w:fill="FFFFFF"/>
        </w:rPr>
        <w:t>Sahel et al., 2018</w:t>
      </w:r>
      <w:r w:rsidR="00F465EC">
        <w:t>)</w:t>
      </w:r>
      <w:r w:rsidR="004C11F5">
        <w:t>. The industry is plagued by a lack of logistics and an efficient transportation infrastructure, both of which inhibit the growth of e-commerce trade. The delivery of items might be affected by the transportation system. The logistics industry is likewise plagued by ongoing difficulties. The nation's capital and the city of Chattogram are home to roughly 65</w:t>
      </w:r>
      <w:r>
        <w:t>%</w:t>
      </w:r>
      <w:r w:rsidR="004C11F5">
        <w:t xml:space="preserve"> of all of the activities that are carried out by e-commerce businesses. Owing to weak infrastructure and an inability to access distant places due to a lack of suitable transit facilities, e-commerce enterprises are unable to reach all sections of the nation, including, of course, the rural areas</w:t>
      </w:r>
      <w:r w:rsidR="00F465EC">
        <w:t xml:space="preserve"> (</w:t>
      </w:r>
      <w:r w:rsidR="00F465EC">
        <w:rPr>
          <w:shd w:val="clear" w:color="auto" w:fill="FFFFFF"/>
        </w:rPr>
        <w:t>Akhter, 2020</w:t>
      </w:r>
      <w:r w:rsidR="00F465EC">
        <w:t>)</w:t>
      </w:r>
      <w:r w:rsidR="004C11F5">
        <w:t>.</w:t>
      </w:r>
    </w:p>
    <w:p w:rsidR="004C11F5" w:rsidRDefault="004C11F5" w:rsidP="004C11F5">
      <w:r>
        <w:t xml:space="preserve">In Bangladesh, payments are paid upon delivery of goods or services in the vast majority of instances. The cash-on-delivery method accounts for 80 </w:t>
      </w:r>
      <w:r w:rsidR="00517960">
        <w:t>%</w:t>
      </w:r>
      <w:r>
        <w:t xml:space="preserve"> of all payments processed, whereas </w:t>
      </w:r>
      <w:r>
        <w:lastRenderedPageBreak/>
        <w:t xml:space="preserve">mobile payment gateways are used for approximately 15 to 20 </w:t>
      </w:r>
      <w:r w:rsidR="00517960">
        <w:t>%</w:t>
      </w:r>
      <w:r>
        <w:t xml:space="preserve"> of all transactions processed. Cash-on-delivery purchases expose businesses to the possibility of tax evasion and reduce the level of transparency in financial dealings</w:t>
      </w:r>
      <w:r w:rsidR="00F465EC">
        <w:t xml:space="preserve"> (</w:t>
      </w:r>
      <w:r w:rsidR="00F465EC">
        <w:rPr>
          <w:shd w:val="clear" w:color="auto" w:fill="FFFFFF"/>
        </w:rPr>
        <w:t>Khan et al., 2018</w:t>
      </w:r>
      <w:r w:rsidR="00F465EC">
        <w:t>)</w:t>
      </w:r>
      <w:r>
        <w:t>. This is primarily attributable to a lack of trust, in addition to the absence of a payment method that is dependable and secure. In addition, the nation has a very low number of people who use credit and debit cards; as a direct consequence of this, many clients are unable to make payments online. It is anticipated that the electronic wallet system will, at least partially, solve this issue. bKash has formed strategic alliances with various e-commerce businesses around the nation, and it will be to everyone's advantage if more financial institutions follow their lead.</w:t>
      </w:r>
    </w:p>
    <w:p w:rsidR="002908C6" w:rsidRPr="0051526A" w:rsidRDefault="002908C6" w:rsidP="0051526A">
      <w:pPr>
        <w:pStyle w:val="Heading2"/>
      </w:pPr>
      <w:bookmarkStart w:id="18" w:name="_Toc113329634"/>
      <w:bookmarkStart w:id="19" w:name="_Toc119429649"/>
      <w:r w:rsidRPr="0051526A">
        <w:t>We</w:t>
      </w:r>
      <w:r w:rsidR="00337A30" w:rsidRPr="0051526A">
        <w:t>a</w:t>
      </w:r>
      <w:r w:rsidRPr="0051526A">
        <w:t>kness</w:t>
      </w:r>
      <w:bookmarkEnd w:id="18"/>
      <w:r w:rsidR="00C5281D" w:rsidRPr="0051526A">
        <w:t>es</w:t>
      </w:r>
      <w:bookmarkEnd w:id="19"/>
    </w:p>
    <w:p w:rsidR="00E73CEA" w:rsidRDefault="00E73CEA" w:rsidP="004C11F5">
      <w:r w:rsidRPr="00E73CEA">
        <w:t>Although there are numerous benefits to doing business online, there are also some drawbacks. It is impossible to deny that it has drawbacks, but those drawbacks may be overlooked. When weighed against the many benefits of online shopping, these drawbacks are negligible. Here are some ignoble drawbacks below demonstrate-</w:t>
      </w:r>
    </w:p>
    <w:p w:rsidR="000B010B" w:rsidRDefault="000B010B" w:rsidP="004C11F5"/>
    <w:p w:rsidR="00E26C3A" w:rsidRPr="00E26C3A" w:rsidRDefault="00E26C3A" w:rsidP="000B010B">
      <w:pPr>
        <w:pStyle w:val="ListParagraph"/>
        <w:numPr>
          <w:ilvl w:val="0"/>
          <w:numId w:val="13"/>
        </w:numPr>
      </w:pPr>
      <w:r w:rsidRPr="000B010B">
        <w:rPr>
          <w:b/>
          <w:bCs/>
        </w:rPr>
        <w:t>Risk: </w:t>
      </w:r>
      <w:r w:rsidR="00840E15" w:rsidRPr="00840E15">
        <w:t xml:space="preserve">There are situations when making a financial transaction or purchasing things </w:t>
      </w:r>
      <w:r w:rsidR="00337A30">
        <w:t xml:space="preserve">that </w:t>
      </w:r>
      <w:r w:rsidR="00840E15" w:rsidRPr="00840E15">
        <w:t>might be dangerous. In this online approach, consumers run the risk of encountering numerous fraudulent persons</w:t>
      </w:r>
      <w:r w:rsidR="00F465EC">
        <w:t xml:space="preserve"> (</w:t>
      </w:r>
      <w:r w:rsidR="00F465EC" w:rsidRPr="000B010B">
        <w:rPr>
          <w:shd w:val="clear" w:color="auto" w:fill="FFFFFF"/>
        </w:rPr>
        <w:t>Chowdhury et al., 2021</w:t>
      </w:r>
      <w:r w:rsidR="00F465EC">
        <w:t>)</w:t>
      </w:r>
      <w:r w:rsidR="00840E15" w:rsidRPr="00840E15">
        <w:t>.</w:t>
      </w:r>
    </w:p>
    <w:p w:rsidR="00E26C3A" w:rsidRPr="00E26C3A" w:rsidRDefault="00E26C3A" w:rsidP="000B010B">
      <w:pPr>
        <w:pStyle w:val="ListParagraph"/>
        <w:numPr>
          <w:ilvl w:val="0"/>
          <w:numId w:val="13"/>
        </w:numPr>
      </w:pPr>
      <w:r w:rsidRPr="000B010B">
        <w:rPr>
          <w:b/>
          <w:bCs/>
        </w:rPr>
        <w:t>Protection:</w:t>
      </w:r>
      <w:r w:rsidRPr="00E26C3A">
        <w:t> </w:t>
      </w:r>
      <w:r w:rsidR="00840E15" w:rsidRPr="00840E15">
        <w:t>Our online account on the web, which enables us to purchase and sell things online, cannot be protected against a variety of threats in many respects. There are situations when you can't put your confidence in this transaction.</w:t>
      </w:r>
    </w:p>
    <w:p w:rsidR="00E26C3A" w:rsidRPr="00E26C3A" w:rsidRDefault="00E26C3A" w:rsidP="000B010B">
      <w:pPr>
        <w:pStyle w:val="ListParagraph"/>
        <w:numPr>
          <w:ilvl w:val="0"/>
          <w:numId w:val="13"/>
        </w:numPr>
      </w:pPr>
      <w:r w:rsidRPr="000B010B">
        <w:rPr>
          <w:b/>
          <w:bCs/>
        </w:rPr>
        <w:t>Complicated System</w:t>
      </w:r>
      <w:r w:rsidRPr="00E26C3A">
        <w:t xml:space="preserve">: </w:t>
      </w:r>
      <w:r w:rsidR="00840E15" w:rsidRPr="00840E15">
        <w:t xml:space="preserve">This method is completely dependent on the internet. Therefore, those who are unable to </w:t>
      </w:r>
      <w:r w:rsidR="0067643C" w:rsidRPr="00840E15">
        <w:t>utilize</w:t>
      </w:r>
      <w:r w:rsidR="00840E15" w:rsidRPr="00840E15">
        <w:t xml:space="preserve"> the internet properly are unable to participate in electronic commerce.</w:t>
      </w:r>
    </w:p>
    <w:p w:rsidR="00840E15" w:rsidRPr="00E26C3A" w:rsidRDefault="00E26C3A" w:rsidP="000B010B">
      <w:pPr>
        <w:pStyle w:val="ListParagraph"/>
        <w:numPr>
          <w:ilvl w:val="0"/>
          <w:numId w:val="13"/>
        </w:numPr>
      </w:pPr>
      <w:r w:rsidRPr="000B010B">
        <w:rPr>
          <w:b/>
          <w:bCs/>
        </w:rPr>
        <w:t>Relation Problem</w:t>
      </w:r>
      <w:r w:rsidRPr="00E26C3A">
        <w:t xml:space="preserve">: </w:t>
      </w:r>
      <w:r w:rsidR="00840E15" w:rsidRPr="00840E15">
        <w:t>A loyal connection of the kind that may be found in manual relationships cannot be built online. The strength of a relationship built online is not constant</w:t>
      </w:r>
      <w:r w:rsidR="00F465EC">
        <w:t xml:space="preserve"> (</w:t>
      </w:r>
      <w:r w:rsidR="00F465EC" w:rsidRPr="000B010B">
        <w:rPr>
          <w:shd w:val="clear" w:color="auto" w:fill="FFFFFF"/>
        </w:rPr>
        <w:t xml:space="preserve">Karim </w:t>
      </w:r>
      <w:r w:rsidR="006A1564" w:rsidRPr="000B010B">
        <w:rPr>
          <w:shd w:val="clear" w:color="auto" w:fill="FFFFFF"/>
        </w:rPr>
        <w:t>&amp;</w:t>
      </w:r>
      <w:r w:rsidR="00F465EC" w:rsidRPr="000B010B">
        <w:rPr>
          <w:shd w:val="clear" w:color="auto" w:fill="FFFFFF"/>
        </w:rPr>
        <w:t>Gide, 2018</w:t>
      </w:r>
      <w:r w:rsidR="00F465EC">
        <w:t>)</w:t>
      </w:r>
      <w:r w:rsidR="00840E15" w:rsidRPr="00840E15">
        <w:t>.</w:t>
      </w:r>
    </w:p>
    <w:p w:rsidR="0037014E" w:rsidRDefault="00E26C3A" w:rsidP="000B010B">
      <w:pPr>
        <w:pStyle w:val="ListParagraph"/>
        <w:numPr>
          <w:ilvl w:val="0"/>
          <w:numId w:val="13"/>
        </w:numPr>
      </w:pPr>
      <w:r w:rsidRPr="000B010B">
        <w:rPr>
          <w:b/>
          <w:bCs/>
        </w:rPr>
        <w:t>Network Problem</w:t>
      </w:r>
      <w:r w:rsidRPr="00E26C3A">
        <w:t xml:space="preserve">: </w:t>
      </w:r>
      <w:r w:rsidR="004C11F5" w:rsidRPr="004C11F5">
        <w:t xml:space="preserve">The internet network in poorer countries is not nearly as reliable. Therefore, consumers living in these nations may have challenges </w:t>
      </w:r>
      <w:r w:rsidR="00337A30">
        <w:t>regularly</w:t>
      </w:r>
      <w:r w:rsidR="004C11F5" w:rsidRPr="004C11F5">
        <w:t xml:space="preserve"> while attempting to use e-commerce.</w:t>
      </w:r>
    </w:p>
    <w:p w:rsidR="002908C6" w:rsidRPr="0051526A" w:rsidRDefault="002908C6" w:rsidP="0051526A">
      <w:pPr>
        <w:pStyle w:val="Heading2"/>
      </w:pPr>
      <w:bookmarkStart w:id="20" w:name="_Toc113329635"/>
      <w:bookmarkStart w:id="21" w:name="_Toc119429650"/>
      <w:r w:rsidRPr="0051526A">
        <w:lastRenderedPageBreak/>
        <w:t>Opportunit</w:t>
      </w:r>
      <w:bookmarkEnd w:id="20"/>
      <w:r w:rsidR="00C5281D" w:rsidRPr="0051526A">
        <w:t>ies</w:t>
      </w:r>
      <w:bookmarkEnd w:id="21"/>
    </w:p>
    <w:p w:rsidR="004456FE" w:rsidRDefault="004456FE" w:rsidP="004456FE">
      <w:r w:rsidRPr="004456FE">
        <w:t xml:space="preserve">E-commerce has expanded at a breakneck pace in recent years due to </w:t>
      </w:r>
      <w:r w:rsidR="00337A30">
        <w:t>several</w:t>
      </w:r>
      <w:r w:rsidRPr="004456FE">
        <w:t xml:space="preserve"> driving forces, including the proliferation of mobile devices with internet access and the falling cost of internet access overall. The </w:t>
      </w:r>
      <w:r w:rsidR="00337A30">
        <w:t>number</w:t>
      </w:r>
      <w:r w:rsidRPr="004456FE">
        <w:t xml:space="preserve"> of people actively using their mobile phones to access the internet and the </w:t>
      </w:r>
      <w:r w:rsidR="00337A30">
        <w:t>number</w:t>
      </w:r>
      <w:r w:rsidRPr="004456FE">
        <w:t xml:space="preserve"> of people using the internet on their mobile phones ha</w:t>
      </w:r>
      <w:r w:rsidR="00337A30">
        <w:t>s</w:t>
      </w:r>
      <w:r w:rsidRPr="004456FE">
        <w:t xml:space="preserve"> both increased significantly. Additionally, it has made it possible for a greater number of individuals to own smartphones as well as feature phones</w:t>
      </w:r>
      <w:r w:rsidR="00F465EC">
        <w:t xml:space="preserve"> (</w:t>
      </w:r>
      <w:r w:rsidR="00F465EC">
        <w:rPr>
          <w:shd w:val="clear" w:color="auto" w:fill="FFFFFF"/>
        </w:rPr>
        <w:t>Bijoy et al., 2022</w:t>
      </w:r>
      <w:r w:rsidR="00F465EC">
        <w:t>)</w:t>
      </w:r>
      <w:r w:rsidRPr="004456FE">
        <w:t>. That has been a big factor in the growth of the e-commerce business.</w:t>
      </w:r>
    </w:p>
    <w:p w:rsidR="004456FE" w:rsidRDefault="00E26C3A" w:rsidP="00337A30">
      <w:r>
        <w:t xml:space="preserve">Meteoric Rise </w:t>
      </w:r>
      <w:r w:rsidR="00C403F6">
        <w:t>in the</w:t>
      </w:r>
      <w:r w:rsidR="00337A30">
        <w:t xml:space="preserve"> </w:t>
      </w:r>
      <w:r>
        <w:t>Internet</w:t>
      </w:r>
      <w:r w:rsidR="00337A30">
        <w:t xml:space="preserve">: </w:t>
      </w:r>
      <w:r w:rsidR="004456FE" w:rsidRPr="004456FE">
        <w:t xml:space="preserve">Since the introduction of </w:t>
      </w:r>
      <w:r w:rsidR="00337A30">
        <w:t xml:space="preserve">the </w:t>
      </w:r>
      <w:r w:rsidR="004456FE" w:rsidRPr="004456FE">
        <w:t>3G internet in 2012, the amount of money spent buying online has increased at a pace of 19.4% on average per year. Despite this, there were only 87 million individuals in the world who have an internet subscription as of June 2018. However, internet subscribers may not be the most active internet users since the definition of an internet user include</w:t>
      </w:r>
      <w:r w:rsidR="00337A30">
        <w:t>s</w:t>
      </w:r>
      <w:r w:rsidR="004456FE" w:rsidRPr="004456FE">
        <w:t xml:space="preserve"> everyone who has used the internet at least once in the preceding ninety days. In Bangladesh, there are 40 million people who are connected to the internet at any given time. That is equivalent to 24 </w:t>
      </w:r>
      <w:r w:rsidR="00517960">
        <w:t>%</w:t>
      </w:r>
      <w:r w:rsidR="004456FE" w:rsidRPr="004456FE">
        <w:t>age points of the overall population, and this figure has increased since November 2017</w:t>
      </w:r>
      <w:r w:rsidR="00F465EC">
        <w:t xml:space="preserve"> (</w:t>
      </w:r>
      <w:bookmarkStart w:id="22" w:name="_Hlk113326843"/>
      <w:r w:rsidR="00F465EC">
        <w:rPr>
          <w:shd w:val="clear" w:color="auto" w:fill="FFFFFF"/>
        </w:rPr>
        <w:t>Khatun</w:t>
      </w:r>
      <w:bookmarkEnd w:id="22"/>
      <w:r w:rsidR="00F465EC">
        <w:rPr>
          <w:shd w:val="clear" w:color="auto" w:fill="FFFFFF"/>
        </w:rPr>
        <w:t xml:space="preserve"> et al., 2020</w:t>
      </w:r>
      <w:r w:rsidR="00F465EC">
        <w:t>)</w:t>
      </w:r>
      <w:r w:rsidR="004456FE" w:rsidRPr="004456FE">
        <w:t>.</w:t>
      </w:r>
    </w:p>
    <w:p w:rsidR="004456FE" w:rsidRDefault="00E26C3A" w:rsidP="00337A30">
      <w:r>
        <w:t>Access to a Smartphone</w:t>
      </w:r>
      <w:r w:rsidR="00337A30">
        <w:t xml:space="preserve">: </w:t>
      </w:r>
      <w:r w:rsidR="004456FE" w:rsidRPr="004456FE">
        <w:t>This detailed research o</w:t>
      </w:r>
      <w:r w:rsidR="00337A30">
        <w:t>n</w:t>
      </w:r>
      <w:r w:rsidR="004456FE" w:rsidRPr="004456FE">
        <w:t xml:space="preserve"> Internet connectivity reveals that the prevalence of smartphones is not the same across all socioeconomic strata in Bangladesh, </w:t>
      </w:r>
      <w:r w:rsidR="00337A30">
        <w:t>even though</w:t>
      </w:r>
      <w:r w:rsidR="004456FE" w:rsidRPr="004456FE">
        <w:t xml:space="preserve"> many people may believe that this is the case. As of the end of December 2017, 145 million individuals </w:t>
      </w:r>
      <w:r w:rsidR="00337A30">
        <w:t>owned</w:t>
      </w:r>
      <w:r w:rsidR="004456FE" w:rsidRPr="004456FE">
        <w:t xml:space="preserve"> mobile phones. Smartphones make </w:t>
      </w:r>
      <w:r w:rsidR="00337A30">
        <w:t xml:space="preserve">up </w:t>
      </w:r>
      <w:r w:rsidR="004456FE" w:rsidRPr="004456FE">
        <w:t>about 45 million of those total units.</w:t>
      </w:r>
    </w:p>
    <w:p w:rsidR="0037014E" w:rsidRDefault="00E26C3A" w:rsidP="00337A30">
      <w:r>
        <w:t>Huge Young population</w:t>
      </w:r>
      <w:r w:rsidR="00337A30">
        <w:t xml:space="preserve">: </w:t>
      </w:r>
      <w:r w:rsidR="004456FE" w:rsidRPr="004456FE">
        <w:t>There are a significant number of youthful and active individuals living in Bangladesh. E-commerce websites are seeing their popularity rise as a result of this. Bangladesh has a total population of 160 million people. 86% of them are less than 35 years old, and more than 40% are teens or younger than that</w:t>
      </w:r>
      <w:r w:rsidR="00F465EC">
        <w:t xml:space="preserve"> (</w:t>
      </w:r>
      <w:r w:rsidR="00F465EC">
        <w:rPr>
          <w:shd w:val="clear" w:color="auto" w:fill="FFFFFF"/>
        </w:rPr>
        <w:t>Saha et al., 2020</w:t>
      </w:r>
      <w:r w:rsidR="00F465EC">
        <w:t>)</w:t>
      </w:r>
      <w:r w:rsidR="004456FE" w:rsidRPr="004456FE">
        <w:t>.</w:t>
      </w:r>
    </w:p>
    <w:p w:rsidR="000B010B" w:rsidRDefault="000B010B" w:rsidP="00337A30"/>
    <w:p w:rsidR="000B010B" w:rsidRDefault="000B010B" w:rsidP="00337A30"/>
    <w:p w:rsidR="002908C6" w:rsidRPr="0051526A" w:rsidRDefault="002908C6" w:rsidP="0051526A">
      <w:pPr>
        <w:pStyle w:val="Heading2"/>
      </w:pPr>
      <w:bookmarkStart w:id="23" w:name="_Toc113329636"/>
      <w:bookmarkStart w:id="24" w:name="_Toc119429651"/>
      <w:r w:rsidRPr="0051526A">
        <w:lastRenderedPageBreak/>
        <w:t>Threat</w:t>
      </w:r>
      <w:bookmarkEnd w:id="23"/>
      <w:r w:rsidR="00C5281D" w:rsidRPr="0051526A">
        <w:t>s</w:t>
      </w:r>
      <w:bookmarkEnd w:id="24"/>
    </w:p>
    <w:p w:rsidR="004456FE" w:rsidRDefault="004456FE" w:rsidP="004456FE">
      <w:r>
        <w:t>ON The scale of Bangladesh's e-commerce market is anticipated to reach somewhere around $3 billion by the year 2023, according to a rather optimistic projection. Around the same period, Bangladesh is projected to move out of the category of least developed countries and into the middle</w:t>
      </w:r>
      <w:r w:rsidR="00337A30">
        <w:t>-</w:t>
      </w:r>
      <w:r>
        <w:t xml:space="preserve">income category. When consumers have increased discretionary income, there is also substantial evidence to suggest that they spend more money on fashion, food, and other commodities. As a result of the Covid epidemic, there has been a natural increase in e-commerce all around the world due to the implementation of statewide or regional lockdowns. </w:t>
      </w:r>
    </w:p>
    <w:p w:rsidR="004456FE" w:rsidRDefault="004456FE" w:rsidP="004456FE">
      <w:r>
        <w:t xml:space="preserve">However, recent setbacks in the industry have shown us that things are not going as smoothly as they should. Furthermore, </w:t>
      </w:r>
      <w:r w:rsidR="00337A30">
        <w:t>even though</w:t>
      </w:r>
      <w:r>
        <w:t xml:space="preserve"> there has been significant growth in this sector over the past decade as a result of improvements in the country's infrastructure and technological advancements, the growth is not even close to being on par with that of our </w:t>
      </w:r>
      <w:r w:rsidR="00C403F6">
        <w:t>neighbors</w:t>
      </w:r>
      <w:r>
        <w:t>. During the years 2018–2020, India experienced growth of approximately 40% year-on-year</w:t>
      </w:r>
      <w:r w:rsidR="00F465EC">
        <w:t xml:space="preserve"> (</w:t>
      </w:r>
      <w:r w:rsidR="00F465EC">
        <w:rPr>
          <w:shd w:val="clear" w:color="auto" w:fill="FFFFFF"/>
        </w:rPr>
        <w:t>Saad, 2020</w:t>
      </w:r>
      <w:r w:rsidR="00F465EC">
        <w:t>)</w:t>
      </w:r>
      <w:r>
        <w:t xml:space="preserve">. Let us investigate the reasons why we have not been able to attain a growth rate comparable to that of our </w:t>
      </w:r>
      <w:r w:rsidR="00C403F6">
        <w:t>neighbor’s</w:t>
      </w:r>
      <w:r>
        <w:t xml:space="preserve"> economy, </w:t>
      </w:r>
      <w:r w:rsidR="00337A30">
        <w:t>even though</w:t>
      </w:r>
      <w:r>
        <w:t xml:space="preserve"> our economy has been doing well and increasing at a rate that is equal to or greater than that of our </w:t>
      </w:r>
      <w:r w:rsidR="00C403F6">
        <w:t>neighbor</w:t>
      </w:r>
      <w:r>
        <w:t xml:space="preserve"> for years. </w:t>
      </w:r>
    </w:p>
    <w:p w:rsidR="004456FE" w:rsidRDefault="004456FE" w:rsidP="004456FE">
      <w:r>
        <w:t>Another area in which Bangladesh is falling behind other countries is in the conduct of its sellers. Many of the merchants and sellers that offer their wares and services on e-commerce websites and even on Facebook pages do not own their businesses or stocks of goods. Because there is no guarantee that the items will be delivered on time, the majority of customers would rather make their purchases from brick-and-mortar stores rather than hav</w:t>
      </w:r>
      <w:r w:rsidR="00337A30">
        <w:t>e</w:t>
      </w:r>
      <w:r>
        <w:t xml:space="preserve"> to wait for an extended amount of time to get their orders. </w:t>
      </w:r>
    </w:p>
    <w:p w:rsidR="004456FE" w:rsidRDefault="004456FE" w:rsidP="004456FE">
      <w:r>
        <w:t xml:space="preserve">As a consequence of all of these factors, customers are unable to put their full faith in online retailers or websites that </w:t>
      </w:r>
      <w:r w:rsidR="00C5281D">
        <w:t>specialize</w:t>
      </w:r>
      <w:r>
        <w:t xml:space="preserve"> in e-commerce. As a consequence, growth in this industry has slowed down. There have also been problems in recent times where various e-commerce platforms have not been straightforward with customers about the products they will receive and when they will receive </w:t>
      </w:r>
      <w:r w:rsidR="00C5281D">
        <w:t>those</w:t>
      </w:r>
      <w:r w:rsidR="00F465EC">
        <w:t xml:space="preserve"> (</w:t>
      </w:r>
      <w:r w:rsidR="00F465EC">
        <w:rPr>
          <w:shd w:val="clear" w:color="auto" w:fill="FFFFFF"/>
        </w:rPr>
        <w:t>Rahman et al., 2018</w:t>
      </w:r>
      <w:r w:rsidR="00F465EC">
        <w:t>)</w:t>
      </w:r>
      <w:r>
        <w:t xml:space="preserve">. These occurrences are harmful to the expansion of the sector, and when they occur often, customers lose trust, which in turn causes the industry as a whole to lose momentum. As a result, the level of trust held by customers is now </w:t>
      </w:r>
      <w:r>
        <w:lastRenderedPageBreak/>
        <w:t>below par. Because of all of these obstacles, the general happiness of the client base is not currently in a very optimistic state right now.</w:t>
      </w:r>
    </w:p>
    <w:p w:rsidR="004456FE" w:rsidRDefault="004456FE" w:rsidP="004456FE">
      <w:r>
        <w:t xml:space="preserve">Interoperability is still somewhat of a problem in Bangladesh, </w:t>
      </w:r>
      <w:r w:rsidR="00337A30">
        <w:t>even though</w:t>
      </w:r>
      <w:r>
        <w:t xml:space="preserve"> there has been </w:t>
      </w:r>
      <w:r w:rsidR="00337A30">
        <w:t xml:space="preserve">a </w:t>
      </w:r>
      <w:r>
        <w:t>significant rise in the use of mobile financial services (MFS). Another difficulty is presented by the process of returning or cancelling orders for products. I</w:t>
      </w:r>
      <w:r w:rsidR="00337A30">
        <w:t>f</w:t>
      </w:r>
      <w:r>
        <w:t xml:space="preserve"> the payment is made in advance, there are certain cases in which the whole procedure of refunding the money might take up to 45 days. There are situations in which the banking procedure itself is delayed, which results in a delay in the processing of reimbursements</w:t>
      </w:r>
      <w:r w:rsidR="00082C6B">
        <w:t xml:space="preserve"> (</w:t>
      </w:r>
      <w:r w:rsidR="00082C6B">
        <w:rPr>
          <w:shd w:val="clear" w:color="auto" w:fill="FFFFFF"/>
        </w:rPr>
        <w:t>Sarker et al., 2018</w:t>
      </w:r>
      <w:r w:rsidR="00082C6B">
        <w:t>)</w:t>
      </w:r>
      <w:r>
        <w:t>.</w:t>
      </w:r>
    </w:p>
    <w:p w:rsidR="002908C6" w:rsidRDefault="004456FE" w:rsidP="004456FE">
      <w:r>
        <w:t xml:space="preserve">The bulk of customers </w:t>
      </w:r>
      <w:r w:rsidR="00C5281D">
        <w:t>have</w:t>
      </w:r>
      <w:r>
        <w:t xml:space="preserve"> a low level of education and inadequate digital literacy, which is another significant barrier that stands in the way of progress. There is a growing concern for digital literacy, </w:t>
      </w:r>
      <w:r w:rsidR="00337A30">
        <w:t>even though</w:t>
      </w:r>
      <w:r>
        <w:t xml:space="preserve"> using an app or a website to place an order or operate it does not need a solid grasp of the English language. Individuals who possess the skills and knowledge that define digital literacy </w:t>
      </w:r>
      <w:r w:rsidR="00337A30">
        <w:t>can</w:t>
      </w:r>
      <w:r>
        <w:t xml:space="preserve"> access and </w:t>
      </w:r>
      <w:r w:rsidR="00C403F6">
        <w:t>utilize</w:t>
      </w:r>
      <w:r>
        <w:t xml:space="preserve"> information digitally. On the other hand, as of January 2021, there were 47.61 million people in Bangladesh who used the internet, representing a significant rise of 8% from the previous year</w:t>
      </w:r>
      <w:r w:rsidR="00082C6B">
        <w:t xml:space="preserve"> (</w:t>
      </w:r>
      <w:r w:rsidR="00082C6B">
        <w:rPr>
          <w:shd w:val="clear" w:color="auto" w:fill="FFFFFF"/>
        </w:rPr>
        <w:t>Rashid, 2020</w:t>
      </w:r>
      <w:r w:rsidR="00082C6B">
        <w:t>)</w:t>
      </w:r>
      <w:r>
        <w:t xml:space="preserve">. The number of people using the internet is at an all-time high, thanks to the epidemic, advances in infrastructure, and cheaper cellphones. </w:t>
      </w:r>
    </w:p>
    <w:p w:rsidR="00337A30" w:rsidRDefault="00337A30">
      <w:pPr>
        <w:spacing w:line="259" w:lineRule="auto"/>
        <w:jc w:val="left"/>
        <w:rPr>
          <w:rFonts w:eastAsiaTheme="majorEastAsia" w:cstheme="majorBidi"/>
          <w:b/>
          <w:sz w:val="30"/>
          <w:szCs w:val="32"/>
        </w:rPr>
      </w:pPr>
      <w:r>
        <w:br w:type="page"/>
      </w:r>
    </w:p>
    <w:p w:rsidR="00482DCA" w:rsidRPr="00C601CD" w:rsidRDefault="00C601CD" w:rsidP="0051526A">
      <w:pPr>
        <w:pStyle w:val="Heading1"/>
      </w:pPr>
      <w:bookmarkStart w:id="25" w:name="_Toc113329637"/>
      <w:bookmarkStart w:id="26" w:name="_Toc119429652"/>
      <w:r>
        <w:lastRenderedPageBreak/>
        <w:t>Objective and M</w:t>
      </w:r>
      <w:r w:rsidR="00482DCA" w:rsidRPr="00C601CD">
        <w:t>ethodology</w:t>
      </w:r>
      <w:bookmarkEnd w:id="25"/>
      <w:r>
        <w:t xml:space="preserve"> of the S</w:t>
      </w:r>
      <w:r w:rsidR="000B010B" w:rsidRPr="00C601CD">
        <w:t>tudy</w:t>
      </w:r>
      <w:bookmarkEnd w:id="26"/>
    </w:p>
    <w:p w:rsidR="00482DCA" w:rsidRPr="0051526A" w:rsidRDefault="00C16D23" w:rsidP="0051526A">
      <w:pPr>
        <w:pStyle w:val="Heading2"/>
      </w:pPr>
      <w:bookmarkStart w:id="27" w:name="_Toc113329638"/>
      <w:bookmarkStart w:id="28" w:name="_Toc119429653"/>
      <w:r>
        <w:t>The O</w:t>
      </w:r>
      <w:r w:rsidR="00482DCA" w:rsidRPr="0051526A">
        <w:t>bjective o</w:t>
      </w:r>
      <w:r>
        <w:t>f the S</w:t>
      </w:r>
      <w:r w:rsidR="00482DCA" w:rsidRPr="0051526A">
        <w:t>tudy</w:t>
      </w:r>
      <w:bookmarkEnd w:id="27"/>
      <w:bookmarkEnd w:id="28"/>
    </w:p>
    <w:p w:rsidR="000B010B" w:rsidRDefault="004456FE" w:rsidP="00337A30">
      <w:r>
        <w:t xml:space="preserve">Everyone wants to purchase online since we are now living in the era of internet shopping, which has already seized control of the whole world. Many people see shopping as a kind of entertainment and have done so for a long time. Online shopping is not an exception to this rule.. </w:t>
      </w:r>
      <w:r w:rsidR="00E8201E" w:rsidRPr="00E8201E">
        <w:t>There a</w:t>
      </w:r>
      <w:r w:rsidR="00E8201E">
        <w:t>re some objectives of the study</w:t>
      </w:r>
      <w:r w:rsidR="00E8201E" w:rsidRPr="00E8201E">
        <w:t xml:space="preserve"> which are given below:</w:t>
      </w:r>
    </w:p>
    <w:p w:rsidR="000626EA" w:rsidRDefault="00E55C9B" w:rsidP="0017244E">
      <w:pPr>
        <w:pStyle w:val="ListParagraph"/>
        <w:numPr>
          <w:ilvl w:val="0"/>
          <w:numId w:val="24"/>
        </w:numPr>
      </w:pPr>
      <w:r>
        <w:t>To evaluate the process</w:t>
      </w:r>
      <w:r w:rsidR="0017244E">
        <w:t xml:space="preserve"> </w:t>
      </w:r>
      <w:r>
        <w:t>of</w:t>
      </w:r>
      <w:r w:rsidR="0017244E">
        <w:t xml:space="preserve"> </w:t>
      </w:r>
      <w:proofErr w:type="spellStart"/>
      <w:r w:rsidR="0017244E">
        <w:t>run</w:t>
      </w:r>
      <w:r>
        <w:t>nin</w:t>
      </w:r>
      <w:proofErr w:type="spellEnd"/>
      <w:r w:rsidR="0017244E">
        <w:t xml:space="preserve"> </w:t>
      </w:r>
      <w:r w:rsidR="00C403F6">
        <w:t>an</w:t>
      </w:r>
      <w:r w:rsidR="0017244E">
        <w:t xml:space="preserve"> e-commerce business through a website and a facebook page.</w:t>
      </w:r>
    </w:p>
    <w:p w:rsidR="005532B9" w:rsidRDefault="005532B9" w:rsidP="005532B9">
      <w:pPr>
        <w:pStyle w:val="ListParagraph"/>
        <w:numPr>
          <w:ilvl w:val="0"/>
          <w:numId w:val="24"/>
        </w:numPr>
      </w:pPr>
      <w:r>
        <w:t xml:space="preserve">To </w:t>
      </w:r>
      <w:r w:rsidR="00E55C9B">
        <w:t xml:space="preserve">explain the role each functional department play </w:t>
      </w:r>
      <w:r w:rsidR="00E8201E">
        <w:t xml:space="preserve">to work together with different departments of </w:t>
      </w:r>
      <w:r w:rsidR="00C403F6">
        <w:t>an</w:t>
      </w:r>
      <w:r w:rsidR="00E8201E">
        <w:t xml:space="preserve"> ecommerce business.</w:t>
      </w:r>
    </w:p>
    <w:p w:rsidR="00E8201E" w:rsidRDefault="005532B9" w:rsidP="00E8201E">
      <w:pPr>
        <w:pStyle w:val="ListParagraph"/>
        <w:numPr>
          <w:ilvl w:val="0"/>
          <w:numId w:val="24"/>
        </w:numPr>
      </w:pPr>
      <w:r>
        <w:t>To identify</w:t>
      </w:r>
      <w:r w:rsidR="00E8201E" w:rsidRPr="00E8201E">
        <w:t xml:space="preserve"> the e-commerce industr</w:t>
      </w:r>
      <w:r>
        <w:t>y`</w:t>
      </w:r>
      <w:r w:rsidR="00E8201E" w:rsidRPr="00E8201E">
        <w:t>s competitive climate</w:t>
      </w:r>
      <w:r w:rsidR="00E55C9B">
        <w:t xml:space="preserve"> vis-à-vis the relative strengths and weakness of First Rays</w:t>
      </w:r>
    </w:p>
    <w:p w:rsidR="005532B9" w:rsidRDefault="005532B9" w:rsidP="00E8201E">
      <w:pPr>
        <w:pStyle w:val="ListParagraph"/>
        <w:numPr>
          <w:ilvl w:val="0"/>
          <w:numId w:val="24"/>
        </w:numPr>
      </w:pPr>
      <w:r>
        <w:t xml:space="preserve">To </w:t>
      </w:r>
      <w:r w:rsidR="00E55C9B">
        <w:t>clarify</w:t>
      </w:r>
      <w:r w:rsidRPr="005532B9">
        <w:t xml:space="preserve"> First Rays' industry structure</w:t>
      </w:r>
      <w:r w:rsidR="00E55C9B">
        <w:t xml:space="preserve"> and dominant trends in the e-commerce business in the context of Bangladesh</w:t>
      </w:r>
    </w:p>
    <w:p w:rsidR="00E55C9B" w:rsidRDefault="00E55C9B" w:rsidP="00E8201E">
      <w:pPr>
        <w:pStyle w:val="ListParagraph"/>
        <w:numPr>
          <w:ilvl w:val="0"/>
          <w:numId w:val="24"/>
        </w:numPr>
      </w:pPr>
      <w:r>
        <w:t xml:space="preserve">To </w:t>
      </w:r>
      <w:proofErr w:type="spellStart"/>
      <w:r>
        <w:t>compe</w:t>
      </w:r>
      <w:proofErr w:type="spellEnd"/>
      <w:r>
        <w:t xml:space="preserve"> up with specific suggestions in the form of recommendation so that First Rays can improve its performance in the years to come.</w:t>
      </w:r>
    </w:p>
    <w:p w:rsidR="005532B9" w:rsidRDefault="005532B9" w:rsidP="005532B9">
      <w:pPr>
        <w:pStyle w:val="ListParagraph"/>
      </w:pPr>
    </w:p>
    <w:p w:rsidR="005532B9" w:rsidRDefault="005532B9" w:rsidP="00D06AE1"/>
    <w:p w:rsidR="004456FE" w:rsidRDefault="004456FE" w:rsidP="005532B9"/>
    <w:p w:rsidR="000626EA" w:rsidRDefault="000626EA" w:rsidP="00337A30">
      <w:pPr>
        <w:pStyle w:val="Heading2"/>
      </w:pPr>
      <w:bookmarkStart w:id="29" w:name="_Toc113329639"/>
    </w:p>
    <w:p w:rsidR="005532B9" w:rsidRDefault="005532B9" w:rsidP="0051526A">
      <w:pPr>
        <w:pStyle w:val="Heading2"/>
      </w:pPr>
    </w:p>
    <w:p w:rsidR="005532B9" w:rsidRDefault="005532B9" w:rsidP="0051526A">
      <w:pPr>
        <w:pStyle w:val="Heading2"/>
      </w:pPr>
    </w:p>
    <w:p w:rsidR="005532B9" w:rsidRPr="005532B9" w:rsidRDefault="005532B9" w:rsidP="005532B9"/>
    <w:p w:rsidR="005532B9" w:rsidRDefault="005532B9" w:rsidP="0051526A">
      <w:pPr>
        <w:pStyle w:val="Heading2"/>
      </w:pPr>
    </w:p>
    <w:p w:rsidR="005532B9" w:rsidRDefault="005532B9" w:rsidP="0051526A">
      <w:pPr>
        <w:pStyle w:val="Heading2"/>
      </w:pPr>
    </w:p>
    <w:p w:rsidR="005532B9" w:rsidRDefault="005532B9" w:rsidP="0051526A">
      <w:pPr>
        <w:pStyle w:val="Heading2"/>
      </w:pPr>
    </w:p>
    <w:p w:rsidR="005532B9" w:rsidRPr="005532B9" w:rsidRDefault="005532B9" w:rsidP="005532B9"/>
    <w:p w:rsidR="00482DCA" w:rsidRPr="0051526A" w:rsidRDefault="00C16D23" w:rsidP="0051526A">
      <w:pPr>
        <w:pStyle w:val="Heading2"/>
      </w:pPr>
      <w:bookmarkStart w:id="30" w:name="_Toc119429654"/>
      <w:r>
        <w:lastRenderedPageBreak/>
        <w:t>Methodology of the S</w:t>
      </w:r>
      <w:r w:rsidR="00482DCA" w:rsidRPr="0051526A">
        <w:t>tudy</w:t>
      </w:r>
      <w:bookmarkEnd w:id="29"/>
      <w:bookmarkEnd w:id="30"/>
    </w:p>
    <w:p w:rsidR="004456FE" w:rsidRPr="004456FE" w:rsidRDefault="00E7019D" w:rsidP="004456FE">
      <w:r w:rsidRPr="004456FE">
        <w:t xml:space="preserve">Secondary </w:t>
      </w:r>
      <w:r w:rsidR="004456FE" w:rsidRPr="004456FE">
        <w:t xml:space="preserve">sources of information were used in the </w:t>
      </w:r>
      <w:r>
        <w:t>preparation</w:t>
      </w:r>
      <w:r w:rsidR="004456FE" w:rsidRPr="004456FE">
        <w:t xml:space="preserve"> of this study, which focuses on the e-commerce sector</w:t>
      </w:r>
      <w:r>
        <w:t xml:space="preserve"> of Bangladesh</w:t>
      </w:r>
      <w:r w:rsidR="004456FE" w:rsidRPr="004456FE">
        <w:t>. Secondary sources of knowledge include books, journals, research papers, and records found online, among other places. Perception and interviews are the two primary methods used to obtain primary information. The following are the primary research approaches that have been used in the preparation of this report; the findings of the research are as follows: (B2B, B2C)</w:t>
      </w:r>
    </w:p>
    <w:p w:rsidR="004456FE" w:rsidRPr="004456FE" w:rsidRDefault="004456FE" w:rsidP="004456FE">
      <w:r w:rsidRPr="004456FE">
        <w:t xml:space="preserve">By </w:t>
      </w:r>
      <w:r w:rsidR="00337A30">
        <w:t>interviewing</w:t>
      </w:r>
      <w:r w:rsidR="00C601CD">
        <w:t xml:space="preserve"> </w:t>
      </w:r>
      <w:r w:rsidRPr="004456FE">
        <w:t>Rezwan Rahman Raj, I was given an introduction to the tools that are necessary to construct an e-commerce website</w:t>
      </w:r>
      <w:r w:rsidR="00082C6B">
        <w:t>.</w:t>
      </w:r>
    </w:p>
    <w:p w:rsidR="004456FE" w:rsidRPr="004456FE" w:rsidRDefault="004456FE" w:rsidP="004456FE">
      <w:r w:rsidRPr="004456FE">
        <w:t xml:space="preserve">Through phone interviews with the sales employees of various </w:t>
      </w:r>
      <w:r w:rsidR="0067643C" w:rsidRPr="004456FE">
        <w:t>organizations</w:t>
      </w:r>
      <w:r w:rsidRPr="004456FE">
        <w:t xml:space="preserve">, </w:t>
      </w:r>
      <w:r w:rsidR="00E7019D">
        <w:t xml:space="preserve">I was able to </w:t>
      </w:r>
      <w:r w:rsidRPr="004456FE">
        <w:t>determine the expenses that are associated with the implementation of an e-commerce platform.</w:t>
      </w:r>
    </w:p>
    <w:p w:rsidR="004456FE" w:rsidRPr="004456FE" w:rsidRDefault="004456FE" w:rsidP="004456FE">
      <w:r w:rsidRPr="004456FE">
        <w:t>Using the available statistical data, one may determine the opportunities for one's firm to engage in e-commerce</w:t>
      </w:r>
      <w:r w:rsidR="00C601CD">
        <w:t xml:space="preserve">. </w:t>
      </w:r>
    </w:p>
    <w:p w:rsidR="004456FE" w:rsidRPr="004456FE" w:rsidRDefault="004456FE" w:rsidP="004456FE">
      <w:r w:rsidRPr="004456FE">
        <w:t xml:space="preserve">By </w:t>
      </w:r>
      <w:r w:rsidR="00337A30">
        <w:t>interviewing</w:t>
      </w:r>
      <w:r w:rsidR="00E7019D">
        <w:t xml:space="preserve"> </w:t>
      </w:r>
      <w:proofErr w:type="spellStart"/>
      <w:r w:rsidRPr="004456FE">
        <w:t>Gouro</w:t>
      </w:r>
      <w:r w:rsidR="00E7019D">
        <w:t>b</w:t>
      </w:r>
      <w:proofErr w:type="spellEnd"/>
      <w:r w:rsidR="00E7019D">
        <w:t xml:space="preserve"> S. Hazari, I go</w:t>
      </w:r>
      <w:r w:rsidRPr="004456FE">
        <w:t>t familiar with the rules and regulations that are now in place, as well as any conditions that have been violated (Apprentice Lawyer).</w:t>
      </w:r>
    </w:p>
    <w:p w:rsidR="004456FE" w:rsidRDefault="00337A30" w:rsidP="004456FE">
      <w:pPr>
        <w:rPr>
          <w:b/>
        </w:rPr>
      </w:pPr>
      <w:r>
        <w:t>Interviewing</w:t>
      </w:r>
      <w:r w:rsidR="004456FE" w:rsidRPr="004456FE">
        <w:t xml:space="preserve"> with Manik Moni Barua to get insight into the difficulties faced by online retailers (Category Management Officer at Bikroy.com).</w:t>
      </w:r>
    </w:p>
    <w:p w:rsidR="00337A30" w:rsidRDefault="00337A30">
      <w:pPr>
        <w:spacing w:line="259" w:lineRule="auto"/>
        <w:jc w:val="left"/>
        <w:rPr>
          <w:rFonts w:eastAsiaTheme="majorEastAsia" w:cstheme="majorBidi"/>
          <w:b/>
          <w:sz w:val="30"/>
          <w:szCs w:val="32"/>
        </w:rPr>
      </w:pPr>
      <w:r>
        <w:br w:type="page"/>
      </w:r>
    </w:p>
    <w:p w:rsidR="00482DCA" w:rsidRPr="00C601CD" w:rsidRDefault="00C601CD" w:rsidP="0051526A">
      <w:pPr>
        <w:pStyle w:val="Heading1"/>
      </w:pPr>
      <w:bookmarkStart w:id="31" w:name="_Toc113329640"/>
      <w:bookmarkStart w:id="32" w:name="_Toc119429655"/>
      <w:r>
        <w:lastRenderedPageBreak/>
        <w:t>Findings of the S</w:t>
      </w:r>
      <w:r w:rsidR="000A2CE3" w:rsidRPr="00C601CD">
        <w:t>tudy</w:t>
      </w:r>
      <w:bookmarkEnd w:id="31"/>
      <w:bookmarkEnd w:id="32"/>
    </w:p>
    <w:p w:rsidR="001929DE" w:rsidRDefault="00337A30" w:rsidP="00337A30">
      <w:pPr>
        <w:pStyle w:val="Heading2"/>
      </w:pPr>
      <w:bookmarkStart w:id="33" w:name="_Toc113329641"/>
      <w:bookmarkStart w:id="34" w:name="_Toc119429656"/>
      <w:r>
        <w:t>The b</w:t>
      </w:r>
      <w:r w:rsidR="001929DE">
        <w:t xml:space="preserve">asic requirement for </w:t>
      </w:r>
      <w:r>
        <w:t xml:space="preserve">an </w:t>
      </w:r>
      <w:r w:rsidR="001929DE">
        <w:t>e-commerce platform</w:t>
      </w:r>
      <w:bookmarkEnd w:id="33"/>
      <w:bookmarkEnd w:id="34"/>
    </w:p>
    <w:p w:rsidR="00076125" w:rsidRDefault="00076125" w:rsidP="00482DCA">
      <w:r w:rsidRPr="00076125">
        <w:t>This section provides an extremely condensed rundown of the requirements necessary to construct an e-commerce company platform. In any event, keep in mind that they are not necessary for doing business at any level on the internet. The requirements often clash with the many different kinds of online company activities</w:t>
      </w:r>
      <w:r w:rsidR="00082C6B">
        <w:t xml:space="preserve"> (</w:t>
      </w:r>
      <w:r w:rsidR="00082C6B">
        <w:rPr>
          <w:shd w:val="clear" w:color="auto" w:fill="FFFFFF"/>
        </w:rPr>
        <w:t>Hasan et al., 2018</w:t>
      </w:r>
      <w:r w:rsidR="00082C6B">
        <w:t>)</w:t>
      </w:r>
      <w:r w:rsidRPr="00076125">
        <w:t>. To start a website for an e-commerce firm, however, you will need the following key prerequisites:</w:t>
      </w:r>
    </w:p>
    <w:p w:rsidR="001929DE" w:rsidRPr="0041778E" w:rsidRDefault="001929DE" w:rsidP="00482DCA">
      <w:pPr>
        <w:rPr>
          <w:b/>
        </w:rPr>
      </w:pPr>
      <w:r w:rsidRPr="0041778E">
        <w:rPr>
          <w:b/>
        </w:rPr>
        <w:t xml:space="preserve">Domain </w:t>
      </w:r>
    </w:p>
    <w:p w:rsidR="00076125" w:rsidRDefault="00076125" w:rsidP="00482DCA">
      <w:r w:rsidRPr="00076125">
        <w:t xml:space="preserve">A website needs a domain name, which can be acquired from any domain registration service. A domain name is necessary for any website. </w:t>
      </w:r>
      <w:r w:rsidR="00082C6B" w:rsidRPr="00076125">
        <w:t>GoDaddy</w:t>
      </w:r>
      <w:r w:rsidRPr="00076125">
        <w:t xml:space="preserve"> is the greatest domain registration and hosting company out of all the other options available, both in terms of price and the quality of service they give.</w:t>
      </w:r>
    </w:p>
    <w:p w:rsidR="001929DE" w:rsidRPr="00337A30" w:rsidRDefault="001929DE" w:rsidP="00482DCA">
      <w:pPr>
        <w:rPr>
          <w:b/>
          <w:bCs/>
        </w:rPr>
      </w:pPr>
      <w:r w:rsidRPr="00337A30">
        <w:rPr>
          <w:b/>
          <w:bCs/>
        </w:rPr>
        <w:t xml:space="preserve">Web Server </w:t>
      </w:r>
    </w:p>
    <w:p w:rsidR="00076125" w:rsidRDefault="00337A30" w:rsidP="00482DCA">
      <w:r>
        <w:t>F</w:t>
      </w:r>
      <w:r w:rsidR="00076125" w:rsidRPr="00076125">
        <w:t xml:space="preserve">or a website to be accessed through the internet, a webserver is necessary. This is the location where all of the website's files, such as HTML, CSS, </w:t>
      </w:r>
      <w:r>
        <w:t xml:space="preserve">and </w:t>
      </w:r>
      <w:r w:rsidR="00076125" w:rsidRPr="00076125">
        <w:t>PHP, as well as Database and media files, are kept. The operating system that the web server, typically either Windows or Linux, runs on. To put it simply, web development businesses that also manage websites either store websites on their hosting server or pay to store websites on another hosting server</w:t>
      </w:r>
      <w:r w:rsidR="00082C6B">
        <w:t xml:space="preserve"> (</w:t>
      </w:r>
      <w:r w:rsidR="00082C6B">
        <w:rPr>
          <w:shd w:val="clear" w:color="auto" w:fill="FFFFFF"/>
        </w:rPr>
        <w:t>Rimi, 2018</w:t>
      </w:r>
      <w:r w:rsidR="00082C6B">
        <w:t>)</w:t>
      </w:r>
      <w:r w:rsidR="00076125" w:rsidRPr="00076125">
        <w:t>. Because of the importance of the web to e-commerce, the first thing that must be included in an e-commerce platform is a web server.</w:t>
      </w:r>
    </w:p>
    <w:p w:rsidR="001929DE" w:rsidRPr="00337A30" w:rsidRDefault="001929DE" w:rsidP="00482DCA">
      <w:pPr>
        <w:rPr>
          <w:b/>
          <w:bCs/>
        </w:rPr>
      </w:pPr>
      <w:r w:rsidRPr="00337A30">
        <w:rPr>
          <w:b/>
          <w:bCs/>
        </w:rPr>
        <w:t xml:space="preserve">Server Software </w:t>
      </w:r>
    </w:p>
    <w:p w:rsidR="00076125" w:rsidRDefault="00076125" w:rsidP="00482DCA">
      <w:r w:rsidRPr="00076125">
        <w:t>These applications may be carried out using any one of a large number of different kinds of web server software. The most widely used software in this specific industry is known as Apache, followed closely by Windows IIS. In addition, the most widely used web hosting control panels include cPanel, WHM, Plesk, Amazon Web Services, Google Cloud, Alibaba Cloud, and Microsoft Azure, all of which are based on Linux</w:t>
      </w:r>
      <w:r w:rsidR="00082C6B">
        <w:t xml:space="preserve"> (</w:t>
      </w:r>
      <w:r w:rsidR="00082C6B">
        <w:rPr>
          <w:shd w:val="clear" w:color="auto" w:fill="FFFFFF"/>
        </w:rPr>
        <w:t xml:space="preserve">Rafi </w:t>
      </w:r>
      <w:r w:rsidR="006A1564">
        <w:rPr>
          <w:shd w:val="clear" w:color="auto" w:fill="FFFFFF"/>
        </w:rPr>
        <w:t>&amp;</w:t>
      </w:r>
      <w:r w:rsidR="00082C6B">
        <w:rPr>
          <w:shd w:val="clear" w:color="auto" w:fill="FFFFFF"/>
        </w:rPr>
        <w:t>Kabir, 2020</w:t>
      </w:r>
      <w:r w:rsidR="00082C6B">
        <w:t>)</w:t>
      </w:r>
      <w:r w:rsidRPr="00076125">
        <w:t>.</w:t>
      </w:r>
    </w:p>
    <w:p w:rsidR="004647C6" w:rsidRDefault="004647C6" w:rsidP="00482DCA">
      <w:pPr>
        <w:rPr>
          <w:b/>
          <w:bCs/>
        </w:rPr>
      </w:pPr>
    </w:p>
    <w:p w:rsidR="004647C6" w:rsidRDefault="004647C6" w:rsidP="00482DCA">
      <w:pPr>
        <w:rPr>
          <w:b/>
          <w:bCs/>
        </w:rPr>
      </w:pPr>
    </w:p>
    <w:p w:rsidR="001929DE" w:rsidRPr="00337A30" w:rsidRDefault="001929DE" w:rsidP="00482DCA">
      <w:pPr>
        <w:rPr>
          <w:b/>
          <w:bCs/>
        </w:rPr>
      </w:pPr>
      <w:r w:rsidRPr="00337A30">
        <w:rPr>
          <w:b/>
          <w:bCs/>
        </w:rPr>
        <w:lastRenderedPageBreak/>
        <w:t xml:space="preserve">Web Tools </w:t>
      </w:r>
    </w:p>
    <w:p w:rsidR="00076125" w:rsidRDefault="00076125" w:rsidP="00482DCA">
      <w:r w:rsidRPr="00076125">
        <w:t>E-commerce websites may be constructed using a variety of different programming languages, including PHP, JavaScript, jQuery, MySQL, HTML, and CSS. Nevertheless, custom coding a website requires a significant amount of work. When developing an e-commerce website platform, a variety of web technologies and a content management system are being used to save development time and improve operational efficacy</w:t>
      </w:r>
      <w:r w:rsidR="00082C6B">
        <w:t xml:space="preserve"> (</w:t>
      </w:r>
      <w:r w:rsidR="00082C6B">
        <w:rPr>
          <w:shd w:val="clear" w:color="auto" w:fill="FFFFFF"/>
        </w:rPr>
        <w:t>Sharmin, 2021</w:t>
      </w:r>
      <w:r w:rsidR="00082C6B">
        <w:t>)</w:t>
      </w:r>
      <w:r w:rsidRPr="00076125">
        <w:t xml:space="preserve">. WooCommerce is regarded as one of the most effective e-commerce management systems. It offers a complete e-commerce company solution that is not only more effective but also more cost-effective. </w:t>
      </w:r>
    </w:p>
    <w:p w:rsidR="001929DE" w:rsidRPr="00337A30" w:rsidRDefault="001929DE" w:rsidP="00482DCA">
      <w:pPr>
        <w:rPr>
          <w:b/>
          <w:bCs/>
        </w:rPr>
      </w:pPr>
      <w:r w:rsidRPr="00337A30">
        <w:rPr>
          <w:b/>
          <w:bCs/>
        </w:rPr>
        <w:t xml:space="preserve">Database System </w:t>
      </w:r>
    </w:p>
    <w:p w:rsidR="00076125" w:rsidRDefault="00076125" w:rsidP="00482DCA">
      <w:r w:rsidRPr="00076125">
        <w:t>E-commerce websites cannot function properly without a database of some kind. The database contains all of the information, including sales, prices, descriptions, images, and other specifics about the product. In addition to this, the customer information, including the things they bought, their payment and shipping information, as well as their contact information, is also stored in the database. The website and the database management system communicate with one another via the use of programming languages such as PHP and MySQL</w:t>
      </w:r>
      <w:r w:rsidR="00082C6B">
        <w:t xml:space="preserve"> (</w:t>
      </w:r>
      <w:r w:rsidR="00082C6B">
        <w:rPr>
          <w:shd w:val="clear" w:color="auto" w:fill="FFFFFF"/>
        </w:rPr>
        <w:t>Rasheduzzaman et al., 2021</w:t>
      </w:r>
      <w:r w:rsidR="00082C6B">
        <w:t>)</w:t>
      </w:r>
      <w:r w:rsidRPr="00076125">
        <w:t>.</w:t>
      </w:r>
    </w:p>
    <w:p w:rsidR="001929DE" w:rsidRPr="00337A30" w:rsidRDefault="001929DE" w:rsidP="00482DCA">
      <w:pPr>
        <w:rPr>
          <w:b/>
          <w:bCs/>
        </w:rPr>
      </w:pPr>
      <w:r w:rsidRPr="00337A30">
        <w:rPr>
          <w:b/>
          <w:bCs/>
        </w:rPr>
        <w:t xml:space="preserve">Secure Socket Layer (SSL) </w:t>
      </w:r>
    </w:p>
    <w:p w:rsidR="00076125" w:rsidRDefault="00076125" w:rsidP="00482DCA">
      <w:r w:rsidRPr="00076125">
        <w:t xml:space="preserve">SSL (Secure Sockets Layer) is the technology that is generally accepted as the standard for conducting safe and secure financial transactions online. SSL guarantees the protection and confidentiality of any information, including credit card </w:t>
      </w:r>
      <w:r w:rsidR="00C403F6" w:rsidRPr="00076125">
        <w:t>details that</w:t>
      </w:r>
      <w:r w:rsidRPr="00076125">
        <w:t xml:space="preserve"> a customer supplies to a website </w:t>
      </w:r>
      <w:r w:rsidR="00337A30">
        <w:t>to make</w:t>
      </w:r>
      <w:r w:rsidRPr="00076125">
        <w:t xml:space="preserve"> a purchase. There are a huge number of companies that provide SSL services to their customers.</w:t>
      </w:r>
    </w:p>
    <w:p w:rsidR="000B010B" w:rsidRDefault="000B010B" w:rsidP="00482DCA"/>
    <w:p w:rsidR="000B010B" w:rsidRDefault="000B010B" w:rsidP="00482DCA"/>
    <w:p w:rsidR="000B010B" w:rsidRDefault="000B010B" w:rsidP="00482DCA"/>
    <w:p w:rsidR="000B010B" w:rsidRDefault="000B010B" w:rsidP="00482DCA"/>
    <w:p w:rsidR="000B010B" w:rsidRDefault="000B010B" w:rsidP="00482DCA"/>
    <w:p w:rsidR="001929DE" w:rsidRPr="004647C6" w:rsidRDefault="001929DE" w:rsidP="004647C6">
      <w:pPr>
        <w:pStyle w:val="Heading2"/>
      </w:pPr>
      <w:bookmarkStart w:id="35" w:name="_Toc113329642"/>
      <w:bookmarkStart w:id="36" w:name="_Toc119429657"/>
      <w:r w:rsidRPr="004647C6">
        <w:lastRenderedPageBreak/>
        <w:t>B2B Ecommerce in Bangladesh</w:t>
      </w:r>
      <w:bookmarkEnd w:id="35"/>
      <w:bookmarkEnd w:id="36"/>
    </w:p>
    <w:p w:rsidR="00CD4074" w:rsidRDefault="00CD4074" w:rsidP="00CD4074">
      <w:r>
        <w:t xml:space="preserve">The pattern of commercial transactions carried out between companies on a local as well as a worldwide scale has been altered as a result of the rise of B2B e-Commerce, which has also been of great advantage to </w:t>
      </w:r>
      <w:r w:rsidR="00C403F6">
        <w:t>organizations</w:t>
      </w:r>
      <w:r>
        <w:t xml:space="preserve"> located in developing nations. In particular, it boosts customer service, lowers the costs of marketing and distribution, improves inventory management, and cuts the operating expenses of RMG enterprises in developing nations. Recent research has shown that around 80 </w:t>
      </w:r>
      <w:r w:rsidR="00517960">
        <w:t>%</w:t>
      </w:r>
      <w:r>
        <w:t xml:space="preserve"> of worldwide e-commerce is comprised of business-to-business transactions (B2B e-commerce). eMarketer, a company that does </w:t>
      </w:r>
      <w:r w:rsidR="00337A30">
        <w:t>e-commerce research</w:t>
      </w:r>
      <w:r>
        <w:t>, estimates that sales from business-to-business (B2B) e-commerce hit $2.2 trillion worldwide in 2013, marking a gain of 25.5% over the previous year's total. Putting these two facts side by side, the garment industry is the second biggest product category in online sales, with expected sales of $50 billion in 2014</w:t>
      </w:r>
      <w:r w:rsidR="00082C6B">
        <w:t xml:space="preserve"> (</w:t>
      </w:r>
      <w:r w:rsidR="00082C6B">
        <w:rPr>
          <w:shd w:val="clear" w:color="auto" w:fill="FFFFFF"/>
        </w:rPr>
        <w:t>Chowdhury et al., 2019</w:t>
      </w:r>
      <w:r w:rsidR="00082C6B">
        <w:t>)</w:t>
      </w:r>
      <w:r>
        <w:t>.</w:t>
      </w:r>
    </w:p>
    <w:p w:rsidR="00CD4074" w:rsidRDefault="00CD4074" w:rsidP="00CD4074">
      <w:r>
        <w:t xml:space="preserve">In recent years, business-to-business (B2B) e-commerce has become an increasingly significant field in the promotion of economic development and </w:t>
      </w:r>
      <w:r w:rsidR="00337A30">
        <w:t xml:space="preserve">the </w:t>
      </w:r>
      <w:r>
        <w:t xml:space="preserve">general welfare in emerging nations. It not only makes it possible for companies from developing countries to compete </w:t>
      </w:r>
      <w:r w:rsidR="00337A30">
        <w:t>i</w:t>
      </w:r>
      <w:r>
        <w:t xml:space="preserve">n international markets, but it also makes it possible for those companies to purchase raw materials from the developed world in the shortest amount of time. This presents developing countries with two distinct opportunities. Additionally, e-commerce has the potential to </w:t>
      </w:r>
      <w:r w:rsidR="00337A30">
        <w:t>contribute</w:t>
      </w:r>
      <w:r>
        <w:t xml:space="preserve"> to the economic and social development of developing nations.</w:t>
      </w:r>
    </w:p>
    <w:p w:rsidR="00CD4074" w:rsidRDefault="00CD4074" w:rsidP="00CD4074">
      <w:r>
        <w:t xml:space="preserve">In the current decade, the Ready-Made Garments (RMG) sector has established itself as a significant garment maker in the global garment market. As a result, Bangladesh has been able to effectively change its economy into one that is focused on exports. In a very short amount of time, it emerged as a significant force in the economy. The 1970s marked the beginning of its journey, which has been marked by remarkable growth over the last three decades. There are now 5700 RMG enterprises in Bangladesh, and 95 </w:t>
      </w:r>
      <w:r w:rsidR="00517960">
        <w:t>%</w:t>
      </w:r>
      <w:r>
        <w:t xml:space="preserve"> of those firms are owned by local individuals or families</w:t>
      </w:r>
      <w:r w:rsidR="00082C6B">
        <w:t xml:space="preserve"> (</w:t>
      </w:r>
      <w:r w:rsidR="00082C6B">
        <w:rPr>
          <w:shd w:val="clear" w:color="auto" w:fill="FFFFFF"/>
        </w:rPr>
        <w:t>Saha et al., 2020</w:t>
      </w:r>
      <w:r w:rsidR="00082C6B">
        <w:t>)</w:t>
      </w:r>
      <w:r>
        <w:t xml:space="preserve">. The ready-made garment industry of Bangladesh is one of the most important industries in terms of generating foreign currency and has one of the highest rates of employment in the manufacturing sector. </w:t>
      </w:r>
      <w:r w:rsidR="00337A30">
        <w:t>Approximately four million people ar</w:t>
      </w:r>
      <w:r>
        <w:t xml:space="preserve">e working in the ready-made garment industry in Bangladesh, the majority of whom are women (about 80 </w:t>
      </w:r>
      <w:r w:rsidR="00517960">
        <w:t>%</w:t>
      </w:r>
      <w:r>
        <w:t>).</w:t>
      </w:r>
    </w:p>
    <w:p w:rsidR="001929DE" w:rsidRDefault="00CD4074" w:rsidP="00CD4074">
      <w:r>
        <w:lastRenderedPageBreak/>
        <w:t>Although Bangladesh has achieved significant development in information and communications technology, there are still certain building blocks that are insufficient. The RMG industries of Bangladesh may implement e-Commerce applications with the assistance of these building blocks. The nation achieved a score of 119 out of a possible 148 on the Networked Readiness Index (NRI) in 2013. This index evaluates the ability of nations to compete with one another to take advantage of the possibilities presented by information and communications technologies (ICTs). In a similar vein, Bangladesh received a score of 1.73 on the 2013 ICT Development Index (IDI), which is an internationally agreed</w:t>
      </w:r>
      <w:r w:rsidR="00337A30">
        <w:t>-</w:t>
      </w:r>
      <w:r>
        <w:t>upon collection of ICT indicators created by the International Telecommunication Union (ITU) of the United Nations</w:t>
      </w:r>
      <w:r w:rsidR="00082C6B">
        <w:t xml:space="preserve"> (</w:t>
      </w:r>
      <w:r w:rsidR="00082C6B">
        <w:rPr>
          <w:shd w:val="clear" w:color="auto" w:fill="FFFFFF"/>
        </w:rPr>
        <w:t>Saad, 2020</w:t>
      </w:r>
      <w:r w:rsidR="00082C6B">
        <w:t>)</w:t>
      </w:r>
      <w:r>
        <w:t xml:space="preserve">. This placed Bangladesh at position 135 out of 157. Bangladesh was placed number 150 out of 179 nations on the Electronic Government Development Index (EGDI), which is one of the most comprehensive indices </w:t>
      </w:r>
      <w:r w:rsidR="00C403F6">
        <w:t>analyzing</w:t>
      </w:r>
      <w:r>
        <w:t xml:space="preserve"> the influence of information and communication technology (ICT) on political </w:t>
      </w:r>
      <w:r w:rsidR="00337A30">
        <w:t xml:space="preserve">and </w:t>
      </w:r>
      <w:r>
        <w:t>economic arrangements (UN, 2012). Bangladesh is rated number 73 in the world in terms of the availability and infrastructure of the Internet. Business-to-Business (B2B) e-commerce refers to any electronic transaction of goods or services that takes place between two or more business entities</w:t>
      </w:r>
      <w:r w:rsidR="00082C6B">
        <w:t xml:space="preserve"> (</w:t>
      </w:r>
      <w:r w:rsidR="00082C6B">
        <w:rPr>
          <w:shd w:val="clear" w:color="auto" w:fill="FFFFFF"/>
        </w:rPr>
        <w:t>Sarker et al., 2018</w:t>
      </w:r>
      <w:r w:rsidR="00082C6B">
        <w:t>)</w:t>
      </w:r>
      <w:r>
        <w:t>. This kind of electronic is often worked with by manufacturers in addition to normal commercial distributors.</w:t>
      </w:r>
      <w:r w:rsidR="00EB7682">
        <w:t xml:space="preserve"> For example, Sindabad.com is </w:t>
      </w:r>
      <w:r w:rsidR="00337A30">
        <w:t>the</w:t>
      </w:r>
      <w:r w:rsidR="00EB7682">
        <w:t xml:space="preserve"> first B2B e</w:t>
      </w:r>
      <w:r w:rsidR="00337A30">
        <w:t>-</w:t>
      </w:r>
      <w:r w:rsidR="00EB7682">
        <w:t>commerce business in Bangladesh.</w:t>
      </w:r>
    </w:p>
    <w:p w:rsidR="000B010B" w:rsidRDefault="000B010B" w:rsidP="00337A30">
      <w:pPr>
        <w:pStyle w:val="Heading2"/>
      </w:pPr>
      <w:bookmarkStart w:id="37" w:name="_Toc113329643"/>
    </w:p>
    <w:p w:rsidR="000B010B" w:rsidRDefault="000B010B" w:rsidP="00337A30">
      <w:pPr>
        <w:pStyle w:val="Heading2"/>
      </w:pPr>
    </w:p>
    <w:p w:rsidR="000B010B" w:rsidRDefault="000B010B" w:rsidP="00337A30">
      <w:pPr>
        <w:pStyle w:val="Heading2"/>
      </w:pPr>
    </w:p>
    <w:p w:rsidR="000B010B" w:rsidRDefault="000B010B" w:rsidP="00337A30">
      <w:pPr>
        <w:pStyle w:val="Heading2"/>
      </w:pPr>
    </w:p>
    <w:p w:rsidR="000B010B" w:rsidRDefault="000B010B" w:rsidP="00337A30">
      <w:pPr>
        <w:pStyle w:val="Heading2"/>
      </w:pPr>
    </w:p>
    <w:p w:rsidR="000B010B" w:rsidRDefault="000B010B" w:rsidP="00337A30">
      <w:pPr>
        <w:pStyle w:val="Heading2"/>
      </w:pPr>
    </w:p>
    <w:p w:rsidR="000B010B" w:rsidRDefault="000B010B" w:rsidP="000B010B"/>
    <w:p w:rsidR="000B010B" w:rsidRDefault="000B010B" w:rsidP="000B010B"/>
    <w:p w:rsidR="000B010B" w:rsidRPr="000B010B" w:rsidRDefault="000B010B" w:rsidP="000B010B"/>
    <w:p w:rsidR="00EB7682" w:rsidRPr="004647C6" w:rsidRDefault="00EB7682" w:rsidP="004647C6">
      <w:pPr>
        <w:pStyle w:val="Heading2"/>
      </w:pPr>
      <w:bookmarkStart w:id="38" w:name="_Toc119429658"/>
      <w:r w:rsidRPr="004647C6">
        <w:lastRenderedPageBreak/>
        <w:t>B2C Ecommerce in Bangladesh</w:t>
      </w:r>
      <w:bookmarkEnd w:id="37"/>
      <w:bookmarkEnd w:id="38"/>
    </w:p>
    <w:p w:rsidR="00CD4074" w:rsidRPr="00CD4074" w:rsidRDefault="00CD4074" w:rsidP="00CD4074">
      <w:r w:rsidRPr="00CD4074">
        <w:t xml:space="preserve">The buying </w:t>
      </w:r>
      <w:r w:rsidR="00C403F6" w:rsidRPr="00CD4074">
        <w:t>behaviors</w:t>
      </w:r>
      <w:r w:rsidRPr="00CD4074">
        <w:t xml:space="preserve"> of customers have significantly evolved in response to the enhancement of lifestyle factors and the quickening pace of modern life. The role that e-commerce now plays in the network economy is fundamentally altering the way that people live. Online purchasing is becoming more popular among customers in today's modern society. Although Internet business-to-consumer e-commerce is still in its early stages, it is anticipated that the size of this sector will continue to grow. Therefore, the possibility of doing business is promising. Already, the banking industry in Bangladesh has ushered in a brand-new age with the launch of an online payment system that has been adopted by the nation's central bank. It facilitates the transfer of funds as well as the online payment of bills for public utilities. People are now able to use credit cards denominated in their own nation's currency for online transactions inside the country thanks to the Modern Act. The manner that individuals do business is changing as a result of the rise of e-commerce</w:t>
      </w:r>
      <w:r w:rsidR="00082C6B">
        <w:t xml:space="preserve"> (</w:t>
      </w:r>
      <w:r w:rsidR="00082C6B">
        <w:rPr>
          <w:shd w:val="clear" w:color="auto" w:fill="FFFFFF"/>
        </w:rPr>
        <w:t>Rimi, 2018</w:t>
      </w:r>
      <w:r w:rsidR="00082C6B">
        <w:t>)</w:t>
      </w:r>
      <w:r w:rsidRPr="00CD4074">
        <w:t>. Businesses, ranging from huge enterprises to tiny sectors, are beginning to operate online, making their goods and services more accessible to younger generations of people all over the globe.</w:t>
      </w:r>
    </w:p>
    <w:p w:rsidR="00CD4074" w:rsidRPr="00CD4074" w:rsidRDefault="00CD4074" w:rsidP="00CD4074">
      <w:r w:rsidRPr="00CD4074">
        <w:t>Nearly 1,596 million individuals, or 23.8% of the total population of the world, had access to the internet as 2008 came to a close. Over the year 2000, this represents an increase of 342.2%. Although the rest of the globe has progressed by about 280.7% in the same period, the number of people using the internet in Asian nations has increased by 474.9%, and the total number of people using the internet in Asian countries now stands at 657 million. Greater than 420 million individuals in China are connected to the internet at any one time. This growth occurred between the years 2000 and 2007. Bangladesh was one of the first countries to provide high-speed internet access using underwater superhighway</w:t>
      </w:r>
      <w:r w:rsidR="00337A30">
        <w:t>s</w:t>
      </w:r>
      <w:r w:rsidRPr="00CD4074">
        <w:t xml:space="preserve"> in 2005. Although the country's internet protocol was first established in 1993, it is still operating at its basic level. In the People's Republic of Bangladesh, the number of people who use the internet has increased from 3.2 </w:t>
      </w:r>
      <w:r w:rsidR="00517960">
        <w:t>%</w:t>
      </w:r>
      <w:r w:rsidRPr="00CD4074">
        <w:t xml:space="preserve"> to 12 </w:t>
      </w:r>
      <w:r w:rsidR="00517960">
        <w:t>%</w:t>
      </w:r>
      <w:r w:rsidRPr="00CD4074">
        <w:t xml:space="preserve"> during the last two years. As a result of using high-speed internet, it is projected that there will be an additional 2.6 </w:t>
      </w:r>
      <w:r w:rsidR="00517960">
        <w:t>%</w:t>
      </w:r>
      <w:r w:rsidRPr="00CD4074">
        <w:t xml:space="preserve"> growth in GDP by the year 2020</w:t>
      </w:r>
      <w:r w:rsidR="00082C6B">
        <w:t xml:space="preserve"> (</w:t>
      </w:r>
      <w:r w:rsidR="00082C6B">
        <w:rPr>
          <w:shd w:val="clear" w:color="auto" w:fill="FFFFFF"/>
        </w:rPr>
        <w:t xml:space="preserve">Rafi </w:t>
      </w:r>
      <w:r w:rsidR="006A1564">
        <w:rPr>
          <w:shd w:val="clear" w:color="auto" w:fill="FFFFFF"/>
        </w:rPr>
        <w:t>&amp;</w:t>
      </w:r>
      <w:r w:rsidR="00082C6B">
        <w:rPr>
          <w:shd w:val="clear" w:color="auto" w:fill="FFFFFF"/>
        </w:rPr>
        <w:t>Kabir, 2020</w:t>
      </w:r>
      <w:r w:rsidR="00082C6B">
        <w:t>)</w:t>
      </w:r>
      <w:r w:rsidRPr="00CD4074">
        <w:t>. This projection has been carried out. Additionally, 4,000,000 modern firms and 1</w:t>
      </w:r>
      <w:r w:rsidR="00C403F6" w:rsidRPr="00CD4074">
        <w:t>, 29,000</w:t>
      </w:r>
      <w:r w:rsidRPr="00CD4074">
        <w:t xml:space="preserve"> opportunities for new employment will be established. Another one of the promises that the federal government has made is to increase the </w:t>
      </w:r>
      <w:r w:rsidR="00517960">
        <w:t>%</w:t>
      </w:r>
      <w:r w:rsidRPr="00CD4074">
        <w:t xml:space="preserve">age of people who have access to broadband networks to 30 </w:t>
      </w:r>
      <w:r w:rsidR="00517960">
        <w:t>%</w:t>
      </w:r>
      <w:r w:rsidRPr="00CD4074">
        <w:t xml:space="preserve"> by the year 2015 and to 40 </w:t>
      </w:r>
      <w:r w:rsidR="00517960">
        <w:t>%</w:t>
      </w:r>
      <w:r w:rsidRPr="00CD4074">
        <w:t xml:space="preserve"> by the year 2021. If there is a 10% increase in </w:t>
      </w:r>
      <w:r w:rsidRPr="00CD4074">
        <w:lastRenderedPageBreak/>
        <w:t xml:space="preserve">the number of people using broadband internet, the GDP will rise by an additional 1.38 </w:t>
      </w:r>
      <w:r w:rsidR="00517960">
        <w:t>%</w:t>
      </w:r>
      <w:r w:rsidRPr="00CD4074">
        <w:t xml:space="preserve">. </w:t>
      </w:r>
      <w:r w:rsidR="00337A30">
        <w:t>T</w:t>
      </w:r>
      <w:r w:rsidRPr="00CD4074">
        <w:t>o make the most of the opportunities presented by ICT in the context of economic development</w:t>
      </w:r>
      <w:r w:rsidR="00337A30">
        <w:t>,</w:t>
      </w:r>
      <w:r w:rsidRPr="00CD4074">
        <w:t xml:space="preserve"> The government of Bangladesh has declared that the information technology industry is one of the country's key sectors and has unveiled the country's ambition to develop a digital Bangladesh by the year 2021. The national ICT policy, which was established in 1999 and calls for the establishment of e-commerce by the year 2012 and e-governance by the year 2014, has undergone certain revisions as a result of the political government's </w:t>
      </w:r>
      <w:r w:rsidR="00C403F6" w:rsidRPr="00CD4074">
        <w:t>realization</w:t>
      </w:r>
      <w:r w:rsidRPr="00CD4074">
        <w:t xml:space="preserve"> of certain developments</w:t>
      </w:r>
      <w:r w:rsidR="00082C6B">
        <w:t xml:space="preserve"> (</w:t>
      </w:r>
      <w:r w:rsidR="00082C6B">
        <w:rPr>
          <w:shd w:val="clear" w:color="auto" w:fill="FFFFFF"/>
        </w:rPr>
        <w:t>Rasheduzzaman et al., 2021</w:t>
      </w:r>
      <w:r w:rsidR="00082C6B">
        <w:t>)</w:t>
      </w:r>
      <w:r w:rsidRPr="00CD4074">
        <w:t>.</w:t>
      </w:r>
    </w:p>
    <w:p w:rsidR="00337A30" w:rsidRPr="002815E0" w:rsidRDefault="00CD4074" w:rsidP="002815E0">
      <w:pPr>
        <w:rPr>
          <w:b/>
        </w:rPr>
      </w:pPr>
      <w:r w:rsidRPr="00CD4074">
        <w:t xml:space="preserve">E-commerce may be broken down into three categories: "Business to Consumers," "Business to Business," and "Business to Government" (Business-to-Government). E-commerce that is business to consumer is not expected to be of significant value </w:t>
      </w:r>
      <w:r w:rsidR="00337A30">
        <w:t>shortly</w:t>
      </w:r>
      <w:r w:rsidRPr="00CD4074">
        <w:t xml:space="preserve"> in Bangladesh because </w:t>
      </w:r>
      <w:r w:rsidR="00337A30">
        <w:t>of</w:t>
      </w:r>
      <w:r w:rsidRPr="00CD4074">
        <w:t xml:space="preserve"> the low income of individuals, the robust infrastructure and regulatory framework, and the lack of trust that exists between businesses and customers. There is potential for business-to-consumer e-commerce in Bangladesh, although at present moment it is only operating on a small scale. The general population of the nation is the primary client for products and services provided by this industry</w:t>
      </w:r>
      <w:r w:rsidR="00082C6B">
        <w:t xml:space="preserve"> (</w:t>
      </w:r>
      <w:r w:rsidR="00082C6B">
        <w:rPr>
          <w:shd w:val="clear" w:color="auto" w:fill="FFFFFF"/>
        </w:rPr>
        <w:t>Rasheduzzaman et al., 2021</w:t>
      </w:r>
      <w:r w:rsidR="00082C6B">
        <w:t>)</w:t>
      </w:r>
      <w:r w:rsidRPr="00CD4074">
        <w:t>. The characteristics that are recommended for domestic mobility also place restrictions on the business-to-consumer aspect of cross-border commerce. In addition, the lack of availability of international credit cards, limits on foreign currency remittances, delays at customs duty clearance, and informal payment methods, even for low-rate and low-amount products, may hinder business-to-consumer transactions.</w:t>
      </w:r>
      <w:r w:rsidR="00337A30">
        <w:br w:type="page"/>
      </w:r>
    </w:p>
    <w:p w:rsidR="001929DE" w:rsidRPr="00C601CD" w:rsidRDefault="00482DCA" w:rsidP="004647C6">
      <w:pPr>
        <w:pStyle w:val="Heading1"/>
      </w:pPr>
      <w:bookmarkStart w:id="39" w:name="_Toc113329644"/>
      <w:bookmarkStart w:id="40" w:name="_Toc119429659"/>
      <w:r w:rsidRPr="00C601CD">
        <w:lastRenderedPageBreak/>
        <w:t>Recommendation</w:t>
      </w:r>
      <w:r w:rsidR="00C5281D" w:rsidRPr="00C601CD">
        <w:t>s</w:t>
      </w:r>
      <w:r w:rsidRPr="00C601CD">
        <w:t xml:space="preserve"> and Conclusion</w:t>
      </w:r>
      <w:bookmarkEnd w:id="39"/>
      <w:bookmarkEnd w:id="40"/>
    </w:p>
    <w:p w:rsidR="000B010B" w:rsidRDefault="000B010B" w:rsidP="00337A30">
      <w:pPr>
        <w:pStyle w:val="Heading2"/>
      </w:pPr>
      <w:bookmarkStart w:id="41" w:name="_Toc113329645"/>
    </w:p>
    <w:p w:rsidR="00E26C3A" w:rsidRPr="004647C6" w:rsidRDefault="000A2CE3" w:rsidP="004647C6">
      <w:pPr>
        <w:pStyle w:val="Heading2"/>
      </w:pPr>
      <w:bookmarkStart w:id="42" w:name="_Toc119429660"/>
      <w:r w:rsidRPr="004647C6">
        <w:t>Recommendation</w:t>
      </w:r>
      <w:bookmarkEnd w:id="41"/>
      <w:r w:rsidR="00C5281D" w:rsidRPr="004647C6">
        <w:t>s</w:t>
      </w:r>
      <w:bookmarkEnd w:id="42"/>
    </w:p>
    <w:p w:rsidR="00CD4074" w:rsidRDefault="00CD4074" w:rsidP="00CD4074">
      <w:r>
        <w:t xml:space="preserve">In today's highly competitive market, it is essential for businesses to not only beat their competitors but also to establish a benchmark that is resistant to change brought about by the introduction of new enterprises. According to the findings thus far, it is recommended that if a large and well-reputed firm establishes itself in Bangladesh, there is very little likelihood that </w:t>
      </w:r>
      <w:r w:rsidR="00517960">
        <w:t>FIRST RAYS</w:t>
      </w:r>
      <w:r>
        <w:t xml:space="preserve"> will be able to arrest the reduction in sales. For </w:t>
      </w:r>
      <w:r w:rsidR="00517960">
        <w:t>FIRST RAYS</w:t>
      </w:r>
      <w:r>
        <w:t xml:space="preserve"> to have a </w:t>
      </w:r>
      <w:r w:rsidR="00337A30">
        <w:t>viable futur</w:t>
      </w:r>
      <w:r>
        <w:t xml:space="preserve">e, they need to cultivate a customer base that is devoted and satisfied. The following are the reasons that are functioning as obstacles to </w:t>
      </w:r>
      <w:r w:rsidR="00517960">
        <w:t>FIRST RAYS</w:t>
      </w:r>
      <w:r>
        <w:t>'s development and sustainability</w:t>
      </w:r>
    </w:p>
    <w:p w:rsidR="00CD4074" w:rsidRDefault="00CD4074" w:rsidP="00337A30">
      <w:pPr>
        <w:pStyle w:val="ListParagraph"/>
        <w:numPr>
          <w:ilvl w:val="0"/>
          <w:numId w:val="6"/>
        </w:numPr>
      </w:pPr>
      <w:r>
        <w:t xml:space="preserve">To begin, they have to make certain that the quality of their product is maintained. Customers will continue to shop on the company's website for a longer period and will be less likely to quickly move to shop on other e-commerce sites if the quality of the products offered is high. Therefore, the things they sell need to have a high level of quality to align with the objectives of their </w:t>
      </w:r>
      <w:r w:rsidR="0067643C">
        <w:t>organization</w:t>
      </w:r>
      <w:r>
        <w:t>.</w:t>
      </w:r>
    </w:p>
    <w:p w:rsidR="00CD4074" w:rsidRDefault="00CD4074" w:rsidP="00337A30">
      <w:pPr>
        <w:pStyle w:val="ListParagraph"/>
        <w:numPr>
          <w:ilvl w:val="0"/>
          <w:numId w:val="6"/>
        </w:numPr>
      </w:pPr>
      <w:r>
        <w:t xml:space="preserve">They are having trouble completing urgent or emergency deliveries </w:t>
      </w:r>
      <w:r w:rsidR="00517960">
        <w:t>promptly</w:t>
      </w:r>
      <w:r>
        <w:t xml:space="preserve"> since they do not have their delivery staff. As </w:t>
      </w:r>
      <w:r w:rsidR="00517960">
        <w:t>FIRST RAYS</w:t>
      </w:r>
      <w:r>
        <w:t xml:space="preserve"> has expanded over the years, the company has reached the point where it is far past due for them to establish a powerful personal delivery crew and improved follow-up teams to guarantee timely deliveries. Customers like to shop online since it saves them time. If that objective is not met, there is no longer any benefit in having them make purchases from </w:t>
      </w:r>
      <w:r w:rsidR="00517960">
        <w:t>FIRST RAYS</w:t>
      </w:r>
      <w:r>
        <w:t>.</w:t>
      </w:r>
    </w:p>
    <w:p w:rsidR="00CD4074" w:rsidRDefault="00CD4074" w:rsidP="00337A30">
      <w:pPr>
        <w:pStyle w:val="ListParagraph"/>
        <w:numPr>
          <w:ilvl w:val="0"/>
          <w:numId w:val="6"/>
        </w:numPr>
      </w:pPr>
      <w:r>
        <w:t xml:space="preserve">When deciding on a pricing plan, the corporation must ensure that its rates are competitive with those of the existing market. </w:t>
      </w:r>
      <w:r w:rsidR="00517960">
        <w:t>The p</w:t>
      </w:r>
      <w:r>
        <w:t xml:space="preserve">rice must be competitive enough to convince consumers to buy goods from </w:t>
      </w:r>
      <w:r w:rsidR="00517960">
        <w:t>FIRST RAYS</w:t>
      </w:r>
      <w:r>
        <w:t>. Customers must be influenced to purchase product</w:t>
      </w:r>
      <w:r w:rsidR="00517960">
        <w:t>s</w:t>
      </w:r>
      <w:r>
        <w:t xml:space="preserve"> from </w:t>
      </w:r>
      <w:r w:rsidR="00517960">
        <w:t>FIRST RAYS</w:t>
      </w:r>
      <w:r>
        <w:t>. If the price is excessive, there need</w:t>
      </w:r>
      <w:r w:rsidR="00517960">
        <w:t>s</w:t>
      </w:r>
      <w:r>
        <w:t xml:space="preserve"> to be a justification for why it is that way. A product of superior quality could have a higher price tag, for example. However, you can't overlook the fact that the product's quality has to be checked.</w:t>
      </w:r>
    </w:p>
    <w:p w:rsidR="00CD4074" w:rsidRDefault="00CD4074" w:rsidP="00337A30">
      <w:pPr>
        <w:pStyle w:val="ListParagraph"/>
        <w:numPr>
          <w:ilvl w:val="0"/>
          <w:numId w:val="6"/>
        </w:numPr>
      </w:pPr>
      <w:r>
        <w:t xml:space="preserve">A large number of consumers have voiced their dissatisfaction with the company's customer service. This indicates that they are not accessible, that the follow-ups are not </w:t>
      </w:r>
      <w:r>
        <w:lastRenderedPageBreak/>
        <w:t xml:space="preserve">done adequately, that the responses are not as prompts anticipated, and that they do not have enough knowledge about the items or the procedure to respond swiftly regarding them. Because I work in customer service, I can speak from personal experience when I claim that not enough information is supplied regarding the items. Additionally, the outbound team of the </w:t>
      </w:r>
      <w:r w:rsidR="00517960">
        <w:t>FIRST RAYS</w:t>
      </w:r>
      <w:r>
        <w:t xml:space="preserve"> supply chain does not always give product statuses </w:t>
      </w:r>
      <w:r w:rsidR="00517960">
        <w:t>promptly</w:t>
      </w:r>
      <w:r>
        <w:t>. Therefore, there is a delay in the service. Every every day, we get an extremely high volume of calls and questions. Therefore, there is a need to expand the number of agents to provide efficient and timely service from the department.</w:t>
      </w:r>
    </w:p>
    <w:p w:rsidR="00CD4074" w:rsidRDefault="00CD4074" w:rsidP="00337A30">
      <w:pPr>
        <w:pStyle w:val="ListParagraph"/>
        <w:numPr>
          <w:ilvl w:val="0"/>
          <w:numId w:val="6"/>
        </w:numPr>
      </w:pPr>
      <w:r>
        <w:t xml:space="preserve">Last but not least, strong relationships with their sellers and distribution networks, as well as the dependability of the brand among customers, would be essential to prevent a dip in sales should large corporations begin operations in Bangladesh. </w:t>
      </w:r>
      <w:r w:rsidR="00517960">
        <w:t>They need</w:t>
      </w:r>
      <w:r>
        <w:t xml:space="preserve"> to guarantee services of high quality at all times.</w:t>
      </w:r>
    </w:p>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B010B" w:rsidRDefault="000B010B" w:rsidP="000B010B"/>
    <w:p w:rsidR="000A2CE3" w:rsidRPr="004647C6" w:rsidRDefault="000A2CE3" w:rsidP="004647C6">
      <w:pPr>
        <w:pStyle w:val="Heading2"/>
      </w:pPr>
      <w:bookmarkStart w:id="43" w:name="_Toc113329646"/>
      <w:bookmarkStart w:id="44" w:name="_Toc119429661"/>
      <w:r w:rsidRPr="004647C6">
        <w:lastRenderedPageBreak/>
        <w:t>Conclusion</w:t>
      </w:r>
      <w:bookmarkEnd w:id="43"/>
      <w:bookmarkEnd w:id="44"/>
    </w:p>
    <w:p w:rsidR="000A2CE3" w:rsidRDefault="00CD4074" w:rsidP="00CD4074">
      <w:r w:rsidRPr="00CD4074">
        <w:t xml:space="preserve">The business of e-commerce has </w:t>
      </w:r>
      <w:r w:rsidR="00C5281D" w:rsidRPr="00CD4074">
        <w:t>revolutionized</w:t>
      </w:r>
      <w:r w:rsidRPr="00CD4074">
        <w:t xml:space="preserve"> many of the conventional methods of conducting transactions and brought about profound shifts in the economic landscape. The use of the internet is now helping the people of Bangladesh improve their level of life. Suppliers may now acquire the order using an online ordering system, and customers can save a significant amount of time by doing most of their business online. The majority of the commercial operations of big firms as well as those of supermarkets make use of the internet to solicit orders from customers and </w:t>
      </w:r>
      <w:r w:rsidR="00C5281D" w:rsidRPr="00CD4074">
        <w:t>fulfill</w:t>
      </w:r>
      <w:r w:rsidRPr="00CD4074">
        <w:t xml:space="preserve"> those orders by delivering specific products to the customers. According to the data from the last several years, this industry has a decent growth rate. Both the government and business owners need to have a higher level of awareness and take the appropriate actions to make it sustainable. This research provides an overview of the present e-commerce platform business concerns, challenges, and the most effective ways for addressing them </w:t>
      </w:r>
      <w:r w:rsidR="00337A30">
        <w:t>concerning</w:t>
      </w:r>
      <w:r w:rsidRPr="00CD4074">
        <w:t xml:space="preserve"> Bangladesh. E-commerce platform businesses should place a greater emphasis on customer care to earn the happiness and confidence of their clientele. E-commerce businesses have a responsibility to their customers to secure their safety and to give the highest possible level of service; failing to do so will prevent further expansion in this market.</w:t>
      </w:r>
    </w:p>
    <w:p w:rsidR="00082C6B" w:rsidRDefault="00082C6B" w:rsidP="00CD4074"/>
    <w:p w:rsidR="00082C6B" w:rsidRDefault="00082C6B">
      <w:pPr>
        <w:spacing w:line="259" w:lineRule="auto"/>
        <w:jc w:val="left"/>
        <w:rPr>
          <w:rFonts w:eastAsiaTheme="majorEastAsia" w:cstheme="majorBidi"/>
          <w:b/>
          <w:sz w:val="30"/>
          <w:szCs w:val="32"/>
        </w:rPr>
      </w:pPr>
      <w:r>
        <w:br w:type="page"/>
      </w:r>
    </w:p>
    <w:p w:rsidR="00082C6B" w:rsidRPr="00C601CD" w:rsidRDefault="00082C6B" w:rsidP="004647C6">
      <w:pPr>
        <w:pStyle w:val="Heading1"/>
      </w:pPr>
      <w:bookmarkStart w:id="45" w:name="_Toc113329647"/>
      <w:bookmarkStart w:id="46" w:name="_Toc119429662"/>
      <w:r w:rsidRPr="00C601CD">
        <w:lastRenderedPageBreak/>
        <w:t>References</w:t>
      </w:r>
      <w:bookmarkEnd w:id="45"/>
      <w:bookmarkEnd w:id="46"/>
    </w:p>
    <w:p w:rsidR="00FC73A3" w:rsidRDefault="00FC73A3" w:rsidP="00082C6B">
      <w:pPr>
        <w:rPr>
          <w:shd w:val="clear" w:color="auto" w:fill="FFFFFF"/>
        </w:rPr>
      </w:pPr>
      <w:bookmarkStart w:id="47" w:name="_Hlk113326727"/>
      <w:r>
        <w:rPr>
          <w:shd w:val="clear" w:color="auto" w:fill="FFFFFF"/>
        </w:rPr>
        <w:t>Abir</w:t>
      </w:r>
      <w:bookmarkEnd w:id="47"/>
      <w:r>
        <w:rPr>
          <w:shd w:val="clear" w:color="auto" w:fill="FFFFFF"/>
        </w:rPr>
        <w:t>, T., Husain, T., Waliullah, S.S.A., Yazdani, D.M.N., Salahin, K.F. &amp;Rahman, M.A. (2020). Consumer buying behavior towards e-commerce: A survey study of consumers at a selected online shopping site in Dhaka, Bangladesh. </w:t>
      </w:r>
      <w:r>
        <w:rPr>
          <w:i/>
          <w:iCs/>
          <w:shd w:val="clear" w:color="auto" w:fill="FFFFFF"/>
        </w:rPr>
        <w:t>Open Journal of Business and Management</w:t>
      </w:r>
      <w:r>
        <w:rPr>
          <w:shd w:val="clear" w:color="auto" w:fill="FFFFFF"/>
        </w:rPr>
        <w:t>, </w:t>
      </w:r>
      <w:r>
        <w:rPr>
          <w:i/>
          <w:iCs/>
          <w:shd w:val="clear" w:color="auto" w:fill="FFFFFF"/>
        </w:rPr>
        <w:t>8</w:t>
      </w:r>
      <w:r>
        <w:rPr>
          <w:shd w:val="clear" w:color="auto" w:fill="FFFFFF"/>
        </w:rPr>
        <w:t>(6), pp.2716-2728.</w:t>
      </w:r>
    </w:p>
    <w:p w:rsidR="00FC73A3" w:rsidRDefault="00FC73A3" w:rsidP="00082C6B">
      <w:pPr>
        <w:rPr>
          <w:shd w:val="clear" w:color="auto" w:fill="FFFFFF"/>
        </w:rPr>
      </w:pPr>
      <w:bookmarkStart w:id="48" w:name="_Hlk113326567"/>
      <w:r>
        <w:rPr>
          <w:shd w:val="clear" w:color="auto" w:fill="FFFFFF"/>
        </w:rPr>
        <w:t>Ahmed</w:t>
      </w:r>
      <w:bookmarkEnd w:id="48"/>
      <w:r>
        <w:rPr>
          <w:shd w:val="clear" w:color="auto" w:fill="FFFFFF"/>
        </w:rPr>
        <w:t>, T., Karmaker, C. &amp;Rahman, S</w:t>
      </w:r>
      <w:r w:rsidR="00C403F6">
        <w:rPr>
          <w:shd w:val="clear" w:color="auto" w:fill="FFFFFF"/>
        </w:rPr>
        <w:t>. (</w:t>
      </w:r>
      <w:r>
        <w:rPr>
          <w:shd w:val="clear" w:color="auto" w:fill="FFFFFF"/>
        </w:rPr>
        <w:t>2020). Model of interrelation among E-service quality factors: Case study in online business of Bangladesh. </w:t>
      </w:r>
      <w:r>
        <w:rPr>
          <w:i/>
          <w:iCs/>
          <w:shd w:val="clear" w:color="auto" w:fill="FFFFFF"/>
        </w:rPr>
        <w:t>International Journal for Quality Research</w:t>
      </w:r>
      <w:r>
        <w:rPr>
          <w:shd w:val="clear" w:color="auto" w:fill="FFFFFF"/>
        </w:rPr>
        <w:t>, </w:t>
      </w:r>
      <w:r>
        <w:rPr>
          <w:i/>
          <w:iCs/>
          <w:shd w:val="clear" w:color="auto" w:fill="FFFFFF"/>
        </w:rPr>
        <w:t>14</w:t>
      </w:r>
      <w:r>
        <w:rPr>
          <w:shd w:val="clear" w:color="auto" w:fill="FFFFFF"/>
        </w:rPr>
        <w:t>(3), p.765.</w:t>
      </w:r>
    </w:p>
    <w:p w:rsidR="00FC73A3" w:rsidRDefault="00FC73A3" w:rsidP="00082C6B">
      <w:pPr>
        <w:rPr>
          <w:shd w:val="clear" w:color="auto" w:fill="FFFFFF"/>
        </w:rPr>
      </w:pPr>
      <w:bookmarkStart w:id="49" w:name="_Hlk113326777"/>
      <w:r>
        <w:rPr>
          <w:shd w:val="clear" w:color="auto" w:fill="FFFFFF"/>
        </w:rPr>
        <w:t>Akhter, D. (2020</w:t>
      </w:r>
      <w:bookmarkEnd w:id="49"/>
      <w:r>
        <w:rPr>
          <w:shd w:val="clear" w:color="auto" w:fill="FFFFFF"/>
        </w:rPr>
        <w:t>). Attitude toward online shopping in Bangladesh.</w:t>
      </w:r>
    </w:p>
    <w:p w:rsidR="00FC73A3" w:rsidRDefault="00FC73A3" w:rsidP="00082C6B">
      <w:pPr>
        <w:rPr>
          <w:shd w:val="clear" w:color="auto" w:fill="FFFFFF"/>
        </w:rPr>
      </w:pPr>
      <w:bookmarkStart w:id="50" w:name="_Hlk113326464"/>
      <w:r>
        <w:rPr>
          <w:shd w:val="clear" w:color="auto" w:fill="FFFFFF"/>
        </w:rPr>
        <w:t>Al Amin</w:t>
      </w:r>
      <w:bookmarkEnd w:id="50"/>
      <w:r>
        <w:rPr>
          <w:shd w:val="clear" w:color="auto" w:fill="FFFFFF"/>
        </w:rPr>
        <w:t xml:space="preserve">, M., Nowsin, N., Hossain, I. &amp;Bala, T. (2020). Impact of social media on consumer buying </w:t>
      </w:r>
      <w:r w:rsidR="00C403F6">
        <w:rPr>
          <w:shd w:val="clear" w:color="auto" w:fill="FFFFFF"/>
        </w:rPr>
        <w:t>behavior</w:t>
      </w:r>
      <w:r>
        <w:rPr>
          <w:shd w:val="clear" w:color="auto" w:fill="FFFFFF"/>
        </w:rPr>
        <w:t xml:space="preserve"> through online value proposition: A study on e-commerce business in Bangladesh. </w:t>
      </w:r>
      <w:r>
        <w:rPr>
          <w:i/>
          <w:iCs/>
          <w:shd w:val="clear" w:color="auto" w:fill="FFFFFF"/>
        </w:rPr>
        <w:t>Academy of Strategic Management Journal</w:t>
      </w:r>
      <w:r>
        <w:rPr>
          <w:shd w:val="clear" w:color="auto" w:fill="FFFFFF"/>
        </w:rPr>
        <w:t>, </w:t>
      </w:r>
      <w:r>
        <w:rPr>
          <w:i/>
          <w:iCs/>
          <w:shd w:val="clear" w:color="auto" w:fill="FFFFFF"/>
        </w:rPr>
        <w:t>19</w:t>
      </w:r>
      <w:r>
        <w:rPr>
          <w:shd w:val="clear" w:color="auto" w:fill="FFFFFF"/>
        </w:rPr>
        <w:t>(5), pp.1-18.</w:t>
      </w:r>
    </w:p>
    <w:p w:rsidR="00FC73A3" w:rsidRDefault="00FC73A3" w:rsidP="00082C6B">
      <w:pPr>
        <w:rPr>
          <w:shd w:val="clear" w:color="auto" w:fill="FFFFFF"/>
        </w:rPr>
      </w:pPr>
      <w:bookmarkStart w:id="51" w:name="_Hlk113326830"/>
      <w:r>
        <w:rPr>
          <w:shd w:val="clear" w:color="auto" w:fill="FFFFFF"/>
        </w:rPr>
        <w:t>Bijoy</w:t>
      </w:r>
      <w:bookmarkEnd w:id="51"/>
      <w:r>
        <w:rPr>
          <w:shd w:val="clear" w:color="auto" w:fill="FFFFFF"/>
        </w:rPr>
        <w:t>, M.H.I., Rubi, M.A., Chowdury, S. &amp;Rahman, S. (2022). Growth and Trustworthiness of Online Shopping &amp; Business during the Pandemic: A Case Study on Bangladesh. </w:t>
      </w:r>
      <w:r>
        <w:rPr>
          <w:i/>
          <w:iCs/>
          <w:shd w:val="clear" w:color="auto" w:fill="FFFFFF"/>
        </w:rPr>
        <w:t>Journal of Sales, Service and Marketing Research (e-ISSN: 2582-7804)</w:t>
      </w:r>
      <w:r>
        <w:rPr>
          <w:shd w:val="clear" w:color="auto" w:fill="FFFFFF"/>
        </w:rPr>
        <w:t>, pp.6-16.</w:t>
      </w:r>
    </w:p>
    <w:p w:rsidR="00FC73A3" w:rsidRDefault="00FC73A3" w:rsidP="00082C6B">
      <w:pPr>
        <w:rPr>
          <w:shd w:val="clear" w:color="auto" w:fill="FFFFFF"/>
        </w:rPr>
      </w:pPr>
      <w:bookmarkStart w:id="52" w:name="_Hlk113326477"/>
      <w:r>
        <w:rPr>
          <w:shd w:val="clear" w:color="auto" w:fill="FFFFFF"/>
        </w:rPr>
        <w:t>Billal</w:t>
      </w:r>
      <w:bookmarkEnd w:id="52"/>
      <w:r>
        <w:rPr>
          <w:shd w:val="clear" w:color="auto" w:fill="FFFFFF"/>
        </w:rPr>
        <w:t>, H.M., Shin, H.K. &amp;Sim, W.J. (2019). Critical success factors (CSF) on e-commerce adoption in Bangladesh SMEs. </w:t>
      </w:r>
      <w:r>
        <w:rPr>
          <w:i/>
          <w:iCs/>
          <w:shd w:val="clear" w:color="auto" w:fill="FFFFFF"/>
        </w:rPr>
        <w:t>Management Review: An International Journal</w:t>
      </w:r>
      <w:r>
        <w:rPr>
          <w:shd w:val="clear" w:color="auto" w:fill="FFFFFF"/>
        </w:rPr>
        <w:t>, </w:t>
      </w:r>
      <w:r>
        <w:rPr>
          <w:i/>
          <w:iCs/>
          <w:shd w:val="clear" w:color="auto" w:fill="FFFFFF"/>
        </w:rPr>
        <w:t>14</w:t>
      </w:r>
      <w:r>
        <w:rPr>
          <w:shd w:val="clear" w:color="auto" w:fill="FFFFFF"/>
        </w:rPr>
        <w:t>(1), pp.51-81.</w:t>
      </w:r>
    </w:p>
    <w:p w:rsidR="00FC73A3" w:rsidRDefault="00FC73A3" w:rsidP="00082C6B">
      <w:pPr>
        <w:rPr>
          <w:shd w:val="clear" w:color="auto" w:fill="FFFFFF"/>
        </w:rPr>
      </w:pPr>
      <w:bookmarkStart w:id="53" w:name="_Hlk113326660"/>
      <w:r>
        <w:rPr>
          <w:shd w:val="clear" w:color="auto" w:fill="FFFFFF"/>
        </w:rPr>
        <w:t>Bosu</w:t>
      </w:r>
      <w:bookmarkEnd w:id="53"/>
      <w:r>
        <w:rPr>
          <w:shd w:val="clear" w:color="auto" w:fill="FFFFFF"/>
        </w:rPr>
        <w:t>, J., Bhowmick, B.K., Kabir, A.I., Jakowan, M., Happy, H.A., Ahmed, S.S. &amp;Rayhan, K.A.(2019). The Impact of Government Role on the Growth of E-Commerce Sites in Bangladesh. </w:t>
      </w:r>
      <w:r>
        <w:rPr>
          <w:i/>
          <w:iCs/>
          <w:shd w:val="clear" w:color="auto" w:fill="FFFFFF"/>
        </w:rPr>
        <w:t>Journal of Asian and African Social Science and Humanities</w:t>
      </w:r>
      <w:r>
        <w:rPr>
          <w:shd w:val="clear" w:color="auto" w:fill="FFFFFF"/>
        </w:rPr>
        <w:t>, </w:t>
      </w:r>
      <w:r>
        <w:rPr>
          <w:i/>
          <w:iCs/>
          <w:shd w:val="clear" w:color="auto" w:fill="FFFFFF"/>
        </w:rPr>
        <w:t>5</w:t>
      </w:r>
      <w:r>
        <w:rPr>
          <w:shd w:val="clear" w:color="auto" w:fill="FFFFFF"/>
        </w:rPr>
        <w:t>(1), pp.1-17.</w:t>
      </w:r>
    </w:p>
    <w:p w:rsidR="00FC73A3" w:rsidRDefault="00FC73A3" w:rsidP="00082C6B">
      <w:pPr>
        <w:rPr>
          <w:shd w:val="clear" w:color="auto" w:fill="FFFFFF"/>
        </w:rPr>
      </w:pPr>
      <w:bookmarkStart w:id="54" w:name="_Hlk113329067"/>
      <w:r>
        <w:rPr>
          <w:shd w:val="clear" w:color="auto" w:fill="FFFFFF"/>
        </w:rPr>
        <w:t>Chowdhury,</w:t>
      </w:r>
      <w:bookmarkEnd w:id="54"/>
      <w:r>
        <w:rPr>
          <w:shd w:val="clear" w:color="auto" w:fill="FFFFFF"/>
        </w:rPr>
        <w:t xml:space="preserve"> A.Y., Hossain, A.K.M.A., Habib, M.M. &amp; Yue, X.G. (2019). Role of mobile financial service in promoting online small business in Bangladesh. </w:t>
      </w:r>
      <w:r>
        <w:rPr>
          <w:i/>
          <w:iCs/>
          <w:shd w:val="clear" w:color="auto" w:fill="FFFFFF"/>
        </w:rPr>
        <w:t>IETI Transactions on Social Sciences and Humanities</w:t>
      </w:r>
      <w:r>
        <w:rPr>
          <w:shd w:val="clear" w:color="auto" w:fill="FFFFFF"/>
        </w:rPr>
        <w:t>, </w:t>
      </w:r>
      <w:r>
        <w:rPr>
          <w:i/>
          <w:iCs/>
          <w:shd w:val="clear" w:color="auto" w:fill="FFFFFF"/>
        </w:rPr>
        <w:t>5</w:t>
      </w:r>
      <w:r>
        <w:rPr>
          <w:shd w:val="clear" w:color="auto" w:fill="FFFFFF"/>
        </w:rPr>
        <w:t>, pp.140-148.</w:t>
      </w:r>
    </w:p>
    <w:p w:rsidR="00FC73A3" w:rsidRDefault="00FC73A3" w:rsidP="00082C6B">
      <w:pPr>
        <w:rPr>
          <w:shd w:val="clear" w:color="auto" w:fill="FFFFFF"/>
        </w:rPr>
      </w:pPr>
      <w:bookmarkStart w:id="55" w:name="_Hlk113326800"/>
      <w:r>
        <w:rPr>
          <w:shd w:val="clear" w:color="auto" w:fill="FFFFFF"/>
        </w:rPr>
        <w:t>Chowdhury</w:t>
      </w:r>
      <w:bookmarkEnd w:id="55"/>
      <w:r>
        <w:rPr>
          <w:shd w:val="clear" w:color="auto" w:fill="FFFFFF"/>
        </w:rPr>
        <w:t>, M.S.A., Akter, S., Chowdhury, M.M., Ahsan, S.M.H. &amp;Arafat, A.Y.(2021). Is COVID-19 a Blessing for Ecommerce: A View from Bangladesh. </w:t>
      </w:r>
      <w:r>
        <w:rPr>
          <w:i/>
          <w:iCs/>
          <w:shd w:val="clear" w:color="auto" w:fill="FFFFFF"/>
        </w:rPr>
        <w:t>Global Journal of Management And Business Research</w:t>
      </w:r>
      <w:r>
        <w:rPr>
          <w:shd w:val="clear" w:color="auto" w:fill="FFFFFF"/>
        </w:rPr>
        <w:t>.</w:t>
      </w:r>
    </w:p>
    <w:p w:rsidR="00FC73A3" w:rsidRDefault="00FC73A3" w:rsidP="00082C6B">
      <w:pPr>
        <w:rPr>
          <w:shd w:val="clear" w:color="auto" w:fill="FFFFFF"/>
        </w:rPr>
      </w:pPr>
      <w:bookmarkStart w:id="56" w:name="_Hlk113326453"/>
      <w:r>
        <w:rPr>
          <w:shd w:val="clear" w:color="auto" w:fill="FFFFFF"/>
        </w:rPr>
        <w:lastRenderedPageBreak/>
        <w:t>Chowdhury</w:t>
      </w:r>
      <w:bookmarkEnd w:id="56"/>
      <w:r>
        <w:rPr>
          <w:shd w:val="clear" w:color="auto" w:fill="FFFFFF"/>
        </w:rPr>
        <w:t>, M.S.A., Bappi, M.A.U., Imtiaz, M.N., Hoque, S., Islam, S. &amp;Haque, M.S. (2022). The Transition of E-Commerce Industry in Bangladesh: Added Concerns &amp; Ways of Recovery. </w:t>
      </w:r>
      <w:r>
        <w:rPr>
          <w:i/>
          <w:iCs/>
          <w:shd w:val="clear" w:color="auto" w:fill="FFFFFF"/>
        </w:rPr>
        <w:t>International Journal of Economics and Finance</w:t>
      </w:r>
      <w:r>
        <w:rPr>
          <w:shd w:val="clear" w:color="auto" w:fill="FFFFFF"/>
        </w:rPr>
        <w:t>, </w:t>
      </w:r>
      <w:r>
        <w:rPr>
          <w:i/>
          <w:iCs/>
          <w:shd w:val="clear" w:color="auto" w:fill="FFFFFF"/>
        </w:rPr>
        <w:t>14</w:t>
      </w:r>
      <w:r>
        <w:rPr>
          <w:shd w:val="clear" w:color="auto" w:fill="FFFFFF"/>
        </w:rPr>
        <w:t>(7), pp.1-18.</w:t>
      </w:r>
    </w:p>
    <w:p w:rsidR="00FC73A3" w:rsidRDefault="00FC73A3" w:rsidP="00FC73A3">
      <w:pPr>
        <w:rPr>
          <w:shd w:val="clear" w:color="auto" w:fill="FFFFFF"/>
        </w:rPr>
      </w:pPr>
      <w:bookmarkStart w:id="57" w:name="_Hlk118145548"/>
      <w:r>
        <w:rPr>
          <w:shd w:val="clear" w:color="auto" w:fill="FFFFFF"/>
        </w:rPr>
        <w:t>Expósito</w:t>
      </w:r>
      <w:bookmarkEnd w:id="57"/>
      <w:r>
        <w:rPr>
          <w:shd w:val="clear" w:color="auto" w:fill="FFFFFF"/>
        </w:rPr>
        <w:t>, A., Sanchis-Llopis, A. and Sanchis-Llopis, J.A., 2021. </w:t>
      </w:r>
      <w:r>
        <w:rPr>
          <w:i/>
          <w:iCs/>
          <w:shd w:val="clear" w:color="auto" w:fill="FFFFFF"/>
        </w:rPr>
        <w:t>The effect of the manager gender on SMEs export and import decisions: Evidence for Spain</w:t>
      </w:r>
      <w:r>
        <w:rPr>
          <w:shd w:val="clear" w:color="auto" w:fill="FFFFFF"/>
        </w:rPr>
        <w:t> (No. 2115).</w:t>
      </w:r>
    </w:p>
    <w:p w:rsidR="00FC73A3" w:rsidRDefault="00FC73A3" w:rsidP="00082C6B">
      <w:pPr>
        <w:rPr>
          <w:shd w:val="clear" w:color="auto" w:fill="FFFFFF"/>
        </w:rPr>
      </w:pPr>
      <w:bookmarkStart w:id="58" w:name="_Hlk113328867"/>
      <w:r>
        <w:rPr>
          <w:shd w:val="clear" w:color="auto" w:fill="FFFFFF"/>
        </w:rPr>
        <w:t>Hasan</w:t>
      </w:r>
      <w:bookmarkEnd w:id="58"/>
      <w:r>
        <w:rPr>
          <w:shd w:val="clear" w:color="auto" w:fill="FFFFFF"/>
        </w:rPr>
        <w:t>, M.D. Hazari, I.H., Chowdhury, R.A. &amp;Tabassum, T., (2018). </w:t>
      </w:r>
      <w:r>
        <w:rPr>
          <w:i/>
          <w:iCs/>
          <w:shd w:val="clear" w:color="auto" w:fill="FFFFFF"/>
        </w:rPr>
        <w:t>Augmented Reality in E-commerce sites of Bangladesh</w:t>
      </w:r>
      <w:r>
        <w:rPr>
          <w:shd w:val="clear" w:color="auto" w:fill="FFFFFF"/>
        </w:rPr>
        <w:t> (Doctoral dissertation, American International University-Bangladesh).</w:t>
      </w:r>
    </w:p>
    <w:p w:rsidR="00FC73A3" w:rsidRDefault="00FC73A3" w:rsidP="00FC73A3">
      <w:pPr>
        <w:rPr>
          <w:shd w:val="clear" w:color="auto" w:fill="FFFFFF"/>
        </w:rPr>
      </w:pPr>
      <w:bookmarkStart w:id="59" w:name="_Hlk118145603"/>
      <w:r>
        <w:rPr>
          <w:shd w:val="clear" w:color="auto" w:fill="FFFFFF"/>
        </w:rPr>
        <w:t>Hasanat</w:t>
      </w:r>
      <w:bookmarkEnd w:id="59"/>
      <w:r>
        <w:rPr>
          <w:shd w:val="clear" w:color="auto" w:fill="FFFFFF"/>
        </w:rPr>
        <w:t>, M.W., Hoque, A., Shikha, F.A., Anwar, M., Hamid, A.B.A. and Tat, H.H., 2020. The impact of coronavirus (COVID-19) on e-business in Malaysia. </w:t>
      </w:r>
      <w:r>
        <w:rPr>
          <w:i/>
          <w:iCs/>
          <w:shd w:val="clear" w:color="auto" w:fill="FFFFFF"/>
        </w:rPr>
        <w:t>Asian Journal of Multidisciplinary Studies</w:t>
      </w:r>
      <w:r>
        <w:rPr>
          <w:shd w:val="clear" w:color="auto" w:fill="FFFFFF"/>
        </w:rPr>
        <w:t>, </w:t>
      </w:r>
      <w:r>
        <w:rPr>
          <w:i/>
          <w:iCs/>
          <w:shd w:val="clear" w:color="auto" w:fill="FFFFFF"/>
        </w:rPr>
        <w:t>3</w:t>
      </w:r>
      <w:r>
        <w:rPr>
          <w:shd w:val="clear" w:color="auto" w:fill="FFFFFF"/>
        </w:rPr>
        <w:t>(1), pp.85-90.</w:t>
      </w:r>
    </w:p>
    <w:p w:rsidR="00FC73A3" w:rsidRDefault="00FC73A3" w:rsidP="00082C6B">
      <w:pPr>
        <w:rPr>
          <w:shd w:val="clear" w:color="auto" w:fill="FFFFFF"/>
        </w:rPr>
      </w:pPr>
      <w:bookmarkStart w:id="60" w:name="_Hlk113326436"/>
      <w:r>
        <w:rPr>
          <w:shd w:val="clear" w:color="auto" w:fill="FFFFFF"/>
        </w:rPr>
        <w:t>Hossain</w:t>
      </w:r>
      <w:bookmarkEnd w:id="60"/>
      <w:r>
        <w:rPr>
          <w:shd w:val="clear" w:color="auto" w:fill="FFFFFF"/>
        </w:rPr>
        <w:t>, M., Hassan, R., Amjad, M. &amp;Rahman, M. (2021). Web Performance Analysis: An Empirical Analysis of E-Commerce Sites in Bangladesh. </w:t>
      </w:r>
      <w:r>
        <w:rPr>
          <w:i/>
          <w:iCs/>
          <w:shd w:val="clear" w:color="auto" w:fill="FFFFFF"/>
        </w:rPr>
        <w:t>International Journal of Information Engineering &amp; Electronic Business</w:t>
      </w:r>
      <w:r>
        <w:rPr>
          <w:shd w:val="clear" w:color="auto" w:fill="FFFFFF"/>
        </w:rPr>
        <w:t>, </w:t>
      </w:r>
      <w:r>
        <w:rPr>
          <w:i/>
          <w:iCs/>
          <w:shd w:val="clear" w:color="auto" w:fill="FFFFFF"/>
        </w:rPr>
        <w:t>13</w:t>
      </w:r>
      <w:r>
        <w:rPr>
          <w:shd w:val="clear" w:color="auto" w:fill="FFFFFF"/>
        </w:rPr>
        <w:t>(4).</w:t>
      </w:r>
    </w:p>
    <w:p w:rsidR="00FC73A3" w:rsidRDefault="00FC73A3" w:rsidP="00082C6B">
      <w:pPr>
        <w:rPr>
          <w:shd w:val="clear" w:color="auto" w:fill="FFFFFF"/>
        </w:rPr>
      </w:pPr>
      <w:bookmarkStart w:id="61" w:name="_Hlk113326554"/>
      <w:r>
        <w:rPr>
          <w:shd w:val="clear" w:color="auto" w:fill="FFFFFF"/>
        </w:rPr>
        <w:t>Hossin</w:t>
      </w:r>
      <w:bookmarkEnd w:id="61"/>
      <w:r>
        <w:rPr>
          <w:shd w:val="clear" w:color="auto" w:fill="FFFFFF"/>
        </w:rPr>
        <w:t>, M.A., Sarker, M.N.I., Xiaohua, Y. &amp;Frimpong, A.N.K. (2018), August. Development dimensions of e-commerce in Bangladesh: scope, challenges and threats. In </w:t>
      </w:r>
      <w:r>
        <w:rPr>
          <w:i/>
          <w:iCs/>
          <w:shd w:val="clear" w:color="auto" w:fill="FFFFFF"/>
        </w:rPr>
        <w:t>Proceedings of the 2018 International Conference on Information Management &amp; Management Science</w:t>
      </w:r>
      <w:r>
        <w:rPr>
          <w:shd w:val="clear" w:color="auto" w:fill="FFFFFF"/>
        </w:rPr>
        <w:t> (pp. 42-47).</w:t>
      </w:r>
    </w:p>
    <w:p w:rsidR="00FC73A3" w:rsidRDefault="00FC73A3" w:rsidP="00082C6B">
      <w:pPr>
        <w:rPr>
          <w:shd w:val="clear" w:color="auto" w:fill="FFFFFF"/>
        </w:rPr>
      </w:pPr>
      <w:bookmarkStart w:id="62" w:name="_Hlk113326545"/>
      <w:r>
        <w:rPr>
          <w:shd w:val="clear" w:color="auto" w:fill="FFFFFF"/>
        </w:rPr>
        <w:t>Hride</w:t>
      </w:r>
      <w:bookmarkEnd w:id="62"/>
      <w:r>
        <w:rPr>
          <w:shd w:val="clear" w:color="auto" w:fill="FFFFFF"/>
        </w:rPr>
        <w:t>, F.T., Ferdousi, F. &amp;Jasimuddin, S.M. (2022). Linking perceived price fairness, customer satisfaction, trust, and loyalty: A structural equation modeling of Facebook</w:t>
      </w:r>
      <w:r>
        <w:rPr>
          <w:rFonts w:ascii="Cambria Math" w:hAnsi="Cambria Math" w:cs="Cambria Math"/>
          <w:shd w:val="clear" w:color="auto" w:fill="FFFFFF"/>
        </w:rPr>
        <w:t>‐</w:t>
      </w:r>
      <w:r>
        <w:rPr>
          <w:shd w:val="clear" w:color="auto" w:fill="FFFFFF"/>
        </w:rPr>
        <w:t>based e</w:t>
      </w:r>
      <w:r>
        <w:rPr>
          <w:rFonts w:ascii="Cambria Math" w:hAnsi="Cambria Math" w:cs="Cambria Math"/>
          <w:shd w:val="clear" w:color="auto" w:fill="FFFFFF"/>
        </w:rPr>
        <w:t>‐</w:t>
      </w:r>
      <w:r>
        <w:rPr>
          <w:shd w:val="clear" w:color="auto" w:fill="FFFFFF"/>
        </w:rPr>
        <w:t>commerce in Bangladesh. </w:t>
      </w:r>
      <w:r>
        <w:rPr>
          <w:i/>
          <w:iCs/>
          <w:shd w:val="clear" w:color="auto" w:fill="FFFFFF"/>
        </w:rPr>
        <w:t>Global Business and Organizational Excellence</w:t>
      </w:r>
      <w:r>
        <w:rPr>
          <w:shd w:val="clear" w:color="auto" w:fill="FFFFFF"/>
        </w:rPr>
        <w:t>, </w:t>
      </w:r>
      <w:r>
        <w:rPr>
          <w:i/>
          <w:iCs/>
          <w:shd w:val="clear" w:color="auto" w:fill="FFFFFF"/>
        </w:rPr>
        <w:t>41</w:t>
      </w:r>
      <w:r>
        <w:rPr>
          <w:shd w:val="clear" w:color="auto" w:fill="FFFFFF"/>
        </w:rPr>
        <w:t>(3), pp.41-54.</w:t>
      </w:r>
    </w:p>
    <w:p w:rsidR="00FC73A3" w:rsidRDefault="00FC73A3" w:rsidP="00082C6B">
      <w:pPr>
        <w:rPr>
          <w:shd w:val="clear" w:color="auto" w:fill="FFFFFF"/>
        </w:rPr>
      </w:pPr>
      <w:bookmarkStart w:id="63" w:name="_Hlk113326424"/>
      <w:r>
        <w:rPr>
          <w:shd w:val="clear" w:color="auto" w:fill="FFFFFF"/>
        </w:rPr>
        <w:t>Islam, M.S. &amp;Eva, S.A. (2019</w:t>
      </w:r>
      <w:bookmarkEnd w:id="63"/>
      <w:r>
        <w:rPr>
          <w:shd w:val="clear" w:color="auto" w:fill="FFFFFF"/>
        </w:rPr>
        <w:t>). ELECTRONIC COMMERCE TOWARD DIGITAL BANGLADESH: BUSINESS EXPANSION MODEL BASED ON VALUE CHAIN IN THE NETWORK ECONOMY. </w:t>
      </w:r>
      <w:r>
        <w:rPr>
          <w:i/>
          <w:iCs/>
          <w:shd w:val="clear" w:color="auto" w:fill="FFFFFF"/>
        </w:rPr>
        <w:t>Studies in Business &amp; Economics</w:t>
      </w:r>
      <w:r>
        <w:rPr>
          <w:shd w:val="clear" w:color="auto" w:fill="FFFFFF"/>
        </w:rPr>
        <w:t>, </w:t>
      </w:r>
      <w:r>
        <w:rPr>
          <w:i/>
          <w:iCs/>
          <w:shd w:val="clear" w:color="auto" w:fill="FFFFFF"/>
        </w:rPr>
        <w:t>14</w:t>
      </w:r>
      <w:r>
        <w:rPr>
          <w:shd w:val="clear" w:color="auto" w:fill="FFFFFF"/>
        </w:rPr>
        <w:t>(1).</w:t>
      </w:r>
    </w:p>
    <w:p w:rsidR="00FC73A3" w:rsidRDefault="00FC73A3" w:rsidP="00082C6B">
      <w:pPr>
        <w:rPr>
          <w:shd w:val="clear" w:color="auto" w:fill="FFFFFF"/>
        </w:rPr>
      </w:pPr>
      <w:r>
        <w:rPr>
          <w:shd w:val="clear" w:color="auto" w:fill="FFFFFF"/>
        </w:rPr>
        <w:t>Islam, M.S. (2018). e-commerce in Bangladesh: Growth and challenges. </w:t>
      </w:r>
      <w:r>
        <w:rPr>
          <w:i/>
          <w:iCs/>
          <w:shd w:val="clear" w:color="auto" w:fill="FFFFFF"/>
        </w:rPr>
        <w:t>IOSR Journal of Business and Management (IOSR-JBM)</w:t>
      </w:r>
      <w:r>
        <w:rPr>
          <w:shd w:val="clear" w:color="auto" w:fill="FFFFFF"/>
        </w:rPr>
        <w:t>, </w:t>
      </w:r>
      <w:r>
        <w:rPr>
          <w:i/>
          <w:iCs/>
          <w:shd w:val="clear" w:color="auto" w:fill="FFFFFF"/>
        </w:rPr>
        <w:t>20</w:t>
      </w:r>
      <w:r>
        <w:rPr>
          <w:shd w:val="clear" w:color="auto" w:fill="FFFFFF"/>
        </w:rPr>
        <w:t>(3), pp.10-15.</w:t>
      </w:r>
    </w:p>
    <w:p w:rsidR="00FC73A3" w:rsidRDefault="00FC73A3" w:rsidP="00082C6B">
      <w:pPr>
        <w:rPr>
          <w:shd w:val="clear" w:color="auto" w:fill="FFFFFF"/>
        </w:rPr>
      </w:pPr>
      <w:bookmarkStart w:id="64" w:name="_Hlk113326533"/>
      <w:r>
        <w:rPr>
          <w:shd w:val="clear" w:color="auto" w:fill="FFFFFF"/>
        </w:rPr>
        <w:t>Karim, M.T. &amp;Qi, X. (2018</w:t>
      </w:r>
      <w:bookmarkEnd w:id="64"/>
      <w:r>
        <w:rPr>
          <w:shd w:val="clear" w:color="auto" w:fill="FFFFFF"/>
        </w:rPr>
        <w:t>). E-commerce Development in Bangladesh. </w:t>
      </w:r>
      <w:r>
        <w:rPr>
          <w:i/>
          <w:iCs/>
          <w:shd w:val="clear" w:color="auto" w:fill="FFFFFF"/>
        </w:rPr>
        <w:t>International Business Research</w:t>
      </w:r>
      <w:r>
        <w:rPr>
          <w:shd w:val="clear" w:color="auto" w:fill="FFFFFF"/>
        </w:rPr>
        <w:t>, </w:t>
      </w:r>
      <w:r>
        <w:rPr>
          <w:i/>
          <w:iCs/>
          <w:shd w:val="clear" w:color="auto" w:fill="FFFFFF"/>
        </w:rPr>
        <w:t>11</w:t>
      </w:r>
      <w:r>
        <w:rPr>
          <w:shd w:val="clear" w:color="auto" w:fill="FFFFFF"/>
        </w:rPr>
        <w:t>(11), pp.201-211.</w:t>
      </w:r>
    </w:p>
    <w:p w:rsidR="00FC73A3" w:rsidRDefault="00FC73A3" w:rsidP="00082C6B">
      <w:pPr>
        <w:rPr>
          <w:shd w:val="clear" w:color="auto" w:fill="FFFFFF"/>
        </w:rPr>
      </w:pPr>
      <w:bookmarkStart w:id="65" w:name="_Hlk113326814"/>
      <w:r>
        <w:rPr>
          <w:shd w:val="clear" w:color="auto" w:fill="FFFFFF"/>
        </w:rPr>
        <w:lastRenderedPageBreak/>
        <w:t>Karim, S. &amp;Gide, E. (2018</w:t>
      </w:r>
      <w:bookmarkEnd w:id="65"/>
      <w:r>
        <w:rPr>
          <w:shd w:val="clear" w:color="auto" w:fill="FFFFFF"/>
        </w:rPr>
        <w:t>). A study to analyse Bangladeshi consumers’e-commerce security and privacy satisfactions in small to mid-sized enterprises (SMEs). </w:t>
      </w:r>
      <w:r>
        <w:rPr>
          <w:i/>
          <w:iCs/>
          <w:shd w:val="clear" w:color="auto" w:fill="FFFFFF"/>
        </w:rPr>
        <w:t>Global Journal of Computer Sciences: Theory and Research</w:t>
      </w:r>
      <w:r>
        <w:rPr>
          <w:shd w:val="clear" w:color="auto" w:fill="FFFFFF"/>
        </w:rPr>
        <w:t>, </w:t>
      </w:r>
      <w:r>
        <w:rPr>
          <w:i/>
          <w:iCs/>
          <w:shd w:val="clear" w:color="auto" w:fill="FFFFFF"/>
        </w:rPr>
        <w:t>8</w:t>
      </w:r>
      <w:r>
        <w:rPr>
          <w:shd w:val="clear" w:color="auto" w:fill="FFFFFF"/>
        </w:rPr>
        <w:t>(1), pp.32-40.</w:t>
      </w:r>
    </w:p>
    <w:p w:rsidR="00FC73A3" w:rsidRDefault="00FC73A3" w:rsidP="00082C6B">
      <w:pPr>
        <w:rPr>
          <w:shd w:val="clear" w:color="auto" w:fill="FFFFFF"/>
        </w:rPr>
      </w:pPr>
      <w:bookmarkStart w:id="66" w:name="_Hlk113326788"/>
      <w:r>
        <w:rPr>
          <w:shd w:val="clear" w:color="auto" w:fill="FFFFFF"/>
        </w:rPr>
        <w:t>Khan</w:t>
      </w:r>
      <w:bookmarkEnd w:id="66"/>
      <w:r>
        <w:rPr>
          <w:shd w:val="clear" w:color="auto" w:fill="FFFFFF"/>
        </w:rPr>
        <w:t>, A.R., Kibria, M.G., Islam, M.A., Alam, R. &amp;Bashar, A.(2018). PICKABOO. COM: A Customer Centric Service Provider in E-Commerce Industry in Bangladesh. </w:t>
      </w:r>
      <w:r>
        <w:rPr>
          <w:i/>
          <w:iCs/>
          <w:shd w:val="clear" w:color="auto" w:fill="FFFFFF"/>
        </w:rPr>
        <w:t>Independent Business Review</w:t>
      </w:r>
      <w:r>
        <w:rPr>
          <w:shd w:val="clear" w:color="auto" w:fill="FFFFFF"/>
        </w:rPr>
        <w:t>, </w:t>
      </w:r>
      <w:r>
        <w:rPr>
          <w:i/>
          <w:iCs/>
          <w:shd w:val="clear" w:color="auto" w:fill="FFFFFF"/>
        </w:rPr>
        <w:t>11</w:t>
      </w:r>
      <w:r>
        <w:rPr>
          <w:shd w:val="clear" w:color="auto" w:fill="FFFFFF"/>
        </w:rPr>
        <w:t>(1/2), pp.60-63.</w:t>
      </w:r>
    </w:p>
    <w:p w:rsidR="00FC73A3" w:rsidRDefault="00FC73A3" w:rsidP="00082C6B">
      <w:pPr>
        <w:rPr>
          <w:shd w:val="clear" w:color="auto" w:fill="FFFFFF"/>
        </w:rPr>
      </w:pPr>
      <w:bookmarkStart w:id="67" w:name="_Hlk113326634"/>
      <w:r>
        <w:rPr>
          <w:shd w:val="clear" w:color="auto" w:fill="FFFFFF"/>
        </w:rPr>
        <w:t>Khan, M.I. (2018</w:t>
      </w:r>
      <w:bookmarkEnd w:id="67"/>
      <w:r>
        <w:rPr>
          <w:shd w:val="clear" w:color="auto" w:fill="FFFFFF"/>
        </w:rPr>
        <w:t>). Present E-commerce Scenario of Bangladesh &amp; Integrating ACI Limited Brands with their own websites.</w:t>
      </w:r>
    </w:p>
    <w:p w:rsidR="00FC73A3" w:rsidRDefault="00FC73A3" w:rsidP="00082C6B">
      <w:pPr>
        <w:rPr>
          <w:shd w:val="clear" w:color="auto" w:fill="FFFFFF"/>
        </w:rPr>
      </w:pPr>
      <w:r>
        <w:rPr>
          <w:shd w:val="clear" w:color="auto" w:fill="FFFFFF"/>
        </w:rPr>
        <w:t>Khatun, M.M., Rahamatullah, N.M., Afrin, T., Islam, S. and Rahman, M. (2020). Consumer Perception of Online Marketplace in Bangladesh: An Empirical Study on Dhaka City. </w:t>
      </w:r>
      <w:r>
        <w:rPr>
          <w:i/>
          <w:iCs/>
          <w:shd w:val="clear" w:color="auto" w:fill="FFFFFF"/>
        </w:rPr>
        <w:t>Asian Business Review</w:t>
      </w:r>
      <w:r>
        <w:rPr>
          <w:shd w:val="clear" w:color="auto" w:fill="FFFFFF"/>
        </w:rPr>
        <w:t>, </w:t>
      </w:r>
      <w:r>
        <w:rPr>
          <w:i/>
          <w:iCs/>
          <w:shd w:val="clear" w:color="auto" w:fill="FFFFFF"/>
        </w:rPr>
        <w:t>10</w:t>
      </w:r>
      <w:r>
        <w:rPr>
          <w:shd w:val="clear" w:color="auto" w:fill="FFFFFF"/>
        </w:rPr>
        <w:t>(2), pp.115-120.</w:t>
      </w:r>
    </w:p>
    <w:p w:rsidR="00FC73A3" w:rsidRDefault="00FC73A3" w:rsidP="00082C6B">
      <w:pPr>
        <w:rPr>
          <w:shd w:val="clear" w:color="auto" w:fill="FFFFFF"/>
        </w:rPr>
      </w:pPr>
      <w:bookmarkStart w:id="68" w:name="_Hlk113326740"/>
      <w:r>
        <w:rPr>
          <w:shd w:val="clear" w:color="auto" w:fill="FFFFFF"/>
        </w:rPr>
        <w:t>Khondoker, M. (2022</w:t>
      </w:r>
      <w:bookmarkEnd w:id="68"/>
      <w:r>
        <w:rPr>
          <w:shd w:val="clear" w:color="auto" w:fill="FFFFFF"/>
        </w:rPr>
        <w:t>). Prospects and Challenges of the E-Commerce Industry in Bangladesh.</w:t>
      </w:r>
    </w:p>
    <w:p w:rsidR="00FC73A3" w:rsidRDefault="00FC73A3" w:rsidP="00FC73A3">
      <w:pPr>
        <w:rPr>
          <w:shd w:val="clear" w:color="auto" w:fill="FFFFFF"/>
        </w:rPr>
      </w:pPr>
      <w:bookmarkStart w:id="69" w:name="_Hlk118145628"/>
      <w:r>
        <w:rPr>
          <w:shd w:val="clear" w:color="auto" w:fill="FFFFFF"/>
        </w:rPr>
        <w:t>Kuzieva, N., 2020</w:t>
      </w:r>
      <w:bookmarkEnd w:id="69"/>
      <w:r>
        <w:rPr>
          <w:shd w:val="clear" w:color="auto" w:fill="FFFFFF"/>
        </w:rPr>
        <w:t>. Kuzieva NR Ways of improving the tax mechanism for small businesses and entrepreneurship in the Republic of Uzbekistan. </w:t>
      </w:r>
      <w:r>
        <w:rPr>
          <w:i/>
          <w:iCs/>
          <w:shd w:val="clear" w:color="auto" w:fill="FFFFFF"/>
        </w:rPr>
        <w:t>Архив научных исследований</w:t>
      </w:r>
      <w:r>
        <w:rPr>
          <w:shd w:val="clear" w:color="auto" w:fill="FFFFFF"/>
        </w:rPr>
        <w:t>, (24).</w:t>
      </w:r>
    </w:p>
    <w:p w:rsidR="00FC73A3" w:rsidRDefault="00FC73A3" w:rsidP="00FC73A3">
      <w:pPr>
        <w:rPr>
          <w:shd w:val="clear" w:color="auto" w:fill="FFFFFF"/>
        </w:rPr>
      </w:pPr>
      <w:bookmarkStart w:id="70" w:name="_Hlk118145585"/>
      <w:r>
        <w:rPr>
          <w:shd w:val="clear" w:color="auto" w:fill="FFFFFF"/>
        </w:rPr>
        <w:t>Nguyen, H.P., 2019</w:t>
      </w:r>
      <w:bookmarkEnd w:id="70"/>
      <w:r>
        <w:rPr>
          <w:shd w:val="clear" w:color="auto" w:fill="FFFFFF"/>
        </w:rPr>
        <w:t xml:space="preserve">. </w:t>
      </w:r>
      <w:r w:rsidR="00C403F6">
        <w:rPr>
          <w:shd w:val="clear" w:color="auto" w:fill="FFFFFF"/>
        </w:rPr>
        <w:t>Block chain</w:t>
      </w:r>
      <w:r>
        <w:rPr>
          <w:shd w:val="clear" w:color="auto" w:fill="FFFFFF"/>
        </w:rPr>
        <w:t>-an indispensable development trend of logistics industry in Vietnam: Current situation and recommended solutions. </w:t>
      </w:r>
      <w:r>
        <w:rPr>
          <w:i/>
          <w:iCs/>
          <w:shd w:val="clear" w:color="auto" w:fill="FFFFFF"/>
        </w:rPr>
        <w:t>International Journal of e-Navigation and Maritime Economy</w:t>
      </w:r>
      <w:r>
        <w:rPr>
          <w:shd w:val="clear" w:color="auto" w:fill="FFFFFF"/>
        </w:rPr>
        <w:t>, </w:t>
      </w:r>
      <w:r>
        <w:rPr>
          <w:i/>
          <w:iCs/>
          <w:shd w:val="clear" w:color="auto" w:fill="FFFFFF"/>
        </w:rPr>
        <w:t>13</w:t>
      </w:r>
      <w:r>
        <w:rPr>
          <w:shd w:val="clear" w:color="auto" w:fill="FFFFFF"/>
        </w:rPr>
        <w:t>, pp.14-22.</w:t>
      </w:r>
    </w:p>
    <w:p w:rsidR="00FC73A3" w:rsidRDefault="00FC73A3" w:rsidP="00082C6B">
      <w:pPr>
        <w:rPr>
          <w:shd w:val="clear" w:color="auto" w:fill="FFFFFF"/>
        </w:rPr>
      </w:pPr>
      <w:bookmarkStart w:id="71" w:name="_Hlk113326703"/>
      <w:r>
        <w:rPr>
          <w:shd w:val="clear" w:color="auto" w:fill="FFFFFF"/>
        </w:rPr>
        <w:t>Parvin</w:t>
      </w:r>
      <w:bookmarkEnd w:id="71"/>
      <w:r>
        <w:rPr>
          <w:shd w:val="clear" w:color="auto" w:fill="FFFFFF"/>
        </w:rPr>
        <w:t>, M., Asimiran, S.B. &amp;Ayub, A.F.B.M. (2021). Impact of introducing e-commerce on small and medium enterprises–a case on logistics provider. </w:t>
      </w:r>
      <w:r>
        <w:rPr>
          <w:i/>
          <w:iCs/>
          <w:shd w:val="clear" w:color="auto" w:fill="FFFFFF"/>
        </w:rPr>
        <w:t>Society and Business Review</w:t>
      </w:r>
      <w:r>
        <w:rPr>
          <w:shd w:val="clear" w:color="auto" w:fill="FFFFFF"/>
        </w:rPr>
        <w:t>.</w:t>
      </w:r>
    </w:p>
    <w:p w:rsidR="00FC73A3" w:rsidRDefault="00FC73A3" w:rsidP="00082C6B">
      <w:pPr>
        <w:rPr>
          <w:shd w:val="clear" w:color="auto" w:fill="FFFFFF"/>
        </w:rPr>
      </w:pPr>
      <w:bookmarkStart w:id="72" w:name="_Hlk113329003"/>
      <w:r>
        <w:rPr>
          <w:shd w:val="clear" w:color="auto" w:fill="FFFFFF"/>
        </w:rPr>
        <w:t>Rafi, A.I. &amp;Kabir, A.I. (2020</w:t>
      </w:r>
      <w:bookmarkEnd w:id="72"/>
      <w:r>
        <w:rPr>
          <w:shd w:val="clear" w:color="auto" w:fill="FFFFFF"/>
        </w:rPr>
        <w:t>). Internet and E-Business of Daraz Bangladesh Limited.</w:t>
      </w:r>
    </w:p>
    <w:p w:rsidR="00FC73A3" w:rsidRDefault="00FC73A3" w:rsidP="00082C6B">
      <w:pPr>
        <w:rPr>
          <w:shd w:val="clear" w:color="auto" w:fill="FFFFFF"/>
        </w:rPr>
      </w:pPr>
      <w:bookmarkStart w:id="73" w:name="_Hlk113326716"/>
      <w:r>
        <w:rPr>
          <w:shd w:val="clear" w:color="auto" w:fill="FFFFFF"/>
        </w:rPr>
        <w:t>Rahman, K.M. (2018</w:t>
      </w:r>
      <w:bookmarkEnd w:id="73"/>
      <w:r>
        <w:rPr>
          <w:shd w:val="clear" w:color="auto" w:fill="FFFFFF"/>
        </w:rPr>
        <w:t>). A Narrative Literature Review and E-Commerce Website Research. </w:t>
      </w:r>
      <w:r>
        <w:rPr>
          <w:i/>
          <w:iCs/>
          <w:shd w:val="clear" w:color="auto" w:fill="FFFFFF"/>
        </w:rPr>
        <w:t>arXiv preprint arXiv:1806.07833</w:t>
      </w:r>
      <w:r>
        <w:rPr>
          <w:shd w:val="clear" w:color="auto" w:fill="FFFFFF"/>
        </w:rPr>
        <w:t>.</w:t>
      </w:r>
    </w:p>
    <w:p w:rsidR="00FC73A3" w:rsidRDefault="00FC73A3" w:rsidP="00082C6B">
      <w:pPr>
        <w:rPr>
          <w:shd w:val="clear" w:color="auto" w:fill="FFFFFF"/>
        </w:rPr>
      </w:pPr>
      <w:bookmarkStart w:id="74" w:name="_Hlk113326754"/>
      <w:r>
        <w:rPr>
          <w:shd w:val="clear" w:color="auto" w:fill="FFFFFF"/>
        </w:rPr>
        <w:t>Rahman</w:t>
      </w:r>
      <w:bookmarkEnd w:id="74"/>
      <w:r>
        <w:rPr>
          <w:shd w:val="clear" w:color="auto" w:fill="FFFFFF"/>
        </w:rPr>
        <w:t>, M.A., Amjad, M., Ahmed, B. &amp;Siddik, M.S. (2020, January). Analyzing web application vulnerabilities: an empirical study on e-commerce sector in Bangladesh. In </w:t>
      </w:r>
      <w:r>
        <w:rPr>
          <w:i/>
          <w:iCs/>
          <w:shd w:val="clear" w:color="auto" w:fill="FFFFFF"/>
        </w:rPr>
        <w:t>Proceedings of the international conference on computing advancements</w:t>
      </w:r>
      <w:r>
        <w:rPr>
          <w:shd w:val="clear" w:color="auto" w:fill="FFFFFF"/>
        </w:rPr>
        <w:t> (pp. 1-6).</w:t>
      </w:r>
    </w:p>
    <w:p w:rsidR="00FC73A3" w:rsidRDefault="00FC73A3" w:rsidP="00082C6B">
      <w:pPr>
        <w:rPr>
          <w:shd w:val="clear" w:color="auto" w:fill="FFFFFF"/>
        </w:rPr>
      </w:pPr>
      <w:bookmarkStart w:id="75" w:name="_Hlk113326922"/>
      <w:r>
        <w:rPr>
          <w:shd w:val="clear" w:color="auto" w:fill="FFFFFF"/>
        </w:rPr>
        <w:t>Rahman</w:t>
      </w:r>
      <w:bookmarkEnd w:id="75"/>
      <w:r>
        <w:rPr>
          <w:shd w:val="clear" w:color="auto" w:fill="FFFFFF"/>
        </w:rPr>
        <w:t xml:space="preserve">, M.A., Khan, S.A., Abdul Hamid, A.B., Latiff, A.S.A. &amp;Mahmood, R. (2018, November). Impact of Electronic Word of Mouth (e-WOM) on Brand Image and Online </w:t>
      </w:r>
      <w:r>
        <w:rPr>
          <w:shd w:val="clear" w:color="auto" w:fill="FFFFFF"/>
        </w:rPr>
        <w:lastRenderedPageBreak/>
        <w:t>Purchase Intention: The Perspective of Bangladesh. In </w:t>
      </w:r>
      <w:r>
        <w:rPr>
          <w:i/>
          <w:iCs/>
          <w:shd w:val="clear" w:color="auto" w:fill="FFFFFF"/>
        </w:rPr>
        <w:t>Proceedings of 3rd International Conference on Dynamic Innovation</w:t>
      </w:r>
      <w:r>
        <w:rPr>
          <w:shd w:val="clear" w:color="auto" w:fill="FFFFFF"/>
        </w:rPr>
        <w:t> (pp. 61-79).</w:t>
      </w:r>
    </w:p>
    <w:p w:rsidR="00FC73A3" w:rsidRDefault="00FC73A3" w:rsidP="00082C6B">
      <w:pPr>
        <w:rPr>
          <w:shd w:val="clear" w:color="auto" w:fill="FFFFFF"/>
        </w:rPr>
      </w:pPr>
      <w:bookmarkStart w:id="76" w:name="_Hlk113329038"/>
      <w:r>
        <w:rPr>
          <w:shd w:val="clear" w:color="auto" w:fill="FFFFFF"/>
        </w:rPr>
        <w:t>Rasheduzzaman</w:t>
      </w:r>
      <w:bookmarkEnd w:id="76"/>
      <w:r>
        <w:rPr>
          <w:shd w:val="clear" w:color="auto" w:fill="FFFFFF"/>
        </w:rPr>
        <w:t>, M., Palash, M.S. &amp;Rahman, M.M. (2021). Factors influencing the use of mobile payment services in selected areas of Bangladesh. </w:t>
      </w:r>
      <w:r>
        <w:rPr>
          <w:i/>
          <w:iCs/>
          <w:shd w:val="clear" w:color="auto" w:fill="FFFFFF"/>
        </w:rPr>
        <w:t>The Bangladesh Journal of Agricultural Economics</w:t>
      </w:r>
      <w:r>
        <w:rPr>
          <w:shd w:val="clear" w:color="auto" w:fill="FFFFFF"/>
        </w:rPr>
        <w:t>, </w:t>
      </w:r>
      <w:r>
        <w:rPr>
          <w:i/>
          <w:iCs/>
          <w:shd w:val="clear" w:color="auto" w:fill="FFFFFF"/>
        </w:rPr>
        <w:t>42</w:t>
      </w:r>
      <w:r>
        <w:rPr>
          <w:shd w:val="clear" w:color="auto" w:fill="FFFFFF"/>
        </w:rPr>
        <w:t>(1), pp.37-54.</w:t>
      </w:r>
    </w:p>
    <w:p w:rsidR="00FC73A3" w:rsidRDefault="00FC73A3" w:rsidP="00082C6B">
      <w:pPr>
        <w:rPr>
          <w:shd w:val="clear" w:color="auto" w:fill="FFFFFF"/>
        </w:rPr>
      </w:pPr>
      <w:bookmarkStart w:id="77" w:name="_Hlk113328707"/>
      <w:r>
        <w:rPr>
          <w:shd w:val="clear" w:color="auto" w:fill="FFFFFF"/>
        </w:rPr>
        <w:t>Rashid, M.H. (2020</w:t>
      </w:r>
      <w:bookmarkEnd w:id="77"/>
      <w:r>
        <w:rPr>
          <w:shd w:val="clear" w:color="auto" w:fill="FFFFFF"/>
        </w:rPr>
        <w:t>). Prospects of digital financial services in Bangladesh in the context of fourth industrial revolution. </w:t>
      </w:r>
      <w:r>
        <w:rPr>
          <w:i/>
          <w:iCs/>
          <w:shd w:val="clear" w:color="auto" w:fill="FFFFFF"/>
        </w:rPr>
        <w:t>Asian Journal of Social Science</w:t>
      </w:r>
      <w:r>
        <w:rPr>
          <w:shd w:val="clear" w:color="auto" w:fill="FFFFFF"/>
        </w:rPr>
        <w:t>, </w:t>
      </w:r>
      <w:r>
        <w:rPr>
          <w:i/>
          <w:iCs/>
          <w:shd w:val="clear" w:color="auto" w:fill="FFFFFF"/>
        </w:rPr>
        <w:t>2</w:t>
      </w:r>
      <w:r>
        <w:rPr>
          <w:shd w:val="clear" w:color="auto" w:fill="FFFFFF"/>
        </w:rPr>
        <w:t>(5), pp.88-95.</w:t>
      </w:r>
    </w:p>
    <w:p w:rsidR="00FC73A3" w:rsidRDefault="00FC73A3" w:rsidP="00082C6B">
      <w:pPr>
        <w:rPr>
          <w:shd w:val="clear" w:color="auto" w:fill="FFFFFF"/>
        </w:rPr>
      </w:pPr>
      <w:bookmarkStart w:id="78" w:name="_Hlk113328973"/>
      <w:r>
        <w:rPr>
          <w:shd w:val="clear" w:color="auto" w:fill="FFFFFF"/>
        </w:rPr>
        <w:t>Rimi, M.S.(2018</w:t>
      </w:r>
      <w:bookmarkEnd w:id="78"/>
      <w:r>
        <w:rPr>
          <w:shd w:val="clear" w:color="auto" w:fill="FFFFFF"/>
        </w:rPr>
        <w:t>). Developing Online Business of ACI Products in Bangladesh: A hands-on practice through the different online portals.</w:t>
      </w:r>
    </w:p>
    <w:p w:rsidR="00FC73A3" w:rsidRDefault="00FC73A3" w:rsidP="00082C6B">
      <w:pPr>
        <w:rPr>
          <w:shd w:val="clear" w:color="auto" w:fill="FFFFFF"/>
        </w:rPr>
      </w:pPr>
      <w:bookmarkStart w:id="79" w:name="_Hlk113326907"/>
      <w:r>
        <w:rPr>
          <w:shd w:val="clear" w:color="auto" w:fill="FFFFFF"/>
        </w:rPr>
        <w:t>Saad, A.T. (2020</w:t>
      </w:r>
      <w:bookmarkEnd w:id="79"/>
      <w:r>
        <w:rPr>
          <w:shd w:val="clear" w:color="auto" w:fill="FFFFFF"/>
        </w:rPr>
        <w:t>). Factors affecting online food delivery service in Bangladesh: an empirical study. </w:t>
      </w:r>
      <w:r>
        <w:rPr>
          <w:i/>
          <w:iCs/>
          <w:shd w:val="clear" w:color="auto" w:fill="FFFFFF"/>
        </w:rPr>
        <w:t>British Food Journal</w:t>
      </w:r>
      <w:r>
        <w:rPr>
          <w:shd w:val="clear" w:color="auto" w:fill="FFFFFF"/>
        </w:rPr>
        <w:t>.</w:t>
      </w:r>
    </w:p>
    <w:p w:rsidR="00FC73A3" w:rsidRDefault="00FC73A3" w:rsidP="00082C6B">
      <w:pPr>
        <w:rPr>
          <w:shd w:val="clear" w:color="auto" w:fill="FFFFFF"/>
        </w:rPr>
      </w:pPr>
      <w:bookmarkStart w:id="80" w:name="_Hlk113326893"/>
      <w:r>
        <w:rPr>
          <w:shd w:val="clear" w:color="auto" w:fill="FFFFFF"/>
        </w:rPr>
        <w:t>Saha</w:t>
      </w:r>
      <w:bookmarkEnd w:id="80"/>
      <w:r>
        <w:rPr>
          <w:shd w:val="clear" w:color="auto" w:fill="FFFFFF"/>
        </w:rPr>
        <w:t>, S.K., Zhuang, G. &amp;Li, S. (2020). Will consumers pay more for efficient delivery? An empirical study of what affects E-customers’ satisfaction and willingness to pay on online shopping in Bangladesh. </w:t>
      </w:r>
      <w:r>
        <w:rPr>
          <w:i/>
          <w:iCs/>
          <w:shd w:val="clear" w:color="auto" w:fill="FFFFFF"/>
        </w:rPr>
        <w:t>Sustainability</w:t>
      </w:r>
      <w:r>
        <w:rPr>
          <w:shd w:val="clear" w:color="auto" w:fill="FFFFFF"/>
        </w:rPr>
        <w:t>, </w:t>
      </w:r>
      <w:r>
        <w:rPr>
          <w:i/>
          <w:iCs/>
          <w:shd w:val="clear" w:color="auto" w:fill="FFFFFF"/>
        </w:rPr>
        <w:t>12</w:t>
      </w:r>
      <w:r>
        <w:rPr>
          <w:shd w:val="clear" w:color="auto" w:fill="FFFFFF"/>
        </w:rPr>
        <w:t>(3), p.1121.</w:t>
      </w:r>
    </w:p>
    <w:p w:rsidR="00FC73A3" w:rsidRDefault="00FC73A3" w:rsidP="00082C6B">
      <w:pPr>
        <w:rPr>
          <w:shd w:val="clear" w:color="auto" w:fill="FFFFFF"/>
        </w:rPr>
      </w:pPr>
      <w:bookmarkStart w:id="81" w:name="_Hlk113326765"/>
      <w:r>
        <w:rPr>
          <w:shd w:val="clear" w:color="auto" w:fill="FFFFFF"/>
        </w:rPr>
        <w:t>Sahel</w:t>
      </w:r>
      <w:bookmarkEnd w:id="81"/>
      <w:r>
        <w:rPr>
          <w:shd w:val="clear" w:color="auto" w:fill="FFFFFF"/>
        </w:rPr>
        <w:t>, S., Anwar, T. &amp;Nandi, B. (2018). Factors affecting the selection of an E-commerce website in Bangladesh: E-tailers’ perspective. </w:t>
      </w:r>
      <w:r>
        <w:rPr>
          <w:i/>
          <w:iCs/>
          <w:shd w:val="clear" w:color="auto" w:fill="FFFFFF"/>
        </w:rPr>
        <w:t>International Review of Management and Marketing</w:t>
      </w:r>
      <w:r>
        <w:rPr>
          <w:shd w:val="clear" w:color="auto" w:fill="FFFFFF"/>
        </w:rPr>
        <w:t>, </w:t>
      </w:r>
      <w:r>
        <w:rPr>
          <w:i/>
          <w:iCs/>
          <w:shd w:val="clear" w:color="auto" w:fill="FFFFFF"/>
        </w:rPr>
        <w:t>8</w:t>
      </w:r>
      <w:r>
        <w:rPr>
          <w:shd w:val="clear" w:color="auto" w:fill="FFFFFF"/>
        </w:rPr>
        <w:t>(4), p.1.</w:t>
      </w:r>
    </w:p>
    <w:p w:rsidR="00FC73A3" w:rsidRDefault="00FC73A3" w:rsidP="00082C6B">
      <w:pPr>
        <w:rPr>
          <w:shd w:val="clear" w:color="auto" w:fill="FFFFFF"/>
        </w:rPr>
      </w:pPr>
      <w:bookmarkStart w:id="82" w:name="_Hlk113328670"/>
      <w:r>
        <w:rPr>
          <w:shd w:val="clear" w:color="auto" w:fill="FFFFFF"/>
        </w:rPr>
        <w:t>Sarker</w:t>
      </w:r>
      <w:bookmarkEnd w:id="82"/>
      <w:r>
        <w:rPr>
          <w:shd w:val="clear" w:color="auto" w:fill="FFFFFF"/>
        </w:rPr>
        <w:t>, M.N.I., Wu, M., Liu, R. &amp;Ma, C. (2018, August). Challenges and opportunities for information resource management for E-governance in Bangladesh. In </w:t>
      </w:r>
      <w:r>
        <w:rPr>
          <w:i/>
          <w:iCs/>
          <w:shd w:val="clear" w:color="auto" w:fill="FFFFFF"/>
        </w:rPr>
        <w:t>International Conference on Management Science and Engineering Management</w:t>
      </w:r>
      <w:r>
        <w:rPr>
          <w:shd w:val="clear" w:color="auto" w:fill="FFFFFF"/>
        </w:rPr>
        <w:t> (pp. 675-688). Springer, Cham.</w:t>
      </w:r>
    </w:p>
    <w:p w:rsidR="00FC73A3" w:rsidRDefault="00FC73A3" w:rsidP="00082C6B">
      <w:pPr>
        <w:rPr>
          <w:shd w:val="clear" w:color="auto" w:fill="FFFFFF"/>
        </w:rPr>
      </w:pPr>
      <w:bookmarkStart w:id="83" w:name="_Hlk113328816"/>
      <w:r>
        <w:rPr>
          <w:shd w:val="clear" w:color="auto" w:fill="FFFFFF"/>
        </w:rPr>
        <w:t>Shareef</w:t>
      </w:r>
      <w:bookmarkEnd w:id="83"/>
      <w:r>
        <w:rPr>
          <w:shd w:val="clear" w:color="auto" w:fill="FFFFFF"/>
        </w:rPr>
        <w:t>, M.A. Dwivedi, Y.K., Kumar, V., Davies, G., Rana, N. &amp;Baabdullah, A., (2018). Purchase intention in an electronic commerce environment: A trade-off between controlling measures and operational performance. </w:t>
      </w:r>
      <w:r>
        <w:rPr>
          <w:i/>
          <w:iCs/>
          <w:shd w:val="clear" w:color="auto" w:fill="FFFFFF"/>
        </w:rPr>
        <w:t>Information Technology &amp; People</w:t>
      </w:r>
      <w:r>
        <w:rPr>
          <w:shd w:val="clear" w:color="auto" w:fill="FFFFFF"/>
        </w:rPr>
        <w:t>.</w:t>
      </w:r>
    </w:p>
    <w:p w:rsidR="00FC73A3" w:rsidRDefault="00FC73A3" w:rsidP="00082C6B">
      <w:pPr>
        <w:rPr>
          <w:shd w:val="clear" w:color="auto" w:fill="FFFFFF"/>
        </w:rPr>
      </w:pPr>
      <w:bookmarkStart w:id="84" w:name="_Hlk113329023"/>
      <w:r>
        <w:rPr>
          <w:shd w:val="clear" w:color="auto" w:fill="FFFFFF"/>
        </w:rPr>
        <w:t>Sharmin, N. (2021</w:t>
      </w:r>
      <w:bookmarkEnd w:id="84"/>
      <w:r>
        <w:rPr>
          <w:shd w:val="clear" w:color="auto" w:fill="FFFFFF"/>
        </w:rPr>
        <w:t>). An Evaluation of Reviewers’ Comments to Examine the Online Shopping Activities: Study of Daraz Bangladesh.</w:t>
      </w:r>
    </w:p>
    <w:p w:rsidR="00FC73A3" w:rsidRDefault="00FC73A3" w:rsidP="00FC73A3">
      <w:pPr>
        <w:rPr>
          <w:shd w:val="clear" w:color="auto" w:fill="FFFFFF"/>
        </w:rPr>
      </w:pPr>
      <w:bookmarkStart w:id="85" w:name="_Hlk118145568"/>
      <w:r>
        <w:rPr>
          <w:shd w:val="clear" w:color="auto" w:fill="FFFFFF"/>
        </w:rPr>
        <w:lastRenderedPageBreak/>
        <w:t>Tien, N.H. and Ngoc, N.M., 2019</w:t>
      </w:r>
      <w:bookmarkEnd w:id="85"/>
      <w:r>
        <w:rPr>
          <w:shd w:val="clear" w:color="auto" w:fill="FFFFFF"/>
        </w:rPr>
        <w:t>. Comparative Analysis of Advantages and Disadvantages of the Modes of Entrying the International Market. </w:t>
      </w:r>
      <w:r>
        <w:rPr>
          <w:i/>
          <w:iCs/>
          <w:shd w:val="clear" w:color="auto" w:fill="FFFFFF"/>
        </w:rPr>
        <w:t>International journal of advanced research in engineering and management</w:t>
      </w:r>
      <w:r>
        <w:rPr>
          <w:shd w:val="clear" w:color="auto" w:fill="FFFFFF"/>
        </w:rPr>
        <w:t>, </w:t>
      </w:r>
      <w:r>
        <w:rPr>
          <w:i/>
          <w:iCs/>
          <w:shd w:val="clear" w:color="auto" w:fill="FFFFFF"/>
        </w:rPr>
        <w:t>5</w:t>
      </w:r>
      <w:r>
        <w:rPr>
          <w:shd w:val="clear" w:color="auto" w:fill="FFFFFF"/>
        </w:rPr>
        <w:t>(7), pp.29-36.</w:t>
      </w:r>
    </w:p>
    <w:p w:rsidR="00FC73A3" w:rsidRDefault="00FC73A3" w:rsidP="00FC73A3">
      <w:pPr>
        <w:rPr>
          <w:shd w:val="clear" w:color="auto" w:fill="FFFFFF"/>
        </w:rPr>
      </w:pPr>
      <w:bookmarkStart w:id="86" w:name="_Hlk118145533"/>
      <w:r>
        <w:rPr>
          <w:shd w:val="clear" w:color="auto" w:fill="FFFFFF"/>
        </w:rPr>
        <w:t>Tien</w:t>
      </w:r>
      <w:bookmarkEnd w:id="86"/>
      <w:r>
        <w:rPr>
          <w:shd w:val="clear" w:color="auto" w:fill="FFFFFF"/>
        </w:rPr>
        <w:t>, N.H., Hung, N.T., Vu, N.T. and Bien, B.X., 2020. Risks of Vietnamese enterprises in trade relations with China. </w:t>
      </w:r>
      <w:r>
        <w:rPr>
          <w:i/>
          <w:iCs/>
          <w:shd w:val="clear" w:color="auto" w:fill="FFFFFF"/>
        </w:rPr>
        <w:t>International Journal of Research in Finance and Management</w:t>
      </w:r>
      <w:r>
        <w:rPr>
          <w:shd w:val="clear" w:color="auto" w:fill="FFFFFF"/>
        </w:rPr>
        <w:t>, </w:t>
      </w:r>
      <w:r>
        <w:rPr>
          <w:i/>
          <w:iCs/>
          <w:shd w:val="clear" w:color="auto" w:fill="FFFFFF"/>
        </w:rPr>
        <w:t>3</w:t>
      </w:r>
      <w:r>
        <w:rPr>
          <w:shd w:val="clear" w:color="auto" w:fill="FFFFFF"/>
        </w:rPr>
        <w:t>(1), pp.1-6.</w:t>
      </w:r>
    </w:p>
    <w:p w:rsidR="00FC73A3" w:rsidRDefault="00FC73A3" w:rsidP="00FC73A3">
      <w:pPr>
        <w:rPr>
          <w:shd w:val="clear" w:color="auto" w:fill="FFFFFF"/>
        </w:rPr>
      </w:pPr>
      <w:bookmarkStart w:id="87" w:name="_Hlk118145617"/>
      <w:r>
        <w:rPr>
          <w:shd w:val="clear" w:color="auto" w:fill="FFFFFF"/>
        </w:rPr>
        <w:t>XUAN, V.N., 2020</w:t>
      </w:r>
      <w:bookmarkEnd w:id="87"/>
      <w:r>
        <w:rPr>
          <w:shd w:val="clear" w:color="auto" w:fill="FFFFFF"/>
        </w:rPr>
        <w:t>. Determinants of investment capital size: A case of small and medium-sized enterprises in Vietnam. </w:t>
      </w:r>
      <w:r>
        <w:rPr>
          <w:i/>
          <w:iCs/>
          <w:shd w:val="clear" w:color="auto" w:fill="FFFFFF"/>
        </w:rPr>
        <w:t>The Journal of Asian Finance, Economics and Business</w:t>
      </w:r>
      <w:r>
        <w:rPr>
          <w:shd w:val="clear" w:color="auto" w:fill="FFFFFF"/>
        </w:rPr>
        <w:t>, </w:t>
      </w:r>
      <w:r>
        <w:rPr>
          <w:i/>
          <w:iCs/>
          <w:shd w:val="clear" w:color="auto" w:fill="FFFFFF"/>
        </w:rPr>
        <w:t>7</w:t>
      </w:r>
      <w:r>
        <w:rPr>
          <w:shd w:val="clear" w:color="auto" w:fill="FFFFFF"/>
        </w:rPr>
        <w:t>(6), pp.19-27.</w:t>
      </w:r>
    </w:p>
    <w:p w:rsidR="00FC73A3" w:rsidRDefault="00FC73A3" w:rsidP="00082C6B">
      <w:pPr>
        <w:rPr>
          <w:shd w:val="clear" w:color="auto" w:fill="FFFFFF"/>
        </w:rPr>
      </w:pPr>
    </w:p>
    <w:p w:rsidR="00082C6B" w:rsidRDefault="00082C6B">
      <w:pPr>
        <w:spacing w:line="259" w:lineRule="auto"/>
        <w:jc w:val="left"/>
        <w:rPr>
          <w:rFonts w:eastAsiaTheme="majorEastAsia" w:cstheme="majorBidi"/>
          <w:b/>
          <w:sz w:val="30"/>
          <w:szCs w:val="32"/>
        </w:rPr>
      </w:pPr>
      <w:r>
        <w:br w:type="page"/>
      </w:r>
    </w:p>
    <w:p w:rsidR="00082C6B" w:rsidRPr="00C601CD" w:rsidRDefault="00082C6B" w:rsidP="004647C6">
      <w:pPr>
        <w:pStyle w:val="Heading1"/>
      </w:pPr>
      <w:bookmarkStart w:id="88" w:name="_Toc113329648"/>
      <w:bookmarkStart w:id="89" w:name="_Toc119429663"/>
      <w:r w:rsidRPr="00C601CD">
        <w:lastRenderedPageBreak/>
        <w:t>Appendix</w:t>
      </w:r>
      <w:bookmarkEnd w:id="88"/>
      <w:bookmarkEnd w:id="89"/>
    </w:p>
    <w:p w:rsidR="0041778E" w:rsidRDefault="0041778E" w:rsidP="0041778E"/>
    <w:p w:rsidR="001E0CE1" w:rsidRPr="00666C03" w:rsidRDefault="001E0CE1" w:rsidP="001E0CE1">
      <w:pPr>
        <w:shd w:val="clear" w:color="auto" w:fill="FFFFFF"/>
        <w:spacing w:after="0"/>
        <w:rPr>
          <w:rFonts w:eastAsia="Times New Roman" w:cs="Times New Roman"/>
          <w:color w:val="000000"/>
          <w:szCs w:val="24"/>
        </w:rPr>
      </w:pPr>
      <w:r w:rsidRPr="00666C03">
        <w:rPr>
          <w:rFonts w:eastAsia="Times New Roman" w:cs="Times New Roman"/>
          <w:b/>
          <w:color w:val="000000"/>
          <w:szCs w:val="24"/>
        </w:rPr>
        <w:t>Topic:</w:t>
      </w:r>
      <w:r w:rsidRPr="00666C03">
        <w:rPr>
          <w:rFonts w:eastAsia="Times New Roman" w:cs="Times New Roman"/>
          <w:color w:val="000000"/>
          <w:szCs w:val="24"/>
        </w:rPr>
        <w:t xml:space="preserve"> Customer satisfaction in online shopping at First Rays: A study in First Rays Bangladesh.</w:t>
      </w:r>
    </w:p>
    <w:p w:rsidR="001E0CE1" w:rsidRPr="00666C03" w:rsidRDefault="001E0CE1" w:rsidP="001E0CE1">
      <w:pPr>
        <w:shd w:val="clear" w:color="auto" w:fill="FFFFFF"/>
        <w:spacing w:after="0"/>
        <w:jc w:val="left"/>
        <w:rPr>
          <w:rFonts w:eastAsia="Times New Roman" w:cs="Times New Roman"/>
          <w:color w:val="000000"/>
          <w:szCs w:val="24"/>
        </w:rPr>
      </w:pPr>
      <w:r w:rsidRPr="00666C03">
        <w:rPr>
          <w:rFonts w:eastAsia="Times New Roman" w:cs="Times New Roman"/>
          <w:color w:val="000000"/>
          <w:szCs w:val="24"/>
        </w:rPr>
        <w:t>(Please put a ring (0) or tick (√) on each of the following statements to provide your opinion. Please don't leave any statement without providing opinion)</w:t>
      </w:r>
    </w:p>
    <w:p w:rsidR="001E0CE1" w:rsidRPr="00666C03" w:rsidRDefault="001E0CE1" w:rsidP="001E0CE1">
      <w:pPr>
        <w:shd w:val="clear" w:color="auto" w:fill="FFFFFF"/>
        <w:spacing w:after="0"/>
        <w:jc w:val="left"/>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Name of the Respondent ……………………………………………………………… </w:t>
      </w:r>
    </w:p>
    <w:p w:rsidR="001E0CE1" w:rsidRPr="00666C03" w:rsidRDefault="001E0CE1" w:rsidP="001E0CE1">
      <w:pPr>
        <w:shd w:val="clear" w:color="auto" w:fill="FFFFFF"/>
        <w:spacing w:after="0"/>
        <w:jc w:val="left"/>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01. Gender: </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Male B. Female</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02. Age of the respondents (in years): </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Below 25 B. 25 to 35 C. 36 to 45 D. 46 to 55 E. Above 55</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03.  Education Level: </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SSC  B. HSC C. Graduate D. Masters  E.Above</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04. Occupation of respondents:</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Student B. Gov. Service C. Private Service D.   House   Wife   E.</w:t>
      </w: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Others</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05. Monthly Family Income: </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a) Below 30000.  b) 31000 to 40000.  c) 41000 to 50000.  d) Above 51000. </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06. Percentage of yearly income spent for online shopping:</w:t>
      </w:r>
    </w:p>
    <w:p w:rsidR="001E0CE1" w:rsidRPr="00666C03" w:rsidRDefault="001E0CE1" w:rsidP="001E0CE1">
      <w:pPr>
        <w:shd w:val="clear" w:color="auto" w:fill="FFFFFF"/>
        <w:spacing w:after="0" w:line="240" w:lineRule="auto"/>
        <w:rPr>
          <w:rFonts w:eastAsia="Times New Roman" w:cs="Times New Roman"/>
          <w:color w:val="000000"/>
          <w:szCs w:val="24"/>
        </w:rPr>
      </w:pP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0% B. 5. % - 10%  C. 15% - 20.00%  D. 25% - 30%  E.</w:t>
      </w:r>
    </w:p>
    <w:p w:rsidR="001E0CE1" w:rsidRPr="00666C03" w:rsidRDefault="001E0CE1" w:rsidP="001E0CE1">
      <w:p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Above 30%</w:t>
      </w:r>
    </w:p>
    <w:p w:rsidR="001E0CE1" w:rsidRPr="001E0CE1" w:rsidRDefault="001E0CE1" w:rsidP="001E0CE1">
      <w:pPr>
        <w:shd w:val="clear" w:color="auto" w:fill="FFFFFF"/>
        <w:spacing w:after="0"/>
        <w:jc w:val="left"/>
        <w:rPr>
          <w:rFonts w:eastAsia="Times New Roman" w:cs="Times New Roman"/>
          <w:color w:val="000000"/>
          <w:szCs w:val="24"/>
        </w:rPr>
      </w:pPr>
    </w:p>
    <w:p w:rsidR="001E0CE1" w:rsidRDefault="001E0CE1" w:rsidP="0041778E"/>
    <w:p w:rsidR="001E0CE1" w:rsidRDefault="001E0CE1" w:rsidP="0041778E"/>
    <w:p w:rsidR="001E0CE1" w:rsidRDefault="001E0CE1" w:rsidP="0041778E"/>
    <w:p w:rsidR="001E0CE1" w:rsidRDefault="001E0CE1" w:rsidP="0041778E"/>
    <w:p w:rsidR="001E0CE1" w:rsidRPr="00666C03" w:rsidRDefault="001E0CE1" w:rsidP="00080851">
      <w:pPr>
        <w:pStyle w:val="ListParagraph"/>
        <w:numPr>
          <w:ilvl w:val="0"/>
          <w:numId w:val="14"/>
        </w:numPr>
        <w:rPr>
          <w:rFonts w:cs="Times New Roman"/>
        </w:rPr>
      </w:pPr>
      <w:r w:rsidRPr="00666C03">
        <w:rPr>
          <w:rFonts w:cs="Times New Roman"/>
        </w:rPr>
        <w:lastRenderedPageBreak/>
        <w:t>How frequently do you shop online?</w:t>
      </w:r>
    </w:p>
    <w:p w:rsidR="00043C71" w:rsidRPr="00666C03" w:rsidRDefault="001E0CE1" w:rsidP="00080851">
      <w:pPr>
        <w:pStyle w:val="ListParagraph"/>
        <w:numPr>
          <w:ilvl w:val="0"/>
          <w:numId w:val="15"/>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Very often</w:t>
      </w:r>
    </w:p>
    <w:p w:rsidR="00043C71" w:rsidRPr="00666C03" w:rsidRDefault="00043C71" w:rsidP="00080851">
      <w:pPr>
        <w:pStyle w:val="ListParagraph"/>
        <w:numPr>
          <w:ilvl w:val="0"/>
          <w:numId w:val="15"/>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Seldom</w:t>
      </w:r>
    </w:p>
    <w:p w:rsidR="001E0CE1" w:rsidRPr="00666C03" w:rsidRDefault="001E0CE1" w:rsidP="00080851">
      <w:pPr>
        <w:pStyle w:val="ListParagraph"/>
        <w:numPr>
          <w:ilvl w:val="0"/>
          <w:numId w:val="15"/>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Not Often</w:t>
      </w:r>
    </w:p>
    <w:p w:rsidR="001E0CE1" w:rsidRPr="00666C03" w:rsidRDefault="001E0CE1" w:rsidP="00080851">
      <w:pPr>
        <w:shd w:val="clear" w:color="auto" w:fill="FFFFFF"/>
        <w:spacing w:after="0" w:line="240" w:lineRule="auto"/>
        <w:rPr>
          <w:rFonts w:eastAsia="Times New Roman" w:cs="Times New Roman"/>
          <w:color w:val="000000"/>
          <w:szCs w:val="24"/>
        </w:rPr>
      </w:pPr>
    </w:p>
    <w:p w:rsidR="001E0CE1" w:rsidRPr="00666C03" w:rsidRDefault="001E0CE1" w:rsidP="00080851">
      <w:pPr>
        <w:pStyle w:val="ListParagraph"/>
        <w:numPr>
          <w:ilvl w:val="0"/>
          <w:numId w:val="14"/>
        </w:numPr>
        <w:rPr>
          <w:rFonts w:cs="Times New Roman"/>
        </w:rPr>
      </w:pPr>
      <w:r w:rsidRPr="00666C03">
        <w:rPr>
          <w:rFonts w:cs="Times New Roman"/>
        </w:rPr>
        <w:t>What do you find to be the most difficult aspect of online shopping?</w:t>
      </w:r>
    </w:p>
    <w:p w:rsidR="001E0CE1" w:rsidRPr="00666C03" w:rsidRDefault="001E0CE1"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Slow checkout time</w:t>
      </w:r>
    </w:p>
    <w:p w:rsidR="001E0CE1" w:rsidRPr="00666C03" w:rsidRDefault="001E0CE1"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B. Lack of products I want</w:t>
      </w:r>
      <w:r w:rsidR="00043C71" w:rsidRPr="00666C03">
        <w:rPr>
          <w:rFonts w:eastAsia="Times New Roman" w:cs="Times New Roman"/>
          <w:color w:val="000000"/>
          <w:szCs w:val="24"/>
        </w:rPr>
        <w:t xml:space="preserve"> to buy</w:t>
      </w:r>
    </w:p>
    <w:p w:rsidR="001E0CE1" w:rsidRPr="00666C03" w:rsidRDefault="001E0CE1"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 xml:space="preserve">C. Slow </w:t>
      </w:r>
      <w:r w:rsidR="00043C71" w:rsidRPr="00666C03">
        <w:rPr>
          <w:rFonts w:eastAsia="Times New Roman" w:cs="Times New Roman"/>
          <w:color w:val="000000"/>
          <w:szCs w:val="24"/>
        </w:rPr>
        <w:t>Website</w:t>
      </w:r>
    </w:p>
    <w:p w:rsidR="00043C71" w:rsidRPr="00666C03" w:rsidRDefault="00043C71" w:rsidP="00080851">
      <w:pPr>
        <w:pStyle w:val="ListParagraph"/>
        <w:shd w:val="clear" w:color="auto" w:fill="FFFFFF"/>
        <w:spacing w:after="0" w:line="240" w:lineRule="auto"/>
        <w:rPr>
          <w:rFonts w:eastAsia="Times New Roman" w:cs="Times New Roman"/>
          <w:color w:val="000000"/>
          <w:szCs w:val="24"/>
        </w:rPr>
      </w:pPr>
    </w:p>
    <w:p w:rsidR="0041778E" w:rsidRPr="00666C03" w:rsidRDefault="004909EB" w:rsidP="00080851">
      <w:pPr>
        <w:pStyle w:val="ListParagraph"/>
        <w:numPr>
          <w:ilvl w:val="0"/>
          <w:numId w:val="14"/>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What worries you the most about shopping online?</w:t>
      </w:r>
    </w:p>
    <w:p w:rsidR="004909EB" w:rsidRPr="00666C03" w:rsidRDefault="004909EB" w:rsidP="00080851">
      <w:pPr>
        <w:pStyle w:val="ListParagraph"/>
        <w:shd w:val="clear" w:color="auto" w:fill="FFFFFF"/>
        <w:spacing w:after="0" w:line="240" w:lineRule="auto"/>
        <w:rPr>
          <w:rFonts w:eastAsia="Times New Roman" w:cs="Times New Roman"/>
          <w:color w:val="000000"/>
          <w:szCs w:val="24"/>
        </w:rPr>
      </w:pPr>
    </w:p>
    <w:p w:rsidR="004909EB" w:rsidRPr="00666C03" w:rsidRDefault="004909EB"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A. Breach of personal information</w:t>
      </w:r>
    </w:p>
    <w:p w:rsidR="004909EB" w:rsidRPr="00666C03" w:rsidRDefault="004909EB"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B. Breach of payment details</w:t>
      </w:r>
    </w:p>
    <w:p w:rsidR="004909EB" w:rsidRPr="00666C03" w:rsidRDefault="004909EB"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C. Poor internet connection</w:t>
      </w:r>
    </w:p>
    <w:p w:rsidR="0041778E" w:rsidRPr="00666C03" w:rsidRDefault="0041778E" w:rsidP="00080851">
      <w:pPr>
        <w:pStyle w:val="ListParagraph"/>
        <w:rPr>
          <w:rFonts w:cs="Times New Roman"/>
        </w:rPr>
      </w:pPr>
    </w:p>
    <w:p w:rsidR="0041778E" w:rsidRPr="00666C03" w:rsidRDefault="004909EB" w:rsidP="00080851">
      <w:pPr>
        <w:pStyle w:val="ListParagraph"/>
        <w:numPr>
          <w:ilvl w:val="0"/>
          <w:numId w:val="14"/>
        </w:numPr>
        <w:rPr>
          <w:rFonts w:cs="Times New Roman"/>
        </w:rPr>
      </w:pPr>
      <w:r w:rsidRPr="00666C03">
        <w:rPr>
          <w:rFonts w:cs="Times New Roman"/>
        </w:rPr>
        <w:t>Which mode of payment do you favor while shopping online?</w:t>
      </w:r>
    </w:p>
    <w:p w:rsidR="004909EB" w:rsidRPr="00666C03" w:rsidRDefault="004909EB"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 Bank transfer</w:t>
      </w:r>
    </w:p>
    <w:p w:rsidR="004909EB" w:rsidRPr="00666C03" w:rsidRDefault="004909EB"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B. Cash on delivery</w:t>
      </w:r>
    </w:p>
    <w:p w:rsidR="004909EB" w:rsidRPr="00666C03" w:rsidRDefault="004909EB"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C. Mobile banking (Bkash, Nogod, Rocket, Ucash etc)</w:t>
      </w:r>
    </w:p>
    <w:p w:rsidR="004909EB" w:rsidRPr="00666C03" w:rsidRDefault="004909EB" w:rsidP="00080851">
      <w:pPr>
        <w:pStyle w:val="ListParagraph"/>
        <w:shd w:val="clear" w:color="auto" w:fill="FFFFFF"/>
        <w:spacing w:after="0" w:line="240" w:lineRule="auto"/>
        <w:rPr>
          <w:rFonts w:eastAsia="Times New Roman" w:cs="Times New Roman"/>
          <w:color w:val="000000"/>
          <w:szCs w:val="24"/>
        </w:rPr>
      </w:pPr>
    </w:p>
    <w:p w:rsidR="004909EB" w:rsidRPr="00666C03" w:rsidRDefault="00E17CD4" w:rsidP="00080851">
      <w:pPr>
        <w:pStyle w:val="ListParagraph"/>
        <w:numPr>
          <w:ilvl w:val="0"/>
          <w:numId w:val="14"/>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What would you say was the overall quality of your online shopping?</w:t>
      </w:r>
    </w:p>
    <w:p w:rsidR="00E17CD4" w:rsidRPr="00666C03" w:rsidRDefault="00E17CD4" w:rsidP="00080851">
      <w:pPr>
        <w:shd w:val="clear" w:color="auto" w:fill="FFFFFF"/>
        <w:spacing w:after="0" w:line="240" w:lineRule="auto"/>
        <w:ind w:left="360"/>
        <w:rPr>
          <w:rFonts w:eastAsia="Times New Roman" w:cs="Times New Roman"/>
          <w:color w:val="000000"/>
          <w:szCs w:val="24"/>
        </w:rPr>
      </w:pPr>
    </w:p>
    <w:p w:rsidR="00A5154D" w:rsidRPr="00666C03" w:rsidRDefault="00A5154D"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A. Excellent</w:t>
      </w:r>
    </w:p>
    <w:p w:rsidR="00A5154D" w:rsidRPr="00666C03" w:rsidRDefault="00A5154D"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B. Average</w:t>
      </w:r>
    </w:p>
    <w:p w:rsidR="00A5154D" w:rsidRPr="00666C03" w:rsidRDefault="00A5154D" w:rsidP="00080851">
      <w:pPr>
        <w:shd w:val="clear" w:color="auto" w:fill="FFFFFF"/>
        <w:spacing w:after="0" w:line="240" w:lineRule="auto"/>
        <w:ind w:firstLine="720"/>
        <w:rPr>
          <w:rFonts w:eastAsia="Times New Roman" w:cs="Times New Roman"/>
          <w:color w:val="000000"/>
          <w:szCs w:val="24"/>
        </w:rPr>
      </w:pPr>
      <w:r w:rsidRPr="00666C03">
        <w:rPr>
          <w:rFonts w:eastAsia="Times New Roman" w:cs="Times New Roman"/>
          <w:color w:val="000000"/>
          <w:szCs w:val="24"/>
        </w:rPr>
        <w:t>C. Poor</w:t>
      </w:r>
    </w:p>
    <w:p w:rsidR="003D23D1" w:rsidRPr="00666C03" w:rsidRDefault="003D23D1" w:rsidP="00080851">
      <w:pPr>
        <w:shd w:val="clear" w:color="auto" w:fill="FFFFFF"/>
        <w:spacing w:after="0" w:line="240" w:lineRule="auto"/>
        <w:ind w:firstLine="720"/>
        <w:rPr>
          <w:rFonts w:eastAsia="Times New Roman" w:cs="Times New Roman"/>
          <w:color w:val="000000"/>
          <w:szCs w:val="24"/>
        </w:rPr>
      </w:pPr>
    </w:p>
    <w:p w:rsidR="003D23D1" w:rsidRPr="00666C03" w:rsidRDefault="00DD30A7" w:rsidP="00080851">
      <w:pPr>
        <w:pStyle w:val="ListParagraph"/>
        <w:numPr>
          <w:ilvl w:val="0"/>
          <w:numId w:val="14"/>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How would you assess the quality of the item you just purchased?</w:t>
      </w:r>
    </w:p>
    <w:p w:rsidR="00DD30A7" w:rsidRPr="00666C03" w:rsidRDefault="00DD30A7" w:rsidP="00080851">
      <w:pPr>
        <w:shd w:val="clear" w:color="auto" w:fill="FFFFFF"/>
        <w:spacing w:after="0" w:line="240" w:lineRule="auto"/>
        <w:rPr>
          <w:rFonts w:cs="Times New Roman"/>
        </w:rPr>
      </w:pPr>
    </w:p>
    <w:p w:rsidR="00370FB3" w:rsidRPr="00666C03" w:rsidRDefault="00370FB3" w:rsidP="00080851">
      <w:pPr>
        <w:pStyle w:val="ListParagraph"/>
        <w:numPr>
          <w:ilvl w:val="0"/>
          <w:numId w:val="18"/>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Poor</w:t>
      </w:r>
    </w:p>
    <w:p w:rsidR="00370FB3" w:rsidRPr="00666C03" w:rsidRDefault="00370FB3" w:rsidP="00080851">
      <w:pPr>
        <w:pStyle w:val="ListParagraph"/>
        <w:numPr>
          <w:ilvl w:val="0"/>
          <w:numId w:val="18"/>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Moderate</w:t>
      </w:r>
    </w:p>
    <w:p w:rsidR="0041778E" w:rsidRPr="00666C03" w:rsidRDefault="00370FB3" w:rsidP="00080851">
      <w:pPr>
        <w:pStyle w:val="ListParagraph"/>
        <w:numPr>
          <w:ilvl w:val="0"/>
          <w:numId w:val="18"/>
        </w:numPr>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Excellent</w:t>
      </w:r>
    </w:p>
    <w:p w:rsidR="0041778E" w:rsidRPr="00666C03" w:rsidRDefault="0041778E" w:rsidP="00080851">
      <w:pPr>
        <w:rPr>
          <w:rFonts w:cs="Times New Roman"/>
        </w:rPr>
      </w:pPr>
    </w:p>
    <w:p w:rsidR="00370FB3" w:rsidRPr="00666C03" w:rsidRDefault="00370FB3" w:rsidP="00080851">
      <w:pPr>
        <w:pStyle w:val="ListParagraph"/>
        <w:numPr>
          <w:ilvl w:val="0"/>
          <w:numId w:val="14"/>
        </w:numPr>
        <w:rPr>
          <w:rFonts w:cs="Times New Roman"/>
        </w:rPr>
      </w:pPr>
      <w:r w:rsidRPr="00666C03">
        <w:rPr>
          <w:rFonts w:cs="Times New Roman"/>
        </w:rPr>
        <w:t>Are you happy with how long it took to ship?</w:t>
      </w:r>
    </w:p>
    <w:p w:rsidR="00370FB3" w:rsidRPr="00666C03" w:rsidRDefault="00080851"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A.</w:t>
      </w:r>
      <w:r w:rsidR="00370FB3" w:rsidRPr="00666C03">
        <w:rPr>
          <w:rFonts w:eastAsia="Times New Roman" w:cs="Times New Roman"/>
          <w:color w:val="000000"/>
          <w:szCs w:val="24"/>
        </w:rPr>
        <w:t xml:space="preserve">  Yes</w:t>
      </w:r>
    </w:p>
    <w:p w:rsidR="00370FB3" w:rsidRPr="00666C03" w:rsidRDefault="00370FB3" w:rsidP="00080851">
      <w:pPr>
        <w:pStyle w:val="ListParagraph"/>
        <w:shd w:val="clear" w:color="auto" w:fill="FFFFFF"/>
        <w:spacing w:after="0" w:line="240" w:lineRule="auto"/>
        <w:rPr>
          <w:rFonts w:eastAsia="Times New Roman" w:cs="Times New Roman"/>
          <w:color w:val="000000"/>
          <w:szCs w:val="24"/>
        </w:rPr>
      </w:pPr>
      <w:r w:rsidRPr="00666C03">
        <w:rPr>
          <w:rFonts w:eastAsia="Times New Roman" w:cs="Times New Roman"/>
          <w:color w:val="000000"/>
          <w:szCs w:val="24"/>
        </w:rPr>
        <w:t>B. No</w:t>
      </w:r>
    </w:p>
    <w:p w:rsidR="00370FB3" w:rsidRPr="00666C03" w:rsidRDefault="00370FB3" w:rsidP="00080851">
      <w:pPr>
        <w:ind w:left="1620"/>
        <w:rPr>
          <w:rFonts w:cs="Times New Roman"/>
        </w:rPr>
      </w:pPr>
    </w:p>
    <w:p w:rsidR="00370FB3" w:rsidRPr="00666C03" w:rsidRDefault="00370FB3" w:rsidP="00370FB3">
      <w:pPr>
        <w:ind w:left="1620"/>
        <w:rPr>
          <w:rFonts w:cs="Times New Roman"/>
        </w:rPr>
      </w:pPr>
    </w:p>
    <w:p w:rsidR="00370FB3" w:rsidRPr="00666C03" w:rsidRDefault="00370FB3" w:rsidP="00370FB3">
      <w:pPr>
        <w:ind w:left="1620"/>
        <w:rPr>
          <w:rFonts w:cs="Times New Roman"/>
        </w:rPr>
      </w:pPr>
    </w:p>
    <w:p w:rsidR="0041778E" w:rsidRPr="00666C03" w:rsidRDefault="0041778E" w:rsidP="0041778E">
      <w:pPr>
        <w:rPr>
          <w:rFonts w:cs="Times New Roman"/>
        </w:rPr>
      </w:pPr>
    </w:p>
    <w:p w:rsidR="00370FB3" w:rsidRPr="00666C03" w:rsidRDefault="00370FB3" w:rsidP="00370FB3">
      <w:pPr>
        <w:pStyle w:val="ListParagraph"/>
        <w:numPr>
          <w:ilvl w:val="0"/>
          <w:numId w:val="14"/>
        </w:numPr>
        <w:rPr>
          <w:rFonts w:cs="Times New Roman"/>
        </w:rPr>
      </w:pPr>
      <w:r w:rsidRPr="00666C03">
        <w:rPr>
          <w:rFonts w:cs="Times New Roman"/>
        </w:rPr>
        <w:lastRenderedPageBreak/>
        <w:t xml:space="preserve">Have you ever wished to return </w:t>
      </w:r>
      <w:r w:rsidR="00C403F6" w:rsidRPr="00666C03">
        <w:rPr>
          <w:rFonts w:cs="Times New Roman"/>
        </w:rPr>
        <w:t>goods</w:t>
      </w:r>
      <w:r w:rsidRPr="00666C03">
        <w:rPr>
          <w:rFonts w:cs="Times New Roman"/>
        </w:rPr>
        <w:t xml:space="preserve"> or make a warranty claim?</w:t>
      </w:r>
    </w:p>
    <w:p w:rsidR="00370FB3" w:rsidRPr="00666C03" w:rsidRDefault="00080851" w:rsidP="00370FB3">
      <w:pPr>
        <w:shd w:val="clear" w:color="auto" w:fill="FFFFFF"/>
        <w:spacing w:after="0" w:line="240" w:lineRule="auto"/>
        <w:ind w:left="360"/>
        <w:rPr>
          <w:rFonts w:eastAsia="Times New Roman" w:cs="Times New Roman"/>
          <w:color w:val="000000"/>
          <w:szCs w:val="24"/>
        </w:rPr>
      </w:pPr>
      <w:r w:rsidRPr="00666C03">
        <w:rPr>
          <w:rFonts w:eastAsia="Times New Roman" w:cs="Times New Roman"/>
          <w:color w:val="000000"/>
          <w:szCs w:val="24"/>
        </w:rPr>
        <w:t xml:space="preserve">         </w:t>
      </w:r>
      <w:r w:rsidR="00370FB3" w:rsidRPr="00666C03">
        <w:rPr>
          <w:rFonts w:eastAsia="Times New Roman" w:cs="Times New Roman"/>
          <w:color w:val="000000"/>
          <w:szCs w:val="24"/>
        </w:rPr>
        <w:t xml:space="preserve">A. Yes </w:t>
      </w:r>
    </w:p>
    <w:p w:rsidR="00370FB3" w:rsidRPr="00666C03" w:rsidRDefault="00080851" w:rsidP="00370FB3">
      <w:pPr>
        <w:shd w:val="clear" w:color="auto" w:fill="FFFFFF"/>
        <w:spacing w:after="0" w:line="240" w:lineRule="auto"/>
        <w:ind w:left="360"/>
        <w:rPr>
          <w:rFonts w:eastAsia="Times New Roman" w:cs="Times New Roman"/>
          <w:color w:val="000000"/>
          <w:szCs w:val="24"/>
        </w:rPr>
      </w:pPr>
      <w:r w:rsidRPr="00666C03">
        <w:rPr>
          <w:rFonts w:eastAsia="Times New Roman" w:cs="Times New Roman"/>
          <w:color w:val="000000"/>
          <w:szCs w:val="24"/>
        </w:rPr>
        <w:t xml:space="preserve">         </w:t>
      </w:r>
      <w:r w:rsidR="00370FB3" w:rsidRPr="00666C03">
        <w:rPr>
          <w:rFonts w:eastAsia="Times New Roman" w:cs="Times New Roman"/>
          <w:color w:val="000000"/>
          <w:szCs w:val="24"/>
        </w:rPr>
        <w:t>B. No</w:t>
      </w:r>
    </w:p>
    <w:p w:rsidR="00370FB3" w:rsidRPr="00666C03" w:rsidRDefault="00370FB3" w:rsidP="00370FB3">
      <w:pPr>
        <w:ind w:left="360"/>
        <w:rPr>
          <w:rFonts w:cs="Times New Roman"/>
        </w:rPr>
      </w:pPr>
    </w:p>
    <w:p w:rsidR="0041778E" w:rsidRPr="00666C03" w:rsidRDefault="00370FB3" w:rsidP="00370FB3">
      <w:pPr>
        <w:pStyle w:val="ListParagraph"/>
        <w:numPr>
          <w:ilvl w:val="0"/>
          <w:numId w:val="14"/>
        </w:numPr>
        <w:rPr>
          <w:rFonts w:cs="Times New Roman"/>
        </w:rPr>
      </w:pPr>
      <w:r w:rsidRPr="00666C03">
        <w:rPr>
          <w:rFonts w:cs="Times New Roman"/>
        </w:rPr>
        <w:t>How would you evaluate your experience coming back?</w:t>
      </w:r>
    </w:p>
    <w:p w:rsidR="00370FB3" w:rsidRPr="00666C03" w:rsidRDefault="00080851" w:rsidP="00370FB3">
      <w:pPr>
        <w:shd w:val="clear" w:color="auto" w:fill="FFFFFF"/>
        <w:spacing w:after="0" w:line="240" w:lineRule="auto"/>
        <w:ind w:left="360"/>
        <w:rPr>
          <w:rFonts w:eastAsia="Times New Roman" w:cs="Times New Roman"/>
          <w:color w:val="000000"/>
          <w:szCs w:val="24"/>
        </w:rPr>
      </w:pPr>
      <w:r w:rsidRPr="00666C03">
        <w:rPr>
          <w:rFonts w:eastAsia="Times New Roman" w:cs="Times New Roman"/>
          <w:color w:val="000000"/>
          <w:szCs w:val="24"/>
        </w:rPr>
        <w:t xml:space="preserve">        </w:t>
      </w:r>
      <w:r w:rsidR="00370FB3" w:rsidRPr="00666C03">
        <w:rPr>
          <w:rFonts w:eastAsia="Times New Roman" w:cs="Times New Roman"/>
          <w:color w:val="000000"/>
          <w:szCs w:val="24"/>
        </w:rPr>
        <w:t>A. Absolutely disaster as I was unable to return</w:t>
      </w:r>
    </w:p>
    <w:p w:rsidR="00370FB3" w:rsidRPr="00666C03" w:rsidRDefault="00080851" w:rsidP="00370FB3">
      <w:pPr>
        <w:shd w:val="clear" w:color="auto" w:fill="FFFFFF"/>
        <w:spacing w:after="0" w:line="240" w:lineRule="auto"/>
        <w:ind w:firstLine="360"/>
        <w:rPr>
          <w:rFonts w:eastAsia="Times New Roman" w:cs="Times New Roman"/>
          <w:color w:val="000000"/>
          <w:szCs w:val="24"/>
        </w:rPr>
      </w:pPr>
      <w:r w:rsidRPr="00666C03">
        <w:rPr>
          <w:rFonts w:eastAsia="Times New Roman" w:cs="Times New Roman"/>
          <w:color w:val="000000"/>
          <w:szCs w:val="24"/>
        </w:rPr>
        <w:t xml:space="preserve">        </w:t>
      </w:r>
      <w:r w:rsidR="00370FB3" w:rsidRPr="00666C03">
        <w:rPr>
          <w:rFonts w:eastAsia="Times New Roman" w:cs="Times New Roman"/>
          <w:color w:val="000000"/>
          <w:szCs w:val="24"/>
        </w:rPr>
        <w:t>C. I claimed the warranty and got the service</w:t>
      </w:r>
    </w:p>
    <w:p w:rsidR="00370FB3" w:rsidRPr="00666C03" w:rsidRDefault="00080851" w:rsidP="00370FB3">
      <w:pPr>
        <w:shd w:val="clear" w:color="auto" w:fill="FFFFFF"/>
        <w:spacing w:after="0" w:line="240" w:lineRule="auto"/>
        <w:ind w:firstLine="360"/>
        <w:rPr>
          <w:rFonts w:eastAsia="Times New Roman" w:cs="Times New Roman"/>
          <w:color w:val="000000"/>
          <w:szCs w:val="24"/>
        </w:rPr>
      </w:pPr>
      <w:r w:rsidRPr="00666C03">
        <w:rPr>
          <w:rFonts w:eastAsia="Times New Roman" w:cs="Times New Roman"/>
          <w:color w:val="000000"/>
          <w:szCs w:val="24"/>
        </w:rPr>
        <w:t xml:space="preserve">        </w:t>
      </w:r>
      <w:r w:rsidR="00370FB3" w:rsidRPr="00666C03">
        <w:rPr>
          <w:rFonts w:eastAsia="Times New Roman" w:cs="Times New Roman"/>
          <w:color w:val="000000"/>
          <w:szCs w:val="24"/>
        </w:rPr>
        <w:t>D. Disappointed with the after sale services</w:t>
      </w:r>
    </w:p>
    <w:p w:rsidR="00370FB3" w:rsidRPr="00370FB3" w:rsidRDefault="00370FB3" w:rsidP="00370FB3">
      <w:pPr>
        <w:pStyle w:val="ListParagraph"/>
        <w:rPr>
          <w:szCs w:val="24"/>
        </w:rPr>
      </w:pPr>
    </w:p>
    <w:p w:rsidR="0041778E" w:rsidRDefault="0041778E" w:rsidP="0041778E"/>
    <w:p w:rsidR="0041778E" w:rsidRDefault="0041778E" w:rsidP="0041778E"/>
    <w:p w:rsidR="0041778E" w:rsidRDefault="0041778E" w:rsidP="0041778E"/>
    <w:p w:rsidR="0041778E" w:rsidRDefault="0041778E" w:rsidP="0041778E"/>
    <w:p w:rsidR="0041778E" w:rsidRDefault="0041778E" w:rsidP="0041778E"/>
    <w:p w:rsidR="0041778E" w:rsidRDefault="0041778E" w:rsidP="0041778E"/>
    <w:p w:rsidR="0041778E" w:rsidRDefault="0041778E" w:rsidP="0041778E"/>
    <w:p w:rsidR="0041778E" w:rsidRDefault="0041778E" w:rsidP="0041778E"/>
    <w:p w:rsidR="0041778E" w:rsidRPr="0041778E" w:rsidRDefault="0041778E" w:rsidP="0041778E"/>
    <w:p w:rsidR="0051526A" w:rsidRDefault="0051526A" w:rsidP="00082C6B">
      <w:pPr>
        <w:rPr>
          <w:noProof/>
        </w:rPr>
      </w:pPr>
    </w:p>
    <w:p w:rsidR="0051526A" w:rsidRDefault="0051526A" w:rsidP="00082C6B">
      <w:pPr>
        <w:rPr>
          <w:noProof/>
        </w:rPr>
      </w:pPr>
    </w:p>
    <w:p w:rsidR="00082C6B" w:rsidRDefault="00082C6B" w:rsidP="00082C6B">
      <w:r>
        <w:rPr>
          <w:noProof/>
        </w:rPr>
        <w:lastRenderedPageBreak/>
        <w:drawing>
          <wp:inline distT="0" distB="0" distL="0" distR="0">
            <wp:extent cx="5934075" cy="2209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2209800"/>
                    </a:xfrm>
                    <a:prstGeom prst="rect">
                      <a:avLst/>
                    </a:prstGeom>
                    <a:noFill/>
                    <a:ln>
                      <a:noFill/>
                    </a:ln>
                  </pic:spPr>
                </pic:pic>
              </a:graphicData>
            </a:graphic>
          </wp:inline>
        </w:drawing>
      </w:r>
    </w:p>
    <w:p w:rsidR="00082C6B" w:rsidRDefault="00082C6B" w:rsidP="00082C6B">
      <w:r>
        <w:rPr>
          <w:noProof/>
        </w:rPr>
        <w:drawing>
          <wp:inline distT="0" distB="0" distL="0" distR="0">
            <wp:extent cx="5934075" cy="2200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2200275"/>
                    </a:xfrm>
                    <a:prstGeom prst="rect">
                      <a:avLst/>
                    </a:prstGeom>
                    <a:noFill/>
                    <a:ln>
                      <a:noFill/>
                    </a:ln>
                  </pic:spPr>
                </pic:pic>
              </a:graphicData>
            </a:graphic>
          </wp:inline>
        </w:drawing>
      </w:r>
    </w:p>
    <w:p w:rsidR="00082C6B" w:rsidRDefault="00082C6B" w:rsidP="00082C6B">
      <w:r>
        <w:rPr>
          <w:noProof/>
        </w:rPr>
        <w:drawing>
          <wp:inline distT="0" distB="0" distL="0" distR="0">
            <wp:extent cx="5934075" cy="2200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4075" cy="2200275"/>
                    </a:xfrm>
                    <a:prstGeom prst="rect">
                      <a:avLst/>
                    </a:prstGeom>
                    <a:noFill/>
                    <a:ln>
                      <a:noFill/>
                    </a:ln>
                  </pic:spPr>
                </pic:pic>
              </a:graphicData>
            </a:graphic>
          </wp:inline>
        </w:drawing>
      </w:r>
    </w:p>
    <w:p w:rsidR="00082C6B" w:rsidRDefault="00082C6B" w:rsidP="00082C6B"/>
    <w:p w:rsidR="00082C6B" w:rsidRDefault="00082C6B" w:rsidP="00082C6B">
      <w:r>
        <w:rPr>
          <w:noProof/>
        </w:rPr>
        <w:lastRenderedPageBreak/>
        <w:drawing>
          <wp:inline distT="0" distB="0" distL="0" distR="0">
            <wp:extent cx="5934075" cy="26003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2600325"/>
                    </a:xfrm>
                    <a:prstGeom prst="rect">
                      <a:avLst/>
                    </a:prstGeom>
                    <a:noFill/>
                    <a:ln>
                      <a:noFill/>
                    </a:ln>
                  </pic:spPr>
                </pic:pic>
              </a:graphicData>
            </a:graphic>
          </wp:inline>
        </w:drawing>
      </w:r>
    </w:p>
    <w:p w:rsidR="00082C6B" w:rsidRDefault="00082C6B" w:rsidP="00082C6B">
      <w:r>
        <w:rPr>
          <w:noProof/>
        </w:rPr>
        <w:drawing>
          <wp:inline distT="0" distB="0" distL="0" distR="0">
            <wp:extent cx="5934075" cy="26003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2600325"/>
                    </a:xfrm>
                    <a:prstGeom prst="rect">
                      <a:avLst/>
                    </a:prstGeom>
                    <a:noFill/>
                    <a:ln>
                      <a:noFill/>
                    </a:ln>
                  </pic:spPr>
                </pic:pic>
              </a:graphicData>
            </a:graphic>
          </wp:inline>
        </w:drawing>
      </w:r>
    </w:p>
    <w:p w:rsidR="00082C6B" w:rsidRDefault="00082C6B" w:rsidP="00082C6B">
      <w:r>
        <w:rPr>
          <w:noProof/>
        </w:rPr>
        <w:drawing>
          <wp:inline distT="0" distB="0" distL="0" distR="0">
            <wp:extent cx="5934075" cy="2600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4075" cy="2600325"/>
                    </a:xfrm>
                    <a:prstGeom prst="rect">
                      <a:avLst/>
                    </a:prstGeom>
                    <a:noFill/>
                    <a:ln>
                      <a:noFill/>
                    </a:ln>
                  </pic:spPr>
                </pic:pic>
              </a:graphicData>
            </a:graphic>
          </wp:inline>
        </w:drawing>
      </w:r>
    </w:p>
    <w:p w:rsidR="00082C6B" w:rsidRDefault="00082C6B" w:rsidP="00082C6B">
      <w:r>
        <w:rPr>
          <w:noProof/>
        </w:rPr>
        <w:lastRenderedPageBreak/>
        <w:drawing>
          <wp:inline distT="0" distB="0" distL="0" distR="0">
            <wp:extent cx="5943600" cy="3114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rsidR="00082C6B" w:rsidRDefault="00082C6B" w:rsidP="00082C6B">
      <w:r>
        <w:rPr>
          <w:noProof/>
        </w:rPr>
        <w:drawing>
          <wp:inline distT="0" distB="0" distL="0" distR="0">
            <wp:extent cx="5934075" cy="3095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3095625"/>
                    </a:xfrm>
                    <a:prstGeom prst="rect">
                      <a:avLst/>
                    </a:prstGeom>
                    <a:noFill/>
                    <a:ln>
                      <a:noFill/>
                    </a:ln>
                  </pic:spPr>
                </pic:pic>
              </a:graphicData>
            </a:graphic>
          </wp:inline>
        </w:drawing>
      </w:r>
    </w:p>
    <w:p w:rsidR="00082C6B" w:rsidRDefault="00082C6B" w:rsidP="00082C6B">
      <w:r>
        <w:rPr>
          <w:noProof/>
        </w:rPr>
        <w:lastRenderedPageBreak/>
        <w:drawing>
          <wp:inline distT="0" distB="0" distL="0" distR="0">
            <wp:extent cx="5934075" cy="30670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075" cy="3067050"/>
                    </a:xfrm>
                    <a:prstGeom prst="rect">
                      <a:avLst/>
                    </a:prstGeom>
                    <a:noFill/>
                    <a:ln>
                      <a:noFill/>
                    </a:ln>
                  </pic:spPr>
                </pic:pic>
              </a:graphicData>
            </a:graphic>
          </wp:inline>
        </w:drawing>
      </w:r>
    </w:p>
    <w:p w:rsidR="00082C6B" w:rsidRPr="00082C6B" w:rsidRDefault="00082C6B" w:rsidP="00082C6B">
      <w:r>
        <w:rPr>
          <w:noProof/>
        </w:rPr>
        <w:drawing>
          <wp:inline distT="0" distB="0" distL="0" distR="0">
            <wp:extent cx="5934075" cy="16573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4075" cy="1657350"/>
                    </a:xfrm>
                    <a:prstGeom prst="rect">
                      <a:avLst/>
                    </a:prstGeom>
                    <a:noFill/>
                    <a:ln>
                      <a:noFill/>
                    </a:ln>
                  </pic:spPr>
                </pic:pic>
              </a:graphicData>
            </a:graphic>
          </wp:inline>
        </w:drawing>
      </w:r>
    </w:p>
    <w:p w:rsidR="00082C6B" w:rsidRPr="00573000" w:rsidRDefault="00082C6B" w:rsidP="00CD4074"/>
    <w:sectPr w:rsidR="00082C6B" w:rsidRPr="00573000" w:rsidSect="00754F09">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9C9" w:rsidRDefault="000B29C9" w:rsidP="00FE4D4D">
      <w:pPr>
        <w:spacing w:after="0" w:line="240" w:lineRule="auto"/>
      </w:pPr>
      <w:r>
        <w:separator/>
      </w:r>
    </w:p>
  </w:endnote>
  <w:endnote w:type="continuationSeparator" w:id="0">
    <w:p w:rsidR="000B29C9" w:rsidRDefault="000B29C9" w:rsidP="00FE4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f1">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698124"/>
      <w:docPartObj>
        <w:docPartGallery w:val="Page Numbers (Bottom of Page)"/>
        <w:docPartUnique/>
      </w:docPartObj>
    </w:sdtPr>
    <w:sdtEndPr>
      <w:rPr>
        <w:noProof/>
      </w:rPr>
    </w:sdtEndPr>
    <w:sdtContent>
      <w:p w:rsidR="000B079F" w:rsidRDefault="000B079F">
        <w:pPr>
          <w:pStyle w:val="Footer"/>
          <w:jc w:val="right"/>
        </w:pPr>
        <w:r>
          <w:fldChar w:fldCharType="begin"/>
        </w:r>
        <w:r>
          <w:instrText xml:space="preserve"> PAGE   \* MERGEFORMAT </w:instrText>
        </w:r>
        <w:r>
          <w:fldChar w:fldCharType="separate"/>
        </w:r>
        <w:r w:rsidR="00A766EA">
          <w:rPr>
            <w:noProof/>
          </w:rPr>
          <w:t>5</w:t>
        </w:r>
        <w:r>
          <w:rPr>
            <w:noProof/>
          </w:rPr>
          <w:fldChar w:fldCharType="end"/>
        </w:r>
      </w:p>
    </w:sdtContent>
  </w:sdt>
  <w:p w:rsidR="000B079F" w:rsidRDefault="000B079F" w:rsidP="0041778E">
    <w:pPr>
      <w:pStyle w:val="Footer"/>
      <w:tabs>
        <w:tab w:val="clear" w:pos="4680"/>
        <w:tab w:val="clear" w:pos="9360"/>
        <w:tab w:val="left" w:pos="8445"/>
      </w:tabs>
      <w:jc w:val="left"/>
    </w:pPr>
    <w:r w:rsidRPr="00082C6B">
      <w:rPr>
        <w:noProof/>
      </w:rPr>
      <w:drawing>
        <wp:inline distT="0" distB="0" distL="0" distR="0">
          <wp:extent cx="1295400" cy="257175"/>
          <wp:effectExtent l="0" t="0" r="0" b="9525"/>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r:embed="rId1"/>
                  <a:stretch>
                    <a:fillRect/>
                  </a:stretch>
                </pic:blipFill>
                <pic:spPr>
                  <a:xfrm>
                    <a:off x="0" y="0"/>
                    <a:ext cx="1295400" cy="257175"/>
                  </a:xfrm>
                  <a:prstGeom prst="rect">
                    <a:avLst/>
                  </a:prstGeom>
                </pic:spPr>
              </pic:pic>
            </a:graphicData>
          </a:graphic>
        </wp:inline>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9C9" w:rsidRDefault="000B29C9" w:rsidP="00FE4D4D">
      <w:pPr>
        <w:spacing w:after="0" w:line="240" w:lineRule="auto"/>
      </w:pPr>
      <w:r>
        <w:separator/>
      </w:r>
    </w:p>
  </w:footnote>
  <w:footnote w:type="continuationSeparator" w:id="0">
    <w:p w:rsidR="000B29C9" w:rsidRDefault="000B29C9" w:rsidP="00FE4D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6DF3"/>
    <w:multiLevelType w:val="hybridMultilevel"/>
    <w:tmpl w:val="BEA2BDA2"/>
    <w:lvl w:ilvl="0" w:tplc="6B24A2D2">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0FCC3EC3"/>
    <w:multiLevelType w:val="hybridMultilevel"/>
    <w:tmpl w:val="3EE8A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149B5"/>
    <w:multiLevelType w:val="hybridMultilevel"/>
    <w:tmpl w:val="EEC2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B6BB8"/>
    <w:multiLevelType w:val="hybridMultilevel"/>
    <w:tmpl w:val="92A8A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BF1B3C"/>
    <w:multiLevelType w:val="hybridMultilevel"/>
    <w:tmpl w:val="E618C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91289A"/>
    <w:multiLevelType w:val="hybridMultilevel"/>
    <w:tmpl w:val="61464E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24273F"/>
    <w:multiLevelType w:val="hybridMultilevel"/>
    <w:tmpl w:val="F2461C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7A77CF"/>
    <w:multiLevelType w:val="multilevel"/>
    <w:tmpl w:val="39B0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F8261C"/>
    <w:multiLevelType w:val="hybridMultilevel"/>
    <w:tmpl w:val="C388AC5E"/>
    <w:lvl w:ilvl="0" w:tplc="1E9EF89A">
      <w:start w:val="1"/>
      <w:numFmt w:val="upperLetter"/>
      <w:lvlText w:val="%1."/>
      <w:lvlJc w:val="left"/>
      <w:pPr>
        <w:ind w:left="1260" w:hanging="360"/>
      </w:pPr>
      <w:rPr>
        <w:rFonts w:ascii="ff1" w:eastAsia="Times New Roman" w:hAnsi="ff1"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25629E"/>
    <w:multiLevelType w:val="hybridMultilevel"/>
    <w:tmpl w:val="B2E0C1EE"/>
    <w:lvl w:ilvl="0" w:tplc="526EA4A2">
      <w:start w:val="1"/>
      <w:numFmt w:val="upperLetter"/>
      <w:lvlText w:val="%1."/>
      <w:lvlJc w:val="left"/>
      <w:pPr>
        <w:ind w:left="1080" w:hanging="360"/>
      </w:pPr>
      <w:rPr>
        <w:rFonts w:ascii="ff1" w:eastAsia="Times New Roman" w:hAnsi="ff1"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26460F"/>
    <w:multiLevelType w:val="hybridMultilevel"/>
    <w:tmpl w:val="CED43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FF5563"/>
    <w:multiLevelType w:val="hybridMultilevel"/>
    <w:tmpl w:val="00E6ED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0E763B"/>
    <w:multiLevelType w:val="hybridMultilevel"/>
    <w:tmpl w:val="95208A10"/>
    <w:lvl w:ilvl="0" w:tplc="33B2847A">
      <w:start w:val="1"/>
      <w:numFmt w:val="lowerLetter"/>
      <w:lvlText w:val="%1."/>
      <w:lvlJc w:val="left"/>
      <w:pPr>
        <w:ind w:left="720" w:hanging="360"/>
      </w:pPr>
      <w:rPr>
        <w:rFonts w:ascii="ff1" w:eastAsia="Times New Roman" w:hAnsi="ff1"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396A83"/>
    <w:multiLevelType w:val="multilevel"/>
    <w:tmpl w:val="EDAC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68069F"/>
    <w:multiLevelType w:val="hybridMultilevel"/>
    <w:tmpl w:val="756AC3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FC7A25"/>
    <w:multiLevelType w:val="multilevel"/>
    <w:tmpl w:val="4C7E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8D1DC1"/>
    <w:multiLevelType w:val="hybridMultilevel"/>
    <w:tmpl w:val="564AA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5C736E"/>
    <w:multiLevelType w:val="multilevel"/>
    <w:tmpl w:val="11D4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C0D6C3E"/>
    <w:multiLevelType w:val="hybridMultilevel"/>
    <w:tmpl w:val="2F82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3B6B86"/>
    <w:multiLevelType w:val="multilevel"/>
    <w:tmpl w:val="6D20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2B160A"/>
    <w:multiLevelType w:val="hybridMultilevel"/>
    <w:tmpl w:val="1CFA2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03575D"/>
    <w:multiLevelType w:val="hybridMultilevel"/>
    <w:tmpl w:val="2AD0B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AE645E"/>
    <w:multiLevelType w:val="hybridMultilevel"/>
    <w:tmpl w:val="66426E3E"/>
    <w:lvl w:ilvl="0" w:tplc="6758147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7CA049B6"/>
    <w:multiLevelType w:val="hybridMultilevel"/>
    <w:tmpl w:val="8DCC6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6"/>
  </w:num>
  <w:num w:numId="4">
    <w:abstractNumId w:val="10"/>
  </w:num>
  <w:num w:numId="5">
    <w:abstractNumId w:val="3"/>
  </w:num>
  <w:num w:numId="6">
    <w:abstractNumId w:val="18"/>
  </w:num>
  <w:num w:numId="7">
    <w:abstractNumId w:val="17"/>
  </w:num>
  <w:num w:numId="8">
    <w:abstractNumId w:val="19"/>
  </w:num>
  <w:num w:numId="9">
    <w:abstractNumId w:val="13"/>
  </w:num>
  <w:num w:numId="10">
    <w:abstractNumId w:val="7"/>
  </w:num>
  <w:num w:numId="11">
    <w:abstractNumId w:val="15"/>
  </w:num>
  <w:num w:numId="12">
    <w:abstractNumId w:val="1"/>
  </w:num>
  <w:num w:numId="13">
    <w:abstractNumId w:val="5"/>
  </w:num>
  <w:num w:numId="14">
    <w:abstractNumId w:val="23"/>
  </w:num>
  <w:num w:numId="15">
    <w:abstractNumId w:val="9"/>
  </w:num>
  <w:num w:numId="16">
    <w:abstractNumId w:val="11"/>
  </w:num>
  <w:num w:numId="17">
    <w:abstractNumId w:val="12"/>
  </w:num>
  <w:num w:numId="18">
    <w:abstractNumId w:val="8"/>
  </w:num>
  <w:num w:numId="19">
    <w:abstractNumId w:val="21"/>
  </w:num>
  <w:num w:numId="20">
    <w:abstractNumId w:val="22"/>
  </w:num>
  <w:num w:numId="21">
    <w:abstractNumId w:val="6"/>
  </w:num>
  <w:num w:numId="22">
    <w:abstractNumId w:val="0"/>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ytDQ0NTczsDQztDQxtDBR0lEKTi0uzszPAykwMqoFANB1GpwtAAAA"/>
  </w:docVars>
  <w:rsids>
    <w:rsidRoot w:val="00FE4D4D"/>
    <w:rsid w:val="00020A31"/>
    <w:rsid w:val="00040FF8"/>
    <w:rsid w:val="00043C71"/>
    <w:rsid w:val="000626EA"/>
    <w:rsid w:val="000756DB"/>
    <w:rsid w:val="00076125"/>
    <w:rsid w:val="00080851"/>
    <w:rsid w:val="00082C6B"/>
    <w:rsid w:val="0009585A"/>
    <w:rsid w:val="000A2CE3"/>
    <w:rsid w:val="000B010B"/>
    <w:rsid w:val="000B079F"/>
    <w:rsid w:val="000B29C9"/>
    <w:rsid w:val="000C2938"/>
    <w:rsid w:val="000E0AA7"/>
    <w:rsid w:val="001111AE"/>
    <w:rsid w:val="00113155"/>
    <w:rsid w:val="00113634"/>
    <w:rsid w:val="00117F10"/>
    <w:rsid w:val="00152E22"/>
    <w:rsid w:val="0017244E"/>
    <w:rsid w:val="001929DE"/>
    <w:rsid w:val="001D3C2A"/>
    <w:rsid w:val="001E0CE1"/>
    <w:rsid w:val="001F1144"/>
    <w:rsid w:val="001F18F2"/>
    <w:rsid w:val="002045DC"/>
    <w:rsid w:val="002209E3"/>
    <w:rsid w:val="00242D15"/>
    <w:rsid w:val="002815E0"/>
    <w:rsid w:val="002852E5"/>
    <w:rsid w:val="002908C6"/>
    <w:rsid w:val="002F128D"/>
    <w:rsid w:val="00315EAF"/>
    <w:rsid w:val="00320AE3"/>
    <w:rsid w:val="00337A30"/>
    <w:rsid w:val="00342181"/>
    <w:rsid w:val="00347EF5"/>
    <w:rsid w:val="00353793"/>
    <w:rsid w:val="0037014E"/>
    <w:rsid w:val="00370FB3"/>
    <w:rsid w:val="003A50C7"/>
    <w:rsid w:val="003B196E"/>
    <w:rsid w:val="003C1C0F"/>
    <w:rsid w:val="003D23D1"/>
    <w:rsid w:val="00416342"/>
    <w:rsid w:val="0041778E"/>
    <w:rsid w:val="004263AD"/>
    <w:rsid w:val="00433CE5"/>
    <w:rsid w:val="00436A3B"/>
    <w:rsid w:val="00436DA0"/>
    <w:rsid w:val="004456FE"/>
    <w:rsid w:val="004647C6"/>
    <w:rsid w:val="00482DCA"/>
    <w:rsid w:val="004909EB"/>
    <w:rsid w:val="00496073"/>
    <w:rsid w:val="004A1D5B"/>
    <w:rsid w:val="004B7241"/>
    <w:rsid w:val="004C11F5"/>
    <w:rsid w:val="004D1373"/>
    <w:rsid w:val="004E61DB"/>
    <w:rsid w:val="004F3C1B"/>
    <w:rsid w:val="0051416C"/>
    <w:rsid w:val="0051526A"/>
    <w:rsid w:val="00517960"/>
    <w:rsid w:val="00526E1C"/>
    <w:rsid w:val="00540BB6"/>
    <w:rsid w:val="0054788E"/>
    <w:rsid w:val="005532B9"/>
    <w:rsid w:val="005701F3"/>
    <w:rsid w:val="00573000"/>
    <w:rsid w:val="005776AE"/>
    <w:rsid w:val="00586DC3"/>
    <w:rsid w:val="005902A0"/>
    <w:rsid w:val="005A0C88"/>
    <w:rsid w:val="005B1B85"/>
    <w:rsid w:val="005C0C6A"/>
    <w:rsid w:val="005D5FF6"/>
    <w:rsid w:val="00606D46"/>
    <w:rsid w:val="00617839"/>
    <w:rsid w:val="00666C03"/>
    <w:rsid w:val="006707FC"/>
    <w:rsid w:val="0067643C"/>
    <w:rsid w:val="006A0B6D"/>
    <w:rsid w:val="006A1564"/>
    <w:rsid w:val="006D0590"/>
    <w:rsid w:val="0074349E"/>
    <w:rsid w:val="00745769"/>
    <w:rsid w:val="00754F09"/>
    <w:rsid w:val="007847FE"/>
    <w:rsid w:val="00840E15"/>
    <w:rsid w:val="00882095"/>
    <w:rsid w:val="00887F8E"/>
    <w:rsid w:val="008A375A"/>
    <w:rsid w:val="008C3AD7"/>
    <w:rsid w:val="008E1026"/>
    <w:rsid w:val="008E7648"/>
    <w:rsid w:val="00936841"/>
    <w:rsid w:val="00963809"/>
    <w:rsid w:val="00976CB8"/>
    <w:rsid w:val="00987C2D"/>
    <w:rsid w:val="009C65BB"/>
    <w:rsid w:val="009E61E2"/>
    <w:rsid w:val="009E6FA6"/>
    <w:rsid w:val="00A255B3"/>
    <w:rsid w:val="00A47F37"/>
    <w:rsid w:val="00A5154D"/>
    <w:rsid w:val="00A766EA"/>
    <w:rsid w:val="00A94800"/>
    <w:rsid w:val="00AB3B8C"/>
    <w:rsid w:val="00AB5B7D"/>
    <w:rsid w:val="00AE2C50"/>
    <w:rsid w:val="00AF3989"/>
    <w:rsid w:val="00AF479C"/>
    <w:rsid w:val="00B05915"/>
    <w:rsid w:val="00B57E9B"/>
    <w:rsid w:val="00B61AF1"/>
    <w:rsid w:val="00B75B2D"/>
    <w:rsid w:val="00BE7E0F"/>
    <w:rsid w:val="00C026DC"/>
    <w:rsid w:val="00C16D23"/>
    <w:rsid w:val="00C4020A"/>
    <w:rsid w:val="00C403F6"/>
    <w:rsid w:val="00C44A74"/>
    <w:rsid w:val="00C5281D"/>
    <w:rsid w:val="00C601CD"/>
    <w:rsid w:val="00CB1AFD"/>
    <w:rsid w:val="00CD1E47"/>
    <w:rsid w:val="00CD4074"/>
    <w:rsid w:val="00CE0DA1"/>
    <w:rsid w:val="00CF3AC1"/>
    <w:rsid w:val="00D06AE1"/>
    <w:rsid w:val="00D10CEF"/>
    <w:rsid w:val="00D11088"/>
    <w:rsid w:val="00D21EA7"/>
    <w:rsid w:val="00D44BA4"/>
    <w:rsid w:val="00D67445"/>
    <w:rsid w:val="00DA32BD"/>
    <w:rsid w:val="00DD30A7"/>
    <w:rsid w:val="00DF0C6A"/>
    <w:rsid w:val="00E17CD4"/>
    <w:rsid w:val="00E21C83"/>
    <w:rsid w:val="00E26C3A"/>
    <w:rsid w:val="00E27D69"/>
    <w:rsid w:val="00E42935"/>
    <w:rsid w:val="00E55C9B"/>
    <w:rsid w:val="00E57121"/>
    <w:rsid w:val="00E65D69"/>
    <w:rsid w:val="00E7019D"/>
    <w:rsid w:val="00E73CEA"/>
    <w:rsid w:val="00E8201E"/>
    <w:rsid w:val="00EB5C6F"/>
    <w:rsid w:val="00EB7682"/>
    <w:rsid w:val="00EE2802"/>
    <w:rsid w:val="00EF4818"/>
    <w:rsid w:val="00F1070B"/>
    <w:rsid w:val="00F40E73"/>
    <w:rsid w:val="00F465EC"/>
    <w:rsid w:val="00FC73A3"/>
    <w:rsid w:val="00FE4D4D"/>
    <w:rsid w:val="00FF5B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D4D"/>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FE4D4D"/>
    <w:pPr>
      <w:keepNext/>
      <w:keepLines/>
      <w:spacing w:before="240" w:after="0"/>
      <w:outlineLvl w:val="0"/>
    </w:pPr>
    <w:rPr>
      <w:rFonts w:eastAsiaTheme="majorEastAsia" w:cstheme="majorBidi"/>
      <w:b/>
      <w:sz w:val="30"/>
      <w:szCs w:val="32"/>
    </w:rPr>
  </w:style>
  <w:style w:type="paragraph" w:styleId="Heading2">
    <w:name w:val="heading 2"/>
    <w:basedOn w:val="Normal"/>
    <w:next w:val="Normal"/>
    <w:link w:val="Heading2Char"/>
    <w:uiPriority w:val="9"/>
    <w:unhideWhenUsed/>
    <w:qFormat/>
    <w:rsid w:val="00FE4D4D"/>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337A30"/>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D4D"/>
    <w:rPr>
      <w:rFonts w:ascii="Times New Roman" w:eastAsiaTheme="majorEastAsia" w:hAnsi="Times New Roman" w:cstheme="majorBidi"/>
      <w:b/>
      <w:sz w:val="30"/>
      <w:szCs w:val="32"/>
    </w:rPr>
  </w:style>
  <w:style w:type="character" w:customStyle="1" w:styleId="Heading2Char">
    <w:name w:val="Heading 2 Char"/>
    <w:basedOn w:val="DefaultParagraphFont"/>
    <w:link w:val="Heading2"/>
    <w:uiPriority w:val="9"/>
    <w:rsid w:val="00FE4D4D"/>
    <w:rPr>
      <w:rFonts w:ascii="Times New Roman" w:eastAsiaTheme="majorEastAsia" w:hAnsi="Times New Roman" w:cstheme="majorBidi"/>
      <w:b/>
      <w:sz w:val="26"/>
      <w:szCs w:val="26"/>
    </w:rPr>
  </w:style>
  <w:style w:type="paragraph" w:styleId="Title">
    <w:name w:val="Title"/>
    <w:aliases w:val="Heading-3"/>
    <w:basedOn w:val="Normal"/>
    <w:next w:val="Normal"/>
    <w:link w:val="TitleChar"/>
    <w:uiPriority w:val="10"/>
    <w:qFormat/>
    <w:rsid w:val="00FE4D4D"/>
    <w:pPr>
      <w:spacing w:after="0"/>
      <w:contextualSpacing/>
    </w:pPr>
    <w:rPr>
      <w:rFonts w:eastAsiaTheme="majorEastAsia" w:cstheme="majorBidi"/>
      <w:b/>
      <w:spacing w:val="-10"/>
      <w:kern w:val="28"/>
      <w:szCs w:val="56"/>
    </w:rPr>
  </w:style>
  <w:style w:type="character" w:customStyle="1" w:styleId="TitleChar">
    <w:name w:val="Title Char"/>
    <w:aliases w:val="Heading-3 Char"/>
    <w:basedOn w:val="DefaultParagraphFont"/>
    <w:link w:val="Title"/>
    <w:uiPriority w:val="10"/>
    <w:rsid w:val="00FE4D4D"/>
    <w:rPr>
      <w:rFonts w:ascii="Times New Roman" w:eastAsiaTheme="majorEastAsia" w:hAnsi="Times New Roman" w:cstheme="majorBidi"/>
      <w:b/>
      <w:spacing w:val="-10"/>
      <w:kern w:val="28"/>
      <w:sz w:val="24"/>
      <w:szCs w:val="56"/>
    </w:rPr>
  </w:style>
  <w:style w:type="paragraph" w:styleId="Header">
    <w:name w:val="header"/>
    <w:basedOn w:val="Normal"/>
    <w:link w:val="HeaderChar"/>
    <w:uiPriority w:val="99"/>
    <w:unhideWhenUsed/>
    <w:rsid w:val="00FE4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D4D"/>
    <w:rPr>
      <w:rFonts w:ascii="Times New Roman" w:hAnsi="Times New Roman"/>
      <w:sz w:val="24"/>
    </w:rPr>
  </w:style>
  <w:style w:type="paragraph" w:styleId="Footer">
    <w:name w:val="footer"/>
    <w:basedOn w:val="Normal"/>
    <w:link w:val="FooterChar"/>
    <w:uiPriority w:val="99"/>
    <w:unhideWhenUsed/>
    <w:rsid w:val="00FE4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D4D"/>
    <w:rPr>
      <w:rFonts w:ascii="Times New Roman" w:hAnsi="Times New Roman"/>
      <w:sz w:val="24"/>
    </w:rPr>
  </w:style>
  <w:style w:type="character" w:styleId="Hyperlink">
    <w:name w:val="Hyperlink"/>
    <w:basedOn w:val="DefaultParagraphFont"/>
    <w:uiPriority w:val="99"/>
    <w:unhideWhenUsed/>
    <w:rsid w:val="00E42935"/>
    <w:rPr>
      <w:color w:val="0563C1" w:themeColor="hyperlink"/>
      <w:u w:val="single"/>
    </w:rPr>
  </w:style>
  <w:style w:type="paragraph" w:styleId="ListParagraph">
    <w:name w:val="List Paragraph"/>
    <w:basedOn w:val="Normal"/>
    <w:uiPriority w:val="34"/>
    <w:qFormat/>
    <w:rsid w:val="00117F10"/>
    <w:pPr>
      <w:ind w:left="720"/>
      <w:contextualSpacing/>
    </w:pPr>
  </w:style>
  <w:style w:type="character" w:styleId="Strong">
    <w:name w:val="Strong"/>
    <w:basedOn w:val="DefaultParagraphFont"/>
    <w:uiPriority w:val="22"/>
    <w:qFormat/>
    <w:rsid w:val="00117F10"/>
    <w:rPr>
      <w:b/>
      <w:bCs/>
    </w:rPr>
  </w:style>
  <w:style w:type="table" w:styleId="TableGrid">
    <w:name w:val="Table Grid"/>
    <w:basedOn w:val="TableNormal"/>
    <w:uiPriority w:val="39"/>
    <w:rsid w:val="00117F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37A30"/>
    <w:rPr>
      <w:rFonts w:ascii="Times New Roman" w:eastAsiaTheme="majorEastAsia" w:hAnsi="Times New Roman" w:cstheme="majorBidi"/>
      <w:b/>
      <w:sz w:val="24"/>
      <w:szCs w:val="24"/>
    </w:rPr>
  </w:style>
  <w:style w:type="paragraph" w:styleId="NormalWeb">
    <w:name w:val="Normal (Web)"/>
    <w:basedOn w:val="Normal"/>
    <w:uiPriority w:val="99"/>
    <w:semiHidden/>
    <w:unhideWhenUsed/>
    <w:rsid w:val="0037014E"/>
    <w:pPr>
      <w:spacing w:before="100" w:beforeAutospacing="1" w:after="100" w:afterAutospacing="1" w:line="240" w:lineRule="auto"/>
      <w:jc w:val="left"/>
    </w:pPr>
    <w:rPr>
      <w:rFonts w:eastAsia="Times New Roman" w:cs="Times New Roman"/>
      <w:szCs w:val="24"/>
    </w:rPr>
  </w:style>
  <w:style w:type="paragraph" w:styleId="TOCHeading">
    <w:name w:val="TOC Heading"/>
    <w:basedOn w:val="Heading1"/>
    <w:next w:val="Normal"/>
    <w:uiPriority w:val="39"/>
    <w:unhideWhenUsed/>
    <w:qFormat/>
    <w:rsid w:val="00082C6B"/>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082C6B"/>
    <w:pPr>
      <w:spacing w:after="100"/>
    </w:pPr>
  </w:style>
  <w:style w:type="paragraph" w:styleId="TOC2">
    <w:name w:val="toc 2"/>
    <w:basedOn w:val="Normal"/>
    <w:next w:val="Normal"/>
    <w:autoRedefine/>
    <w:uiPriority w:val="39"/>
    <w:unhideWhenUsed/>
    <w:rsid w:val="00082C6B"/>
    <w:pPr>
      <w:spacing w:after="100"/>
      <w:ind w:left="240"/>
    </w:pPr>
  </w:style>
  <w:style w:type="paragraph" w:styleId="TOC3">
    <w:name w:val="toc 3"/>
    <w:basedOn w:val="Normal"/>
    <w:next w:val="Normal"/>
    <w:autoRedefine/>
    <w:uiPriority w:val="39"/>
    <w:unhideWhenUsed/>
    <w:rsid w:val="00082C6B"/>
    <w:pPr>
      <w:spacing w:after="100"/>
      <w:ind w:left="480"/>
    </w:pPr>
  </w:style>
  <w:style w:type="paragraph" w:styleId="BalloonText">
    <w:name w:val="Balloon Text"/>
    <w:basedOn w:val="Normal"/>
    <w:link w:val="BalloonTextChar"/>
    <w:uiPriority w:val="99"/>
    <w:semiHidden/>
    <w:unhideWhenUsed/>
    <w:rsid w:val="00281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5E0"/>
    <w:rPr>
      <w:rFonts w:ascii="Tahoma" w:hAnsi="Tahoma" w:cs="Tahoma"/>
      <w:sz w:val="16"/>
      <w:szCs w:val="16"/>
    </w:rPr>
  </w:style>
  <w:style w:type="character" w:customStyle="1" w:styleId="mf-jss467">
    <w:name w:val="mf-jss467"/>
    <w:basedOn w:val="DefaultParagraphFont"/>
    <w:rsid w:val="00AB5B7D"/>
  </w:style>
  <w:style w:type="character" w:customStyle="1" w:styleId="mf-jss17440">
    <w:name w:val="mf-jss17440"/>
    <w:basedOn w:val="DefaultParagraphFont"/>
    <w:rsid w:val="00AB5B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268409">
      <w:bodyDiv w:val="1"/>
      <w:marLeft w:val="0"/>
      <w:marRight w:val="0"/>
      <w:marTop w:val="0"/>
      <w:marBottom w:val="0"/>
      <w:divBdr>
        <w:top w:val="none" w:sz="0" w:space="0" w:color="auto"/>
        <w:left w:val="none" w:sz="0" w:space="0" w:color="auto"/>
        <w:bottom w:val="none" w:sz="0" w:space="0" w:color="auto"/>
        <w:right w:val="none" w:sz="0" w:space="0" w:color="auto"/>
      </w:divBdr>
    </w:div>
    <w:div w:id="731779966">
      <w:bodyDiv w:val="1"/>
      <w:marLeft w:val="0"/>
      <w:marRight w:val="0"/>
      <w:marTop w:val="0"/>
      <w:marBottom w:val="0"/>
      <w:divBdr>
        <w:top w:val="none" w:sz="0" w:space="0" w:color="auto"/>
        <w:left w:val="none" w:sz="0" w:space="0" w:color="auto"/>
        <w:bottom w:val="none" w:sz="0" w:space="0" w:color="auto"/>
        <w:right w:val="none" w:sz="0" w:space="0" w:color="auto"/>
      </w:divBdr>
      <w:divsChild>
        <w:div w:id="248396155">
          <w:marLeft w:val="0"/>
          <w:marRight w:val="0"/>
          <w:marTop w:val="0"/>
          <w:marBottom w:val="0"/>
          <w:divBdr>
            <w:top w:val="none" w:sz="0" w:space="0" w:color="auto"/>
            <w:left w:val="none" w:sz="0" w:space="0" w:color="auto"/>
            <w:bottom w:val="none" w:sz="0" w:space="0" w:color="auto"/>
            <w:right w:val="none" w:sz="0" w:space="0" w:color="auto"/>
          </w:divBdr>
        </w:div>
        <w:div w:id="1283071959">
          <w:marLeft w:val="0"/>
          <w:marRight w:val="0"/>
          <w:marTop w:val="0"/>
          <w:marBottom w:val="0"/>
          <w:divBdr>
            <w:top w:val="none" w:sz="0" w:space="0" w:color="auto"/>
            <w:left w:val="none" w:sz="0" w:space="0" w:color="auto"/>
            <w:bottom w:val="none" w:sz="0" w:space="0" w:color="auto"/>
            <w:right w:val="none" w:sz="0" w:space="0" w:color="auto"/>
          </w:divBdr>
        </w:div>
        <w:div w:id="356001632">
          <w:marLeft w:val="0"/>
          <w:marRight w:val="0"/>
          <w:marTop w:val="0"/>
          <w:marBottom w:val="0"/>
          <w:divBdr>
            <w:top w:val="none" w:sz="0" w:space="0" w:color="auto"/>
            <w:left w:val="none" w:sz="0" w:space="0" w:color="auto"/>
            <w:bottom w:val="none" w:sz="0" w:space="0" w:color="auto"/>
            <w:right w:val="none" w:sz="0" w:space="0" w:color="auto"/>
          </w:divBdr>
        </w:div>
        <w:div w:id="791287106">
          <w:marLeft w:val="0"/>
          <w:marRight w:val="0"/>
          <w:marTop w:val="0"/>
          <w:marBottom w:val="0"/>
          <w:divBdr>
            <w:top w:val="none" w:sz="0" w:space="0" w:color="auto"/>
            <w:left w:val="none" w:sz="0" w:space="0" w:color="auto"/>
            <w:bottom w:val="none" w:sz="0" w:space="0" w:color="auto"/>
            <w:right w:val="none" w:sz="0" w:space="0" w:color="auto"/>
          </w:divBdr>
        </w:div>
        <w:div w:id="97069477">
          <w:marLeft w:val="0"/>
          <w:marRight w:val="0"/>
          <w:marTop w:val="0"/>
          <w:marBottom w:val="0"/>
          <w:divBdr>
            <w:top w:val="none" w:sz="0" w:space="0" w:color="auto"/>
            <w:left w:val="none" w:sz="0" w:space="0" w:color="auto"/>
            <w:bottom w:val="none" w:sz="0" w:space="0" w:color="auto"/>
            <w:right w:val="none" w:sz="0" w:space="0" w:color="auto"/>
          </w:divBdr>
        </w:div>
        <w:div w:id="714743460">
          <w:marLeft w:val="0"/>
          <w:marRight w:val="0"/>
          <w:marTop w:val="0"/>
          <w:marBottom w:val="0"/>
          <w:divBdr>
            <w:top w:val="none" w:sz="0" w:space="0" w:color="auto"/>
            <w:left w:val="none" w:sz="0" w:space="0" w:color="auto"/>
            <w:bottom w:val="none" w:sz="0" w:space="0" w:color="auto"/>
            <w:right w:val="none" w:sz="0" w:space="0" w:color="auto"/>
          </w:divBdr>
        </w:div>
        <w:div w:id="253322341">
          <w:marLeft w:val="0"/>
          <w:marRight w:val="0"/>
          <w:marTop w:val="0"/>
          <w:marBottom w:val="0"/>
          <w:divBdr>
            <w:top w:val="none" w:sz="0" w:space="0" w:color="auto"/>
            <w:left w:val="none" w:sz="0" w:space="0" w:color="auto"/>
            <w:bottom w:val="none" w:sz="0" w:space="0" w:color="auto"/>
            <w:right w:val="none" w:sz="0" w:space="0" w:color="auto"/>
          </w:divBdr>
        </w:div>
        <w:div w:id="426775590">
          <w:marLeft w:val="0"/>
          <w:marRight w:val="0"/>
          <w:marTop w:val="0"/>
          <w:marBottom w:val="0"/>
          <w:divBdr>
            <w:top w:val="none" w:sz="0" w:space="0" w:color="auto"/>
            <w:left w:val="none" w:sz="0" w:space="0" w:color="auto"/>
            <w:bottom w:val="none" w:sz="0" w:space="0" w:color="auto"/>
            <w:right w:val="none" w:sz="0" w:space="0" w:color="auto"/>
          </w:divBdr>
        </w:div>
        <w:div w:id="2136677924">
          <w:marLeft w:val="0"/>
          <w:marRight w:val="0"/>
          <w:marTop w:val="0"/>
          <w:marBottom w:val="0"/>
          <w:divBdr>
            <w:top w:val="none" w:sz="0" w:space="0" w:color="auto"/>
            <w:left w:val="none" w:sz="0" w:space="0" w:color="auto"/>
            <w:bottom w:val="none" w:sz="0" w:space="0" w:color="auto"/>
            <w:right w:val="none" w:sz="0" w:space="0" w:color="auto"/>
          </w:divBdr>
        </w:div>
        <w:div w:id="1360157586">
          <w:marLeft w:val="0"/>
          <w:marRight w:val="0"/>
          <w:marTop w:val="0"/>
          <w:marBottom w:val="0"/>
          <w:divBdr>
            <w:top w:val="none" w:sz="0" w:space="0" w:color="auto"/>
            <w:left w:val="none" w:sz="0" w:space="0" w:color="auto"/>
            <w:bottom w:val="none" w:sz="0" w:space="0" w:color="auto"/>
            <w:right w:val="none" w:sz="0" w:space="0" w:color="auto"/>
          </w:divBdr>
        </w:div>
        <w:div w:id="5719785">
          <w:marLeft w:val="0"/>
          <w:marRight w:val="0"/>
          <w:marTop w:val="0"/>
          <w:marBottom w:val="0"/>
          <w:divBdr>
            <w:top w:val="none" w:sz="0" w:space="0" w:color="auto"/>
            <w:left w:val="none" w:sz="0" w:space="0" w:color="auto"/>
            <w:bottom w:val="none" w:sz="0" w:space="0" w:color="auto"/>
            <w:right w:val="none" w:sz="0" w:space="0" w:color="auto"/>
          </w:divBdr>
        </w:div>
        <w:div w:id="122311700">
          <w:marLeft w:val="0"/>
          <w:marRight w:val="0"/>
          <w:marTop w:val="0"/>
          <w:marBottom w:val="0"/>
          <w:divBdr>
            <w:top w:val="none" w:sz="0" w:space="0" w:color="auto"/>
            <w:left w:val="none" w:sz="0" w:space="0" w:color="auto"/>
            <w:bottom w:val="none" w:sz="0" w:space="0" w:color="auto"/>
            <w:right w:val="none" w:sz="0" w:space="0" w:color="auto"/>
          </w:divBdr>
        </w:div>
        <w:div w:id="692221487">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429862168">
          <w:marLeft w:val="0"/>
          <w:marRight w:val="0"/>
          <w:marTop w:val="0"/>
          <w:marBottom w:val="0"/>
          <w:divBdr>
            <w:top w:val="none" w:sz="0" w:space="0" w:color="auto"/>
            <w:left w:val="none" w:sz="0" w:space="0" w:color="auto"/>
            <w:bottom w:val="none" w:sz="0" w:space="0" w:color="auto"/>
            <w:right w:val="none" w:sz="0" w:space="0" w:color="auto"/>
          </w:divBdr>
        </w:div>
        <w:div w:id="112138789">
          <w:marLeft w:val="0"/>
          <w:marRight w:val="0"/>
          <w:marTop w:val="0"/>
          <w:marBottom w:val="0"/>
          <w:divBdr>
            <w:top w:val="none" w:sz="0" w:space="0" w:color="auto"/>
            <w:left w:val="none" w:sz="0" w:space="0" w:color="auto"/>
            <w:bottom w:val="none" w:sz="0" w:space="0" w:color="auto"/>
            <w:right w:val="none" w:sz="0" w:space="0" w:color="auto"/>
          </w:divBdr>
        </w:div>
        <w:div w:id="148911959">
          <w:marLeft w:val="0"/>
          <w:marRight w:val="0"/>
          <w:marTop w:val="0"/>
          <w:marBottom w:val="0"/>
          <w:divBdr>
            <w:top w:val="none" w:sz="0" w:space="0" w:color="auto"/>
            <w:left w:val="none" w:sz="0" w:space="0" w:color="auto"/>
            <w:bottom w:val="none" w:sz="0" w:space="0" w:color="auto"/>
            <w:right w:val="none" w:sz="0" w:space="0" w:color="auto"/>
          </w:divBdr>
        </w:div>
        <w:div w:id="375862377">
          <w:marLeft w:val="0"/>
          <w:marRight w:val="0"/>
          <w:marTop w:val="0"/>
          <w:marBottom w:val="0"/>
          <w:divBdr>
            <w:top w:val="none" w:sz="0" w:space="0" w:color="auto"/>
            <w:left w:val="none" w:sz="0" w:space="0" w:color="auto"/>
            <w:bottom w:val="none" w:sz="0" w:space="0" w:color="auto"/>
            <w:right w:val="none" w:sz="0" w:space="0" w:color="auto"/>
          </w:divBdr>
        </w:div>
        <w:div w:id="964891123">
          <w:marLeft w:val="0"/>
          <w:marRight w:val="0"/>
          <w:marTop w:val="0"/>
          <w:marBottom w:val="0"/>
          <w:divBdr>
            <w:top w:val="none" w:sz="0" w:space="0" w:color="auto"/>
            <w:left w:val="none" w:sz="0" w:space="0" w:color="auto"/>
            <w:bottom w:val="none" w:sz="0" w:space="0" w:color="auto"/>
            <w:right w:val="none" w:sz="0" w:space="0" w:color="auto"/>
          </w:divBdr>
        </w:div>
        <w:div w:id="885095252">
          <w:marLeft w:val="0"/>
          <w:marRight w:val="0"/>
          <w:marTop w:val="0"/>
          <w:marBottom w:val="0"/>
          <w:divBdr>
            <w:top w:val="none" w:sz="0" w:space="0" w:color="auto"/>
            <w:left w:val="none" w:sz="0" w:space="0" w:color="auto"/>
            <w:bottom w:val="none" w:sz="0" w:space="0" w:color="auto"/>
            <w:right w:val="none" w:sz="0" w:space="0" w:color="auto"/>
          </w:divBdr>
        </w:div>
        <w:div w:id="2130081306">
          <w:marLeft w:val="0"/>
          <w:marRight w:val="0"/>
          <w:marTop w:val="0"/>
          <w:marBottom w:val="0"/>
          <w:divBdr>
            <w:top w:val="none" w:sz="0" w:space="0" w:color="auto"/>
            <w:left w:val="none" w:sz="0" w:space="0" w:color="auto"/>
            <w:bottom w:val="none" w:sz="0" w:space="0" w:color="auto"/>
            <w:right w:val="none" w:sz="0" w:space="0" w:color="auto"/>
          </w:divBdr>
        </w:div>
        <w:div w:id="1996105583">
          <w:marLeft w:val="0"/>
          <w:marRight w:val="0"/>
          <w:marTop w:val="0"/>
          <w:marBottom w:val="0"/>
          <w:divBdr>
            <w:top w:val="none" w:sz="0" w:space="0" w:color="auto"/>
            <w:left w:val="none" w:sz="0" w:space="0" w:color="auto"/>
            <w:bottom w:val="none" w:sz="0" w:space="0" w:color="auto"/>
            <w:right w:val="none" w:sz="0" w:space="0" w:color="auto"/>
          </w:divBdr>
        </w:div>
        <w:div w:id="1622806610">
          <w:marLeft w:val="0"/>
          <w:marRight w:val="0"/>
          <w:marTop w:val="0"/>
          <w:marBottom w:val="0"/>
          <w:divBdr>
            <w:top w:val="none" w:sz="0" w:space="0" w:color="auto"/>
            <w:left w:val="none" w:sz="0" w:space="0" w:color="auto"/>
            <w:bottom w:val="none" w:sz="0" w:space="0" w:color="auto"/>
            <w:right w:val="none" w:sz="0" w:space="0" w:color="auto"/>
          </w:divBdr>
        </w:div>
        <w:div w:id="368920388">
          <w:marLeft w:val="0"/>
          <w:marRight w:val="0"/>
          <w:marTop w:val="0"/>
          <w:marBottom w:val="0"/>
          <w:divBdr>
            <w:top w:val="none" w:sz="0" w:space="0" w:color="auto"/>
            <w:left w:val="none" w:sz="0" w:space="0" w:color="auto"/>
            <w:bottom w:val="none" w:sz="0" w:space="0" w:color="auto"/>
            <w:right w:val="none" w:sz="0" w:space="0" w:color="auto"/>
          </w:divBdr>
        </w:div>
        <w:div w:id="558983323">
          <w:marLeft w:val="0"/>
          <w:marRight w:val="0"/>
          <w:marTop w:val="0"/>
          <w:marBottom w:val="0"/>
          <w:divBdr>
            <w:top w:val="none" w:sz="0" w:space="0" w:color="auto"/>
            <w:left w:val="none" w:sz="0" w:space="0" w:color="auto"/>
            <w:bottom w:val="none" w:sz="0" w:space="0" w:color="auto"/>
            <w:right w:val="none" w:sz="0" w:space="0" w:color="auto"/>
          </w:divBdr>
        </w:div>
        <w:div w:id="808595018">
          <w:marLeft w:val="0"/>
          <w:marRight w:val="0"/>
          <w:marTop w:val="0"/>
          <w:marBottom w:val="0"/>
          <w:divBdr>
            <w:top w:val="none" w:sz="0" w:space="0" w:color="auto"/>
            <w:left w:val="none" w:sz="0" w:space="0" w:color="auto"/>
            <w:bottom w:val="none" w:sz="0" w:space="0" w:color="auto"/>
            <w:right w:val="none" w:sz="0" w:space="0" w:color="auto"/>
          </w:divBdr>
        </w:div>
        <w:div w:id="1708531070">
          <w:marLeft w:val="0"/>
          <w:marRight w:val="0"/>
          <w:marTop w:val="0"/>
          <w:marBottom w:val="0"/>
          <w:divBdr>
            <w:top w:val="none" w:sz="0" w:space="0" w:color="auto"/>
            <w:left w:val="none" w:sz="0" w:space="0" w:color="auto"/>
            <w:bottom w:val="none" w:sz="0" w:space="0" w:color="auto"/>
            <w:right w:val="none" w:sz="0" w:space="0" w:color="auto"/>
          </w:divBdr>
        </w:div>
        <w:div w:id="166215948">
          <w:marLeft w:val="0"/>
          <w:marRight w:val="0"/>
          <w:marTop w:val="0"/>
          <w:marBottom w:val="0"/>
          <w:divBdr>
            <w:top w:val="none" w:sz="0" w:space="0" w:color="auto"/>
            <w:left w:val="none" w:sz="0" w:space="0" w:color="auto"/>
            <w:bottom w:val="none" w:sz="0" w:space="0" w:color="auto"/>
            <w:right w:val="none" w:sz="0" w:space="0" w:color="auto"/>
          </w:divBdr>
        </w:div>
        <w:div w:id="13389339">
          <w:marLeft w:val="0"/>
          <w:marRight w:val="0"/>
          <w:marTop w:val="0"/>
          <w:marBottom w:val="0"/>
          <w:divBdr>
            <w:top w:val="none" w:sz="0" w:space="0" w:color="auto"/>
            <w:left w:val="none" w:sz="0" w:space="0" w:color="auto"/>
            <w:bottom w:val="none" w:sz="0" w:space="0" w:color="auto"/>
            <w:right w:val="none" w:sz="0" w:space="0" w:color="auto"/>
          </w:divBdr>
        </w:div>
        <w:div w:id="1886410483">
          <w:marLeft w:val="0"/>
          <w:marRight w:val="0"/>
          <w:marTop w:val="0"/>
          <w:marBottom w:val="0"/>
          <w:divBdr>
            <w:top w:val="none" w:sz="0" w:space="0" w:color="auto"/>
            <w:left w:val="none" w:sz="0" w:space="0" w:color="auto"/>
            <w:bottom w:val="none" w:sz="0" w:space="0" w:color="auto"/>
            <w:right w:val="none" w:sz="0" w:space="0" w:color="auto"/>
          </w:divBdr>
        </w:div>
        <w:div w:id="1160970901">
          <w:marLeft w:val="0"/>
          <w:marRight w:val="0"/>
          <w:marTop w:val="0"/>
          <w:marBottom w:val="0"/>
          <w:divBdr>
            <w:top w:val="none" w:sz="0" w:space="0" w:color="auto"/>
            <w:left w:val="none" w:sz="0" w:space="0" w:color="auto"/>
            <w:bottom w:val="none" w:sz="0" w:space="0" w:color="auto"/>
            <w:right w:val="none" w:sz="0" w:space="0" w:color="auto"/>
          </w:divBdr>
        </w:div>
        <w:div w:id="279919759">
          <w:marLeft w:val="0"/>
          <w:marRight w:val="0"/>
          <w:marTop w:val="0"/>
          <w:marBottom w:val="0"/>
          <w:divBdr>
            <w:top w:val="none" w:sz="0" w:space="0" w:color="auto"/>
            <w:left w:val="none" w:sz="0" w:space="0" w:color="auto"/>
            <w:bottom w:val="none" w:sz="0" w:space="0" w:color="auto"/>
            <w:right w:val="none" w:sz="0" w:space="0" w:color="auto"/>
          </w:divBdr>
        </w:div>
        <w:div w:id="1266885918">
          <w:marLeft w:val="0"/>
          <w:marRight w:val="0"/>
          <w:marTop w:val="0"/>
          <w:marBottom w:val="0"/>
          <w:divBdr>
            <w:top w:val="none" w:sz="0" w:space="0" w:color="auto"/>
            <w:left w:val="none" w:sz="0" w:space="0" w:color="auto"/>
            <w:bottom w:val="none" w:sz="0" w:space="0" w:color="auto"/>
            <w:right w:val="none" w:sz="0" w:space="0" w:color="auto"/>
          </w:divBdr>
        </w:div>
        <w:div w:id="225148623">
          <w:marLeft w:val="0"/>
          <w:marRight w:val="0"/>
          <w:marTop w:val="0"/>
          <w:marBottom w:val="0"/>
          <w:divBdr>
            <w:top w:val="none" w:sz="0" w:space="0" w:color="auto"/>
            <w:left w:val="none" w:sz="0" w:space="0" w:color="auto"/>
            <w:bottom w:val="none" w:sz="0" w:space="0" w:color="auto"/>
            <w:right w:val="none" w:sz="0" w:space="0" w:color="auto"/>
          </w:divBdr>
        </w:div>
        <w:div w:id="136998414">
          <w:marLeft w:val="0"/>
          <w:marRight w:val="0"/>
          <w:marTop w:val="0"/>
          <w:marBottom w:val="0"/>
          <w:divBdr>
            <w:top w:val="none" w:sz="0" w:space="0" w:color="auto"/>
            <w:left w:val="none" w:sz="0" w:space="0" w:color="auto"/>
            <w:bottom w:val="none" w:sz="0" w:space="0" w:color="auto"/>
            <w:right w:val="none" w:sz="0" w:space="0" w:color="auto"/>
          </w:divBdr>
        </w:div>
        <w:div w:id="1008216970">
          <w:marLeft w:val="0"/>
          <w:marRight w:val="0"/>
          <w:marTop w:val="0"/>
          <w:marBottom w:val="0"/>
          <w:divBdr>
            <w:top w:val="none" w:sz="0" w:space="0" w:color="auto"/>
            <w:left w:val="none" w:sz="0" w:space="0" w:color="auto"/>
            <w:bottom w:val="none" w:sz="0" w:space="0" w:color="auto"/>
            <w:right w:val="none" w:sz="0" w:space="0" w:color="auto"/>
          </w:divBdr>
        </w:div>
        <w:div w:id="1341660062">
          <w:marLeft w:val="0"/>
          <w:marRight w:val="0"/>
          <w:marTop w:val="0"/>
          <w:marBottom w:val="0"/>
          <w:divBdr>
            <w:top w:val="none" w:sz="0" w:space="0" w:color="auto"/>
            <w:left w:val="none" w:sz="0" w:space="0" w:color="auto"/>
            <w:bottom w:val="none" w:sz="0" w:space="0" w:color="auto"/>
            <w:right w:val="none" w:sz="0" w:space="0" w:color="auto"/>
          </w:divBdr>
        </w:div>
        <w:div w:id="449320691">
          <w:marLeft w:val="0"/>
          <w:marRight w:val="0"/>
          <w:marTop w:val="0"/>
          <w:marBottom w:val="0"/>
          <w:divBdr>
            <w:top w:val="none" w:sz="0" w:space="0" w:color="auto"/>
            <w:left w:val="none" w:sz="0" w:space="0" w:color="auto"/>
            <w:bottom w:val="none" w:sz="0" w:space="0" w:color="auto"/>
            <w:right w:val="none" w:sz="0" w:space="0" w:color="auto"/>
          </w:divBdr>
        </w:div>
        <w:div w:id="16008611">
          <w:marLeft w:val="0"/>
          <w:marRight w:val="0"/>
          <w:marTop w:val="0"/>
          <w:marBottom w:val="0"/>
          <w:divBdr>
            <w:top w:val="none" w:sz="0" w:space="0" w:color="auto"/>
            <w:left w:val="none" w:sz="0" w:space="0" w:color="auto"/>
            <w:bottom w:val="none" w:sz="0" w:space="0" w:color="auto"/>
            <w:right w:val="none" w:sz="0" w:space="0" w:color="auto"/>
          </w:divBdr>
        </w:div>
        <w:div w:id="408236110">
          <w:marLeft w:val="0"/>
          <w:marRight w:val="0"/>
          <w:marTop w:val="0"/>
          <w:marBottom w:val="0"/>
          <w:divBdr>
            <w:top w:val="none" w:sz="0" w:space="0" w:color="auto"/>
            <w:left w:val="none" w:sz="0" w:space="0" w:color="auto"/>
            <w:bottom w:val="none" w:sz="0" w:space="0" w:color="auto"/>
            <w:right w:val="none" w:sz="0" w:space="0" w:color="auto"/>
          </w:divBdr>
        </w:div>
      </w:divsChild>
    </w:div>
    <w:div w:id="790396367">
      <w:bodyDiv w:val="1"/>
      <w:marLeft w:val="0"/>
      <w:marRight w:val="0"/>
      <w:marTop w:val="0"/>
      <w:marBottom w:val="0"/>
      <w:divBdr>
        <w:top w:val="none" w:sz="0" w:space="0" w:color="auto"/>
        <w:left w:val="none" w:sz="0" w:space="0" w:color="auto"/>
        <w:bottom w:val="none" w:sz="0" w:space="0" w:color="auto"/>
        <w:right w:val="none" w:sz="0" w:space="0" w:color="auto"/>
      </w:divBdr>
      <w:divsChild>
        <w:div w:id="1274052082">
          <w:marLeft w:val="0"/>
          <w:marRight w:val="0"/>
          <w:marTop w:val="0"/>
          <w:marBottom w:val="0"/>
          <w:divBdr>
            <w:top w:val="none" w:sz="0" w:space="0" w:color="auto"/>
            <w:left w:val="none" w:sz="0" w:space="0" w:color="auto"/>
            <w:bottom w:val="none" w:sz="0" w:space="0" w:color="auto"/>
            <w:right w:val="none" w:sz="0" w:space="0" w:color="auto"/>
          </w:divBdr>
        </w:div>
        <w:div w:id="1699118922">
          <w:marLeft w:val="0"/>
          <w:marRight w:val="0"/>
          <w:marTop w:val="0"/>
          <w:marBottom w:val="0"/>
          <w:divBdr>
            <w:top w:val="none" w:sz="0" w:space="0" w:color="auto"/>
            <w:left w:val="none" w:sz="0" w:space="0" w:color="auto"/>
            <w:bottom w:val="none" w:sz="0" w:space="0" w:color="auto"/>
            <w:right w:val="none" w:sz="0" w:space="0" w:color="auto"/>
          </w:divBdr>
        </w:div>
        <w:div w:id="1617563117">
          <w:marLeft w:val="0"/>
          <w:marRight w:val="0"/>
          <w:marTop w:val="0"/>
          <w:marBottom w:val="0"/>
          <w:divBdr>
            <w:top w:val="none" w:sz="0" w:space="0" w:color="auto"/>
            <w:left w:val="none" w:sz="0" w:space="0" w:color="auto"/>
            <w:bottom w:val="none" w:sz="0" w:space="0" w:color="auto"/>
            <w:right w:val="none" w:sz="0" w:space="0" w:color="auto"/>
          </w:divBdr>
        </w:div>
        <w:div w:id="907114972">
          <w:marLeft w:val="0"/>
          <w:marRight w:val="0"/>
          <w:marTop w:val="0"/>
          <w:marBottom w:val="0"/>
          <w:divBdr>
            <w:top w:val="none" w:sz="0" w:space="0" w:color="auto"/>
            <w:left w:val="none" w:sz="0" w:space="0" w:color="auto"/>
            <w:bottom w:val="none" w:sz="0" w:space="0" w:color="auto"/>
            <w:right w:val="none" w:sz="0" w:space="0" w:color="auto"/>
          </w:divBdr>
        </w:div>
        <w:div w:id="570697390">
          <w:marLeft w:val="0"/>
          <w:marRight w:val="0"/>
          <w:marTop w:val="0"/>
          <w:marBottom w:val="0"/>
          <w:divBdr>
            <w:top w:val="none" w:sz="0" w:space="0" w:color="auto"/>
            <w:left w:val="none" w:sz="0" w:space="0" w:color="auto"/>
            <w:bottom w:val="none" w:sz="0" w:space="0" w:color="auto"/>
            <w:right w:val="none" w:sz="0" w:space="0" w:color="auto"/>
          </w:divBdr>
        </w:div>
        <w:div w:id="59207927">
          <w:marLeft w:val="0"/>
          <w:marRight w:val="0"/>
          <w:marTop w:val="0"/>
          <w:marBottom w:val="0"/>
          <w:divBdr>
            <w:top w:val="none" w:sz="0" w:space="0" w:color="auto"/>
            <w:left w:val="none" w:sz="0" w:space="0" w:color="auto"/>
            <w:bottom w:val="none" w:sz="0" w:space="0" w:color="auto"/>
            <w:right w:val="none" w:sz="0" w:space="0" w:color="auto"/>
          </w:divBdr>
        </w:div>
        <w:div w:id="1780105892">
          <w:marLeft w:val="0"/>
          <w:marRight w:val="0"/>
          <w:marTop w:val="0"/>
          <w:marBottom w:val="0"/>
          <w:divBdr>
            <w:top w:val="none" w:sz="0" w:space="0" w:color="auto"/>
            <w:left w:val="none" w:sz="0" w:space="0" w:color="auto"/>
            <w:bottom w:val="none" w:sz="0" w:space="0" w:color="auto"/>
            <w:right w:val="none" w:sz="0" w:space="0" w:color="auto"/>
          </w:divBdr>
        </w:div>
        <w:div w:id="997417104">
          <w:marLeft w:val="0"/>
          <w:marRight w:val="0"/>
          <w:marTop w:val="0"/>
          <w:marBottom w:val="0"/>
          <w:divBdr>
            <w:top w:val="none" w:sz="0" w:space="0" w:color="auto"/>
            <w:left w:val="none" w:sz="0" w:space="0" w:color="auto"/>
            <w:bottom w:val="none" w:sz="0" w:space="0" w:color="auto"/>
            <w:right w:val="none" w:sz="0" w:space="0" w:color="auto"/>
          </w:divBdr>
        </w:div>
        <w:div w:id="701517945">
          <w:marLeft w:val="0"/>
          <w:marRight w:val="0"/>
          <w:marTop w:val="0"/>
          <w:marBottom w:val="0"/>
          <w:divBdr>
            <w:top w:val="none" w:sz="0" w:space="0" w:color="auto"/>
            <w:left w:val="none" w:sz="0" w:space="0" w:color="auto"/>
            <w:bottom w:val="none" w:sz="0" w:space="0" w:color="auto"/>
            <w:right w:val="none" w:sz="0" w:space="0" w:color="auto"/>
          </w:divBdr>
        </w:div>
        <w:div w:id="1366098183">
          <w:marLeft w:val="0"/>
          <w:marRight w:val="0"/>
          <w:marTop w:val="0"/>
          <w:marBottom w:val="0"/>
          <w:divBdr>
            <w:top w:val="none" w:sz="0" w:space="0" w:color="auto"/>
            <w:left w:val="none" w:sz="0" w:space="0" w:color="auto"/>
            <w:bottom w:val="none" w:sz="0" w:space="0" w:color="auto"/>
            <w:right w:val="none" w:sz="0" w:space="0" w:color="auto"/>
          </w:divBdr>
        </w:div>
        <w:div w:id="1931968401">
          <w:marLeft w:val="0"/>
          <w:marRight w:val="0"/>
          <w:marTop w:val="0"/>
          <w:marBottom w:val="0"/>
          <w:divBdr>
            <w:top w:val="none" w:sz="0" w:space="0" w:color="auto"/>
            <w:left w:val="none" w:sz="0" w:space="0" w:color="auto"/>
            <w:bottom w:val="none" w:sz="0" w:space="0" w:color="auto"/>
            <w:right w:val="none" w:sz="0" w:space="0" w:color="auto"/>
          </w:divBdr>
        </w:div>
        <w:div w:id="159126566">
          <w:marLeft w:val="0"/>
          <w:marRight w:val="0"/>
          <w:marTop w:val="0"/>
          <w:marBottom w:val="0"/>
          <w:divBdr>
            <w:top w:val="none" w:sz="0" w:space="0" w:color="auto"/>
            <w:left w:val="none" w:sz="0" w:space="0" w:color="auto"/>
            <w:bottom w:val="none" w:sz="0" w:space="0" w:color="auto"/>
            <w:right w:val="none" w:sz="0" w:space="0" w:color="auto"/>
          </w:divBdr>
        </w:div>
        <w:div w:id="2073850601">
          <w:marLeft w:val="0"/>
          <w:marRight w:val="0"/>
          <w:marTop w:val="0"/>
          <w:marBottom w:val="0"/>
          <w:divBdr>
            <w:top w:val="none" w:sz="0" w:space="0" w:color="auto"/>
            <w:left w:val="none" w:sz="0" w:space="0" w:color="auto"/>
            <w:bottom w:val="none" w:sz="0" w:space="0" w:color="auto"/>
            <w:right w:val="none" w:sz="0" w:space="0" w:color="auto"/>
          </w:divBdr>
        </w:div>
        <w:div w:id="1827937078">
          <w:marLeft w:val="0"/>
          <w:marRight w:val="0"/>
          <w:marTop w:val="0"/>
          <w:marBottom w:val="0"/>
          <w:divBdr>
            <w:top w:val="none" w:sz="0" w:space="0" w:color="auto"/>
            <w:left w:val="none" w:sz="0" w:space="0" w:color="auto"/>
            <w:bottom w:val="none" w:sz="0" w:space="0" w:color="auto"/>
            <w:right w:val="none" w:sz="0" w:space="0" w:color="auto"/>
          </w:divBdr>
        </w:div>
        <w:div w:id="1817604297">
          <w:marLeft w:val="0"/>
          <w:marRight w:val="0"/>
          <w:marTop w:val="0"/>
          <w:marBottom w:val="0"/>
          <w:divBdr>
            <w:top w:val="none" w:sz="0" w:space="0" w:color="auto"/>
            <w:left w:val="none" w:sz="0" w:space="0" w:color="auto"/>
            <w:bottom w:val="none" w:sz="0" w:space="0" w:color="auto"/>
            <w:right w:val="none" w:sz="0" w:space="0" w:color="auto"/>
          </w:divBdr>
        </w:div>
        <w:div w:id="1986470882">
          <w:marLeft w:val="0"/>
          <w:marRight w:val="0"/>
          <w:marTop w:val="0"/>
          <w:marBottom w:val="0"/>
          <w:divBdr>
            <w:top w:val="none" w:sz="0" w:space="0" w:color="auto"/>
            <w:left w:val="none" w:sz="0" w:space="0" w:color="auto"/>
            <w:bottom w:val="none" w:sz="0" w:space="0" w:color="auto"/>
            <w:right w:val="none" w:sz="0" w:space="0" w:color="auto"/>
          </w:divBdr>
        </w:div>
      </w:divsChild>
    </w:div>
    <w:div w:id="1007900516">
      <w:bodyDiv w:val="1"/>
      <w:marLeft w:val="0"/>
      <w:marRight w:val="0"/>
      <w:marTop w:val="0"/>
      <w:marBottom w:val="0"/>
      <w:divBdr>
        <w:top w:val="none" w:sz="0" w:space="0" w:color="auto"/>
        <w:left w:val="none" w:sz="0" w:space="0" w:color="auto"/>
        <w:bottom w:val="none" w:sz="0" w:space="0" w:color="auto"/>
        <w:right w:val="none" w:sz="0" w:space="0" w:color="auto"/>
      </w:divBdr>
    </w:div>
    <w:div w:id="1440829866">
      <w:bodyDiv w:val="1"/>
      <w:marLeft w:val="0"/>
      <w:marRight w:val="0"/>
      <w:marTop w:val="0"/>
      <w:marBottom w:val="0"/>
      <w:divBdr>
        <w:top w:val="none" w:sz="0" w:space="0" w:color="auto"/>
        <w:left w:val="none" w:sz="0" w:space="0" w:color="auto"/>
        <w:bottom w:val="none" w:sz="0" w:space="0" w:color="auto"/>
        <w:right w:val="none" w:sz="0" w:space="0" w:color="auto"/>
      </w:divBdr>
    </w:div>
    <w:div w:id="1636451170">
      <w:bodyDiv w:val="1"/>
      <w:marLeft w:val="0"/>
      <w:marRight w:val="0"/>
      <w:marTop w:val="0"/>
      <w:marBottom w:val="0"/>
      <w:divBdr>
        <w:top w:val="none" w:sz="0" w:space="0" w:color="auto"/>
        <w:left w:val="none" w:sz="0" w:space="0" w:color="auto"/>
        <w:bottom w:val="none" w:sz="0" w:space="0" w:color="auto"/>
        <w:right w:val="none" w:sz="0" w:space="0" w:color="auto"/>
      </w:divBdr>
      <w:divsChild>
        <w:div w:id="1962493295">
          <w:marLeft w:val="0"/>
          <w:marRight w:val="0"/>
          <w:marTop w:val="0"/>
          <w:marBottom w:val="0"/>
          <w:divBdr>
            <w:top w:val="none" w:sz="0" w:space="0" w:color="auto"/>
            <w:left w:val="none" w:sz="0" w:space="0" w:color="auto"/>
            <w:bottom w:val="none" w:sz="0" w:space="0" w:color="auto"/>
            <w:right w:val="none" w:sz="0" w:space="0" w:color="auto"/>
          </w:divBdr>
        </w:div>
        <w:div w:id="1236280515">
          <w:marLeft w:val="0"/>
          <w:marRight w:val="0"/>
          <w:marTop w:val="0"/>
          <w:marBottom w:val="0"/>
          <w:divBdr>
            <w:top w:val="none" w:sz="0" w:space="0" w:color="auto"/>
            <w:left w:val="none" w:sz="0" w:space="0" w:color="auto"/>
            <w:bottom w:val="none" w:sz="0" w:space="0" w:color="auto"/>
            <w:right w:val="none" w:sz="0" w:space="0" w:color="auto"/>
          </w:divBdr>
        </w:div>
        <w:div w:id="1841236795">
          <w:marLeft w:val="0"/>
          <w:marRight w:val="0"/>
          <w:marTop w:val="0"/>
          <w:marBottom w:val="0"/>
          <w:divBdr>
            <w:top w:val="none" w:sz="0" w:space="0" w:color="auto"/>
            <w:left w:val="none" w:sz="0" w:space="0" w:color="auto"/>
            <w:bottom w:val="none" w:sz="0" w:space="0" w:color="auto"/>
            <w:right w:val="none" w:sz="0" w:space="0" w:color="auto"/>
          </w:divBdr>
        </w:div>
        <w:div w:id="1637296954">
          <w:marLeft w:val="0"/>
          <w:marRight w:val="0"/>
          <w:marTop w:val="0"/>
          <w:marBottom w:val="0"/>
          <w:divBdr>
            <w:top w:val="none" w:sz="0" w:space="0" w:color="auto"/>
            <w:left w:val="none" w:sz="0" w:space="0" w:color="auto"/>
            <w:bottom w:val="none" w:sz="0" w:space="0" w:color="auto"/>
            <w:right w:val="none" w:sz="0" w:space="0" w:color="auto"/>
          </w:divBdr>
        </w:div>
        <w:div w:id="1748115073">
          <w:marLeft w:val="0"/>
          <w:marRight w:val="0"/>
          <w:marTop w:val="0"/>
          <w:marBottom w:val="0"/>
          <w:divBdr>
            <w:top w:val="none" w:sz="0" w:space="0" w:color="auto"/>
            <w:left w:val="none" w:sz="0" w:space="0" w:color="auto"/>
            <w:bottom w:val="none" w:sz="0" w:space="0" w:color="auto"/>
            <w:right w:val="none" w:sz="0" w:space="0" w:color="auto"/>
          </w:divBdr>
        </w:div>
        <w:div w:id="1361510470">
          <w:marLeft w:val="0"/>
          <w:marRight w:val="0"/>
          <w:marTop w:val="0"/>
          <w:marBottom w:val="0"/>
          <w:divBdr>
            <w:top w:val="none" w:sz="0" w:space="0" w:color="auto"/>
            <w:left w:val="none" w:sz="0" w:space="0" w:color="auto"/>
            <w:bottom w:val="none" w:sz="0" w:space="0" w:color="auto"/>
            <w:right w:val="none" w:sz="0" w:space="0" w:color="auto"/>
          </w:divBdr>
        </w:div>
        <w:div w:id="2016953431">
          <w:marLeft w:val="0"/>
          <w:marRight w:val="0"/>
          <w:marTop w:val="0"/>
          <w:marBottom w:val="0"/>
          <w:divBdr>
            <w:top w:val="none" w:sz="0" w:space="0" w:color="auto"/>
            <w:left w:val="none" w:sz="0" w:space="0" w:color="auto"/>
            <w:bottom w:val="none" w:sz="0" w:space="0" w:color="auto"/>
            <w:right w:val="none" w:sz="0" w:space="0" w:color="auto"/>
          </w:divBdr>
        </w:div>
        <w:div w:id="1703628064">
          <w:marLeft w:val="0"/>
          <w:marRight w:val="0"/>
          <w:marTop w:val="0"/>
          <w:marBottom w:val="0"/>
          <w:divBdr>
            <w:top w:val="none" w:sz="0" w:space="0" w:color="auto"/>
            <w:left w:val="none" w:sz="0" w:space="0" w:color="auto"/>
            <w:bottom w:val="none" w:sz="0" w:space="0" w:color="auto"/>
            <w:right w:val="none" w:sz="0" w:space="0" w:color="auto"/>
          </w:divBdr>
        </w:div>
      </w:divsChild>
    </w:div>
    <w:div w:id="2081513677">
      <w:bodyDiv w:val="1"/>
      <w:marLeft w:val="0"/>
      <w:marRight w:val="0"/>
      <w:marTop w:val="0"/>
      <w:marBottom w:val="0"/>
      <w:divBdr>
        <w:top w:val="none" w:sz="0" w:space="0" w:color="auto"/>
        <w:left w:val="none" w:sz="0" w:space="0" w:color="auto"/>
        <w:bottom w:val="none" w:sz="0" w:space="0" w:color="auto"/>
        <w:right w:val="none" w:sz="0" w:space="0" w:color="auto"/>
      </w:divBdr>
      <w:divsChild>
        <w:div w:id="725378323">
          <w:marLeft w:val="0"/>
          <w:marRight w:val="0"/>
          <w:marTop w:val="0"/>
          <w:marBottom w:val="0"/>
          <w:divBdr>
            <w:top w:val="none" w:sz="0" w:space="0" w:color="auto"/>
            <w:left w:val="none" w:sz="0" w:space="0" w:color="auto"/>
            <w:bottom w:val="none" w:sz="0" w:space="0" w:color="auto"/>
            <w:right w:val="none" w:sz="0" w:space="0" w:color="auto"/>
          </w:divBdr>
        </w:div>
        <w:div w:id="955407842">
          <w:marLeft w:val="0"/>
          <w:marRight w:val="0"/>
          <w:marTop w:val="0"/>
          <w:marBottom w:val="0"/>
          <w:divBdr>
            <w:top w:val="none" w:sz="0" w:space="0" w:color="auto"/>
            <w:left w:val="none" w:sz="0" w:space="0" w:color="auto"/>
            <w:bottom w:val="none" w:sz="0" w:space="0" w:color="auto"/>
            <w:right w:val="none" w:sz="0" w:space="0" w:color="auto"/>
          </w:divBdr>
        </w:div>
        <w:div w:id="1250039254">
          <w:marLeft w:val="0"/>
          <w:marRight w:val="0"/>
          <w:marTop w:val="0"/>
          <w:marBottom w:val="0"/>
          <w:divBdr>
            <w:top w:val="none" w:sz="0" w:space="0" w:color="auto"/>
            <w:left w:val="none" w:sz="0" w:space="0" w:color="auto"/>
            <w:bottom w:val="none" w:sz="0" w:space="0" w:color="auto"/>
            <w:right w:val="none" w:sz="0" w:space="0" w:color="auto"/>
          </w:divBdr>
        </w:div>
        <w:div w:id="1388143657">
          <w:marLeft w:val="0"/>
          <w:marRight w:val="0"/>
          <w:marTop w:val="0"/>
          <w:marBottom w:val="0"/>
          <w:divBdr>
            <w:top w:val="none" w:sz="0" w:space="0" w:color="auto"/>
            <w:left w:val="none" w:sz="0" w:space="0" w:color="auto"/>
            <w:bottom w:val="none" w:sz="0" w:space="0" w:color="auto"/>
            <w:right w:val="none" w:sz="0" w:space="0" w:color="auto"/>
          </w:divBdr>
        </w:div>
        <w:div w:id="336541375">
          <w:marLeft w:val="0"/>
          <w:marRight w:val="0"/>
          <w:marTop w:val="0"/>
          <w:marBottom w:val="0"/>
          <w:divBdr>
            <w:top w:val="none" w:sz="0" w:space="0" w:color="auto"/>
            <w:left w:val="none" w:sz="0" w:space="0" w:color="auto"/>
            <w:bottom w:val="none" w:sz="0" w:space="0" w:color="auto"/>
            <w:right w:val="none" w:sz="0" w:space="0" w:color="auto"/>
          </w:divBdr>
        </w:div>
        <w:div w:id="1302342105">
          <w:marLeft w:val="0"/>
          <w:marRight w:val="0"/>
          <w:marTop w:val="0"/>
          <w:marBottom w:val="0"/>
          <w:divBdr>
            <w:top w:val="none" w:sz="0" w:space="0" w:color="auto"/>
            <w:left w:val="none" w:sz="0" w:space="0" w:color="auto"/>
            <w:bottom w:val="none" w:sz="0" w:space="0" w:color="auto"/>
            <w:right w:val="none" w:sz="0" w:space="0" w:color="auto"/>
          </w:divBdr>
        </w:div>
        <w:div w:id="32312388">
          <w:marLeft w:val="0"/>
          <w:marRight w:val="0"/>
          <w:marTop w:val="0"/>
          <w:marBottom w:val="0"/>
          <w:divBdr>
            <w:top w:val="none" w:sz="0" w:space="0" w:color="auto"/>
            <w:left w:val="none" w:sz="0" w:space="0" w:color="auto"/>
            <w:bottom w:val="none" w:sz="0" w:space="0" w:color="auto"/>
            <w:right w:val="none" w:sz="0" w:space="0" w:color="auto"/>
          </w:divBdr>
        </w:div>
        <w:div w:id="162554340">
          <w:marLeft w:val="0"/>
          <w:marRight w:val="0"/>
          <w:marTop w:val="0"/>
          <w:marBottom w:val="0"/>
          <w:divBdr>
            <w:top w:val="none" w:sz="0" w:space="0" w:color="auto"/>
            <w:left w:val="none" w:sz="0" w:space="0" w:color="auto"/>
            <w:bottom w:val="none" w:sz="0" w:space="0" w:color="auto"/>
            <w:right w:val="none" w:sz="0" w:space="0" w:color="auto"/>
          </w:divBdr>
        </w:div>
        <w:div w:id="475149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692B0-8DBE-448C-80E6-69EF9A33C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10487</Words>
  <Characters>59781</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2022-11-03T11:58:00Z</dcterms:created>
  <dcterms:modified xsi:type="dcterms:W3CDTF">2022-11-30T02:25:00Z</dcterms:modified>
</cp:coreProperties>
</file>