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E1A1E9" w14:textId="77777777" w:rsidR="00932759" w:rsidRPr="00EE37D3" w:rsidRDefault="00932759" w:rsidP="006F5BE8">
      <w:pPr>
        <w:pStyle w:val="Title"/>
        <w:spacing w:line="276" w:lineRule="auto"/>
        <w:rPr>
          <w:rFonts w:ascii="Times New Roman" w:hAnsi="Times New Roman" w:cs="Times New Roman"/>
          <w:b/>
          <w:bCs/>
          <w:sz w:val="24"/>
          <w:szCs w:val="24"/>
        </w:rPr>
      </w:pPr>
    </w:p>
    <w:p w14:paraId="0ED203F4" w14:textId="607CD92E" w:rsidR="00932759" w:rsidRDefault="00172EEA" w:rsidP="00DD14B9">
      <w:pPr>
        <w:pStyle w:val="Title"/>
        <w:spacing w:line="276" w:lineRule="auto"/>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30A4ABC1" wp14:editId="1BD7DE96">
            <wp:extent cx="1257300" cy="1110615"/>
            <wp:effectExtent l="0" t="0" r="0" b="0"/>
            <wp:docPr id="7112984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298416" name="Picture 711298416"/>
                    <pic:cNvPicPr/>
                  </pic:nvPicPr>
                  <pic:blipFill>
                    <a:blip r:embed="rId8" cstate="print">
                      <a:extLst>
                        <a:ext uri="{28A0092B-C50C-407E-A947-70E740481C1C}">
                          <a14:useLocalDpi xmlns:a14="http://schemas.microsoft.com/office/drawing/2010/main" val="0"/>
                        </a:ext>
                      </a:extLst>
                    </a:blip>
                    <a:stretch>
                      <a:fillRect/>
                    </a:stretch>
                  </pic:blipFill>
                  <pic:spPr>
                    <a:xfrm rot="10800000" flipH="1" flipV="1">
                      <a:off x="0" y="0"/>
                      <a:ext cx="1303462" cy="1151391"/>
                    </a:xfrm>
                    <a:prstGeom prst="rect">
                      <a:avLst/>
                    </a:prstGeom>
                  </pic:spPr>
                </pic:pic>
              </a:graphicData>
            </a:graphic>
          </wp:inline>
        </w:drawing>
      </w:r>
    </w:p>
    <w:p w14:paraId="2989CEF9" w14:textId="1D780F3C" w:rsidR="00C97049" w:rsidRPr="00C97049" w:rsidRDefault="00C97049" w:rsidP="00C97049">
      <w:pPr>
        <w:pStyle w:val="Heading1"/>
        <w:spacing w:line="360" w:lineRule="auto"/>
        <w:rPr>
          <w:color w:val="auto"/>
        </w:rPr>
      </w:pPr>
      <w:r w:rsidRPr="00C97049">
        <w:rPr>
          <w:color w:val="auto"/>
        </w:rPr>
        <w:t>Internship Report On:</w:t>
      </w:r>
    </w:p>
    <w:p w14:paraId="525431E1" w14:textId="6F8B58D5" w:rsidR="00730AF0" w:rsidRPr="00003DF8" w:rsidRDefault="00C97049" w:rsidP="00C97049">
      <w:pPr>
        <w:pStyle w:val="Title"/>
        <w:spacing w:line="360" w:lineRule="auto"/>
        <w:jc w:val="center"/>
        <w:rPr>
          <w:rFonts w:ascii="Times New Roman" w:hAnsi="Times New Roman" w:cs="Times New Roman"/>
          <w:b/>
          <w:bCs/>
          <w:sz w:val="36"/>
          <w:szCs w:val="36"/>
        </w:rPr>
      </w:pPr>
      <w:r>
        <w:rPr>
          <w:rFonts w:ascii="Times New Roman" w:hAnsi="Times New Roman" w:cs="Times New Roman"/>
          <w:b/>
          <w:bCs/>
          <w:sz w:val="36"/>
          <w:szCs w:val="36"/>
        </w:rPr>
        <w:t>“</w:t>
      </w:r>
      <w:r w:rsidR="00730AF0" w:rsidRPr="00003DF8">
        <w:rPr>
          <w:rFonts w:ascii="Times New Roman" w:hAnsi="Times New Roman" w:cs="Times New Roman"/>
          <w:b/>
          <w:bCs/>
          <w:sz w:val="36"/>
          <w:szCs w:val="36"/>
        </w:rPr>
        <w:t xml:space="preserve">Payroll </w:t>
      </w:r>
      <w:r w:rsidR="002E6707" w:rsidRPr="00003DF8">
        <w:rPr>
          <w:rFonts w:ascii="Times New Roman" w:hAnsi="Times New Roman" w:cs="Times New Roman"/>
          <w:b/>
          <w:bCs/>
          <w:sz w:val="36"/>
          <w:szCs w:val="36"/>
        </w:rPr>
        <w:t>Digitization</w:t>
      </w:r>
      <w:r w:rsidR="00730AF0" w:rsidRPr="00003DF8">
        <w:rPr>
          <w:rFonts w:ascii="Times New Roman" w:hAnsi="Times New Roman" w:cs="Times New Roman"/>
          <w:b/>
          <w:bCs/>
          <w:sz w:val="36"/>
          <w:szCs w:val="36"/>
        </w:rPr>
        <w:t xml:space="preserve"> in the RMG Industry by bKash</w:t>
      </w:r>
      <w:r>
        <w:rPr>
          <w:rFonts w:ascii="Times New Roman" w:hAnsi="Times New Roman" w:cs="Times New Roman"/>
          <w:b/>
          <w:bCs/>
          <w:sz w:val="36"/>
          <w:szCs w:val="36"/>
        </w:rPr>
        <w:t>”</w:t>
      </w:r>
    </w:p>
    <w:p w14:paraId="68428AC1" w14:textId="77777777" w:rsidR="00730AF0" w:rsidRPr="00EE37D3" w:rsidRDefault="00730AF0" w:rsidP="00DD14B9">
      <w:pPr>
        <w:spacing w:line="276" w:lineRule="auto"/>
        <w:jc w:val="center"/>
        <w:rPr>
          <w:rFonts w:ascii="Times New Roman" w:hAnsi="Times New Roman" w:cs="Times New Roman"/>
          <w:sz w:val="32"/>
          <w:szCs w:val="32"/>
        </w:rPr>
      </w:pPr>
    </w:p>
    <w:p w14:paraId="4815E823" w14:textId="0D812CF1" w:rsidR="00730AF0" w:rsidRDefault="00730AF0" w:rsidP="00DD14B9">
      <w:pPr>
        <w:spacing w:line="276" w:lineRule="auto"/>
        <w:jc w:val="center"/>
        <w:rPr>
          <w:rFonts w:ascii="Times New Roman" w:hAnsi="Times New Roman" w:cs="Times New Roman"/>
          <w:b/>
          <w:bCs/>
          <w:sz w:val="32"/>
          <w:szCs w:val="32"/>
        </w:rPr>
      </w:pPr>
      <w:r w:rsidRPr="00EE37D3">
        <w:rPr>
          <w:rFonts w:ascii="Times New Roman" w:hAnsi="Times New Roman" w:cs="Times New Roman"/>
          <w:b/>
          <w:bCs/>
          <w:sz w:val="32"/>
          <w:szCs w:val="32"/>
        </w:rPr>
        <w:t>Submitting To</w:t>
      </w:r>
      <w:r w:rsidRPr="00EE37D3">
        <w:rPr>
          <w:rFonts w:ascii="Times New Roman" w:hAnsi="Times New Roman" w:cs="Times New Roman"/>
          <w:b/>
          <w:bCs/>
          <w:sz w:val="32"/>
          <w:szCs w:val="32"/>
        </w:rPr>
        <w:br/>
      </w:r>
      <w:r w:rsidR="00D11F34">
        <w:rPr>
          <w:rFonts w:ascii="Times New Roman" w:hAnsi="Times New Roman" w:cs="Times New Roman"/>
          <w:b/>
          <w:bCs/>
          <w:sz w:val="32"/>
          <w:szCs w:val="32"/>
        </w:rPr>
        <w:t xml:space="preserve">Dr. Seyama </w:t>
      </w:r>
      <w:r w:rsidR="00602ECA">
        <w:rPr>
          <w:rFonts w:ascii="Times New Roman" w:hAnsi="Times New Roman" w:cs="Times New Roman"/>
          <w:b/>
          <w:bCs/>
          <w:sz w:val="32"/>
          <w:szCs w:val="32"/>
        </w:rPr>
        <w:t>Sultana</w:t>
      </w:r>
    </w:p>
    <w:p w14:paraId="08A9C1B5" w14:textId="7378F58C" w:rsidR="00602ECA" w:rsidRDefault="00602ECA" w:rsidP="00DD14B9">
      <w:pPr>
        <w:spacing w:line="276" w:lineRule="auto"/>
        <w:jc w:val="center"/>
        <w:rPr>
          <w:rFonts w:ascii="Times New Roman" w:hAnsi="Times New Roman" w:cs="Times New Roman"/>
          <w:b/>
          <w:bCs/>
          <w:sz w:val="32"/>
          <w:szCs w:val="32"/>
        </w:rPr>
      </w:pPr>
      <w:r>
        <w:rPr>
          <w:rFonts w:ascii="Times New Roman" w:hAnsi="Times New Roman" w:cs="Times New Roman"/>
          <w:b/>
          <w:bCs/>
          <w:sz w:val="32"/>
          <w:szCs w:val="32"/>
        </w:rPr>
        <w:t xml:space="preserve">Associate </w:t>
      </w:r>
      <w:r w:rsidR="00D11F34">
        <w:rPr>
          <w:rFonts w:ascii="Times New Roman" w:hAnsi="Times New Roman" w:cs="Times New Roman"/>
          <w:b/>
          <w:bCs/>
          <w:sz w:val="32"/>
          <w:szCs w:val="32"/>
        </w:rPr>
        <w:t xml:space="preserve">Professor </w:t>
      </w:r>
    </w:p>
    <w:p w14:paraId="10778868" w14:textId="050E178A" w:rsidR="00D11F34" w:rsidRDefault="00D11F34" w:rsidP="00DD14B9">
      <w:pPr>
        <w:spacing w:line="276" w:lineRule="auto"/>
        <w:jc w:val="center"/>
        <w:rPr>
          <w:rFonts w:ascii="Times New Roman" w:hAnsi="Times New Roman" w:cs="Times New Roman"/>
          <w:b/>
          <w:bCs/>
          <w:sz w:val="32"/>
          <w:szCs w:val="32"/>
        </w:rPr>
      </w:pPr>
      <w:r>
        <w:rPr>
          <w:rFonts w:ascii="Times New Roman" w:hAnsi="Times New Roman" w:cs="Times New Roman"/>
          <w:b/>
          <w:bCs/>
          <w:sz w:val="32"/>
          <w:szCs w:val="32"/>
        </w:rPr>
        <w:t xml:space="preserve">School of Business and Economics </w:t>
      </w:r>
    </w:p>
    <w:p w14:paraId="1DCC8A39" w14:textId="36A7133F" w:rsidR="00D11F34" w:rsidRDefault="00D11F34" w:rsidP="00DD14B9">
      <w:pPr>
        <w:spacing w:line="276" w:lineRule="auto"/>
        <w:jc w:val="center"/>
        <w:rPr>
          <w:rFonts w:ascii="Times New Roman" w:hAnsi="Times New Roman" w:cs="Times New Roman"/>
          <w:b/>
          <w:bCs/>
          <w:sz w:val="32"/>
          <w:szCs w:val="32"/>
        </w:rPr>
      </w:pPr>
      <w:r>
        <w:rPr>
          <w:rFonts w:ascii="Times New Roman" w:hAnsi="Times New Roman" w:cs="Times New Roman"/>
          <w:b/>
          <w:bCs/>
          <w:sz w:val="32"/>
          <w:szCs w:val="32"/>
        </w:rPr>
        <w:t>United International University</w:t>
      </w:r>
    </w:p>
    <w:p w14:paraId="2F0B2E69" w14:textId="77777777" w:rsidR="00D11F34" w:rsidRPr="00EE37D3" w:rsidRDefault="00D11F34" w:rsidP="00DD14B9">
      <w:pPr>
        <w:spacing w:line="276" w:lineRule="auto"/>
        <w:jc w:val="center"/>
        <w:rPr>
          <w:rFonts w:ascii="Times New Roman" w:hAnsi="Times New Roman" w:cs="Times New Roman"/>
          <w:b/>
          <w:bCs/>
          <w:sz w:val="32"/>
          <w:szCs w:val="32"/>
        </w:rPr>
      </w:pPr>
    </w:p>
    <w:p w14:paraId="7AB38B99" w14:textId="77777777" w:rsidR="00730AF0" w:rsidRPr="00EE37D3" w:rsidRDefault="00730AF0" w:rsidP="00DD14B9">
      <w:pPr>
        <w:spacing w:line="276" w:lineRule="auto"/>
        <w:jc w:val="center"/>
        <w:rPr>
          <w:rFonts w:ascii="Times New Roman" w:hAnsi="Times New Roman" w:cs="Times New Roman"/>
          <w:b/>
          <w:bCs/>
          <w:sz w:val="32"/>
          <w:szCs w:val="32"/>
        </w:rPr>
      </w:pPr>
      <w:r w:rsidRPr="00EE37D3">
        <w:rPr>
          <w:rFonts w:ascii="Times New Roman" w:hAnsi="Times New Roman" w:cs="Times New Roman"/>
          <w:b/>
          <w:bCs/>
          <w:sz w:val="32"/>
          <w:szCs w:val="32"/>
        </w:rPr>
        <w:t>Submitted By</w:t>
      </w:r>
    </w:p>
    <w:p w14:paraId="24E3AA30" w14:textId="39C0B6E7" w:rsidR="00730AF0" w:rsidRPr="00EE37D3" w:rsidRDefault="00730AF0" w:rsidP="00DD14B9">
      <w:pPr>
        <w:spacing w:line="276" w:lineRule="auto"/>
        <w:jc w:val="center"/>
        <w:rPr>
          <w:rFonts w:ascii="Times New Roman" w:hAnsi="Times New Roman" w:cs="Times New Roman"/>
          <w:b/>
          <w:bCs/>
          <w:sz w:val="32"/>
          <w:szCs w:val="32"/>
        </w:rPr>
      </w:pPr>
      <w:proofErr w:type="spellStart"/>
      <w:r w:rsidRPr="00EE37D3">
        <w:rPr>
          <w:rFonts w:ascii="Times New Roman" w:hAnsi="Times New Roman" w:cs="Times New Roman"/>
          <w:b/>
          <w:bCs/>
          <w:sz w:val="32"/>
          <w:szCs w:val="32"/>
        </w:rPr>
        <w:t>Yeana</w:t>
      </w:r>
      <w:proofErr w:type="spellEnd"/>
      <w:r w:rsidRPr="00EE37D3">
        <w:rPr>
          <w:rFonts w:ascii="Times New Roman" w:hAnsi="Times New Roman" w:cs="Times New Roman"/>
          <w:b/>
          <w:bCs/>
          <w:sz w:val="32"/>
          <w:szCs w:val="32"/>
        </w:rPr>
        <w:t xml:space="preserve"> Anmol Queeney</w:t>
      </w:r>
    </w:p>
    <w:p w14:paraId="03F19CBB" w14:textId="2969F6A8" w:rsidR="00674D0E" w:rsidRPr="00EE37D3" w:rsidRDefault="00D11F34" w:rsidP="00DD14B9">
      <w:pPr>
        <w:spacing w:line="276" w:lineRule="auto"/>
        <w:jc w:val="center"/>
        <w:rPr>
          <w:rFonts w:ascii="Times New Roman" w:hAnsi="Times New Roman" w:cs="Times New Roman"/>
          <w:b/>
          <w:bCs/>
          <w:sz w:val="32"/>
          <w:szCs w:val="32"/>
        </w:rPr>
      </w:pPr>
      <w:r>
        <w:rPr>
          <w:rFonts w:ascii="Times New Roman" w:hAnsi="Times New Roman" w:cs="Times New Roman"/>
          <w:b/>
          <w:bCs/>
          <w:sz w:val="32"/>
          <w:szCs w:val="32"/>
        </w:rPr>
        <w:t>ID: 111203002</w:t>
      </w:r>
      <w:r>
        <w:rPr>
          <w:rFonts w:ascii="Times New Roman" w:hAnsi="Times New Roman" w:cs="Times New Roman"/>
          <w:b/>
          <w:bCs/>
          <w:sz w:val="32"/>
          <w:szCs w:val="32"/>
        </w:rPr>
        <w:br/>
        <w:t>BBA Department, United International University</w:t>
      </w:r>
    </w:p>
    <w:p w14:paraId="33216197" w14:textId="77A4F42A" w:rsidR="00530BD8" w:rsidRPr="00EE37D3" w:rsidRDefault="00530BD8" w:rsidP="00DD14B9">
      <w:pPr>
        <w:spacing w:line="276" w:lineRule="auto"/>
        <w:jc w:val="center"/>
        <w:rPr>
          <w:rFonts w:ascii="Times New Roman" w:hAnsi="Times New Roman" w:cs="Times New Roman"/>
          <w:b/>
          <w:bCs/>
          <w:sz w:val="32"/>
          <w:szCs w:val="32"/>
        </w:rPr>
      </w:pPr>
      <w:r w:rsidRPr="00EE37D3">
        <w:rPr>
          <w:rFonts w:ascii="Times New Roman" w:hAnsi="Times New Roman" w:cs="Times New Roman"/>
          <w:b/>
          <w:bCs/>
          <w:sz w:val="32"/>
          <w:szCs w:val="32"/>
        </w:rPr>
        <w:t>Date of Submission:</w:t>
      </w:r>
      <w:r w:rsidR="00030FBD">
        <w:rPr>
          <w:rFonts w:ascii="Times New Roman" w:hAnsi="Times New Roman" w:cs="Times New Roman"/>
          <w:b/>
          <w:bCs/>
          <w:sz w:val="32"/>
          <w:szCs w:val="32"/>
        </w:rPr>
        <w:t xml:space="preserve"> </w:t>
      </w:r>
      <w:r w:rsidR="006A2153">
        <w:rPr>
          <w:rFonts w:ascii="Times New Roman" w:hAnsi="Times New Roman" w:cs="Times New Roman"/>
          <w:b/>
          <w:bCs/>
          <w:sz w:val="32"/>
          <w:szCs w:val="32"/>
        </w:rPr>
        <w:t>30</w:t>
      </w:r>
      <w:r w:rsidR="006A2153" w:rsidRPr="006A2153">
        <w:rPr>
          <w:rFonts w:ascii="Times New Roman" w:hAnsi="Times New Roman" w:cs="Times New Roman"/>
          <w:b/>
          <w:bCs/>
          <w:sz w:val="32"/>
          <w:szCs w:val="32"/>
          <w:vertAlign w:val="superscript"/>
        </w:rPr>
        <w:t>th</w:t>
      </w:r>
      <w:r w:rsidR="006A2153">
        <w:rPr>
          <w:rFonts w:ascii="Times New Roman" w:hAnsi="Times New Roman" w:cs="Times New Roman"/>
          <w:b/>
          <w:bCs/>
          <w:sz w:val="32"/>
          <w:szCs w:val="32"/>
        </w:rPr>
        <w:t xml:space="preserve"> October</w:t>
      </w:r>
      <w:r w:rsidR="00D11F34">
        <w:rPr>
          <w:rFonts w:ascii="Times New Roman" w:hAnsi="Times New Roman" w:cs="Times New Roman"/>
          <w:b/>
          <w:bCs/>
          <w:sz w:val="32"/>
          <w:szCs w:val="32"/>
        </w:rPr>
        <w:t xml:space="preserve">,2024 </w:t>
      </w:r>
    </w:p>
    <w:p w14:paraId="6BB2F73B" w14:textId="77777777" w:rsidR="00476FAE" w:rsidRPr="00EE37D3" w:rsidRDefault="00476FAE" w:rsidP="00DD14B9">
      <w:pPr>
        <w:spacing w:line="276" w:lineRule="auto"/>
        <w:jc w:val="center"/>
        <w:rPr>
          <w:rFonts w:ascii="Times New Roman" w:hAnsi="Times New Roman" w:cs="Times New Roman"/>
          <w:b/>
          <w:bCs/>
          <w:sz w:val="32"/>
          <w:szCs w:val="32"/>
        </w:rPr>
      </w:pPr>
    </w:p>
    <w:p w14:paraId="0870E87C" w14:textId="77777777" w:rsidR="00DD14B9" w:rsidRPr="00EE37D3" w:rsidRDefault="00DD14B9" w:rsidP="00DD14B9">
      <w:pPr>
        <w:spacing w:line="276" w:lineRule="auto"/>
        <w:jc w:val="center"/>
        <w:rPr>
          <w:rFonts w:ascii="Times New Roman" w:hAnsi="Times New Roman" w:cs="Times New Roman"/>
          <w:b/>
          <w:bCs/>
          <w:sz w:val="32"/>
          <w:szCs w:val="32"/>
        </w:rPr>
      </w:pPr>
    </w:p>
    <w:p w14:paraId="2F24AA74" w14:textId="77777777" w:rsidR="00DD14B9" w:rsidRPr="00EE37D3" w:rsidRDefault="00DD14B9" w:rsidP="00DD14B9">
      <w:pPr>
        <w:spacing w:line="276" w:lineRule="auto"/>
        <w:jc w:val="center"/>
        <w:rPr>
          <w:rFonts w:ascii="Times New Roman" w:hAnsi="Times New Roman" w:cs="Times New Roman"/>
          <w:b/>
          <w:bCs/>
          <w:sz w:val="32"/>
          <w:szCs w:val="32"/>
        </w:rPr>
      </w:pPr>
    </w:p>
    <w:p w14:paraId="5DDC509D" w14:textId="77777777" w:rsidR="00DD14B9" w:rsidRDefault="00DD14B9" w:rsidP="00DD14B9">
      <w:pPr>
        <w:spacing w:line="276" w:lineRule="auto"/>
        <w:jc w:val="center"/>
        <w:rPr>
          <w:rFonts w:ascii="Times New Roman" w:hAnsi="Times New Roman" w:cs="Times New Roman"/>
          <w:b/>
          <w:bCs/>
          <w:sz w:val="32"/>
          <w:szCs w:val="32"/>
        </w:rPr>
      </w:pPr>
    </w:p>
    <w:p w14:paraId="4A08CA69" w14:textId="77777777" w:rsidR="00D11F34" w:rsidRPr="00EE37D3" w:rsidRDefault="00D11F34" w:rsidP="00DD14B9">
      <w:pPr>
        <w:spacing w:line="276" w:lineRule="auto"/>
        <w:jc w:val="center"/>
        <w:rPr>
          <w:rFonts w:ascii="Times New Roman" w:hAnsi="Times New Roman" w:cs="Times New Roman"/>
          <w:b/>
          <w:bCs/>
          <w:sz w:val="32"/>
          <w:szCs w:val="32"/>
        </w:rPr>
      </w:pPr>
    </w:p>
    <w:p w14:paraId="6687D4DB" w14:textId="77777777" w:rsidR="00DD14B9" w:rsidRPr="00EE37D3" w:rsidRDefault="00DD14B9" w:rsidP="00DD14B9">
      <w:pPr>
        <w:spacing w:line="276" w:lineRule="auto"/>
        <w:jc w:val="center"/>
        <w:rPr>
          <w:rFonts w:ascii="Times New Roman" w:hAnsi="Times New Roman" w:cs="Times New Roman"/>
          <w:b/>
          <w:bCs/>
          <w:sz w:val="32"/>
          <w:szCs w:val="32"/>
        </w:rPr>
      </w:pPr>
    </w:p>
    <w:p w14:paraId="27EEB39F" w14:textId="4C60278E" w:rsidR="00476FAE" w:rsidRPr="00234893" w:rsidRDefault="00476FAE" w:rsidP="00234893">
      <w:pPr>
        <w:jc w:val="center"/>
        <w:rPr>
          <w:rFonts w:ascii="Times New Roman" w:hAnsi="Times New Roman" w:cs="Times New Roman"/>
          <w:b/>
          <w:sz w:val="40"/>
        </w:rPr>
      </w:pPr>
      <w:r w:rsidRPr="00234893">
        <w:rPr>
          <w:rFonts w:ascii="Times New Roman" w:hAnsi="Times New Roman" w:cs="Times New Roman"/>
          <w:b/>
          <w:sz w:val="40"/>
        </w:rPr>
        <w:t>Letter of Transmittal</w:t>
      </w:r>
    </w:p>
    <w:p w14:paraId="2388F658" w14:textId="77777777" w:rsidR="00617237" w:rsidRPr="00EE37D3" w:rsidRDefault="00617237" w:rsidP="00DD14B9">
      <w:pPr>
        <w:spacing w:line="276" w:lineRule="auto"/>
        <w:rPr>
          <w:rFonts w:ascii="Times New Roman" w:hAnsi="Times New Roman" w:cs="Times New Roman"/>
          <w:sz w:val="24"/>
          <w:szCs w:val="24"/>
        </w:rPr>
      </w:pPr>
    </w:p>
    <w:p w14:paraId="6325AD57" w14:textId="40B725A0" w:rsidR="00DD14B9" w:rsidRPr="00EE37D3" w:rsidRDefault="00476FAE" w:rsidP="00234893">
      <w:pPr>
        <w:spacing w:line="276" w:lineRule="auto"/>
        <w:rPr>
          <w:rFonts w:ascii="Times New Roman" w:hAnsi="Times New Roman" w:cs="Times New Roman"/>
          <w:sz w:val="24"/>
          <w:szCs w:val="24"/>
        </w:rPr>
      </w:pPr>
      <w:r w:rsidRPr="00EE37D3">
        <w:rPr>
          <w:rFonts w:ascii="Times New Roman" w:hAnsi="Times New Roman" w:cs="Times New Roman"/>
          <w:sz w:val="24"/>
          <w:szCs w:val="24"/>
        </w:rPr>
        <w:t>To:</w:t>
      </w:r>
      <w:r w:rsidRPr="00EE37D3">
        <w:rPr>
          <w:rFonts w:ascii="Times New Roman" w:hAnsi="Times New Roman" w:cs="Times New Roman"/>
          <w:sz w:val="24"/>
          <w:szCs w:val="24"/>
        </w:rPr>
        <w:br/>
      </w:r>
      <w:r w:rsidR="00602ECA">
        <w:rPr>
          <w:rFonts w:ascii="Times New Roman" w:hAnsi="Times New Roman" w:cs="Times New Roman"/>
          <w:sz w:val="24"/>
          <w:szCs w:val="24"/>
        </w:rPr>
        <w:t>Dr. Seyama Sultana</w:t>
      </w:r>
      <w:r w:rsidRPr="00EE37D3">
        <w:rPr>
          <w:rFonts w:ascii="Times New Roman" w:hAnsi="Times New Roman" w:cs="Times New Roman"/>
          <w:sz w:val="24"/>
          <w:szCs w:val="24"/>
        </w:rPr>
        <w:br/>
      </w:r>
      <w:r w:rsidR="00602ECA">
        <w:rPr>
          <w:rFonts w:ascii="Times New Roman" w:hAnsi="Times New Roman" w:cs="Times New Roman"/>
          <w:sz w:val="24"/>
          <w:szCs w:val="24"/>
        </w:rPr>
        <w:t>Associate Professor</w:t>
      </w:r>
      <w:r w:rsidRPr="00EE37D3">
        <w:rPr>
          <w:rFonts w:ascii="Times New Roman" w:hAnsi="Times New Roman" w:cs="Times New Roman"/>
          <w:sz w:val="24"/>
          <w:szCs w:val="24"/>
        </w:rPr>
        <w:br/>
      </w:r>
      <w:r w:rsidR="00602ECA">
        <w:rPr>
          <w:rFonts w:ascii="Times New Roman" w:hAnsi="Times New Roman" w:cs="Times New Roman"/>
          <w:sz w:val="24"/>
          <w:szCs w:val="24"/>
        </w:rPr>
        <w:t>School of Business and Economics</w:t>
      </w:r>
      <w:r w:rsidRPr="00EE37D3">
        <w:rPr>
          <w:rFonts w:ascii="Times New Roman" w:hAnsi="Times New Roman" w:cs="Times New Roman"/>
          <w:sz w:val="24"/>
          <w:szCs w:val="24"/>
        </w:rPr>
        <w:br/>
      </w:r>
      <w:r w:rsidR="00602ECA">
        <w:rPr>
          <w:rFonts w:ascii="Times New Roman" w:hAnsi="Times New Roman" w:cs="Times New Roman"/>
          <w:sz w:val="24"/>
          <w:szCs w:val="24"/>
        </w:rPr>
        <w:t>United International University</w:t>
      </w:r>
    </w:p>
    <w:p w14:paraId="26675D6F" w14:textId="76358B85" w:rsidR="00476FAE" w:rsidRDefault="00476FAE" w:rsidP="00234893">
      <w:pPr>
        <w:spacing w:line="276" w:lineRule="auto"/>
        <w:jc w:val="both"/>
        <w:rPr>
          <w:rFonts w:ascii="Times New Roman" w:hAnsi="Times New Roman" w:cs="Times New Roman"/>
          <w:b/>
          <w:bCs/>
          <w:sz w:val="24"/>
          <w:szCs w:val="24"/>
        </w:rPr>
      </w:pPr>
      <w:r w:rsidRPr="00EE37D3">
        <w:rPr>
          <w:rFonts w:ascii="Times New Roman" w:hAnsi="Times New Roman" w:cs="Times New Roman"/>
          <w:b/>
          <w:bCs/>
          <w:sz w:val="24"/>
          <w:szCs w:val="24"/>
        </w:rPr>
        <w:t>Subject: Internship Report on Payroll Digitization in the RMG Industry by bKash Limited</w:t>
      </w:r>
    </w:p>
    <w:p w14:paraId="17C6D342" w14:textId="77777777" w:rsidR="00A4456B" w:rsidRPr="00A4456B" w:rsidRDefault="00A4456B" w:rsidP="00A4456B">
      <w:pPr>
        <w:spacing w:line="276" w:lineRule="auto"/>
        <w:jc w:val="both"/>
        <w:rPr>
          <w:rFonts w:ascii="Times New Roman" w:hAnsi="Times New Roman" w:cs="Times New Roman"/>
          <w:sz w:val="24"/>
          <w:szCs w:val="24"/>
        </w:rPr>
      </w:pPr>
      <w:r w:rsidRPr="00A4456B">
        <w:rPr>
          <w:rFonts w:ascii="Times New Roman" w:hAnsi="Times New Roman" w:cs="Times New Roman"/>
          <w:sz w:val="24"/>
          <w:szCs w:val="24"/>
        </w:rPr>
        <w:t>Dear Madam,</w:t>
      </w:r>
    </w:p>
    <w:p w14:paraId="41A33D7A" w14:textId="77777777" w:rsidR="00A4456B" w:rsidRPr="00A4456B" w:rsidRDefault="00A4456B" w:rsidP="00A4456B">
      <w:pPr>
        <w:spacing w:line="276" w:lineRule="auto"/>
        <w:jc w:val="both"/>
        <w:rPr>
          <w:rFonts w:ascii="Times New Roman" w:hAnsi="Times New Roman" w:cs="Times New Roman"/>
          <w:sz w:val="24"/>
          <w:szCs w:val="24"/>
        </w:rPr>
      </w:pPr>
      <w:r w:rsidRPr="00A4456B">
        <w:rPr>
          <w:rFonts w:ascii="Times New Roman" w:hAnsi="Times New Roman" w:cs="Times New Roman"/>
          <w:sz w:val="24"/>
          <w:szCs w:val="24"/>
        </w:rPr>
        <w:t>It is my great pleasure to present my internship report on “Payroll Digitization the RMG Industry by bKash Limited” being a fulfillment of the requirement of the Bachelor of Business Administration program. The information included in this report has been derived from the experiences obtained during the internship at bKash Limited as well as the knowledge studied during sessions at the university.</w:t>
      </w:r>
    </w:p>
    <w:p w14:paraId="2E7A5B7F" w14:textId="6629D405" w:rsidR="00A4456B" w:rsidRPr="00A4456B" w:rsidRDefault="00A4456B" w:rsidP="00A4456B">
      <w:pPr>
        <w:spacing w:line="276" w:lineRule="auto"/>
        <w:jc w:val="both"/>
        <w:rPr>
          <w:rFonts w:ascii="Times New Roman" w:hAnsi="Times New Roman" w:cs="Times New Roman"/>
          <w:sz w:val="24"/>
          <w:szCs w:val="24"/>
        </w:rPr>
      </w:pPr>
      <w:r w:rsidRPr="00A4456B">
        <w:rPr>
          <w:rFonts w:ascii="Times New Roman" w:hAnsi="Times New Roman" w:cs="Times New Roman"/>
          <w:sz w:val="24"/>
          <w:szCs w:val="24"/>
        </w:rPr>
        <w:t>I have been very careful in writing and presenting this report that no f</w:t>
      </w:r>
      <w:r>
        <w:rPr>
          <w:rFonts w:ascii="Times New Roman" w:hAnsi="Times New Roman" w:cs="Times New Roman"/>
          <w:sz w:val="24"/>
          <w:szCs w:val="24"/>
        </w:rPr>
        <w:t xml:space="preserve">alse materials or false narratives </w:t>
      </w:r>
      <w:r w:rsidRPr="00A4456B">
        <w:rPr>
          <w:rFonts w:ascii="Times New Roman" w:hAnsi="Times New Roman" w:cs="Times New Roman"/>
          <w:sz w:val="24"/>
          <w:szCs w:val="24"/>
        </w:rPr>
        <w:t>about bKash</w:t>
      </w:r>
      <w:r>
        <w:rPr>
          <w:rFonts w:ascii="Times New Roman" w:hAnsi="Times New Roman" w:cs="Times New Roman"/>
          <w:sz w:val="24"/>
          <w:szCs w:val="24"/>
        </w:rPr>
        <w:t>’s</w:t>
      </w:r>
      <w:r w:rsidRPr="00A4456B">
        <w:rPr>
          <w:rFonts w:ascii="Times New Roman" w:hAnsi="Times New Roman" w:cs="Times New Roman"/>
          <w:sz w:val="24"/>
          <w:szCs w:val="24"/>
        </w:rPr>
        <w:t xml:space="preserve"> business transactions were made. Every possible effort has been made to provide a correct insight into payroll digitization in RMG sector and the role of bKash. I trust that you will find this satisfactory for your requirements and</w:t>
      </w:r>
      <w:r>
        <w:rPr>
          <w:rFonts w:ascii="Times New Roman" w:hAnsi="Times New Roman" w:cs="Times New Roman"/>
          <w:sz w:val="24"/>
          <w:szCs w:val="24"/>
        </w:rPr>
        <w:t xml:space="preserve"> help me</w:t>
      </w:r>
      <w:r w:rsidRPr="00A4456B">
        <w:rPr>
          <w:rFonts w:ascii="Times New Roman" w:hAnsi="Times New Roman" w:cs="Times New Roman"/>
          <w:sz w:val="24"/>
          <w:szCs w:val="24"/>
        </w:rPr>
        <w:t xml:space="preserve"> build the confidence </w:t>
      </w:r>
      <w:r>
        <w:rPr>
          <w:rFonts w:ascii="Times New Roman" w:hAnsi="Times New Roman" w:cs="Times New Roman"/>
          <w:sz w:val="24"/>
          <w:szCs w:val="24"/>
        </w:rPr>
        <w:t>that I need</w:t>
      </w:r>
      <w:r w:rsidRPr="00A4456B">
        <w:rPr>
          <w:rFonts w:ascii="Times New Roman" w:hAnsi="Times New Roman" w:cs="Times New Roman"/>
          <w:sz w:val="24"/>
          <w:szCs w:val="24"/>
        </w:rPr>
        <w:t xml:space="preserve"> to do more studies in </w:t>
      </w:r>
      <w:r w:rsidR="006A2153" w:rsidRPr="00A4456B">
        <w:rPr>
          <w:rFonts w:ascii="Times New Roman" w:hAnsi="Times New Roman" w:cs="Times New Roman"/>
          <w:sz w:val="24"/>
          <w:szCs w:val="24"/>
        </w:rPr>
        <w:t>these areas</w:t>
      </w:r>
      <w:r w:rsidRPr="00A4456B">
        <w:rPr>
          <w:rFonts w:ascii="Times New Roman" w:hAnsi="Times New Roman" w:cs="Times New Roman"/>
          <w:sz w:val="24"/>
          <w:szCs w:val="24"/>
        </w:rPr>
        <w:t xml:space="preserve"> in the future.</w:t>
      </w:r>
    </w:p>
    <w:p w14:paraId="0E5D3BEB" w14:textId="3D2725B3" w:rsidR="00A4456B" w:rsidRPr="00A4456B" w:rsidRDefault="00A4456B" w:rsidP="00A4456B">
      <w:pPr>
        <w:spacing w:line="276" w:lineRule="auto"/>
        <w:jc w:val="both"/>
        <w:rPr>
          <w:rFonts w:ascii="Times New Roman" w:hAnsi="Times New Roman" w:cs="Times New Roman"/>
          <w:sz w:val="24"/>
          <w:szCs w:val="24"/>
        </w:rPr>
      </w:pPr>
      <w:r w:rsidRPr="00A4456B">
        <w:rPr>
          <w:rFonts w:ascii="Times New Roman" w:hAnsi="Times New Roman" w:cs="Times New Roman"/>
          <w:sz w:val="24"/>
          <w:szCs w:val="24"/>
        </w:rPr>
        <w:t xml:space="preserve">I </w:t>
      </w:r>
      <w:r>
        <w:rPr>
          <w:rFonts w:ascii="Times New Roman" w:hAnsi="Times New Roman" w:cs="Times New Roman"/>
          <w:sz w:val="24"/>
          <w:szCs w:val="24"/>
        </w:rPr>
        <w:t>am extremely</w:t>
      </w:r>
      <w:r w:rsidRPr="00A4456B">
        <w:rPr>
          <w:rFonts w:ascii="Times New Roman" w:hAnsi="Times New Roman" w:cs="Times New Roman"/>
          <w:sz w:val="24"/>
          <w:szCs w:val="24"/>
        </w:rPr>
        <w:t xml:space="preserve"> </w:t>
      </w:r>
      <w:r>
        <w:rPr>
          <w:rFonts w:ascii="Times New Roman" w:hAnsi="Times New Roman" w:cs="Times New Roman"/>
          <w:sz w:val="24"/>
          <w:szCs w:val="24"/>
        </w:rPr>
        <w:t>grateful for</w:t>
      </w:r>
      <w:r w:rsidRPr="00A4456B">
        <w:rPr>
          <w:rFonts w:ascii="Times New Roman" w:hAnsi="Times New Roman" w:cs="Times New Roman"/>
          <w:sz w:val="24"/>
          <w:szCs w:val="24"/>
        </w:rPr>
        <w:t xml:space="preserve"> your leadership and encouragement throughout the time I spent at my internship and while doing this report. Please find the time to give me your constructive criticism.</w:t>
      </w:r>
    </w:p>
    <w:p w14:paraId="0F444727" w14:textId="3B42F960" w:rsidR="00476FAE" w:rsidRPr="00EE37D3" w:rsidRDefault="00476FAE" w:rsidP="00234893">
      <w:pPr>
        <w:spacing w:line="276" w:lineRule="auto"/>
        <w:rPr>
          <w:rFonts w:ascii="Times New Roman" w:hAnsi="Times New Roman" w:cs="Times New Roman"/>
          <w:sz w:val="24"/>
          <w:szCs w:val="24"/>
        </w:rPr>
      </w:pPr>
      <w:r w:rsidRPr="00EE37D3">
        <w:rPr>
          <w:rFonts w:ascii="Times New Roman" w:hAnsi="Times New Roman" w:cs="Times New Roman"/>
          <w:sz w:val="24"/>
          <w:szCs w:val="24"/>
        </w:rPr>
        <w:t>Sincerely,</w:t>
      </w:r>
      <w:r w:rsidRPr="00EE37D3">
        <w:rPr>
          <w:rFonts w:ascii="Times New Roman" w:hAnsi="Times New Roman" w:cs="Times New Roman"/>
          <w:sz w:val="24"/>
          <w:szCs w:val="24"/>
        </w:rPr>
        <w:br/>
      </w:r>
      <w:proofErr w:type="spellStart"/>
      <w:r w:rsidRPr="00EE37D3">
        <w:rPr>
          <w:rFonts w:ascii="Times New Roman" w:hAnsi="Times New Roman" w:cs="Times New Roman"/>
          <w:sz w:val="24"/>
          <w:szCs w:val="24"/>
        </w:rPr>
        <w:t>Yeana</w:t>
      </w:r>
      <w:proofErr w:type="spellEnd"/>
      <w:r w:rsidRPr="00EE37D3">
        <w:rPr>
          <w:rFonts w:ascii="Times New Roman" w:hAnsi="Times New Roman" w:cs="Times New Roman"/>
          <w:sz w:val="24"/>
          <w:szCs w:val="24"/>
        </w:rPr>
        <w:t xml:space="preserve"> Anmol Queeney</w:t>
      </w:r>
      <w:r w:rsidRPr="00EE37D3">
        <w:rPr>
          <w:rFonts w:ascii="Times New Roman" w:hAnsi="Times New Roman" w:cs="Times New Roman"/>
          <w:sz w:val="24"/>
          <w:szCs w:val="24"/>
        </w:rPr>
        <w:br/>
      </w:r>
      <w:r w:rsidR="00602ECA">
        <w:rPr>
          <w:rFonts w:ascii="Times New Roman" w:hAnsi="Times New Roman" w:cs="Times New Roman"/>
          <w:sz w:val="24"/>
          <w:szCs w:val="24"/>
        </w:rPr>
        <w:t>111203002</w:t>
      </w:r>
    </w:p>
    <w:p w14:paraId="17F45DC5" w14:textId="648CEBA4" w:rsidR="00476FAE" w:rsidRDefault="00476FAE" w:rsidP="006F5BE8">
      <w:pPr>
        <w:spacing w:line="276" w:lineRule="auto"/>
        <w:rPr>
          <w:rFonts w:ascii="Times New Roman" w:hAnsi="Times New Roman" w:cs="Times New Roman"/>
          <w:sz w:val="24"/>
          <w:szCs w:val="24"/>
        </w:rPr>
      </w:pPr>
    </w:p>
    <w:p w14:paraId="0D38D7CF" w14:textId="58BBE2E2" w:rsidR="00CB5CDD" w:rsidRDefault="00CB5CDD" w:rsidP="006F5BE8">
      <w:pPr>
        <w:spacing w:line="276" w:lineRule="auto"/>
        <w:rPr>
          <w:rFonts w:ascii="Times New Roman" w:hAnsi="Times New Roman" w:cs="Times New Roman"/>
          <w:sz w:val="24"/>
          <w:szCs w:val="24"/>
        </w:rPr>
      </w:pPr>
    </w:p>
    <w:p w14:paraId="3AFBEB44" w14:textId="6D7D7082" w:rsidR="00CB5CDD" w:rsidRDefault="00CB5CDD" w:rsidP="006F5BE8">
      <w:pPr>
        <w:spacing w:line="276" w:lineRule="auto"/>
        <w:rPr>
          <w:rFonts w:ascii="Times New Roman" w:hAnsi="Times New Roman" w:cs="Times New Roman"/>
          <w:sz w:val="24"/>
          <w:szCs w:val="24"/>
        </w:rPr>
      </w:pPr>
    </w:p>
    <w:p w14:paraId="00521F25" w14:textId="698181EA" w:rsidR="00CB5CDD" w:rsidRDefault="00CB5CDD" w:rsidP="006F5BE8">
      <w:pPr>
        <w:spacing w:line="276" w:lineRule="auto"/>
        <w:rPr>
          <w:rFonts w:ascii="Times New Roman" w:hAnsi="Times New Roman" w:cs="Times New Roman"/>
          <w:sz w:val="24"/>
          <w:szCs w:val="24"/>
        </w:rPr>
      </w:pPr>
    </w:p>
    <w:p w14:paraId="2861E60C" w14:textId="4EC31BC5" w:rsidR="00CB5CDD" w:rsidRDefault="00CB5CDD" w:rsidP="006F5BE8">
      <w:pPr>
        <w:spacing w:line="276" w:lineRule="auto"/>
        <w:rPr>
          <w:rFonts w:ascii="Times New Roman" w:hAnsi="Times New Roman" w:cs="Times New Roman"/>
          <w:sz w:val="24"/>
          <w:szCs w:val="24"/>
        </w:rPr>
      </w:pPr>
    </w:p>
    <w:p w14:paraId="2E0D445C" w14:textId="4E04578F" w:rsidR="00CB5CDD" w:rsidRDefault="00CB5CDD" w:rsidP="006F5BE8">
      <w:pPr>
        <w:spacing w:line="276" w:lineRule="auto"/>
        <w:rPr>
          <w:rFonts w:ascii="Times New Roman" w:hAnsi="Times New Roman" w:cs="Times New Roman"/>
          <w:sz w:val="24"/>
          <w:szCs w:val="24"/>
        </w:rPr>
      </w:pPr>
    </w:p>
    <w:p w14:paraId="179FF67F" w14:textId="6EC02F0A" w:rsidR="00CB5CDD" w:rsidRDefault="00CB5CDD" w:rsidP="006F5BE8">
      <w:pPr>
        <w:spacing w:line="276" w:lineRule="auto"/>
        <w:rPr>
          <w:rFonts w:ascii="Times New Roman" w:hAnsi="Times New Roman" w:cs="Times New Roman"/>
          <w:sz w:val="24"/>
          <w:szCs w:val="24"/>
        </w:rPr>
      </w:pPr>
    </w:p>
    <w:p w14:paraId="5DD988B8" w14:textId="7D5EDEDF" w:rsidR="00CB5CDD" w:rsidRDefault="00CB5CDD" w:rsidP="006F5BE8">
      <w:pPr>
        <w:spacing w:line="276" w:lineRule="auto"/>
        <w:rPr>
          <w:rFonts w:ascii="Times New Roman" w:hAnsi="Times New Roman" w:cs="Times New Roman"/>
          <w:sz w:val="24"/>
          <w:szCs w:val="24"/>
        </w:rPr>
      </w:pPr>
    </w:p>
    <w:p w14:paraId="3B98FDA9" w14:textId="7747FE8E" w:rsidR="00CB5CDD" w:rsidRDefault="00CB5CDD" w:rsidP="006F5BE8">
      <w:pPr>
        <w:spacing w:line="276" w:lineRule="auto"/>
        <w:rPr>
          <w:rFonts w:ascii="Times New Roman" w:hAnsi="Times New Roman" w:cs="Times New Roman"/>
          <w:sz w:val="24"/>
          <w:szCs w:val="24"/>
        </w:rPr>
      </w:pPr>
    </w:p>
    <w:p w14:paraId="35BCB8AC" w14:textId="2BACD5B8" w:rsidR="00476FAE" w:rsidRPr="00234893" w:rsidRDefault="0016651F" w:rsidP="00234893">
      <w:pPr>
        <w:jc w:val="center"/>
        <w:rPr>
          <w:rFonts w:ascii="Times New Roman" w:hAnsi="Times New Roman" w:cs="Times New Roman"/>
          <w:b/>
          <w:sz w:val="44"/>
          <w:szCs w:val="24"/>
        </w:rPr>
      </w:pPr>
      <w:r w:rsidRPr="00234893">
        <w:rPr>
          <w:rFonts w:ascii="Times New Roman" w:hAnsi="Times New Roman" w:cs="Times New Roman"/>
          <w:b/>
          <w:sz w:val="40"/>
        </w:rPr>
        <w:t>Acknowledgment</w:t>
      </w:r>
    </w:p>
    <w:p w14:paraId="418C2D93" w14:textId="7F89F807" w:rsidR="00A4456B" w:rsidRPr="00A4456B" w:rsidRDefault="00A4456B" w:rsidP="00A4456B">
      <w:pPr>
        <w:spacing w:line="276" w:lineRule="auto"/>
        <w:rPr>
          <w:rFonts w:ascii="Times New Roman" w:hAnsi="Times New Roman" w:cs="Times New Roman"/>
          <w:sz w:val="24"/>
          <w:szCs w:val="24"/>
        </w:rPr>
      </w:pPr>
      <w:r w:rsidRPr="00A4456B">
        <w:rPr>
          <w:rFonts w:ascii="Times New Roman" w:hAnsi="Times New Roman" w:cs="Times New Roman"/>
          <w:sz w:val="24"/>
          <w:szCs w:val="24"/>
        </w:rPr>
        <w:t xml:space="preserve">It is my desire to take this chance to thank all those who contributed to this report and saw its completion to a successful end. Firstly, I would like to express my </w:t>
      </w:r>
      <w:r w:rsidR="00DC6FE5">
        <w:rPr>
          <w:rFonts w:ascii="Times New Roman" w:hAnsi="Times New Roman" w:cs="Times New Roman"/>
          <w:sz w:val="24"/>
          <w:szCs w:val="24"/>
        </w:rPr>
        <w:t xml:space="preserve">heartfelt </w:t>
      </w:r>
      <w:r w:rsidRPr="00A4456B">
        <w:rPr>
          <w:rFonts w:ascii="Times New Roman" w:hAnsi="Times New Roman" w:cs="Times New Roman"/>
          <w:sz w:val="24"/>
          <w:szCs w:val="24"/>
        </w:rPr>
        <w:t xml:space="preserve">gratitude to my supervisor Dr Seyama Sultana for their assistance, encouragement and </w:t>
      </w:r>
      <w:r w:rsidR="00DC6FE5">
        <w:rPr>
          <w:rFonts w:ascii="Times New Roman" w:hAnsi="Times New Roman" w:cs="Times New Roman"/>
          <w:sz w:val="24"/>
          <w:szCs w:val="24"/>
        </w:rPr>
        <w:t>aid</w:t>
      </w:r>
      <w:r w:rsidRPr="00A4456B">
        <w:rPr>
          <w:rFonts w:ascii="Times New Roman" w:hAnsi="Times New Roman" w:cs="Times New Roman"/>
          <w:sz w:val="24"/>
          <w:szCs w:val="24"/>
        </w:rPr>
        <w:t xml:space="preserve"> in preparing this report.</w:t>
      </w:r>
      <w:r w:rsidR="00DC6FE5">
        <w:rPr>
          <w:rFonts w:ascii="Times New Roman" w:hAnsi="Times New Roman" w:cs="Times New Roman"/>
          <w:sz w:val="24"/>
          <w:szCs w:val="24"/>
        </w:rPr>
        <w:t xml:space="preserve"> </w:t>
      </w:r>
    </w:p>
    <w:p w14:paraId="39BD25C9" w14:textId="77777777" w:rsidR="00A4456B" w:rsidRPr="00A4456B" w:rsidRDefault="00A4456B" w:rsidP="00A4456B">
      <w:pPr>
        <w:spacing w:line="276" w:lineRule="auto"/>
        <w:rPr>
          <w:rFonts w:ascii="Times New Roman" w:hAnsi="Times New Roman" w:cs="Times New Roman"/>
          <w:sz w:val="24"/>
          <w:szCs w:val="24"/>
        </w:rPr>
      </w:pPr>
      <w:r w:rsidRPr="00A4456B">
        <w:rPr>
          <w:rFonts w:ascii="Times New Roman" w:hAnsi="Times New Roman" w:cs="Times New Roman"/>
          <w:sz w:val="24"/>
          <w:szCs w:val="24"/>
        </w:rPr>
        <w:t xml:space="preserve">On the same note, I am grateful to my colleagues especially those in the marketing department employed at bKash Limited for giving me the exposure I needed. This internship has enriched me a lot in terms of touch and feels and expanded my overall knowledge in the areas of brand marketing and payroll solutions. I would also be grateful to my professors of UIU who have contributed significantly towards constructing my learnings. </w:t>
      </w:r>
    </w:p>
    <w:p w14:paraId="285F7181" w14:textId="77777777" w:rsidR="00A4456B" w:rsidRPr="00A4456B" w:rsidRDefault="00A4456B" w:rsidP="00A4456B">
      <w:pPr>
        <w:spacing w:line="276" w:lineRule="auto"/>
        <w:rPr>
          <w:rFonts w:ascii="Times New Roman" w:hAnsi="Times New Roman" w:cs="Times New Roman"/>
          <w:sz w:val="24"/>
          <w:szCs w:val="24"/>
        </w:rPr>
      </w:pPr>
      <w:r w:rsidRPr="00A4456B">
        <w:rPr>
          <w:rFonts w:ascii="Times New Roman" w:hAnsi="Times New Roman" w:cs="Times New Roman"/>
          <w:sz w:val="24"/>
          <w:szCs w:val="24"/>
        </w:rPr>
        <w:t>Finally, I would not be wrong if I would dedicate my success solely to my friends and families for encouraging me to go this far.</w:t>
      </w:r>
    </w:p>
    <w:p w14:paraId="70922166" w14:textId="77777777" w:rsidR="00A4456B" w:rsidRPr="00A4456B" w:rsidRDefault="00A4456B" w:rsidP="00A4456B">
      <w:pPr>
        <w:spacing w:line="276" w:lineRule="auto"/>
        <w:rPr>
          <w:rFonts w:ascii="Times New Roman" w:hAnsi="Times New Roman" w:cs="Times New Roman"/>
          <w:sz w:val="24"/>
          <w:szCs w:val="24"/>
        </w:rPr>
      </w:pPr>
    </w:p>
    <w:p w14:paraId="4F40CCF5" w14:textId="77777777" w:rsidR="0016651F" w:rsidRPr="00EE37D3" w:rsidRDefault="0016651F" w:rsidP="006F5BE8">
      <w:pPr>
        <w:spacing w:line="276" w:lineRule="auto"/>
        <w:rPr>
          <w:rFonts w:ascii="Times New Roman" w:hAnsi="Times New Roman" w:cs="Times New Roman"/>
          <w:sz w:val="24"/>
          <w:szCs w:val="24"/>
        </w:rPr>
      </w:pPr>
    </w:p>
    <w:p w14:paraId="5BDA42A1" w14:textId="59B198AF" w:rsidR="00A612DE" w:rsidRDefault="00A612DE" w:rsidP="006F5BE8">
      <w:pPr>
        <w:spacing w:line="276" w:lineRule="auto"/>
        <w:rPr>
          <w:rFonts w:ascii="Times New Roman" w:hAnsi="Times New Roman" w:cs="Times New Roman"/>
          <w:sz w:val="24"/>
          <w:szCs w:val="24"/>
        </w:rPr>
      </w:pPr>
    </w:p>
    <w:p w14:paraId="0D3B4A71" w14:textId="36A394DD" w:rsidR="00CB5CDD" w:rsidRDefault="00CB5CDD" w:rsidP="006F5BE8">
      <w:pPr>
        <w:spacing w:line="276" w:lineRule="auto"/>
        <w:rPr>
          <w:rFonts w:ascii="Times New Roman" w:hAnsi="Times New Roman" w:cs="Times New Roman"/>
          <w:sz w:val="24"/>
          <w:szCs w:val="24"/>
        </w:rPr>
      </w:pPr>
    </w:p>
    <w:p w14:paraId="3C92A486" w14:textId="60BE7208" w:rsidR="00CB5CDD" w:rsidRDefault="00CB5CDD" w:rsidP="006F5BE8">
      <w:pPr>
        <w:spacing w:line="276" w:lineRule="auto"/>
        <w:rPr>
          <w:rFonts w:ascii="Times New Roman" w:hAnsi="Times New Roman" w:cs="Times New Roman"/>
          <w:sz w:val="24"/>
          <w:szCs w:val="24"/>
        </w:rPr>
      </w:pPr>
    </w:p>
    <w:p w14:paraId="05299672" w14:textId="277D385B" w:rsidR="00CB5CDD" w:rsidRDefault="00CB5CDD" w:rsidP="006F5BE8">
      <w:pPr>
        <w:spacing w:line="276" w:lineRule="auto"/>
        <w:rPr>
          <w:rFonts w:ascii="Times New Roman" w:hAnsi="Times New Roman" w:cs="Times New Roman"/>
          <w:sz w:val="24"/>
          <w:szCs w:val="24"/>
        </w:rPr>
      </w:pPr>
    </w:p>
    <w:p w14:paraId="09E7C398" w14:textId="1B474B1A" w:rsidR="00CB5CDD" w:rsidRDefault="00CB5CDD" w:rsidP="006F5BE8">
      <w:pPr>
        <w:spacing w:line="276" w:lineRule="auto"/>
        <w:rPr>
          <w:rFonts w:ascii="Times New Roman" w:hAnsi="Times New Roman" w:cs="Times New Roman"/>
          <w:sz w:val="24"/>
          <w:szCs w:val="24"/>
        </w:rPr>
      </w:pPr>
    </w:p>
    <w:p w14:paraId="1918F6B8" w14:textId="6DBDB540" w:rsidR="00CB5CDD" w:rsidRDefault="00CB5CDD" w:rsidP="006F5BE8">
      <w:pPr>
        <w:spacing w:line="276" w:lineRule="auto"/>
        <w:rPr>
          <w:rFonts w:ascii="Times New Roman" w:hAnsi="Times New Roman" w:cs="Times New Roman"/>
          <w:sz w:val="24"/>
          <w:szCs w:val="24"/>
        </w:rPr>
      </w:pPr>
    </w:p>
    <w:p w14:paraId="21DF523C" w14:textId="0F62968D" w:rsidR="00CB5CDD" w:rsidRDefault="00CB5CDD" w:rsidP="006F5BE8">
      <w:pPr>
        <w:spacing w:line="276" w:lineRule="auto"/>
        <w:rPr>
          <w:rFonts w:ascii="Times New Roman" w:hAnsi="Times New Roman" w:cs="Times New Roman"/>
          <w:sz w:val="24"/>
          <w:szCs w:val="24"/>
        </w:rPr>
      </w:pPr>
    </w:p>
    <w:p w14:paraId="54364F07" w14:textId="42829509" w:rsidR="00CB5CDD" w:rsidRDefault="00CB5CDD" w:rsidP="006F5BE8">
      <w:pPr>
        <w:spacing w:line="276" w:lineRule="auto"/>
        <w:rPr>
          <w:rFonts w:ascii="Times New Roman" w:hAnsi="Times New Roman" w:cs="Times New Roman"/>
          <w:sz w:val="24"/>
          <w:szCs w:val="24"/>
        </w:rPr>
      </w:pPr>
    </w:p>
    <w:p w14:paraId="269C5DC7" w14:textId="57C65729" w:rsidR="00CB5CDD" w:rsidRDefault="00CB5CDD" w:rsidP="006F5BE8">
      <w:pPr>
        <w:spacing w:line="276" w:lineRule="auto"/>
        <w:rPr>
          <w:rFonts w:ascii="Times New Roman" w:hAnsi="Times New Roman" w:cs="Times New Roman"/>
          <w:sz w:val="24"/>
          <w:szCs w:val="24"/>
        </w:rPr>
      </w:pPr>
    </w:p>
    <w:p w14:paraId="6F0A9EC0" w14:textId="05792A4F" w:rsidR="00CB5CDD" w:rsidRDefault="00CB5CDD" w:rsidP="006F5BE8">
      <w:pPr>
        <w:spacing w:line="276" w:lineRule="auto"/>
        <w:rPr>
          <w:rFonts w:ascii="Times New Roman" w:hAnsi="Times New Roman" w:cs="Times New Roman"/>
          <w:sz w:val="24"/>
          <w:szCs w:val="24"/>
        </w:rPr>
      </w:pPr>
    </w:p>
    <w:p w14:paraId="1458C43C" w14:textId="2C6CF9BB" w:rsidR="00CB5CDD" w:rsidRDefault="00CB5CDD" w:rsidP="006F5BE8">
      <w:pPr>
        <w:spacing w:line="276" w:lineRule="auto"/>
        <w:rPr>
          <w:rFonts w:ascii="Times New Roman" w:hAnsi="Times New Roman" w:cs="Times New Roman"/>
          <w:sz w:val="24"/>
          <w:szCs w:val="24"/>
        </w:rPr>
      </w:pPr>
    </w:p>
    <w:p w14:paraId="6BB53CCB" w14:textId="22EA2AFD" w:rsidR="00CB5CDD" w:rsidRDefault="00CB5CDD" w:rsidP="006F5BE8">
      <w:pPr>
        <w:spacing w:line="276" w:lineRule="auto"/>
        <w:rPr>
          <w:rFonts w:ascii="Times New Roman" w:hAnsi="Times New Roman" w:cs="Times New Roman"/>
          <w:sz w:val="24"/>
          <w:szCs w:val="24"/>
        </w:rPr>
      </w:pPr>
    </w:p>
    <w:p w14:paraId="0C7FED7A" w14:textId="22C61253" w:rsidR="00CB5CDD" w:rsidRDefault="00CB5CDD" w:rsidP="006F5BE8">
      <w:pPr>
        <w:spacing w:line="276" w:lineRule="auto"/>
        <w:rPr>
          <w:rFonts w:ascii="Times New Roman" w:hAnsi="Times New Roman" w:cs="Times New Roman"/>
          <w:sz w:val="24"/>
          <w:szCs w:val="24"/>
        </w:rPr>
      </w:pPr>
    </w:p>
    <w:p w14:paraId="23B9CC0D" w14:textId="29D5D6A8" w:rsidR="00CB5CDD" w:rsidRDefault="00CB5CDD" w:rsidP="006F5BE8">
      <w:pPr>
        <w:spacing w:line="276" w:lineRule="auto"/>
        <w:rPr>
          <w:rFonts w:ascii="Times New Roman" w:hAnsi="Times New Roman" w:cs="Times New Roman"/>
          <w:sz w:val="24"/>
          <w:szCs w:val="24"/>
        </w:rPr>
      </w:pPr>
    </w:p>
    <w:p w14:paraId="0B98ACE6" w14:textId="7B2D9A11" w:rsidR="00CB5CDD" w:rsidRDefault="00CB5CDD" w:rsidP="006F5BE8">
      <w:pPr>
        <w:spacing w:line="276" w:lineRule="auto"/>
        <w:rPr>
          <w:rFonts w:ascii="Times New Roman" w:hAnsi="Times New Roman" w:cs="Times New Roman"/>
          <w:sz w:val="24"/>
          <w:szCs w:val="24"/>
        </w:rPr>
      </w:pPr>
    </w:p>
    <w:p w14:paraId="1F7C65F4" w14:textId="02600B26" w:rsidR="00CB5CDD" w:rsidRDefault="00CB5CDD" w:rsidP="006F5BE8">
      <w:pPr>
        <w:spacing w:line="276" w:lineRule="auto"/>
        <w:rPr>
          <w:rFonts w:ascii="Times New Roman" w:hAnsi="Times New Roman" w:cs="Times New Roman"/>
          <w:sz w:val="24"/>
          <w:szCs w:val="24"/>
        </w:rPr>
      </w:pPr>
    </w:p>
    <w:p w14:paraId="2C56688B" w14:textId="3A2C5C5E" w:rsidR="00CB5CDD" w:rsidRPr="00EE37D3" w:rsidRDefault="00CB5CDD" w:rsidP="006F5BE8">
      <w:pPr>
        <w:spacing w:line="276" w:lineRule="auto"/>
        <w:rPr>
          <w:rFonts w:ascii="Times New Roman" w:hAnsi="Times New Roman" w:cs="Times New Roman"/>
          <w:sz w:val="24"/>
          <w:szCs w:val="24"/>
        </w:rPr>
      </w:pPr>
    </w:p>
    <w:p w14:paraId="022E0B33" w14:textId="0DE377BB" w:rsidR="00B70128" w:rsidRPr="00234893" w:rsidRDefault="002E6707" w:rsidP="00234893">
      <w:pPr>
        <w:jc w:val="center"/>
        <w:rPr>
          <w:rFonts w:ascii="Times New Roman" w:hAnsi="Times New Roman" w:cs="Times New Roman"/>
          <w:b/>
          <w:sz w:val="40"/>
        </w:rPr>
      </w:pPr>
      <w:r w:rsidRPr="00234893">
        <w:rPr>
          <w:rFonts w:ascii="Times New Roman" w:hAnsi="Times New Roman" w:cs="Times New Roman"/>
          <w:b/>
          <w:sz w:val="40"/>
        </w:rPr>
        <w:t>Executive Summary</w:t>
      </w:r>
    </w:p>
    <w:p w14:paraId="50039DF9" w14:textId="6CD80ADD" w:rsidR="00234893" w:rsidRDefault="00234893" w:rsidP="006F5BE8">
      <w:pPr>
        <w:spacing w:line="276" w:lineRule="auto"/>
        <w:rPr>
          <w:rFonts w:ascii="Times New Roman" w:hAnsi="Times New Roman" w:cs="Times New Roman"/>
          <w:sz w:val="24"/>
          <w:szCs w:val="24"/>
        </w:rPr>
      </w:pPr>
    </w:p>
    <w:p w14:paraId="3725A43E" w14:textId="7FAABB46" w:rsidR="00234893" w:rsidRDefault="00030FBD" w:rsidP="006F5BE8">
      <w:pPr>
        <w:spacing w:line="276" w:lineRule="auto"/>
        <w:rPr>
          <w:rFonts w:ascii="Times New Roman" w:hAnsi="Times New Roman" w:cs="Times New Roman"/>
          <w:sz w:val="24"/>
          <w:szCs w:val="24"/>
        </w:rPr>
      </w:pPr>
      <w:r w:rsidRPr="00030FBD">
        <w:rPr>
          <w:rFonts w:ascii="Times New Roman" w:hAnsi="Times New Roman" w:cs="Times New Roman"/>
          <w:sz w:val="24"/>
          <w:szCs w:val="24"/>
        </w:rPr>
        <w:t>This paper aims at identifying how bKash Limited is innovating the payroll digitization solution market especially within the Ready-Made Garment (RMG) industry where it has eased remuneration payment and enhanced employee welfare through mobile mon</w:t>
      </w:r>
      <w:r w:rsidR="00896EDA">
        <w:rPr>
          <w:rFonts w:ascii="Times New Roman" w:hAnsi="Times New Roman" w:cs="Times New Roman"/>
          <w:sz w:val="24"/>
          <w:szCs w:val="24"/>
        </w:rPr>
        <w:t>ey</w:t>
      </w:r>
      <w:r w:rsidRPr="00030FBD">
        <w:rPr>
          <w:rFonts w:ascii="Times New Roman" w:hAnsi="Times New Roman" w:cs="Times New Roman"/>
          <w:sz w:val="24"/>
          <w:szCs w:val="24"/>
        </w:rPr>
        <w:t xml:space="preserve"> services. It discusses use of advertising, branding and social networking tools used by the marketing division of bKash to popularize the payroll service. The aforementioned goals are focused on promoting a cashless </w:t>
      </w:r>
      <w:r>
        <w:rPr>
          <w:rFonts w:ascii="Times New Roman" w:hAnsi="Times New Roman" w:cs="Times New Roman"/>
          <w:sz w:val="24"/>
          <w:szCs w:val="24"/>
        </w:rPr>
        <w:t xml:space="preserve">society </w:t>
      </w:r>
      <w:r w:rsidRPr="00030FBD">
        <w:rPr>
          <w:rFonts w:ascii="Times New Roman" w:hAnsi="Times New Roman" w:cs="Times New Roman"/>
          <w:sz w:val="24"/>
          <w:szCs w:val="24"/>
        </w:rPr>
        <w:t xml:space="preserve">and making employees avail services like saving, loans by using their mobile phones. The campaigns are directed to employers and employees as organizational performance and employee </w:t>
      </w:r>
      <w:r>
        <w:rPr>
          <w:rFonts w:ascii="Times New Roman" w:hAnsi="Times New Roman" w:cs="Times New Roman"/>
          <w:sz w:val="24"/>
          <w:szCs w:val="24"/>
        </w:rPr>
        <w:t>satisfaction</w:t>
      </w:r>
      <w:r w:rsidRPr="00030FBD">
        <w:rPr>
          <w:rFonts w:ascii="Times New Roman" w:hAnsi="Times New Roman" w:cs="Times New Roman"/>
          <w:sz w:val="24"/>
          <w:szCs w:val="24"/>
        </w:rPr>
        <w:t xml:space="preserve"> are the main goals. In particular, the marketing division is closely involved in promoting payroll adoption and helping to increase access to financ</w:t>
      </w:r>
      <w:r w:rsidR="00896EDA">
        <w:rPr>
          <w:rFonts w:ascii="Times New Roman" w:hAnsi="Times New Roman" w:cs="Times New Roman"/>
          <w:sz w:val="24"/>
          <w:szCs w:val="24"/>
        </w:rPr>
        <w:t>ial servic</w:t>
      </w:r>
      <w:r w:rsidRPr="00030FBD">
        <w:rPr>
          <w:rFonts w:ascii="Times New Roman" w:hAnsi="Times New Roman" w:cs="Times New Roman"/>
          <w:sz w:val="24"/>
          <w:szCs w:val="24"/>
        </w:rPr>
        <w:t>e</w:t>
      </w:r>
      <w:r w:rsidR="00896EDA">
        <w:rPr>
          <w:rFonts w:ascii="Times New Roman" w:hAnsi="Times New Roman" w:cs="Times New Roman"/>
          <w:sz w:val="24"/>
          <w:szCs w:val="24"/>
        </w:rPr>
        <w:t>s</w:t>
      </w:r>
      <w:r w:rsidRPr="00030FBD">
        <w:rPr>
          <w:rFonts w:ascii="Times New Roman" w:hAnsi="Times New Roman" w:cs="Times New Roman"/>
          <w:sz w:val="24"/>
          <w:szCs w:val="24"/>
        </w:rPr>
        <w:t xml:space="preserve"> for millions of workers in Bangladesh.</w:t>
      </w:r>
    </w:p>
    <w:p w14:paraId="2A2BC6FB" w14:textId="6C7D5D61" w:rsidR="00234893" w:rsidRDefault="00234893" w:rsidP="006F5BE8">
      <w:pPr>
        <w:spacing w:line="276" w:lineRule="auto"/>
        <w:rPr>
          <w:rFonts w:ascii="Times New Roman" w:hAnsi="Times New Roman" w:cs="Times New Roman"/>
          <w:sz w:val="24"/>
          <w:szCs w:val="24"/>
        </w:rPr>
      </w:pPr>
    </w:p>
    <w:p w14:paraId="2074360C" w14:textId="1CF82300" w:rsidR="00234893" w:rsidRDefault="00030FBD" w:rsidP="006F5BE8">
      <w:pPr>
        <w:spacing w:line="276" w:lineRule="auto"/>
        <w:rPr>
          <w:rFonts w:ascii="Times New Roman" w:hAnsi="Times New Roman" w:cs="Times New Roman"/>
          <w:sz w:val="24"/>
          <w:szCs w:val="24"/>
        </w:rPr>
      </w:pPr>
      <w:r>
        <w:rPr>
          <w:rFonts w:ascii="Times New Roman" w:hAnsi="Times New Roman" w:cs="Times New Roman"/>
          <w:sz w:val="24"/>
          <w:szCs w:val="24"/>
        </w:rPr>
        <w:t xml:space="preserve">Keywords: Payroll digitization, </w:t>
      </w:r>
      <w:r w:rsidR="00DC049D">
        <w:rPr>
          <w:rFonts w:ascii="Times New Roman" w:hAnsi="Times New Roman" w:cs="Times New Roman"/>
          <w:sz w:val="24"/>
          <w:szCs w:val="24"/>
        </w:rPr>
        <w:t xml:space="preserve">bKash, payroll, </w:t>
      </w:r>
      <w:r>
        <w:rPr>
          <w:rFonts w:ascii="Times New Roman" w:hAnsi="Times New Roman" w:cs="Times New Roman"/>
          <w:sz w:val="24"/>
          <w:szCs w:val="24"/>
        </w:rPr>
        <w:t>Ready-Made Garments Industry,</w:t>
      </w:r>
      <w:r w:rsidR="00896EDA">
        <w:rPr>
          <w:rFonts w:ascii="Times New Roman" w:hAnsi="Times New Roman" w:cs="Times New Roman"/>
          <w:sz w:val="24"/>
          <w:szCs w:val="24"/>
        </w:rPr>
        <w:t xml:space="preserve"> mobile money,</w:t>
      </w:r>
      <w:r>
        <w:rPr>
          <w:rFonts w:ascii="Times New Roman" w:hAnsi="Times New Roman" w:cs="Times New Roman"/>
          <w:sz w:val="24"/>
          <w:szCs w:val="24"/>
        </w:rPr>
        <w:t xml:space="preserve"> cashless society, employee satisfaction</w:t>
      </w:r>
      <w:r w:rsidR="00896EDA">
        <w:rPr>
          <w:rFonts w:ascii="Times New Roman" w:hAnsi="Times New Roman" w:cs="Times New Roman"/>
          <w:sz w:val="24"/>
          <w:szCs w:val="24"/>
        </w:rPr>
        <w:t>, financial inclusion</w:t>
      </w:r>
    </w:p>
    <w:p w14:paraId="2716F009" w14:textId="360362F6" w:rsidR="00234893" w:rsidRDefault="00234893" w:rsidP="006F5BE8">
      <w:pPr>
        <w:spacing w:line="276" w:lineRule="auto"/>
        <w:rPr>
          <w:rFonts w:ascii="Times New Roman" w:hAnsi="Times New Roman" w:cs="Times New Roman"/>
          <w:sz w:val="24"/>
          <w:szCs w:val="24"/>
        </w:rPr>
      </w:pPr>
    </w:p>
    <w:p w14:paraId="3AF83B1A" w14:textId="60003613" w:rsidR="00234893" w:rsidRDefault="00234893" w:rsidP="006F5BE8">
      <w:pPr>
        <w:spacing w:line="276" w:lineRule="auto"/>
        <w:rPr>
          <w:rFonts w:ascii="Times New Roman" w:hAnsi="Times New Roman" w:cs="Times New Roman"/>
          <w:sz w:val="24"/>
          <w:szCs w:val="24"/>
        </w:rPr>
      </w:pPr>
    </w:p>
    <w:p w14:paraId="03276ABF" w14:textId="1A36CDD2" w:rsidR="00234893" w:rsidRDefault="00234893" w:rsidP="006F5BE8">
      <w:pPr>
        <w:spacing w:line="276" w:lineRule="auto"/>
        <w:rPr>
          <w:rFonts w:ascii="Times New Roman" w:hAnsi="Times New Roman" w:cs="Times New Roman"/>
          <w:sz w:val="24"/>
          <w:szCs w:val="24"/>
        </w:rPr>
      </w:pPr>
    </w:p>
    <w:p w14:paraId="4382C01E" w14:textId="0A110CAD" w:rsidR="00234893" w:rsidRDefault="00234893" w:rsidP="006F5BE8">
      <w:pPr>
        <w:spacing w:line="276" w:lineRule="auto"/>
        <w:rPr>
          <w:rFonts w:ascii="Times New Roman" w:hAnsi="Times New Roman" w:cs="Times New Roman"/>
          <w:sz w:val="24"/>
          <w:szCs w:val="24"/>
        </w:rPr>
      </w:pPr>
    </w:p>
    <w:p w14:paraId="4B201127" w14:textId="283EE9E0" w:rsidR="00234893" w:rsidRDefault="00234893" w:rsidP="006F5BE8">
      <w:pPr>
        <w:spacing w:line="276" w:lineRule="auto"/>
        <w:rPr>
          <w:rFonts w:ascii="Times New Roman" w:hAnsi="Times New Roman" w:cs="Times New Roman"/>
          <w:sz w:val="24"/>
          <w:szCs w:val="24"/>
        </w:rPr>
      </w:pPr>
    </w:p>
    <w:p w14:paraId="4C7FB0E8" w14:textId="77777777" w:rsidR="0005403E" w:rsidRDefault="0005403E" w:rsidP="006F5BE8">
      <w:pPr>
        <w:spacing w:line="276" w:lineRule="auto"/>
        <w:rPr>
          <w:rFonts w:ascii="Times New Roman" w:hAnsi="Times New Roman" w:cs="Times New Roman"/>
          <w:sz w:val="24"/>
          <w:szCs w:val="24"/>
        </w:rPr>
      </w:pPr>
    </w:p>
    <w:p w14:paraId="34FCCAAA" w14:textId="77777777" w:rsidR="0005403E" w:rsidRDefault="0005403E" w:rsidP="006F5BE8">
      <w:pPr>
        <w:spacing w:line="276" w:lineRule="auto"/>
        <w:rPr>
          <w:rFonts w:ascii="Times New Roman" w:hAnsi="Times New Roman" w:cs="Times New Roman"/>
          <w:sz w:val="24"/>
          <w:szCs w:val="24"/>
        </w:rPr>
      </w:pPr>
    </w:p>
    <w:p w14:paraId="6DA301F9" w14:textId="77777777" w:rsidR="00172EEA" w:rsidRDefault="00172EEA" w:rsidP="006F5BE8">
      <w:pPr>
        <w:spacing w:line="276" w:lineRule="auto"/>
        <w:rPr>
          <w:rFonts w:ascii="Times New Roman" w:hAnsi="Times New Roman" w:cs="Times New Roman"/>
          <w:sz w:val="24"/>
          <w:szCs w:val="24"/>
        </w:rPr>
      </w:pPr>
    </w:p>
    <w:p w14:paraId="109EEEA6" w14:textId="77777777" w:rsidR="00234893" w:rsidRDefault="00234893" w:rsidP="006F5BE8">
      <w:pPr>
        <w:spacing w:line="276" w:lineRule="auto"/>
        <w:rPr>
          <w:rFonts w:ascii="Times New Roman" w:hAnsi="Times New Roman" w:cs="Times New Roman"/>
          <w:sz w:val="24"/>
          <w:szCs w:val="24"/>
        </w:rPr>
      </w:pPr>
    </w:p>
    <w:p w14:paraId="114F4523" w14:textId="291BF9FA" w:rsidR="00234893" w:rsidRDefault="00234893" w:rsidP="006F5BE8">
      <w:pPr>
        <w:spacing w:line="276" w:lineRule="auto"/>
        <w:rPr>
          <w:rFonts w:ascii="Times New Roman" w:hAnsi="Times New Roman" w:cs="Times New Roman"/>
          <w:sz w:val="24"/>
          <w:szCs w:val="24"/>
        </w:rPr>
      </w:pPr>
    </w:p>
    <w:p w14:paraId="3151B062" w14:textId="25E85ACC" w:rsidR="00234893" w:rsidRDefault="00234893" w:rsidP="006F5BE8">
      <w:pPr>
        <w:spacing w:line="276" w:lineRule="auto"/>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146782725"/>
        <w:docPartObj>
          <w:docPartGallery w:val="Table of Contents"/>
          <w:docPartUnique/>
        </w:docPartObj>
      </w:sdtPr>
      <w:sdtEndPr>
        <w:rPr>
          <w:b/>
          <w:bCs/>
          <w:noProof/>
        </w:rPr>
      </w:sdtEndPr>
      <w:sdtContent>
        <w:p w14:paraId="5AB338A6" w14:textId="564710E3" w:rsidR="00234893" w:rsidRPr="006420DC" w:rsidRDefault="00234893" w:rsidP="00234893">
          <w:pPr>
            <w:pStyle w:val="TOCHeading"/>
            <w:jc w:val="center"/>
            <w:rPr>
              <w:rFonts w:ascii="Times New Roman" w:hAnsi="Times New Roman" w:cs="Times New Roman"/>
              <w:b/>
            </w:rPr>
          </w:pPr>
          <w:r w:rsidRPr="006420DC">
            <w:rPr>
              <w:rFonts w:ascii="Times New Roman" w:hAnsi="Times New Roman" w:cs="Times New Roman"/>
              <w:b/>
            </w:rPr>
            <w:t>Table of Contents</w:t>
          </w:r>
        </w:p>
        <w:p w14:paraId="4DC6221C" w14:textId="31AEF9F9" w:rsidR="00234893" w:rsidRPr="006420DC" w:rsidRDefault="00234893">
          <w:pPr>
            <w:pStyle w:val="TOC1"/>
            <w:tabs>
              <w:tab w:val="right" w:leader="dot" w:pos="10070"/>
            </w:tabs>
            <w:rPr>
              <w:rFonts w:ascii="Times New Roman" w:eastAsiaTheme="minorEastAsia" w:hAnsi="Times New Roman" w:cs="Times New Roman"/>
              <w:noProof/>
            </w:rPr>
          </w:pPr>
          <w:r w:rsidRPr="006420DC">
            <w:rPr>
              <w:rFonts w:ascii="Times New Roman" w:hAnsi="Times New Roman" w:cs="Times New Roman"/>
            </w:rPr>
            <w:fldChar w:fldCharType="begin"/>
          </w:r>
          <w:r w:rsidRPr="006420DC">
            <w:rPr>
              <w:rFonts w:ascii="Times New Roman" w:hAnsi="Times New Roman" w:cs="Times New Roman"/>
            </w:rPr>
            <w:instrText xml:space="preserve"> TOC \o "1-3" \h \z \u </w:instrText>
          </w:r>
          <w:r w:rsidRPr="006420DC">
            <w:rPr>
              <w:rFonts w:ascii="Times New Roman" w:hAnsi="Times New Roman" w:cs="Times New Roman"/>
            </w:rPr>
            <w:fldChar w:fldCharType="separate"/>
          </w:r>
          <w:hyperlink w:anchor="_Toc177310301" w:history="1">
            <w:r w:rsidRPr="006420DC">
              <w:rPr>
                <w:rStyle w:val="Hyperlink"/>
                <w:rFonts w:ascii="Times New Roman" w:hAnsi="Times New Roman" w:cs="Times New Roman"/>
                <w:noProof/>
              </w:rPr>
              <w:t>CHAPTER I: INTRODUCTION</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_Toc177310301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6</w:t>
            </w:r>
            <w:r w:rsidRPr="006420DC">
              <w:rPr>
                <w:rFonts w:ascii="Times New Roman" w:hAnsi="Times New Roman" w:cs="Times New Roman"/>
                <w:noProof/>
                <w:webHidden/>
              </w:rPr>
              <w:fldChar w:fldCharType="end"/>
            </w:r>
          </w:hyperlink>
        </w:p>
        <w:p w14:paraId="45175D19" w14:textId="136F28D4" w:rsidR="00234893" w:rsidRPr="006420DC" w:rsidRDefault="00234893">
          <w:pPr>
            <w:pStyle w:val="TOC2"/>
            <w:tabs>
              <w:tab w:val="right" w:leader="dot" w:pos="10070"/>
            </w:tabs>
            <w:rPr>
              <w:rFonts w:ascii="Times New Roman" w:eastAsiaTheme="minorEastAsia" w:hAnsi="Times New Roman" w:cs="Times New Roman"/>
              <w:noProof/>
            </w:rPr>
          </w:pPr>
          <w:hyperlink w:anchor="_Toc177310302" w:history="1">
            <w:r w:rsidRPr="006420DC">
              <w:rPr>
                <w:rStyle w:val="Hyperlink"/>
                <w:rFonts w:ascii="Times New Roman" w:hAnsi="Times New Roman" w:cs="Times New Roman"/>
                <w:noProof/>
              </w:rPr>
              <w:t>1.1 Background of the Report</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_Toc177310302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6</w:t>
            </w:r>
            <w:r w:rsidRPr="006420DC">
              <w:rPr>
                <w:rFonts w:ascii="Times New Roman" w:hAnsi="Times New Roman" w:cs="Times New Roman"/>
                <w:noProof/>
                <w:webHidden/>
              </w:rPr>
              <w:fldChar w:fldCharType="end"/>
            </w:r>
          </w:hyperlink>
        </w:p>
        <w:p w14:paraId="2C5B5928" w14:textId="612F6014" w:rsidR="00234893" w:rsidRPr="006420DC" w:rsidRDefault="00234893">
          <w:pPr>
            <w:pStyle w:val="TOC2"/>
            <w:tabs>
              <w:tab w:val="right" w:leader="dot" w:pos="10070"/>
            </w:tabs>
            <w:rPr>
              <w:rFonts w:ascii="Times New Roman" w:eastAsiaTheme="minorEastAsia" w:hAnsi="Times New Roman" w:cs="Times New Roman"/>
              <w:noProof/>
            </w:rPr>
          </w:pPr>
          <w:hyperlink w:anchor="_Toc177310303" w:history="1">
            <w:r w:rsidRPr="006420DC">
              <w:rPr>
                <w:rStyle w:val="Hyperlink"/>
                <w:rFonts w:ascii="Times New Roman" w:hAnsi="Times New Roman" w:cs="Times New Roman"/>
                <w:noProof/>
              </w:rPr>
              <w:t>1.2 Aims of the Report</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_Toc177310303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7</w:t>
            </w:r>
            <w:r w:rsidRPr="006420DC">
              <w:rPr>
                <w:rFonts w:ascii="Times New Roman" w:hAnsi="Times New Roman" w:cs="Times New Roman"/>
                <w:noProof/>
                <w:webHidden/>
              </w:rPr>
              <w:fldChar w:fldCharType="end"/>
            </w:r>
          </w:hyperlink>
        </w:p>
        <w:p w14:paraId="47781B8A" w14:textId="16EECA0F" w:rsidR="00234893" w:rsidRPr="006420DC" w:rsidRDefault="00234893">
          <w:pPr>
            <w:pStyle w:val="TOC2"/>
            <w:tabs>
              <w:tab w:val="right" w:leader="dot" w:pos="10070"/>
            </w:tabs>
            <w:rPr>
              <w:rFonts w:ascii="Times New Roman" w:eastAsiaTheme="minorEastAsia" w:hAnsi="Times New Roman" w:cs="Times New Roman"/>
              <w:noProof/>
            </w:rPr>
          </w:pPr>
          <w:hyperlink w:anchor="_Toc177310304" w:history="1">
            <w:r w:rsidRPr="006420DC">
              <w:rPr>
                <w:rStyle w:val="Hyperlink"/>
                <w:rFonts w:ascii="Times New Roman" w:hAnsi="Times New Roman" w:cs="Times New Roman"/>
                <w:noProof/>
              </w:rPr>
              <w:t>1.3 Motivation of the Report</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_Toc177310304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7</w:t>
            </w:r>
            <w:r w:rsidRPr="006420DC">
              <w:rPr>
                <w:rFonts w:ascii="Times New Roman" w:hAnsi="Times New Roman" w:cs="Times New Roman"/>
                <w:noProof/>
                <w:webHidden/>
              </w:rPr>
              <w:fldChar w:fldCharType="end"/>
            </w:r>
          </w:hyperlink>
        </w:p>
        <w:p w14:paraId="65C545F6" w14:textId="2E2AC265" w:rsidR="00234893" w:rsidRPr="006420DC" w:rsidRDefault="00234893">
          <w:pPr>
            <w:pStyle w:val="TOC2"/>
            <w:tabs>
              <w:tab w:val="right" w:leader="dot" w:pos="10070"/>
            </w:tabs>
            <w:rPr>
              <w:rFonts w:ascii="Times New Roman" w:eastAsiaTheme="minorEastAsia" w:hAnsi="Times New Roman" w:cs="Times New Roman"/>
              <w:noProof/>
            </w:rPr>
          </w:pPr>
          <w:hyperlink w:anchor="_Toc177310305" w:history="1">
            <w:r w:rsidRPr="006420DC">
              <w:rPr>
                <w:rStyle w:val="Hyperlink"/>
                <w:rFonts w:ascii="Times New Roman" w:hAnsi="Times New Roman" w:cs="Times New Roman"/>
                <w:noProof/>
              </w:rPr>
              <w:t>1.4 Scope and Limitations of the Report</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_Toc177310305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7</w:t>
            </w:r>
            <w:r w:rsidRPr="006420DC">
              <w:rPr>
                <w:rFonts w:ascii="Times New Roman" w:hAnsi="Times New Roman" w:cs="Times New Roman"/>
                <w:noProof/>
                <w:webHidden/>
              </w:rPr>
              <w:fldChar w:fldCharType="end"/>
            </w:r>
          </w:hyperlink>
        </w:p>
        <w:p w14:paraId="5C19DD7C" w14:textId="0BB28631" w:rsidR="00234893" w:rsidRPr="006420DC" w:rsidRDefault="00234893">
          <w:pPr>
            <w:pStyle w:val="TOC2"/>
            <w:tabs>
              <w:tab w:val="right" w:leader="dot" w:pos="10070"/>
            </w:tabs>
            <w:rPr>
              <w:rFonts w:ascii="Times New Roman" w:eastAsiaTheme="minorEastAsia" w:hAnsi="Times New Roman" w:cs="Times New Roman"/>
              <w:noProof/>
            </w:rPr>
          </w:pPr>
          <w:hyperlink w:anchor="_Toc177310306" w:history="1">
            <w:r w:rsidRPr="006420DC">
              <w:rPr>
                <w:rStyle w:val="Hyperlink"/>
                <w:rFonts w:ascii="Times New Roman" w:hAnsi="Times New Roman" w:cs="Times New Roman"/>
                <w:noProof/>
              </w:rPr>
              <w:t>1.5 Definition of Key Terms</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_Toc177310306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8</w:t>
            </w:r>
            <w:r w:rsidRPr="006420DC">
              <w:rPr>
                <w:rFonts w:ascii="Times New Roman" w:hAnsi="Times New Roman" w:cs="Times New Roman"/>
                <w:noProof/>
                <w:webHidden/>
              </w:rPr>
              <w:fldChar w:fldCharType="end"/>
            </w:r>
          </w:hyperlink>
        </w:p>
        <w:p w14:paraId="6752C632" w14:textId="3EF0B4FC" w:rsidR="00234893" w:rsidRPr="006420DC" w:rsidRDefault="00234893">
          <w:pPr>
            <w:pStyle w:val="TOC1"/>
            <w:tabs>
              <w:tab w:val="right" w:leader="dot" w:pos="10070"/>
            </w:tabs>
            <w:rPr>
              <w:rFonts w:ascii="Times New Roman" w:eastAsiaTheme="minorEastAsia" w:hAnsi="Times New Roman" w:cs="Times New Roman"/>
              <w:noProof/>
            </w:rPr>
          </w:pPr>
          <w:hyperlink w:anchor="_Toc177310307" w:history="1">
            <w:r w:rsidRPr="006420DC">
              <w:rPr>
                <w:rStyle w:val="Hyperlink"/>
                <w:rFonts w:ascii="Times New Roman" w:hAnsi="Times New Roman" w:cs="Times New Roman"/>
                <w:noProof/>
              </w:rPr>
              <w:t>CHAPTER II: COMPANY AND INDUSTRY PREVIEW</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_Toc177310307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8</w:t>
            </w:r>
            <w:r w:rsidRPr="006420DC">
              <w:rPr>
                <w:rFonts w:ascii="Times New Roman" w:hAnsi="Times New Roman" w:cs="Times New Roman"/>
                <w:noProof/>
                <w:webHidden/>
              </w:rPr>
              <w:fldChar w:fldCharType="end"/>
            </w:r>
          </w:hyperlink>
        </w:p>
        <w:p w14:paraId="6D8A586F" w14:textId="220C24A0" w:rsidR="00234893" w:rsidRPr="006420DC" w:rsidRDefault="00234893">
          <w:pPr>
            <w:pStyle w:val="TOC2"/>
            <w:tabs>
              <w:tab w:val="right" w:leader="dot" w:pos="10070"/>
            </w:tabs>
            <w:rPr>
              <w:rFonts w:ascii="Times New Roman" w:eastAsiaTheme="minorEastAsia" w:hAnsi="Times New Roman" w:cs="Times New Roman"/>
              <w:noProof/>
            </w:rPr>
          </w:pPr>
          <w:hyperlink w:anchor="_Toc177310308" w:history="1">
            <w:r w:rsidRPr="006420DC">
              <w:rPr>
                <w:rStyle w:val="Hyperlink"/>
                <w:rFonts w:ascii="Times New Roman" w:eastAsia="Times New Roman" w:hAnsi="Times New Roman" w:cs="Times New Roman"/>
                <w:noProof/>
              </w:rPr>
              <w:t>2.1 Company Analysis</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_Toc177310308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8</w:t>
            </w:r>
            <w:r w:rsidRPr="006420DC">
              <w:rPr>
                <w:rFonts w:ascii="Times New Roman" w:hAnsi="Times New Roman" w:cs="Times New Roman"/>
                <w:noProof/>
                <w:webHidden/>
              </w:rPr>
              <w:fldChar w:fldCharType="end"/>
            </w:r>
          </w:hyperlink>
        </w:p>
        <w:p w14:paraId="6F6F8638" w14:textId="0582EA7A" w:rsidR="00234893" w:rsidRPr="006420DC" w:rsidRDefault="00234893">
          <w:pPr>
            <w:pStyle w:val="TOC3"/>
            <w:tabs>
              <w:tab w:val="right" w:leader="dot" w:pos="10070"/>
            </w:tabs>
            <w:rPr>
              <w:rFonts w:ascii="Times New Roman" w:eastAsiaTheme="minorEastAsia" w:hAnsi="Times New Roman" w:cs="Times New Roman"/>
              <w:noProof/>
            </w:rPr>
          </w:pPr>
          <w:hyperlink w:anchor="_Toc177310309" w:history="1">
            <w:r w:rsidRPr="006420DC">
              <w:rPr>
                <w:rStyle w:val="Hyperlink"/>
                <w:rFonts w:ascii="Times New Roman" w:eastAsia="Times New Roman" w:hAnsi="Times New Roman" w:cs="Times New Roman"/>
                <w:noProof/>
              </w:rPr>
              <w:t>2.1.1 Overview and History</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_Toc177310309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8</w:t>
            </w:r>
            <w:r w:rsidRPr="006420DC">
              <w:rPr>
                <w:rFonts w:ascii="Times New Roman" w:hAnsi="Times New Roman" w:cs="Times New Roman"/>
                <w:noProof/>
                <w:webHidden/>
              </w:rPr>
              <w:fldChar w:fldCharType="end"/>
            </w:r>
          </w:hyperlink>
        </w:p>
        <w:p w14:paraId="247D01C4" w14:textId="190F45F9" w:rsidR="00234893" w:rsidRPr="006420DC" w:rsidRDefault="00234893">
          <w:pPr>
            <w:pStyle w:val="TOC3"/>
            <w:tabs>
              <w:tab w:val="right" w:leader="dot" w:pos="10070"/>
            </w:tabs>
            <w:rPr>
              <w:rFonts w:ascii="Times New Roman" w:eastAsiaTheme="minorEastAsia" w:hAnsi="Times New Roman" w:cs="Times New Roman"/>
              <w:noProof/>
            </w:rPr>
          </w:pPr>
          <w:hyperlink w:anchor="_Toc177310310" w:history="1">
            <w:r w:rsidRPr="006420DC">
              <w:rPr>
                <w:rStyle w:val="Hyperlink"/>
                <w:rFonts w:ascii="Times New Roman" w:eastAsia="Times New Roman" w:hAnsi="Times New Roman" w:cs="Times New Roman"/>
                <w:noProof/>
              </w:rPr>
              <w:t>2.1.2 Trend and Growth</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_Toc177310310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10</w:t>
            </w:r>
            <w:r w:rsidRPr="006420DC">
              <w:rPr>
                <w:rFonts w:ascii="Times New Roman" w:hAnsi="Times New Roman" w:cs="Times New Roman"/>
                <w:noProof/>
                <w:webHidden/>
              </w:rPr>
              <w:fldChar w:fldCharType="end"/>
            </w:r>
          </w:hyperlink>
        </w:p>
        <w:p w14:paraId="6AB97393" w14:textId="61AFAC14" w:rsidR="00234893" w:rsidRPr="006420DC" w:rsidRDefault="00234893">
          <w:pPr>
            <w:pStyle w:val="TOC3"/>
            <w:tabs>
              <w:tab w:val="right" w:leader="dot" w:pos="10070"/>
            </w:tabs>
            <w:rPr>
              <w:rFonts w:ascii="Times New Roman" w:eastAsiaTheme="minorEastAsia" w:hAnsi="Times New Roman" w:cs="Times New Roman"/>
              <w:noProof/>
            </w:rPr>
          </w:pPr>
          <w:hyperlink w:anchor="_Toc177310311" w:history="1">
            <w:r w:rsidRPr="006420DC">
              <w:rPr>
                <w:rStyle w:val="Hyperlink"/>
                <w:rFonts w:ascii="Times New Roman" w:eastAsia="Times New Roman" w:hAnsi="Times New Roman" w:cs="Times New Roman"/>
                <w:noProof/>
              </w:rPr>
              <w:t>2.1.3 Customer Mix</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_Toc177310311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10</w:t>
            </w:r>
            <w:r w:rsidRPr="006420DC">
              <w:rPr>
                <w:rFonts w:ascii="Times New Roman" w:hAnsi="Times New Roman" w:cs="Times New Roman"/>
                <w:noProof/>
                <w:webHidden/>
              </w:rPr>
              <w:fldChar w:fldCharType="end"/>
            </w:r>
          </w:hyperlink>
        </w:p>
        <w:p w14:paraId="6793B128" w14:textId="5B99B7EE" w:rsidR="00234893" w:rsidRPr="006420DC" w:rsidRDefault="00234893">
          <w:pPr>
            <w:pStyle w:val="TOC3"/>
            <w:tabs>
              <w:tab w:val="right" w:leader="dot" w:pos="10070"/>
            </w:tabs>
            <w:rPr>
              <w:rFonts w:ascii="Times New Roman" w:eastAsiaTheme="minorEastAsia" w:hAnsi="Times New Roman" w:cs="Times New Roman"/>
              <w:noProof/>
            </w:rPr>
          </w:pPr>
          <w:hyperlink w:anchor="_Toc177310312" w:history="1">
            <w:r w:rsidRPr="006420DC">
              <w:rPr>
                <w:rStyle w:val="Hyperlink"/>
                <w:rFonts w:ascii="Times New Roman" w:eastAsia="Times New Roman" w:hAnsi="Times New Roman" w:cs="Times New Roman"/>
                <w:noProof/>
              </w:rPr>
              <w:t>2.1.4 Product/Service Mix</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_Toc177310312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11</w:t>
            </w:r>
            <w:r w:rsidRPr="006420DC">
              <w:rPr>
                <w:rFonts w:ascii="Times New Roman" w:hAnsi="Times New Roman" w:cs="Times New Roman"/>
                <w:noProof/>
                <w:webHidden/>
              </w:rPr>
              <w:fldChar w:fldCharType="end"/>
            </w:r>
          </w:hyperlink>
        </w:p>
        <w:p w14:paraId="280034CF" w14:textId="71F37F38" w:rsidR="00234893" w:rsidRPr="006420DC" w:rsidRDefault="00234893">
          <w:pPr>
            <w:pStyle w:val="TOC3"/>
            <w:tabs>
              <w:tab w:val="right" w:leader="dot" w:pos="10070"/>
            </w:tabs>
            <w:rPr>
              <w:rFonts w:ascii="Times New Roman" w:eastAsiaTheme="minorEastAsia" w:hAnsi="Times New Roman" w:cs="Times New Roman"/>
              <w:noProof/>
            </w:rPr>
          </w:pPr>
          <w:hyperlink w:anchor="_Toc177310313" w:history="1">
            <w:r w:rsidRPr="006420DC">
              <w:rPr>
                <w:rStyle w:val="Hyperlink"/>
                <w:rFonts w:ascii="Times New Roman" w:eastAsia="Times New Roman" w:hAnsi="Times New Roman" w:cs="Times New Roman"/>
                <w:noProof/>
              </w:rPr>
              <w:t>2.1.5 Operations</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_Toc177310313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12</w:t>
            </w:r>
            <w:r w:rsidRPr="006420DC">
              <w:rPr>
                <w:rFonts w:ascii="Times New Roman" w:hAnsi="Times New Roman" w:cs="Times New Roman"/>
                <w:noProof/>
                <w:webHidden/>
              </w:rPr>
              <w:fldChar w:fldCharType="end"/>
            </w:r>
          </w:hyperlink>
        </w:p>
        <w:p w14:paraId="2AF6A48B" w14:textId="16F9283E" w:rsidR="00234893" w:rsidRPr="006420DC" w:rsidRDefault="00234893">
          <w:pPr>
            <w:pStyle w:val="TOC3"/>
            <w:tabs>
              <w:tab w:val="right" w:leader="dot" w:pos="10070"/>
            </w:tabs>
            <w:rPr>
              <w:rFonts w:ascii="Times New Roman" w:eastAsiaTheme="minorEastAsia" w:hAnsi="Times New Roman" w:cs="Times New Roman"/>
              <w:noProof/>
            </w:rPr>
          </w:pPr>
          <w:hyperlink w:anchor="_Toc177310314" w:history="1">
            <w:r w:rsidRPr="006420DC">
              <w:rPr>
                <w:rStyle w:val="Hyperlink"/>
                <w:rFonts w:ascii="Times New Roman" w:eastAsia="Times New Roman" w:hAnsi="Times New Roman" w:cs="Times New Roman"/>
                <w:noProof/>
              </w:rPr>
              <w:t>2.1.6 SWOT Analysis of bKash Limited</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_Toc177310314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12</w:t>
            </w:r>
            <w:r w:rsidRPr="006420DC">
              <w:rPr>
                <w:rFonts w:ascii="Times New Roman" w:hAnsi="Times New Roman" w:cs="Times New Roman"/>
                <w:noProof/>
                <w:webHidden/>
              </w:rPr>
              <w:fldChar w:fldCharType="end"/>
            </w:r>
          </w:hyperlink>
        </w:p>
        <w:p w14:paraId="53133CF0" w14:textId="6EE37C4F" w:rsidR="00234893" w:rsidRPr="006420DC" w:rsidRDefault="00234893">
          <w:pPr>
            <w:pStyle w:val="TOC2"/>
            <w:tabs>
              <w:tab w:val="right" w:leader="dot" w:pos="10070"/>
            </w:tabs>
            <w:rPr>
              <w:rFonts w:ascii="Times New Roman" w:eastAsiaTheme="minorEastAsia" w:hAnsi="Times New Roman" w:cs="Times New Roman"/>
              <w:noProof/>
            </w:rPr>
          </w:pPr>
          <w:hyperlink w:anchor="_Toc177310315" w:history="1">
            <w:r w:rsidRPr="006420DC">
              <w:rPr>
                <w:rStyle w:val="Hyperlink"/>
                <w:rFonts w:ascii="Times New Roman" w:eastAsia="Times New Roman" w:hAnsi="Times New Roman" w:cs="Times New Roman"/>
                <w:noProof/>
              </w:rPr>
              <w:t>2.2 Industry Analysis</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_Toc177310315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14</w:t>
            </w:r>
            <w:r w:rsidRPr="006420DC">
              <w:rPr>
                <w:rFonts w:ascii="Times New Roman" w:hAnsi="Times New Roman" w:cs="Times New Roman"/>
                <w:noProof/>
                <w:webHidden/>
              </w:rPr>
              <w:fldChar w:fldCharType="end"/>
            </w:r>
          </w:hyperlink>
        </w:p>
        <w:p w14:paraId="2415B83A" w14:textId="420393DB" w:rsidR="00234893" w:rsidRPr="006420DC" w:rsidRDefault="00234893">
          <w:pPr>
            <w:pStyle w:val="TOC3"/>
            <w:tabs>
              <w:tab w:val="right" w:leader="dot" w:pos="10070"/>
            </w:tabs>
            <w:rPr>
              <w:rFonts w:ascii="Times New Roman" w:eastAsiaTheme="minorEastAsia" w:hAnsi="Times New Roman" w:cs="Times New Roman"/>
              <w:noProof/>
            </w:rPr>
          </w:pPr>
          <w:hyperlink w:anchor="_Toc177310316" w:history="1">
            <w:r w:rsidRPr="006420DC">
              <w:rPr>
                <w:rStyle w:val="Hyperlink"/>
                <w:rFonts w:ascii="Times New Roman" w:eastAsia="Times New Roman" w:hAnsi="Times New Roman" w:cs="Times New Roman"/>
                <w:noProof/>
              </w:rPr>
              <w:t>2.2.1 Specification of the Industry</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_Toc177310316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14</w:t>
            </w:r>
            <w:r w:rsidRPr="006420DC">
              <w:rPr>
                <w:rFonts w:ascii="Times New Roman" w:hAnsi="Times New Roman" w:cs="Times New Roman"/>
                <w:noProof/>
                <w:webHidden/>
              </w:rPr>
              <w:fldChar w:fldCharType="end"/>
            </w:r>
          </w:hyperlink>
        </w:p>
        <w:p w14:paraId="70495844" w14:textId="0037E4D3" w:rsidR="00234893" w:rsidRPr="006420DC" w:rsidRDefault="00234893">
          <w:pPr>
            <w:pStyle w:val="TOC3"/>
            <w:tabs>
              <w:tab w:val="right" w:leader="dot" w:pos="10070"/>
            </w:tabs>
            <w:rPr>
              <w:rFonts w:ascii="Times New Roman" w:eastAsiaTheme="minorEastAsia" w:hAnsi="Times New Roman" w:cs="Times New Roman"/>
              <w:noProof/>
            </w:rPr>
          </w:pPr>
          <w:hyperlink w:anchor="_Toc177310317" w:history="1">
            <w:r w:rsidRPr="006420DC">
              <w:rPr>
                <w:rStyle w:val="Hyperlink"/>
                <w:rFonts w:ascii="Times New Roman" w:eastAsia="Times New Roman" w:hAnsi="Times New Roman" w:cs="Times New Roman"/>
                <w:noProof/>
              </w:rPr>
              <w:t>2.2.2 Size, Trend, and Maturity of the Industry</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_Toc177310317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14</w:t>
            </w:r>
            <w:r w:rsidRPr="006420DC">
              <w:rPr>
                <w:rFonts w:ascii="Times New Roman" w:hAnsi="Times New Roman" w:cs="Times New Roman"/>
                <w:noProof/>
                <w:webHidden/>
              </w:rPr>
              <w:fldChar w:fldCharType="end"/>
            </w:r>
          </w:hyperlink>
        </w:p>
        <w:p w14:paraId="48CC28AE" w14:textId="790110A7" w:rsidR="00234893" w:rsidRPr="006420DC" w:rsidRDefault="00234893">
          <w:pPr>
            <w:pStyle w:val="TOC3"/>
            <w:tabs>
              <w:tab w:val="right" w:leader="dot" w:pos="10070"/>
            </w:tabs>
            <w:rPr>
              <w:rFonts w:ascii="Times New Roman" w:eastAsiaTheme="minorEastAsia" w:hAnsi="Times New Roman" w:cs="Times New Roman"/>
              <w:noProof/>
            </w:rPr>
          </w:pPr>
          <w:hyperlink w:anchor="_Toc177310318" w:history="1">
            <w:r w:rsidRPr="006420DC">
              <w:rPr>
                <w:rStyle w:val="Hyperlink"/>
                <w:rFonts w:ascii="Times New Roman" w:eastAsia="Times New Roman" w:hAnsi="Times New Roman" w:cs="Times New Roman"/>
                <w:noProof/>
              </w:rPr>
              <w:t>2.2.3 External Economic Factors</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_Toc177310318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16</w:t>
            </w:r>
            <w:r w:rsidRPr="006420DC">
              <w:rPr>
                <w:rFonts w:ascii="Times New Roman" w:hAnsi="Times New Roman" w:cs="Times New Roman"/>
                <w:noProof/>
                <w:webHidden/>
              </w:rPr>
              <w:fldChar w:fldCharType="end"/>
            </w:r>
          </w:hyperlink>
        </w:p>
        <w:p w14:paraId="5B417E57" w14:textId="7DA9A6F9" w:rsidR="00234893" w:rsidRPr="006420DC" w:rsidRDefault="00234893">
          <w:pPr>
            <w:pStyle w:val="TOC3"/>
            <w:tabs>
              <w:tab w:val="right" w:leader="dot" w:pos="10070"/>
            </w:tabs>
            <w:rPr>
              <w:rFonts w:ascii="Times New Roman" w:eastAsiaTheme="minorEastAsia" w:hAnsi="Times New Roman" w:cs="Times New Roman"/>
              <w:noProof/>
            </w:rPr>
          </w:pPr>
          <w:hyperlink w:anchor="_Toc177310319" w:history="1">
            <w:r w:rsidRPr="006420DC">
              <w:rPr>
                <w:rStyle w:val="Hyperlink"/>
                <w:rFonts w:ascii="Times New Roman" w:eastAsia="Times New Roman" w:hAnsi="Times New Roman" w:cs="Times New Roman"/>
                <w:noProof/>
              </w:rPr>
              <w:t>2.2.4 Technological Factors</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_Toc177310319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16</w:t>
            </w:r>
            <w:r w:rsidRPr="006420DC">
              <w:rPr>
                <w:rFonts w:ascii="Times New Roman" w:hAnsi="Times New Roman" w:cs="Times New Roman"/>
                <w:noProof/>
                <w:webHidden/>
              </w:rPr>
              <w:fldChar w:fldCharType="end"/>
            </w:r>
          </w:hyperlink>
        </w:p>
        <w:p w14:paraId="7A98B55B" w14:textId="3DA5DF7B" w:rsidR="00234893" w:rsidRPr="006420DC" w:rsidRDefault="00234893">
          <w:pPr>
            <w:pStyle w:val="TOC3"/>
            <w:tabs>
              <w:tab w:val="right" w:leader="dot" w:pos="10070"/>
            </w:tabs>
            <w:rPr>
              <w:rFonts w:ascii="Times New Roman" w:eastAsiaTheme="minorEastAsia" w:hAnsi="Times New Roman" w:cs="Times New Roman"/>
              <w:noProof/>
            </w:rPr>
          </w:pPr>
          <w:hyperlink w:anchor="_Toc177310320" w:history="1">
            <w:r w:rsidRPr="006420DC">
              <w:rPr>
                <w:rStyle w:val="Hyperlink"/>
                <w:rFonts w:ascii="Times New Roman" w:eastAsia="Times New Roman" w:hAnsi="Times New Roman" w:cs="Times New Roman"/>
                <w:noProof/>
              </w:rPr>
              <w:t>2.2.5 Barriers to Entry</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_Toc177310320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16</w:t>
            </w:r>
            <w:r w:rsidRPr="006420DC">
              <w:rPr>
                <w:rFonts w:ascii="Times New Roman" w:hAnsi="Times New Roman" w:cs="Times New Roman"/>
                <w:noProof/>
                <w:webHidden/>
              </w:rPr>
              <w:fldChar w:fldCharType="end"/>
            </w:r>
          </w:hyperlink>
        </w:p>
        <w:p w14:paraId="4F725786" w14:textId="262B08BE" w:rsidR="00234893" w:rsidRPr="006420DC" w:rsidRDefault="00234893">
          <w:pPr>
            <w:pStyle w:val="TOC3"/>
            <w:tabs>
              <w:tab w:val="right" w:leader="dot" w:pos="10070"/>
            </w:tabs>
            <w:rPr>
              <w:rFonts w:ascii="Times New Roman" w:eastAsiaTheme="minorEastAsia" w:hAnsi="Times New Roman" w:cs="Times New Roman"/>
              <w:noProof/>
            </w:rPr>
          </w:pPr>
          <w:hyperlink w:anchor="_Toc177310321" w:history="1">
            <w:r w:rsidRPr="006420DC">
              <w:rPr>
                <w:rStyle w:val="Hyperlink"/>
                <w:rFonts w:ascii="Times New Roman" w:eastAsia="Times New Roman" w:hAnsi="Times New Roman" w:cs="Times New Roman"/>
                <w:noProof/>
              </w:rPr>
              <w:t>2.2.6 Supplier Power</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_Toc177310321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16</w:t>
            </w:r>
            <w:r w:rsidRPr="006420DC">
              <w:rPr>
                <w:rFonts w:ascii="Times New Roman" w:hAnsi="Times New Roman" w:cs="Times New Roman"/>
                <w:noProof/>
                <w:webHidden/>
              </w:rPr>
              <w:fldChar w:fldCharType="end"/>
            </w:r>
          </w:hyperlink>
        </w:p>
        <w:p w14:paraId="70948612" w14:textId="0B32B0D5" w:rsidR="00234893" w:rsidRPr="006420DC" w:rsidRDefault="00234893">
          <w:pPr>
            <w:pStyle w:val="TOC3"/>
            <w:tabs>
              <w:tab w:val="right" w:leader="dot" w:pos="10070"/>
            </w:tabs>
            <w:rPr>
              <w:rFonts w:ascii="Times New Roman" w:eastAsiaTheme="minorEastAsia" w:hAnsi="Times New Roman" w:cs="Times New Roman"/>
              <w:noProof/>
            </w:rPr>
          </w:pPr>
          <w:hyperlink w:anchor="_Toc177310322" w:history="1">
            <w:r w:rsidRPr="006420DC">
              <w:rPr>
                <w:rStyle w:val="Hyperlink"/>
                <w:rFonts w:ascii="Times New Roman" w:eastAsia="Times New Roman" w:hAnsi="Times New Roman" w:cs="Times New Roman"/>
                <w:noProof/>
              </w:rPr>
              <w:t>2.2.7 Buyer Power</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_Toc177310322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17</w:t>
            </w:r>
            <w:r w:rsidRPr="006420DC">
              <w:rPr>
                <w:rFonts w:ascii="Times New Roman" w:hAnsi="Times New Roman" w:cs="Times New Roman"/>
                <w:noProof/>
                <w:webHidden/>
              </w:rPr>
              <w:fldChar w:fldCharType="end"/>
            </w:r>
          </w:hyperlink>
        </w:p>
        <w:p w14:paraId="0CE84AF1" w14:textId="3F34FF89" w:rsidR="00234893" w:rsidRPr="006420DC" w:rsidRDefault="00234893">
          <w:pPr>
            <w:pStyle w:val="TOC3"/>
            <w:tabs>
              <w:tab w:val="right" w:leader="dot" w:pos="10070"/>
            </w:tabs>
            <w:rPr>
              <w:rFonts w:ascii="Times New Roman" w:eastAsiaTheme="minorEastAsia" w:hAnsi="Times New Roman" w:cs="Times New Roman"/>
              <w:noProof/>
            </w:rPr>
          </w:pPr>
          <w:hyperlink w:anchor="_Toc177310323" w:history="1">
            <w:r w:rsidRPr="006420DC">
              <w:rPr>
                <w:rStyle w:val="Hyperlink"/>
                <w:rFonts w:ascii="Times New Roman" w:eastAsia="Times New Roman" w:hAnsi="Times New Roman" w:cs="Times New Roman"/>
                <w:noProof/>
              </w:rPr>
              <w:t>2.2.8 Threat of Substitutes</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_Toc177310323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17</w:t>
            </w:r>
            <w:r w:rsidRPr="006420DC">
              <w:rPr>
                <w:rFonts w:ascii="Times New Roman" w:hAnsi="Times New Roman" w:cs="Times New Roman"/>
                <w:noProof/>
                <w:webHidden/>
              </w:rPr>
              <w:fldChar w:fldCharType="end"/>
            </w:r>
          </w:hyperlink>
        </w:p>
        <w:p w14:paraId="468FB054" w14:textId="6CE0108E" w:rsidR="00234893" w:rsidRPr="006420DC" w:rsidRDefault="00234893">
          <w:pPr>
            <w:pStyle w:val="TOC3"/>
            <w:tabs>
              <w:tab w:val="right" w:leader="dot" w:pos="10070"/>
            </w:tabs>
            <w:rPr>
              <w:rFonts w:ascii="Times New Roman" w:eastAsiaTheme="minorEastAsia" w:hAnsi="Times New Roman" w:cs="Times New Roman"/>
              <w:noProof/>
            </w:rPr>
          </w:pPr>
          <w:hyperlink w:anchor="_Toc177310324" w:history="1">
            <w:r w:rsidRPr="006420DC">
              <w:rPr>
                <w:rStyle w:val="Hyperlink"/>
                <w:rFonts w:ascii="Times New Roman" w:eastAsia="Times New Roman" w:hAnsi="Times New Roman" w:cs="Times New Roman"/>
                <w:noProof/>
              </w:rPr>
              <w:t>2.2.9 Industry Rivalry</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_Toc177310324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17</w:t>
            </w:r>
            <w:r w:rsidRPr="006420DC">
              <w:rPr>
                <w:rFonts w:ascii="Times New Roman" w:hAnsi="Times New Roman" w:cs="Times New Roman"/>
                <w:noProof/>
                <w:webHidden/>
              </w:rPr>
              <w:fldChar w:fldCharType="end"/>
            </w:r>
          </w:hyperlink>
        </w:p>
        <w:p w14:paraId="116C69E0" w14:textId="79BF12F5" w:rsidR="00234893" w:rsidRPr="006420DC" w:rsidRDefault="00234893">
          <w:pPr>
            <w:pStyle w:val="TOC1"/>
            <w:tabs>
              <w:tab w:val="right" w:leader="dot" w:pos="10070"/>
            </w:tabs>
            <w:rPr>
              <w:rFonts w:ascii="Times New Roman" w:eastAsiaTheme="minorEastAsia" w:hAnsi="Times New Roman" w:cs="Times New Roman"/>
              <w:noProof/>
            </w:rPr>
          </w:pPr>
          <w:hyperlink w:anchor="_Toc177310325" w:history="1">
            <w:r w:rsidRPr="006420DC">
              <w:rPr>
                <w:rStyle w:val="Hyperlink"/>
                <w:rFonts w:ascii="Times New Roman" w:hAnsi="Times New Roman" w:cs="Times New Roman"/>
                <w:noProof/>
              </w:rPr>
              <w:t>CHAPTER 3: PAYROLL DIGITIZATION IN THE RMG INDUSTRY</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_Toc177310325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17</w:t>
            </w:r>
            <w:r w:rsidRPr="006420DC">
              <w:rPr>
                <w:rFonts w:ascii="Times New Roman" w:hAnsi="Times New Roman" w:cs="Times New Roman"/>
                <w:noProof/>
                <w:webHidden/>
              </w:rPr>
              <w:fldChar w:fldCharType="end"/>
            </w:r>
          </w:hyperlink>
        </w:p>
        <w:p w14:paraId="0726644F" w14:textId="0D6461C9" w:rsidR="00234893" w:rsidRPr="006420DC" w:rsidRDefault="00234893">
          <w:pPr>
            <w:pStyle w:val="TOC2"/>
            <w:tabs>
              <w:tab w:val="right" w:leader="dot" w:pos="10070"/>
            </w:tabs>
            <w:rPr>
              <w:rFonts w:ascii="Times New Roman" w:eastAsiaTheme="minorEastAsia" w:hAnsi="Times New Roman" w:cs="Times New Roman"/>
              <w:noProof/>
            </w:rPr>
          </w:pPr>
          <w:hyperlink w:anchor="_Toc177310326" w:history="1">
            <w:r w:rsidRPr="006420DC">
              <w:rPr>
                <w:rStyle w:val="Hyperlink"/>
                <w:rFonts w:ascii="Times New Roman" w:hAnsi="Times New Roman" w:cs="Times New Roman"/>
                <w:noProof/>
              </w:rPr>
              <w:t>3.1 Introduction</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_Toc177310326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17</w:t>
            </w:r>
            <w:r w:rsidRPr="006420DC">
              <w:rPr>
                <w:rFonts w:ascii="Times New Roman" w:hAnsi="Times New Roman" w:cs="Times New Roman"/>
                <w:noProof/>
                <w:webHidden/>
              </w:rPr>
              <w:fldChar w:fldCharType="end"/>
            </w:r>
          </w:hyperlink>
        </w:p>
        <w:p w14:paraId="66E2EB6F" w14:textId="37DAEDFA" w:rsidR="00234893" w:rsidRPr="006420DC" w:rsidRDefault="00234893">
          <w:pPr>
            <w:pStyle w:val="TOC2"/>
            <w:tabs>
              <w:tab w:val="right" w:leader="dot" w:pos="10070"/>
            </w:tabs>
            <w:rPr>
              <w:rFonts w:ascii="Times New Roman" w:eastAsiaTheme="minorEastAsia" w:hAnsi="Times New Roman" w:cs="Times New Roman"/>
              <w:noProof/>
            </w:rPr>
          </w:pPr>
          <w:hyperlink w:anchor="_Toc177310327" w:history="1">
            <w:r w:rsidRPr="006420DC">
              <w:rPr>
                <w:rStyle w:val="Hyperlink"/>
                <w:rFonts w:ascii="Times New Roman" w:hAnsi="Times New Roman" w:cs="Times New Roman"/>
                <w:noProof/>
              </w:rPr>
              <w:t>3.2 Objectives</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_Toc177310327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18</w:t>
            </w:r>
            <w:r w:rsidRPr="006420DC">
              <w:rPr>
                <w:rFonts w:ascii="Times New Roman" w:hAnsi="Times New Roman" w:cs="Times New Roman"/>
                <w:noProof/>
                <w:webHidden/>
              </w:rPr>
              <w:fldChar w:fldCharType="end"/>
            </w:r>
          </w:hyperlink>
        </w:p>
        <w:p w14:paraId="2A6EFF21" w14:textId="1349120D" w:rsidR="00234893" w:rsidRPr="006420DC" w:rsidRDefault="00234893">
          <w:pPr>
            <w:pStyle w:val="TOC2"/>
            <w:tabs>
              <w:tab w:val="right" w:leader="dot" w:pos="10070"/>
            </w:tabs>
            <w:rPr>
              <w:rFonts w:ascii="Times New Roman" w:eastAsiaTheme="minorEastAsia" w:hAnsi="Times New Roman" w:cs="Times New Roman"/>
              <w:noProof/>
            </w:rPr>
          </w:pPr>
          <w:hyperlink w:anchor="_Toc177310328" w:history="1">
            <w:r w:rsidRPr="006420DC">
              <w:rPr>
                <w:rStyle w:val="Hyperlink"/>
                <w:rFonts w:ascii="Times New Roman" w:hAnsi="Times New Roman" w:cs="Times New Roman"/>
                <w:noProof/>
              </w:rPr>
              <w:t>3.3 Scope of the Report</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_Toc177310328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18</w:t>
            </w:r>
            <w:r w:rsidRPr="006420DC">
              <w:rPr>
                <w:rFonts w:ascii="Times New Roman" w:hAnsi="Times New Roman" w:cs="Times New Roman"/>
                <w:noProof/>
                <w:webHidden/>
              </w:rPr>
              <w:fldChar w:fldCharType="end"/>
            </w:r>
          </w:hyperlink>
        </w:p>
        <w:p w14:paraId="7F3E6DDA" w14:textId="5483B495" w:rsidR="00234893" w:rsidRPr="006420DC" w:rsidRDefault="00234893">
          <w:pPr>
            <w:pStyle w:val="TOC3"/>
            <w:tabs>
              <w:tab w:val="right" w:leader="dot" w:pos="10070"/>
            </w:tabs>
            <w:rPr>
              <w:rFonts w:ascii="Times New Roman" w:eastAsiaTheme="minorEastAsia" w:hAnsi="Times New Roman" w:cs="Times New Roman"/>
              <w:noProof/>
            </w:rPr>
          </w:pPr>
          <w:hyperlink w:anchor="_Toc177310329" w:history="1">
            <w:r w:rsidRPr="006420DC">
              <w:rPr>
                <w:rStyle w:val="Hyperlink"/>
                <w:rFonts w:ascii="Times New Roman" w:hAnsi="Times New Roman" w:cs="Times New Roman"/>
                <w:noProof/>
              </w:rPr>
              <w:t>3.3.1 Payroll Digitalization Overview</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_Toc177310329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18</w:t>
            </w:r>
            <w:r w:rsidRPr="006420DC">
              <w:rPr>
                <w:rFonts w:ascii="Times New Roman" w:hAnsi="Times New Roman" w:cs="Times New Roman"/>
                <w:noProof/>
                <w:webHidden/>
              </w:rPr>
              <w:fldChar w:fldCharType="end"/>
            </w:r>
          </w:hyperlink>
        </w:p>
        <w:p w14:paraId="19092E5F" w14:textId="5F3FE132" w:rsidR="00234893" w:rsidRPr="006420DC" w:rsidRDefault="00234893">
          <w:pPr>
            <w:pStyle w:val="TOC3"/>
            <w:tabs>
              <w:tab w:val="right" w:leader="dot" w:pos="10070"/>
            </w:tabs>
            <w:rPr>
              <w:rFonts w:ascii="Times New Roman" w:eastAsiaTheme="minorEastAsia" w:hAnsi="Times New Roman" w:cs="Times New Roman"/>
              <w:noProof/>
            </w:rPr>
          </w:pPr>
          <w:hyperlink w:anchor="_Toc177310330" w:history="1">
            <w:r w:rsidRPr="006420DC">
              <w:rPr>
                <w:rStyle w:val="Hyperlink"/>
                <w:rFonts w:ascii="Times New Roman" w:hAnsi="Times New Roman" w:cs="Times New Roman"/>
                <w:noProof/>
              </w:rPr>
              <w:t>3.3.2 bKash’s Payroll Digitalization Process</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_Toc177310330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18</w:t>
            </w:r>
            <w:r w:rsidRPr="006420DC">
              <w:rPr>
                <w:rFonts w:ascii="Times New Roman" w:hAnsi="Times New Roman" w:cs="Times New Roman"/>
                <w:noProof/>
                <w:webHidden/>
              </w:rPr>
              <w:fldChar w:fldCharType="end"/>
            </w:r>
          </w:hyperlink>
        </w:p>
        <w:p w14:paraId="1044B4D4" w14:textId="4B2F79CD" w:rsidR="00234893" w:rsidRPr="006420DC" w:rsidRDefault="00234893">
          <w:pPr>
            <w:pStyle w:val="TOC3"/>
            <w:tabs>
              <w:tab w:val="right" w:leader="dot" w:pos="10070"/>
            </w:tabs>
            <w:rPr>
              <w:rFonts w:ascii="Times New Roman" w:eastAsiaTheme="minorEastAsia" w:hAnsi="Times New Roman" w:cs="Times New Roman"/>
              <w:noProof/>
            </w:rPr>
          </w:pPr>
          <w:hyperlink w:anchor="_Toc177310331" w:history="1">
            <w:r w:rsidRPr="006420DC">
              <w:rPr>
                <w:rStyle w:val="Hyperlink"/>
                <w:rFonts w:ascii="Times New Roman" w:hAnsi="Times New Roman" w:cs="Times New Roman"/>
                <w:noProof/>
              </w:rPr>
              <w:t>3.3.3 Market Analysis</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_Toc177310331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19</w:t>
            </w:r>
            <w:r w:rsidRPr="006420DC">
              <w:rPr>
                <w:rFonts w:ascii="Times New Roman" w:hAnsi="Times New Roman" w:cs="Times New Roman"/>
                <w:noProof/>
                <w:webHidden/>
              </w:rPr>
              <w:fldChar w:fldCharType="end"/>
            </w:r>
          </w:hyperlink>
        </w:p>
        <w:p w14:paraId="36D9D2FA" w14:textId="7DEF413B" w:rsidR="00234893" w:rsidRPr="006420DC" w:rsidRDefault="00234893">
          <w:pPr>
            <w:pStyle w:val="TOC3"/>
            <w:tabs>
              <w:tab w:val="right" w:leader="dot" w:pos="10070"/>
            </w:tabs>
            <w:rPr>
              <w:rFonts w:ascii="Times New Roman" w:eastAsiaTheme="minorEastAsia" w:hAnsi="Times New Roman" w:cs="Times New Roman"/>
              <w:noProof/>
            </w:rPr>
          </w:pPr>
          <w:hyperlink w:anchor="_Toc177310332" w:history="1">
            <w:r w:rsidRPr="006420DC">
              <w:rPr>
                <w:rStyle w:val="Hyperlink"/>
                <w:rFonts w:ascii="Times New Roman" w:hAnsi="Times New Roman" w:cs="Times New Roman"/>
                <w:noProof/>
              </w:rPr>
              <w:t>3.3.4 Challenges and Barriers</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_Toc177310332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19</w:t>
            </w:r>
            <w:r w:rsidRPr="006420DC">
              <w:rPr>
                <w:rFonts w:ascii="Times New Roman" w:hAnsi="Times New Roman" w:cs="Times New Roman"/>
                <w:noProof/>
                <w:webHidden/>
              </w:rPr>
              <w:fldChar w:fldCharType="end"/>
            </w:r>
          </w:hyperlink>
        </w:p>
        <w:p w14:paraId="5D7F8FDE" w14:textId="5448EE47" w:rsidR="00234893" w:rsidRPr="006420DC" w:rsidRDefault="00234893">
          <w:pPr>
            <w:pStyle w:val="TOC3"/>
            <w:tabs>
              <w:tab w:val="right" w:leader="dot" w:pos="10070"/>
            </w:tabs>
            <w:rPr>
              <w:rFonts w:ascii="Times New Roman" w:eastAsiaTheme="minorEastAsia" w:hAnsi="Times New Roman" w:cs="Times New Roman"/>
              <w:noProof/>
            </w:rPr>
          </w:pPr>
          <w:hyperlink w:anchor="_Toc177310333" w:history="1">
            <w:r w:rsidRPr="006420DC">
              <w:rPr>
                <w:rStyle w:val="Hyperlink"/>
                <w:rFonts w:ascii="Times New Roman" w:hAnsi="Times New Roman" w:cs="Times New Roman"/>
                <w:noProof/>
              </w:rPr>
              <w:t>3.3.5 Success Stories and Advantages</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_Toc177310333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20</w:t>
            </w:r>
            <w:r w:rsidRPr="006420DC">
              <w:rPr>
                <w:rFonts w:ascii="Times New Roman" w:hAnsi="Times New Roman" w:cs="Times New Roman"/>
                <w:noProof/>
                <w:webHidden/>
              </w:rPr>
              <w:fldChar w:fldCharType="end"/>
            </w:r>
          </w:hyperlink>
        </w:p>
        <w:p w14:paraId="01BF29B2" w14:textId="63535938" w:rsidR="00234893" w:rsidRPr="006420DC" w:rsidRDefault="00234893">
          <w:pPr>
            <w:pStyle w:val="TOC3"/>
            <w:tabs>
              <w:tab w:val="right" w:leader="dot" w:pos="10070"/>
            </w:tabs>
            <w:rPr>
              <w:rFonts w:ascii="Times New Roman" w:eastAsiaTheme="minorEastAsia" w:hAnsi="Times New Roman" w:cs="Times New Roman"/>
              <w:noProof/>
            </w:rPr>
          </w:pPr>
          <w:hyperlink w:anchor="_Toc177310334" w:history="1">
            <w:r w:rsidRPr="006420DC">
              <w:rPr>
                <w:rStyle w:val="Hyperlink"/>
                <w:rFonts w:ascii="Times New Roman" w:hAnsi="Times New Roman" w:cs="Times New Roman"/>
                <w:noProof/>
              </w:rPr>
              <w:t>3.3.6 Worker Benefits</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_Toc177310334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21</w:t>
            </w:r>
            <w:r w:rsidRPr="006420DC">
              <w:rPr>
                <w:rFonts w:ascii="Times New Roman" w:hAnsi="Times New Roman" w:cs="Times New Roman"/>
                <w:noProof/>
                <w:webHidden/>
              </w:rPr>
              <w:fldChar w:fldCharType="end"/>
            </w:r>
          </w:hyperlink>
        </w:p>
        <w:p w14:paraId="1DAF3050" w14:textId="43DD9BB5" w:rsidR="00234893" w:rsidRPr="006420DC" w:rsidRDefault="00234893">
          <w:pPr>
            <w:pStyle w:val="TOC3"/>
            <w:tabs>
              <w:tab w:val="right" w:leader="dot" w:pos="10070"/>
            </w:tabs>
            <w:rPr>
              <w:rFonts w:ascii="Times New Roman" w:eastAsiaTheme="minorEastAsia" w:hAnsi="Times New Roman" w:cs="Times New Roman"/>
              <w:noProof/>
            </w:rPr>
          </w:pPr>
          <w:hyperlink w:anchor="_Toc177310335" w:history="1">
            <w:r w:rsidRPr="006420DC">
              <w:rPr>
                <w:rStyle w:val="Hyperlink"/>
                <w:rFonts w:ascii="Times New Roman" w:hAnsi="Times New Roman" w:cs="Times New Roman"/>
                <w:noProof/>
              </w:rPr>
              <w:t>3.3.7 Financial Inclusion</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_Toc177310335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21</w:t>
            </w:r>
            <w:r w:rsidRPr="006420DC">
              <w:rPr>
                <w:rFonts w:ascii="Times New Roman" w:hAnsi="Times New Roman" w:cs="Times New Roman"/>
                <w:noProof/>
                <w:webHidden/>
              </w:rPr>
              <w:fldChar w:fldCharType="end"/>
            </w:r>
          </w:hyperlink>
        </w:p>
        <w:p w14:paraId="64DD2BB4" w14:textId="155D6C89" w:rsidR="00234893" w:rsidRPr="006420DC" w:rsidRDefault="00234893">
          <w:pPr>
            <w:pStyle w:val="TOC3"/>
            <w:tabs>
              <w:tab w:val="right" w:leader="dot" w:pos="10070"/>
            </w:tabs>
            <w:rPr>
              <w:rFonts w:ascii="Times New Roman" w:eastAsiaTheme="minorEastAsia" w:hAnsi="Times New Roman" w:cs="Times New Roman"/>
              <w:noProof/>
            </w:rPr>
          </w:pPr>
          <w:hyperlink w:anchor="_Toc177310336" w:history="1">
            <w:r w:rsidRPr="006420DC">
              <w:rPr>
                <w:rStyle w:val="Hyperlink"/>
                <w:rFonts w:ascii="Times New Roman" w:hAnsi="Times New Roman" w:cs="Times New Roman"/>
                <w:noProof/>
              </w:rPr>
              <w:t>3.3.8 Microfinance and Savings</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_Toc177310336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22</w:t>
            </w:r>
            <w:r w:rsidRPr="006420DC">
              <w:rPr>
                <w:rFonts w:ascii="Times New Roman" w:hAnsi="Times New Roman" w:cs="Times New Roman"/>
                <w:noProof/>
                <w:webHidden/>
              </w:rPr>
              <w:fldChar w:fldCharType="end"/>
            </w:r>
          </w:hyperlink>
        </w:p>
        <w:p w14:paraId="13E2838B" w14:textId="07AED9C0" w:rsidR="00234893" w:rsidRPr="006420DC" w:rsidRDefault="00234893">
          <w:pPr>
            <w:pStyle w:val="TOC3"/>
            <w:tabs>
              <w:tab w:val="right" w:leader="dot" w:pos="10070"/>
            </w:tabs>
            <w:rPr>
              <w:rFonts w:ascii="Times New Roman" w:eastAsiaTheme="minorEastAsia" w:hAnsi="Times New Roman" w:cs="Times New Roman"/>
              <w:noProof/>
            </w:rPr>
          </w:pPr>
          <w:hyperlink w:anchor="_Toc177310337" w:history="1">
            <w:r w:rsidRPr="006420DC">
              <w:rPr>
                <w:rStyle w:val="Hyperlink"/>
                <w:rFonts w:ascii="Times New Roman" w:hAnsi="Times New Roman" w:cs="Times New Roman"/>
                <w:noProof/>
              </w:rPr>
              <w:t>3.3.9 bKash as an Industry Leader</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_Toc177310337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22</w:t>
            </w:r>
            <w:r w:rsidRPr="006420DC">
              <w:rPr>
                <w:rFonts w:ascii="Times New Roman" w:hAnsi="Times New Roman" w:cs="Times New Roman"/>
                <w:noProof/>
                <w:webHidden/>
              </w:rPr>
              <w:fldChar w:fldCharType="end"/>
            </w:r>
          </w:hyperlink>
        </w:p>
        <w:p w14:paraId="73DD153A" w14:textId="38E3EC3C" w:rsidR="00234893" w:rsidRPr="006420DC" w:rsidRDefault="00234893">
          <w:pPr>
            <w:pStyle w:val="TOC3"/>
            <w:tabs>
              <w:tab w:val="right" w:leader="dot" w:pos="10070"/>
            </w:tabs>
            <w:rPr>
              <w:rFonts w:ascii="Times New Roman" w:eastAsiaTheme="minorEastAsia" w:hAnsi="Times New Roman" w:cs="Times New Roman"/>
              <w:noProof/>
            </w:rPr>
          </w:pPr>
          <w:hyperlink w:anchor="_Toc177310338" w:history="1">
            <w:r w:rsidRPr="006420DC">
              <w:rPr>
                <w:rStyle w:val="Hyperlink"/>
                <w:rFonts w:ascii="Times New Roman" w:hAnsi="Times New Roman" w:cs="Times New Roman"/>
                <w:noProof/>
              </w:rPr>
              <w:t>3.3.10 Future Outlook</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_Toc177310338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22</w:t>
            </w:r>
            <w:r w:rsidRPr="006420DC">
              <w:rPr>
                <w:rFonts w:ascii="Times New Roman" w:hAnsi="Times New Roman" w:cs="Times New Roman"/>
                <w:noProof/>
                <w:webHidden/>
              </w:rPr>
              <w:fldChar w:fldCharType="end"/>
            </w:r>
          </w:hyperlink>
        </w:p>
        <w:p w14:paraId="038458F2" w14:textId="1FCD97BB" w:rsidR="00234893" w:rsidRPr="006420DC" w:rsidRDefault="00234893">
          <w:pPr>
            <w:pStyle w:val="TOC1"/>
            <w:tabs>
              <w:tab w:val="right" w:leader="dot" w:pos="10070"/>
            </w:tabs>
            <w:rPr>
              <w:rFonts w:ascii="Times New Roman" w:eastAsiaTheme="minorEastAsia" w:hAnsi="Times New Roman" w:cs="Times New Roman"/>
              <w:noProof/>
            </w:rPr>
          </w:pPr>
          <w:hyperlink w:anchor="_Toc177310339" w:history="1">
            <w:r w:rsidRPr="006420DC">
              <w:rPr>
                <w:rStyle w:val="Hyperlink"/>
                <w:rFonts w:ascii="Times New Roman" w:hAnsi="Times New Roman" w:cs="Times New Roman"/>
                <w:noProof/>
              </w:rPr>
              <w:t>CHAPTER 4: INTERNSHIP EXPERIENCE</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_Toc177310339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22</w:t>
            </w:r>
            <w:r w:rsidRPr="006420DC">
              <w:rPr>
                <w:rFonts w:ascii="Times New Roman" w:hAnsi="Times New Roman" w:cs="Times New Roman"/>
                <w:noProof/>
                <w:webHidden/>
              </w:rPr>
              <w:fldChar w:fldCharType="end"/>
            </w:r>
          </w:hyperlink>
        </w:p>
        <w:p w14:paraId="0754ED98" w14:textId="798686CF" w:rsidR="00234893" w:rsidRPr="006420DC" w:rsidRDefault="00234893">
          <w:pPr>
            <w:pStyle w:val="TOC2"/>
            <w:tabs>
              <w:tab w:val="right" w:leader="dot" w:pos="10070"/>
            </w:tabs>
            <w:rPr>
              <w:rFonts w:ascii="Times New Roman" w:eastAsiaTheme="minorEastAsia" w:hAnsi="Times New Roman" w:cs="Times New Roman"/>
              <w:noProof/>
            </w:rPr>
          </w:pPr>
          <w:hyperlink w:anchor="_Toc177310340" w:history="1">
            <w:r w:rsidRPr="006420DC">
              <w:rPr>
                <w:rStyle w:val="Hyperlink"/>
                <w:rFonts w:ascii="Times New Roman" w:hAnsi="Times New Roman" w:cs="Times New Roman"/>
                <w:noProof/>
              </w:rPr>
              <w:t>4.1 Position, Duties, and Responsibilities</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_Toc177310340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22</w:t>
            </w:r>
            <w:r w:rsidRPr="006420DC">
              <w:rPr>
                <w:rFonts w:ascii="Times New Roman" w:hAnsi="Times New Roman" w:cs="Times New Roman"/>
                <w:noProof/>
                <w:webHidden/>
              </w:rPr>
              <w:fldChar w:fldCharType="end"/>
            </w:r>
          </w:hyperlink>
        </w:p>
        <w:p w14:paraId="602BA41A" w14:textId="670C4980" w:rsidR="00234893" w:rsidRPr="006420DC" w:rsidRDefault="00234893">
          <w:pPr>
            <w:pStyle w:val="TOC2"/>
            <w:tabs>
              <w:tab w:val="right" w:leader="dot" w:pos="10070"/>
            </w:tabs>
            <w:rPr>
              <w:rFonts w:ascii="Times New Roman" w:eastAsiaTheme="minorEastAsia" w:hAnsi="Times New Roman" w:cs="Times New Roman"/>
              <w:noProof/>
            </w:rPr>
          </w:pPr>
          <w:hyperlink w:anchor="_Toc177310341" w:history="1">
            <w:r w:rsidRPr="006420DC">
              <w:rPr>
                <w:rStyle w:val="Hyperlink"/>
                <w:rFonts w:ascii="Times New Roman" w:hAnsi="Times New Roman" w:cs="Times New Roman"/>
                <w:noProof/>
              </w:rPr>
              <w:t>4.2 Assisting in Creating Campaign Materials</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_Toc177310341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23</w:t>
            </w:r>
            <w:r w:rsidRPr="006420DC">
              <w:rPr>
                <w:rFonts w:ascii="Times New Roman" w:hAnsi="Times New Roman" w:cs="Times New Roman"/>
                <w:noProof/>
                <w:webHidden/>
              </w:rPr>
              <w:fldChar w:fldCharType="end"/>
            </w:r>
          </w:hyperlink>
        </w:p>
        <w:p w14:paraId="05436904" w14:textId="6DB0A482" w:rsidR="00234893" w:rsidRPr="006420DC" w:rsidRDefault="00234893">
          <w:pPr>
            <w:pStyle w:val="TOC2"/>
            <w:tabs>
              <w:tab w:val="right" w:leader="dot" w:pos="10070"/>
            </w:tabs>
            <w:rPr>
              <w:rFonts w:ascii="Times New Roman" w:eastAsiaTheme="minorEastAsia" w:hAnsi="Times New Roman" w:cs="Times New Roman"/>
              <w:noProof/>
            </w:rPr>
          </w:pPr>
          <w:hyperlink w:anchor="_Toc177310342" w:history="1">
            <w:r w:rsidRPr="006420DC">
              <w:rPr>
                <w:rStyle w:val="Hyperlink"/>
                <w:rFonts w:ascii="Times New Roman" w:hAnsi="Times New Roman" w:cs="Times New Roman"/>
                <w:noProof/>
              </w:rPr>
              <w:t>4.3 Developing Marketing Communication Materials</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_Toc177310342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23</w:t>
            </w:r>
            <w:r w:rsidRPr="006420DC">
              <w:rPr>
                <w:rFonts w:ascii="Times New Roman" w:hAnsi="Times New Roman" w:cs="Times New Roman"/>
                <w:noProof/>
                <w:webHidden/>
              </w:rPr>
              <w:fldChar w:fldCharType="end"/>
            </w:r>
          </w:hyperlink>
        </w:p>
        <w:p w14:paraId="062083B1" w14:textId="54DAFA58" w:rsidR="00234893" w:rsidRPr="006420DC" w:rsidRDefault="00234893">
          <w:pPr>
            <w:pStyle w:val="TOC2"/>
            <w:tabs>
              <w:tab w:val="right" w:leader="dot" w:pos="10070"/>
            </w:tabs>
            <w:rPr>
              <w:rFonts w:ascii="Times New Roman" w:eastAsiaTheme="minorEastAsia" w:hAnsi="Times New Roman" w:cs="Times New Roman"/>
              <w:noProof/>
            </w:rPr>
          </w:pPr>
          <w:hyperlink w:anchor="_Toc177310343" w:history="1">
            <w:r w:rsidRPr="006420DC">
              <w:rPr>
                <w:rStyle w:val="Hyperlink"/>
                <w:rFonts w:ascii="Times New Roman" w:hAnsi="Times New Roman" w:cs="Times New Roman"/>
                <w:noProof/>
              </w:rPr>
              <w:t>4.4 Contribution to Brand Positioning</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_Toc177310343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24</w:t>
            </w:r>
            <w:r w:rsidRPr="006420DC">
              <w:rPr>
                <w:rFonts w:ascii="Times New Roman" w:hAnsi="Times New Roman" w:cs="Times New Roman"/>
                <w:noProof/>
                <w:webHidden/>
              </w:rPr>
              <w:fldChar w:fldCharType="end"/>
            </w:r>
          </w:hyperlink>
        </w:p>
        <w:p w14:paraId="2868CA7C" w14:textId="34DE8DB9" w:rsidR="00234893" w:rsidRPr="006420DC" w:rsidRDefault="00234893">
          <w:pPr>
            <w:pStyle w:val="TOC2"/>
            <w:tabs>
              <w:tab w:val="right" w:leader="dot" w:pos="10070"/>
            </w:tabs>
            <w:rPr>
              <w:rFonts w:ascii="Times New Roman" w:eastAsiaTheme="minorEastAsia" w:hAnsi="Times New Roman" w:cs="Times New Roman"/>
              <w:noProof/>
            </w:rPr>
          </w:pPr>
          <w:hyperlink w:anchor="_Toc177310344" w:history="1">
            <w:r w:rsidRPr="006420DC">
              <w:rPr>
                <w:rStyle w:val="Hyperlink"/>
                <w:rFonts w:ascii="Times New Roman" w:hAnsi="Times New Roman" w:cs="Times New Roman"/>
                <w:noProof/>
              </w:rPr>
              <w:t>4.5 Skills Applied</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_Toc177310344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24</w:t>
            </w:r>
            <w:r w:rsidRPr="006420DC">
              <w:rPr>
                <w:rFonts w:ascii="Times New Roman" w:hAnsi="Times New Roman" w:cs="Times New Roman"/>
                <w:noProof/>
                <w:webHidden/>
              </w:rPr>
              <w:fldChar w:fldCharType="end"/>
            </w:r>
          </w:hyperlink>
        </w:p>
        <w:p w14:paraId="572CBED4" w14:textId="0E999F64" w:rsidR="00234893" w:rsidRPr="006420DC" w:rsidRDefault="00234893">
          <w:pPr>
            <w:pStyle w:val="TOC2"/>
            <w:tabs>
              <w:tab w:val="right" w:leader="dot" w:pos="10070"/>
            </w:tabs>
            <w:rPr>
              <w:rFonts w:ascii="Times New Roman" w:eastAsiaTheme="minorEastAsia" w:hAnsi="Times New Roman" w:cs="Times New Roman"/>
              <w:noProof/>
            </w:rPr>
          </w:pPr>
          <w:hyperlink w:anchor="_Toc177310345" w:history="1">
            <w:r w:rsidRPr="006420DC">
              <w:rPr>
                <w:rStyle w:val="Hyperlink"/>
                <w:rFonts w:ascii="Times New Roman" w:hAnsi="Times New Roman" w:cs="Times New Roman"/>
                <w:noProof/>
              </w:rPr>
              <w:t>4.6 New Skills Developed</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_Toc177310345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25</w:t>
            </w:r>
            <w:r w:rsidRPr="006420DC">
              <w:rPr>
                <w:rFonts w:ascii="Times New Roman" w:hAnsi="Times New Roman" w:cs="Times New Roman"/>
                <w:noProof/>
                <w:webHidden/>
              </w:rPr>
              <w:fldChar w:fldCharType="end"/>
            </w:r>
          </w:hyperlink>
        </w:p>
        <w:p w14:paraId="6AA1A54D" w14:textId="55A1DEAA" w:rsidR="00234893" w:rsidRPr="006420DC" w:rsidRDefault="00234893">
          <w:pPr>
            <w:pStyle w:val="TOC2"/>
            <w:tabs>
              <w:tab w:val="right" w:leader="dot" w:pos="10070"/>
            </w:tabs>
            <w:rPr>
              <w:rFonts w:ascii="Times New Roman" w:eastAsiaTheme="minorEastAsia" w:hAnsi="Times New Roman" w:cs="Times New Roman"/>
              <w:noProof/>
            </w:rPr>
          </w:pPr>
          <w:hyperlink w:anchor="_Toc177310346" w:history="1">
            <w:r w:rsidRPr="006420DC">
              <w:rPr>
                <w:rStyle w:val="Hyperlink"/>
                <w:rFonts w:ascii="Times New Roman" w:hAnsi="Times New Roman" w:cs="Times New Roman"/>
                <w:noProof/>
              </w:rPr>
              <w:t>4.7 Application of Academic Knowledge</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_Toc177310346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25</w:t>
            </w:r>
            <w:r w:rsidRPr="006420DC">
              <w:rPr>
                <w:rFonts w:ascii="Times New Roman" w:hAnsi="Times New Roman" w:cs="Times New Roman"/>
                <w:noProof/>
                <w:webHidden/>
              </w:rPr>
              <w:fldChar w:fldCharType="end"/>
            </w:r>
          </w:hyperlink>
        </w:p>
        <w:p w14:paraId="564F7674" w14:textId="0127E86A" w:rsidR="00234893" w:rsidRPr="006420DC" w:rsidRDefault="00234893">
          <w:pPr>
            <w:pStyle w:val="TOC1"/>
            <w:tabs>
              <w:tab w:val="right" w:leader="dot" w:pos="10070"/>
            </w:tabs>
            <w:rPr>
              <w:rFonts w:ascii="Times New Roman" w:eastAsiaTheme="minorEastAsia" w:hAnsi="Times New Roman" w:cs="Times New Roman"/>
              <w:noProof/>
            </w:rPr>
          </w:pPr>
          <w:hyperlink w:anchor="_Toc177310347" w:history="1">
            <w:r w:rsidRPr="006420DC">
              <w:rPr>
                <w:rStyle w:val="Hyperlink"/>
                <w:rFonts w:ascii="Times New Roman" w:hAnsi="Times New Roman" w:cs="Times New Roman"/>
                <w:noProof/>
              </w:rPr>
              <w:t>CHAPTER 5: CONCLUSION AND KEY FACTS</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_Toc177310347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26</w:t>
            </w:r>
            <w:r w:rsidRPr="006420DC">
              <w:rPr>
                <w:rFonts w:ascii="Times New Roman" w:hAnsi="Times New Roman" w:cs="Times New Roman"/>
                <w:noProof/>
                <w:webHidden/>
              </w:rPr>
              <w:fldChar w:fldCharType="end"/>
            </w:r>
          </w:hyperlink>
        </w:p>
        <w:p w14:paraId="4180272B" w14:textId="064F09CC" w:rsidR="00234893" w:rsidRPr="006420DC" w:rsidRDefault="00234893">
          <w:pPr>
            <w:pStyle w:val="TOC2"/>
            <w:tabs>
              <w:tab w:val="right" w:leader="dot" w:pos="10070"/>
            </w:tabs>
            <w:rPr>
              <w:rFonts w:ascii="Times New Roman" w:eastAsiaTheme="minorEastAsia" w:hAnsi="Times New Roman" w:cs="Times New Roman"/>
              <w:noProof/>
            </w:rPr>
          </w:pPr>
          <w:hyperlink w:anchor="_Toc177310348" w:history="1">
            <w:r w:rsidRPr="006420DC">
              <w:rPr>
                <w:rStyle w:val="Hyperlink"/>
                <w:rFonts w:ascii="Times New Roman" w:hAnsi="Times New Roman" w:cs="Times New Roman"/>
                <w:noProof/>
              </w:rPr>
              <w:t>5.1 Recommendations for Improving Departmental Operations</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_Toc177310348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26</w:t>
            </w:r>
            <w:r w:rsidRPr="006420DC">
              <w:rPr>
                <w:rFonts w:ascii="Times New Roman" w:hAnsi="Times New Roman" w:cs="Times New Roman"/>
                <w:noProof/>
                <w:webHidden/>
              </w:rPr>
              <w:fldChar w:fldCharType="end"/>
            </w:r>
          </w:hyperlink>
        </w:p>
        <w:p w14:paraId="6C6B6D17" w14:textId="6A023E94" w:rsidR="00234893" w:rsidRPr="006420DC" w:rsidRDefault="00234893">
          <w:pPr>
            <w:pStyle w:val="TOC2"/>
            <w:tabs>
              <w:tab w:val="right" w:leader="dot" w:pos="10070"/>
            </w:tabs>
            <w:rPr>
              <w:rFonts w:ascii="Times New Roman" w:eastAsiaTheme="minorEastAsia" w:hAnsi="Times New Roman" w:cs="Times New Roman"/>
              <w:noProof/>
            </w:rPr>
          </w:pPr>
          <w:hyperlink w:anchor="_Toc177310349" w:history="1">
            <w:r w:rsidRPr="006420DC">
              <w:rPr>
                <w:rStyle w:val="Hyperlink"/>
                <w:rFonts w:ascii="Times New Roman" w:hAnsi="Times New Roman" w:cs="Times New Roman"/>
                <w:noProof/>
              </w:rPr>
              <w:t>5.2 Key Understanding</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_Toc177310349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27</w:t>
            </w:r>
            <w:r w:rsidRPr="006420DC">
              <w:rPr>
                <w:rFonts w:ascii="Times New Roman" w:hAnsi="Times New Roman" w:cs="Times New Roman"/>
                <w:noProof/>
                <w:webHidden/>
              </w:rPr>
              <w:fldChar w:fldCharType="end"/>
            </w:r>
          </w:hyperlink>
        </w:p>
        <w:p w14:paraId="70450EB4" w14:textId="48E33470" w:rsidR="00234893" w:rsidRPr="006420DC" w:rsidRDefault="00234893">
          <w:pPr>
            <w:pStyle w:val="TOC1"/>
            <w:tabs>
              <w:tab w:val="right" w:leader="dot" w:pos="10070"/>
            </w:tabs>
            <w:rPr>
              <w:rFonts w:ascii="Times New Roman" w:eastAsiaTheme="minorEastAsia" w:hAnsi="Times New Roman" w:cs="Times New Roman"/>
              <w:noProof/>
            </w:rPr>
          </w:pPr>
          <w:hyperlink w:anchor="_Toc177310350" w:history="1">
            <w:r w:rsidRPr="006420DC">
              <w:rPr>
                <w:rStyle w:val="Hyperlink"/>
                <w:rFonts w:ascii="Times New Roman" w:hAnsi="Times New Roman" w:cs="Times New Roman"/>
                <w:noProof/>
              </w:rPr>
              <w:t>6. Conclusion</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_Toc177310350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28</w:t>
            </w:r>
            <w:r w:rsidRPr="006420DC">
              <w:rPr>
                <w:rFonts w:ascii="Times New Roman" w:hAnsi="Times New Roman" w:cs="Times New Roman"/>
                <w:noProof/>
                <w:webHidden/>
              </w:rPr>
              <w:fldChar w:fldCharType="end"/>
            </w:r>
          </w:hyperlink>
        </w:p>
        <w:p w14:paraId="2451F944" w14:textId="4235B8B7" w:rsidR="00234893" w:rsidRPr="006420DC" w:rsidRDefault="00234893">
          <w:pPr>
            <w:pStyle w:val="TOC1"/>
            <w:tabs>
              <w:tab w:val="right" w:leader="dot" w:pos="10070"/>
            </w:tabs>
            <w:rPr>
              <w:rFonts w:ascii="Times New Roman" w:eastAsiaTheme="minorEastAsia" w:hAnsi="Times New Roman" w:cs="Times New Roman"/>
              <w:noProof/>
            </w:rPr>
          </w:pPr>
          <w:hyperlink w:anchor="_Toc177310351" w:history="1">
            <w:r w:rsidRPr="006420DC">
              <w:rPr>
                <w:rStyle w:val="Hyperlink"/>
                <w:rFonts w:ascii="Times New Roman" w:hAnsi="Times New Roman" w:cs="Times New Roman"/>
                <w:noProof/>
              </w:rPr>
              <w:t>References</w:t>
            </w:r>
            <w:r w:rsidRPr="006420DC">
              <w:rPr>
                <w:rFonts w:ascii="Times New Roman" w:hAnsi="Times New Roman" w:cs="Times New Roman"/>
                <w:noProof/>
                <w:webHidden/>
              </w:rPr>
              <w:tab/>
            </w:r>
            <w:r w:rsidRPr="006420DC">
              <w:rPr>
                <w:rFonts w:ascii="Times New Roman" w:hAnsi="Times New Roman" w:cs="Times New Roman"/>
                <w:noProof/>
                <w:webHidden/>
              </w:rPr>
              <w:fldChar w:fldCharType="begin"/>
            </w:r>
            <w:r w:rsidRPr="006420DC">
              <w:rPr>
                <w:rFonts w:ascii="Times New Roman" w:hAnsi="Times New Roman" w:cs="Times New Roman"/>
                <w:noProof/>
                <w:webHidden/>
              </w:rPr>
              <w:instrText xml:space="preserve"> PAGEREF _Toc177310351 \h </w:instrText>
            </w:r>
            <w:r w:rsidRPr="006420DC">
              <w:rPr>
                <w:rFonts w:ascii="Times New Roman" w:hAnsi="Times New Roman" w:cs="Times New Roman"/>
                <w:noProof/>
                <w:webHidden/>
              </w:rPr>
            </w:r>
            <w:r w:rsidRPr="006420DC">
              <w:rPr>
                <w:rFonts w:ascii="Times New Roman" w:hAnsi="Times New Roman" w:cs="Times New Roman"/>
                <w:noProof/>
                <w:webHidden/>
              </w:rPr>
              <w:fldChar w:fldCharType="separate"/>
            </w:r>
            <w:r w:rsidRPr="006420DC">
              <w:rPr>
                <w:rFonts w:ascii="Times New Roman" w:hAnsi="Times New Roman" w:cs="Times New Roman"/>
                <w:noProof/>
                <w:webHidden/>
              </w:rPr>
              <w:t>29</w:t>
            </w:r>
            <w:r w:rsidRPr="006420DC">
              <w:rPr>
                <w:rFonts w:ascii="Times New Roman" w:hAnsi="Times New Roman" w:cs="Times New Roman"/>
                <w:noProof/>
                <w:webHidden/>
              </w:rPr>
              <w:fldChar w:fldCharType="end"/>
            </w:r>
          </w:hyperlink>
        </w:p>
        <w:p w14:paraId="28911A03" w14:textId="02B751B4" w:rsidR="00234893" w:rsidRDefault="00234893">
          <w:r w:rsidRPr="006420DC">
            <w:rPr>
              <w:rFonts w:ascii="Times New Roman" w:hAnsi="Times New Roman" w:cs="Times New Roman"/>
              <w:b/>
              <w:bCs/>
              <w:noProof/>
            </w:rPr>
            <w:fldChar w:fldCharType="end"/>
          </w:r>
        </w:p>
      </w:sdtContent>
    </w:sdt>
    <w:p w14:paraId="5DF00A9E" w14:textId="77777777" w:rsidR="00234893" w:rsidRPr="00EE37D3" w:rsidRDefault="00234893" w:rsidP="006F5BE8">
      <w:pPr>
        <w:spacing w:line="276" w:lineRule="auto"/>
        <w:rPr>
          <w:rFonts w:ascii="Times New Roman" w:hAnsi="Times New Roman" w:cs="Times New Roman"/>
          <w:sz w:val="24"/>
          <w:szCs w:val="24"/>
        </w:rPr>
      </w:pPr>
    </w:p>
    <w:p w14:paraId="6B49EFF0" w14:textId="5F09333C" w:rsidR="006420DC" w:rsidRPr="006420DC" w:rsidRDefault="006420DC" w:rsidP="006420DC">
      <w:pPr>
        <w:pStyle w:val="Heading1"/>
        <w:tabs>
          <w:tab w:val="left" w:pos="800"/>
        </w:tabs>
        <w:spacing w:line="276" w:lineRule="auto"/>
        <w:rPr>
          <w:noProof/>
          <w:szCs w:val="40"/>
        </w:rPr>
      </w:pPr>
      <w:r w:rsidRPr="006420DC">
        <w:rPr>
          <w:rFonts w:cs="Times New Roman"/>
          <w:bCs/>
          <w:color w:val="auto"/>
          <w:szCs w:val="40"/>
        </w:rPr>
        <w:t>List of Figures</w:t>
      </w:r>
      <w:r w:rsidRPr="006420DC">
        <w:rPr>
          <w:rFonts w:cs="Times New Roman"/>
          <w:bCs/>
          <w:color w:val="auto"/>
          <w:szCs w:val="40"/>
        </w:rPr>
        <w:tab/>
      </w:r>
      <w:r>
        <w:rPr>
          <w:rFonts w:cs="Times New Roman"/>
          <w:bCs/>
          <w:color w:val="auto"/>
          <w:szCs w:val="40"/>
        </w:rPr>
        <w:fldChar w:fldCharType="begin"/>
      </w:r>
      <w:r w:rsidRPr="006420DC">
        <w:rPr>
          <w:rFonts w:cs="Times New Roman"/>
          <w:bCs/>
          <w:color w:val="auto"/>
          <w:szCs w:val="40"/>
        </w:rPr>
        <w:instrText xml:space="preserve"> TOC \h \z \c "Figure" </w:instrText>
      </w:r>
      <w:r>
        <w:rPr>
          <w:rFonts w:cs="Times New Roman"/>
          <w:bCs/>
          <w:color w:val="auto"/>
          <w:szCs w:val="40"/>
        </w:rPr>
        <w:fldChar w:fldCharType="separate"/>
      </w:r>
    </w:p>
    <w:p w14:paraId="0E86AA66" w14:textId="0BD95352" w:rsidR="006420DC" w:rsidRDefault="006420DC">
      <w:pPr>
        <w:pStyle w:val="TableofFigures"/>
        <w:tabs>
          <w:tab w:val="right" w:leader="dot" w:pos="10070"/>
        </w:tabs>
        <w:rPr>
          <w:noProof/>
        </w:rPr>
      </w:pPr>
      <w:hyperlink r:id="rId9" w:anchor="_Toc177310861" w:history="1">
        <w:r w:rsidRPr="00DA498E">
          <w:rPr>
            <w:rStyle w:val="Hyperlink"/>
            <w:noProof/>
          </w:rPr>
          <w:t>Figure 1</w:t>
        </w:r>
        <w:r w:rsidRPr="00DA498E">
          <w:rPr>
            <w:rStyle w:val="Hyperlink"/>
            <w:rFonts w:ascii="Times New Roman" w:eastAsia="Times New Roman" w:hAnsi="Times New Roman" w:cs="Times New Roman"/>
            <w:b/>
            <w:noProof/>
          </w:rPr>
          <w:t xml:space="preserve"> </w:t>
        </w:r>
        <w:r w:rsidRPr="00DA498E">
          <w:rPr>
            <w:rStyle w:val="Hyperlink"/>
            <w:b/>
            <w:noProof/>
          </w:rPr>
          <w:t>Values of bKash</w:t>
        </w:r>
        <w:r>
          <w:rPr>
            <w:noProof/>
            <w:webHidden/>
          </w:rPr>
          <w:tab/>
        </w:r>
        <w:r>
          <w:rPr>
            <w:noProof/>
            <w:webHidden/>
          </w:rPr>
          <w:fldChar w:fldCharType="begin"/>
        </w:r>
        <w:r>
          <w:rPr>
            <w:noProof/>
            <w:webHidden/>
          </w:rPr>
          <w:instrText xml:space="preserve"> PAGEREF _Toc177310861 \h </w:instrText>
        </w:r>
        <w:r>
          <w:rPr>
            <w:noProof/>
            <w:webHidden/>
          </w:rPr>
        </w:r>
        <w:r>
          <w:rPr>
            <w:noProof/>
            <w:webHidden/>
          </w:rPr>
          <w:fldChar w:fldCharType="separate"/>
        </w:r>
        <w:r>
          <w:rPr>
            <w:noProof/>
            <w:webHidden/>
          </w:rPr>
          <w:t>10</w:t>
        </w:r>
        <w:r>
          <w:rPr>
            <w:noProof/>
            <w:webHidden/>
          </w:rPr>
          <w:fldChar w:fldCharType="end"/>
        </w:r>
      </w:hyperlink>
    </w:p>
    <w:p w14:paraId="5F43C738" w14:textId="6A371B00" w:rsidR="006420DC" w:rsidRDefault="006420DC">
      <w:pPr>
        <w:pStyle w:val="TableofFigures"/>
        <w:tabs>
          <w:tab w:val="right" w:leader="dot" w:pos="10070"/>
        </w:tabs>
        <w:rPr>
          <w:noProof/>
        </w:rPr>
      </w:pPr>
      <w:hyperlink w:anchor="_Toc177310862" w:history="1">
        <w:r w:rsidRPr="00DA498E">
          <w:rPr>
            <w:rStyle w:val="Hyperlink"/>
            <w:noProof/>
          </w:rPr>
          <w:t xml:space="preserve">Figure </w:t>
        </w:r>
        <w:r w:rsidR="0069262D">
          <w:rPr>
            <w:rStyle w:val="Hyperlink"/>
            <w:noProof/>
          </w:rPr>
          <w:t>2</w:t>
        </w:r>
        <w:r w:rsidRPr="00DA498E">
          <w:rPr>
            <w:rStyle w:val="Hyperlink"/>
            <w:b/>
            <w:noProof/>
          </w:rPr>
          <w:t xml:space="preserve"> Payroll Solution Provider</w:t>
        </w:r>
        <w:r>
          <w:rPr>
            <w:noProof/>
            <w:webHidden/>
          </w:rPr>
          <w:tab/>
        </w:r>
        <w:r>
          <w:rPr>
            <w:noProof/>
            <w:webHidden/>
          </w:rPr>
          <w:fldChar w:fldCharType="begin"/>
        </w:r>
        <w:r>
          <w:rPr>
            <w:noProof/>
            <w:webHidden/>
          </w:rPr>
          <w:instrText xml:space="preserve"> PAGEREF _Toc177310862 \h </w:instrText>
        </w:r>
        <w:r>
          <w:rPr>
            <w:noProof/>
            <w:webHidden/>
          </w:rPr>
        </w:r>
        <w:r>
          <w:rPr>
            <w:noProof/>
            <w:webHidden/>
          </w:rPr>
          <w:fldChar w:fldCharType="separate"/>
        </w:r>
        <w:r>
          <w:rPr>
            <w:noProof/>
            <w:webHidden/>
          </w:rPr>
          <w:t>20</w:t>
        </w:r>
        <w:r>
          <w:rPr>
            <w:noProof/>
            <w:webHidden/>
          </w:rPr>
          <w:fldChar w:fldCharType="end"/>
        </w:r>
      </w:hyperlink>
    </w:p>
    <w:p w14:paraId="765F8DCB" w14:textId="334B5007" w:rsidR="00A612DE" w:rsidRDefault="006420DC" w:rsidP="006420DC">
      <w:pPr>
        <w:pStyle w:val="Heading1"/>
        <w:tabs>
          <w:tab w:val="left" w:pos="800"/>
        </w:tabs>
        <w:spacing w:line="276" w:lineRule="auto"/>
        <w:jc w:val="left"/>
        <w:rPr>
          <w:rFonts w:cs="Times New Roman"/>
          <w:b w:val="0"/>
          <w:bCs/>
          <w:color w:val="auto"/>
          <w:sz w:val="24"/>
          <w:szCs w:val="24"/>
        </w:rPr>
      </w:pPr>
      <w:r>
        <w:rPr>
          <w:rFonts w:cs="Times New Roman"/>
          <w:b w:val="0"/>
          <w:bCs/>
          <w:color w:val="auto"/>
          <w:sz w:val="24"/>
          <w:szCs w:val="24"/>
        </w:rPr>
        <w:fldChar w:fldCharType="end"/>
      </w:r>
    </w:p>
    <w:p w14:paraId="02C3CB17" w14:textId="54D82333" w:rsidR="00CB5CDD" w:rsidRDefault="00CB5CDD" w:rsidP="00CB5CDD"/>
    <w:p w14:paraId="02CB470E" w14:textId="1E607365" w:rsidR="006420DC" w:rsidRDefault="006420DC" w:rsidP="00CB5CDD"/>
    <w:p w14:paraId="7537AC99" w14:textId="6E5527FC" w:rsidR="006420DC" w:rsidRDefault="006420DC" w:rsidP="00CB5CDD"/>
    <w:p w14:paraId="53EBEBE7" w14:textId="0B5952BE" w:rsidR="006420DC" w:rsidRDefault="006420DC" w:rsidP="006420DC">
      <w:pPr>
        <w:tabs>
          <w:tab w:val="left" w:pos="4160"/>
        </w:tabs>
      </w:pPr>
      <w:r>
        <w:tab/>
      </w:r>
    </w:p>
    <w:p w14:paraId="46EA9A67" w14:textId="5D7BAEFA" w:rsidR="006420DC" w:rsidRDefault="006420DC" w:rsidP="00CB5CDD"/>
    <w:p w14:paraId="6CF4A826" w14:textId="2AC52F55" w:rsidR="006420DC" w:rsidRDefault="006420DC" w:rsidP="00CB5CDD"/>
    <w:p w14:paraId="69B5A36C" w14:textId="77777777" w:rsidR="006420DC" w:rsidRDefault="006420DC" w:rsidP="00CB5CDD"/>
    <w:p w14:paraId="5655D223" w14:textId="77777777" w:rsidR="00CB5CDD" w:rsidRPr="00CB5CDD" w:rsidRDefault="00CB5CDD" w:rsidP="00CB5CDD"/>
    <w:p w14:paraId="30693C38" w14:textId="5F3B05EF" w:rsidR="000919FF" w:rsidRPr="00EE37D3" w:rsidRDefault="000919FF" w:rsidP="00A612DE">
      <w:pPr>
        <w:pStyle w:val="Heading1"/>
        <w:rPr>
          <w:rFonts w:cs="Times New Roman"/>
        </w:rPr>
      </w:pPr>
      <w:bookmarkStart w:id="0" w:name="_Toc177310301"/>
      <w:r w:rsidRPr="00EE37D3">
        <w:rPr>
          <w:rFonts w:cs="Times New Roman"/>
        </w:rPr>
        <w:t>CHAPTER I: INTRODUCTION</w:t>
      </w:r>
      <w:bookmarkEnd w:id="0"/>
    </w:p>
    <w:p w14:paraId="72CE22E4" w14:textId="77777777" w:rsidR="000919FF" w:rsidRPr="00EE37D3" w:rsidRDefault="000919FF" w:rsidP="006F5BE8">
      <w:pPr>
        <w:spacing w:line="276" w:lineRule="auto"/>
        <w:rPr>
          <w:rFonts w:ascii="Times New Roman" w:hAnsi="Times New Roman" w:cs="Times New Roman"/>
          <w:sz w:val="24"/>
          <w:szCs w:val="24"/>
        </w:rPr>
      </w:pPr>
    </w:p>
    <w:p w14:paraId="36DA3971" w14:textId="77777777" w:rsidR="009D6B2F" w:rsidRPr="009D6B2F" w:rsidRDefault="000919FF" w:rsidP="009D6B2F">
      <w:pPr>
        <w:tabs>
          <w:tab w:val="center" w:pos="5480"/>
        </w:tabs>
        <w:spacing w:line="360" w:lineRule="auto"/>
        <w:rPr>
          <w:rFonts w:ascii="Times New Roman" w:hAnsi="Times New Roman" w:cs="Times New Roman"/>
        </w:rPr>
      </w:pPr>
      <w:bookmarkStart w:id="1" w:name="_Toc177310302"/>
      <w:r w:rsidRPr="00EE37D3">
        <w:rPr>
          <w:rStyle w:val="Heading2Char"/>
          <w:rFonts w:cs="Times New Roman"/>
        </w:rPr>
        <w:t>1.1 Background of the Report</w:t>
      </w:r>
      <w:bookmarkEnd w:id="1"/>
      <w:r w:rsidR="00A612DE" w:rsidRPr="00EE37D3">
        <w:rPr>
          <w:rStyle w:val="Heading2Char"/>
          <w:rFonts w:cs="Times New Roman"/>
        </w:rPr>
        <w:tab/>
      </w:r>
      <w:r w:rsidRPr="00EE37D3">
        <w:rPr>
          <w:rFonts w:ascii="Times New Roman" w:hAnsi="Times New Roman" w:cs="Times New Roman"/>
          <w:sz w:val="24"/>
          <w:szCs w:val="24"/>
        </w:rPr>
        <w:br/>
      </w:r>
      <w:r w:rsidR="009D6B2F" w:rsidRPr="009D6B2F">
        <w:rPr>
          <w:rFonts w:ascii="Times New Roman" w:hAnsi="Times New Roman" w:cs="Times New Roman"/>
        </w:rPr>
        <w:t>Different projects undertaken in the period of internship at bKash Limited, under the Marketing Division in the Brand Partner Department, were to promote the bKash digital payroll solution along with communications with several organizations. Major targeting of this payroll solution is toward the RMG sector, which encompasses millions of workers and contributes quite significantly towards the Bangladesh economy. Historically, such industries have relied on manual, cash-based payroll distributions, which are both inefficient and risky.</w:t>
      </w:r>
    </w:p>
    <w:p w14:paraId="23A24106" w14:textId="2FFD4666" w:rsidR="000919FF" w:rsidRDefault="009D6B2F" w:rsidP="009D6B2F">
      <w:pPr>
        <w:tabs>
          <w:tab w:val="center" w:pos="5480"/>
        </w:tabs>
        <w:spacing w:line="360" w:lineRule="auto"/>
        <w:rPr>
          <w:rFonts w:ascii="Times New Roman" w:hAnsi="Times New Roman" w:cs="Times New Roman"/>
          <w:sz w:val="24"/>
          <w:szCs w:val="24"/>
        </w:rPr>
      </w:pPr>
      <w:r w:rsidRPr="009D6B2F">
        <w:rPr>
          <w:rFonts w:ascii="Times New Roman" w:hAnsi="Times New Roman" w:cs="Times New Roman"/>
          <w:sz w:val="24"/>
          <w:szCs w:val="24"/>
        </w:rPr>
        <w:t>As the market leader in mobile financial services, bKash pioneered the payroll system on digital channels, enabling timely and secure payment while furthering financial inclusion with the offer of formal financial services to previously unbanked workforces. The internship provided me with great insight into how the Brand Partner Department builds and maintains relationships in placing the payroll solution of bKash in the marketplace. This report embodies my learning from such experiences and offers an in-depth analysis of the payroll business, with a focus on the marketing and branding strategy.</w:t>
      </w:r>
    </w:p>
    <w:p w14:paraId="7462EB3D" w14:textId="77777777" w:rsidR="00CB5CDD" w:rsidRPr="00EE37D3" w:rsidRDefault="00CB5CDD" w:rsidP="006F5BE8">
      <w:pPr>
        <w:spacing w:line="276" w:lineRule="auto"/>
        <w:rPr>
          <w:rFonts w:ascii="Times New Roman" w:hAnsi="Times New Roman" w:cs="Times New Roman"/>
          <w:sz w:val="24"/>
          <w:szCs w:val="24"/>
        </w:rPr>
      </w:pPr>
    </w:p>
    <w:p w14:paraId="22A54797" w14:textId="77777777" w:rsidR="000919FF" w:rsidRPr="00EE37D3" w:rsidRDefault="000919FF" w:rsidP="006F5BE8">
      <w:pPr>
        <w:spacing w:line="276" w:lineRule="auto"/>
        <w:rPr>
          <w:rFonts w:ascii="Times New Roman" w:hAnsi="Times New Roman" w:cs="Times New Roman"/>
          <w:sz w:val="24"/>
          <w:szCs w:val="24"/>
        </w:rPr>
      </w:pPr>
      <w:bookmarkStart w:id="2" w:name="_Toc177310303"/>
      <w:r w:rsidRPr="00EE37D3">
        <w:rPr>
          <w:rStyle w:val="Heading2Char"/>
          <w:rFonts w:cs="Times New Roman"/>
        </w:rPr>
        <w:t>1.2 Aims of the Report</w:t>
      </w:r>
      <w:bookmarkEnd w:id="2"/>
      <w:r w:rsidRPr="00EE37D3">
        <w:rPr>
          <w:rFonts w:ascii="Times New Roman" w:hAnsi="Times New Roman" w:cs="Times New Roman"/>
          <w:sz w:val="24"/>
          <w:szCs w:val="24"/>
        </w:rPr>
        <w:br/>
        <w:t>The main objectives of this report are as follows:</w:t>
      </w:r>
    </w:p>
    <w:p w14:paraId="39B83F7A" w14:textId="77777777" w:rsidR="000919FF" w:rsidRPr="00EE37D3" w:rsidRDefault="000919FF" w:rsidP="006F5BE8">
      <w:pPr>
        <w:numPr>
          <w:ilvl w:val="0"/>
          <w:numId w:val="3"/>
        </w:numPr>
        <w:spacing w:line="276" w:lineRule="auto"/>
        <w:rPr>
          <w:rFonts w:ascii="Times New Roman" w:hAnsi="Times New Roman" w:cs="Times New Roman"/>
          <w:sz w:val="24"/>
          <w:szCs w:val="24"/>
        </w:rPr>
      </w:pPr>
      <w:r w:rsidRPr="00EE37D3">
        <w:rPr>
          <w:rFonts w:ascii="Times New Roman" w:hAnsi="Times New Roman" w:cs="Times New Roman"/>
          <w:sz w:val="24"/>
          <w:szCs w:val="24"/>
        </w:rPr>
        <w:t>To provide an overview of how bKash has digitized payroll, with a focus on the role and contribution of the Brand Partner Department.</w:t>
      </w:r>
    </w:p>
    <w:p w14:paraId="6C67FA11" w14:textId="77777777" w:rsidR="000919FF" w:rsidRPr="00EE37D3" w:rsidRDefault="000919FF" w:rsidP="006F5BE8">
      <w:pPr>
        <w:numPr>
          <w:ilvl w:val="0"/>
          <w:numId w:val="3"/>
        </w:numPr>
        <w:spacing w:line="276" w:lineRule="auto"/>
        <w:rPr>
          <w:rFonts w:ascii="Times New Roman" w:hAnsi="Times New Roman" w:cs="Times New Roman"/>
          <w:sz w:val="24"/>
          <w:szCs w:val="24"/>
        </w:rPr>
      </w:pPr>
      <w:r w:rsidRPr="00EE37D3">
        <w:rPr>
          <w:rFonts w:ascii="Times New Roman" w:hAnsi="Times New Roman" w:cs="Times New Roman"/>
          <w:sz w:val="24"/>
          <w:szCs w:val="24"/>
        </w:rPr>
        <w:t>To analyze the marketing strategies used to drive adoption of bKash's payroll solution among RMG factories and other industries.</w:t>
      </w:r>
    </w:p>
    <w:p w14:paraId="6BF15AB4" w14:textId="77777777" w:rsidR="000919FF" w:rsidRPr="00EE37D3" w:rsidRDefault="000919FF" w:rsidP="006F5BE8">
      <w:pPr>
        <w:numPr>
          <w:ilvl w:val="0"/>
          <w:numId w:val="3"/>
        </w:numPr>
        <w:spacing w:line="276" w:lineRule="auto"/>
        <w:rPr>
          <w:rFonts w:ascii="Times New Roman" w:hAnsi="Times New Roman" w:cs="Times New Roman"/>
          <w:sz w:val="24"/>
          <w:szCs w:val="24"/>
        </w:rPr>
      </w:pPr>
      <w:r w:rsidRPr="00EE37D3">
        <w:rPr>
          <w:rFonts w:ascii="Times New Roman" w:hAnsi="Times New Roman" w:cs="Times New Roman"/>
          <w:sz w:val="24"/>
          <w:szCs w:val="24"/>
        </w:rPr>
        <w:t>To examine the impact of digital payroll solutions on employers and employees, particularly in relation to financial inclusion.</w:t>
      </w:r>
    </w:p>
    <w:p w14:paraId="2531A766" w14:textId="11E76997" w:rsidR="000919FF" w:rsidRDefault="000919FF" w:rsidP="006F5BE8">
      <w:pPr>
        <w:numPr>
          <w:ilvl w:val="0"/>
          <w:numId w:val="3"/>
        </w:numPr>
        <w:spacing w:line="276" w:lineRule="auto"/>
        <w:rPr>
          <w:rFonts w:ascii="Times New Roman" w:hAnsi="Times New Roman" w:cs="Times New Roman"/>
          <w:sz w:val="24"/>
          <w:szCs w:val="24"/>
        </w:rPr>
      </w:pPr>
      <w:r w:rsidRPr="00EE37D3">
        <w:rPr>
          <w:rFonts w:ascii="Times New Roman" w:hAnsi="Times New Roman" w:cs="Times New Roman"/>
          <w:sz w:val="24"/>
          <w:szCs w:val="24"/>
        </w:rPr>
        <w:t>To identify the challenges faced in marketing digital payroll services and implementing the solution.</w:t>
      </w:r>
    </w:p>
    <w:p w14:paraId="75CA8504" w14:textId="77777777" w:rsidR="00CB5CDD" w:rsidRPr="00EE37D3" w:rsidRDefault="00CB5CDD" w:rsidP="00CB5CDD">
      <w:pPr>
        <w:spacing w:line="276" w:lineRule="auto"/>
        <w:ind w:left="720"/>
        <w:rPr>
          <w:rFonts w:ascii="Times New Roman" w:hAnsi="Times New Roman" w:cs="Times New Roman"/>
          <w:sz w:val="24"/>
          <w:szCs w:val="24"/>
        </w:rPr>
      </w:pPr>
    </w:p>
    <w:p w14:paraId="14873537" w14:textId="00ADD113" w:rsidR="000919FF" w:rsidRDefault="000919FF" w:rsidP="006F5BE8">
      <w:pPr>
        <w:spacing w:line="276" w:lineRule="auto"/>
        <w:rPr>
          <w:rFonts w:ascii="Times New Roman" w:hAnsi="Times New Roman" w:cs="Times New Roman"/>
          <w:sz w:val="24"/>
          <w:szCs w:val="24"/>
        </w:rPr>
      </w:pPr>
      <w:bookmarkStart w:id="3" w:name="_Toc177310304"/>
      <w:r w:rsidRPr="00EE37D3">
        <w:rPr>
          <w:rStyle w:val="Heading2Char"/>
          <w:rFonts w:cs="Times New Roman"/>
        </w:rPr>
        <w:lastRenderedPageBreak/>
        <w:t>1.3 Motivation of the Report</w:t>
      </w:r>
      <w:bookmarkEnd w:id="3"/>
      <w:r w:rsidRPr="00EE37D3">
        <w:rPr>
          <w:rFonts w:ascii="Times New Roman" w:hAnsi="Times New Roman" w:cs="Times New Roman"/>
          <w:sz w:val="24"/>
          <w:szCs w:val="24"/>
        </w:rPr>
        <w:br/>
      </w:r>
      <w:r w:rsidR="00644C93" w:rsidRPr="00644C93">
        <w:rPr>
          <w:rFonts w:ascii="Times New Roman" w:hAnsi="Times New Roman" w:cs="Times New Roman"/>
          <w:sz w:val="24"/>
          <w:szCs w:val="24"/>
        </w:rPr>
        <w:t>With the rapid growth and demand for digital financial services, payroll automation solutions are considered very important departments in bKash. The Brand Partner Department plays an active role in increasing brand awareness, engaging corporate clients, and spreading the company's presence in key industries like the RMG sector. In documenting my experiences and lessons learned during my internship, I hope to share valuable insights into how effective branding and strategic partnering serve as catalysts in driving innovative financial solutions.</w:t>
      </w:r>
    </w:p>
    <w:p w14:paraId="2FB518B5" w14:textId="77777777" w:rsidR="00CB5CDD" w:rsidRPr="00EE37D3" w:rsidRDefault="00CB5CDD" w:rsidP="006F5BE8">
      <w:pPr>
        <w:spacing w:line="276" w:lineRule="auto"/>
        <w:rPr>
          <w:rFonts w:ascii="Times New Roman" w:hAnsi="Times New Roman" w:cs="Times New Roman"/>
          <w:sz w:val="24"/>
          <w:szCs w:val="24"/>
        </w:rPr>
      </w:pPr>
    </w:p>
    <w:p w14:paraId="22113442" w14:textId="27130E38" w:rsidR="000919FF" w:rsidRDefault="000919FF" w:rsidP="006F5BE8">
      <w:pPr>
        <w:spacing w:line="276" w:lineRule="auto"/>
        <w:rPr>
          <w:rFonts w:ascii="Times New Roman" w:hAnsi="Times New Roman" w:cs="Times New Roman"/>
          <w:sz w:val="24"/>
          <w:szCs w:val="24"/>
        </w:rPr>
      </w:pPr>
      <w:bookmarkStart w:id="4" w:name="_Toc177310305"/>
      <w:r w:rsidRPr="00EE37D3">
        <w:rPr>
          <w:rStyle w:val="Heading2Char"/>
          <w:rFonts w:cs="Times New Roman"/>
        </w:rPr>
        <w:t>1.4 Scope and Limitations of the Report</w:t>
      </w:r>
      <w:bookmarkEnd w:id="4"/>
      <w:r w:rsidRPr="00EE37D3">
        <w:rPr>
          <w:rFonts w:ascii="Times New Roman" w:hAnsi="Times New Roman" w:cs="Times New Roman"/>
          <w:sz w:val="24"/>
          <w:szCs w:val="24"/>
        </w:rPr>
        <w:br/>
      </w:r>
      <w:r w:rsidR="00644C93" w:rsidRPr="00644C93">
        <w:rPr>
          <w:rFonts w:ascii="Times New Roman" w:hAnsi="Times New Roman" w:cs="Times New Roman"/>
          <w:sz w:val="24"/>
          <w:szCs w:val="24"/>
        </w:rPr>
        <w:t>This report focuses on the role of the Brand Partner Department at bKash in marketing and promoting its digital payroll solution within the RMG sector. It discusses crucial marketing strategies adopted, partnerships, and brand positioning. However, this report is limited to the time frame of the internship and the analysis is based on the resources and data available during that period.</w:t>
      </w:r>
    </w:p>
    <w:p w14:paraId="7525814E" w14:textId="77777777" w:rsidR="00CB5CDD" w:rsidRPr="00EE37D3" w:rsidRDefault="00CB5CDD" w:rsidP="006F5BE8">
      <w:pPr>
        <w:spacing w:line="276" w:lineRule="auto"/>
        <w:rPr>
          <w:rFonts w:ascii="Times New Roman" w:hAnsi="Times New Roman" w:cs="Times New Roman"/>
          <w:sz w:val="24"/>
          <w:szCs w:val="24"/>
        </w:rPr>
      </w:pPr>
    </w:p>
    <w:p w14:paraId="090E8113" w14:textId="77777777" w:rsidR="000919FF" w:rsidRPr="00EE37D3" w:rsidRDefault="000919FF" w:rsidP="00A612DE">
      <w:pPr>
        <w:pStyle w:val="Heading2"/>
        <w:rPr>
          <w:rFonts w:cs="Times New Roman"/>
        </w:rPr>
      </w:pPr>
      <w:bookmarkStart w:id="5" w:name="_Toc177310306"/>
      <w:r w:rsidRPr="00EE37D3">
        <w:rPr>
          <w:rFonts w:cs="Times New Roman"/>
        </w:rPr>
        <w:t>1.5 Definition of Key Terms</w:t>
      </w:r>
      <w:bookmarkEnd w:id="5"/>
    </w:p>
    <w:p w14:paraId="0C7A791E" w14:textId="77777777" w:rsidR="000919FF" w:rsidRPr="00EE37D3" w:rsidRDefault="000919FF" w:rsidP="006F5BE8">
      <w:pPr>
        <w:numPr>
          <w:ilvl w:val="0"/>
          <w:numId w:val="4"/>
        </w:numPr>
        <w:spacing w:line="276" w:lineRule="auto"/>
        <w:rPr>
          <w:rFonts w:ascii="Times New Roman" w:hAnsi="Times New Roman" w:cs="Times New Roman"/>
          <w:sz w:val="24"/>
          <w:szCs w:val="24"/>
        </w:rPr>
      </w:pPr>
      <w:r w:rsidRPr="00EE37D3">
        <w:rPr>
          <w:rFonts w:ascii="Times New Roman" w:hAnsi="Times New Roman" w:cs="Times New Roman"/>
          <w:b/>
          <w:bCs/>
          <w:sz w:val="24"/>
          <w:szCs w:val="24"/>
        </w:rPr>
        <w:t>Payroll Digitalization</w:t>
      </w:r>
      <w:r w:rsidRPr="00EE37D3">
        <w:rPr>
          <w:rFonts w:ascii="Times New Roman" w:hAnsi="Times New Roman" w:cs="Times New Roman"/>
          <w:sz w:val="24"/>
          <w:szCs w:val="24"/>
        </w:rPr>
        <w:t>: The automation of salary disbursements through digital platforms like bKash.</w:t>
      </w:r>
    </w:p>
    <w:p w14:paraId="518524C0" w14:textId="00AC2392" w:rsidR="000919FF" w:rsidRPr="00EE37D3" w:rsidRDefault="000919FF" w:rsidP="006F5BE8">
      <w:pPr>
        <w:numPr>
          <w:ilvl w:val="0"/>
          <w:numId w:val="4"/>
        </w:numPr>
        <w:spacing w:line="276" w:lineRule="auto"/>
        <w:rPr>
          <w:rFonts w:ascii="Times New Roman" w:hAnsi="Times New Roman" w:cs="Times New Roman"/>
          <w:sz w:val="24"/>
          <w:szCs w:val="24"/>
        </w:rPr>
      </w:pPr>
      <w:r w:rsidRPr="00EE37D3">
        <w:rPr>
          <w:rFonts w:ascii="Times New Roman" w:hAnsi="Times New Roman" w:cs="Times New Roman"/>
          <w:b/>
          <w:bCs/>
          <w:sz w:val="24"/>
          <w:szCs w:val="24"/>
        </w:rPr>
        <w:t>Brand Partner Department</w:t>
      </w:r>
      <w:r w:rsidRPr="00EE37D3">
        <w:rPr>
          <w:rFonts w:ascii="Times New Roman" w:hAnsi="Times New Roman" w:cs="Times New Roman"/>
          <w:sz w:val="24"/>
          <w:szCs w:val="24"/>
        </w:rPr>
        <w:t xml:space="preserve">: A division within the </w:t>
      </w:r>
      <w:r w:rsidR="0049664C" w:rsidRPr="00EE37D3">
        <w:rPr>
          <w:rFonts w:ascii="Times New Roman" w:hAnsi="Times New Roman" w:cs="Times New Roman"/>
          <w:sz w:val="24"/>
          <w:szCs w:val="24"/>
        </w:rPr>
        <w:t>m</w:t>
      </w:r>
      <w:r w:rsidRPr="00EE37D3">
        <w:rPr>
          <w:rFonts w:ascii="Times New Roman" w:hAnsi="Times New Roman" w:cs="Times New Roman"/>
          <w:sz w:val="24"/>
          <w:szCs w:val="24"/>
        </w:rPr>
        <w:t>arketing</w:t>
      </w:r>
      <w:r w:rsidR="0049664C" w:rsidRPr="00EE37D3">
        <w:rPr>
          <w:rFonts w:ascii="Times New Roman" w:hAnsi="Times New Roman" w:cs="Times New Roman"/>
          <w:sz w:val="24"/>
          <w:szCs w:val="24"/>
        </w:rPr>
        <w:t xml:space="preserve"> </w:t>
      </w:r>
      <w:r w:rsidR="003F61D8" w:rsidRPr="00EE37D3">
        <w:rPr>
          <w:rFonts w:ascii="Times New Roman" w:hAnsi="Times New Roman" w:cs="Times New Roman"/>
          <w:sz w:val="24"/>
          <w:szCs w:val="24"/>
        </w:rPr>
        <w:t>division</w:t>
      </w:r>
      <w:r w:rsidRPr="00EE37D3">
        <w:rPr>
          <w:rFonts w:ascii="Times New Roman" w:hAnsi="Times New Roman" w:cs="Times New Roman"/>
          <w:sz w:val="24"/>
          <w:szCs w:val="24"/>
        </w:rPr>
        <w:t xml:space="preserve"> responsible for building relationships with corporate clients and promoting bKash's services across industries.</w:t>
      </w:r>
    </w:p>
    <w:p w14:paraId="7BDFC412" w14:textId="668AA18F" w:rsidR="000919FF" w:rsidRDefault="000919FF" w:rsidP="006F5BE8">
      <w:pPr>
        <w:numPr>
          <w:ilvl w:val="0"/>
          <w:numId w:val="4"/>
        </w:numPr>
        <w:spacing w:line="276" w:lineRule="auto"/>
        <w:rPr>
          <w:rFonts w:ascii="Times New Roman" w:hAnsi="Times New Roman" w:cs="Times New Roman"/>
          <w:sz w:val="24"/>
          <w:szCs w:val="24"/>
        </w:rPr>
      </w:pPr>
      <w:r w:rsidRPr="00EE37D3">
        <w:rPr>
          <w:rFonts w:ascii="Times New Roman" w:hAnsi="Times New Roman" w:cs="Times New Roman"/>
          <w:b/>
          <w:bCs/>
          <w:sz w:val="24"/>
          <w:szCs w:val="24"/>
        </w:rPr>
        <w:t>Financial Inclusion</w:t>
      </w:r>
      <w:r w:rsidRPr="00EE37D3">
        <w:rPr>
          <w:rFonts w:ascii="Times New Roman" w:hAnsi="Times New Roman" w:cs="Times New Roman"/>
          <w:sz w:val="24"/>
          <w:szCs w:val="24"/>
        </w:rPr>
        <w:t>: The process of ensuring that individuals and businesses have access to affordable</w:t>
      </w:r>
      <w:r w:rsidR="00644C93">
        <w:rPr>
          <w:rFonts w:ascii="Times New Roman" w:hAnsi="Times New Roman" w:cs="Times New Roman"/>
          <w:sz w:val="24"/>
          <w:szCs w:val="24"/>
        </w:rPr>
        <w:t xml:space="preserve"> </w:t>
      </w:r>
      <w:r w:rsidRPr="00EE37D3">
        <w:rPr>
          <w:rFonts w:ascii="Times New Roman" w:hAnsi="Times New Roman" w:cs="Times New Roman"/>
          <w:sz w:val="24"/>
          <w:szCs w:val="24"/>
        </w:rPr>
        <w:t>useful financial services</w:t>
      </w:r>
      <w:r w:rsidR="00644C93">
        <w:rPr>
          <w:rFonts w:ascii="Times New Roman" w:hAnsi="Times New Roman" w:cs="Times New Roman"/>
          <w:sz w:val="24"/>
          <w:szCs w:val="24"/>
        </w:rPr>
        <w:t xml:space="preserve"> which includes</w:t>
      </w:r>
      <w:r w:rsidRPr="00EE37D3">
        <w:rPr>
          <w:rFonts w:ascii="Times New Roman" w:hAnsi="Times New Roman" w:cs="Times New Roman"/>
          <w:sz w:val="24"/>
          <w:szCs w:val="24"/>
        </w:rPr>
        <w:t xml:space="preserve"> savings, loans, and digital payments, in a responsible and sustainable manner.</w:t>
      </w:r>
    </w:p>
    <w:p w14:paraId="058A08A9" w14:textId="77777777" w:rsidR="00CB5CDD" w:rsidRPr="00EE37D3" w:rsidRDefault="00CB5CDD" w:rsidP="00CB5CDD">
      <w:pPr>
        <w:spacing w:line="276" w:lineRule="auto"/>
        <w:ind w:left="720"/>
        <w:rPr>
          <w:rFonts w:ascii="Times New Roman" w:hAnsi="Times New Roman" w:cs="Times New Roman"/>
          <w:sz w:val="24"/>
          <w:szCs w:val="24"/>
        </w:rPr>
      </w:pPr>
    </w:p>
    <w:p w14:paraId="4EAEF66F" w14:textId="1B7AF970" w:rsidR="0016651F" w:rsidRDefault="003D2C05" w:rsidP="00A612DE">
      <w:pPr>
        <w:pStyle w:val="Heading1"/>
        <w:rPr>
          <w:rFonts w:cs="Times New Roman"/>
        </w:rPr>
      </w:pPr>
      <w:bookmarkStart w:id="6" w:name="_Toc177310307"/>
      <w:r w:rsidRPr="00EE37D3">
        <w:rPr>
          <w:rFonts w:cs="Times New Roman"/>
        </w:rPr>
        <w:t>CHAPTER II: COMPANY AND INDUSTRY PREVIEW</w:t>
      </w:r>
      <w:bookmarkEnd w:id="6"/>
    </w:p>
    <w:p w14:paraId="57C00073" w14:textId="77777777" w:rsidR="00CB5CDD" w:rsidRPr="00CB5CDD" w:rsidRDefault="00CB5CDD" w:rsidP="00CB5CDD"/>
    <w:p w14:paraId="3F5B3801" w14:textId="5DD1E792" w:rsidR="003D2C05" w:rsidRPr="00EE37D3" w:rsidRDefault="003D2C05" w:rsidP="00A612DE">
      <w:pPr>
        <w:pStyle w:val="Heading2"/>
        <w:rPr>
          <w:rFonts w:eastAsia="Times New Roman" w:cs="Times New Roman"/>
        </w:rPr>
      </w:pPr>
      <w:bookmarkStart w:id="7" w:name="_Toc177310308"/>
      <w:r w:rsidRPr="00EE37D3">
        <w:rPr>
          <w:rFonts w:eastAsia="Times New Roman" w:cs="Times New Roman"/>
        </w:rPr>
        <w:t>2.1 Company Analysis</w:t>
      </w:r>
      <w:bookmarkEnd w:id="7"/>
    </w:p>
    <w:p w14:paraId="58ADA50D" w14:textId="77777777" w:rsidR="00A612DE" w:rsidRPr="00EE37D3" w:rsidRDefault="00A612DE" w:rsidP="00A612DE">
      <w:pPr>
        <w:rPr>
          <w:rFonts w:ascii="Times New Roman" w:hAnsi="Times New Roman" w:cs="Times New Roman"/>
        </w:rPr>
      </w:pPr>
    </w:p>
    <w:p w14:paraId="298051D6" w14:textId="77777777" w:rsidR="003D2C05" w:rsidRPr="00EE37D3" w:rsidRDefault="003D2C05" w:rsidP="00A612DE">
      <w:pPr>
        <w:pStyle w:val="Heading3"/>
        <w:rPr>
          <w:rFonts w:eastAsia="Times New Roman" w:cs="Times New Roman"/>
        </w:rPr>
      </w:pPr>
      <w:bookmarkStart w:id="8" w:name="_Toc177310309"/>
      <w:r w:rsidRPr="00EE37D3">
        <w:rPr>
          <w:rFonts w:eastAsia="Times New Roman" w:cs="Times New Roman"/>
        </w:rPr>
        <w:lastRenderedPageBreak/>
        <w:t>2.1.1 Overview and History</w:t>
      </w:r>
      <w:bookmarkEnd w:id="8"/>
    </w:p>
    <w:p w14:paraId="37A2B431" w14:textId="7C1C35FD" w:rsidR="00052BB8" w:rsidRPr="00052BB8" w:rsidRDefault="003D2C05" w:rsidP="00052BB8">
      <w:pPr>
        <w:spacing w:before="100" w:beforeAutospacing="1" w:after="100" w:afterAutospacing="1" w:line="276" w:lineRule="auto"/>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bKash Limited</w:t>
      </w:r>
      <w:r w:rsidRPr="00EE37D3">
        <w:rPr>
          <w:rFonts w:ascii="Times New Roman" w:eastAsia="Times New Roman" w:hAnsi="Times New Roman" w:cs="Times New Roman"/>
          <w:sz w:val="24"/>
          <w:szCs w:val="24"/>
        </w:rPr>
        <w:t xml:space="preserve"> was </w:t>
      </w:r>
      <w:r w:rsidR="00644C93">
        <w:rPr>
          <w:rFonts w:ascii="Times New Roman" w:eastAsia="Times New Roman" w:hAnsi="Times New Roman" w:cs="Times New Roman"/>
          <w:sz w:val="24"/>
          <w:szCs w:val="24"/>
        </w:rPr>
        <w:t>inaugurated</w:t>
      </w:r>
      <w:r w:rsidRPr="00EE37D3">
        <w:rPr>
          <w:rFonts w:ascii="Times New Roman" w:eastAsia="Times New Roman" w:hAnsi="Times New Roman" w:cs="Times New Roman"/>
          <w:sz w:val="24"/>
          <w:szCs w:val="24"/>
        </w:rPr>
        <w:t xml:space="preserve"> in 2010 as a joint venture between </w:t>
      </w:r>
      <w:r w:rsidRPr="00EE37D3">
        <w:rPr>
          <w:rFonts w:ascii="Times New Roman" w:eastAsia="Times New Roman" w:hAnsi="Times New Roman" w:cs="Times New Roman"/>
          <w:b/>
          <w:bCs/>
          <w:sz w:val="24"/>
          <w:szCs w:val="24"/>
        </w:rPr>
        <w:t>BRAC Bank Limited</w:t>
      </w:r>
      <w:r w:rsidRPr="00EE37D3">
        <w:rPr>
          <w:rFonts w:ascii="Times New Roman" w:eastAsia="Times New Roman" w:hAnsi="Times New Roman" w:cs="Times New Roman"/>
          <w:sz w:val="24"/>
          <w:szCs w:val="24"/>
        </w:rPr>
        <w:t xml:space="preserve">, the </w:t>
      </w:r>
      <w:r w:rsidRPr="00EE37D3">
        <w:rPr>
          <w:rFonts w:ascii="Times New Roman" w:eastAsia="Times New Roman" w:hAnsi="Times New Roman" w:cs="Times New Roman"/>
          <w:b/>
          <w:bCs/>
          <w:sz w:val="24"/>
          <w:szCs w:val="24"/>
        </w:rPr>
        <w:t>International Finance Corporation (IFC)</w:t>
      </w:r>
      <w:r w:rsidRPr="00EE37D3">
        <w:rPr>
          <w:rFonts w:ascii="Times New Roman" w:eastAsia="Times New Roman" w:hAnsi="Times New Roman" w:cs="Times New Roman"/>
          <w:sz w:val="24"/>
          <w:szCs w:val="24"/>
        </w:rPr>
        <w:t xml:space="preserve">, the </w:t>
      </w:r>
      <w:r w:rsidRPr="00EE37D3">
        <w:rPr>
          <w:rFonts w:ascii="Times New Roman" w:eastAsia="Times New Roman" w:hAnsi="Times New Roman" w:cs="Times New Roman"/>
          <w:b/>
          <w:bCs/>
          <w:sz w:val="24"/>
          <w:szCs w:val="24"/>
        </w:rPr>
        <w:t>Bill &amp; Melinda Gates Foundation</w:t>
      </w:r>
      <w:r w:rsidRPr="00EE37D3">
        <w:rPr>
          <w:rFonts w:ascii="Times New Roman" w:eastAsia="Times New Roman" w:hAnsi="Times New Roman" w:cs="Times New Roman"/>
          <w:sz w:val="24"/>
          <w:szCs w:val="24"/>
        </w:rPr>
        <w:t xml:space="preserve">, and </w:t>
      </w:r>
      <w:r w:rsidRPr="00EE37D3">
        <w:rPr>
          <w:rFonts w:ascii="Times New Roman" w:eastAsia="Times New Roman" w:hAnsi="Times New Roman" w:cs="Times New Roman"/>
          <w:b/>
          <w:bCs/>
          <w:sz w:val="24"/>
          <w:szCs w:val="24"/>
        </w:rPr>
        <w:t>Ant Financial</w:t>
      </w:r>
      <w:r w:rsidRPr="00EE37D3">
        <w:rPr>
          <w:rFonts w:ascii="Times New Roman" w:eastAsia="Times New Roman" w:hAnsi="Times New Roman" w:cs="Times New Roman"/>
          <w:sz w:val="24"/>
          <w:szCs w:val="24"/>
        </w:rPr>
        <w:t xml:space="preserve">, a subsidiary of Alibaba Group. </w:t>
      </w:r>
      <w:r w:rsidR="00052BB8">
        <w:rPr>
          <w:rFonts w:ascii="Times New Roman" w:eastAsia="Times New Roman" w:hAnsi="Times New Roman" w:cs="Times New Roman"/>
          <w:sz w:val="24"/>
          <w:szCs w:val="24"/>
        </w:rPr>
        <w:t>T</w:t>
      </w:r>
      <w:r w:rsidR="00052BB8" w:rsidRPr="00052BB8">
        <w:rPr>
          <w:rFonts w:ascii="Times New Roman" w:eastAsia="Times New Roman" w:hAnsi="Times New Roman" w:cs="Times New Roman"/>
          <w:sz w:val="24"/>
          <w:szCs w:val="24"/>
        </w:rPr>
        <w:t>he implementation objective of bKash is to provide efficient Mobile Financial Services (MFS) solutions especially to the</w:t>
      </w:r>
      <w:r w:rsidR="00052BB8">
        <w:rPr>
          <w:rFonts w:ascii="Times New Roman" w:eastAsia="Times New Roman" w:hAnsi="Times New Roman" w:cs="Times New Roman"/>
          <w:sz w:val="24"/>
          <w:szCs w:val="24"/>
        </w:rPr>
        <w:t xml:space="preserve"> </w:t>
      </w:r>
      <w:r w:rsidR="00052BB8" w:rsidRPr="00052BB8">
        <w:rPr>
          <w:rFonts w:ascii="Times New Roman" w:eastAsia="Times New Roman" w:hAnsi="Times New Roman" w:cs="Times New Roman"/>
          <w:sz w:val="24"/>
          <w:szCs w:val="24"/>
        </w:rPr>
        <w:t xml:space="preserve">population </w:t>
      </w:r>
      <w:r w:rsidR="00052BB8">
        <w:rPr>
          <w:rFonts w:ascii="Times New Roman" w:eastAsia="Times New Roman" w:hAnsi="Times New Roman" w:cs="Times New Roman"/>
          <w:sz w:val="24"/>
          <w:szCs w:val="24"/>
        </w:rPr>
        <w:t xml:space="preserve">in </w:t>
      </w:r>
      <w:r w:rsidR="00052BB8" w:rsidRPr="00052BB8">
        <w:rPr>
          <w:rFonts w:ascii="Times New Roman" w:eastAsia="Times New Roman" w:hAnsi="Times New Roman" w:cs="Times New Roman"/>
          <w:sz w:val="24"/>
          <w:szCs w:val="24"/>
        </w:rPr>
        <w:t xml:space="preserve">Bangladesh who are either unbanked or under banked. </w:t>
      </w:r>
    </w:p>
    <w:p w14:paraId="3AD03F8E" w14:textId="58357AC0" w:rsidR="003D2C05" w:rsidRPr="00EE37D3" w:rsidRDefault="00052BB8" w:rsidP="00052BB8">
      <w:pPr>
        <w:spacing w:before="100" w:beforeAutospacing="1" w:after="100" w:afterAutospacing="1" w:line="276" w:lineRule="auto"/>
        <w:rPr>
          <w:rFonts w:ascii="Times New Roman" w:eastAsia="Times New Roman" w:hAnsi="Times New Roman" w:cs="Times New Roman"/>
          <w:sz w:val="24"/>
          <w:szCs w:val="24"/>
        </w:rPr>
      </w:pPr>
      <w:r w:rsidRPr="00052BB8">
        <w:rPr>
          <w:rFonts w:ascii="Times New Roman" w:eastAsia="Times New Roman" w:hAnsi="Times New Roman" w:cs="Times New Roman"/>
          <w:sz w:val="24"/>
          <w:szCs w:val="24"/>
        </w:rPr>
        <w:t>From simple money transferring to payment, savings, loans, payroll services and a lot more are some of the services offered by bKash over the</w:t>
      </w:r>
      <w:r>
        <w:rPr>
          <w:rFonts w:ascii="Times New Roman" w:eastAsia="Times New Roman" w:hAnsi="Times New Roman" w:cs="Times New Roman"/>
          <w:sz w:val="24"/>
          <w:szCs w:val="24"/>
        </w:rPr>
        <w:t xml:space="preserve"> past years</w:t>
      </w:r>
      <w:r w:rsidRPr="00052BB8">
        <w:rPr>
          <w:rFonts w:ascii="Times New Roman" w:eastAsia="Times New Roman" w:hAnsi="Times New Roman" w:cs="Times New Roman"/>
          <w:sz w:val="24"/>
          <w:szCs w:val="24"/>
        </w:rPr>
        <w:t xml:space="preserve">. Nonetheless, the company has greatly worked towards enhancing financial </w:t>
      </w:r>
      <w:r>
        <w:rPr>
          <w:rFonts w:ascii="Times New Roman" w:eastAsia="Times New Roman" w:hAnsi="Times New Roman" w:cs="Times New Roman"/>
          <w:sz w:val="24"/>
          <w:szCs w:val="24"/>
        </w:rPr>
        <w:t xml:space="preserve">services </w:t>
      </w:r>
      <w:r w:rsidRPr="00052BB8">
        <w:rPr>
          <w:rFonts w:ascii="Times New Roman" w:eastAsia="Times New Roman" w:hAnsi="Times New Roman" w:cs="Times New Roman"/>
          <w:sz w:val="24"/>
          <w:szCs w:val="24"/>
        </w:rPr>
        <w:t>and especially to those in the rural areas where banks are scarce</w:t>
      </w:r>
      <w:r>
        <w:rPr>
          <w:rFonts w:ascii="Times New Roman" w:eastAsia="Times New Roman" w:hAnsi="Times New Roman" w:cs="Times New Roman"/>
          <w:sz w:val="24"/>
          <w:szCs w:val="24"/>
        </w:rPr>
        <w:t xml:space="preserve"> and it is difficult for individuals to obtain normal banking facilities</w:t>
      </w:r>
      <w:r w:rsidRPr="00052BB8">
        <w:rPr>
          <w:rFonts w:ascii="Times New Roman" w:eastAsia="Times New Roman" w:hAnsi="Times New Roman" w:cs="Times New Roman"/>
          <w:sz w:val="24"/>
          <w:szCs w:val="24"/>
        </w:rPr>
        <w:t>. Today</w:t>
      </w:r>
      <w:r>
        <w:rPr>
          <w:rFonts w:ascii="Times New Roman" w:eastAsia="Times New Roman" w:hAnsi="Times New Roman" w:cs="Times New Roman"/>
          <w:sz w:val="24"/>
          <w:szCs w:val="24"/>
        </w:rPr>
        <w:t>,</w:t>
      </w:r>
      <w:r w:rsidRPr="00052BB8">
        <w:rPr>
          <w:rFonts w:ascii="Times New Roman" w:eastAsia="Times New Roman" w:hAnsi="Times New Roman" w:cs="Times New Roman"/>
          <w:sz w:val="24"/>
          <w:szCs w:val="24"/>
        </w:rPr>
        <w:t xml:space="preserve"> bKash has over 40 million registered customers making it one of the largest MFS providers in Bangladesh.</w:t>
      </w:r>
    </w:p>
    <w:p w14:paraId="4E4B581C" w14:textId="30976D5E" w:rsidR="008912DF" w:rsidRPr="00EE37D3" w:rsidRDefault="001E5436" w:rsidP="001E5436">
      <w:pPr>
        <w:pStyle w:val="Heading4"/>
        <w:rPr>
          <w:rFonts w:eastAsia="Times New Roman"/>
          <w:b w:val="0"/>
        </w:rPr>
      </w:pPr>
      <w:r>
        <w:rPr>
          <w:rFonts w:eastAsia="Times New Roman"/>
          <w:b w:val="0"/>
        </w:rPr>
        <w:t xml:space="preserve">2.1.1.2 </w:t>
      </w:r>
      <w:r w:rsidR="004501F6" w:rsidRPr="00EE37D3">
        <w:rPr>
          <w:rFonts w:eastAsia="Times New Roman"/>
          <w:b w:val="0"/>
        </w:rPr>
        <w:t>Mission, Vis</w:t>
      </w:r>
      <w:r w:rsidR="008912DF" w:rsidRPr="00EE37D3">
        <w:rPr>
          <w:rFonts w:eastAsia="Times New Roman"/>
          <w:b w:val="0"/>
        </w:rPr>
        <w:t xml:space="preserve">ion and Core Values </w:t>
      </w:r>
    </w:p>
    <w:p w14:paraId="5D328F39" w14:textId="77777777" w:rsidR="00107E7B" w:rsidRDefault="00107E7B" w:rsidP="00107E7B">
      <w:pPr>
        <w:spacing w:before="100" w:beforeAutospacing="1" w:after="100" w:afterAutospacing="1" w:line="276" w:lineRule="auto"/>
        <w:rPr>
          <w:rFonts w:ascii="Times New Roman" w:eastAsia="Times New Roman" w:hAnsi="Times New Roman" w:cs="Times New Roman"/>
          <w:b/>
          <w:sz w:val="24"/>
          <w:szCs w:val="24"/>
        </w:rPr>
      </w:pPr>
      <w:r w:rsidRPr="00EE37D3">
        <w:rPr>
          <w:rFonts w:ascii="Times New Roman" w:eastAsia="Times New Roman" w:hAnsi="Times New Roman" w:cs="Times New Roman"/>
          <w:b/>
          <w:sz w:val="24"/>
          <w:szCs w:val="24"/>
        </w:rPr>
        <w:t>Mission</w:t>
      </w:r>
    </w:p>
    <w:p w14:paraId="7069F9C6" w14:textId="4E84D28E" w:rsidR="00B77887" w:rsidRPr="00B77887" w:rsidRDefault="00B77887" w:rsidP="00107E7B">
      <w:pPr>
        <w:spacing w:before="100" w:beforeAutospacing="1" w:after="100" w:afterAutospacing="1" w:line="276" w:lineRule="auto"/>
        <w:rPr>
          <w:rFonts w:ascii="Times New Roman" w:eastAsia="Times New Roman" w:hAnsi="Times New Roman" w:cs="Times New Roman"/>
          <w:bCs/>
          <w:sz w:val="24"/>
          <w:szCs w:val="24"/>
        </w:rPr>
      </w:pPr>
      <w:r w:rsidRPr="00B77887">
        <w:rPr>
          <w:rFonts w:ascii="Times New Roman" w:eastAsia="Times New Roman" w:hAnsi="Times New Roman" w:cs="Times New Roman"/>
          <w:bCs/>
          <w:sz w:val="24"/>
          <w:szCs w:val="24"/>
        </w:rPr>
        <w:t xml:space="preserve">bKash’s goal is set to offer easier, </w:t>
      </w:r>
      <w:r>
        <w:rPr>
          <w:rFonts w:ascii="Times New Roman" w:eastAsia="Times New Roman" w:hAnsi="Times New Roman" w:cs="Times New Roman"/>
          <w:bCs/>
          <w:sz w:val="24"/>
          <w:szCs w:val="24"/>
        </w:rPr>
        <w:t>inexpensive</w:t>
      </w:r>
      <w:r w:rsidRPr="00B77887">
        <w:rPr>
          <w:rFonts w:ascii="Times New Roman" w:eastAsia="Times New Roman" w:hAnsi="Times New Roman" w:cs="Times New Roman"/>
          <w:bCs/>
          <w:sz w:val="24"/>
          <w:szCs w:val="24"/>
        </w:rPr>
        <w:t xml:space="preserve"> and more accessible financial solutions to the un</w:t>
      </w:r>
      <w:r>
        <w:rPr>
          <w:rFonts w:ascii="Times New Roman" w:eastAsia="Times New Roman" w:hAnsi="Times New Roman" w:cs="Times New Roman"/>
          <w:bCs/>
          <w:sz w:val="24"/>
          <w:szCs w:val="24"/>
        </w:rPr>
        <w:t>banked</w:t>
      </w:r>
      <w:r w:rsidRPr="00B77887">
        <w:rPr>
          <w:rFonts w:ascii="Times New Roman" w:eastAsia="Times New Roman" w:hAnsi="Times New Roman" w:cs="Times New Roman"/>
          <w:bCs/>
          <w:sz w:val="24"/>
          <w:szCs w:val="24"/>
        </w:rPr>
        <w:t xml:space="preserve"> sector of the Bangladeshi population through using mobile phones for financial services and help the country to become </w:t>
      </w:r>
      <w:r>
        <w:rPr>
          <w:rFonts w:ascii="Times New Roman" w:eastAsia="Times New Roman" w:hAnsi="Times New Roman" w:cs="Times New Roman"/>
          <w:bCs/>
          <w:sz w:val="24"/>
          <w:szCs w:val="24"/>
        </w:rPr>
        <w:t>financially</w:t>
      </w:r>
      <w:r w:rsidRPr="00B7788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empowered </w:t>
      </w:r>
      <w:r w:rsidRPr="00B77887">
        <w:rPr>
          <w:rFonts w:ascii="Times New Roman" w:eastAsia="Times New Roman" w:hAnsi="Times New Roman" w:cs="Times New Roman"/>
          <w:bCs/>
          <w:sz w:val="24"/>
          <w:szCs w:val="24"/>
        </w:rPr>
        <w:t>and</w:t>
      </w:r>
      <w:r>
        <w:rPr>
          <w:rFonts w:ascii="Times New Roman" w:eastAsia="Times New Roman" w:hAnsi="Times New Roman" w:cs="Times New Roman"/>
          <w:bCs/>
          <w:sz w:val="24"/>
          <w:szCs w:val="24"/>
        </w:rPr>
        <w:t xml:space="preserve"> create a</w:t>
      </w:r>
      <w:r w:rsidRPr="00B77887">
        <w:rPr>
          <w:rFonts w:ascii="Times New Roman" w:eastAsia="Times New Roman" w:hAnsi="Times New Roman" w:cs="Times New Roman"/>
          <w:bCs/>
          <w:sz w:val="24"/>
          <w:szCs w:val="24"/>
        </w:rPr>
        <w:t xml:space="preserve"> “cashless”</w:t>
      </w:r>
      <w:r>
        <w:rPr>
          <w:rFonts w:ascii="Times New Roman" w:eastAsia="Times New Roman" w:hAnsi="Times New Roman" w:cs="Times New Roman"/>
          <w:bCs/>
          <w:sz w:val="24"/>
          <w:szCs w:val="24"/>
        </w:rPr>
        <w:t xml:space="preserve"> economy.</w:t>
      </w:r>
    </w:p>
    <w:p w14:paraId="6CDD57CE" w14:textId="77777777" w:rsidR="00107E7B" w:rsidRPr="00EE37D3" w:rsidRDefault="00107E7B" w:rsidP="00107E7B">
      <w:pPr>
        <w:spacing w:before="100" w:beforeAutospacing="1" w:after="100" w:afterAutospacing="1" w:line="276" w:lineRule="auto"/>
        <w:rPr>
          <w:rFonts w:ascii="Times New Roman" w:eastAsia="Times New Roman" w:hAnsi="Times New Roman" w:cs="Times New Roman"/>
          <w:b/>
          <w:sz w:val="24"/>
          <w:szCs w:val="24"/>
        </w:rPr>
      </w:pPr>
      <w:r w:rsidRPr="00EE37D3">
        <w:rPr>
          <w:rFonts w:ascii="Times New Roman" w:eastAsia="Times New Roman" w:hAnsi="Times New Roman" w:cs="Times New Roman"/>
          <w:b/>
          <w:sz w:val="24"/>
          <w:szCs w:val="24"/>
        </w:rPr>
        <w:t>Vision</w:t>
      </w:r>
    </w:p>
    <w:p w14:paraId="480B8F97" w14:textId="1E0DEA41" w:rsidR="00107E7B" w:rsidRPr="00EE37D3" w:rsidRDefault="00107E7B" w:rsidP="00107E7B">
      <w:pPr>
        <w:spacing w:before="100" w:beforeAutospacing="1" w:after="100" w:afterAutospacing="1" w:line="276" w:lineRule="auto"/>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 xml:space="preserve">To broaden the access of financial services to every citizen of Bangladesh, bKash envisions becoming a leading financial inclusion platform, making </w:t>
      </w:r>
      <w:r w:rsidR="00644C93" w:rsidRPr="00EE37D3">
        <w:rPr>
          <w:rFonts w:ascii="Times New Roman" w:eastAsia="Times New Roman" w:hAnsi="Times New Roman" w:cs="Times New Roman"/>
          <w:sz w:val="24"/>
          <w:szCs w:val="24"/>
        </w:rPr>
        <w:t>every day</w:t>
      </w:r>
      <w:r w:rsidRPr="00EE37D3">
        <w:rPr>
          <w:rFonts w:ascii="Times New Roman" w:eastAsia="Times New Roman" w:hAnsi="Times New Roman" w:cs="Times New Roman"/>
          <w:sz w:val="24"/>
          <w:szCs w:val="24"/>
        </w:rPr>
        <w:t xml:space="preserve"> financial transactions fast, secure, and efficient.</w:t>
      </w:r>
    </w:p>
    <w:p w14:paraId="7E90751C" w14:textId="77777777" w:rsidR="00107E7B" w:rsidRPr="00EE37D3" w:rsidRDefault="00107E7B" w:rsidP="00107E7B">
      <w:pPr>
        <w:spacing w:before="100" w:beforeAutospacing="1" w:after="100" w:afterAutospacing="1" w:line="276" w:lineRule="auto"/>
        <w:rPr>
          <w:rFonts w:ascii="Times New Roman" w:eastAsia="Times New Roman" w:hAnsi="Times New Roman" w:cs="Times New Roman"/>
          <w:b/>
          <w:sz w:val="24"/>
          <w:szCs w:val="24"/>
        </w:rPr>
      </w:pPr>
      <w:r w:rsidRPr="00EE37D3">
        <w:rPr>
          <w:rFonts w:ascii="Times New Roman" w:eastAsia="Times New Roman" w:hAnsi="Times New Roman" w:cs="Times New Roman"/>
          <w:b/>
          <w:sz w:val="24"/>
          <w:szCs w:val="24"/>
        </w:rPr>
        <w:t xml:space="preserve">Core Values </w:t>
      </w:r>
    </w:p>
    <w:p w14:paraId="06E9C18A" w14:textId="77777777" w:rsidR="00107E7B" w:rsidRPr="00EE37D3" w:rsidRDefault="00107E7B" w:rsidP="002A34FE">
      <w:pPr>
        <w:spacing w:before="100" w:beforeAutospacing="1" w:after="100" w:afterAutospacing="1" w:line="240" w:lineRule="auto"/>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1</w:t>
      </w:r>
      <w:r w:rsidRPr="00EE37D3">
        <w:rPr>
          <w:rFonts w:ascii="Times New Roman" w:eastAsia="Times New Roman" w:hAnsi="Times New Roman" w:cs="Times New Roman"/>
          <w:b/>
          <w:sz w:val="24"/>
          <w:szCs w:val="24"/>
        </w:rPr>
        <w:t>. Customer-Centricity</w:t>
      </w:r>
    </w:p>
    <w:p w14:paraId="50B2831B" w14:textId="77777777" w:rsidR="00107E7B" w:rsidRPr="00EE37D3" w:rsidRDefault="00107E7B" w:rsidP="002A34FE">
      <w:pPr>
        <w:spacing w:before="100" w:beforeAutospacing="1" w:after="100" w:afterAutospacing="1" w:line="240" w:lineRule="auto"/>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 Prioritizes customer needs and satisfaction.</w:t>
      </w:r>
    </w:p>
    <w:p w14:paraId="6B5C7095" w14:textId="77777777" w:rsidR="00107E7B" w:rsidRPr="00EE37D3" w:rsidRDefault="00107E7B" w:rsidP="002A34FE">
      <w:pPr>
        <w:spacing w:before="100" w:beforeAutospacing="1" w:after="100" w:afterAutospacing="1" w:line="240" w:lineRule="auto"/>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 Provides personalized services and 24/7 customer support.</w:t>
      </w:r>
    </w:p>
    <w:p w14:paraId="4D0A60E3" w14:textId="4378CBB1" w:rsidR="00107E7B" w:rsidRDefault="00107E7B" w:rsidP="002A34FE">
      <w:pPr>
        <w:spacing w:before="100" w:beforeAutospacing="1" w:after="100" w:afterAutospacing="1" w:line="240" w:lineRule="auto"/>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 Continuously gather</w:t>
      </w:r>
      <w:r w:rsidR="002A34FE" w:rsidRPr="00EE37D3">
        <w:rPr>
          <w:rFonts w:ascii="Times New Roman" w:eastAsia="Times New Roman" w:hAnsi="Times New Roman" w:cs="Times New Roman"/>
          <w:sz w:val="24"/>
          <w:szCs w:val="24"/>
        </w:rPr>
        <w:t>s feedback to improve services.</w:t>
      </w:r>
    </w:p>
    <w:p w14:paraId="0C2B2523" w14:textId="77777777" w:rsidR="00CB5CDD" w:rsidRPr="00EE37D3" w:rsidRDefault="00CB5CDD" w:rsidP="002A34FE">
      <w:pPr>
        <w:spacing w:before="100" w:beforeAutospacing="1" w:after="100" w:afterAutospacing="1" w:line="240" w:lineRule="auto"/>
        <w:rPr>
          <w:rFonts w:ascii="Times New Roman" w:eastAsia="Times New Roman" w:hAnsi="Times New Roman" w:cs="Times New Roman"/>
          <w:sz w:val="24"/>
          <w:szCs w:val="24"/>
        </w:rPr>
      </w:pPr>
    </w:p>
    <w:p w14:paraId="2233CA12" w14:textId="77777777" w:rsidR="00107E7B" w:rsidRPr="00EE37D3" w:rsidRDefault="00107E7B" w:rsidP="002A34FE">
      <w:pPr>
        <w:spacing w:before="100" w:beforeAutospacing="1" w:after="100" w:afterAutospacing="1" w:line="240" w:lineRule="auto"/>
        <w:rPr>
          <w:rFonts w:ascii="Times New Roman" w:eastAsia="Times New Roman" w:hAnsi="Times New Roman" w:cs="Times New Roman"/>
          <w:b/>
          <w:sz w:val="24"/>
          <w:szCs w:val="24"/>
        </w:rPr>
      </w:pPr>
      <w:r w:rsidRPr="00EE37D3">
        <w:rPr>
          <w:rFonts w:ascii="Times New Roman" w:eastAsia="Times New Roman" w:hAnsi="Times New Roman" w:cs="Times New Roman"/>
          <w:sz w:val="24"/>
          <w:szCs w:val="24"/>
        </w:rPr>
        <w:t xml:space="preserve">2. </w:t>
      </w:r>
      <w:r w:rsidRPr="00EE37D3">
        <w:rPr>
          <w:rFonts w:ascii="Times New Roman" w:eastAsia="Times New Roman" w:hAnsi="Times New Roman" w:cs="Times New Roman"/>
          <w:b/>
          <w:sz w:val="24"/>
          <w:szCs w:val="24"/>
        </w:rPr>
        <w:t>Innovation</w:t>
      </w:r>
    </w:p>
    <w:p w14:paraId="37DBD3B4" w14:textId="77777777" w:rsidR="00107E7B" w:rsidRPr="00EE37D3" w:rsidRDefault="00107E7B" w:rsidP="002A34FE">
      <w:pPr>
        <w:spacing w:before="100" w:beforeAutospacing="1" w:after="100" w:afterAutospacing="1" w:line="240" w:lineRule="auto"/>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lastRenderedPageBreak/>
        <w:t>- Focuses on technological advancements (e.g., AI, blockchain).</w:t>
      </w:r>
    </w:p>
    <w:p w14:paraId="07557EF4" w14:textId="77777777" w:rsidR="00107E7B" w:rsidRPr="00EE37D3" w:rsidRDefault="00107E7B" w:rsidP="002A34FE">
      <w:pPr>
        <w:spacing w:before="100" w:beforeAutospacing="1" w:after="100" w:afterAutospacing="1" w:line="240" w:lineRule="auto"/>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 Regularly introduces new features (e.g., savings, remittance services).</w:t>
      </w:r>
    </w:p>
    <w:p w14:paraId="2F882350" w14:textId="6E3C6F67" w:rsidR="00107E7B" w:rsidRDefault="00107E7B" w:rsidP="002A34FE">
      <w:pPr>
        <w:spacing w:before="100" w:beforeAutospacing="1" w:after="100" w:afterAutospacing="1" w:line="240" w:lineRule="auto"/>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 Collaborates with global partners for cu</w:t>
      </w:r>
      <w:r w:rsidR="002A34FE" w:rsidRPr="00EE37D3">
        <w:rPr>
          <w:rFonts w:ascii="Times New Roman" w:eastAsia="Times New Roman" w:hAnsi="Times New Roman" w:cs="Times New Roman"/>
          <w:sz w:val="24"/>
          <w:szCs w:val="24"/>
        </w:rPr>
        <w:t>tting-edge solutions.</w:t>
      </w:r>
    </w:p>
    <w:p w14:paraId="1F8AAB65" w14:textId="77777777" w:rsidR="00CB5CDD" w:rsidRPr="00EE37D3" w:rsidRDefault="00CB5CDD" w:rsidP="002A34FE">
      <w:pPr>
        <w:spacing w:before="100" w:beforeAutospacing="1" w:after="100" w:afterAutospacing="1" w:line="240" w:lineRule="auto"/>
        <w:rPr>
          <w:rFonts w:ascii="Times New Roman" w:eastAsia="Times New Roman" w:hAnsi="Times New Roman" w:cs="Times New Roman"/>
          <w:sz w:val="24"/>
          <w:szCs w:val="24"/>
        </w:rPr>
      </w:pPr>
    </w:p>
    <w:p w14:paraId="14BF7388" w14:textId="77777777" w:rsidR="00107E7B" w:rsidRPr="00EE37D3" w:rsidRDefault="00107E7B" w:rsidP="002A34FE">
      <w:pPr>
        <w:spacing w:before="100" w:beforeAutospacing="1" w:after="100" w:afterAutospacing="1" w:line="240" w:lineRule="auto"/>
        <w:rPr>
          <w:rFonts w:ascii="Times New Roman" w:eastAsia="Times New Roman" w:hAnsi="Times New Roman" w:cs="Times New Roman"/>
          <w:b/>
          <w:sz w:val="24"/>
          <w:szCs w:val="24"/>
        </w:rPr>
      </w:pPr>
      <w:r w:rsidRPr="00EE37D3">
        <w:rPr>
          <w:rFonts w:ascii="Times New Roman" w:eastAsia="Times New Roman" w:hAnsi="Times New Roman" w:cs="Times New Roman"/>
          <w:sz w:val="24"/>
          <w:szCs w:val="24"/>
        </w:rPr>
        <w:t xml:space="preserve">3. </w:t>
      </w:r>
      <w:r w:rsidRPr="00EE37D3">
        <w:rPr>
          <w:rFonts w:ascii="Times New Roman" w:eastAsia="Times New Roman" w:hAnsi="Times New Roman" w:cs="Times New Roman"/>
          <w:b/>
          <w:sz w:val="24"/>
          <w:szCs w:val="24"/>
        </w:rPr>
        <w:t>Collaborative</w:t>
      </w:r>
    </w:p>
    <w:p w14:paraId="0FBFD61E" w14:textId="77777777" w:rsidR="00107E7B" w:rsidRPr="00EE37D3" w:rsidRDefault="00107E7B" w:rsidP="002A34FE">
      <w:pPr>
        <w:spacing w:before="100" w:beforeAutospacing="1" w:after="100" w:afterAutospacing="1" w:line="240" w:lineRule="auto"/>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 Encourages teamwork across departments and with external partners.</w:t>
      </w:r>
    </w:p>
    <w:p w14:paraId="4D85E8BB" w14:textId="77777777" w:rsidR="00107E7B" w:rsidRPr="00EE37D3" w:rsidRDefault="00107E7B" w:rsidP="002A34FE">
      <w:pPr>
        <w:spacing w:before="100" w:beforeAutospacing="1" w:after="100" w:afterAutospacing="1" w:line="240" w:lineRule="auto"/>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 Engages in cross-functional collaboration to meet objectives.</w:t>
      </w:r>
    </w:p>
    <w:p w14:paraId="5E06F766" w14:textId="25DE079A" w:rsidR="00107E7B" w:rsidRDefault="00107E7B" w:rsidP="002A34FE">
      <w:pPr>
        <w:spacing w:before="100" w:beforeAutospacing="1" w:after="100" w:afterAutospacing="1" w:line="240" w:lineRule="auto"/>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 xml:space="preserve">- Works with banks and institutions </w:t>
      </w:r>
      <w:r w:rsidR="002A34FE" w:rsidRPr="00EE37D3">
        <w:rPr>
          <w:rFonts w:ascii="Times New Roman" w:eastAsia="Times New Roman" w:hAnsi="Times New Roman" w:cs="Times New Roman"/>
          <w:sz w:val="24"/>
          <w:szCs w:val="24"/>
        </w:rPr>
        <w:t>for expanded service offerings.</w:t>
      </w:r>
    </w:p>
    <w:p w14:paraId="51D6647A" w14:textId="77777777" w:rsidR="00CB5CDD" w:rsidRPr="00EE37D3" w:rsidRDefault="00CB5CDD" w:rsidP="002A34FE">
      <w:pPr>
        <w:spacing w:before="100" w:beforeAutospacing="1" w:after="100" w:afterAutospacing="1" w:line="240" w:lineRule="auto"/>
        <w:rPr>
          <w:rFonts w:ascii="Times New Roman" w:eastAsia="Times New Roman" w:hAnsi="Times New Roman" w:cs="Times New Roman"/>
          <w:sz w:val="24"/>
          <w:szCs w:val="24"/>
        </w:rPr>
      </w:pPr>
    </w:p>
    <w:p w14:paraId="4C4DF8CB" w14:textId="118A133A" w:rsidR="00107E7B" w:rsidRPr="00EE37D3" w:rsidRDefault="00107E7B" w:rsidP="002A34FE">
      <w:pPr>
        <w:spacing w:before="100" w:beforeAutospacing="1" w:after="100" w:afterAutospacing="1" w:line="240" w:lineRule="auto"/>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 xml:space="preserve">4. </w:t>
      </w:r>
      <w:r w:rsidRPr="00EE37D3">
        <w:rPr>
          <w:rFonts w:ascii="Times New Roman" w:eastAsia="Times New Roman" w:hAnsi="Times New Roman" w:cs="Times New Roman"/>
          <w:b/>
          <w:sz w:val="24"/>
          <w:szCs w:val="24"/>
        </w:rPr>
        <w:t>Agile</w:t>
      </w:r>
    </w:p>
    <w:p w14:paraId="664E5D6F" w14:textId="67EECB74" w:rsidR="00107E7B" w:rsidRPr="00EE37D3" w:rsidRDefault="00107E7B" w:rsidP="002A34FE">
      <w:pPr>
        <w:spacing w:before="100" w:beforeAutospacing="1" w:after="100" w:afterAutospacing="1" w:line="240" w:lineRule="auto"/>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 Quickly adapts to market changes and customer needs.</w:t>
      </w:r>
    </w:p>
    <w:p w14:paraId="6763556C" w14:textId="260A6CFA" w:rsidR="00107E7B" w:rsidRPr="00EE37D3" w:rsidRDefault="00107E7B" w:rsidP="002A34FE">
      <w:pPr>
        <w:spacing w:before="100" w:beforeAutospacing="1" w:after="100" w:afterAutospacing="1" w:line="240" w:lineRule="auto"/>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 Follows an iterative approach to product development.</w:t>
      </w:r>
    </w:p>
    <w:p w14:paraId="68D0F1DD" w14:textId="43E7C2A0" w:rsidR="00107E7B" w:rsidRDefault="00107E7B" w:rsidP="002A34FE">
      <w:pPr>
        <w:spacing w:before="100" w:beforeAutospacing="1" w:after="100" w:afterAutospacing="1" w:line="240" w:lineRule="auto"/>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 Emphasizes flexibility in decision-making and strategy shifts.</w:t>
      </w:r>
    </w:p>
    <w:p w14:paraId="0D5DBA05" w14:textId="0117922B" w:rsidR="00CB5CDD" w:rsidRPr="00EE37D3" w:rsidRDefault="00CB5CDD" w:rsidP="002A34FE">
      <w:pPr>
        <w:spacing w:before="100" w:beforeAutospacing="1" w:after="100" w:afterAutospacing="1" w:line="240" w:lineRule="auto"/>
        <w:rPr>
          <w:rFonts w:ascii="Times New Roman" w:eastAsia="Times New Roman" w:hAnsi="Times New Roman" w:cs="Times New Roman"/>
          <w:sz w:val="24"/>
          <w:szCs w:val="24"/>
        </w:rPr>
      </w:pPr>
    </w:p>
    <w:p w14:paraId="2E74616C" w14:textId="61A3E06B" w:rsidR="00107E7B" w:rsidRPr="00EE37D3" w:rsidRDefault="00107E7B" w:rsidP="002A34FE">
      <w:pPr>
        <w:spacing w:before="100" w:beforeAutospacing="1" w:after="100" w:afterAutospacing="1" w:line="240" w:lineRule="auto"/>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5.</w:t>
      </w:r>
      <w:r w:rsidRPr="00EE37D3">
        <w:rPr>
          <w:rFonts w:ascii="Times New Roman" w:eastAsia="Times New Roman" w:hAnsi="Times New Roman" w:cs="Times New Roman"/>
          <w:b/>
          <w:sz w:val="24"/>
          <w:szCs w:val="24"/>
        </w:rPr>
        <w:t xml:space="preserve"> Ethical</w:t>
      </w:r>
    </w:p>
    <w:p w14:paraId="41CA3B0F" w14:textId="6802DA9A" w:rsidR="00107E7B" w:rsidRPr="00EE37D3" w:rsidRDefault="00107E7B" w:rsidP="002A34FE">
      <w:pPr>
        <w:spacing w:before="100" w:beforeAutospacing="1" w:after="100" w:afterAutospacing="1" w:line="240" w:lineRule="auto"/>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 Upholds transparency in transactions and operations.</w:t>
      </w:r>
    </w:p>
    <w:p w14:paraId="06488B97" w14:textId="3709A505" w:rsidR="00107E7B" w:rsidRPr="00EE37D3" w:rsidRDefault="00107E7B" w:rsidP="002A34FE">
      <w:pPr>
        <w:spacing w:before="100" w:beforeAutospacing="1" w:after="100" w:afterAutospacing="1" w:line="240" w:lineRule="auto"/>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 Ensures data privacy and security for users.</w:t>
      </w:r>
    </w:p>
    <w:p w14:paraId="4768D195" w14:textId="388E38C6" w:rsidR="004501F6" w:rsidRPr="00EE37D3" w:rsidRDefault="00873027" w:rsidP="002A34FE">
      <w:pPr>
        <w:spacing w:before="100" w:beforeAutospacing="1" w:after="100" w:afterAutospacing="1" w:line="240" w:lineRule="auto"/>
        <w:rPr>
          <w:rFonts w:ascii="Times New Roman" w:eastAsia="Times New Roman" w:hAnsi="Times New Roman" w:cs="Times New Roman"/>
          <w:sz w:val="24"/>
          <w:szCs w:val="24"/>
        </w:rPr>
      </w:pPr>
      <w:r w:rsidRPr="00EE37D3">
        <w:rPr>
          <w:rFonts w:ascii="Times New Roman" w:eastAsia="Times New Roman" w:hAnsi="Times New Roman" w:cs="Times New Roman"/>
          <w:noProof/>
          <w:sz w:val="24"/>
          <w:szCs w:val="24"/>
        </w:rPr>
        <w:drawing>
          <wp:anchor distT="0" distB="0" distL="114300" distR="114300" simplePos="0" relativeHeight="251658240" behindDoc="0" locked="0" layoutInCell="1" allowOverlap="1" wp14:anchorId="62F039B0" wp14:editId="5BEBF92C">
            <wp:simplePos x="0" y="0"/>
            <wp:positionH relativeFrom="page">
              <wp:posOffset>930275</wp:posOffset>
            </wp:positionH>
            <wp:positionV relativeFrom="margin">
              <wp:posOffset>3714750</wp:posOffset>
            </wp:positionV>
            <wp:extent cx="5372100" cy="1670050"/>
            <wp:effectExtent l="0" t="0" r="0" b="635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C Communication.png"/>
                    <pic:cNvPicPr/>
                  </pic:nvPicPr>
                  <pic:blipFill rotWithShape="1">
                    <a:blip r:embed="rId10" cstate="print">
                      <a:extLst>
                        <a:ext uri="{28A0092B-C50C-407E-A947-70E740481C1C}">
                          <a14:useLocalDpi xmlns:a14="http://schemas.microsoft.com/office/drawing/2010/main" val="0"/>
                        </a:ext>
                      </a:extLst>
                    </a:blip>
                    <a:srcRect t="22489" b="22236"/>
                    <a:stretch/>
                  </pic:blipFill>
                  <pic:spPr bwMode="auto">
                    <a:xfrm>
                      <a:off x="0" y="0"/>
                      <a:ext cx="5372100" cy="16700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107E7B" w:rsidRPr="00EE37D3">
        <w:rPr>
          <w:rFonts w:ascii="Times New Roman" w:eastAsia="Times New Roman" w:hAnsi="Times New Roman" w:cs="Times New Roman"/>
          <w:sz w:val="24"/>
          <w:szCs w:val="24"/>
        </w:rPr>
        <w:t>- Practices fairness and contributes to society through CSR initiatives.</w:t>
      </w:r>
    </w:p>
    <w:p w14:paraId="66600F9F" w14:textId="4324CA23" w:rsidR="00CB5CDD" w:rsidRPr="00EE37D3" w:rsidRDefault="00873027" w:rsidP="002A34FE">
      <w:pPr>
        <w:spacing w:before="100" w:beforeAutospacing="1" w:after="100" w:afterAutospacing="1" w:line="276" w:lineRule="auto"/>
        <w:jc w:val="center"/>
        <w:rPr>
          <w:rFonts w:ascii="Times New Roman" w:eastAsia="Times New Roman" w:hAnsi="Times New Roman" w:cs="Times New Roman"/>
          <w:sz w:val="24"/>
          <w:szCs w:val="24"/>
        </w:rPr>
      </w:pPr>
      <w:r>
        <w:rPr>
          <w:noProof/>
        </w:rPr>
        <w:lastRenderedPageBreak/>
        <mc:AlternateContent>
          <mc:Choice Requires="wps">
            <w:drawing>
              <wp:anchor distT="0" distB="0" distL="114300" distR="114300" simplePos="0" relativeHeight="251661312" behindDoc="0" locked="0" layoutInCell="1" allowOverlap="1" wp14:anchorId="20760B1E" wp14:editId="5636C441">
                <wp:simplePos x="0" y="0"/>
                <wp:positionH relativeFrom="column">
                  <wp:posOffset>349250</wp:posOffset>
                </wp:positionH>
                <wp:positionV relativeFrom="paragraph">
                  <wp:posOffset>1924685</wp:posOffset>
                </wp:positionV>
                <wp:extent cx="5372100" cy="635"/>
                <wp:effectExtent l="0" t="0" r="0" b="0"/>
                <wp:wrapTopAndBottom/>
                <wp:docPr id="4" name="Text Box 4"/>
                <wp:cNvGraphicFramePr/>
                <a:graphic xmlns:a="http://schemas.openxmlformats.org/drawingml/2006/main">
                  <a:graphicData uri="http://schemas.microsoft.com/office/word/2010/wordprocessingShape">
                    <wps:wsp>
                      <wps:cNvSpPr txBox="1"/>
                      <wps:spPr>
                        <a:xfrm>
                          <a:off x="0" y="0"/>
                          <a:ext cx="5372100" cy="635"/>
                        </a:xfrm>
                        <a:prstGeom prst="rect">
                          <a:avLst/>
                        </a:prstGeom>
                        <a:solidFill>
                          <a:prstClr val="white"/>
                        </a:solidFill>
                        <a:ln>
                          <a:noFill/>
                        </a:ln>
                      </wps:spPr>
                      <wps:txbx>
                        <w:txbxContent>
                          <w:p w14:paraId="5EC9D80C" w14:textId="62CA2DEC" w:rsidR="006420DC" w:rsidRPr="006420DC" w:rsidRDefault="006420DC" w:rsidP="006420DC">
                            <w:pPr>
                              <w:pStyle w:val="Caption"/>
                              <w:jc w:val="center"/>
                              <w:rPr>
                                <w:b/>
                              </w:rPr>
                            </w:pPr>
                            <w:bookmarkStart w:id="9" w:name="_Toc177310861"/>
                            <w:r>
                              <w:t xml:space="preserve">Figure </w:t>
                            </w:r>
                            <w:fldSimple w:instr=" SEQ Figure \* ARABIC ">
                              <w:r>
                                <w:rPr>
                                  <w:noProof/>
                                </w:rPr>
                                <w:t>1</w:t>
                              </w:r>
                            </w:fldSimple>
                            <w:r w:rsidRPr="006420DC">
                              <w:rPr>
                                <w:rFonts w:ascii="Times New Roman" w:eastAsia="Times New Roman" w:hAnsi="Times New Roman" w:cs="Times New Roman"/>
                                <w:b/>
                                <w:sz w:val="24"/>
                                <w:szCs w:val="24"/>
                              </w:rPr>
                              <w:t xml:space="preserve"> </w:t>
                            </w:r>
                            <w:r w:rsidRPr="006420DC">
                              <w:rPr>
                                <w:b/>
                              </w:rPr>
                              <w:t>Values of bKash</w:t>
                            </w:r>
                            <w:bookmarkEnd w:id="9"/>
                          </w:p>
                          <w:p w14:paraId="78459F14" w14:textId="6D0E0521" w:rsidR="006420DC" w:rsidRPr="002E6644" w:rsidRDefault="006420DC" w:rsidP="006420DC">
                            <w:pPr>
                              <w:pStyle w:val="Caption"/>
                              <w:jc w:val="center"/>
                              <w:rPr>
                                <w:rFonts w:ascii="Times New Roman" w:eastAsia="Times New Roman" w:hAnsi="Times New Roman" w:cs="Times New Roman"/>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0760B1E" id="_x0000_t202" coordsize="21600,21600" o:spt="202" path="m,l,21600r21600,l21600,xe">
                <v:stroke joinstyle="miter"/>
                <v:path gradientshapeok="t" o:connecttype="rect"/>
              </v:shapetype>
              <v:shape id="Text Box 4" o:spid="_x0000_s1026" type="#_x0000_t202" style="position:absolute;left:0;text-align:left;margin-left:27.5pt;margin-top:151.55pt;width:423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s9UFQIAADgEAAAOAAAAZHJzL2Uyb0RvYy54bWysU8Fu2zAMvQ/YPwi6L05StBuMOEWWIsOA&#10;oC2QDj0rshwLkEWNUmJnXz9KtpOt22nYRaZF6lF872lx3zWGnRR6Dbbgs8mUM2UllNoeCv7tZfPh&#10;E2c+CFsKA1YV/Kw8v1++f7doXa7mUIMpFTICsT5vXcHrEFyeZV7WqhF+Ak5ZSlaAjQj0i4esRNES&#10;emOy+XR6l7WApUOQynvafeiTfJnwq0rJ8FRVXgVmCk53C2nFtO7jmi0XIj+gcLWWwzXEP9yiEdpS&#10;0wvUgwiCHVH/AdVoieChChMJTQZVpaVKM9A0s+mbaXa1cCrNQuR4d6HJ/z9Y+XjauWdkofsMHQkY&#10;CWmdzz1txnm6Cpv4pZsyyhOF5wttqgtM0ubtzcf5bEopSbm7m9uIkV2POvThi4KGxaDgSJokqsRp&#10;60NfOpbETh6MLjfamPgTE2uD7CRIv7bWQQ3gv1UZG2stxFM9YNzJrnPEKHT7bhhuD+WZZkbo7eCd&#10;3GhqtBU+PAsk/WkW8nR4oqUy0BYchoizGvDH3/ZjPclCWc5a8lPB/fejQMWZ+WpJsGi+McAx2I+B&#10;PTZroBFn9FqcTCEdwGDGsEJoXsnqq9iFUsJK6lXwMIbr0LuanopUq1UqIos5EbZ252SEHgl96V4F&#10;ukGOQCo+wug0kb9Rpa9NurjVMRDFSbJIaM/iwDPZM4k+PKXo/1//U9X1wS9/AgAA//8DAFBLAwQU&#10;AAYACAAAACEAmJJ4EOAAAAAKAQAADwAAAGRycy9kb3ducmV2LnhtbEyPwU7DMBBE70j8g7VIXBC1&#10;07QVhDhVVcEBLhWhF25uvI0D8TqynTb8PYYLHHd2NPOmXE+2Zyf0oXMkIZsJYEiN0x21EvZvT7d3&#10;wEJUpFXvCCV8YYB1dXlRqkK7M73iqY4tSyEUCiXBxDgUnIfGoFVh5gak9Ds6b1VMp2+59uqcwm3P&#10;50KsuFUdpQajBtwabD7r0UrYLd535mY8Pr5sFrl/3o/b1UdbS3l9NW0egEWc4p8ZfvATOlSJ6eBG&#10;0oH1EpbLNCVKyEWeAUuGe5El5fCrzIFXJf8/ofoGAAD//wMAUEsBAi0AFAAGAAgAAAAhALaDOJL+&#10;AAAA4QEAABMAAAAAAAAAAAAAAAAAAAAAAFtDb250ZW50X1R5cGVzXS54bWxQSwECLQAUAAYACAAA&#10;ACEAOP0h/9YAAACUAQAACwAAAAAAAAAAAAAAAAAvAQAAX3JlbHMvLnJlbHNQSwECLQAUAAYACAAA&#10;ACEABhLPVBUCAAA4BAAADgAAAAAAAAAAAAAAAAAuAgAAZHJzL2Uyb0RvYy54bWxQSwECLQAUAAYA&#10;CAAAACEAmJJ4EOAAAAAKAQAADwAAAAAAAAAAAAAAAABvBAAAZHJzL2Rvd25yZXYueG1sUEsFBgAA&#10;AAAEAAQA8wAAAHwFAAAAAA==&#10;" stroked="f">
                <v:textbox style="mso-fit-shape-to-text:t" inset="0,0,0,0">
                  <w:txbxContent>
                    <w:p w14:paraId="5EC9D80C" w14:textId="62CA2DEC" w:rsidR="006420DC" w:rsidRPr="006420DC" w:rsidRDefault="006420DC" w:rsidP="006420DC">
                      <w:pPr>
                        <w:pStyle w:val="Caption"/>
                        <w:jc w:val="center"/>
                        <w:rPr>
                          <w:b/>
                        </w:rPr>
                      </w:pPr>
                      <w:bookmarkStart w:id="10" w:name="_Toc177310861"/>
                      <w:r>
                        <w:t xml:space="preserve">Figure </w:t>
                      </w:r>
                      <w:fldSimple w:instr=" SEQ Figure \* ARABIC ">
                        <w:r>
                          <w:rPr>
                            <w:noProof/>
                          </w:rPr>
                          <w:t>1</w:t>
                        </w:r>
                      </w:fldSimple>
                      <w:r w:rsidRPr="006420DC">
                        <w:rPr>
                          <w:rFonts w:ascii="Times New Roman" w:eastAsia="Times New Roman" w:hAnsi="Times New Roman" w:cs="Times New Roman"/>
                          <w:b/>
                          <w:sz w:val="24"/>
                          <w:szCs w:val="24"/>
                        </w:rPr>
                        <w:t xml:space="preserve"> </w:t>
                      </w:r>
                      <w:r w:rsidRPr="006420DC">
                        <w:rPr>
                          <w:b/>
                        </w:rPr>
                        <w:t>Values of bKash</w:t>
                      </w:r>
                      <w:bookmarkEnd w:id="10"/>
                    </w:p>
                    <w:p w14:paraId="78459F14" w14:textId="6D0E0521" w:rsidR="006420DC" w:rsidRPr="002E6644" w:rsidRDefault="006420DC" w:rsidP="006420DC">
                      <w:pPr>
                        <w:pStyle w:val="Caption"/>
                        <w:jc w:val="center"/>
                        <w:rPr>
                          <w:rFonts w:ascii="Times New Roman" w:eastAsia="Times New Roman" w:hAnsi="Times New Roman" w:cs="Times New Roman"/>
                          <w:noProof/>
                          <w:sz w:val="24"/>
                          <w:szCs w:val="24"/>
                        </w:rPr>
                      </w:pPr>
                    </w:p>
                  </w:txbxContent>
                </v:textbox>
                <w10:wrap type="topAndBottom"/>
              </v:shape>
            </w:pict>
          </mc:Fallback>
        </mc:AlternateContent>
      </w:r>
    </w:p>
    <w:p w14:paraId="662BD802" w14:textId="18EEA479" w:rsidR="003D2C05" w:rsidRPr="00EE37D3" w:rsidRDefault="003D2C05" w:rsidP="00A612DE">
      <w:pPr>
        <w:pStyle w:val="Heading3"/>
        <w:rPr>
          <w:rFonts w:eastAsia="Times New Roman" w:cs="Times New Roman"/>
        </w:rPr>
      </w:pPr>
      <w:bookmarkStart w:id="11" w:name="_Toc177310310"/>
      <w:r w:rsidRPr="00EE37D3">
        <w:rPr>
          <w:rFonts w:eastAsia="Times New Roman" w:cs="Times New Roman"/>
        </w:rPr>
        <w:t>2.1.2 Trend and Growth</w:t>
      </w:r>
      <w:bookmarkEnd w:id="11"/>
    </w:p>
    <w:p w14:paraId="7536B21C" w14:textId="0E4431FD" w:rsidR="003D2C05" w:rsidRDefault="003D2C05" w:rsidP="006F5BE8">
      <w:pPr>
        <w:spacing w:before="100" w:beforeAutospacing="1" w:after="100" w:afterAutospacing="1" w:line="276" w:lineRule="auto"/>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 xml:space="preserve">bKash has seen exponential growth since its inception, particularly due to the increasing penetration of mobile phones in Bangladesh. The company's user base grew rapidly, fueled by its simple and accessible platform. The company’s success has been driven by its ability to meet the needs of both urban and rural populations, with its </w:t>
      </w:r>
      <w:r w:rsidRPr="00EE37D3">
        <w:rPr>
          <w:rFonts w:ascii="Times New Roman" w:eastAsia="Times New Roman" w:hAnsi="Times New Roman" w:cs="Times New Roman"/>
          <w:b/>
          <w:bCs/>
          <w:sz w:val="24"/>
          <w:szCs w:val="24"/>
        </w:rPr>
        <w:t>agent network</w:t>
      </w:r>
      <w:r w:rsidRPr="00EE37D3">
        <w:rPr>
          <w:rFonts w:ascii="Times New Roman" w:eastAsia="Times New Roman" w:hAnsi="Times New Roman" w:cs="Times New Roman"/>
          <w:sz w:val="24"/>
          <w:szCs w:val="24"/>
        </w:rPr>
        <w:t xml:space="preserve"> surpassing 250,000 across the country. bKash’s </w:t>
      </w:r>
      <w:r w:rsidRPr="00EE37D3">
        <w:rPr>
          <w:rFonts w:ascii="Times New Roman" w:eastAsia="Times New Roman" w:hAnsi="Times New Roman" w:cs="Times New Roman"/>
          <w:b/>
          <w:bCs/>
          <w:sz w:val="24"/>
          <w:szCs w:val="24"/>
        </w:rPr>
        <w:t>payroll digitalization service</w:t>
      </w:r>
      <w:r w:rsidRPr="00EE37D3">
        <w:rPr>
          <w:rFonts w:ascii="Times New Roman" w:eastAsia="Times New Roman" w:hAnsi="Times New Roman" w:cs="Times New Roman"/>
          <w:sz w:val="24"/>
          <w:szCs w:val="24"/>
        </w:rPr>
        <w:t xml:space="preserve"> has also contributed to its growth, especially in the </w:t>
      </w:r>
      <w:r w:rsidRPr="00EE37D3">
        <w:rPr>
          <w:rFonts w:ascii="Times New Roman" w:eastAsia="Times New Roman" w:hAnsi="Times New Roman" w:cs="Times New Roman"/>
          <w:b/>
          <w:bCs/>
          <w:sz w:val="24"/>
          <w:szCs w:val="24"/>
        </w:rPr>
        <w:t>Ready-Made Garment (RMG)</w:t>
      </w:r>
      <w:r w:rsidRPr="00EE37D3">
        <w:rPr>
          <w:rFonts w:ascii="Times New Roman" w:eastAsia="Times New Roman" w:hAnsi="Times New Roman" w:cs="Times New Roman"/>
          <w:sz w:val="24"/>
          <w:szCs w:val="24"/>
        </w:rPr>
        <w:t xml:space="preserve"> sector. The company has formed partnerships with over </w:t>
      </w:r>
      <w:r w:rsidR="00E35313" w:rsidRPr="00EE37D3">
        <w:rPr>
          <w:rFonts w:ascii="Times New Roman" w:eastAsia="Times New Roman" w:hAnsi="Times New Roman" w:cs="Times New Roman"/>
          <w:b/>
          <w:bCs/>
          <w:sz w:val="24"/>
          <w:szCs w:val="24"/>
        </w:rPr>
        <w:t>1,0</w:t>
      </w:r>
      <w:r w:rsidRPr="00EE37D3">
        <w:rPr>
          <w:rFonts w:ascii="Times New Roman" w:eastAsia="Times New Roman" w:hAnsi="Times New Roman" w:cs="Times New Roman"/>
          <w:b/>
          <w:bCs/>
          <w:sz w:val="24"/>
          <w:szCs w:val="24"/>
        </w:rPr>
        <w:t>00 factories</w:t>
      </w:r>
      <w:r w:rsidRPr="00EE37D3">
        <w:rPr>
          <w:rFonts w:ascii="Times New Roman" w:eastAsia="Times New Roman" w:hAnsi="Times New Roman" w:cs="Times New Roman"/>
          <w:sz w:val="24"/>
          <w:szCs w:val="24"/>
        </w:rPr>
        <w:t xml:space="preserve">, allowing them to disburse salaries digitally to more than </w:t>
      </w:r>
      <w:r w:rsidRPr="00EE37D3">
        <w:rPr>
          <w:rFonts w:ascii="Times New Roman" w:eastAsia="Times New Roman" w:hAnsi="Times New Roman" w:cs="Times New Roman"/>
          <w:b/>
          <w:bCs/>
          <w:sz w:val="24"/>
          <w:szCs w:val="24"/>
        </w:rPr>
        <w:t>1 million workers</w:t>
      </w:r>
      <w:r w:rsidRPr="00EE37D3">
        <w:rPr>
          <w:rFonts w:ascii="Times New Roman" w:eastAsia="Times New Roman" w:hAnsi="Times New Roman" w:cs="Times New Roman"/>
          <w:sz w:val="24"/>
          <w:szCs w:val="24"/>
        </w:rPr>
        <w:t>​</w:t>
      </w:r>
      <w:r w:rsidR="00762C8F" w:rsidRPr="00EE37D3">
        <w:rPr>
          <w:rFonts w:ascii="Times New Roman" w:eastAsia="Times New Roman" w:hAnsi="Times New Roman" w:cs="Times New Roman"/>
          <w:sz w:val="24"/>
          <w:szCs w:val="24"/>
        </w:rPr>
        <w:t xml:space="preserve">. </w:t>
      </w:r>
      <w:r w:rsidRPr="00EE37D3">
        <w:rPr>
          <w:rFonts w:ascii="Times New Roman" w:eastAsia="Times New Roman" w:hAnsi="Times New Roman" w:cs="Times New Roman"/>
          <w:sz w:val="24"/>
          <w:szCs w:val="24"/>
        </w:rPr>
        <w:t xml:space="preserve">The company's growth has been supported by investments from </w:t>
      </w:r>
      <w:r w:rsidRPr="00EE37D3">
        <w:rPr>
          <w:rFonts w:ascii="Times New Roman" w:eastAsia="Times New Roman" w:hAnsi="Times New Roman" w:cs="Times New Roman"/>
          <w:b/>
          <w:bCs/>
          <w:sz w:val="24"/>
          <w:szCs w:val="24"/>
        </w:rPr>
        <w:t>Ant Financial</w:t>
      </w:r>
      <w:r w:rsidRPr="00EE37D3">
        <w:rPr>
          <w:rFonts w:ascii="Times New Roman" w:eastAsia="Times New Roman" w:hAnsi="Times New Roman" w:cs="Times New Roman"/>
          <w:sz w:val="24"/>
          <w:szCs w:val="24"/>
        </w:rPr>
        <w:t>, which brought advanced fintech capabilities to the platform​</w:t>
      </w:r>
      <w:r w:rsidR="00762C8F" w:rsidRPr="00EE37D3">
        <w:rPr>
          <w:rFonts w:ascii="Times New Roman" w:eastAsia="Times New Roman" w:hAnsi="Times New Roman" w:cs="Times New Roman"/>
          <w:sz w:val="24"/>
          <w:szCs w:val="24"/>
        </w:rPr>
        <w:t>.</w:t>
      </w:r>
    </w:p>
    <w:p w14:paraId="693E679D" w14:textId="77777777" w:rsidR="00CB5CDD" w:rsidRPr="00EE37D3" w:rsidRDefault="00CB5CDD" w:rsidP="006F5BE8">
      <w:pPr>
        <w:spacing w:before="100" w:beforeAutospacing="1" w:after="100" w:afterAutospacing="1" w:line="276" w:lineRule="auto"/>
        <w:rPr>
          <w:rFonts w:ascii="Times New Roman" w:eastAsia="Times New Roman" w:hAnsi="Times New Roman" w:cs="Times New Roman"/>
          <w:sz w:val="24"/>
          <w:szCs w:val="24"/>
        </w:rPr>
      </w:pPr>
    </w:p>
    <w:p w14:paraId="4E5BE1EB" w14:textId="77777777" w:rsidR="003D2C05" w:rsidRPr="00EE37D3" w:rsidRDefault="003D2C05" w:rsidP="00A612DE">
      <w:pPr>
        <w:pStyle w:val="Heading3"/>
        <w:rPr>
          <w:rFonts w:eastAsia="Times New Roman" w:cs="Times New Roman"/>
        </w:rPr>
      </w:pPr>
      <w:bookmarkStart w:id="12" w:name="_Toc177310311"/>
      <w:r w:rsidRPr="00EE37D3">
        <w:rPr>
          <w:rFonts w:eastAsia="Times New Roman" w:cs="Times New Roman"/>
        </w:rPr>
        <w:t>2.1.3 Customer Mix</w:t>
      </w:r>
      <w:bookmarkEnd w:id="12"/>
    </w:p>
    <w:p w14:paraId="35F6D70D" w14:textId="77777777" w:rsidR="003D2C05" w:rsidRPr="00EE37D3" w:rsidRDefault="003D2C05" w:rsidP="006F5BE8">
      <w:pPr>
        <w:spacing w:before="100" w:beforeAutospacing="1" w:after="100" w:afterAutospacing="1" w:line="276" w:lineRule="auto"/>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bKash serves a diverse range of customers across various socio-economic backgrounds. Its primary user base includes:</w:t>
      </w:r>
    </w:p>
    <w:p w14:paraId="59A4F007" w14:textId="77777777" w:rsidR="003D2C05" w:rsidRPr="00EE37D3" w:rsidRDefault="003D2C05" w:rsidP="006F5BE8">
      <w:pPr>
        <w:numPr>
          <w:ilvl w:val="0"/>
          <w:numId w:val="5"/>
        </w:numPr>
        <w:spacing w:before="100" w:beforeAutospacing="1" w:after="100" w:afterAutospacing="1" w:line="276" w:lineRule="auto"/>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Individual Users</w:t>
      </w:r>
      <w:r w:rsidRPr="00EE37D3">
        <w:rPr>
          <w:rFonts w:ascii="Times New Roman" w:eastAsia="Times New Roman" w:hAnsi="Times New Roman" w:cs="Times New Roman"/>
          <w:sz w:val="24"/>
          <w:szCs w:val="24"/>
        </w:rPr>
        <w:t>: Mainly unbanked and underbanked individuals who use bKash for daily financial transactions such as money transfers, bill payments, and mobile recharges.</w:t>
      </w:r>
    </w:p>
    <w:p w14:paraId="2799225F" w14:textId="77777777" w:rsidR="003D2C05" w:rsidRPr="00EE37D3" w:rsidRDefault="003D2C05" w:rsidP="006F5BE8">
      <w:pPr>
        <w:numPr>
          <w:ilvl w:val="0"/>
          <w:numId w:val="5"/>
        </w:numPr>
        <w:spacing w:before="100" w:beforeAutospacing="1" w:after="100" w:afterAutospacing="1" w:line="276" w:lineRule="auto"/>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Merchants</w:t>
      </w:r>
      <w:r w:rsidRPr="00EE37D3">
        <w:rPr>
          <w:rFonts w:ascii="Times New Roman" w:eastAsia="Times New Roman" w:hAnsi="Times New Roman" w:cs="Times New Roman"/>
          <w:sz w:val="24"/>
          <w:szCs w:val="24"/>
        </w:rPr>
        <w:t>: Retailers and businesses that use bKash for accepting payments.</w:t>
      </w:r>
    </w:p>
    <w:p w14:paraId="38C86A95" w14:textId="5EE8FDB9" w:rsidR="003D2C05" w:rsidRPr="00EE37D3" w:rsidRDefault="003D2C05" w:rsidP="006F5BE8">
      <w:pPr>
        <w:numPr>
          <w:ilvl w:val="0"/>
          <w:numId w:val="5"/>
        </w:numPr>
        <w:spacing w:before="100" w:beforeAutospacing="1" w:after="100" w:afterAutospacing="1" w:line="276" w:lineRule="auto"/>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Corporate Clients</w:t>
      </w:r>
      <w:r w:rsidRPr="00EE37D3">
        <w:rPr>
          <w:rFonts w:ascii="Times New Roman" w:eastAsia="Times New Roman" w:hAnsi="Times New Roman" w:cs="Times New Roman"/>
          <w:sz w:val="24"/>
          <w:szCs w:val="24"/>
        </w:rPr>
        <w:t xml:space="preserve">: Factories and companies, </w:t>
      </w:r>
      <w:r w:rsidR="009762BD">
        <w:rPr>
          <w:rFonts w:ascii="Times New Roman" w:eastAsia="Times New Roman" w:hAnsi="Times New Roman" w:cs="Times New Roman"/>
          <w:sz w:val="24"/>
          <w:szCs w:val="24"/>
        </w:rPr>
        <w:t>such as</w:t>
      </w:r>
      <w:r w:rsidRPr="00EE37D3">
        <w:rPr>
          <w:rFonts w:ascii="Times New Roman" w:eastAsia="Times New Roman" w:hAnsi="Times New Roman" w:cs="Times New Roman"/>
          <w:sz w:val="24"/>
          <w:szCs w:val="24"/>
        </w:rPr>
        <w:t xml:space="preserve"> the RMG sector, that use bKash for payroll digitalization </w:t>
      </w:r>
      <w:r w:rsidR="00644C93">
        <w:rPr>
          <w:rFonts w:ascii="Times New Roman" w:eastAsia="Times New Roman" w:hAnsi="Times New Roman" w:cs="Times New Roman"/>
          <w:sz w:val="24"/>
          <w:szCs w:val="24"/>
        </w:rPr>
        <w:t>as well as disbursement &amp; collection</w:t>
      </w:r>
      <w:r w:rsidRPr="00EE37D3">
        <w:rPr>
          <w:rFonts w:ascii="Times New Roman" w:eastAsia="Times New Roman" w:hAnsi="Times New Roman" w:cs="Times New Roman"/>
          <w:sz w:val="24"/>
          <w:szCs w:val="24"/>
        </w:rPr>
        <w:t>.</w:t>
      </w:r>
    </w:p>
    <w:p w14:paraId="11D7F088" w14:textId="1A19CE6D" w:rsidR="003D2C05" w:rsidRDefault="003D2C05" w:rsidP="006F5BE8">
      <w:pPr>
        <w:numPr>
          <w:ilvl w:val="0"/>
          <w:numId w:val="5"/>
        </w:numPr>
        <w:spacing w:before="100" w:beforeAutospacing="1" w:after="100" w:afterAutospacing="1" w:line="276" w:lineRule="auto"/>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Government and NGOs</w:t>
      </w:r>
      <w:r w:rsidRPr="00EE37D3">
        <w:rPr>
          <w:rFonts w:ascii="Times New Roman" w:eastAsia="Times New Roman" w:hAnsi="Times New Roman" w:cs="Times New Roman"/>
          <w:sz w:val="24"/>
          <w:szCs w:val="24"/>
        </w:rPr>
        <w:t>: bKash also partners with various government agencies and non-governmental organizations (NGOs) for financial aid disbursement and social welfare payments​</w:t>
      </w:r>
      <w:r w:rsidR="00762C8F" w:rsidRPr="00EE37D3">
        <w:rPr>
          <w:rFonts w:ascii="Times New Roman" w:eastAsia="Times New Roman" w:hAnsi="Times New Roman" w:cs="Times New Roman"/>
          <w:sz w:val="24"/>
          <w:szCs w:val="24"/>
        </w:rPr>
        <w:t>.</w:t>
      </w:r>
    </w:p>
    <w:p w14:paraId="6B10DDA6" w14:textId="77777777" w:rsidR="00CB5CDD" w:rsidRPr="00EE37D3" w:rsidRDefault="00CB5CDD" w:rsidP="00CB5CDD">
      <w:pPr>
        <w:spacing w:before="100" w:beforeAutospacing="1" w:after="100" w:afterAutospacing="1" w:line="276" w:lineRule="auto"/>
        <w:ind w:left="720"/>
        <w:rPr>
          <w:rFonts w:ascii="Times New Roman" w:eastAsia="Times New Roman" w:hAnsi="Times New Roman" w:cs="Times New Roman"/>
          <w:sz w:val="24"/>
          <w:szCs w:val="24"/>
        </w:rPr>
      </w:pPr>
    </w:p>
    <w:p w14:paraId="24335525" w14:textId="77777777" w:rsidR="003D2C05" w:rsidRPr="00EE37D3" w:rsidRDefault="003D2C05" w:rsidP="00A612DE">
      <w:pPr>
        <w:pStyle w:val="Heading3"/>
        <w:rPr>
          <w:rFonts w:eastAsia="Times New Roman" w:cs="Times New Roman"/>
        </w:rPr>
      </w:pPr>
      <w:bookmarkStart w:id="13" w:name="_Toc177310312"/>
      <w:r w:rsidRPr="00EE37D3">
        <w:rPr>
          <w:rFonts w:eastAsia="Times New Roman" w:cs="Times New Roman"/>
        </w:rPr>
        <w:t>2.1.4 Product/Service Mix</w:t>
      </w:r>
      <w:bookmarkEnd w:id="13"/>
    </w:p>
    <w:p w14:paraId="605627B5" w14:textId="77777777" w:rsidR="003D2C05" w:rsidRPr="00EE37D3" w:rsidRDefault="003D2C05" w:rsidP="00CB5CDD">
      <w:p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bKash offers a wide range of products and services, including:</w:t>
      </w:r>
    </w:p>
    <w:p w14:paraId="026AA270" w14:textId="7F5147F7" w:rsidR="00E81ED1" w:rsidRPr="00EE37D3" w:rsidRDefault="00E81ED1" w:rsidP="00CB5CDD">
      <w:pPr>
        <w:pStyle w:val="ListParagraph"/>
        <w:numPr>
          <w:ilvl w:val="0"/>
          <w:numId w:val="33"/>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lastRenderedPageBreak/>
        <w:t>Add Money:</w:t>
      </w:r>
      <w:r w:rsidRPr="00EE37D3">
        <w:rPr>
          <w:rFonts w:ascii="Times New Roman" w:eastAsia="Times New Roman" w:hAnsi="Times New Roman" w:cs="Times New Roman"/>
          <w:sz w:val="24"/>
          <w:szCs w:val="24"/>
        </w:rPr>
        <w:t xml:space="preserve"> bKash users can easily add money to their </w:t>
      </w:r>
      <w:r w:rsidR="008A448F" w:rsidRPr="00EE37D3">
        <w:rPr>
          <w:rFonts w:ascii="Times New Roman" w:eastAsia="Times New Roman" w:hAnsi="Times New Roman" w:cs="Times New Roman"/>
          <w:sz w:val="24"/>
          <w:szCs w:val="24"/>
        </w:rPr>
        <w:t>accounts from MasterCard or Visa cards issued in Bangladesh, with no transaction fees, providing a seamless and cost-effective way to fund bKash accounts.</w:t>
      </w:r>
    </w:p>
    <w:p w14:paraId="4FE658C9" w14:textId="5D5E1450" w:rsidR="00E81ED1" w:rsidRPr="00EE37D3" w:rsidRDefault="00E81ED1" w:rsidP="00CB5CDD">
      <w:pPr>
        <w:pStyle w:val="ListParagraph"/>
        <w:numPr>
          <w:ilvl w:val="0"/>
          <w:numId w:val="33"/>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Bank to bKash:</w:t>
      </w:r>
      <w:r w:rsidRPr="00EE37D3">
        <w:rPr>
          <w:rFonts w:ascii="Times New Roman" w:eastAsia="Times New Roman" w:hAnsi="Times New Roman" w:cs="Times New Roman"/>
          <w:sz w:val="24"/>
          <w:szCs w:val="24"/>
        </w:rPr>
        <w:t xml:space="preserve"> Users can transfer money from 13 local banks via internet banking. These banks include Standard Chartered, City Bank, BRAC Bank, and others, making the process convenient for online banking users.</w:t>
      </w:r>
    </w:p>
    <w:p w14:paraId="4E41C707" w14:textId="3C9F0AAC" w:rsidR="00E81ED1" w:rsidRPr="00EE37D3" w:rsidRDefault="00F8424A" w:rsidP="00CB5CDD">
      <w:pPr>
        <w:pStyle w:val="ListParagraph"/>
        <w:numPr>
          <w:ilvl w:val="0"/>
          <w:numId w:val="33"/>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bKash</w:t>
      </w:r>
      <w:r w:rsidR="004225A4" w:rsidRPr="00EE37D3">
        <w:rPr>
          <w:rFonts w:ascii="Times New Roman" w:eastAsia="Times New Roman" w:hAnsi="Times New Roman" w:cs="Times New Roman"/>
          <w:b/>
          <w:bCs/>
          <w:sz w:val="24"/>
          <w:szCs w:val="24"/>
        </w:rPr>
        <w:t xml:space="preserve"> to Bank</w:t>
      </w:r>
      <w:r w:rsidR="00E81ED1" w:rsidRPr="00EE37D3">
        <w:rPr>
          <w:rFonts w:ascii="Times New Roman" w:eastAsia="Times New Roman" w:hAnsi="Times New Roman" w:cs="Times New Roman"/>
          <w:b/>
          <w:bCs/>
          <w:sz w:val="24"/>
          <w:szCs w:val="24"/>
        </w:rPr>
        <w:t>:</w:t>
      </w:r>
      <w:r w:rsidR="00E81ED1" w:rsidRPr="00EE37D3">
        <w:rPr>
          <w:rFonts w:ascii="Times New Roman" w:eastAsia="Times New Roman" w:hAnsi="Times New Roman" w:cs="Times New Roman"/>
          <w:sz w:val="24"/>
          <w:szCs w:val="24"/>
        </w:rPr>
        <w:t xml:space="preserve"> Users can transfer funds from their bKash account to specific bank accounts, reducing the need for physical visits to banks. This feature simplifies the transfer of money, making it a highly convenient option for users needing to move funds to a bank account securely and quickly.</w:t>
      </w:r>
    </w:p>
    <w:p w14:paraId="4C7D29D0" w14:textId="6DC44065" w:rsidR="00E81ED1" w:rsidRPr="00EE37D3" w:rsidRDefault="00E81ED1" w:rsidP="00CB5CDD">
      <w:pPr>
        <w:pStyle w:val="ListParagraph"/>
        <w:numPr>
          <w:ilvl w:val="0"/>
          <w:numId w:val="33"/>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Pay Bill:</w:t>
      </w:r>
      <w:r w:rsidRPr="00EE37D3">
        <w:rPr>
          <w:rFonts w:ascii="Times New Roman" w:eastAsia="Times New Roman" w:hAnsi="Times New Roman" w:cs="Times New Roman"/>
          <w:sz w:val="24"/>
          <w:szCs w:val="24"/>
        </w:rPr>
        <w:t xml:space="preserve"> With bKash’s bill payment feature, users can pay a variety of bills directly from the app:</w:t>
      </w:r>
    </w:p>
    <w:p w14:paraId="78B9FB55" w14:textId="77777777" w:rsidR="00E81ED1" w:rsidRPr="00EE37D3" w:rsidRDefault="00E81ED1" w:rsidP="00CB5CDD">
      <w:pPr>
        <w:pStyle w:val="ListParagraph"/>
        <w:numPr>
          <w:ilvl w:val="0"/>
          <w:numId w:val="33"/>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Utility bills: Electricity, gas, internet, cable TV, and water. This service eliminates the need for physical bill payments, offering users a convenient way to manage monthly payments from their mobile phones.</w:t>
      </w:r>
    </w:p>
    <w:p w14:paraId="11EBE5DE" w14:textId="780F26AB" w:rsidR="00E81ED1" w:rsidRPr="00EE37D3" w:rsidRDefault="00E81ED1" w:rsidP="00CB5CDD">
      <w:pPr>
        <w:pStyle w:val="ListParagraph"/>
        <w:numPr>
          <w:ilvl w:val="0"/>
          <w:numId w:val="33"/>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Cash In/Cash Out:</w:t>
      </w:r>
      <w:r w:rsidRPr="00EE37D3">
        <w:rPr>
          <w:rFonts w:ascii="Times New Roman" w:eastAsia="Times New Roman" w:hAnsi="Times New Roman" w:cs="Times New Roman"/>
          <w:sz w:val="24"/>
          <w:szCs w:val="24"/>
        </w:rPr>
        <w:t xml:space="preserve"> Users can deposit or withdraw money from their bKash accounts:</w:t>
      </w:r>
    </w:p>
    <w:p w14:paraId="21DE1E09" w14:textId="497FDD94" w:rsidR="00E81ED1" w:rsidRPr="0014195A" w:rsidRDefault="00E81ED1" w:rsidP="0014195A">
      <w:pPr>
        <w:pStyle w:val="ListParagraph"/>
        <w:numPr>
          <w:ilvl w:val="1"/>
          <w:numId w:val="33"/>
        </w:numPr>
        <w:spacing w:before="100" w:beforeAutospacing="1" w:after="100" w:afterAutospacing="1" w:line="276" w:lineRule="auto"/>
        <w:jc w:val="both"/>
        <w:rPr>
          <w:rFonts w:ascii="Times New Roman" w:eastAsia="Times New Roman" w:hAnsi="Times New Roman" w:cs="Times New Roman"/>
          <w:sz w:val="24"/>
          <w:szCs w:val="24"/>
        </w:rPr>
      </w:pPr>
      <w:r w:rsidRPr="0014195A">
        <w:rPr>
          <w:rFonts w:ascii="Times New Roman" w:eastAsia="Times New Roman" w:hAnsi="Times New Roman" w:cs="Times New Roman"/>
          <w:b/>
          <w:bCs/>
          <w:sz w:val="24"/>
          <w:szCs w:val="24"/>
        </w:rPr>
        <w:t>Cash In:</w:t>
      </w:r>
      <w:r w:rsidRPr="0014195A">
        <w:rPr>
          <w:rFonts w:ascii="Times New Roman" w:eastAsia="Times New Roman" w:hAnsi="Times New Roman" w:cs="Times New Roman"/>
          <w:sz w:val="24"/>
          <w:szCs w:val="24"/>
        </w:rPr>
        <w:t xml:space="preserve"> Add money at over 140,000 agents across the country.</w:t>
      </w:r>
    </w:p>
    <w:p w14:paraId="6133156F" w14:textId="267F8DE4" w:rsidR="00E81ED1" w:rsidRPr="0014195A" w:rsidRDefault="00E81ED1" w:rsidP="0014195A">
      <w:pPr>
        <w:pStyle w:val="ListParagraph"/>
        <w:numPr>
          <w:ilvl w:val="1"/>
          <w:numId w:val="33"/>
        </w:numPr>
        <w:spacing w:before="100" w:beforeAutospacing="1" w:after="100" w:afterAutospacing="1" w:line="276" w:lineRule="auto"/>
        <w:jc w:val="both"/>
        <w:rPr>
          <w:rFonts w:ascii="Times New Roman" w:eastAsia="Times New Roman" w:hAnsi="Times New Roman" w:cs="Times New Roman"/>
          <w:sz w:val="24"/>
          <w:szCs w:val="24"/>
        </w:rPr>
      </w:pPr>
      <w:r w:rsidRPr="0014195A">
        <w:rPr>
          <w:rFonts w:ascii="Times New Roman" w:eastAsia="Times New Roman" w:hAnsi="Times New Roman" w:cs="Times New Roman"/>
          <w:b/>
          <w:bCs/>
          <w:sz w:val="24"/>
          <w:szCs w:val="24"/>
        </w:rPr>
        <w:t>Cash Out:</w:t>
      </w:r>
      <w:r w:rsidRPr="0014195A">
        <w:rPr>
          <w:rFonts w:ascii="Times New Roman" w:eastAsia="Times New Roman" w:hAnsi="Times New Roman" w:cs="Times New Roman"/>
          <w:sz w:val="24"/>
          <w:szCs w:val="24"/>
        </w:rPr>
        <w:t xml:space="preserve"> </w:t>
      </w:r>
      <w:r w:rsidR="00661922">
        <w:rPr>
          <w:rFonts w:ascii="Times New Roman" w:eastAsia="Times New Roman" w:hAnsi="Times New Roman" w:cs="Times New Roman"/>
          <w:sz w:val="24"/>
          <w:szCs w:val="24"/>
        </w:rPr>
        <w:t xml:space="preserve">Withdraw money </w:t>
      </w:r>
      <w:r w:rsidR="009762BD" w:rsidRPr="009762BD">
        <w:rPr>
          <w:rFonts w:ascii="Times New Roman" w:eastAsia="Times New Roman" w:hAnsi="Times New Roman" w:cs="Times New Roman"/>
          <w:sz w:val="24"/>
          <w:szCs w:val="24"/>
        </w:rPr>
        <w:t xml:space="preserve">from agents or at ATM </w:t>
      </w:r>
      <w:r w:rsidR="009762BD">
        <w:rPr>
          <w:rFonts w:ascii="Times New Roman" w:eastAsia="Times New Roman" w:hAnsi="Times New Roman" w:cs="Times New Roman"/>
          <w:sz w:val="24"/>
          <w:szCs w:val="24"/>
        </w:rPr>
        <w:t>booths</w:t>
      </w:r>
      <w:r w:rsidR="009762BD" w:rsidRPr="009762BD">
        <w:rPr>
          <w:rFonts w:ascii="Times New Roman" w:eastAsia="Times New Roman" w:hAnsi="Times New Roman" w:cs="Times New Roman"/>
          <w:sz w:val="24"/>
          <w:szCs w:val="24"/>
        </w:rPr>
        <w:t>. This service ensures that the bKash is available to be used regardless of the status of their geographical location hence is important for both the rural and urban populace.</w:t>
      </w:r>
    </w:p>
    <w:p w14:paraId="7FCA3F2D" w14:textId="5BF0AADC" w:rsidR="00E81ED1" w:rsidRPr="00EE37D3" w:rsidRDefault="00E81ED1" w:rsidP="00CB5CDD">
      <w:pPr>
        <w:pStyle w:val="ListParagraph"/>
        <w:numPr>
          <w:ilvl w:val="0"/>
          <w:numId w:val="33"/>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Send Money:</w:t>
      </w:r>
      <w:r w:rsidRPr="00EE37D3">
        <w:rPr>
          <w:rFonts w:ascii="Times New Roman" w:eastAsia="Times New Roman" w:hAnsi="Times New Roman" w:cs="Times New Roman"/>
          <w:sz w:val="24"/>
          <w:szCs w:val="24"/>
        </w:rPr>
        <w:t xml:space="preserve"> </w:t>
      </w:r>
      <w:r w:rsidR="00B6219C" w:rsidRPr="00B6219C">
        <w:rPr>
          <w:rFonts w:ascii="Times New Roman" w:eastAsia="Times New Roman" w:hAnsi="Times New Roman" w:cs="Times New Roman"/>
          <w:sz w:val="24"/>
          <w:szCs w:val="24"/>
        </w:rPr>
        <w:t>The ‘send money’ feature enable</w:t>
      </w:r>
      <w:r w:rsidR="00B6219C">
        <w:rPr>
          <w:rFonts w:ascii="Times New Roman" w:eastAsia="Times New Roman" w:hAnsi="Times New Roman" w:cs="Times New Roman"/>
          <w:sz w:val="24"/>
          <w:szCs w:val="24"/>
        </w:rPr>
        <w:t>s</w:t>
      </w:r>
      <w:r w:rsidR="00B6219C" w:rsidRPr="00B6219C">
        <w:rPr>
          <w:rFonts w:ascii="Times New Roman" w:eastAsia="Times New Roman" w:hAnsi="Times New Roman" w:cs="Times New Roman"/>
          <w:sz w:val="24"/>
          <w:szCs w:val="24"/>
        </w:rPr>
        <w:t xml:space="preserve"> users to send money </w:t>
      </w:r>
      <w:r w:rsidR="00B6219C">
        <w:rPr>
          <w:rFonts w:ascii="Times New Roman" w:eastAsia="Times New Roman" w:hAnsi="Times New Roman" w:cs="Times New Roman"/>
          <w:sz w:val="24"/>
          <w:szCs w:val="24"/>
        </w:rPr>
        <w:t>to</w:t>
      </w:r>
      <w:r w:rsidR="00B6219C" w:rsidRPr="00B6219C">
        <w:rPr>
          <w:rFonts w:ascii="Times New Roman" w:eastAsia="Times New Roman" w:hAnsi="Times New Roman" w:cs="Times New Roman"/>
          <w:sz w:val="24"/>
          <w:szCs w:val="24"/>
        </w:rPr>
        <w:t xml:space="preserve"> another bKash account at any time</w:t>
      </w:r>
      <w:r w:rsidR="00B6219C">
        <w:rPr>
          <w:rFonts w:ascii="Times New Roman" w:eastAsia="Times New Roman" w:hAnsi="Times New Roman" w:cs="Times New Roman"/>
          <w:sz w:val="24"/>
          <w:szCs w:val="24"/>
        </w:rPr>
        <w:t>,</w:t>
      </w:r>
      <w:r w:rsidR="00B6219C" w:rsidRPr="00B6219C">
        <w:rPr>
          <w:rFonts w:ascii="Times New Roman" w:eastAsia="Times New Roman" w:hAnsi="Times New Roman" w:cs="Times New Roman"/>
          <w:sz w:val="24"/>
          <w:szCs w:val="24"/>
        </w:rPr>
        <w:t xml:space="preserve"> </w:t>
      </w:r>
      <w:r w:rsidR="00B6219C">
        <w:rPr>
          <w:rFonts w:ascii="Times New Roman" w:eastAsia="Times New Roman" w:hAnsi="Times New Roman" w:cs="Times New Roman"/>
          <w:sz w:val="24"/>
          <w:szCs w:val="24"/>
        </w:rPr>
        <w:t>from anywhere</w:t>
      </w:r>
      <w:r w:rsidR="00B6219C" w:rsidRPr="00B6219C">
        <w:rPr>
          <w:rFonts w:ascii="Times New Roman" w:eastAsia="Times New Roman" w:hAnsi="Times New Roman" w:cs="Times New Roman"/>
          <w:sz w:val="24"/>
          <w:szCs w:val="24"/>
        </w:rPr>
        <w:t>. Recently it has extended its features also for non-bKash users to send money to them, which can receive it via registration. This service is often used for P2P transfers since it provides clients with an opportunity to send money both quickly and securely.</w:t>
      </w:r>
    </w:p>
    <w:p w14:paraId="0CE6AB38" w14:textId="7A07A9CD" w:rsidR="00E81ED1" w:rsidRPr="00EE37D3" w:rsidRDefault="00E81ED1" w:rsidP="00CB5CDD">
      <w:pPr>
        <w:pStyle w:val="ListParagraph"/>
        <w:numPr>
          <w:ilvl w:val="0"/>
          <w:numId w:val="33"/>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Payment (Merchant and Educational):</w:t>
      </w:r>
      <w:r w:rsidRPr="00EE37D3">
        <w:rPr>
          <w:rFonts w:ascii="Times New Roman" w:eastAsia="Times New Roman" w:hAnsi="Times New Roman" w:cs="Times New Roman"/>
          <w:sz w:val="24"/>
          <w:szCs w:val="24"/>
        </w:rPr>
        <w:t xml:space="preserve"> bKash supports businesses and institutions by providing them with merchant accounts:</w:t>
      </w:r>
    </w:p>
    <w:p w14:paraId="16DCD97B" w14:textId="1A0C11F9" w:rsidR="00E81ED1" w:rsidRPr="0014195A" w:rsidRDefault="00E81ED1" w:rsidP="0014195A">
      <w:pPr>
        <w:pStyle w:val="ListParagraph"/>
        <w:numPr>
          <w:ilvl w:val="1"/>
          <w:numId w:val="33"/>
        </w:numPr>
        <w:spacing w:before="100" w:beforeAutospacing="1" w:after="100" w:afterAutospacing="1" w:line="276" w:lineRule="auto"/>
        <w:jc w:val="both"/>
        <w:rPr>
          <w:rFonts w:ascii="Times New Roman" w:eastAsia="Times New Roman" w:hAnsi="Times New Roman" w:cs="Times New Roman"/>
          <w:sz w:val="24"/>
          <w:szCs w:val="24"/>
        </w:rPr>
      </w:pPr>
      <w:r w:rsidRPr="0014195A">
        <w:rPr>
          <w:rFonts w:ascii="Times New Roman" w:eastAsia="Times New Roman" w:hAnsi="Times New Roman" w:cs="Times New Roman"/>
          <w:b/>
          <w:bCs/>
          <w:sz w:val="24"/>
          <w:szCs w:val="24"/>
        </w:rPr>
        <w:t>Education payments:</w:t>
      </w:r>
      <w:r w:rsidRPr="0014195A">
        <w:rPr>
          <w:rFonts w:ascii="Times New Roman" w:eastAsia="Times New Roman" w:hAnsi="Times New Roman" w:cs="Times New Roman"/>
          <w:sz w:val="24"/>
          <w:szCs w:val="24"/>
        </w:rPr>
        <w:t xml:space="preserve"> Students can pay tuition fees and other educational expenses directly from their bKash account, ensuring a hassle-free payment experience from anywhere in the country.</w:t>
      </w:r>
    </w:p>
    <w:p w14:paraId="318FF583" w14:textId="0D3AFCAF" w:rsidR="00E81ED1" w:rsidRPr="00EE37D3" w:rsidRDefault="00E81ED1" w:rsidP="00CB5CDD">
      <w:pPr>
        <w:pStyle w:val="ListParagraph"/>
        <w:numPr>
          <w:ilvl w:val="0"/>
          <w:numId w:val="33"/>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Mobile Recharge:</w:t>
      </w:r>
      <w:r w:rsidRPr="00EE37D3">
        <w:rPr>
          <w:rFonts w:ascii="Times New Roman" w:eastAsia="Times New Roman" w:hAnsi="Times New Roman" w:cs="Times New Roman"/>
          <w:sz w:val="24"/>
          <w:szCs w:val="24"/>
        </w:rPr>
        <w:t xml:space="preserve"> This feature </w:t>
      </w:r>
      <w:r w:rsidR="00D311C6">
        <w:rPr>
          <w:rFonts w:ascii="Times New Roman" w:eastAsia="Times New Roman" w:hAnsi="Times New Roman" w:cs="Times New Roman"/>
          <w:sz w:val="24"/>
          <w:szCs w:val="24"/>
        </w:rPr>
        <w:t xml:space="preserve">allows users and agents to recharge any mobile number instantly, which makes the process quick and hassle-free. </w:t>
      </w:r>
    </w:p>
    <w:p w14:paraId="7ACA7469" w14:textId="7A5BDC15" w:rsidR="00E81ED1" w:rsidRPr="00EE37D3" w:rsidRDefault="00E81ED1" w:rsidP="00CB5CDD">
      <w:pPr>
        <w:pStyle w:val="ListParagraph"/>
        <w:numPr>
          <w:ilvl w:val="0"/>
          <w:numId w:val="33"/>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Remittances:</w:t>
      </w:r>
      <w:r w:rsidRPr="00EE37D3">
        <w:rPr>
          <w:rFonts w:ascii="Times New Roman" w:eastAsia="Times New Roman" w:hAnsi="Times New Roman" w:cs="Times New Roman"/>
          <w:sz w:val="24"/>
          <w:szCs w:val="24"/>
        </w:rPr>
        <w:t xml:space="preserve"> </w:t>
      </w:r>
      <w:r w:rsidR="008A4A91" w:rsidRPr="008A4A91">
        <w:rPr>
          <w:rFonts w:ascii="Times New Roman" w:eastAsia="Times New Roman" w:hAnsi="Times New Roman" w:cs="Times New Roman"/>
          <w:sz w:val="24"/>
          <w:szCs w:val="24"/>
        </w:rPr>
        <w:t xml:space="preserve">Bangladeshi expatriates can easily send money directly by using the authorized foreign banks, money transfers, and exchange houses for bKash mobile money transfer. This remittance service provides a safe, convenient way of sending money with lesser time and cost </w:t>
      </w:r>
      <w:r w:rsidR="008A4A91">
        <w:rPr>
          <w:rFonts w:ascii="Times New Roman" w:eastAsia="Times New Roman" w:hAnsi="Times New Roman" w:cs="Times New Roman"/>
          <w:sz w:val="24"/>
          <w:szCs w:val="24"/>
        </w:rPr>
        <w:t>between</w:t>
      </w:r>
      <w:r w:rsidR="008A4A91" w:rsidRPr="008A4A91">
        <w:rPr>
          <w:rFonts w:ascii="Times New Roman" w:eastAsia="Times New Roman" w:hAnsi="Times New Roman" w:cs="Times New Roman"/>
          <w:sz w:val="24"/>
          <w:szCs w:val="24"/>
        </w:rPr>
        <w:t xml:space="preserve"> the sender and the recipient.</w:t>
      </w:r>
    </w:p>
    <w:p w14:paraId="43E0C779" w14:textId="17A90C3B" w:rsidR="00E81ED1" w:rsidRPr="00EE37D3" w:rsidRDefault="00E81ED1" w:rsidP="00CB5CDD">
      <w:pPr>
        <w:pStyle w:val="ListParagraph"/>
        <w:numPr>
          <w:ilvl w:val="0"/>
          <w:numId w:val="33"/>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Donations</w:t>
      </w:r>
      <w:r w:rsidR="008A4A91">
        <w:rPr>
          <w:rFonts w:ascii="Times New Roman" w:eastAsia="Times New Roman" w:hAnsi="Times New Roman" w:cs="Times New Roman"/>
          <w:b/>
          <w:bCs/>
          <w:sz w:val="24"/>
          <w:szCs w:val="24"/>
        </w:rPr>
        <w:t xml:space="preserve">: </w:t>
      </w:r>
      <w:r w:rsidR="008A4A91" w:rsidRPr="008A4A91">
        <w:rPr>
          <w:rFonts w:ascii="Times New Roman" w:eastAsia="Times New Roman" w:hAnsi="Times New Roman" w:cs="Times New Roman"/>
          <w:sz w:val="24"/>
          <w:szCs w:val="24"/>
        </w:rPr>
        <w:t>Through bKash, users also have a means to contribute to non-governmental organizations. This feature was especially beneficial during the COVID-19 period as people can give donations from the comfort of their homes ensuring organizations can get funds quickly during difficult times.</w:t>
      </w:r>
    </w:p>
    <w:p w14:paraId="3C6A62D9" w14:textId="24400485" w:rsidR="00E81ED1" w:rsidRPr="00D311C6" w:rsidRDefault="00E81ED1" w:rsidP="008D3BA2">
      <w:pPr>
        <w:pStyle w:val="ListParagraph"/>
        <w:numPr>
          <w:ilvl w:val="0"/>
          <w:numId w:val="33"/>
        </w:numPr>
        <w:spacing w:before="100" w:beforeAutospacing="1" w:after="100" w:afterAutospacing="1" w:line="276" w:lineRule="auto"/>
        <w:jc w:val="both"/>
        <w:rPr>
          <w:rFonts w:ascii="Times New Roman" w:eastAsia="Times New Roman" w:hAnsi="Times New Roman" w:cs="Times New Roman"/>
          <w:sz w:val="24"/>
          <w:szCs w:val="24"/>
        </w:rPr>
      </w:pPr>
      <w:r w:rsidRPr="00D311C6">
        <w:rPr>
          <w:rFonts w:ascii="Times New Roman" w:eastAsia="Times New Roman" w:hAnsi="Times New Roman" w:cs="Times New Roman"/>
          <w:b/>
          <w:bCs/>
          <w:sz w:val="24"/>
          <w:szCs w:val="24"/>
        </w:rPr>
        <w:lastRenderedPageBreak/>
        <w:t>Savings:</w:t>
      </w:r>
      <w:r w:rsidRPr="00D311C6">
        <w:rPr>
          <w:rFonts w:ascii="Times New Roman" w:eastAsia="Times New Roman" w:hAnsi="Times New Roman" w:cs="Times New Roman"/>
          <w:sz w:val="24"/>
          <w:szCs w:val="24"/>
        </w:rPr>
        <w:t xml:space="preserve"> </w:t>
      </w:r>
      <w:r w:rsidR="008A4A91">
        <w:rPr>
          <w:rFonts w:ascii="Times New Roman" w:eastAsia="Times New Roman" w:hAnsi="Times New Roman" w:cs="Times New Roman"/>
          <w:sz w:val="24"/>
          <w:szCs w:val="24"/>
        </w:rPr>
        <w:t>I</w:t>
      </w:r>
      <w:r w:rsidR="008A4A91" w:rsidRPr="008A4A91">
        <w:rPr>
          <w:rFonts w:ascii="Times New Roman" w:eastAsia="Times New Roman" w:hAnsi="Times New Roman" w:cs="Times New Roman"/>
          <w:sz w:val="24"/>
          <w:szCs w:val="24"/>
        </w:rPr>
        <w:t xml:space="preserve">nterest of up to 4% per annum is payable by bKash on the </w:t>
      </w:r>
      <w:proofErr w:type="gramStart"/>
      <w:r w:rsidR="008A4A91" w:rsidRPr="008A4A91">
        <w:rPr>
          <w:rFonts w:ascii="Times New Roman" w:eastAsia="Times New Roman" w:hAnsi="Times New Roman" w:cs="Times New Roman"/>
          <w:sz w:val="24"/>
          <w:szCs w:val="24"/>
        </w:rPr>
        <w:t>amount</w:t>
      </w:r>
      <w:proofErr w:type="gramEnd"/>
      <w:r w:rsidR="008A4A91" w:rsidRPr="008A4A91">
        <w:rPr>
          <w:rFonts w:ascii="Times New Roman" w:eastAsia="Times New Roman" w:hAnsi="Times New Roman" w:cs="Times New Roman"/>
          <w:sz w:val="24"/>
          <w:szCs w:val="24"/>
        </w:rPr>
        <w:t xml:space="preserve"> of balances users keep in their accounts similar to a current or saving account. This feature not only makes the users save but also makes them get a return on the balance they have in their accounts to enrich their mobile banking experience.</w:t>
      </w:r>
    </w:p>
    <w:p w14:paraId="7DA97BBB" w14:textId="77777777" w:rsidR="003D2C05" w:rsidRPr="00EE37D3" w:rsidRDefault="003D2C05" w:rsidP="00A612DE">
      <w:pPr>
        <w:pStyle w:val="Heading3"/>
        <w:rPr>
          <w:rFonts w:eastAsia="Times New Roman" w:cs="Times New Roman"/>
        </w:rPr>
      </w:pPr>
      <w:bookmarkStart w:id="14" w:name="_Toc177310313"/>
      <w:r w:rsidRPr="00EE37D3">
        <w:rPr>
          <w:rFonts w:eastAsia="Times New Roman" w:cs="Times New Roman"/>
        </w:rPr>
        <w:t>2.1.5 Operations</w:t>
      </w:r>
      <w:bookmarkEnd w:id="14"/>
    </w:p>
    <w:p w14:paraId="18F000F0" w14:textId="16386D41" w:rsidR="003D2C05" w:rsidRPr="00EE37D3" w:rsidRDefault="003D2C05" w:rsidP="00CB5CDD">
      <w:p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 xml:space="preserve">bKash operates through an extensive </w:t>
      </w:r>
      <w:r w:rsidRPr="00EE37D3">
        <w:rPr>
          <w:rFonts w:ascii="Times New Roman" w:eastAsia="Times New Roman" w:hAnsi="Times New Roman" w:cs="Times New Roman"/>
          <w:b/>
          <w:bCs/>
          <w:sz w:val="24"/>
          <w:szCs w:val="24"/>
        </w:rPr>
        <w:t>agent network</w:t>
      </w:r>
      <w:r w:rsidRPr="00EE37D3">
        <w:rPr>
          <w:rFonts w:ascii="Times New Roman" w:eastAsia="Times New Roman" w:hAnsi="Times New Roman" w:cs="Times New Roman"/>
          <w:sz w:val="24"/>
          <w:szCs w:val="24"/>
        </w:rPr>
        <w:t xml:space="preserve"> and a user-friendly mobile platform. The company’s operations are based on facilitating financial transactions for the unbanked, with a focus on convenience, security, and accessibility. Its operations are supported by partnerships with </w:t>
      </w:r>
      <w:r w:rsidRPr="00EE37D3">
        <w:rPr>
          <w:rFonts w:ascii="Times New Roman" w:eastAsia="Times New Roman" w:hAnsi="Times New Roman" w:cs="Times New Roman"/>
          <w:b/>
          <w:bCs/>
          <w:sz w:val="24"/>
          <w:szCs w:val="24"/>
        </w:rPr>
        <w:t>banks</w:t>
      </w:r>
      <w:r w:rsidRPr="00EE37D3">
        <w:rPr>
          <w:rFonts w:ascii="Times New Roman" w:eastAsia="Times New Roman" w:hAnsi="Times New Roman" w:cs="Times New Roman"/>
          <w:sz w:val="24"/>
          <w:szCs w:val="24"/>
        </w:rPr>
        <w:t xml:space="preserve">, </w:t>
      </w:r>
      <w:r w:rsidRPr="00EE37D3">
        <w:rPr>
          <w:rFonts w:ascii="Times New Roman" w:eastAsia="Times New Roman" w:hAnsi="Times New Roman" w:cs="Times New Roman"/>
          <w:b/>
          <w:bCs/>
          <w:sz w:val="24"/>
          <w:szCs w:val="24"/>
        </w:rPr>
        <w:t>mobile network operators</w:t>
      </w:r>
      <w:r w:rsidRPr="00EE37D3">
        <w:rPr>
          <w:rFonts w:ascii="Times New Roman" w:eastAsia="Times New Roman" w:hAnsi="Times New Roman" w:cs="Times New Roman"/>
          <w:sz w:val="24"/>
          <w:szCs w:val="24"/>
        </w:rPr>
        <w:t xml:space="preserve">, and </w:t>
      </w:r>
      <w:r w:rsidRPr="00EE37D3">
        <w:rPr>
          <w:rFonts w:ascii="Times New Roman" w:eastAsia="Times New Roman" w:hAnsi="Times New Roman" w:cs="Times New Roman"/>
          <w:b/>
          <w:bCs/>
          <w:sz w:val="24"/>
          <w:szCs w:val="24"/>
        </w:rPr>
        <w:t>merchants</w:t>
      </w:r>
      <w:r w:rsidRPr="00EE37D3">
        <w:rPr>
          <w:rFonts w:ascii="Times New Roman" w:eastAsia="Times New Roman" w:hAnsi="Times New Roman" w:cs="Times New Roman"/>
          <w:sz w:val="24"/>
          <w:szCs w:val="24"/>
        </w:rPr>
        <w:t>. bKash also invests in educating users about digital financial services through training programs, particularly in the labor-intensive RMG sector​</w:t>
      </w:r>
      <w:r w:rsidR="006C7451" w:rsidRPr="00EE37D3">
        <w:rPr>
          <w:rFonts w:ascii="Times New Roman" w:eastAsia="Times New Roman" w:hAnsi="Times New Roman" w:cs="Times New Roman"/>
          <w:sz w:val="24"/>
          <w:szCs w:val="24"/>
        </w:rPr>
        <w:t>.</w:t>
      </w:r>
    </w:p>
    <w:p w14:paraId="5FCEAF73" w14:textId="77777777" w:rsidR="006C7451" w:rsidRPr="00EE37D3" w:rsidRDefault="006C7451" w:rsidP="00863898">
      <w:pPr>
        <w:pStyle w:val="Heading3"/>
        <w:rPr>
          <w:rFonts w:eastAsia="Times New Roman" w:cs="Times New Roman"/>
        </w:rPr>
      </w:pPr>
      <w:bookmarkStart w:id="15" w:name="_Toc177310314"/>
      <w:r w:rsidRPr="00EE37D3">
        <w:rPr>
          <w:rFonts w:eastAsia="Times New Roman" w:cs="Times New Roman"/>
        </w:rPr>
        <w:t>2.1.6 SWOT Analysis of bKash Limited</w:t>
      </w:r>
      <w:bookmarkEnd w:id="15"/>
    </w:p>
    <w:p w14:paraId="172DAED7" w14:textId="77777777" w:rsidR="006C7451" w:rsidRPr="00EE37D3" w:rsidRDefault="006C7451" w:rsidP="006F5BE8">
      <w:pPr>
        <w:spacing w:before="100" w:beforeAutospacing="1" w:after="100" w:afterAutospacing="1" w:line="276" w:lineRule="auto"/>
        <w:rPr>
          <w:rFonts w:ascii="Times New Roman" w:eastAsia="Times New Roman" w:hAnsi="Times New Roman" w:cs="Times New Roman"/>
          <w:b/>
          <w:bCs/>
          <w:sz w:val="24"/>
          <w:szCs w:val="24"/>
        </w:rPr>
      </w:pPr>
      <w:r w:rsidRPr="00EE37D3">
        <w:rPr>
          <w:rFonts w:ascii="Times New Roman" w:eastAsia="Times New Roman" w:hAnsi="Times New Roman" w:cs="Times New Roman"/>
          <w:b/>
          <w:bCs/>
          <w:sz w:val="24"/>
          <w:szCs w:val="24"/>
        </w:rPr>
        <w:t>Strengths</w:t>
      </w:r>
    </w:p>
    <w:p w14:paraId="0D00C884" w14:textId="2B0EE6F0" w:rsidR="006C7451" w:rsidRPr="00EE37D3" w:rsidRDefault="006C7451" w:rsidP="00CB5CDD">
      <w:pPr>
        <w:numPr>
          <w:ilvl w:val="0"/>
          <w:numId w:val="13"/>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Market Leadership</w:t>
      </w:r>
      <w:r w:rsidRPr="00EE37D3">
        <w:rPr>
          <w:rFonts w:ascii="Times New Roman" w:eastAsia="Times New Roman" w:hAnsi="Times New Roman" w:cs="Times New Roman"/>
          <w:sz w:val="24"/>
          <w:szCs w:val="24"/>
        </w:rPr>
        <w:t>:</w:t>
      </w:r>
      <w:r w:rsidR="00234893">
        <w:rPr>
          <w:rFonts w:ascii="Times New Roman" w:eastAsia="Times New Roman" w:hAnsi="Times New Roman" w:cs="Times New Roman"/>
          <w:sz w:val="24"/>
          <w:szCs w:val="24"/>
        </w:rPr>
        <w:t xml:space="preserve"> </w:t>
      </w:r>
      <w:r w:rsidR="00286C48" w:rsidRPr="00286C48">
        <w:rPr>
          <w:rFonts w:ascii="Times New Roman" w:eastAsia="Times New Roman" w:hAnsi="Times New Roman" w:cs="Times New Roman"/>
          <w:sz w:val="24"/>
          <w:szCs w:val="24"/>
        </w:rPr>
        <w:t xml:space="preserve">bKash </w:t>
      </w:r>
      <w:r w:rsidR="00286C48">
        <w:rPr>
          <w:rFonts w:ascii="Times New Roman" w:eastAsia="Times New Roman" w:hAnsi="Times New Roman" w:cs="Times New Roman"/>
          <w:sz w:val="24"/>
          <w:szCs w:val="24"/>
        </w:rPr>
        <w:t>holds</w:t>
      </w:r>
      <w:r w:rsidR="00286C48" w:rsidRPr="00286C48">
        <w:rPr>
          <w:rFonts w:ascii="Times New Roman" w:eastAsia="Times New Roman" w:hAnsi="Times New Roman" w:cs="Times New Roman"/>
          <w:sz w:val="24"/>
          <w:szCs w:val="24"/>
        </w:rPr>
        <w:t xml:space="preserve"> the largest market share in Bangladesh’s Mobile Financial Services (MFS) Market, w</w:t>
      </w:r>
      <w:r w:rsidR="00286C48">
        <w:rPr>
          <w:rFonts w:ascii="Times New Roman" w:eastAsia="Times New Roman" w:hAnsi="Times New Roman" w:cs="Times New Roman"/>
          <w:sz w:val="24"/>
          <w:szCs w:val="24"/>
        </w:rPr>
        <w:t>ith</w:t>
      </w:r>
      <w:r w:rsidR="00286C48" w:rsidRPr="00286C48">
        <w:rPr>
          <w:rFonts w:ascii="Times New Roman" w:eastAsia="Times New Roman" w:hAnsi="Times New Roman" w:cs="Times New Roman"/>
          <w:sz w:val="24"/>
          <w:szCs w:val="24"/>
        </w:rPr>
        <w:t xml:space="preserve"> more than </w:t>
      </w:r>
      <w:r w:rsidR="00286C48">
        <w:rPr>
          <w:rFonts w:ascii="Times New Roman" w:eastAsia="Times New Roman" w:hAnsi="Times New Roman" w:cs="Times New Roman"/>
          <w:sz w:val="24"/>
          <w:szCs w:val="24"/>
        </w:rPr>
        <w:t>40</w:t>
      </w:r>
      <w:r w:rsidR="00286C48" w:rsidRPr="00286C48">
        <w:rPr>
          <w:rFonts w:ascii="Times New Roman" w:eastAsia="Times New Roman" w:hAnsi="Times New Roman" w:cs="Times New Roman"/>
          <w:sz w:val="24"/>
          <w:szCs w:val="24"/>
        </w:rPr>
        <w:t xml:space="preserve"> million registered users. This has set a leadership that perhaps makes bKash possess an undisputable competitive advantage in terms of brand equity and customer loyalty. It enjoys exclusive membership of over 250,000 agents all over the country thus ensuring that even hard to reach areas can access bKash.</w:t>
      </w:r>
    </w:p>
    <w:p w14:paraId="6927B30A" w14:textId="00B1413F" w:rsidR="006C7451" w:rsidRPr="00EE37D3" w:rsidRDefault="006C7451" w:rsidP="00CB5CDD">
      <w:pPr>
        <w:numPr>
          <w:ilvl w:val="0"/>
          <w:numId w:val="13"/>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Wide Service Portfolio</w:t>
      </w:r>
      <w:r w:rsidRPr="00EE37D3">
        <w:rPr>
          <w:rFonts w:ascii="Times New Roman" w:eastAsia="Times New Roman" w:hAnsi="Times New Roman" w:cs="Times New Roman"/>
          <w:sz w:val="24"/>
          <w:szCs w:val="24"/>
        </w:rPr>
        <w:t>:</w:t>
      </w:r>
      <w:r w:rsidR="00234893">
        <w:rPr>
          <w:rFonts w:ascii="Times New Roman" w:eastAsia="Times New Roman" w:hAnsi="Times New Roman" w:cs="Times New Roman"/>
          <w:sz w:val="24"/>
          <w:szCs w:val="24"/>
        </w:rPr>
        <w:t xml:space="preserve"> </w:t>
      </w:r>
      <w:r w:rsidR="00343EA0" w:rsidRPr="00343EA0">
        <w:rPr>
          <w:rFonts w:ascii="Times New Roman" w:eastAsia="Times New Roman" w:hAnsi="Times New Roman" w:cs="Times New Roman"/>
          <w:sz w:val="24"/>
          <w:szCs w:val="24"/>
        </w:rPr>
        <w:t>bKash p</w:t>
      </w:r>
      <w:r w:rsidR="00343EA0">
        <w:rPr>
          <w:rFonts w:ascii="Times New Roman" w:eastAsia="Times New Roman" w:hAnsi="Times New Roman" w:cs="Times New Roman"/>
          <w:sz w:val="24"/>
          <w:szCs w:val="24"/>
        </w:rPr>
        <w:t>rovides</w:t>
      </w:r>
      <w:r w:rsidR="00343EA0" w:rsidRPr="00343EA0">
        <w:rPr>
          <w:rFonts w:ascii="Times New Roman" w:eastAsia="Times New Roman" w:hAnsi="Times New Roman" w:cs="Times New Roman"/>
          <w:sz w:val="24"/>
          <w:szCs w:val="24"/>
        </w:rPr>
        <w:t xml:space="preserve"> various services</w:t>
      </w:r>
      <w:r w:rsidR="00343EA0">
        <w:rPr>
          <w:rFonts w:ascii="Times New Roman" w:eastAsia="Times New Roman" w:hAnsi="Times New Roman" w:cs="Times New Roman"/>
          <w:sz w:val="24"/>
          <w:szCs w:val="24"/>
        </w:rPr>
        <w:t xml:space="preserve"> such as </w:t>
      </w:r>
      <w:r w:rsidR="00343EA0" w:rsidRPr="00343EA0">
        <w:rPr>
          <w:rFonts w:ascii="Times New Roman" w:eastAsia="Times New Roman" w:hAnsi="Times New Roman" w:cs="Times New Roman"/>
          <w:b/>
          <w:bCs/>
          <w:sz w:val="24"/>
          <w:szCs w:val="24"/>
        </w:rPr>
        <w:t>P2P money transactions, utility bill payments, savings, micro financing, and payroll digitization</w:t>
      </w:r>
      <w:r w:rsidR="00343EA0" w:rsidRPr="00343EA0">
        <w:rPr>
          <w:rFonts w:ascii="Times New Roman" w:eastAsia="Times New Roman" w:hAnsi="Times New Roman" w:cs="Times New Roman"/>
          <w:sz w:val="24"/>
          <w:szCs w:val="24"/>
        </w:rPr>
        <w:t>. Due to the presence of a diverse range of products and services, the company targets both the</w:t>
      </w:r>
      <w:r w:rsidR="00343EA0">
        <w:rPr>
          <w:rFonts w:ascii="Times New Roman" w:eastAsia="Times New Roman" w:hAnsi="Times New Roman" w:cs="Times New Roman"/>
          <w:sz w:val="24"/>
          <w:szCs w:val="24"/>
        </w:rPr>
        <w:t xml:space="preserve"> everyday </w:t>
      </w:r>
      <w:r w:rsidR="00343EA0" w:rsidRPr="00343EA0">
        <w:rPr>
          <w:rFonts w:ascii="Times New Roman" w:eastAsia="Times New Roman" w:hAnsi="Times New Roman" w:cs="Times New Roman"/>
          <w:sz w:val="24"/>
          <w:szCs w:val="24"/>
        </w:rPr>
        <w:t>consumers, as well as the business market, to be a market leader in both personal and business financial solutions.</w:t>
      </w:r>
    </w:p>
    <w:p w14:paraId="259B4F57" w14:textId="1EE58EA4" w:rsidR="006C7451" w:rsidRPr="00EE37D3" w:rsidRDefault="006C7451" w:rsidP="00CB5CDD">
      <w:pPr>
        <w:numPr>
          <w:ilvl w:val="0"/>
          <w:numId w:val="13"/>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Strong Partnerships and Investments</w:t>
      </w:r>
      <w:r w:rsidRPr="00EE37D3">
        <w:rPr>
          <w:rFonts w:ascii="Times New Roman" w:eastAsia="Times New Roman" w:hAnsi="Times New Roman" w:cs="Times New Roman"/>
          <w:sz w:val="24"/>
          <w:szCs w:val="24"/>
        </w:rPr>
        <w:t>:</w:t>
      </w:r>
      <w:r w:rsidR="00234893">
        <w:rPr>
          <w:rFonts w:ascii="Times New Roman" w:eastAsia="Times New Roman" w:hAnsi="Times New Roman" w:cs="Times New Roman"/>
          <w:sz w:val="24"/>
          <w:szCs w:val="24"/>
        </w:rPr>
        <w:t xml:space="preserve"> </w:t>
      </w:r>
      <w:r w:rsidR="00343EA0" w:rsidRPr="00343EA0">
        <w:rPr>
          <w:rFonts w:ascii="Times New Roman" w:eastAsia="Times New Roman" w:hAnsi="Times New Roman" w:cs="Times New Roman"/>
          <w:sz w:val="24"/>
          <w:szCs w:val="24"/>
        </w:rPr>
        <w:t xml:space="preserve">Ant financial from the Alibaba group have </w:t>
      </w:r>
      <w:r w:rsidR="00343EA0">
        <w:rPr>
          <w:rFonts w:ascii="Times New Roman" w:eastAsia="Times New Roman" w:hAnsi="Times New Roman" w:cs="Times New Roman"/>
          <w:sz w:val="24"/>
          <w:szCs w:val="24"/>
        </w:rPr>
        <w:t>provided</w:t>
      </w:r>
      <w:r w:rsidR="00343EA0" w:rsidRPr="00343EA0">
        <w:rPr>
          <w:rFonts w:ascii="Times New Roman" w:eastAsia="Times New Roman" w:hAnsi="Times New Roman" w:cs="Times New Roman"/>
          <w:sz w:val="24"/>
          <w:szCs w:val="24"/>
        </w:rPr>
        <w:t xml:space="preserve"> significant capital </w:t>
      </w:r>
      <w:r w:rsidR="00343EA0">
        <w:rPr>
          <w:rFonts w:ascii="Times New Roman" w:eastAsia="Times New Roman" w:hAnsi="Times New Roman" w:cs="Times New Roman"/>
          <w:sz w:val="24"/>
          <w:szCs w:val="24"/>
        </w:rPr>
        <w:t xml:space="preserve">for </w:t>
      </w:r>
      <w:r w:rsidR="00343EA0" w:rsidRPr="00343EA0">
        <w:rPr>
          <w:rFonts w:ascii="Times New Roman" w:eastAsia="Times New Roman" w:hAnsi="Times New Roman" w:cs="Times New Roman"/>
          <w:sz w:val="24"/>
          <w:szCs w:val="24"/>
        </w:rPr>
        <w:t xml:space="preserve">bKash </w:t>
      </w:r>
      <w:r w:rsidR="00343EA0">
        <w:rPr>
          <w:rFonts w:ascii="Times New Roman" w:eastAsia="Times New Roman" w:hAnsi="Times New Roman" w:cs="Times New Roman"/>
          <w:sz w:val="24"/>
          <w:szCs w:val="24"/>
        </w:rPr>
        <w:t xml:space="preserve">to be provided </w:t>
      </w:r>
      <w:r w:rsidR="00343EA0" w:rsidRPr="00343EA0">
        <w:rPr>
          <w:rFonts w:ascii="Times New Roman" w:eastAsia="Times New Roman" w:hAnsi="Times New Roman" w:cs="Times New Roman"/>
          <w:sz w:val="24"/>
          <w:szCs w:val="24"/>
        </w:rPr>
        <w:t xml:space="preserve">with state-of-the-art technology to support the implementation of sophisticated mobile money solutions. The local and international clients also get a strong assurance in partnership with bKash from this aspect. Moreover, agreements with ministries and NGOs for the discharge of monetary assist have also added to its integrality to the </w:t>
      </w:r>
      <w:r w:rsidR="001E346F">
        <w:rPr>
          <w:rFonts w:ascii="Times New Roman" w:eastAsia="Times New Roman" w:hAnsi="Times New Roman" w:cs="Times New Roman"/>
          <w:sz w:val="24"/>
          <w:szCs w:val="24"/>
        </w:rPr>
        <w:t>financial</w:t>
      </w:r>
      <w:r w:rsidR="00343EA0" w:rsidRPr="00343EA0">
        <w:rPr>
          <w:rFonts w:ascii="Times New Roman" w:eastAsia="Times New Roman" w:hAnsi="Times New Roman" w:cs="Times New Roman"/>
          <w:sz w:val="24"/>
          <w:szCs w:val="24"/>
        </w:rPr>
        <w:t xml:space="preserve"> inclusion programs.</w:t>
      </w:r>
    </w:p>
    <w:p w14:paraId="031E2882" w14:textId="7E84BD52" w:rsidR="006C7451" w:rsidRPr="00EE37D3" w:rsidRDefault="006C7451" w:rsidP="00CB5CDD">
      <w:pPr>
        <w:numPr>
          <w:ilvl w:val="0"/>
          <w:numId w:val="13"/>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Financial Inclusion Leader</w:t>
      </w:r>
      <w:r w:rsidRPr="00EE37D3">
        <w:rPr>
          <w:rFonts w:ascii="Times New Roman" w:eastAsia="Times New Roman" w:hAnsi="Times New Roman" w:cs="Times New Roman"/>
          <w:sz w:val="24"/>
          <w:szCs w:val="24"/>
        </w:rPr>
        <w:t>:</w:t>
      </w:r>
      <w:r w:rsidR="00234893">
        <w:rPr>
          <w:rFonts w:ascii="Times New Roman" w:eastAsia="Times New Roman" w:hAnsi="Times New Roman" w:cs="Times New Roman"/>
          <w:sz w:val="24"/>
          <w:szCs w:val="24"/>
        </w:rPr>
        <w:t xml:space="preserve"> </w:t>
      </w:r>
      <w:r w:rsidRPr="00EE37D3">
        <w:rPr>
          <w:rFonts w:ascii="Times New Roman" w:eastAsia="Times New Roman" w:hAnsi="Times New Roman" w:cs="Times New Roman"/>
          <w:sz w:val="24"/>
          <w:szCs w:val="24"/>
        </w:rPr>
        <w:t xml:space="preserve">bKash’s payroll digitalization services, especially in the </w:t>
      </w:r>
      <w:r w:rsidRPr="00EE37D3">
        <w:rPr>
          <w:rFonts w:ascii="Times New Roman" w:eastAsia="Times New Roman" w:hAnsi="Times New Roman" w:cs="Times New Roman"/>
          <w:b/>
          <w:bCs/>
          <w:sz w:val="24"/>
          <w:szCs w:val="24"/>
        </w:rPr>
        <w:t>RMG sector</w:t>
      </w:r>
      <w:r w:rsidRPr="00EE37D3">
        <w:rPr>
          <w:rFonts w:ascii="Times New Roman" w:eastAsia="Times New Roman" w:hAnsi="Times New Roman" w:cs="Times New Roman"/>
          <w:sz w:val="24"/>
          <w:szCs w:val="24"/>
        </w:rPr>
        <w:t xml:space="preserve">, have helped bring millions of unbanked workers into the formal financial system. </w:t>
      </w:r>
      <w:r w:rsidR="0060690E" w:rsidRPr="0060690E">
        <w:rPr>
          <w:rFonts w:ascii="Times New Roman" w:eastAsia="Times New Roman" w:hAnsi="Times New Roman" w:cs="Times New Roman"/>
          <w:sz w:val="24"/>
          <w:szCs w:val="24"/>
        </w:rPr>
        <w:t>This focus on providing financial services corresponds to the national priorities and increases the positions of bKash as a socially oriented firm.</w:t>
      </w:r>
    </w:p>
    <w:p w14:paraId="3704BD99" w14:textId="77777777" w:rsidR="006C7451" w:rsidRPr="00EE37D3" w:rsidRDefault="006C7451" w:rsidP="00CB5CDD">
      <w:pPr>
        <w:spacing w:before="100" w:beforeAutospacing="1" w:after="100" w:afterAutospacing="1" w:line="276" w:lineRule="auto"/>
        <w:jc w:val="both"/>
        <w:rPr>
          <w:rFonts w:ascii="Times New Roman" w:eastAsia="Times New Roman" w:hAnsi="Times New Roman" w:cs="Times New Roman"/>
          <w:b/>
          <w:bCs/>
          <w:sz w:val="24"/>
          <w:szCs w:val="24"/>
        </w:rPr>
      </w:pPr>
      <w:r w:rsidRPr="00EE37D3">
        <w:rPr>
          <w:rFonts w:ascii="Times New Roman" w:eastAsia="Times New Roman" w:hAnsi="Times New Roman" w:cs="Times New Roman"/>
          <w:b/>
          <w:bCs/>
          <w:sz w:val="24"/>
          <w:szCs w:val="24"/>
        </w:rPr>
        <w:t>Weaknesses</w:t>
      </w:r>
    </w:p>
    <w:p w14:paraId="4BEA5D2B" w14:textId="10D18C26" w:rsidR="006C7451" w:rsidRPr="00EE37D3" w:rsidRDefault="006C7451" w:rsidP="00CB5CDD">
      <w:pPr>
        <w:numPr>
          <w:ilvl w:val="0"/>
          <w:numId w:val="14"/>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lastRenderedPageBreak/>
        <w:t>Dependence on Cash-Out Agents</w:t>
      </w:r>
      <w:r w:rsidRPr="00EE37D3">
        <w:rPr>
          <w:rFonts w:ascii="Times New Roman" w:eastAsia="Times New Roman" w:hAnsi="Times New Roman" w:cs="Times New Roman"/>
          <w:sz w:val="24"/>
          <w:szCs w:val="24"/>
        </w:rPr>
        <w:t>:</w:t>
      </w:r>
      <w:r w:rsidR="00234893">
        <w:rPr>
          <w:rFonts w:ascii="Times New Roman" w:eastAsia="Times New Roman" w:hAnsi="Times New Roman" w:cs="Times New Roman"/>
          <w:sz w:val="24"/>
          <w:szCs w:val="24"/>
        </w:rPr>
        <w:t xml:space="preserve"> </w:t>
      </w:r>
      <w:r w:rsidR="00B87AA3">
        <w:rPr>
          <w:rFonts w:ascii="Times New Roman" w:eastAsia="Times New Roman" w:hAnsi="Times New Roman" w:cs="Times New Roman"/>
          <w:sz w:val="24"/>
          <w:szCs w:val="24"/>
        </w:rPr>
        <w:t xml:space="preserve">Unfortunately, </w:t>
      </w:r>
      <w:r w:rsidR="00B87AA3" w:rsidRPr="00B87AA3">
        <w:rPr>
          <w:rFonts w:ascii="Times New Roman" w:eastAsia="Times New Roman" w:hAnsi="Times New Roman" w:cs="Times New Roman"/>
          <w:sz w:val="24"/>
          <w:szCs w:val="24"/>
        </w:rPr>
        <w:t>consumers still prefer the physical note</w:t>
      </w:r>
      <w:r w:rsidR="00B87AA3">
        <w:rPr>
          <w:rFonts w:ascii="Times New Roman" w:eastAsia="Times New Roman" w:hAnsi="Times New Roman" w:cs="Times New Roman"/>
          <w:sz w:val="24"/>
          <w:szCs w:val="24"/>
        </w:rPr>
        <w:t>s</w:t>
      </w:r>
      <w:r w:rsidR="00B87AA3" w:rsidRPr="00B87AA3">
        <w:rPr>
          <w:rFonts w:ascii="Times New Roman" w:eastAsia="Times New Roman" w:hAnsi="Times New Roman" w:cs="Times New Roman"/>
          <w:sz w:val="24"/>
          <w:szCs w:val="24"/>
        </w:rPr>
        <w:t>, this is evident from the practice of cash out agents. This dependency may cause congestion at the agent points, most especially during periodical salary disbursement period in the sector especially in the RMG sector. The predicament of depending on the physical cash also hinders the ability of the platform to fully support cashless business.</w:t>
      </w:r>
    </w:p>
    <w:p w14:paraId="34A367D1" w14:textId="6BDB6DF5" w:rsidR="006C7451" w:rsidRPr="00EE37D3" w:rsidRDefault="006C7451" w:rsidP="00CB5CDD">
      <w:pPr>
        <w:numPr>
          <w:ilvl w:val="0"/>
          <w:numId w:val="14"/>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Low Digital Literacy</w:t>
      </w:r>
      <w:r w:rsidRPr="00EE37D3">
        <w:rPr>
          <w:rFonts w:ascii="Times New Roman" w:eastAsia="Times New Roman" w:hAnsi="Times New Roman" w:cs="Times New Roman"/>
          <w:sz w:val="24"/>
          <w:szCs w:val="24"/>
        </w:rPr>
        <w:t>:</w:t>
      </w:r>
      <w:r w:rsidR="00234893">
        <w:rPr>
          <w:rFonts w:ascii="Times New Roman" w:eastAsia="Times New Roman" w:hAnsi="Times New Roman" w:cs="Times New Roman"/>
          <w:sz w:val="24"/>
          <w:szCs w:val="24"/>
        </w:rPr>
        <w:t xml:space="preserve"> </w:t>
      </w:r>
      <w:r w:rsidR="00B87AA3" w:rsidRPr="00B87AA3">
        <w:rPr>
          <w:rFonts w:ascii="Times New Roman" w:eastAsia="Times New Roman" w:hAnsi="Times New Roman" w:cs="Times New Roman"/>
          <w:sz w:val="24"/>
          <w:szCs w:val="24"/>
        </w:rPr>
        <w:t xml:space="preserve">Many users, especially those in the rural areas, which form the largest market for bKash, understand only basic internet usage. This is especially because majority of the target users are </w:t>
      </w:r>
      <w:r w:rsidR="00B87AA3" w:rsidRPr="00B87AA3">
        <w:rPr>
          <w:rFonts w:ascii="Times New Roman" w:eastAsia="Times New Roman" w:hAnsi="Times New Roman" w:cs="Times New Roman"/>
          <w:b/>
          <w:bCs/>
          <w:sz w:val="24"/>
          <w:szCs w:val="24"/>
        </w:rPr>
        <w:t>not digitally savvy</w:t>
      </w:r>
      <w:r w:rsidR="00B87AA3" w:rsidRPr="00B87AA3">
        <w:rPr>
          <w:rFonts w:ascii="Times New Roman" w:eastAsia="Times New Roman" w:hAnsi="Times New Roman" w:cs="Times New Roman"/>
          <w:sz w:val="24"/>
          <w:szCs w:val="24"/>
        </w:rPr>
        <w:t>, making it difficult to effectively sensitize them with the more complex bKash financial products such as savings accounts, loans, and insurance services.</w:t>
      </w:r>
    </w:p>
    <w:p w14:paraId="730A76E8" w14:textId="59F91DCD" w:rsidR="000F02E3" w:rsidRPr="00B87AA3" w:rsidRDefault="006C7451" w:rsidP="00CB2360">
      <w:pPr>
        <w:numPr>
          <w:ilvl w:val="0"/>
          <w:numId w:val="14"/>
        </w:numPr>
        <w:spacing w:before="100" w:beforeAutospacing="1" w:after="100" w:afterAutospacing="1" w:line="276" w:lineRule="auto"/>
        <w:jc w:val="both"/>
        <w:rPr>
          <w:rFonts w:ascii="Times New Roman" w:eastAsia="Times New Roman" w:hAnsi="Times New Roman" w:cs="Times New Roman"/>
          <w:b/>
          <w:bCs/>
          <w:sz w:val="24"/>
          <w:szCs w:val="24"/>
        </w:rPr>
      </w:pPr>
      <w:r w:rsidRPr="00B87AA3">
        <w:rPr>
          <w:rFonts w:ascii="Times New Roman" w:eastAsia="Times New Roman" w:hAnsi="Times New Roman" w:cs="Times New Roman"/>
          <w:b/>
          <w:bCs/>
          <w:sz w:val="24"/>
          <w:szCs w:val="24"/>
        </w:rPr>
        <w:t>Limited Innovation in New Services</w:t>
      </w:r>
      <w:r w:rsidRPr="00B87AA3">
        <w:rPr>
          <w:rFonts w:ascii="Times New Roman" w:eastAsia="Times New Roman" w:hAnsi="Times New Roman" w:cs="Times New Roman"/>
          <w:sz w:val="24"/>
          <w:szCs w:val="24"/>
        </w:rPr>
        <w:t>:</w:t>
      </w:r>
      <w:r w:rsidR="00234893" w:rsidRPr="00B87AA3">
        <w:rPr>
          <w:rFonts w:ascii="Times New Roman" w:eastAsia="Times New Roman" w:hAnsi="Times New Roman" w:cs="Times New Roman"/>
          <w:sz w:val="24"/>
          <w:szCs w:val="24"/>
        </w:rPr>
        <w:t xml:space="preserve"> </w:t>
      </w:r>
      <w:r w:rsidR="00B87AA3" w:rsidRPr="00B87AA3">
        <w:rPr>
          <w:rFonts w:ascii="Times New Roman" w:eastAsia="Times New Roman" w:hAnsi="Times New Roman" w:cs="Times New Roman"/>
          <w:sz w:val="24"/>
          <w:szCs w:val="24"/>
        </w:rPr>
        <w:t xml:space="preserve">Although innovative mobile financial services such as </w:t>
      </w:r>
      <w:r w:rsidR="00B87AA3">
        <w:rPr>
          <w:rFonts w:ascii="Times New Roman" w:eastAsia="Times New Roman" w:hAnsi="Times New Roman" w:cs="Times New Roman"/>
          <w:sz w:val="24"/>
          <w:szCs w:val="24"/>
        </w:rPr>
        <w:t xml:space="preserve">bKash is yet to provide </w:t>
      </w:r>
      <w:r w:rsidR="00B87AA3" w:rsidRPr="00B87AA3">
        <w:rPr>
          <w:rFonts w:ascii="Times New Roman" w:eastAsia="Times New Roman" w:hAnsi="Times New Roman" w:cs="Times New Roman"/>
          <w:sz w:val="24"/>
          <w:szCs w:val="24"/>
        </w:rPr>
        <w:t>investment or retirement savings plans to the rural clients</w:t>
      </w:r>
      <w:r w:rsidR="00B87AA3">
        <w:rPr>
          <w:rFonts w:ascii="Times New Roman" w:eastAsia="Times New Roman" w:hAnsi="Times New Roman" w:cs="Times New Roman"/>
          <w:sz w:val="24"/>
          <w:szCs w:val="24"/>
        </w:rPr>
        <w:t xml:space="preserve">; making them </w:t>
      </w:r>
      <w:r w:rsidR="00B87AA3" w:rsidRPr="00B87AA3">
        <w:rPr>
          <w:rFonts w:ascii="Times New Roman" w:eastAsia="Times New Roman" w:hAnsi="Times New Roman" w:cs="Times New Roman"/>
          <w:sz w:val="24"/>
          <w:szCs w:val="24"/>
        </w:rPr>
        <w:t>somewhat weak, bKash dominates in delivering simple mobile financial services. Other players — traditional and new, fintech especially — are just as fast at creating new financial products that cater to specific customer segments, to which bKash will have to adapt to continue to remain relevant.</w:t>
      </w:r>
    </w:p>
    <w:p w14:paraId="4B4AF6FA" w14:textId="00E88387" w:rsidR="006C7451" w:rsidRPr="00EE37D3" w:rsidRDefault="006C7451" w:rsidP="00CB5CDD">
      <w:pPr>
        <w:spacing w:before="100" w:beforeAutospacing="1" w:after="100" w:afterAutospacing="1" w:line="276" w:lineRule="auto"/>
        <w:jc w:val="both"/>
        <w:rPr>
          <w:rFonts w:ascii="Times New Roman" w:eastAsia="Times New Roman" w:hAnsi="Times New Roman" w:cs="Times New Roman"/>
          <w:b/>
          <w:bCs/>
          <w:sz w:val="24"/>
          <w:szCs w:val="24"/>
        </w:rPr>
      </w:pPr>
      <w:r w:rsidRPr="00EE37D3">
        <w:rPr>
          <w:rFonts w:ascii="Times New Roman" w:eastAsia="Times New Roman" w:hAnsi="Times New Roman" w:cs="Times New Roman"/>
          <w:b/>
          <w:bCs/>
          <w:sz w:val="24"/>
          <w:szCs w:val="24"/>
        </w:rPr>
        <w:t>Opportunities</w:t>
      </w:r>
    </w:p>
    <w:p w14:paraId="2156EDED" w14:textId="728756F6" w:rsidR="006C7451" w:rsidRPr="00EE37D3" w:rsidRDefault="006C7451" w:rsidP="00CB5CDD">
      <w:pPr>
        <w:numPr>
          <w:ilvl w:val="0"/>
          <w:numId w:val="15"/>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Expansion Beyond the RMG Sector</w:t>
      </w:r>
      <w:r w:rsidRPr="00EE37D3">
        <w:rPr>
          <w:rFonts w:ascii="Times New Roman" w:eastAsia="Times New Roman" w:hAnsi="Times New Roman" w:cs="Times New Roman"/>
          <w:sz w:val="24"/>
          <w:szCs w:val="24"/>
        </w:rPr>
        <w:t>:</w:t>
      </w:r>
      <w:r w:rsidR="00234893">
        <w:rPr>
          <w:rFonts w:ascii="Times New Roman" w:eastAsia="Times New Roman" w:hAnsi="Times New Roman" w:cs="Times New Roman"/>
          <w:sz w:val="24"/>
          <w:szCs w:val="24"/>
        </w:rPr>
        <w:t xml:space="preserve"> </w:t>
      </w:r>
      <w:r w:rsidR="000F02E3" w:rsidRPr="000F02E3">
        <w:rPr>
          <w:rFonts w:ascii="Times New Roman" w:eastAsia="Times New Roman" w:hAnsi="Times New Roman" w:cs="Times New Roman"/>
          <w:sz w:val="24"/>
          <w:szCs w:val="24"/>
        </w:rPr>
        <w:t>Due to bKash’s good results in the RMG sector where they already offer payroll services, they can now branch out on other sectors like construction, agriculture and manufacturing industries where there are workers who receive pay in cash. Therefore, bKash could also expand its market coverage in these industries through selling payroll services.</w:t>
      </w:r>
    </w:p>
    <w:p w14:paraId="63DF448F" w14:textId="581C7669" w:rsidR="006C7451" w:rsidRPr="00EE37D3" w:rsidRDefault="006C7451" w:rsidP="00CB5CDD">
      <w:pPr>
        <w:numPr>
          <w:ilvl w:val="0"/>
          <w:numId w:val="15"/>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Development of Financial Products</w:t>
      </w:r>
      <w:r w:rsidRPr="00EE37D3">
        <w:rPr>
          <w:rFonts w:ascii="Times New Roman" w:eastAsia="Times New Roman" w:hAnsi="Times New Roman" w:cs="Times New Roman"/>
          <w:sz w:val="24"/>
          <w:szCs w:val="24"/>
        </w:rPr>
        <w:t>:</w:t>
      </w:r>
      <w:r w:rsidR="00234893">
        <w:rPr>
          <w:rFonts w:ascii="Times New Roman" w:eastAsia="Times New Roman" w:hAnsi="Times New Roman" w:cs="Times New Roman"/>
          <w:sz w:val="24"/>
          <w:szCs w:val="24"/>
        </w:rPr>
        <w:t xml:space="preserve"> </w:t>
      </w:r>
      <w:r w:rsidR="000F02E3">
        <w:rPr>
          <w:rFonts w:ascii="Times New Roman" w:eastAsia="Times New Roman" w:hAnsi="Times New Roman" w:cs="Times New Roman"/>
          <w:sz w:val="24"/>
          <w:szCs w:val="24"/>
        </w:rPr>
        <w:t>bKash has the means to</w:t>
      </w:r>
      <w:r w:rsidR="000F02E3" w:rsidRPr="000F02E3">
        <w:rPr>
          <w:rFonts w:ascii="Times New Roman" w:eastAsia="Times New Roman" w:hAnsi="Times New Roman" w:cs="Times New Roman"/>
          <w:sz w:val="24"/>
          <w:szCs w:val="24"/>
        </w:rPr>
        <w:t xml:space="preserve"> achieve tremendous opportunities to bring new financial products like </w:t>
      </w:r>
      <w:r w:rsidR="000F02E3" w:rsidRPr="000F02E3">
        <w:rPr>
          <w:rFonts w:ascii="Times New Roman" w:eastAsia="Times New Roman" w:hAnsi="Times New Roman" w:cs="Times New Roman"/>
          <w:b/>
          <w:bCs/>
          <w:sz w:val="24"/>
          <w:szCs w:val="24"/>
        </w:rPr>
        <w:t>health insurance, pensions and saving schemes</w:t>
      </w:r>
      <w:r w:rsidR="000F02E3" w:rsidRPr="000F02E3">
        <w:rPr>
          <w:rFonts w:ascii="Times New Roman" w:eastAsia="Times New Roman" w:hAnsi="Times New Roman" w:cs="Times New Roman"/>
          <w:sz w:val="24"/>
          <w:szCs w:val="24"/>
        </w:rPr>
        <w:t xml:space="preserve"> for other main working-class people whose do not know about those services, etc. These services could potentially increase the client interactions and extend the position of bKash as a financial enabler.</w:t>
      </w:r>
    </w:p>
    <w:p w14:paraId="0B9792CA" w14:textId="5F7D7D5A" w:rsidR="006C7451" w:rsidRPr="00EE37D3" w:rsidRDefault="006C7451" w:rsidP="00CB5CDD">
      <w:pPr>
        <w:numPr>
          <w:ilvl w:val="0"/>
          <w:numId w:val="15"/>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Government Initiatives and Digital Payments</w:t>
      </w:r>
      <w:r w:rsidRPr="00EE37D3">
        <w:rPr>
          <w:rFonts w:ascii="Times New Roman" w:eastAsia="Times New Roman" w:hAnsi="Times New Roman" w:cs="Times New Roman"/>
          <w:sz w:val="24"/>
          <w:szCs w:val="24"/>
        </w:rPr>
        <w:t>:</w:t>
      </w:r>
      <w:r w:rsidR="00234893">
        <w:rPr>
          <w:rFonts w:ascii="Times New Roman" w:eastAsia="Times New Roman" w:hAnsi="Times New Roman" w:cs="Times New Roman"/>
          <w:sz w:val="24"/>
          <w:szCs w:val="24"/>
        </w:rPr>
        <w:t xml:space="preserve"> </w:t>
      </w:r>
      <w:r w:rsidR="002B5F32" w:rsidRPr="002B5F32">
        <w:rPr>
          <w:rFonts w:ascii="Times New Roman" w:eastAsia="Times New Roman" w:hAnsi="Times New Roman" w:cs="Times New Roman"/>
          <w:sz w:val="24"/>
          <w:szCs w:val="24"/>
        </w:rPr>
        <w:t xml:space="preserve">Since Bangladesh is </w:t>
      </w:r>
      <w:r w:rsidR="002B5F32">
        <w:rPr>
          <w:rFonts w:ascii="Times New Roman" w:eastAsia="Times New Roman" w:hAnsi="Times New Roman" w:cs="Times New Roman"/>
          <w:sz w:val="24"/>
          <w:szCs w:val="24"/>
        </w:rPr>
        <w:t xml:space="preserve">steadily moving </w:t>
      </w:r>
      <w:r w:rsidR="002B5F32" w:rsidRPr="002B5F32">
        <w:rPr>
          <w:rFonts w:ascii="Times New Roman" w:eastAsia="Times New Roman" w:hAnsi="Times New Roman" w:cs="Times New Roman"/>
          <w:sz w:val="24"/>
          <w:szCs w:val="24"/>
        </w:rPr>
        <w:t>forward to develop a cashless society more opportunities are likely to emerge where bKash could collaborate with the government for the digitization programs. For instance, it can make the business of disbursing social welfare payments, subsidies or pensions more efficient and integrate itself further into the larger digital economy.</w:t>
      </w:r>
    </w:p>
    <w:p w14:paraId="09DB32FC" w14:textId="7B968A37" w:rsidR="006C7451" w:rsidRPr="00EE37D3" w:rsidRDefault="006C7451" w:rsidP="00CB5CDD">
      <w:pPr>
        <w:numPr>
          <w:ilvl w:val="0"/>
          <w:numId w:val="15"/>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Technological Advancements</w:t>
      </w:r>
      <w:r w:rsidRPr="00EE37D3">
        <w:rPr>
          <w:rFonts w:ascii="Times New Roman" w:eastAsia="Times New Roman" w:hAnsi="Times New Roman" w:cs="Times New Roman"/>
          <w:sz w:val="24"/>
          <w:szCs w:val="24"/>
        </w:rPr>
        <w:t>:</w:t>
      </w:r>
      <w:r w:rsidR="00234893">
        <w:rPr>
          <w:rFonts w:ascii="Times New Roman" w:eastAsia="Times New Roman" w:hAnsi="Times New Roman" w:cs="Times New Roman"/>
          <w:sz w:val="24"/>
          <w:szCs w:val="24"/>
        </w:rPr>
        <w:t xml:space="preserve"> </w:t>
      </w:r>
      <w:r w:rsidR="006705FE" w:rsidRPr="006705FE">
        <w:rPr>
          <w:rFonts w:ascii="Times New Roman" w:eastAsia="Times New Roman" w:hAnsi="Times New Roman" w:cs="Times New Roman"/>
          <w:sz w:val="24"/>
          <w:szCs w:val="24"/>
        </w:rPr>
        <w:t xml:space="preserve">As a mobile financial service provider, bKash is also capable of integrating more advanced technologies that have been emerging in the field of financial technology, sometimes known as </w:t>
      </w:r>
      <w:r w:rsidR="006705FE" w:rsidRPr="006705FE">
        <w:rPr>
          <w:rFonts w:ascii="Times New Roman" w:eastAsia="Times New Roman" w:hAnsi="Times New Roman" w:cs="Times New Roman"/>
          <w:b/>
          <w:bCs/>
          <w:sz w:val="24"/>
          <w:szCs w:val="24"/>
        </w:rPr>
        <w:t>fintech</w:t>
      </w:r>
      <w:r w:rsidR="006705FE" w:rsidRPr="006705FE">
        <w:rPr>
          <w:rFonts w:ascii="Times New Roman" w:eastAsia="Times New Roman" w:hAnsi="Times New Roman" w:cs="Times New Roman"/>
          <w:sz w:val="24"/>
          <w:szCs w:val="24"/>
        </w:rPr>
        <w:t xml:space="preserve">, or in the developing information and communication technologies otherwise known as ICTs, especially through mobile technology for example; using </w:t>
      </w:r>
      <w:r w:rsidR="006705FE" w:rsidRPr="006705FE">
        <w:rPr>
          <w:rFonts w:ascii="Times New Roman" w:eastAsia="Times New Roman" w:hAnsi="Times New Roman" w:cs="Times New Roman"/>
          <w:b/>
          <w:bCs/>
          <w:sz w:val="24"/>
          <w:szCs w:val="24"/>
        </w:rPr>
        <w:t>artificial intelligence</w:t>
      </w:r>
      <w:r w:rsidR="006705FE" w:rsidRPr="006705FE">
        <w:rPr>
          <w:rFonts w:ascii="Times New Roman" w:eastAsia="Times New Roman" w:hAnsi="Times New Roman" w:cs="Times New Roman"/>
          <w:sz w:val="24"/>
          <w:szCs w:val="24"/>
        </w:rPr>
        <w:t xml:space="preserve"> for customer service, or, use of </w:t>
      </w:r>
      <w:r w:rsidR="006705FE" w:rsidRPr="006705FE">
        <w:rPr>
          <w:rFonts w:ascii="Times New Roman" w:eastAsia="Times New Roman" w:hAnsi="Times New Roman" w:cs="Times New Roman"/>
          <w:b/>
          <w:bCs/>
          <w:sz w:val="24"/>
          <w:szCs w:val="24"/>
        </w:rPr>
        <w:t xml:space="preserve">blockchain </w:t>
      </w:r>
      <w:r w:rsidR="006705FE" w:rsidRPr="006705FE">
        <w:rPr>
          <w:rFonts w:ascii="Times New Roman" w:eastAsia="Times New Roman" w:hAnsi="Times New Roman" w:cs="Times New Roman"/>
          <w:sz w:val="24"/>
          <w:szCs w:val="24"/>
        </w:rPr>
        <w:t>to ensure secure transactions. This reconstruction may enhance the customer experience and, in addition, advance the company’s efficiency.</w:t>
      </w:r>
    </w:p>
    <w:p w14:paraId="393F94CF" w14:textId="77777777" w:rsidR="006C7451" w:rsidRPr="00EE37D3" w:rsidRDefault="006C7451" w:rsidP="00CB5CDD">
      <w:pPr>
        <w:spacing w:before="100" w:beforeAutospacing="1" w:after="100" w:afterAutospacing="1" w:line="276" w:lineRule="auto"/>
        <w:jc w:val="both"/>
        <w:rPr>
          <w:rFonts w:ascii="Times New Roman" w:eastAsia="Times New Roman" w:hAnsi="Times New Roman" w:cs="Times New Roman"/>
          <w:b/>
          <w:bCs/>
          <w:sz w:val="24"/>
          <w:szCs w:val="24"/>
        </w:rPr>
      </w:pPr>
      <w:r w:rsidRPr="00EE37D3">
        <w:rPr>
          <w:rFonts w:ascii="Times New Roman" w:eastAsia="Times New Roman" w:hAnsi="Times New Roman" w:cs="Times New Roman"/>
          <w:b/>
          <w:bCs/>
          <w:sz w:val="24"/>
          <w:szCs w:val="24"/>
        </w:rPr>
        <w:lastRenderedPageBreak/>
        <w:t>Threats</w:t>
      </w:r>
    </w:p>
    <w:p w14:paraId="767BD5CE" w14:textId="18137589" w:rsidR="006C7451" w:rsidRPr="00EE37D3" w:rsidRDefault="006C7451" w:rsidP="00CB5CDD">
      <w:pPr>
        <w:numPr>
          <w:ilvl w:val="0"/>
          <w:numId w:val="16"/>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Intense Competition in MFS Sector</w:t>
      </w:r>
      <w:r w:rsidRPr="00EE37D3">
        <w:rPr>
          <w:rFonts w:ascii="Times New Roman" w:eastAsia="Times New Roman" w:hAnsi="Times New Roman" w:cs="Times New Roman"/>
          <w:sz w:val="24"/>
          <w:szCs w:val="24"/>
        </w:rPr>
        <w:t>:</w:t>
      </w:r>
      <w:r w:rsidR="00234893">
        <w:rPr>
          <w:rFonts w:ascii="Times New Roman" w:eastAsia="Times New Roman" w:hAnsi="Times New Roman" w:cs="Times New Roman"/>
          <w:sz w:val="24"/>
          <w:szCs w:val="24"/>
        </w:rPr>
        <w:t xml:space="preserve"> </w:t>
      </w:r>
      <w:r w:rsidR="002225DD" w:rsidRPr="002225DD">
        <w:rPr>
          <w:rFonts w:ascii="Times New Roman" w:eastAsia="Times New Roman" w:hAnsi="Times New Roman" w:cs="Times New Roman"/>
          <w:sz w:val="24"/>
          <w:szCs w:val="24"/>
        </w:rPr>
        <w:t xml:space="preserve">The competition is slowly intensifying in the MFS industry of Bangladesh and competition from player such as </w:t>
      </w:r>
      <w:r w:rsidR="002225DD" w:rsidRPr="002225DD">
        <w:rPr>
          <w:rFonts w:ascii="Times New Roman" w:eastAsia="Times New Roman" w:hAnsi="Times New Roman" w:cs="Times New Roman"/>
          <w:b/>
          <w:bCs/>
          <w:sz w:val="24"/>
          <w:szCs w:val="24"/>
        </w:rPr>
        <w:t>Nagad</w:t>
      </w:r>
      <w:r w:rsidR="002225DD" w:rsidRPr="002225DD">
        <w:rPr>
          <w:rFonts w:ascii="Times New Roman" w:eastAsia="Times New Roman" w:hAnsi="Times New Roman" w:cs="Times New Roman"/>
          <w:sz w:val="24"/>
          <w:szCs w:val="24"/>
        </w:rPr>
        <w:t xml:space="preserve"> and </w:t>
      </w:r>
      <w:r w:rsidR="002225DD" w:rsidRPr="002225DD">
        <w:rPr>
          <w:rFonts w:ascii="Times New Roman" w:eastAsia="Times New Roman" w:hAnsi="Times New Roman" w:cs="Times New Roman"/>
          <w:b/>
          <w:bCs/>
          <w:sz w:val="24"/>
          <w:szCs w:val="24"/>
        </w:rPr>
        <w:t>Rocket</w:t>
      </w:r>
      <w:r w:rsidR="002225DD" w:rsidRPr="002225DD">
        <w:rPr>
          <w:rFonts w:ascii="Times New Roman" w:eastAsia="Times New Roman" w:hAnsi="Times New Roman" w:cs="Times New Roman"/>
          <w:sz w:val="24"/>
          <w:szCs w:val="24"/>
        </w:rPr>
        <w:t xml:space="preserve">. Since these competitors are involved in the same business of providing similar services as bKash, the company encounters the problem of customer loyalty, and acquisition. Further, new entrant fintech firms given their flexibility and innovative solutions could present </w:t>
      </w:r>
      <w:proofErr w:type="spellStart"/>
      <w:proofErr w:type="gramStart"/>
      <w:r w:rsidR="002225DD" w:rsidRPr="002225DD">
        <w:rPr>
          <w:rFonts w:ascii="Times New Roman" w:eastAsia="Times New Roman" w:hAnsi="Times New Roman" w:cs="Times New Roman"/>
          <w:sz w:val="24"/>
          <w:szCs w:val="24"/>
        </w:rPr>
        <w:t>a</w:t>
      </w:r>
      <w:proofErr w:type="spellEnd"/>
      <w:proofErr w:type="gramEnd"/>
      <w:r w:rsidR="002225DD" w:rsidRPr="002225DD">
        <w:rPr>
          <w:rFonts w:ascii="Times New Roman" w:eastAsia="Times New Roman" w:hAnsi="Times New Roman" w:cs="Times New Roman"/>
          <w:sz w:val="24"/>
          <w:szCs w:val="24"/>
        </w:rPr>
        <w:t xml:space="preserve"> </w:t>
      </w:r>
      <w:r w:rsidR="002225DD">
        <w:rPr>
          <w:rFonts w:ascii="Times New Roman" w:eastAsia="Times New Roman" w:hAnsi="Times New Roman" w:cs="Times New Roman"/>
          <w:sz w:val="24"/>
          <w:szCs w:val="24"/>
        </w:rPr>
        <w:t>intense</w:t>
      </w:r>
      <w:r w:rsidR="002225DD" w:rsidRPr="002225DD">
        <w:rPr>
          <w:rFonts w:ascii="Times New Roman" w:eastAsia="Times New Roman" w:hAnsi="Times New Roman" w:cs="Times New Roman"/>
          <w:sz w:val="24"/>
          <w:szCs w:val="24"/>
        </w:rPr>
        <w:t xml:space="preserve"> competition.</w:t>
      </w:r>
    </w:p>
    <w:p w14:paraId="3F2511EA" w14:textId="124E0909" w:rsidR="006C7451" w:rsidRPr="00EE37D3" w:rsidRDefault="006C7451" w:rsidP="00CB5CDD">
      <w:pPr>
        <w:numPr>
          <w:ilvl w:val="0"/>
          <w:numId w:val="16"/>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Regulatory Challenges</w:t>
      </w:r>
      <w:r w:rsidRPr="00EE37D3">
        <w:rPr>
          <w:rFonts w:ascii="Times New Roman" w:eastAsia="Times New Roman" w:hAnsi="Times New Roman" w:cs="Times New Roman"/>
          <w:sz w:val="24"/>
          <w:szCs w:val="24"/>
        </w:rPr>
        <w:t>:</w:t>
      </w:r>
      <w:r w:rsidR="00234893">
        <w:rPr>
          <w:rFonts w:ascii="Times New Roman" w:eastAsia="Times New Roman" w:hAnsi="Times New Roman" w:cs="Times New Roman"/>
          <w:sz w:val="24"/>
          <w:szCs w:val="24"/>
        </w:rPr>
        <w:t xml:space="preserve"> </w:t>
      </w:r>
      <w:r w:rsidR="002225DD" w:rsidRPr="002225DD">
        <w:rPr>
          <w:rFonts w:ascii="Times New Roman" w:eastAsia="Times New Roman" w:hAnsi="Times New Roman" w:cs="Times New Roman"/>
          <w:sz w:val="24"/>
          <w:szCs w:val="24"/>
        </w:rPr>
        <w:t>MFS industry is effectively regulated by Bangladesh Bank and any alteration regarding the regulation policies might affect bKash. For instance, changes in the transaction limits, of mobile banking fees and or even new KYC measures could raise the operating expense, or even acting as a constraint in the type of services they offer to consumers.</w:t>
      </w:r>
    </w:p>
    <w:p w14:paraId="79B7DDF1" w14:textId="29CE8560" w:rsidR="00CB5CDD" w:rsidRPr="00751642" w:rsidRDefault="006C7451" w:rsidP="00751642">
      <w:pPr>
        <w:numPr>
          <w:ilvl w:val="0"/>
          <w:numId w:val="16"/>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Cybersecurity Risks</w:t>
      </w:r>
      <w:r w:rsidRPr="00EE37D3">
        <w:rPr>
          <w:rFonts w:ascii="Times New Roman" w:eastAsia="Times New Roman" w:hAnsi="Times New Roman" w:cs="Times New Roman"/>
          <w:sz w:val="24"/>
          <w:szCs w:val="24"/>
        </w:rPr>
        <w:t>:</w:t>
      </w:r>
      <w:r w:rsidR="00234893">
        <w:rPr>
          <w:rFonts w:ascii="Times New Roman" w:eastAsia="Times New Roman" w:hAnsi="Times New Roman" w:cs="Times New Roman"/>
          <w:sz w:val="24"/>
          <w:szCs w:val="24"/>
        </w:rPr>
        <w:t xml:space="preserve"> </w:t>
      </w:r>
      <w:r w:rsidR="002225DD" w:rsidRPr="002225DD">
        <w:rPr>
          <w:rFonts w:ascii="Times New Roman" w:eastAsia="Times New Roman" w:hAnsi="Times New Roman" w:cs="Times New Roman"/>
          <w:sz w:val="24"/>
          <w:szCs w:val="24"/>
        </w:rPr>
        <w:t>With the day-to-day advancement of its services, the Bangladesh outlets bKash has greater threats of cybercrimes and data leakage. This is because the sophistication of cyber threats is rapidly growing hence the need for bKash to invest in security more often for the protection of customer information to retain customer confidence.</w:t>
      </w:r>
    </w:p>
    <w:p w14:paraId="2F72197A" w14:textId="77777777" w:rsidR="003D2C05" w:rsidRPr="00EE37D3" w:rsidRDefault="003D2C05" w:rsidP="00EE37D3">
      <w:pPr>
        <w:pStyle w:val="Heading2"/>
        <w:rPr>
          <w:rFonts w:eastAsia="Times New Roman"/>
        </w:rPr>
      </w:pPr>
      <w:bookmarkStart w:id="16" w:name="_Toc177310315"/>
      <w:r w:rsidRPr="00EE37D3">
        <w:rPr>
          <w:rFonts w:eastAsia="Times New Roman"/>
        </w:rPr>
        <w:t>2.2 Industry Analysis</w:t>
      </w:r>
      <w:bookmarkEnd w:id="16"/>
    </w:p>
    <w:p w14:paraId="474838F5" w14:textId="77777777" w:rsidR="003D2C05" w:rsidRPr="00EE37D3" w:rsidRDefault="003D2C05" w:rsidP="00EE37D3">
      <w:pPr>
        <w:pStyle w:val="Heading3"/>
        <w:rPr>
          <w:rFonts w:eastAsia="Times New Roman"/>
        </w:rPr>
      </w:pPr>
      <w:bookmarkStart w:id="17" w:name="_Toc177310316"/>
      <w:r w:rsidRPr="00EE37D3">
        <w:rPr>
          <w:rFonts w:eastAsia="Times New Roman"/>
        </w:rPr>
        <w:t>2.2.1 Specification of the Industry</w:t>
      </w:r>
      <w:bookmarkEnd w:id="17"/>
    </w:p>
    <w:p w14:paraId="57A0DC44" w14:textId="3DF984F2" w:rsidR="003D2C05" w:rsidRPr="00EE37D3" w:rsidRDefault="003D2C05" w:rsidP="00CB5CDD">
      <w:p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 xml:space="preserve">The </w:t>
      </w:r>
      <w:r w:rsidRPr="00EE37D3">
        <w:rPr>
          <w:rFonts w:ascii="Times New Roman" w:eastAsia="Times New Roman" w:hAnsi="Times New Roman" w:cs="Times New Roman"/>
          <w:b/>
          <w:bCs/>
          <w:sz w:val="24"/>
          <w:szCs w:val="24"/>
        </w:rPr>
        <w:t>Mobile Financial Services (MFS)</w:t>
      </w:r>
      <w:r w:rsidRPr="00EE37D3">
        <w:rPr>
          <w:rFonts w:ascii="Times New Roman" w:eastAsia="Times New Roman" w:hAnsi="Times New Roman" w:cs="Times New Roman"/>
          <w:sz w:val="24"/>
          <w:szCs w:val="24"/>
        </w:rPr>
        <w:t xml:space="preserve"> industry in Bangladesh is one of the fastest-growing sectors in the country. It serves as a bridge between the unbanked population and formal financial systems, enabling millions of users to access basic financial services through mobile technology. The industry includes services like </w:t>
      </w:r>
      <w:r w:rsidRPr="00EE37D3">
        <w:rPr>
          <w:rFonts w:ascii="Times New Roman" w:eastAsia="Times New Roman" w:hAnsi="Times New Roman" w:cs="Times New Roman"/>
          <w:b/>
          <w:bCs/>
          <w:sz w:val="24"/>
          <w:szCs w:val="24"/>
        </w:rPr>
        <w:t>money transfers</w:t>
      </w:r>
      <w:r w:rsidRPr="00EE37D3">
        <w:rPr>
          <w:rFonts w:ascii="Times New Roman" w:eastAsia="Times New Roman" w:hAnsi="Times New Roman" w:cs="Times New Roman"/>
          <w:sz w:val="24"/>
          <w:szCs w:val="24"/>
        </w:rPr>
        <w:t xml:space="preserve">, </w:t>
      </w:r>
      <w:r w:rsidRPr="00EE37D3">
        <w:rPr>
          <w:rFonts w:ascii="Times New Roman" w:eastAsia="Times New Roman" w:hAnsi="Times New Roman" w:cs="Times New Roman"/>
          <w:b/>
          <w:bCs/>
          <w:sz w:val="24"/>
          <w:szCs w:val="24"/>
        </w:rPr>
        <w:t>bill payments</w:t>
      </w:r>
      <w:r w:rsidRPr="00EE37D3">
        <w:rPr>
          <w:rFonts w:ascii="Times New Roman" w:eastAsia="Times New Roman" w:hAnsi="Times New Roman" w:cs="Times New Roman"/>
          <w:sz w:val="24"/>
          <w:szCs w:val="24"/>
        </w:rPr>
        <w:t xml:space="preserve">, </w:t>
      </w:r>
      <w:r w:rsidRPr="00EE37D3">
        <w:rPr>
          <w:rFonts w:ascii="Times New Roman" w:eastAsia="Times New Roman" w:hAnsi="Times New Roman" w:cs="Times New Roman"/>
          <w:b/>
          <w:bCs/>
          <w:sz w:val="24"/>
          <w:szCs w:val="24"/>
        </w:rPr>
        <w:t>savings</w:t>
      </w:r>
      <w:r w:rsidRPr="00EE37D3">
        <w:rPr>
          <w:rFonts w:ascii="Times New Roman" w:eastAsia="Times New Roman" w:hAnsi="Times New Roman" w:cs="Times New Roman"/>
          <w:sz w:val="24"/>
          <w:szCs w:val="24"/>
        </w:rPr>
        <w:t xml:space="preserve">, and </w:t>
      </w:r>
      <w:r w:rsidRPr="00EE37D3">
        <w:rPr>
          <w:rFonts w:ascii="Times New Roman" w:eastAsia="Times New Roman" w:hAnsi="Times New Roman" w:cs="Times New Roman"/>
          <w:b/>
          <w:bCs/>
          <w:sz w:val="24"/>
          <w:szCs w:val="24"/>
        </w:rPr>
        <w:t>loans</w:t>
      </w:r>
      <w:r w:rsidRPr="00EE37D3">
        <w:rPr>
          <w:rFonts w:ascii="Times New Roman" w:eastAsia="Times New Roman" w:hAnsi="Times New Roman" w:cs="Times New Roman"/>
          <w:sz w:val="24"/>
          <w:szCs w:val="24"/>
        </w:rPr>
        <w:t>, with major players like bKash, Nagad, and Rocket​.</w:t>
      </w:r>
    </w:p>
    <w:p w14:paraId="512F0707" w14:textId="77777777" w:rsidR="003D2C05" w:rsidRPr="00EE37D3" w:rsidRDefault="003D2C05" w:rsidP="00EE37D3">
      <w:pPr>
        <w:pStyle w:val="Heading3"/>
        <w:rPr>
          <w:rFonts w:eastAsia="Times New Roman"/>
        </w:rPr>
      </w:pPr>
      <w:bookmarkStart w:id="18" w:name="_Toc177310317"/>
      <w:r w:rsidRPr="00EE37D3">
        <w:rPr>
          <w:rFonts w:eastAsia="Times New Roman"/>
        </w:rPr>
        <w:t>2.2.2 Size, Trend, and Maturity of the Industry</w:t>
      </w:r>
      <w:bookmarkEnd w:id="18"/>
    </w:p>
    <w:p w14:paraId="7FC3CEA1" w14:textId="4860608F" w:rsidR="003F61D8" w:rsidRDefault="003D2C05" w:rsidP="000126D7">
      <w:pPr>
        <w:spacing w:before="100" w:beforeAutospacing="1" w:after="100" w:afterAutospacing="1" w:line="276" w:lineRule="auto"/>
        <w:rPr>
          <w:rFonts w:ascii="Times New Roman" w:eastAsia="Times New Roman" w:hAnsi="Times New Roman" w:cs="Times New Roman"/>
          <w:b/>
          <w:bCs/>
          <w:sz w:val="24"/>
          <w:szCs w:val="24"/>
        </w:rPr>
      </w:pPr>
      <w:r w:rsidRPr="00EE37D3">
        <w:rPr>
          <w:rFonts w:ascii="Times New Roman" w:eastAsia="Times New Roman" w:hAnsi="Times New Roman" w:cs="Times New Roman"/>
          <w:sz w:val="24"/>
          <w:szCs w:val="24"/>
        </w:rPr>
        <w:t xml:space="preserve">The MFS industry in Bangladesh has grown significantly over the past decade, driven by the increasing penetration of mobile phones and digital services. The </w:t>
      </w:r>
      <w:r w:rsidRPr="00EE37D3">
        <w:rPr>
          <w:rFonts w:ascii="Times New Roman" w:eastAsia="Times New Roman" w:hAnsi="Times New Roman" w:cs="Times New Roman"/>
          <w:b/>
          <w:bCs/>
          <w:sz w:val="24"/>
          <w:szCs w:val="24"/>
        </w:rPr>
        <w:t>Bangladesh Bank</w:t>
      </w:r>
      <w:r w:rsidRPr="00EE37D3">
        <w:rPr>
          <w:rFonts w:ascii="Times New Roman" w:eastAsia="Times New Roman" w:hAnsi="Times New Roman" w:cs="Times New Roman"/>
          <w:sz w:val="24"/>
          <w:szCs w:val="24"/>
        </w:rPr>
        <w:t xml:space="preserve"> reports that the industry processed over </w:t>
      </w:r>
      <w:r w:rsidRPr="00EE37D3">
        <w:rPr>
          <w:rFonts w:ascii="Times New Roman" w:eastAsia="Times New Roman" w:hAnsi="Times New Roman" w:cs="Times New Roman"/>
          <w:b/>
          <w:bCs/>
          <w:sz w:val="24"/>
          <w:szCs w:val="24"/>
        </w:rPr>
        <w:t>BDT 700 billion</w:t>
      </w:r>
      <w:r w:rsidRPr="00EE37D3">
        <w:rPr>
          <w:rFonts w:ascii="Times New Roman" w:eastAsia="Times New Roman" w:hAnsi="Times New Roman" w:cs="Times New Roman"/>
          <w:sz w:val="24"/>
          <w:szCs w:val="24"/>
        </w:rPr>
        <w:t xml:space="preserve"> in transactions monthly in 2023. The sector is still growing, with new services such as </w:t>
      </w:r>
      <w:r w:rsidRPr="00EE37D3">
        <w:rPr>
          <w:rFonts w:ascii="Times New Roman" w:eastAsia="Times New Roman" w:hAnsi="Times New Roman" w:cs="Times New Roman"/>
          <w:b/>
          <w:bCs/>
          <w:sz w:val="24"/>
          <w:szCs w:val="24"/>
        </w:rPr>
        <w:t>digital lending</w:t>
      </w:r>
      <w:r w:rsidRPr="00EE37D3">
        <w:rPr>
          <w:rFonts w:ascii="Times New Roman" w:eastAsia="Times New Roman" w:hAnsi="Times New Roman" w:cs="Times New Roman"/>
          <w:sz w:val="24"/>
          <w:szCs w:val="24"/>
        </w:rPr>
        <w:t xml:space="preserve"> and </w:t>
      </w:r>
      <w:r w:rsidRPr="00EE37D3">
        <w:rPr>
          <w:rFonts w:ascii="Times New Roman" w:eastAsia="Times New Roman" w:hAnsi="Times New Roman" w:cs="Times New Roman"/>
          <w:b/>
          <w:bCs/>
          <w:sz w:val="24"/>
          <w:szCs w:val="24"/>
        </w:rPr>
        <w:t>microinsurance</w:t>
      </w:r>
      <w:r w:rsidRPr="00EE37D3">
        <w:rPr>
          <w:rFonts w:ascii="Times New Roman" w:eastAsia="Times New Roman" w:hAnsi="Times New Roman" w:cs="Times New Roman"/>
          <w:sz w:val="24"/>
          <w:szCs w:val="24"/>
        </w:rPr>
        <w:t xml:space="preserve"> emerging. However, the market is becoming increasingly</w:t>
      </w:r>
      <w:r w:rsidR="000126D7">
        <w:rPr>
          <w:rFonts w:ascii="Times New Roman" w:eastAsia="Times New Roman" w:hAnsi="Times New Roman" w:cs="Times New Roman"/>
          <w:sz w:val="24"/>
          <w:szCs w:val="24"/>
        </w:rPr>
        <w:t xml:space="preserve"> </w:t>
      </w:r>
      <w:r w:rsidRPr="00EE37D3">
        <w:rPr>
          <w:rFonts w:ascii="Times New Roman" w:eastAsia="Times New Roman" w:hAnsi="Times New Roman" w:cs="Times New Roman"/>
          <w:sz w:val="24"/>
          <w:szCs w:val="24"/>
        </w:rPr>
        <w:t>competitive as more players enter the space.</w:t>
      </w:r>
      <w:r w:rsidR="003F61D8" w:rsidRPr="00EE37D3">
        <w:rPr>
          <w:rFonts w:ascii="Times New Roman" w:eastAsia="Times New Roman" w:hAnsi="Times New Roman" w:cs="Times New Roman"/>
          <w:sz w:val="24"/>
          <w:szCs w:val="24"/>
        </w:rPr>
        <w:t xml:space="preserve"> </w:t>
      </w:r>
      <w:r w:rsidR="003F61D8" w:rsidRPr="00EE37D3">
        <w:rPr>
          <w:rFonts w:ascii="Times New Roman" w:eastAsia="Times New Roman" w:hAnsi="Times New Roman" w:cs="Times New Roman"/>
          <w:sz w:val="24"/>
          <w:szCs w:val="24"/>
        </w:rPr>
        <w:br/>
      </w:r>
      <w:r w:rsidR="003F61D8" w:rsidRPr="00EE37D3">
        <w:rPr>
          <w:rFonts w:ascii="Times New Roman" w:eastAsia="Times New Roman" w:hAnsi="Times New Roman" w:cs="Times New Roman"/>
          <w:sz w:val="24"/>
          <w:szCs w:val="24"/>
        </w:rPr>
        <w:br/>
      </w:r>
      <w:r w:rsidR="003F61D8" w:rsidRPr="00EE37D3">
        <w:rPr>
          <w:rFonts w:ascii="Times New Roman" w:eastAsia="Times New Roman" w:hAnsi="Times New Roman" w:cs="Times New Roman"/>
          <w:b/>
          <w:bCs/>
          <w:sz w:val="24"/>
          <w:szCs w:val="24"/>
        </w:rPr>
        <w:t>Players in the market:</w:t>
      </w:r>
    </w:p>
    <w:tbl>
      <w:tblPr>
        <w:tblStyle w:val="TableGrid"/>
        <w:tblW w:w="0" w:type="auto"/>
        <w:tblLook w:val="04A0" w:firstRow="1" w:lastRow="0" w:firstColumn="1" w:lastColumn="0" w:noHBand="0" w:noVBand="1"/>
      </w:tblPr>
      <w:tblGrid>
        <w:gridCol w:w="886"/>
        <w:gridCol w:w="3897"/>
        <w:gridCol w:w="4567"/>
      </w:tblGrid>
      <w:tr w:rsidR="00085B8E" w14:paraId="7B8911FB" w14:textId="77777777" w:rsidTr="00085B8E">
        <w:tc>
          <w:tcPr>
            <w:tcW w:w="895" w:type="dxa"/>
          </w:tcPr>
          <w:p w14:paraId="4D4AAE97" w14:textId="1EF9871D" w:rsidR="00085B8E" w:rsidRDefault="00085B8E" w:rsidP="00085B8E">
            <w:pPr>
              <w:spacing w:before="100" w:beforeAutospacing="1" w:after="100" w:afterAutospacing="1"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Serial No.</w:t>
            </w:r>
          </w:p>
        </w:tc>
        <w:tc>
          <w:tcPr>
            <w:tcW w:w="4230" w:type="dxa"/>
          </w:tcPr>
          <w:p w14:paraId="4518C453" w14:textId="73D5C503" w:rsidR="00085B8E" w:rsidRDefault="00085B8E" w:rsidP="00085B8E">
            <w:pPr>
              <w:spacing w:before="100" w:beforeAutospacing="1" w:after="100" w:afterAutospacing="1"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Name of Mobile Financial Service (MFS)</w:t>
            </w:r>
          </w:p>
        </w:tc>
        <w:tc>
          <w:tcPr>
            <w:tcW w:w="4945" w:type="dxa"/>
          </w:tcPr>
          <w:p w14:paraId="62308C73" w14:textId="3DEDB0C8" w:rsidR="00085B8E" w:rsidRDefault="00085B8E" w:rsidP="00085B8E">
            <w:pPr>
              <w:spacing w:before="100" w:beforeAutospacing="1" w:after="100" w:afterAutospacing="1"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Bank providing MFS</w:t>
            </w:r>
          </w:p>
        </w:tc>
      </w:tr>
      <w:tr w:rsidR="00085B8E" w14:paraId="731065E0" w14:textId="77777777" w:rsidTr="00085B8E">
        <w:tc>
          <w:tcPr>
            <w:tcW w:w="895" w:type="dxa"/>
          </w:tcPr>
          <w:p w14:paraId="5483D433" w14:textId="504B1901" w:rsidR="00085B8E" w:rsidRDefault="00085B8E" w:rsidP="00085B8E">
            <w:pPr>
              <w:spacing w:before="100" w:beforeAutospacing="1" w:after="100" w:afterAutospacing="1"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1</w:t>
            </w:r>
          </w:p>
        </w:tc>
        <w:tc>
          <w:tcPr>
            <w:tcW w:w="4230" w:type="dxa"/>
          </w:tcPr>
          <w:p w14:paraId="607098D8" w14:textId="62D93CC8" w:rsidR="00085B8E" w:rsidRDefault="00085B8E" w:rsidP="00CB5CDD">
            <w:pPr>
              <w:spacing w:before="100" w:beforeAutospacing="1" w:after="100" w:afterAutospacing="1"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bKash </w:t>
            </w:r>
          </w:p>
        </w:tc>
        <w:tc>
          <w:tcPr>
            <w:tcW w:w="4945" w:type="dxa"/>
          </w:tcPr>
          <w:p w14:paraId="5AA47B05" w14:textId="7824C552" w:rsidR="00085B8E" w:rsidRDefault="00085B8E" w:rsidP="00CB5CDD">
            <w:pPr>
              <w:spacing w:before="100" w:beforeAutospacing="1" w:after="100" w:afterAutospacing="1"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Brac Bank Limited</w:t>
            </w:r>
          </w:p>
        </w:tc>
      </w:tr>
      <w:tr w:rsidR="00085B8E" w14:paraId="5FE351C3" w14:textId="77777777" w:rsidTr="00085B8E">
        <w:tc>
          <w:tcPr>
            <w:tcW w:w="895" w:type="dxa"/>
          </w:tcPr>
          <w:p w14:paraId="57213444" w14:textId="6C0B1EDE" w:rsidR="00085B8E" w:rsidRDefault="00085B8E" w:rsidP="00085B8E">
            <w:pPr>
              <w:spacing w:before="100" w:beforeAutospacing="1" w:after="100" w:afterAutospacing="1"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4230" w:type="dxa"/>
          </w:tcPr>
          <w:p w14:paraId="2FDEF224" w14:textId="02D1D178" w:rsidR="00085B8E" w:rsidRDefault="00085B8E" w:rsidP="00CB5CDD">
            <w:pPr>
              <w:spacing w:before="100" w:beforeAutospacing="1" w:after="100" w:afterAutospacing="1"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Rocket</w:t>
            </w:r>
          </w:p>
        </w:tc>
        <w:tc>
          <w:tcPr>
            <w:tcW w:w="4945" w:type="dxa"/>
          </w:tcPr>
          <w:p w14:paraId="16FC15F7" w14:textId="3CF62FB6" w:rsidR="00085B8E" w:rsidRDefault="00085B8E" w:rsidP="00CB5CDD">
            <w:pPr>
              <w:spacing w:before="100" w:beforeAutospacing="1" w:after="100" w:afterAutospacing="1"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Dutch Bangla Bank Limited</w:t>
            </w:r>
          </w:p>
        </w:tc>
      </w:tr>
      <w:tr w:rsidR="00085B8E" w14:paraId="40844B3C" w14:textId="77777777" w:rsidTr="00085B8E">
        <w:tc>
          <w:tcPr>
            <w:tcW w:w="895" w:type="dxa"/>
          </w:tcPr>
          <w:p w14:paraId="2EC4860D" w14:textId="01AC0CE2" w:rsidR="00085B8E" w:rsidRDefault="00085B8E" w:rsidP="00085B8E">
            <w:pPr>
              <w:spacing w:before="100" w:beforeAutospacing="1" w:after="100" w:afterAutospacing="1"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p>
        </w:tc>
        <w:tc>
          <w:tcPr>
            <w:tcW w:w="4230" w:type="dxa"/>
          </w:tcPr>
          <w:p w14:paraId="44575CE4" w14:textId="47E24307" w:rsidR="00085B8E" w:rsidRDefault="00085B8E" w:rsidP="00CB5CDD">
            <w:pPr>
              <w:spacing w:before="100" w:beforeAutospacing="1" w:after="100" w:afterAutospacing="1"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Hello </w:t>
            </w:r>
          </w:p>
        </w:tc>
        <w:tc>
          <w:tcPr>
            <w:tcW w:w="4945" w:type="dxa"/>
          </w:tcPr>
          <w:p w14:paraId="66936B32" w14:textId="2B5178EA" w:rsidR="00085B8E" w:rsidRDefault="00085B8E" w:rsidP="00CB5CDD">
            <w:pPr>
              <w:spacing w:before="100" w:beforeAutospacing="1" w:after="100" w:afterAutospacing="1"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Bank Asia Limited</w:t>
            </w:r>
          </w:p>
        </w:tc>
      </w:tr>
      <w:tr w:rsidR="00085B8E" w14:paraId="74A9C34A" w14:textId="77777777" w:rsidTr="00085B8E">
        <w:tc>
          <w:tcPr>
            <w:tcW w:w="895" w:type="dxa"/>
          </w:tcPr>
          <w:p w14:paraId="2E47101E" w14:textId="4076F2AC" w:rsidR="00085B8E" w:rsidRDefault="00085B8E" w:rsidP="00085B8E">
            <w:pPr>
              <w:spacing w:before="100" w:beforeAutospacing="1" w:after="100" w:afterAutospacing="1"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4230" w:type="dxa"/>
          </w:tcPr>
          <w:p w14:paraId="77422823" w14:textId="5861054D" w:rsidR="00085B8E" w:rsidRDefault="00085B8E" w:rsidP="00CB5CDD">
            <w:pPr>
              <w:spacing w:before="100" w:beforeAutospacing="1" w:after="100" w:afterAutospacing="1"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MY Cash</w:t>
            </w:r>
          </w:p>
        </w:tc>
        <w:tc>
          <w:tcPr>
            <w:tcW w:w="4945" w:type="dxa"/>
          </w:tcPr>
          <w:p w14:paraId="400AAD5E" w14:textId="4EAC6BA3" w:rsidR="00085B8E" w:rsidRDefault="00085B8E" w:rsidP="00CB5CDD">
            <w:pPr>
              <w:spacing w:before="100" w:beforeAutospacing="1" w:after="100" w:afterAutospacing="1"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Mercantile Bank Limited</w:t>
            </w:r>
          </w:p>
        </w:tc>
      </w:tr>
      <w:tr w:rsidR="00085B8E" w14:paraId="69BC1422" w14:textId="77777777" w:rsidTr="00085B8E">
        <w:tc>
          <w:tcPr>
            <w:tcW w:w="895" w:type="dxa"/>
          </w:tcPr>
          <w:p w14:paraId="2FB5ED69" w14:textId="2E488FA6" w:rsidR="00085B8E" w:rsidRDefault="00085B8E" w:rsidP="00085B8E">
            <w:pPr>
              <w:spacing w:before="100" w:beforeAutospacing="1" w:after="100" w:afterAutospacing="1"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p>
        </w:tc>
        <w:tc>
          <w:tcPr>
            <w:tcW w:w="4230" w:type="dxa"/>
          </w:tcPr>
          <w:p w14:paraId="7161B4FA" w14:textId="4A366241" w:rsidR="00085B8E" w:rsidRDefault="00085B8E" w:rsidP="00CB5CDD">
            <w:pPr>
              <w:spacing w:before="100" w:beforeAutospacing="1" w:after="100" w:afterAutospacing="1" w:line="276"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TeleCash</w:t>
            </w:r>
            <w:proofErr w:type="spellEnd"/>
          </w:p>
        </w:tc>
        <w:tc>
          <w:tcPr>
            <w:tcW w:w="4945" w:type="dxa"/>
          </w:tcPr>
          <w:p w14:paraId="4C68C0DF" w14:textId="5EDB410E" w:rsidR="00085B8E" w:rsidRDefault="00085B8E" w:rsidP="00CB5CDD">
            <w:pPr>
              <w:spacing w:before="100" w:beforeAutospacing="1" w:after="100" w:afterAutospacing="1"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Southeast Bank Limited</w:t>
            </w:r>
          </w:p>
        </w:tc>
      </w:tr>
      <w:tr w:rsidR="00085B8E" w14:paraId="593679E5" w14:textId="77777777" w:rsidTr="00085B8E">
        <w:tc>
          <w:tcPr>
            <w:tcW w:w="895" w:type="dxa"/>
          </w:tcPr>
          <w:p w14:paraId="6F5D567B" w14:textId="78AD020C" w:rsidR="00085B8E" w:rsidRDefault="00085B8E" w:rsidP="00085B8E">
            <w:pPr>
              <w:spacing w:before="100" w:beforeAutospacing="1" w:after="100" w:afterAutospacing="1"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p>
        </w:tc>
        <w:tc>
          <w:tcPr>
            <w:tcW w:w="4230" w:type="dxa"/>
          </w:tcPr>
          <w:p w14:paraId="6ACBAFBB" w14:textId="2AFAFBB2" w:rsidR="00085B8E" w:rsidRDefault="00132487" w:rsidP="00CB5CDD">
            <w:pPr>
              <w:spacing w:before="100" w:beforeAutospacing="1" w:after="100" w:afterAutospacing="1" w:line="276"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UPay</w:t>
            </w:r>
            <w:proofErr w:type="spellEnd"/>
          </w:p>
        </w:tc>
        <w:tc>
          <w:tcPr>
            <w:tcW w:w="4945" w:type="dxa"/>
          </w:tcPr>
          <w:p w14:paraId="23218D4D" w14:textId="0CDE953A" w:rsidR="00085B8E" w:rsidRDefault="00132487" w:rsidP="00CB5CDD">
            <w:pPr>
              <w:spacing w:before="100" w:beforeAutospacing="1" w:after="100" w:afterAutospacing="1"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United Commercial Bank Limited </w:t>
            </w:r>
          </w:p>
        </w:tc>
      </w:tr>
      <w:tr w:rsidR="00085B8E" w14:paraId="6039FA8F" w14:textId="77777777" w:rsidTr="00085B8E">
        <w:tc>
          <w:tcPr>
            <w:tcW w:w="895" w:type="dxa"/>
          </w:tcPr>
          <w:p w14:paraId="19EF2581" w14:textId="20348AE9" w:rsidR="00085B8E" w:rsidRDefault="00085B8E" w:rsidP="00085B8E">
            <w:pPr>
              <w:spacing w:before="100" w:beforeAutospacing="1" w:after="100" w:afterAutospacing="1"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w:t>
            </w:r>
          </w:p>
        </w:tc>
        <w:tc>
          <w:tcPr>
            <w:tcW w:w="4230" w:type="dxa"/>
          </w:tcPr>
          <w:p w14:paraId="067E7B24" w14:textId="227C1A2A" w:rsidR="00085B8E" w:rsidRDefault="00132487" w:rsidP="00CB5CDD">
            <w:pPr>
              <w:spacing w:before="100" w:beforeAutospacing="1" w:after="100" w:afterAutospacing="1"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OK Wallet</w:t>
            </w:r>
          </w:p>
        </w:tc>
        <w:tc>
          <w:tcPr>
            <w:tcW w:w="4945" w:type="dxa"/>
          </w:tcPr>
          <w:p w14:paraId="3D46CD2D" w14:textId="2BD8C9F5" w:rsidR="00085B8E" w:rsidRDefault="00132487" w:rsidP="00CB5CDD">
            <w:pPr>
              <w:spacing w:before="100" w:beforeAutospacing="1" w:after="100" w:afterAutospacing="1"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One Bank Limited</w:t>
            </w:r>
          </w:p>
        </w:tc>
      </w:tr>
      <w:tr w:rsidR="00085B8E" w14:paraId="17869156" w14:textId="77777777" w:rsidTr="00085B8E">
        <w:tc>
          <w:tcPr>
            <w:tcW w:w="895" w:type="dxa"/>
          </w:tcPr>
          <w:p w14:paraId="662C3B92" w14:textId="20825434" w:rsidR="00085B8E" w:rsidRDefault="00085B8E" w:rsidP="00085B8E">
            <w:pPr>
              <w:spacing w:before="100" w:beforeAutospacing="1" w:after="100" w:afterAutospacing="1"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p>
        </w:tc>
        <w:tc>
          <w:tcPr>
            <w:tcW w:w="4230" w:type="dxa"/>
          </w:tcPr>
          <w:p w14:paraId="49F62F7F" w14:textId="57248D90" w:rsidR="00085B8E" w:rsidRDefault="00132487" w:rsidP="00CB5CDD">
            <w:pPr>
              <w:spacing w:before="100" w:beforeAutospacing="1" w:after="100" w:afterAutospacing="1"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Sure Cash</w:t>
            </w:r>
          </w:p>
        </w:tc>
        <w:tc>
          <w:tcPr>
            <w:tcW w:w="4945" w:type="dxa"/>
          </w:tcPr>
          <w:p w14:paraId="048904B7" w14:textId="1928C180" w:rsidR="00085B8E" w:rsidRDefault="00132487" w:rsidP="00CB5CDD">
            <w:pPr>
              <w:spacing w:before="100" w:beforeAutospacing="1" w:after="100" w:afterAutospacing="1"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Rupali Bank Limited</w:t>
            </w:r>
          </w:p>
        </w:tc>
      </w:tr>
      <w:tr w:rsidR="00085B8E" w14:paraId="086794EB" w14:textId="77777777" w:rsidTr="00085B8E">
        <w:tc>
          <w:tcPr>
            <w:tcW w:w="895" w:type="dxa"/>
          </w:tcPr>
          <w:p w14:paraId="2B1735DE" w14:textId="42E51F10" w:rsidR="00085B8E" w:rsidRDefault="00085B8E" w:rsidP="00085B8E">
            <w:pPr>
              <w:spacing w:before="100" w:beforeAutospacing="1" w:after="100" w:afterAutospacing="1"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w:t>
            </w:r>
          </w:p>
        </w:tc>
        <w:tc>
          <w:tcPr>
            <w:tcW w:w="4230" w:type="dxa"/>
          </w:tcPr>
          <w:p w14:paraId="347A4843" w14:textId="7375331C" w:rsidR="00085B8E" w:rsidRDefault="00132487" w:rsidP="00CB5CDD">
            <w:pPr>
              <w:spacing w:before="100" w:beforeAutospacing="1" w:after="100" w:afterAutospacing="1"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T Cash </w:t>
            </w:r>
          </w:p>
        </w:tc>
        <w:tc>
          <w:tcPr>
            <w:tcW w:w="4945" w:type="dxa"/>
          </w:tcPr>
          <w:p w14:paraId="5232F82C" w14:textId="5E7517AC" w:rsidR="00085B8E" w:rsidRDefault="00132487" w:rsidP="00CB5CDD">
            <w:pPr>
              <w:spacing w:before="100" w:beforeAutospacing="1" w:after="100" w:afterAutospacing="1"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Trust Bank Limited</w:t>
            </w:r>
          </w:p>
        </w:tc>
      </w:tr>
      <w:tr w:rsidR="00085B8E" w14:paraId="0BE816AB" w14:textId="77777777" w:rsidTr="00085B8E">
        <w:tc>
          <w:tcPr>
            <w:tcW w:w="895" w:type="dxa"/>
          </w:tcPr>
          <w:p w14:paraId="16A145C5" w14:textId="45B936A8" w:rsidR="00085B8E" w:rsidRDefault="00085B8E" w:rsidP="00085B8E">
            <w:pPr>
              <w:spacing w:before="100" w:beforeAutospacing="1" w:after="100" w:afterAutospacing="1"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w:t>
            </w:r>
          </w:p>
        </w:tc>
        <w:tc>
          <w:tcPr>
            <w:tcW w:w="4230" w:type="dxa"/>
          </w:tcPr>
          <w:p w14:paraId="43FE4732" w14:textId="60660A3C" w:rsidR="00085B8E" w:rsidRDefault="00132487" w:rsidP="00CB5CDD">
            <w:pPr>
              <w:spacing w:before="100" w:beforeAutospacing="1" w:after="100" w:afterAutospacing="1"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Nagad</w:t>
            </w:r>
          </w:p>
        </w:tc>
        <w:tc>
          <w:tcPr>
            <w:tcW w:w="4945" w:type="dxa"/>
          </w:tcPr>
          <w:p w14:paraId="0CFE1E96" w14:textId="339365B0" w:rsidR="00085B8E" w:rsidRDefault="00132487" w:rsidP="00CB5CDD">
            <w:pPr>
              <w:spacing w:before="100" w:beforeAutospacing="1" w:after="100" w:afterAutospacing="1"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Bangladesh Post Office</w:t>
            </w:r>
          </w:p>
        </w:tc>
      </w:tr>
    </w:tbl>
    <w:p w14:paraId="77118BA0" w14:textId="77777777" w:rsidR="00CB5CDD" w:rsidRDefault="00CA2219" w:rsidP="006F5BE8">
      <w:pPr>
        <w:tabs>
          <w:tab w:val="left" w:pos="1575"/>
        </w:tabs>
        <w:rPr>
          <w:rFonts w:ascii="Times New Roman" w:hAnsi="Times New Roman" w:cs="Times New Roman"/>
          <w:sz w:val="24"/>
          <w:szCs w:val="24"/>
        </w:rPr>
      </w:pPr>
      <w:r w:rsidRPr="00EE37D3">
        <w:rPr>
          <w:rFonts w:ascii="Times New Roman" w:hAnsi="Times New Roman" w:cs="Times New Roman"/>
          <w:sz w:val="24"/>
          <w:szCs w:val="24"/>
        </w:rPr>
        <w:tab/>
      </w:r>
    </w:p>
    <w:p w14:paraId="230E52D7" w14:textId="400010AF" w:rsidR="00CA2219" w:rsidRPr="00EE37D3" w:rsidRDefault="00CA2219" w:rsidP="006F5BE8">
      <w:pPr>
        <w:tabs>
          <w:tab w:val="left" w:pos="1575"/>
        </w:tabs>
        <w:rPr>
          <w:rFonts w:ascii="Times New Roman" w:hAnsi="Times New Roman" w:cs="Times New Roman"/>
          <w:b/>
          <w:bCs/>
          <w:sz w:val="24"/>
          <w:szCs w:val="24"/>
        </w:rPr>
      </w:pPr>
      <w:r w:rsidRPr="00EE37D3">
        <w:rPr>
          <w:rFonts w:ascii="Times New Roman" w:hAnsi="Times New Roman" w:cs="Times New Roman"/>
          <w:b/>
          <w:bCs/>
          <w:sz w:val="24"/>
          <w:szCs w:val="24"/>
        </w:rPr>
        <w:t>Current Market Share of MFS</w:t>
      </w:r>
      <w:r w:rsidR="00132487">
        <w:rPr>
          <w:rFonts w:ascii="Times New Roman" w:hAnsi="Times New Roman" w:cs="Times New Roman"/>
          <w:b/>
          <w:bCs/>
          <w:sz w:val="24"/>
          <w:szCs w:val="24"/>
        </w:rPr>
        <w:t xml:space="preserve"> (as of 2022</w:t>
      </w:r>
      <w:proofErr w:type="gramStart"/>
      <w:r w:rsidR="00132487">
        <w:rPr>
          <w:rFonts w:ascii="Times New Roman" w:hAnsi="Times New Roman" w:cs="Times New Roman"/>
          <w:b/>
          <w:bCs/>
          <w:sz w:val="24"/>
          <w:szCs w:val="24"/>
        </w:rPr>
        <w:t xml:space="preserve">) </w:t>
      </w:r>
      <w:r w:rsidRPr="00EE37D3">
        <w:rPr>
          <w:rFonts w:ascii="Times New Roman" w:hAnsi="Times New Roman" w:cs="Times New Roman"/>
          <w:b/>
          <w:bCs/>
          <w:sz w:val="24"/>
          <w:szCs w:val="24"/>
        </w:rPr>
        <w:t>:</w:t>
      </w:r>
      <w:proofErr w:type="gramEnd"/>
    </w:p>
    <w:p w14:paraId="0D036008" w14:textId="77777777" w:rsidR="00CA2219" w:rsidRDefault="00132487" w:rsidP="00132487">
      <w:pPr>
        <w:tabs>
          <w:tab w:val="left" w:pos="1575"/>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479D3D1" wp14:editId="77156CFC">
            <wp:extent cx="5282195" cy="1591059"/>
            <wp:effectExtent l="0" t="0" r="0" b="9525"/>
            <wp:docPr id="12183587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358766" name="Picture 121835876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82195" cy="1591059"/>
                    </a:xfrm>
                    <a:prstGeom prst="rect">
                      <a:avLst/>
                    </a:prstGeom>
                  </pic:spPr>
                </pic:pic>
              </a:graphicData>
            </a:graphic>
          </wp:inline>
        </w:drawing>
      </w:r>
    </w:p>
    <w:p w14:paraId="4CBF765E" w14:textId="77777777" w:rsidR="00132487" w:rsidRDefault="00132487" w:rsidP="00132487">
      <w:pPr>
        <w:tabs>
          <w:tab w:val="left" w:pos="1575"/>
        </w:tabs>
        <w:jc w:val="center"/>
        <w:rPr>
          <w:rFonts w:ascii="Times New Roman" w:hAnsi="Times New Roman" w:cs="Times New Roman"/>
          <w:sz w:val="24"/>
          <w:szCs w:val="24"/>
        </w:rPr>
      </w:pPr>
    </w:p>
    <w:p w14:paraId="434F21B6" w14:textId="77777777" w:rsidR="003F61D8" w:rsidRPr="00EE37D3" w:rsidRDefault="003F61D8" w:rsidP="006F5BE8">
      <w:pPr>
        <w:spacing w:before="100" w:beforeAutospacing="1" w:after="100" w:afterAutospacing="1" w:line="276" w:lineRule="auto"/>
        <w:rPr>
          <w:rFonts w:ascii="Times New Roman" w:eastAsia="Times New Roman" w:hAnsi="Times New Roman" w:cs="Times New Roman"/>
          <w:sz w:val="24"/>
          <w:szCs w:val="24"/>
        </w:rPr>
      </w:pPr>
    </w:p>
    <w:p w14:paraId="61C62DCC" w14:textId="77777777" w:rsidR="003D2C05" w:rsidRPr="00EE37D3" w:rsidRDefault="003D2C05" w:rsidP="00863898">
      <w:pPr>
        <w:pStyle w:val="Heading3"/>
        <w:rPr>
          <w:rFonts w:eastAsia="Times New Roman" w:cs="Times New Roman"/>
        </w:rPr>
      </w:pPr>
      <w:bookmarkStart w:id="19" w:name="_Toc177310318"/>
      <w:r w:rsidRPr="00EE37D3">
        <w:rPr>
          <w:rFonts w:eastAsia="Times New Roman" w:cs="Times New Roman"/>
        </w:rPr>
        <w:t>2.2.3 External Economic Factors</w:t>
      </w:r>
      <w:bookmarkEnd w:id="19"/>
    </w:p>
    <w:p w14:paraId="0AD7E6E5" w14:textId="77777777" w:rsidR="003D2C05" w:rsidRPr="00EE37D3" w:rsidRDefault="003D2C05" w:rsidP="00CB5CDD">
      <w:p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External economic factors that impact the MFS industry include:</w:t>
      </w:r>
    </w:p>
    <w:p w14:paraId="17C1955E" w14:textId="77777777" w:rsidR="003D2C05" w:rsidRPr="00EE37D3" w:rsidRDefault="003D2C05" w:rsidP="00CB5CDD">
      <w:pPr>
        <w:numPr>
          <w:ilvl w:val="0"/>
          <w:numId w:val="11"/>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Economic Growth</w:t>
      </w:r>
      <w:r w:rsidRPr="00EE37D3">
        <w:rPr>
          <w:rFonts w:ascii="Times New Roman" w:eastAsia="Times New Roman" w:hAnsi="Times New Roman" w:cs="Times New Roman"/>
          <w:sz w:val="24"/>
          <w:szCs w:val="24"/>
        </w:rPr>
        <w:t>: As Bangladesh’s economy continues to grow, demand for digital financial services will increase, particularly in urban areas.</w:t>
      </w:r>
    </w:p>
    <w:p w14:paraId="788BF722" w14:textId="77777777" w:rsidR="003D2C05" w:rsidRPr="00EE37D3" w:rsidRDefault="003D2C05" w:rsidP="00CB5CDD">
      <w:pPr>
        <w:numPr>
          <w:ilvl w:val="0"/>
          <w:numId w:val="11"/>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Inflation</w:t>
      </w:r>
      <w:r w:rsidRPr="00EE37D3">
        <w:rPr>
          <w:rFonts w:ascii="Times New Roman" w:eastAsia="Times New Roman" w:hAnsi="Times New Roman" w:cs="Times New Roman"/>
          <w:sz w:val="24"/>
          <w:szCs w:val="24"/>
        </w:rPr>
        <w:t>: Rising inflation could affect the purchasing power of users, especially those in lower-income brackets.</w:t>
      </w:r>
    </w:p>
    <w:p w14:paraId="08E10276" w14:textId="04D9954D" w:rsidR="003D2C05" w:rsidRPr="00EE37D3" w:rsidRDefault="003D2C05" w:rsidP="00CB5CDD">
      <w:pPr>
        <w:numPr>
          <w:ilvl w:val="0"/>
          <w:numId w:val="11"/>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Remittance Flows</w:t>
      </w:r>
      <w:r w:rsidRPr="00EE37D3">
        <w:rPr>
          <w:rFonts w:ascii="Times New Roman" w:eastAsia="Times New Roman" w:hAnsi="Times New Roman" w:cs="Times New Roman"/>
          <w:sz w:val="24"/>
          <w:szCs w:val="24"/>
        </w:rPr>
        <w:t xml:space="preserve">: Bangladesh receives a significant </w:t>
      </w:r>
      <w:proofErr w:type="gramStart"/>
      <w:r w:rsidRPr="00EE37D3">
        <w:rPr>
          <w:rFonts w:ascii="Times New Roman" w:eastAsia="Times New Roman" w:hAnsi="Times New Roman" w:cs="Times New Roman"/>
          <w:sz w:val="24"/>
          <w:szCs w:val="24"/>
        </w:rPr>
        <w:t>amount</w:t>
      </w:r>
      <w:proofErr w:type="gramEnd"/>
      <w:r w:rsidRPr="00EE37D3">
        <w:rPr>
          <w:rFonts w:ascii="Times New Roman" w:eastAsia="Times New Roman" w:hAnsi="Times New Roman" w:cs="Times New Roman"/>
          <w:sz w:val="24"/>
          <w:szCs w:val="24"/>
        </w:rPr>
        <w:t xml:space="preserve"> of remittances from abroad, which boosts the demand for mobile financial </w:t>
      </w:r>
      <w:r w:rsidR="00CB5CDD" w:rsidRPr="00EE37D3">
        <w:rPr>
          <w:rFonts w:ascii="Times New Roman" w:eastAsia="Times New Roman" w:hAnsi="Times New Roman" w:cs="Times New Roman"/>
          <w:sz w:val="24"/>
          <w:szCs w:val="24"/>
        </w:rPr>
        <w:t>services.</w:t>
      </w:r>
    </w:p>
    <w:p w14:paraId="3B2823D6" w14:textId="77777777" w:rsidR="003D2C05" w:rsidRPr="00EE37D3" w:rsidRDefault="003D2C05" w:rsidP="00EE37D3">
      <w:pPr>
        <w:pStyle w:val="Heading3"/>
        <w:rPr>
          <w:rFonts w:eastAsia="Times New Roman"/>
        </w:rPr>
      </w:pPr>
      <w:bookmarkStart w:id="20" w:name="_Toc177310319"/>
      <w:r w:rsidRPr="00EE37D3">
        <w:rPr>
          <w:rFonts w:eastAsia="Times New Roman"/>
        </w:rPr>
        <w:lastRenderedPageBreak/>
        <w:t>2.2.4 Technological Factors</w:t>
      </w:r>
      <w:bookmarkEnd w:id="20"/>
    </w:p>
    <w:p w14:paraId="6A6724EB" w14:textId="6DBAA229" w:rsidR="0081701A" w:rsidRPr="0081701A" w:rsidRDefault="0081701A" w:rsidP="0081701A">
      <w:pPr>
        <w:spacing w:before="100" w:beforeAutospacing="1" w:after="100" w:afterAutospacing="1" w:line="276" w:lineRule="auto"/>
        <w:jc w:val="both"/>
        <w:rPr>
          <w:rFonts w:ascii="Times New Roman" w:eastAsia="Times New Roman" w:hAnsi="Times New Roman" w:cs="Times New Roman"/>
          <w:sz w:val="24"/>
          <w:szCs w:val="24"/>
        </w:rPr>
      </w:pPr>
      <w:r w:rsidRPr="0081701A">
        <w:rPr>
          <w:rFonts w:ascii="Times New Roman" w:eastAsia="Times New Roman" w:hAnsi="Times New Roman" w:cs="Times New Roman"/>
          <w:sz w:val="24"/>
          <w:szCs w:val="24"/>
        </w:rPr>
        <w:t xml:space="preserve">Technology has become an important element in the functioning of MFS industry. More people can now use their mobile phones to get access to digital financial services due to the increase in </w:t>
      </w:r>
      <w:r>
        <w:rPr>
          <w:rFonts w:ascii="Times New Roman" w:eastAsia="Times New Roman" w:hAnsi="Times New Roman" w:cs="Times New Roman"/>
          <w:sz w:val="24"/>
          <w:szCs w:val="24"/>
        </w:rPr>
        <w:t>s</w:t>
      </w:r>
      <w:r w:rsidRPr="0081701A">
        <w:rPr>
          <w:rFonts w:ascii="Times New Roman" w:eastAsia="Times New Roman" w:hAnsi="Times New Roman" w:cs="Times New Roman"/>
          <w:sz w:val="24"/>
          <w:szCs w:val="24"/>
        </w:rPr>
        <w:t>martphone usage and enhancement in mobile networks connectivity availability.</w:t>
      </w:r>
    </w:p>
    <w:p w14:paraId="2B6EF551" w14:textId="1200462F" w:rsidR="00CB5CDD" w:rsidRPr="00EE37D3" w:rsidRDefault="0081701A" w:rsidP="0081701A">
      <w:pPr>
        <w:spacing w:before="100" w:beforeAutospacing="1" w:after="100" w:afterAutospacing="1" w:line="276" w:lineRule="auto"/>
        <w:jc w:val="both"/>
        <w:rPr>
          <w:rFonts w:ascii="Times New Roman" w:eastAsia="Times New Roman" w:hAnsi="Times New Roman" w:cs="Times New Roman"/>
          <w:sz w:val="24"/>
          <w:szCs w:val="24"/>
        </w:rPr>
      </w:pPr>
      <w:r w:rsidRPr="0081701A">
        <w:rPr>
          <w:rFonts w:ascii="Times New Roman" w:eastAsia="Times New Roman" w:hAnsi="Times New Roman" w:cs="Times New Roman"/>
          <w:sz w:val="24"/>
          <w:szCs w:val="24"/>
        </w:rPr>
        <w:t xml:space="preserve">For instance, bKash has well developed its mobile application that enables them to perform the required online transactions within shorter time and securely. Nevertheless, the main problems of the industry are about </w:t>
      </w:r>
      <w:r w:rsidRPr="0081701A">
        <w:rPr>
          <w:rFonts w:ascii="Times New Roman" w:eastAsia="Times New Roman" w:hAnsi="Times New Roman" w:cs="Times New Roman"/>
          <w:b/>
          <w:bCs/>
          <w:sz w:val="24"/>
          <w:szCs w:val="24"/>
        </w:rPr>
        <w:t>cybersecurity</w:t>
      </w:r>
      <w:r w:rsidRPr="0081701A">
        <w:rPr>
          <w:rFonts w:ascii="Times New Roman" w:eastAsia="Times New Roman" w:hAnsi="Times New Roman" w:cs="Times New Roman"/>
          <w:sz w:val="24"/>
          <w:szCs w:val="24"/>
        </w:rPr>
        <w:t xml:space="preserve"> and </w:t>
      </w:r>
      <w:r w:rsidRPr="0081701A">
        <w:rPr>
          <w:rFonts w:ascii="Times New Roman" w:eastAsia="Times New Roman" w:hAnsi="Times New Roman" w:cs="Times New Roman"/>
          <w:b/>
          <w:bCs/>
          <w:sz w:val="24"/>
          <w:szCs w:val="24"/>
        </w:rPr>
        <w:t>users’ digital competence</w:t>
      </w:r>
      <w:r w:rsidRPr="0081701A">
        <w:rPr>
          <w:rFonts w:ascii="Times New Roman" w:eastAsia="Times New Roman" w:hAnsi="Times New Roman" w:cs="Times New Roman"/>
          <w:sz w:val="24"/>
          <w:szCs w:val="24"/>
        </w:rPr>
        <w:t>.</w:t>
      </w:r>
    </w:p>
    <w:p w14:paraId="1D4EFB72" w14:textId="77777777" w:rsidR="003D2C05" w:rsidRPr="00EE37D3" w:rsidRDefault="003D2C05" w:rsidP="00EE37D3">
      <w:pPr>
        <w:pStyle w:val="Heading3"/>
        <w:rPr>
          <w:rFonts w:eastAsia="Times New Roman"/>
        </w:rPr>
      </w:pPr>
      <w:bookmarkStart w:id="21" w:name="_Toc177310320"/>
      <w:r w:rsidRPr="00EE37D3">
        <w:rPr>
          <w:rFonts w:eastAsia="Times New Roman"/>
        </w:rPr>
        <w:t>2.2.5 Barriers to Entry</w:t>
      </w:r>
      <w:bookmarkEnd w:id="21"/>
    </w:p>
    <w:p w14:paraId="7A10F51D" w14:textId="77777777" w:rsidR="003D2C05" w:rsidRPr="00EE37D3" w:rsidRDefault="003D2C05" w:rsidP="00CB5CDD">
      <w:p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The MFS industry has moderate to high barriers to entry. Key barriers include:</w:t>
      </w:r>
    </w:p>
    <w:p w14:paraId="77985C48" w14:textId="77777777" w:rsidR="003D2C05" w:rsidRPr="00EE37D3" w:rsidRDefault="003D2C05" w:rsidP="00CB5CDD">
      <w:pPr>
        <w:numPr>
          <w:ilvl w:val="0"/>
          <w:numId w:val="12"/>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Regulatory Requirements</w:t>
      </w:r>
      <w:r w:rsidRPr="00EE37D3">
        <w:rPr>
          <w:rFonts w:ascii="Times New Roman" w:eastAsia="Times New Roman" w:hAnsi="Times New Roman" w:cs="Times New Roman"/>
          <w:sz w:val="24"/>
          <w:szCs w:val="24"/>
        </w:rPr>
        <w:t xml:space="preserve">: MFS providers must comply with </w:t>
      </w:r>
      <w:r w:rsidRPr="00EE37D3">
        <w:rPr>
          <w:rFonts w:ascii="Times New Roman" w:eastAsia="Times New Roman" w:hAnsi="Times New Roman" w:cs="Times New Roman"/>
          <w:b/>
          <w:bCs/>
          <w:sz w:val="24"/>
          <w:szCs w:val="24"/>
        </w:rPr>
        <w:t>Bangladesh Bank</w:t>
      </w:r>
      <w:r w:rsidRPr="00EE37D3">
        <w:rPr>
          <w:rFonts w:ascii="Times New Roman" w:eastAsia="Times New Roman" w:hAnsi="Times New Roman" w:cs="Times New Roman"/>
          <w:sz w:val="24"/>
          <w:szCs w:val="24"/>
        </w:rPr>
        <w:t xml:space="preserve"> regulations, which can be complex and costly to navigate.</w:t>
      </w:r>
    </w:p>
    <w:p w14:paraId="2B193503" w14:textId="77777777" w:rsidR="003D2C05" w:rsidRPr="00EE37D3" w:rsidRDefault="003D2C05" w:rsidP="00CB5CDD">
      <w:pPr>
        <w:numPr>
          <w:ilvl w:val="0"/>
          <w:numId w:val="12"/>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Technological Investment</w:t>
      </w:r>
      <w:r w:rsidRPr="00EE37D3">
        <w:rPr>
          <w:rFonts w:ascii="Times New Roman" w:eastAsia="Times New Roman" w:hAnsi="Times New Roman" w:cs="Times New Roman"/>
          <w:sz w:val="24"/>
          <w:szCs w:val="24"/>
        </w:rPr>
        <w:t>: Establishing a robust digital platform and secure payment infrastructure requires significant investment.</w:t>
      </w:r>
    </w:p>
    <w:p w14:paraId="30DFF1A4" w14:textId="5AC5FCB1" w:rsidR="003D2C05" w:rsidRDefault="003D2C05" w:rsidP="00CB5CDD">
      <w:pPr>
        <w:numPr>
          <w:ilvl w:val="0"/>
          <w:numId w:val="12"/>
        </w:num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b/>
          <w:bCs/>
          <w:sz w:val="24"/>
          <w:szCs w:val="24"/>
        </w:rPr>
        <w:t>Brand Trust</w:t>
      </w:r>
      <w:r w:rsidRPr="00EE37D3">
        <w:rPr>
          <w:rFonts w:ascii="Times New Roman" w:eastAsia="Times New Roman" w:hAnsi="Times New Roman" w:cs="Times New Roman"/>
          <w:sz w:val="24"/>
          <w:szCs w:val="24"/>
        </w:rPr>
        <w:t>: New entrants may find it difficult to compete with established players like bKash, which already enjoys strong brand recognition and user trust​.</w:t>
      </w:r>
    </w:p>
    <w:p w14:paraId="787BEB16" w14:textId="77777777" w:rsidR="00CB5CDD" w:rsidRPr="00EE37D3" w:rsidRDefault="00CB5CDD" w:rsidP="00CB5CDD">
      <w:pPr>
        <w:spacing w:before="100" w:beforeAutospacing="1" w:after="100" w:afterAutospacing="1" w:line="276" w:lineRule="auto"/>
        <w:ind w:left="720"/>
        <w:jc w:val="both"/>
        <w:rPr>
          <w:rFonts w:ascii="Times New Roman" w:eastAsia="Times New Roman" w:hAnsi="Times New Roman" w:cs="Times New Roman"/>
          <w:sz w:val="24"/>
          <w:szCs w:val="24"/>
        </w:rPr>
      </w:pPr>
    </w:p>
    <w:p w14:paraId="52755E89" w14:textId="7BB88E46" w:rsidR="009B255E" w:rsidRDefault="003D2C05" w:rsidP="009B255E">
      <w:pPr>
        <w:pStyle w:val="Heading3"/>
        <w:rPr>
          <w:rFonts w:eastAsia="Times New Roman"/>
        </w:rPr>
      </w:pPr>
      <w:bookmarkStart w:id="22" w:name="_Toc177310321"/>
      <w:r w:rsidRPr="00EE37D3">
        <w:rPr>
          <w:rFonts w:eastAsia="Times New Roman"/>
        </w:rPr>
        <w:t>2.2.6 Supplier Power</w:t>
      </w:r>
      <w:bookmarkEnd w:id="22"/>
    </w:p>
    <w:p w14:paraId="45B402B4" w14:textId="4736FBE0" w:rsidR="009B255E" w:rsidRPr="009B255E" w:rsidRDefault="009B255E" w:rsidP="009B255E">
      <w:pPr>
        <w:jc w:val="both"/>
        <w:rPr>
          <w:rFonts w:ascii="Times New Roman" w:hAnsi="Times New Roman" w:cs="Times New Roman"/>
          <w:sz w:val="24"/>
          <w:szCs w:val="24"/>
        </w:rPr>
      </w:pPr>
      <w:r w:rsidRPr="009B255E">
        <w:rPr>
          <w:rFonts w:ascii="Times New Roman" w:hAnsi="Times New Roman" w:cs="Times New Roman"/>
          <w:sz w:val="24"/>
          <w:szCs w:val="24"/>
        </w:rPr>
        <w:t>The threat of supplier power of MFS industry is moderate. Mobile money enabler or suppliers comprising of mobile network operators (MNOs) and technologies suppliers have a significant role in facilitating transaction. Although there are many MFS providers in the market, they in a sense have the power over suppliers due to the competitiveness of the market.</w:t>
      </w:r>
    </w:p>
    <w:p w14:paraId="6367D04D" w14:textId="77777777" w:rsidR="003D2C05" w:rsidRPr="00EE37D3" w:rsidRDefault="003D2C05" w:rsidP="00EE37D3">
      <w:pPr>
        <w:pStyle w:val="Heading3"/>
        <w:rPr>
          <w:rFonts w:eastAsia="Times New Roman"/>
        </w:rPr>
      </w:pPr>
      <w:bookmarkStart w:id="23" w:name="_Toc177310322"/>
      <w:r w:rsidRPr="00EE37D3">
        <w:rPr>
          <w:rFonts w:eastAsia="Times New Roman"/>
        </w:rPr>
        <w:t>2.2.7 Buyer Power</w:t>
      </w:r>
      <w:bookmarkEnd w:id="23"/>
    </w:p>
    <w:p w14:paraId="0D24B6ED" w14:textId="77777777" w:rsidR="003D2C05" w:rsidRPr="00EE37D3" w:rsidRDefault="003D2C05" w:rsidP="00CB5CDD">
      <w:p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Buyer power is relatively high in this industry due to the growing number of alternatives available to consumers. With several MFS providers like bKash, Nagad, and Rocket offering similar services, customers can easily switch to a competitor if they are dissatisfied with the service​.</w:t>
      </w:r>
    </w:p>
    <w:p w14:paraId="380FD3C5" w14:textId="511AD330" w:rsidR="003D2C05" w:rsidRPr="00EE37D3" w:rsidRDefault="003D2C05" w:rsidP="00EE37D3">
      <w:pPr>
        <w:pStyle w:val="Heading3"/>
        <w:rPr>
          <w:rFonts w:eastAsia="Times New Roman"/>
        </w:rPr>
      </w:pPr>
      <w:bookmarkStart w:id="24" w:name="_Toc177310323"/>
      <w:r w:rsidRPr="00EE37D3">
        <w:rPr>
          <w:rFonts w:eastAsia="Times New Roman"/>
        </w:rPr>
        <w:t>2.2.8 Threat of Substitutes</w:t>
      </w:r>
      <w:bookmarkEnd w:id="24"/>
    </w:p>
    <w:p w14:paraId="582D9DB7" w14:textId="2D27C10D" w:rsidR="003D2C05" w:rsidRPr="00EE37D3" w:rsidRDefault="003D2C05" w:rsidP="00CB5CDD">
      <w:p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 xml:space="preserve">The threat of substitutes is moderate. Traditional banking services and newer fintech innovations like </w:t>
      </w:r>
      <w:r w:rsidRPr="00EE37D3">
        <w:rPr>
          <w:rFonts w:ascii="Times New Roman" w:eastAsia="Times New Roman" w:hAnsi="Times New Roman" w:cs="Times New Roman"/>
          <w:b/>
          <w:bCs/>
          <w:sz w:val="24"/>
          <w:szCs w:val="24"/>
        </w:rPr>
        <w:t>blockchain-based payment systems</w:t>
      </w:r>
      <w:r w:rsidRPr="00EE37D3">
        <w:rPr>
          <w:rFonts w:ascii="Times New Roman" w:eastAsia="Times New Roman" w:hAnsi="Times New Roman" w:cs="Times New Roman"/>
          <w:sz w:val="24"/>
          <w:szCs w:val="24"/>
        </w:rPr>
        <w:t xml:space="preserve"> could pose a threat to MFS providers. However, given the convenience and widespread use of mobile phones, digital financial services still dominate in Bangladesh.</w:t>
      </w:r>
    </w:p>
    <w:p w14:paraId="69084A99" w14:textId="77777777" w:rsidR="003D2C05" w:rsidRPr="00EE37D3" w:rsidRDefault="003D2C05" w:rsidP="00EE37D3">
      <w:pPr>
        <w:pStyle w:val="Heading3"/>
        <w:rPr>
          <w:rFonts w:eastAsia="Times New Roman"/>
        </w:rPr>
      </w:pPr>
      <w:bookmarkStart w:id="25" w:name="_Toc177310324"/>
      <w:r w:rsidRPr="00EE37D3">
        <w:rPr>
          <w:rFonts w:eastAsia="Times New Roman"/>
        </w:rPr>
        <w:lastRenderedPageBreak/>
        <w:t>2.2.9 Industry Rivalry</w:t>
      </w:r>
      <w:bookmarkEnd w:id="25"/>
    </w:p>
    <w:p w14:paraId="0702FBB9" w14:textId="44F6B490" w:rsidR="003D2C05" w:rsidRDefault="003D2C05" w:rsidP="00CB5CDD">
      <w:pPr>
        <w:spacing w:before="100" w:beforeAutospacing="1" w:after="100" w:afterAutospacing="1" w:line="276" w:lineRule="auto"/>
        <w:jc w:val="both"/>
        <w:rPr>
          <w:rFonts w:ascii="Times New Roman" w:eastAsia="Times New Roman" w:hAnsi="Times New Roman" w:cs="Times New Roman"/>
          <w:sz w:val="24"/>
          <w:szCs w:val="24"/>
        </w:rPr>
      </w:pPr>
      <w:r w:rsidRPr="00EE37D3">
        <w:rPr>
          <w:rFonts w:ascii="Times New Roman" w:eastAsia="Times New Roman" w:hAnsi="Times New Roman" w:cs="Times New Roman"/>
          <w:sz w:val="24"/>
          <w:szCs w:val="24"/>
        </w:rPr>
        <w:t>Industry rivalry is high in the MFS sector. Major players such as bKash, Nagad, and Rocket are competing aggressively for market share. This competition is further intensified by new fintech entrants, which offer innovative financial products and services​.</w:t>
      </w:r>
    </w:p>
    <w:p w14:paraId="4779BEAC" w14:textId="77777777" w:rsidR="00CB5CDD" w:rsidRPr="00EE37D3" w:rsidRDefault="00CB5CDD" w:rsidP="00CB5CDD">
      <w:pPr>
        <w:spacing w:before="100" w:beforeAutospacing="1" w:after="100" w:afterAutospacing="1" w:line="276" w:lineRule="auto"/>
        <w:jc w:val="both"/>
        <w:rPr>
          <w:rFonts w:ascii="Times New Roman" w:eastAsia="Times New Roman" w:hAnsi="Times New Roman" w:cs="Times New Roman"/>
          <w:sz w:val="24"/>
          <w:szCs w:val="24"/>
        </w:rPr>
      </w:pPr>
    </w:p>
    <w:p w14:paraId="21852969" w14:textId="0681C642" w:rsidR="008C3307" w:rsidRPr="00EE37D3" w:rsidRDefault="008C3307" w:rsidP="00863898">
      <w:pPr>
        <w:pStyle w:val="Heading1"/>
        <w:rPr>
          <w:rFonts w:cs="Times New Roman"/>
        </w:rPr>
      </w:pPr>
      <w:bookmarkStart w:id="26" w:name="_Toc177310325"/>
      <w:r w:rsidRPr="00EE37D3">
        <w:rPr>
          <w:rFonts w:cs="Times New Roman"/>
        </w:rPr>
        <w:t>CHAPTER 3: PAYROLL DIGITIZATION IN THE RMG INDUSTRY</w:t>
      </w:r>
      <w:bookmarkEnd w:id="26"/>
    </w:p>
    <w:p w14:paraId="49AE297D" w14:textId="77777777" w:rsidR="00DD14B9" w:rsidRPr="00EE37D3" w:rsidRDefault="00DD14B9" w:rsidP="00DD14B9">
      <w:pPr>
        <w:rPr>
          <w:rFonts w:ascii="Times New Roman" w:hAnsi="Times New Roman" w:cs="Times New Roman"/>
        </w:rPr>
      </w:pPr>
    </w:p>
    <w:p w14:paraId="237830D0" w14:textId="186059A5" w:rsidR="004E6A33" w:rsidRDefault="00CB5CDD" w:rsidP="007004DB">
      <w:pPr>
        <w:pStyle w:val="Heading2"/>
      </w:pPr>
      <w:bookmarkStart w:id="27" w:name="_Toc177310326"/>
      <w:r>
        <w:t>3</w:t>
      </w:r>
      <w:r w:rsidR="004E6A33" w:rsidRPr="00EE37D3">
        <w:t>.</w:t>
      </w:r>
      <w:r w:rsidR="007004DB">
        <w:t>1</w:t>
      </w:r>
      <w:r w:rsidR="004E6A33" w:rsidRPr="00EE37D3">
        <w:t xml:space="preserve"> Introduction</w:t>
      </w:r>
      <w:bookmarkEnd w:id="27"/>
    </w:p>
    <w:p w14:paraId="3470A694" w14:textId="77777777" w:rsidR="00F74DC6" w:rsidRPr="00F74DC6" w:rsidRDefault="00F74DC6" w:rsidP="00F74DC6">
      <w:pPr>
        <w:rPr>
          <w:rFonts w:ascii="Times New Roman" w:hAnsi="Times New Roman" w:cs="Times New Roman"/>
          <w:sz w:val="24"/>
          <w:szCs w:val="24"/>
        </w:rPr>
      </w:pPr>
      <w:r w:rsidRPr="00F74DC6">
        <w:rPr>
          <w:rFonts w:ascii="Times New Roman" w:hAnsi="Times New Roman" w:cs="Times New Roman"/>
          <w:sz w:val="24"/>
          <w:szCs w:val="24"/>
        </w:rPr>
        <w:t xml:space="preserve">The RMG sector occupies huge importance in the economy of Bangladesh as it offers jobs to millions of inhabitants. Historically, nearly all of the RMG industries have relied on manual, cash-based payroll systems accompanied by numerous inefficiencies like, delays, insecurity and most importantly financial exclusion of employees. Thus, solutions available in the digital payroll form such as produced by bKash, the market leader in mobile financial services in Bangladesh, are gradually changing the way the RMG workers are paid their wages. This section will try to evaluate and identify the future trends of the payroll digitalization for the RMG workers especially in the context of bKash. </w:t>
      </w:r>
    </w:p>
    <w:p w14:paraId="3E9E365F" w14:textId="77777777" w:rsidR="00F74DC6" w:rsidRPr="00F74DC6" w:rsidRDefault="00F74DC6" w:rsidP="00F74DC6"/>
    <w:p w14:paraId="7D168127" w14:textId="352E7384" w:rsidR="004E6A33" w:rsidRPr="00EE37D3" w:rsidRDefault="00CB5CDD" w:rsidP="007004DB">
      <w:pPr>
        <w:pStyle w:val="Heading2"/>
      </w:pPr>
      <w:bookmarkStart w:id="28" w:name="_Toc177310327"/>
      <w:r>
        <w:t>3</w:t>
      </w:r>
      <w:r w:rsidR="004E6A33" w:rsidRPr="00EE37D3">
        <w:t>.</w:t>
      </w:r>
      <w:r>
        <w:t>2</w:t>
      </w:r>
      <w:r w:rsidR="004E6A33" w:rsidRPr="00EE37D3">
        <w:t xml:space="preserve"> Objectives</w:t>
      </w:r>
      <w:bookmarkEnd w:id="28"/>
    </w:p>
    <w:p w14:paraId="6365B811" w14:textId="747167D7" w:rsidR="004E6A33" w:rsidRPr="00EE37D3" w:rsidRDefault="004E6A33" w:rsidP="00CB5CDD">
      <w:p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The p</w:t>
      </w:r>
      <w:r w:rsidR="00BC6CDD" w:rsidRPr="00EE37D3">
        <w:rPr>
          <w:rFonts w:ascii="Times New Roman" w:hAnsi="Times New Roman" w:cs="Times New Roman"/>
          <w:sz w:val="24"/>
          <w:szCs w:val="24"/>
        </w:rPr>
        <w:t>rimary objectives of this section</w:t>
      </w:r>
      <w:r w:rsidRPr="00EE37D3">
        <w:rPr>
          <w:rFonts w:ascii="Times New Roman" w:hAnsi="Times New Roman" w:cs="Times New Roman"/>
          <w:sz w:val="24"/>
          <w:szCs w:val="24"/>
        </w:rPr>
        <w:t xml:space="preserve"> are:</w:t>
      </w:r>
    </w:p>
    <w:p w14:paraId="50534A9A" w14:textId="77777777" w:rsidR="004E6A33" w:rsidRPr="00EE37D3" w:rsidRDefault="004E6A33" w:rsidP="00CB5CDD">
      <w:pPr>
        <w:numPr>
          <w:ilvl w:val="0"/>
          <w:numId w:val="17"/>
        </w:num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To understand the concept and significance of payroll digitalization in the RMG sector.</w:t>
      </w:r>
    </w:p>
    <w:p w14:paraId="2661DB66" w14:textId="77777777" w:rsidR="004E6A33" w:rsidRPr="00EE37D3" w:rsidRDefault="004E6A33" w:rsidP="00CB5CDD">
      <w:pPr>
        <w:numPr>
          <w:ilvl w:val="0"/>
          <w:numId w:val="17"/>
        </w:num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To analyze the payroll digitalization process offered by bKash.</w:t>
      </w:r>
    </w:p>
    <w:p w14:paraId="132AAFA6" w14:textId="77777777" w:rsidR="004E6A33" w:rsidRPr="00EE37D3" w:rsidRDefault="004E6A33" w:rsidP="00CB5CDD">
      <w:pPr>
        <w:numPr>
          <w:ilvl w:val="0"/>
          <w:numId w:val="17"/>
        </w:num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To assess bKash's current market share in the payroll sector.</w:t>
      </w:r>
    </w:p>
    <w:p w14:paraId="67A133BE" w14:textId="77777777" w:rsidR="004E6A33" w:rsidRPr="00EE37D3" w:rsidRDefault="004E6A33" w:rsidP="00CB5CDD">
      <w:pPr>
        <w:numPr>
          <w:ilvl w:val="0"/>
          <w:numId w:val="17"/>
        </w:num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To identify challenges faced in implementing digital payroll solutions.</w:t>
      </w:r>
    </w:p>
    <w:p w14:paraId="2E4AE1F5" w14:textId="77777777" w:rsidR="004E6A33" w:rsidRPr="00EE37D3" w:rsidRDefault="004E6A33" w:rsidP="00CB5CDD">
      <w:pPr>
        <w:numPr>
          <w:ilvl w:val="0"/>
          <w:numId w:val="17"/>
        </w:num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To highlight success stories and advantages for business owners using bKash's payroll services.</w:t>
      </w:r>
    </w:p>
    <w:p w14:paraId="09CB36FE" w14:textId="77777777" w:rsidR="004E6A33" w:rsidRPr="00EE37D3" w:rsidRDefault="004E6A33" w:rsidP="00CB5CDD">
      <w:pPr>
        <w:numPr>
          <w:ilvl w:val="0"/>
          <w:numId w:val="17"/>
        </w:num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 xml:space="preserve">To explore the </w:t>
      </w:r>
      <w:proofErr w:type="gramStart"/>
      <w:r w:rsidRPr="00EE37D3">
        <w:rPr>
          <w:rFonts w:ascii="Times New Roman" w:hAnsi="Times New Roman" w:cs="Times New Roman"/>
          <w:sz w:val="24"/>
          <w:szCs w:val="24"/>
        </w:rPr>
        <w:t>benefits workers</w:t>
      </w:r>
      <w:proofErr w:type="gramEnd"/>
      <w:r w:rsidRPr="00EE37D3">
        <w:rPr>
          <w:rFonts w:ascii="Times New Roman" w:hAnsi="Times New Roman" w:cs="Times New Roman"/>
          <w:sz w:val="24"/>
          <w:szCs w:val="24"/>
        </w:rPr>
        <w:t xml:space="preserve"> gain from bKash's digital payroll system.</w:t>
      </w:r>
    </w:p>
    <w:p w14:paraId="54097096" w14:textId="77777777" w:rsidR="004E6A33" w:rsidRPr="00EE37D3" w:rsidRDefault="004E6A33" w:rsidP="00CB5CDD">
      <w:pPr>
        <w:numPr>
          <w:ilvl w:val="0"/>
          <w:numId w:val="17"/>
        </w:num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To examine the role of digital payroll in promoting financial inclusion.</w:t>
      </w:r>
    </w:p>
    <w:p w14:paraId="0930FAD2" w14:textId="77777777" w:rsidR="004E6A33" w:rsidRPr="00EE37D3" w:rsidRDefault="004E6A33" w:rsidP="00CB5CDD">
      <w:pPr>
        <w:numPr>
          <w:ilvl w:val="0"/>
          <w:numId w:val="17"/>
        </w:num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To investigate the use of microfinance by RMG workers through savings on the bKash app.</w:t>
      </w:r>
    </w:p>
    <w:p w14:paraId="3712F2FA" w14:textId="19A31180" w:rsidR="004E6A33" w:rsidRDefault="004E6A33" w:rsidP="00CB5CDD">
      <w:pPr>
        <w:numPr>
          <w:ilvl w:val="0"/>
          <w:numId w:val="17"/>
        </w:num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lastRenderedPageBreak/>
        <w:t>To evaluate how digital payroll positions bKash as a front-runner in the financial technology industry.</w:t>
      </w:r>
    </w:p>
    <w:p w14:paraId="1FE31DF7" w14:textId="77777777" w:rsidR="00CB5CDD" w:rsidRPr="00EE37D3" w:rsidRDefault="00CB5CDD" w:rsidP="00CB5CDD">
      <w:pPr>
        <w:spacing w:line="276" w:lineRule="auto"/>
        <w:ind w:left="720"/>
        <w:jc w:val="both"/>
        <w:rPr>
          <w:rFonts w:ascii="Times New Roman" w:hAnsi="Times New Roman" w:cs="Times New Roman"/>
          <w:sz w:val="24"/>
          <w:szCs w:val="24"/>
        </w:rPr>
      </w:pPr>
    </w:p>
    <w:p w14:paraId="125B6337" w14:textId="28171C3D" w:rsidR="004E6A33" w:rsidRDefault="004E6A33" w:rsidP="007004DB">
      <w:pPr>
        <w:pStyle w:val="Heading2"/>
      </w:pPr>
      <w:bookmarkStart w:id="29" w:name="_Toc177310328"/>
      <w:r w:rsidRPr="00EE37D3">
        <w:t>3.</w:t>
      </w:r>
      <w:r w:rsidR="00CB5CDD">
        <w:t>3</w:t>
      </w:r>
      <w:r w:rsidRPr="00EE37D3">
        <w:t xml:space="preserve"> Scope of the Report</w:t>
      </w:r>
      <w:bookmarkEnd w:id="29"/>
    </w:p>
    <w:p w14:paraId="04C56D2B" w14:textId="4C01B361" w:rsidR="00AB4967" w:rsidRPr="00AB4967" w:rsidRDefault="00AB4967" w:rsidP="00AB4967">
      <w:pPr>
        <w:rPr>
          <w:rFonts w:ascii="Times New Roman" w:hAnsi="Times New Roman" w:cs="Times New Roman"/>
          <w:sz w:val="24"/>
          <w:szCs w:val="24"/>
        </w:rPr>
      </w:pPr>
      <w:r w:rsidRPr="00AB4967">
        <w:rPr>
          <w:rFonts w:ascii="Times New Roman" w:hAnsi="Times New Roman" w:cs="Times New Roman"/>
          <w:sz w:val="24"/>
          <w:szCs w:val="24"/>
        </w:rPr>
        <w:t>The scope of this report provides a thorough analysis of payroll digitalization within Bangladesh's Ready-Made Garment (RMG) sector, focusing specifically on the services offered by bKash Limited, the nation's leading mobile financial service provider. This section explores various aspects of payroll digitalization from both the business and worker perspectives. The following key areas are covered:</w:t>
      </w:r>
    </w:p>
    <w:p w14:paraId="4E574B28" w14:textId="1ADCAE34" w:rsidR="004E6A33" w:rsidRDefault="004E6A33" w:rsidP="007004DB">
      <w:pPr>
        <w:pStyle w:val="Heading3"/>
      </w:pPr>
      <w:bookmarkStart w:id="30" w:name="_Toc177310329"/>
      <w:r w:rsidRPr="00EE37D3">
        <w:t>3.</w:t>
      </w:r>
      <w:r w:rsidR="00234893">
        <w:t>3</w:t>
      </w:r>
      <w:r w:rsidR="007004DB">
        <w:t>.1</w:t>
      </w:r>
      <w:r w:rsidRPr="00EE37D3">
        <w:t xml:space="preserve"> Payroll Digitalization Overview</w:t>
      </w:r>
      <w:bookmarkEnd w:id="30"/>
    </w:p>
    <w:p w14:paraId="764E7086" w14:textId="02664219" w:rsidR="002B3B6C" w:rsidRPr="002B3B6C" w:rsidRDefault="002B3B6C" w:rsidP="002B3B6C">
      <w:pPr>
        <w:rPr>
          <w:rFonts w:ascii="Times New Roman" w:hAnsi="Times New Roman" w:cs="Times New Roman"/>
          <w:sz w:val="24"/>
          <w:szCs w:val="24"/>
        </w:rPr>
      </w:pPr>
      <w:r w:rsidRPr="002B3B6C">
        <w:rPr>
          <w:rFonts w:ascii="Times New Roman" w:hAnsi="Times New Roman" w:cs="Times New Roman"/>
          <w:sz w:val="24"/>
          <w:szCs w:val="24"/>
        </w:rPr>
        <w:t>This section explains what payroll digitalization is and highlights its increasing importance in the RMG sector. In the past, wages in the RMG industry were paid in cash, which caused inefficiencies, security risks, and delays. Payroll digitalization automates salary payments through digital financial services, enabling fast, secure, and traceable transactions. This shift is especially important in Bangladesh, where the RMG sector employs over 4 million workers, and cash payments have historically created significant logistical challenges.</w:t>
      </w:r>
    </w:p>
    <w:p w14:paraId="750E9AAA" w14:textId="7965CD2D" w:rsidR="004E6A33" w:rsidRDefault="004E6A33" w:rsidP="007004DB">
      <w:pPr>
        <w:pStyle w:val="Heading3"/>
      </w:pPr>
      <w:bookmarkStart w:id="31" w:name="_Toc177310330"/>
      <w:r w:rsidRPr="00EE37D3">
        <w:t>3.</w:t>
      </w:r>
      <w:r w:rsidR="00234893">
        <w:t>3</w:t>
      </w:r>
      <w:r w:rsidR="007004DB">
        <w:t>.</w:t>
      </w:r>
      <w:r w:rsidRPr="00EE37D3">
        <w:t>2 bKash’s Payroll Digitalization Process</w:t>
      </w:r>
      <w:bookmarkEnd w:id="31"/>
    </w:p>
    <w:p w14:paraId="47614BE2" w14:textId="77777777" w:rsidR="002B3B6C" w:rsidRDefault="002B3B6C" w:rsidP="002B3B6C">
      <w:pPr>
        <w:rPr>
          <w:rFonts w:ascii="Times New Roman" w:hAnsi="Times New Roman" w:cs="Times New Roman"/>
          <w:sz w:val="24"/>
          <w:szCs w:val="24"/>
        </w:rPr>
      </w:pPr>
      <w:r w:rsidRPr="002B3B6C">
        <w:rPr>
          <w:rFonts w:ascii="Times New Roman" w:hAnsi="Times New Roman" w:cs="Times New Roman"/>
          <w:sz w:val="24"/>
          <w:szCs w:val="24"/>
        </w:rPr>
        <w:t xml:space="preserve">A key focus of this report is outlining the payroll process that bKash provides to RMG factories. Using bKash, factories can transfer salaries directly into workers' mobile wallets, ensuring payments are instant, secure, and digitally recorded. </w:t>
      </w:r>
    </w:p>
    <w:p w14:paraId="41DB1332" w14:textId="1F4CDB19" w:rsidR="002B3B6C" w:rsidRPr="002B3B6C" w:rsidRDefault="002B3B6C" w:rsidP="002B3B6C">
      <w:pPr>
        <w:rPr>
          <w:rFonts w:ascii="Times New Roman" w:hAnsi="Times New Roman" w:cs="Times New Roman"/>
          <w:sz w:val="24"/>
          <w:szCs w:val="24"/>
        </w:rPr>
      </w:pPr>
      <w:r w:rsidRPr="002B3B6C">
        <w:rPr>
          <w:rFonts w:ascii="Times New Roman" w:hAnsi="Times New Roman" w:cs="Times New Roman"/>
          <w:sz w:val="24"/>
          <w:szCs w:val="24"/>
        </w:rPr>
        <w:t xml:space="preserve">The report examines how the bKash platform integrates with factory management systems, allowing for salary data uploads, automated distribution, and easy withdrawals at over </w:t>
      </w:r>
      <w:r w:rsidRPr="002B3B6C">
        <w:rPr>
          <w:rFonts w:ascii="Times New Roman" w:hAnsi="Times New Roman" w:cs="Times New Roman"/>
          <w:b/>
          <w:bCs/>
          <w:sz w:val="24"/>
          <w:szCs w:val="24"/>
        </w:rPr>
        <w:t>250,000 agents</w:t>
      </w:r>
      <w:r w:rsidRPr="002B3B6C">
        <w:rPr>
          <w:rFonts w:ascii="Times New Roman" w:hAnsi="Times New Roman" w:cs="Times New Roman"/>
          <w:sz w:val="24"/>
          <w:szCs w:val="24"/>
        </w:rPr>
        <w:t xml:space="preserve"> nationwide. This digital process also removes the need for handling cash, minimizing risks related to theft, counterfeit currency, and payroll errors.</w:t>
      </w:r>
    </w:p>
    <w:p w14:paraId="575CAD1A" w14:textId="63B705AE" w:rsidR="004E6A33" w:rsidRPr="00EE37D3" w:rsidRDefault="0069262D" w:rsidP="007004DB">
      <w:pPr>
        <w:pStyle w:val="Heading3"/>
      </w:pPr>
      <w:bookmarkStart w:id="32" w:name="_Toc177310331"/>
      <w:r w:rsidRPr="00EE37D3">
        <w:rPr>
          <w:rFonts w:cs="Times New Roman"/>
          <w:noProof/>
          <w:sz w:val="24"/>
        </w:rPr>
        <w:drawing>
          <wp:anchor distT="0" distB="0" distL="114300" distR="114300" simplePos="0" relativeHeight="251659264" behindDoc="0" locked="0" layoutInCell="1" allowOverlap="1" wp14:anchorId="4B0DBF95" wp14:editId="7F61D75F">
            <wp:simplePos x="0" y="0"/>
            <wp:positionH relativeFrom="margin">
              <wp:align>right</wp:align>
            </wp:positionH>
            <wp:positionV relativeFrom="margin">
              <wp:posOffset>5772150</wp:posOffset>
            </wp:positionV>
            <wp:extent cx="5943600" cy="203835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MG ONBOARD.png"/>
                    <pic:cNvPicPr/>
                  </pic:nvPicPr>
                  <pic:blipFill rotWithShape="1">
                    <a:blip r:embed="rId12" cstate="print">
                      <a:extLst>
                        <a:ext uri="{28A0092B-C50C-407E-A947-70E740481C1C}">
                          <a14:useLocalDpi xmlns:a14="http://schemas.microsoft.com/office/drawing/2010/main" val="0"/>
                        </a:ext>
                      </a:extLst>
                    </a:blip>
                    <a:srcRect t="15384" b="23647"/>
                    <a:stretch/>
                  </pic:blipFill>
                  <pic:spPr bwMode="auto">
                    <a:xfrm>
                      <a:off x="0" y="0"/>
                      <a:ext cx="5943600" cy="2038350"/>
                    </a:xfrm>
                    <a:prstGeom prst="rect">
                      <a:avLst/>
                    </a:prstGeom>
                    <a:ln>
                      <a:noFill/>
                    </a:ln>
                    <a:extLst>
                      <a:ext uri="{53640926-AAD7-44D8-BBD7-CCE9431645EC}">
                        <a14:shadowObscured xmlns:a14="http://schemas.microsoft.com/office/drawing/2010/main"/>
                      </a:ext>
                    </a:extLst>
                  </pic:spPr>
                </pic:pic>
              </a:graphicData>
            </a:graphic>
          </wp:anchor>
        </w:drawing>
      </w:r>
      <w:r w:rsidR="004E6A33" w:rsidRPr="00EE37D3">
        <w:t>3.</w:t>
      </w:r>
      <w:r w:rsidR="00234893">
        <w:t>3</w:t>
      </w:r>
      <w:r w:rsidR="007004DB">
        <w:t>.</w:t>
      </w:r>
      <w:r w:rsidR="004E6A33" w:rsidRPr="00EE37D3">
        <w:t>3 Market Analysis</w:t>
      </w:r>
      <w:bookmarkEnd w:id="32"/>
    </w:p>
    <w:p w14:paraId="1256B2CF" w14:textId="72BD501B" w:rsidR="006420DC" w:rsidRDefault="004E6A33" w:rsidP="00CB5CDD">
      <w:p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 xml:space="preserve">This section will evaluate </w:t>
      </w:r>
      <w:r w:rsidRPr="00EE37D3">
        <w:rPr>
          <w:rFonts w:ascii="Times New Roman" w:hAnsi="Times New Roman" w:cs="Times New Roman"/>
          <w:b/>
          <w:bCs/>
          <w:sz w:val="24"/>
          <w:szCs w:val="24"/>
        </w:rPr>
        <w:t>bKash’s current market share</w:t>
      </w:r>
      <w:r w:rsidRPr="00EE37D3">
        <w:rPr>
          <w:rFonts w:ascii="Times New Roman" w:hAnsi="Times New Roman" w:cs="Times New Roman"/>
          <w:sz w:val="24"/>
          <w:szCs w:val="24"/>
        </w:rPr>
        <w:t xml:space="preserve"> in the payroll sector, specifically within the RMG industry. With more than </w:t>
      </w:r>
      <w:r w:rsidR="006C66BD" w:rsidRPr="00EE37D3">
        <w:rPr>
          <w:rFonts w:ascii="Times New Roman" w:hAnsi="Times New Roman" w:cs="Times New Roman"/>
          <w:b/>
          <w:bCs/>
          <w:sz w:val="24"/>
          <w:szCs w:val="24"/>
        </w:rPr>
        <w:t>1,0</w:t>
      </w:r>
      <w:r w:rsidRPr="00EE37D3">
        <w:rPr>
          <w:rFonts w:ascii="Times New Roman" w:hAnsi="Times New Roman" w:cs="Times New Roman"/>
          <w:b/>
          <w:bCs/>
          <w:sz w:val="24"/>
          <w:szCs w:val="24"/>
        </w:rPr>
        <w:t>00 factories</w:t>
      </w:r>
      <w:r w:rsidRPr="00EE37D3">
        <w:rPr>
          <w:rFonts w:ascii="Times New Roman" w:hAnsi="Times New Roman" w:cs="Times New Roman"/>
          <w:sz w:val="24"/>
          <w:szCs w:val="24"/>
        </w:rPr>
        <w:t xml:space="preserve"> currently using bKash’s payroll system, </w:t>
      </w:r>
    </w:p>
    <w:p w14:paraId="11278049" w14:textId="05A3EB9A" w:rsidR="006420DC" w:rsidRPr="006420DC" w:rsidRDefault="006420DC" w:rsidP="006420DC">
      <w:pPr>
        <w:pStyle w:val="Caption"/>
        <w:jc w:val="center"/>
        <w:rPr>
          <w:rFonts w:ascii="Times New Roman" w:hAnsi="Times New Roman" w:cs="Times New Roman"/>
          <w:b/>
          <w:sz w:val="24"/>
          <w:szCs w:val="24"/>
        </w:rPr>
      </w:pPr>
      <w:bookmarkStart w:id="33" w:name="_Toc177310862"/>
      <w:r>
        <w:lastRenderedPageBreak/>
        <w:t xml:space="preserve">Figure </w:t>
      </w:r>
      <w:r w:rsidR="0069262D">
        <w:t>2</w:t>
      </w:r>
      <w:r w:rsidRPr="006420DC">
        <w:rPr>
          <w:b/>
        </w:rPr>
        <w:t>: Payroll Solution Provider</w:t>
      </w:r>
      <w:bookmarkEnd w:id="33"/>
    </w:p>
    <w:p w14:paraId="1969AC4B" w14:textId="029F4A5A" w:rsidR="004E6A33" w:rsidRPr="00EE37D3" w:rsidRDefault="004E6A33" w:rsidP="00CB5CDD">
      <w:p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 xml:space="preserve">disbursing wages to over </w:t>
      </w:r>
      <w:r w:rsidRPr="00EE37D3">
        <w:rPr>
          <w:rFonts w:ascii="Times New Roman" w:hAnsi="Times New Roman" w:cs="Times New Roman"/>
          <w:b/>
          <w:bCs/>
          <w:sz w:val="24"/>
          <w:szCs w:val="24"/>
        </w:rPr>
        <w:t>1 million workers</w:t>
      </w:r>
      <w:r w:rsidRPr="00EE37D3">
        <w:rPr>
          <w:rFonts w:ascii="Times New Roman" w:hAnsi="Times New Roman" w:cs="Times New Roman"/>
          <w:sz w:val="24"/>
          <w:szCs w:val="24"/>
        </w:rPr>
        <w:t>, bKash has emerged as a dominant player in digital payroll services​</w:t>
      </w:r>
      <w:r w:rsidR="000F36F4" w:rsidRPr="00EE37D3">
        <w:rPr>
          <w:rFonts w:ascii="Times New Roman" w:hAnsi="Times New Roman" w:cs="Times New Roman"/>
          <w:sz w:val="24"/>
          <w:szCs w:val="24"/>
        </w:rPr>
        <w:t>.</w:t>
      </w:r>
    </w:p>
    <w:p w14:paraId="4B2FA0D1" w14:textId="1F384D4F" w:rsidR="004E6A33" w:rsidRPr="00EE37D3" w:rsidRDefault="004A5F09" w:rsidP="00CB5CDD">
      <w:p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Below is an</w:t>
      </w:r>
      <w:r w:rsidR="004E6A33" w:rsidRPr="00EE37D3">
        <w:rPr>
          <w:rFonts w:ascii="Times New Roman" w:hAnsi="Times New Roman" w:cs="Times New Roman"/>
          <w:sz w:val="24"/>
          <w:szCs w:val="24"/>
        </w:rPr>
        <w:t xml:space="preserve"> assess</w:t>
      </w:r>
      <w:r w:rsidRPr="00EE37D3">
        <w:rPr>
          <w:rFonts w:ascii="Times New Roman" w:hAnsi="Times New Roman" w:cs="Times New Roman"/>
          <w:sz w:val="24"/>
          <w:szCs w:val="24"/>
        </w:rPr>
        <w:t>ment of</w:t>
      </w:r>
      <w:r w:rsidR="004E6A33" w:rsidRPr="00EE37D3">
        <w:rPr>
          <w:rFonts w:ascii="Times New Roman" w:hAnsi="Times New Roman" w:cs="Times New Roman"/>
          <w:sz w:val="24"/>
          <w:szCs w:val="24"/>
        </w:rPr>
        <w:t xml:space="preserve"> the company's competitive position relative to other mobile financial service providers, such as Nagad and Rocket, as well as traditional banking services that may still cater to some segments of the RMG industry. </w:t>
      </w:r>
    </w:p>
    <w:p w14:paraId="3C9788D2" w14:textId="1577433B" w:rsidR="004A5F09" w:rsidRPr="00EE37D3" w:rsidRDefault="004A5F09" w:rsidP="006F5BE8">
      <w:pPr>
        <w:spacing w:line="276" w:lineRule="auto"/>
        <w:rPr>
          <w:rFonts w:ascii="Times New Roman" w:hAnsi="Times New Roman" w:cs="Times New Roman"/>
          <w:sz w:val="24"/>
          <w:szCs w:val="24"/>
        </w:rPr>
      </w:pPr>
    </w:p>
    <w:p w14:paraId="7D39549A" w14:textId="43EAD1E6" w:rsidR="004E6A33" w:rsidRPr="00EE37D3" w:rsidRDefault="004E6A33" w:rsidP="007004DB">
      <w:pPr>
        <w:pStyle w:val="Heading3"/>
      </w:pPr>
      <w:bookmarkStart w:id="34" w:name="_Toc177310332"/>
      <w:r w:rsidRPr="00EE37D3">
        <w:t>3.</w:t>
      </w:r>
      <w:r w:rsidR="00234893">
        <w:t>3</w:t>
      </w:r>
      <w:r w:rsidR="007004DB">
        <w:t>.</w:t>
      </w:r>
      <w:r w:rsidRPr="00EE37D3">
        <w:t>4 Challenges and Barriers</w:t>
      </w:r>
      <w:bookmarkEnd w:id="34"/>
    </w:p>
    <w:p w14:paraId="1B6FA09E" w14:textId="55C854E7" w:rsidR="004E6A33" w:rsidRPr="00EE37D3" w:rsidRDefault="004E6A33" w:rsidP="00CB5CDD">
      <w:p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This section analyzes the challenges faced during the implementation of digital payroll solutions in the RMG industry. Despite the benefits, there are several barriers to the widespread adoption of digital payroll systems:</w:t>
      </w:r>
    </w:p>
    <w:p w14:paraId="24718CDD" w14:textId="5F969C96" w:rsidR="004E6A33" w:rsidRPr="00EE37D3" w:rsidRDefault="004E6A33" w:rsidP="00CB5CDD">
      <w:pPr>
        <w:numPr>
          <w:ilvl w:val="0"/>
          <w:numId w:val="18"/>
        </w:numPr>
        <w:spacing w:line="276" w:lineRule="auto"/>
        <w:jc w:val="both"/>
        <w:rPr>
          <w:rFonts w:ascii="Times New Roman" w:hAnsi="Times New Roman" w:cs="Times New Roman"/>
          <w:sz w:val="24"/>
          <w:szCs w:val="24"/>
        </w:rPr>
      </w:pPr>
      <w:r w:rsidRPr="00EE37D3">
        <w:rPr>
          <w:rFonts w:ascii="Times New Roman" w:hAnsi="Times New Roman" w:cs="Times New Roman"/>
          <w:b/>
          <w:bCs/>
          <w:sz w:val="24"/>
          <w:szCs w:val="24"/>
        </w:rPr>
        <w:t>Technological Barriers</w:t>
      </w:r>
      <w:r w:rsidRPr="00EE37D3">
        <w:rPr>
          <w:rFonts w:ascii="Times New Roman" w:hAnsi="Times New Roman" w:cs="Times New Roman"/>
          <w:sz w:val="24"/>
          <w:szCs w:val="24"/>
        </w:rPr>
        <w:t>: Many RMG workers, particularly in rural areas, have low digital literacy. This makes it difficult for them to fully utilize mobile financial services.</w:t>
      </w:r>
    </w:p>
    <w:p w14:paraId="3335CE5B" w14:textId="77777777" w:rsidR="004E6A33" w:rsidRPr="00EE37D3" w:rsidRDefault="004E6A33" w:rsidP="00CB5CDD">
      <w:pPr>
        <w:numPr>
          <w:ilvl w:val="0"/>
          <w:numId w:val="18"/>
        </w:numPr>
        <w:spacing w:line="276" w:lineRule="auto"/>
        <w:jc w:val="both"/>
        <w:rPr>
          <w:rFonts w:ascii="Times New Roman" w:hAnsi="Times New Roman" w:cs="Times New Roman"/>
          <w:sz w:val="24"/>
          <w:szCs w:val="24"/>
        </w:rPr>
      </w:pPr>
      <w:r w:rsidRPr="00EE37D3">
        <w:rPr>
          <w:rFonts w:ascii="Times New Roman" w:hAnsi="Times New Roman" w:cs="Times New Roman"/>
          <w:b/>
          <w:bCs/>
          <w:sz w:val="24"/>
          <w:szCs w:val="24"/>
        </w:rPr>
        <w:t>Cultural Resistance</w:t>
      </w:r>
      <w:r w:rsidRPr="00EE37D3">
        <w:rPr>
          <w:rFonts w:ascii="Times New Roman" w:hAnsi="Times New Roman" w:cs="Times New Roman"/>
          <w:sz w:val="24"/>
          <w:szCs w:val="24"/>
        </w:rPr>
        <w:t>: Some employers and workers may still prefer cash-based transactions due to familiarity with traditional methods.</w:t>
      </w:r>
    </w:p>
    <w:p w14:paraId="54F6C24C" w14:textId="5FBF341D" w:rsidR="004E6A33" w:rsidRPr="00EE37D3" w:rsidRDefault="004E6A33" w:rsidP="00CB5CDD">
      <w:pPr>
        <w:numPr>
          <w:ilvl w:val="0"/>
          <w:numId w:val="18"/>
        </w:numPr>
        <w:spacing w:line="276" w:lineRule="auto"/>
        <w:jc w:val="both"/>
        <w:rPr>
          <w:rFonts w:ascii="Times New Roman" w:hAnsi="Times New Roman" w:cs="Times New Roman"/>
          <w:sz w:val="24"/>
          <w:szCs w:val="24"/>
        </w:rPr>
      </w:pPr>
      <w:r w:rsidRPr="00EE37D3">
        <w:rPr>
          <w:rFonts w:ascii="Times New Roman" w:hAnsi="Times New Roman" w:cs="Times New Roman"/>
          <w:b/>
          <w:bCs/>
          <w:sz w:val="24"/>
          <w:szCs w:val="24"/>
        </w:rPr>
        <w:t>Infrastructure Issues</w:t>
      </w:r>
      <w:r w:rsidRPr="00EE37D3">
        <w:rPr>
          <w:rFonts w:ascii="Times New Roman" w:hAnsi="Times New Roman" w:cs="Times New Roman"/>
          <w:sz w:val="24"/>
          <w:szCs w:val="24"/>
        </w:rPr>
        <w:t xml:space="preserve">: Despite bKash’s extensive agent network, some factories, particularly in remote locations, may face difficulty ensuring adequate access to mobile financial services, especially during peak withdrawal </w:t>
      </w:r>
      <w:r w:rsidR="00234893" w:rsidRPr="00EE37D3">
        <w:rPr>
          <w:rFonts w:ascii="Times New Roman" w:hAnsi="Times New Roman" w:cs="Times New Roman"/>
          <w:sz w:val="24"/>
          <w:szCs w:val="24"/>
        </w:rPr>
        <w:t>times.</w:t>
      </w:r>
    </w:p>
    <w:p w14:paraId="1988BFB1" w14:textId="1558E600" w:rsidR="004E6A33" w:rsidRPr="00EE37D3" w:rsidRDefault="004E6A33" w:rsidP="00CB5CDD">
      <w:pPr>
        <w:numPr>
          <w:ilvl w:val="0"/>
          <w:numId w:val="18"/>
        </w:numPr>
        <w:spacing w:line="276" w:lineRule="auto"/>
        <w:jc w:val="both"/>
        <w:rPr>
          <w:rFonts w:ascii="Times New Roman" w:hAnsi="Times New Roman" w:cs="Times New Roman"/>
          <w:sz w:val="24"/>
          <w:szCs w:val="24"/>
        </w:rPr>
      </w:pPr>
      <w:r w:rsidRPr="00EE37D3">
        <w:rPr>
          <w:rFonts w:ascii="Times New Roman" w:hAnsi="Times New Roman" w:cs="Times New Roman"/>
          <w:b/>
          <w:bCs/>
          <w:sz w:val="24"/>
          <w:szCs w:val="24"/>
        </w:rPr>
        <w:t>Regulatory and Compliance Challenges</w:t>
      </w:r>
      <w:r w:rsidRPr="00EE37D3">
        <w:rPr>
          <w:rFonts w:ascii="Times New Roman" w:hAnsi="Times New Roman" w:cs="Times New Roman"/>
          <w:sz w:val="24"/>
          <w:szCs w:val="24"/>
        </w:rPr>
        <w:t>: While Bangladesh’s government is supportive of digital financial inclusion, compliance with regulatory frameworks and adapting to new labor laws related to digital payments also pose hurdles​</w:t>
      </w:r>
      <w:r w:rsidR="000F36F4" w:rsidRPr="00EE37D3">
        <w:rPr>
          <w:rFonts w:ascii="Times New Roman" w:hAnsi="Times New Roman" w:cs="Times New Roman"/>
          <w:sz w:val="24"/>
          <w:szCs w:val="24"/>
        </w:rPr>
        <w:t>.</w:t>
      </w:r>
    </w:p>
    <w:p w14:paraId="27BE1F27" w14:textId="00289F98" w:rsidR="004E6A33" w:rsidRDefault="004E6A33" w:rsidP="007004DB">
      <w:pPr>
        <w:pStyle w:val="Heading3"/>
      </w:pPr>
      <w:bookmarkStart w:id="35" w:name="_Toc177310333"/>
      <w:r w:rsidRPr="00EE37D3">
        <w:t>3.</w:t>
      </w:r>
      <w:r w:rsidR="00234893">
        <w:t>3</w:t>
      </w:r>
      <w:r w:rsidR="007004DB">
        <w:t>.</w:t>
      </w:r>
      <w:r w:rsidRPr="00EE37D3">
        <w:t>5 Success Stories and Advantages</w:t>
      </w:r>
      <w:bookmarkEnd w:id="35"/>
    </w:p>
    <w:p w14:paraId="64943844" w14:textId="145869CF" w:rsidR="00490762" w:rsidRDefault="0069095D" w:rsidP="0069095D">
      <w:pPr>
        <w:spacing w:line="276" w:lineRule="auto"/>
        <w:jc w:val="both"/>
        <w:rPr>
          <w:rFonts w:ascii="Times New Roman" w:hAnsi="Times New Roman" w:cs="Times New Roman"/>
          <w:sz w:val="24"/>
          <w:szCs w:val="24"/>
        </w:rPr>
      </w:pPr>
      <w:r w:rsidRPr="0069095D">
        <w:rPr>
          <w:rFonts w:ascii="Times New Roman" w:hAnsi="Times New Roman" w:cs="Times New Roman"/>
          <w:sz w:val="24"/>
          <w:szCs w:val="24"/>
        </w:rPr>
        <w:t xml:space="preserve">While </w:t>
      </w:r>
      <w:r>
        <w:rPr>
          <w:rFonts w:ascii="Times New Roman" w:hAnsi="Times New Roman" w:cs="Times New Roman"/>
          <w:sz w:val="24"/>
          <w:szCs w:val="24"/>
        </w:rPr>
        <w:t>studying</w:t>
      </w:r>
      <w:r w:rsidRPr="0069095D">
        <w:rPr>
          <w:rFonts w:ascii="Times New Roman" w:hAnsi="Times New Roman" w:cs="Times New Roman"/>
          <w:sz w:val="24"/>
          <w:szCs w:val="24"/>
        </w:rPr>
        <w:t xml:space="preserve"> several case studies from different factories that include the Ananta Group and the Hams group among others that adopted bKash’s payroll solution the following factors emerged as the most effective from the factories; </w:t>
      </w:r>
      <w:r>
        <w:rPr>
          <w:rFonts w:ascii="Times New Roman" w:hAnsi="Times New Roman" w:cs="Times New Roman"/>
          <w:sz w:val="24"/>
          <w:szCs w:val="24"/>
        </w:rPr>
        <w:t xml:space="preserve">management teams </w:t>
      </w:r>
      <w:r w:rsidRPr="0069095D">
        <w:rPr>
          <w:rFonts w:ascii="Times New Roman" w:hAnsi="Times New Roman" w:cs="Times New Roman"/>
          <w:sz w:val="24"/>
          <w:szCs w:val="24"/>
        </w:rPr>
        <w:t>have claimed that cash-less risks have been eliminated, less payroll mistakes made and substantial savings on security and administrative expenses incurred. Additionally, we can also observe the following advantages:</w:t>
      </w:r>
    </w:p>
    <w:p w14:paraId="0C900FCD" w14:textId="6F6DE3DF" w:rsidR="00490762" w:rsidRDefault="00490762" w:rsidP="00490762">
      <w:pPr>
        <w:pStyle w:val="ListParagraph"/>
        <w:numPr>
          <w:ilvl w:val="0"/>
          <w:numId w:val="39"/>
        </w:numPr>
        <w:spacing w:line="276" w:lineRule="auto"/>
        <w:jc w:val="both"/>
        <w:rPr>
          <w:rFonts w:ascii="Times New Roman" w:hAnsi="Times New Roman" w:cs="Times New Roman"/>
          <w:b/>
          <w:bCs/>
          <w:sz w:val="24"/>
          <w:szCs w:val="24"/>
        </w:rPr>
      </w:pPr>
      <w:r w:rsidRPr="00490762">
        <w:rPr>
          <w:rFonts w:ascii="Times New Roman" w:hAnsi="Times New Roman" w:cs="Times New Roman"/>
          <w:b/>
          <w:bCs/>
          <w:sz w:val="24"/>
          <w:szCs w:val="24"/>
        </w:rPr>
        <w:t xml:space="preserve">Enhanced Transparency and Accountability: </w:t>
      </w:r>
    </w:p>
    <w:p w14:paraId="34C08FD6" w14:textId="77777777" w:rsidR="00490762" w:rsidRDefault="00490762" w:rsidP="00490762">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One of the key </w:t>
      </w:r>
      <w:r w:rsidRPr="00490762">
        <w:rPr>
          <w:rFonts w:ascii="Times New Roman" w:hAnsi="Times New Roman" w:cs="Times New Roman"/>
          <w:sz w:val="24"/>
          <w:szCs w:val="24"/>
        </w:rPr>
        <w:t>advantage</w:t>
      </w:r>
      <w:r>
        <w:rPr>
          <w:rFonts w:ascii="Times New Roman" w:hAnsi="Times New Roman" w:cs="Times New Roman"/>
          <w:sz w:val="24"/>
          <w:szCs w:val="24"/>
        </w:rPr>
        <w:t xml:space="preserve">s </w:t>
      </w:r>
      <w:r w:rsidRPr="00490762">
        <w:rPr>
          <w:rFonts w:ascii="Times New Roman" w:hAnsi="Times New Roman" w:cs="Times New Roman"/>
          <w:sz w:val="24"/>
          <w:szCs w:val="24"/>
        </w:rPr>
        <w:t xml:space="preserve">of the </w:t>
      </w:r>
      <w:r>
        <w:rPr>
          <w:rFonts w:ascii="Times New Roman" w:hAnsi="Times New Roman" w:cs="Times New Roman"/>
          <w:sz w:val="24"/>
          <w:szCs w:val="24"/>
        </w:rPr>
        <w:t xml:space="preserve">digital </w:t>
      </w:r>
      <w:r w:rsidRPr="00490762">
        <w:rPr>
          <w:rFonts w:ascii="Times New Roman" w:hAnsi="Times New Roman" w:cs="Times New Roman"/>
          <w:sz w:val="24"/>
          <w:szCs w:val="24"/>
        </w:rPr>
        <w:t xml:space="preserve">payroll system is real-time monitoring of salary disbursements, which increase the transparency of this company’s operations considerably. This helps employees to notice when and how their payments are being made so that they trust the payroll process. </w:t>
      </w:r>
    </w:p>
    <w:p w14:paraId="12219351" w14:textId="30AB3FEF" w:rsidR="00490762" w:rsidRDefault="00490762" w:rsidP="00490762">
      <w:pPr>
        <w:spacing w:line="276" w:lineRule="auto"/>
        <w:jc w:val="both"/>
        <w:rPr>
          <w:rFonts w:ascii="Times New Roman" w:hAnsi="Times New Roman" w:cs="Times New Roman"/>
          <w:sz w:val="24"/>
          <w:szCs w:val="24"/>
        </w:rPr>
      </w:pPr>
      <w:r w:rsidRPr="00490762">
        <w:rPr>
          <w:rFonts w:ascii="Times New Roman" w:hAnsi="Times New Roman" w:cs="Times New Roman"/>
          <w:sz w:val="24"/>
          <w:szCs w:val="24"/>
        </w:rPr>
        <w:t xml:space="preserve">Also, implementing the system is easy because the mass transit system contains a record of all transactions, which enhances compliance and auditing. This level of accountability helps to ensure </w:t>
      </w:r>
      <w:r w:rsidRPr="00490762">
        <w:rPr>
          <w:rFonts w:ascii="Times New Roman" w:hAnsi="Times New Roman" w:cs="Times New Roman"/>
          <w:sz w:val="24"/>
          <w:szCs w:val="24"/>
        </w:rPr>
        <w:lastRenderedPageBreak/>
        <w:t>that there are proper documents laid down in handling payroll which in turn will minimize on organs and disputes.</w:t>
      </w:r>
    </w:p>
    <w:p w14:paraId="6950BAFE" w14:textId="08C0D33A" w:rsidR="00490762" w:rsidRDefault="00490762" w:rsidP="00490762">
      <w:pPr>
        <w:pStyle w:val="ListParagraph"/>
        <w:numPr>
          <w:ilvl w:val="0"/>
          <w:numId w:val="39"/>
        </w:numPr>
        <w:spacing w:line="276" w:lineRule="auto"/>
        <w:jc w:val="both"/>
        <w:rPr>
          <w:rFonts w:ascii="Times New Roman" w:hAnsi="Times New Roman" w:cs="Times New Roman"/>
          <w:sz w:val="24"/>
          <w:szCs w:val="24"/>
        </w:rPr>
      </w:pPr>
      <w:r w:rsidRPr="00490762">
        <w:rPr>
          <w:rFonts w:ascii="Times New Roman" w:hAnsi="Times New Roman" w:cs="Times New Roman"/>
          <w:b/>
          <w:bCs/>
          <w:sz w:val="24"/>
          <w:szCs w:val="24"/>
        </w:rPr>
        <w:t>Improved Employee Satisfaction and Retention</w:t>
      </w:r>
      <w:r>
        <w:rPr>
          <w:rFonts w:ascii="Times New Roman" w:hAnsi="Times New Roman" w:cs="Times New Roman"/>
          <w:sz w:val="24"/>
          <w:szCs w:val="24"/>
        </w:rPr>
        <w:t>:</w:t>
      </w:r>
    </w:p>
    <w:p w14:paraId="6B6A482D" w14:textId="77777777" w:rsidR="00490762" w:rsidRDefault="00490762" w:rsidP="00490762">
      <w:pPr>
        <w:spacing w:line="276" w:lineRule="auto"/>
        <w:jc w:val="both"/>
        <w:rPr>
          <w:rFonts w:ascii="Times New Roman" w:hAnsi="Times New Roman" w:cs="Times New Roman"/>
          <w:sz w:val="24"/>
          <w:szCs w:val="24"/>
        </w:rPr>
      </w:pPr>
      <w:r w:rsidRPr="00490762">
        <w:rPr>
          <w:rFonts w:ascii="Times New Roman" w:hAnsi="Times New Roman" w:cs="Times New Roman"/>
          <w:sz w:val="24"/>
          <w:szCs w:val="24"/>
        </w:rPr>
        <w:t>Continued salary payments in the right time and in the right manner are very crucial in the satisfaction of workers. Through a digital payroll</w:t>
      </w:r>
      <w:r>
        <w:rPr>
          <w:rFonts w:ascii="Times New Roman" w:hAnsi="Times New Roman" w:cs="Times New Roman"/>
          <w:sz w:val="24"/>
          <w:szCs w:val="24"/>
        </w:rPr>
        <w:t xml:space="preserve"> system</w:t>
      </w:r>
      <w:r w:rsidRPr="00490762">
        <w:rPr>
          <w:rFonts w:ascii="Times New Roman" w:hAnsi="Times New Roman" w:cs="Times New Roman"/>
          <w:sz w:val="24"/>
          <w:szCs w:val="24"/>
        </w:rPr>
        <w:t xml:space="preserve">, the payments are acted out effectively eradicating delay and subsequently dissatisfaction among the workforce. Lastly, the customers get effective methods of accessing their salaries through mobile services such as bKash, and the employees get to enjoy easy management of their income. </w:t>
      </w:r>
    </w:p>
    <w:p w14:paraId="45875B91" w14:textId="5A5AE0AE" w:rsidR="00490762" w:rsidRDefault="00490762" w:rsidP="00490762">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This also </w:t>
      </w:r>
      <w:r w:rsidRPr="00490762">
        <w:rPr>
          <w:rFonts w:ascii="Times New Roman" w:hAnsi="Times New Roman" w:cs="Times New Roman"/>
          <w:sz w:val="24"/>
          <w:szCs w:val="24"/>
        </w:rPr>
        <w:t>brought an opportunity for those employees who don’t have bank accounts but now can get access to their money and keep it safe in the digital wallet without using physical money. These issues play the major role in increased staff satisfaction and, thereby, their retention at the workplace.</w:t>
      </w:r>
    </w:p>
    <w:p w14:paraId="254659BB" w14:textId="64FFC243" w:rsidR="00490762" w:rsidRDefault="00490762" w:rsidP="00490762">
      <w:pPr>
        <w:pStyle w:val="ListParagraph"/>
        <w:numPr>
          <w:ilvl w:val="0"/>
          <w:numId w:val="39"/>
        </w:numPr>
        <w:spacing w:line="276" w:lineRule="auto"/>
        <w:jc w:val="both"/>
        <w:rPr>
          <w:rFonts w:ascii="Times New Roman" w:hAnsi="Times New Roman" w:cs="Times New Roman"/>
          <w:b/>
          <w:bCs/>
          <w:sz w:val="24"/>
          <w:szCs w:val="24"/>
        </w:rPr>
      </w:pPr>
      <w:r w:rsidRPr="00490762">
        <w:rPr>
          <w:rFonts w:ascii="Times New Roman" w:hAnsi="Times New Roman" w:cs="Times New Roman"/>
          <w:b/>
          <w:bCs/>
          <w:sz w:val="24"/>
          <w:szCs w:val="24"/>
        </w:rPr>
        <w:t>Scalability and Flexibility</w:t>
      </w:r>
      <w:r>
        <w:rPr>
          <w:rFonts w:ascii="Times New Roman" w:hAnsi="Times New Roman" w:cs="Times New Roman"/>
          <w:b/>
          <w:bCs/>
          <w:sz w:val="24"/>
          <w:szCs w:val="24"/>
        </w:rPr>
        <w:t>:</w:t>
      </w:r>
    </w:p>
    <w:p w14:paraId="4EFB008A" w14:textId="79521A4F" w:rsidR="00490762" w:rsidRDefault="00490762" w:rsidP="00490762">
      <w:pPr>
        <w:spacing w:line="276" w:lineRule="auto"/>
        <w:jc w:val="both"/>
        <w:rPr>
          <w:rFonts w:ascii="Times New Roman" w:hAnsi="Times New Roman" w:cs="Times New Roman"/>
          <w:sz w:val="24"/>
          <w:szCs w:val="24"/>
        </w:rPr>
      </w:pPr>
      <w:r w:rsidRPr="00490762">
        <w:rPr>
          <w:rFonts w:ascii="Times New Roman" w:hAnsi="Times New Roman" w:cs="Times New Roman"/>
          <w:sz w:val="24"/>
          <w:szCs w:val="24"/>
        </w:rPr>
        <w:t xml:space="preserve">It is </w:t>
      </w:r>
      <w:r>
        <w:rPr>
          <w:rFonts w:ascii="Times New Roman" w:hAnsi="Times New Roman" w:cs="Times New Roman"/>
          <w:sz w:val="24"/>
          <w:szCs w:val="24"/>
        </w:rPr>
        <w:t>important</w:t>
      </w:r>
      <w:r w:rsidRPr="00490762">
        <w:rPr>
          <w:rFonts w:ascii="Times New Roman" w:hAnsi="Times New Roman" w:cs="Times New Roman"/>
          <w:sz w:val="24"/>
          <w:szCs w:val="24"/>
        </w:rPr>
        <w:t xml:space="preserve"> to note that the digital payroll systems hold a large number of advantages connected with scalability. Since more corporate house are following this practice and employing staffs at single window, system can easily cope up with the increasing number of employees without any additional </w:t>
      </w:r>
      <w:r>
        <w:rPr>
          <w:rFonts w:ascii="Times New Roman" w:hAnsi="Times New Roman" w:cs="Times New Roman"/>
          <w:sz w:val="24"/>
          <w:szCs w:val="24"/>
        </w:rPr>
        <w:t xml:space="preserve">administrative </w:t>
      </w:r>
      <w:r w:rsidRPr="00490762">
        <w:rPr>
          <w:rFonts w:ascii="Times New Roman" w:hAnsi="Times New Roman" w:cs="Times New Roman"/>
          <w:sz w:val="24"/>
          <w:szCs w:val="24"/>
        </w:rPr>
        <w:t xml:space="preserve">hassle. </w:t>
      </w:r>
    </w:p>
    <w:p w14:paraId="36AD2C38" w14:textId="02213500" w:rsidR="00490762" w:rsidRDefault="00490762" w:rsidP="00490762">
      <w:pPr>
        <w:spacing w:line="276" w:lineRule="auto"/>
        <w:jc w:val="both"/>
        <w:rPr>
          <w:rFonts w:ascii="Times New Roman" w:hAnsi="Times New Roman" w:cs="Times New Roman"/>
          <w:sz w:val="24"/>
          <w:szCs w:val="24"/>
        </w:rPr>
      </w:pPr>
      <w:r w:rsidRPr="00490762">
        <w:rPr>
          <w:rFonts w:ascii="Times New Roman" w:hAnsi="Times New Roman" w:cs="Times New Roman"/>
          <w:sz w:val="24"/>
          <w:szCs w:val="24"/>
        </w:rPr>
        <w:t>Furthermore, they have a versatile payment method to help employers control the payment, bonuses, and other incentives to be made at specific time intervals. This is very useful where there are differential payment periods in the business, or where bonuses are tied to performance.</w:t>
      </w:r>
    </w:p>
    <w:p w14:paraId="1B394496" w14:textId="371CE0D5" w:rsidR="00B45A72" w:rsidRDefault="00B45A72" w:rsidP="00B45A72">
      <w:pPr>
        <w:pStyle w:val="ListParagraph"/>
        <w:numPr>
          <w:ilvl w:val="0"/>
          <w:numId w:val="39"/>
        </w:numPr>
        <w:spacing w:line="276" w:lineRule="auto"/>
        <w:jc w:val="both"/>
        <w:rPr>
          <w:rFonts w:ascii="Times New Roman" w:hAnsi="Times New Roman" w:cs="Times New Roman"/>
          <w:b/>
          <w:bCs/>
          <w:sz w:val="24"/>
          <w:szCs w:val="24"/>
        </w:rPr>
      </w:pPr>
      <w:r w:rsidRPr="00B45A72">
        <w:rPr>
          <w:rFonts w:ascii="Times New Roman" w:hAnsi="Times New Roman" w:cs="Times New Roman"/>
          <w:b/>
          <w:bCs/>
          <w:sz w:val="24"/>
          <w:szCs w:val="24"/>
        </w:rPr>
        <w:t>Improved Data Management and Reporting</w:t>
      </w:r>
      <w:r>
        <w:rPr>
          <w:rFonts w:ascii="Times New Roman" w:hAnsi="Times New Roman" w:cs="Times New Roman"/>
          <w:b/>
          <w:bCs/>
          <w:sz w:val="24"/>
          <w:szCs w:val="24"/>
        </w:rPr>
        <w:t>:</w:t>
      </w:r>
    </w:p>
    <w:p w14:paraId="61040641" w14:textId="28833B9A" w:rsidR="00B45A72" w:rsidRDefault="00FD6496" w:rsidP="00B45A72">
      <w:pPr>
        <w:spacing w:line="276" w:lineRule="auto"/>
        <w:jc w:val="both"/>
        <w:rPr>
          <w:rFonts w:ascii="Times New Roman" w:hAnsi="Times New Roman" w:cs="Times New Roman"/>
          <w:sz w:val="24"/>
          <w:szCs w:val="24"/>
        </w:rPr>
      </w:pPr>
      <w:r>
        <w:rPr>
          <w:rFonts w:ascii="Times New Roman" w:hAnsi="Times New Roman" w:cs="Times New Roman"/>
          <w:sz w:val="24"/>
          <w:szCs w:val="24"/>
        </w:rPr>
        <w:t>Digitized</w:t>
      </w:r>
      <w:r w:rsidR="00B45A72" w:rsidRPr="00B45A72">
        <w:rPr>
          <w:rFonts w:ascii="Times New Roman" w:hAnsi="Times New Roman" w:cs="Times New Roman"/>
          <w:sz w:val="24"/>
          <w:szCs w:val="24"/>
        </w:rPr>
        <w:t xml:space="preserve"> payroll systems also enhance data processing and analysis as well as presentation. Holding payroll information, employers are free to study them in detail and analyze the necessary records on employees’ payments that can help manage the workforce effectively and make proper decisions. </w:t>
      </w:r>
    </w:p>
    <w:p w14:paraId="539A89EF" w14:textId="68174D79" w:rsidR="00B45A72" w:rsidRPr="00B45A72" w:rsidRDefault="00B45A72" w:rsidP="00B45A72">
      <w:pPr>
        <w:spacing w:line="276" w:lineRule="auto"/>
        <w:jc w:val="both"/>
        <w:rPr>
          <w:rFonts w:ascii="Times New Roman" w:hAnsi="Times New Roman" w:cs="Times New Roman"/>
          <w:sz w:val="24"/>
          <w:szCs w:val="24"/>
        </w:rPr>
      </w:pPr>
      <w:r w:rsidRPr="00B45A72">
        <w:rPr>
          <w:rFonts w:ascii="Times New Roman" w:hAnsi="Times New Roman" w:cs="Times New Roman"/>
          <w:sz w:val="24"/>
          <w:szCs w:val="24"/>
        </w:rPr>
        <w:t>These systems also allow with flexible reporting so as to accommodate company specific reports that include a special budget tracking, and display of labor costs and trends in salaries offered. All of this information can be useful in managing payroll and it also bring insight into other organizational financial strategies.</w:t>
      </w:r>
    </w:p>
    <w:p w14:paraId="0F882054" w14:textId="77777777" w:rsidR="00490762" w:rsidRPr="00490762" w:rsidRDefault="00490762" w:rsidP="00490762">
      <w:pPr>
        <w:spacing w:line="276" w:lineRule="auto"/>
        <w:jc w:val="both"/>
        <w:rPr>
          <w:rFonts w:ascii="Times New Roman" w:hAnsi="Times New Roman" w:cs="Times New Roman"/>
          <w:sz w:val="24"/>
          <w:szCs w:val="24"/>
        </w:rPr>
      </w:pPr>
    </w:p>
    <w:p w14:paraId="4E6F0C1F" w14:textId="765B0AC5" w:rsidR="004E6A33" w:rsidRPr="00EE37D3" w:rsidRDefault="004E6A33" w:rsidP="007004DB">
      <w:pPr>
        <w:pStyle w:val="Heading3"/>
      </w:pPr>
      <w:bookmarkStart w:id="36" w:name="_Toc177310334"/>
      <w:r w:rsidRPr="00EE37D3">
        <w:t>3.</w:t>
      </w:r>
      <w:r w:rsidR="00234893">
        <w:t>3</w:t>
      </w:r>
      <w:r w:rsidR="007004DB">
        <w:t>.</w:t>
      </w:r>
      <w:r w:rsidRPr="00EE37D3">
        <w:t>6 Worker Benefits</w:t>
      </w:r>
      <w:bookmarkEnd w:id="36"/>
    </w:p>
    <w:p w14:paraId="1530F0AF" w14:textId="34BBD16B" w:rsidR="004E6A33" w:rsidRPr="00EE37D3" w:rsidRDefault="004E6A33" w:rsidP="00CB5CDD">
      <w:p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 xml:space="preserve">A major focus of the report is the exploration of how bKash’s digital payroll benefits the workers, particularly the large proportion of </w:t>
      </w:r>
      <w:r w:rsidRPr="00EE37D3">
        <w:rPr>
          <w:rFonts w:ascii="Times New Roman" w:hAnsi="Times New Roman" w:cs="Times New Roman"/>
          <w:b/>
          <w:bCs/>
          <w:sz w:val="24"/>
          <w:szCs w:val="24"/>
        </w:rPr>
        <w:t>women workers</w:t>
      </w:r>
      <w:r w:rsidRPr="00EE37D3">
        <w:rPr>
          <w:rFonts w:ascii="Times New Roman" w:hAnsi="Times New Roman" w:cs="Times New Roman"/>
          <w:sz w:val="24"/>
          <w:szCs w:val="24"/>
        </w:rPr>
        <w:t xml:space="preserve"> (who make up around </w:t>
      </w:r>
      <w:r w:rsidRPr="00EE37D3">
        <w:rPr>
          <w:rFonts w:ascii="Times New Roman" w:hAnsi="Times New Roman" w:cs="Times New Roman"/>
          <w:b/>
          <w:bCs/>
          <w:sz w:val="24"/>
          <w:szCs w:val="24"/>
        </w:rPr>
        <w:t>60%</w:t>
      </w:r>
      <w:r w:rsidRPr="00EE37D3">
        <w:rPr>
          <w:rFonts w:ascii="Times New Roman" w:hAnsi="Times New Roman" w:cs="Times New Roman"/>
          <w:sz w:val="24"/>
          <w:szCs w:val="24"/>
        </w:rPr>
        <w:t xml:space="preserve"> of the workforce in many RMG factories). </w:t>
      </w:r>
      <w:r w:rsidR="000F36F4" w:rsidRPr="00EE37D3">
        <w:rPr>
          <w:rFonts w:ascii="Times New Roman" w:hAnsi="Times New Roman" w:cs="Times New Roman"/>
          <w:sz w:val="24"/>
          <w:szCs w:val="24"/>
        </w:rPr>
        <w:t>The k</w:t>
      </w:r>
      <w:r w:rsidRPr="00EE37D3">
        <w:rPr>
          <w:rFonts w:ascii="Times New Roman" w:hAnsi="Times New Roman" w:cs="Times New Roman"/>
          <w:sz w:val="24"/>
          <w:szCs w:val="24"/>
        </w:rPr>
        <w:t xml:space="preserve">ey benefits </w:t>
      </w:r>
      <w:r w:rsidR="000F36F4" w:rsidRPr="00EE37D3">
        <w:rPr>
          <w:rFonts w:ascii="Times New Roman" w:hAnsi="Times New Roman" w:cs="Times New Roman"/>
          <w:sz w:val="24"/>
          <w:szCs w:val="24"/>
        </w:rPr>
        <w:t>observed are</w:t>
      </w:r>
      <w:r w:rsidRPr="00EE37D3">
        <w:rPr>
          <w:rFonts w:ascii="Times New Roman" w:hAnsi="Times New Roman" w:cs="Times New Roman"/>
          <w:sz w:val="24"/>
          <w:szCs w:val="24"/>
        </w:rPr>
        <w:t>:</w:t>
      </w:r>
    </w:p>
    <w:p w14:paraId="6FEDC4D6" w14:textId="72037407" w:rsidR="00FB2D2C" w:rsidRPr="00EE37D3" w:rsidRDefault="00FB2D2C" w:rsidP="00CB5CDD">
      <w:pPr>
        <w:pStyle w:val="ListParagraph"/>
        <w:numPr>
          <w:ilvl w:val="0"/>
          <w:numId w:val="27"/>
        </w:numPr>
        <w:spacing w:line="276" w:lineRule="auto"/>
        <w:jc w:val="both"/>
        <w:rPr>
          <w:rFonts w:ascii="Times New Roman" w:hAnsi="Times New Roman" w:cs="Times New Roman"/>
          <w:sz w:val="24"/>
          <w:szCs w:val="24"/>
        </w:rPr>
      </w:pPr>
      <w:r w:rsidRPr="00EE37D3">
        <w:rPr>
          <w:rFonts w:ascii="Times New Roman" w:hAnsi="Times New Roman" w:cs="Times New Roman"/>
          <w:b/>
          <w:bCs/>
          <w:sz w:val="24"/>
          <w:szCs w:val="24"/>
        </w:rPr>
        <w:lastRenderedPageBreak/>
        <w:t>Timely and Convenient Salary Access</w:t>
      </w:r>
      <w:r w:rsidRPr="00EE37D3">
        <w:rPr>
          <w:rFonts w:ascii="Times New Roman" w:hAnsi="Times New Roman" w:cs="Times New Roman"/>
          <w:sz w:val="24"/>
          <w:szCs w:val="24"/>
        </w:rPr>
        <w:t xml:space="preserve">: </w:t>
      </w:r>
      <w:r w:rsidR="00645ED0">
        <w:rPr>
          <w:rFonts w:ascii="Times New Roman" w:hAnsi="Times New Roman" w:cs="Times New Roman"/>
          <w:sz w:val="24"/>
          <w:szCs w:val="24"/>
        </w:rPr>
        <w:t>W</w:t>
      </w:r>
      <w:r w:rsidR="00645ED0" w:rsidRPr="00645ED0">
        <w:rPr>
          <w:rFonts w:ascii="Times New Roman" w:hAnsi="Times New Roman" w:cs="Times New Roman"/>
          <w:sz w:val="24"/>
          <w:szCs w:val="24"/>
        </w:rPr>
        <w:t>orkers have timely and convenient access to their pay. They receive their funds without delays, unlike with some traditional banking systems, and can use its app quite easily</w:t>
      </w:r>
      <w:r w:rsidR="00645ED0">
        <w:rPr>
          <w:rFonts w:ascii="Times New Roman" w:hAnsi="Times New Roman" w:cs="Times New Roman"/>
          <w:sz w:val="24"/>
          <w:szCs w:val="24"/>
        </w:rPr>
        <w:t xml:space="preserve"> due to the user-friendly interface. </w:t>
      </w:r>
    </w:p>
    <w:p w14:paraId="0FA538D6" w14:textId="42D53C10" w:rsidR="00FB2D2C" w:rsidRPr="00EE37D3" w:rsidRDefault="00FB2D2C" w:rsidP="00CB5CDD">
      <w:pPr>
        <w:pStyle w:val="ListParagraph"/>
        <w:numPr>
          <w:ilvl w:val="0"/>
          <w:numId w:val="27"/>
        </w:numPr>
        <w:spacing w:line="276" w:lineRule="auto"/>
        <w:jc w:val="both"/>
        <w:rPr>
          <w:rFonts w:ascii="Times New Roman" w:hAnsi="Times New Roman" w:cs="Times New Roman"/>
          <w:sz w:val="24"/>
          <w:szCs w:val="24"/>
        </w:rPr>
      </w:pPr>
      <w:r w:rsidRPr="00EE37D3">
        <w:rPr>
          <w:rFonts w:ascii="Times New Roman" w:hAnsi="Times New Roman" w:cs="Times New Roman"/>
          <w:b/>
          <w:bCs/>
          <w:sz w:val="24"/>
          <w:szCs w:val="24"/>
        </w:rPr>
        <w:t>Increased Financial Security</w:t>
      </w:r>
      <w:r w:rsidRPr="00EE37D3">
        <w:rPr>
          <w:rFonts w:ascii="Times New Roman" w:hAnsi="Times New Roman" w:cs="Times New Roman"/>
          <w:sz w:val="24"/>
          <w:szCs w:val="24"/>
        </w:rPr>
        <w:t xml:space="preserve">: </w:t>
      </w:r>
      <w:r w:rsidR="00645ED0">
        <w:rPr>
          <w:rFonts w:ascii="Times New Roman" w:hAnsi="Times New Roman" w:cs="Times New Roman"/>
          <w:sz w:val="24"/>
          <w:szCs w:val="24"/>
        </w:rPr>
        <w:t xml:space="preserve">Receiving </w:t>
      </w:r>
      <w:r w:rsidRPr="00EE37D3">
        <w:rPr>
          <w:rFonts w:ascii="Times New Roman" w:hAnsi="Times New Roman" w:cs="Times New Roman"/>
          <w:sz w:val="24"/>
          <w:szCs w:val="24"/>
        </w:rPr>
        <w:t xml:space="preserve">payroll </w:t>
      </w:r>
      <w:r w:rsidR="00645ED0">
        <w:rPr>
          <w:rFonts w:ascii="Times New Roman" w:hAnsi="Times New Roman" w:cs="Times New Roman"/>
          <w:sz w:val="24"/>
          <w:szCs w:val="24"/>
        </w:rPr>
        <w:t xml:space="preserve">digitally help to </w:t>
      </w:r>
      <w:r w:rsidRPr="00EE37D3">
        <w:rPr>
          <w:rFonts w:ascii="Times New Roman" w:hAnsi="Times New Roman" w:cs="Times New Roman"/>
          <w:sz w:val="24"/>
          <w:szCs w:val="24"/>
        </w:rPr>
        <w:t>eliminate</w:t>
      </w:r>
      <w:r w:rsidR="00645ED0">
        <w:rPr>
          <w:rFonts w:ascii="Times New Roman" w:hAnsi="Times New Roman" w:cs="Times New Roman"/>
          <w:sz w:val="24"/>
          <w:szCs w:val="24"/>
        </w:rPr>
        <w:t xml:space="preserve"> any</w:t>
      </w:r>
      <w:r w:rsidRPr="00EE37D3">
        <w:rPr>
          <w:rFonts w:ascii="Times New Roman" w:hAnsi="Times New Roman" w:cs="Times New Roman"/>
          <w:sz w:val="24"/>
          <w:szCs w:val="24"/>
        </w:rPr>
        <w:t xml:space="preserve"> risks associated with cash payments, such as theft or fraud, providing workers with a safer and more secure way to receive their full salary.</w:t>
      </w:r>
    </w:p>
    <w:p w14:paraId="50821D38" w14:textId="37574BEE" w:rsidR="00FB2D2C" w:rsidRPr="00EE37D3" w:rsidRDefault="00FB2D2C" w:rsidP="00CB5CDD">
      <w:pPr>
        <w:pStyle w:val="ListParagraph"/>
        <w:numPr>
          <w:ilvl w:val="0"/>
          <w:numId w:val="27"/>
        </w:numPr>
        <w:spacing w:line="276" w:lineRule="auto"/>
        <w:jc w:val="both"/>
        <w:rPr>
          <w:rFonts w:ascii="Times New Roman" w:hAnsi="Times New Roman" w:cs="Times New Roman"/>
          <w:sz w:val="24"/>
          <w:szCs w:val="24"/>
        </w:rPr>
      </w:pPr>
      <w:r w:rsidRPr="00EE37D3">
        <w:rPr>
          <w:rFonts w:ascii="Times New Roman" w:hAnsi="Times New Roman" w:cs="Times New Roman"/>
          <w:b/>
          <w:bCs/>
          <w:sz w:val="24"/>
          <w:szCs w:val="24"/>
        </w:rPr>
        <w:t>Financial Inclusion</w:t>
      </w:r>
      <w:r w:rsidRPr="00EE37D3">
        <w:rPr>
          <w:rFonts w:ascii="Times New Roman" w:hAnsi="Times New Roman" w:cs="Times New Roman"/>
          <w:sz w:val="24"/>
          <w:szCs w:val="24"/>
        </w:rPr>
        <w:t xml:space="preserve">: bKash </w:t>
      </w:r>
      <w:r w:rsidR="00645ED0">
        <w:rPr>
          <w:rFonts w:ascii="Times New Roman" w:hAnsi="Times New Roman" w:cs="Times New Roman"/>
          <w:sz w:val="24"/>
          <w:szCs w:val="24"/>
        </w:rPr>
        <w:t xml:space="preserve">is providing banking solution to the unbanked population by </w:t>
      </w:r>
      <w:r w:rsidRPr="00EE37D3">
        <w:rPr>
          <w:rFonts w:ascii="Times New Roman" w:hAnsi="Times New Roman" w:cs="Times New Roman"/>
          <w:sz w:val="24"/>
          <w:szCs w:val="24"/>
        </w:rPr>
        <w:t>offering them the ability to receive payments, save money, and conduct financial transactions digitally, promoting greater financial inclusion.</w:t>
      </w:r>
    </w:p>
    <w:p w14:paraId="2AA7BF04" w14:textId="53F82A17" w:rsidR="00FB2D2C" w:rsidRPr="00EE37D3" w:rsidRDefault="00FB2D2C" w:rsidP="00CB5CDD">
      <w:pPr>
        <w:pStyle w:val="ListParagraph"/>
        <w:numPr>
          <w:ilvl w:val="0"/>
          <w:numId w:val="27"/>
        </w:numPr>
        <w:spacing w:line="276" w:lineRule="auto"/>
        <w:jc w:val="both"/>
        <w:rPr>
          <w:rFonts w:ascii="Times New Roman" w:hAnsi="Times New Roman" w:cs="Times New Roman"/>
          <w:sz w:val="24"/>
          <w:szCs w:val="24"/>
        </w:rPr>
      </w:pPr>
      <w:r w:rsidRPr="00EE37D3">
        <w:rPr>
          <w:rFonts w:ascii="Times New Roman" w:hAnsi="Times New Roman" w:cs="Times New Roman"/>
          <w:b/>
          <w:bCs/>
          <w:sz w:val="24"/>
          <w:szCs w:val="24"/>
        </w:rPr>
        <w:t>Ease of Bill Payments and Transactions</w:t>
      </w:r>
      <w:r w:rsidRPr="00EE37D3">
        <w:rPr>
          <w:rFonts w:ascii="Times New Roman" w:hAnsi="Times New Roman" w:cs="Times New Roman"/>
          <w:sz w:val="24"/>
          <w:szCs w:val="24"/>
        </w:rPr>
        <w:t xml:space="preserve">: </w:t>
      </w:r>
      <w:r w:rsidR="00A64319" w:rsidRPr="00A64319">
        <w:rPr>
          <w:rFonts w:ascii="Times New Roman" w:hAnsi="Times New Roman" w:cs="Times New Roman"/>
          <w:sz w:val="24"/>
          <w:szCs w:val="24"/>
        </w:rPr>
        <w:t>Customers can directly pay for utility bills or call cards, electronic cards, mobile phone recharges and transfer money to family members through own bKash account without standing in a long queue.</w:t>
      </w:r>
    </w:p>
    <w:p w14:paraId="0057D5D9" w14:textId="1C515B0C" w:rsidR="00FB2D2C" w:rsidRPr="00EE37D3" w:rsidRDefault="00FB2D2C" w:rsidP="00CB5CDD">
      <w:pPr>
        <w:pStyle w:val="ListParagraph"/>
        <w:numPr>
          <w:ilvl w:val="0"/>
          <w:numId w:val="27"/>
        </w:numPr>
        <w:spacing w:line="276" w:lineRule="auto"/>
        <w:jc w:val="both"/>
        <w:rPr>
          <w:rFonts w:ascii="Times New Roman" w:hAnsi="Times New Roman" w:cs="Times New Roman"/>
          <w:sz w:val="24"/>
          <w:szCs w:val="24"/>
        </w:rPr>
      </w:pPr>
      <w:r w:rsidRPr="00EE37D3">
        <w:rPr>
          <w:rFonts w:ascii="Times New Roman" w:hAnsi="Times New Roman" w:cs="Times New Roman"/>
          <w:b/>
          <w:bCs/>
          <w:sz w:val="24"/>
          <w:szCs w:val="24"/>
        </w:rPr>
        <w:t>Simplicity and Ease of Use</w:t>
      </w:r>
      <w:r w:rsidRPr="00EE37D3">
        <w:rPr>
          <w:rFonts w:ascii="Times New Roman" w:hAnsi="Times New Roman" w:cs="Times New Roman"/>
          <w:sz w:val="24"/>
          <w:szCs w:val="24"/>
        </w:rPr>
        <w:t xml:space="preserve">: </w:t>
      </w:r>
      <w:r w:rsidR="00A64319" w:rsidRPr="00A64319">
        <w:rPr>
          <w:rFonts w:ascii="Times New Roman" w:hAnsi="Times New Roman" w:cs="Times New Roman"/>
          <w:sz w:val="24"/>
          <w:szCs w:val="24"/>
        </w:rPr>
        <w:t>The features such as the language used in the bKash mobile application are, Bangla</w:t>
      </w:r>
      <w:r w:rsidR="00A64319">
        <w:rPr>
          <w:rFonts w:ascii="Times New Roman" w:hAnsi="Times New Roman" w:cs="Times New Roman"/>
          <w:sz w:val="24"/>
          <w:szCs w:val="24"/>
        </w:rPr>
        <w:t xml:space="preserve"> which is mostly spoken by the nationals</w:t>
      </w:r>
      <w:r w:rsidR="00A64319" w:rsidRPr="00A64319">
        <w:rPr>
          <w:rFonts w:ascii="Times New Roman" w:hAnsi="Times New Roman" w:cs="Times New Roman"/>
          <w:sz w:val="24"/>
          <w:szCs w:val="24"/>
        </w:rPr>
        <w:t xml:space="preserve"> and </w:t>
      </w:r>
      <w:r w:rsidR="00A64319">
        <w:rPr>
          <w:rFonts w:ascii="Times New Roman" w:hAnsi="Times New Roman" w:cs="Times New Roman"/>
          <w:sz w:val="24"/>
          <w:szCs w:val="24"/>
        </w:rPr>
        <w:t xml:space="preserve">people with </w:t>
      </w:r>
      <w:r w:rsidR="00A64319" w:rsidRPr="00A64319">
        <w:rPr>
          <w:rFonts w:ascii="Times New Roman" w:hAnsi="Times New Roman" w:cs="Times New Roman"/>
          <w:sz w:val="24"/>
          <w:szCs w:val="24"/>
        </w:rPr>
        <w:t xml:space="preserve">lack of professional technical education </w:t>
      </w:r>
      <w:r w:rsidR="00A64319">
        <w:rPr>
          <w:rFonts w:ascii="Times New Roman" w:hAnsi="Times New Roman" w:cs="Times New Roman"/>
          <w:sz w:val="24"/>
          <w:szCs w:val="24"/>
        </w:rPr>
        <w:t xml:space="preserve">can even be able </w:t>
      </w:r>
      <w:r w:rsidR="00A64319" w:rsidRPr="00A64319">
        <w:rPr>
          <w:rFonts w:ascii="Times New Roman" w:hAnsi="Times New Roman" w:cs="Times New Roman"/>
          <w:sz w:val="24"/>
          <w:szCs w:val="24"/>
        </w:rPr>
        <w:t>to handle it and the agent network across the country facilitates the smooth access to its services.</w:t>
      </w:r>
    </w:p>
    <w:p w14:paraId="44B38DB2" w14:textId="5538905C" w:rsidR="00FB2D2C" w:rsidRPr="00EE37D3" w:rsidRDefault="00FB2D2C" w:rsidP="00CB5CDD">
      <w:pPr>
        <w:pStyle w:val="ListParagraph"/>
        <w:numPr>
          <w:ilvl w:val="0"/>
          <w:numId w:val="27"/>
        </w:numPr>
        <w:spacing w:line="276" w:lineRule="auto"/>
        <w:jc w:val="both"/>
        <w:rPr>
          <w:rFonts w:ascii="Times New Roman" w:hAnsi="Times New Roman" w:cs="Times New Roman"/>
          <w:sz w:val="24"/>
          <w:szCs w:val="24"/>
        </w:rPr>
      </w:pPr>
      <w:r w:rsidRPr="00EE37D3">
        <w:rPr>
          <w:rFonts w:ascii="Times New Roman" w:hAnsi="Times New Roman" w:cs="Times New Roman"/>
          <w:b/>
          <w:bCs/>
          <w:sz w:val="24"/>
          <w:szCs w:val="24"/>
        </w:rPr>
        <w:t>Encouragement of Saving and Budgeting</w:t>
      </w:r>
      <w:r w:rsidRPr="00EE37D3">
        <w:rPr>
          <w:rFonts w:ascii="Times New Roman" w:hAnsi="Times New Roman" w:cs="Times New Roman"/>
          <w:sz w:val="24"/>
          <w:szCs w:val="24"/>
        </w:rPr>
        <w:t xml:space="preserve">: </w:t>
      </w:r>
      <w:r w:rsidR="00A64319" w:rsidRPr="00A64319">
        <w:rPr>
          <w:rFonts w:ascii="Times New Roman" w:hAnsi="Times New Roman" w:cs="Times New Roman"/>
          <w:sz w:val="24"/>
          <w:szCs w:val="24"/>
        </w:rPr>
        <w:t xml:space="preserve">The self-service facility allows the workers to monitor their expenses and use the saving </w:t>
      </w:r>
      <w:r w:rsidR="00A64319">
        <w:rPr>
          <w:rFonts w:ascii="Times New Roman" w:hAnsi="Times New Roman" w:cs="Times New Roman"/>
          <w:sz w:val="24"/>
          <w:szCs w:val="24"/>
        </w:rPr>
        <w:t>option</w:t>
      </w:r>
      <w:r w:rsidR="00A64319" w:rsidRPr="00A64319">
        <w:rPr>
          <w:rFonts w:ascii="Times New Roman" w:hAnsi="Times New Roman" w:cs="Times New Roman"/>
          <w:sz w:val="24"/>
          <w:szCs w:val="24"/>
        </w:rPr>
        <w:t xml:space="preserve"> which assists them to balance on how they spend their money and likely to cultivate on a culture of saving for the</w:t>
      </w:r>
      <w:r w:rsidR="00A64319">
        <w:rPr>
          <w:rFonts w:ascii="Times New Roman" w:hAnsi="Times New Roman" w:cs="Times New Roman"/>
          <w:sz w:val="24"/>
          <w:szCs w:val="24"/>
        </w:rPr>
        <w:t>ir</w:t>
      </w:r>
      <w:r w:rsidR="00A64319" w:rsidRPr="00A64319">
        <w:rPr>
          <w:rFonts w:ascii="Times New Roman" w:hAnsi="Times New Roman" w:cs="Times New Roman"/>
          <w:sz w:val="24"/>
          <w:szCs w:val="24"/>
        </w:rPr>
        <w:t xml:space="preserve"> future requirements.</w:t>
      </w:r>
    </w:p>
    <w:p w14:paraId="374FB16B" w14:textId="7E0357EF" w:rsidR="00FB2D2C" w:rsidRPr="00EE37D3" w:rsidRDefault="00FB2D2C" w:rsidP="00CB5CDD">
      <w:pPr>
        <w:pStyle w:val="ListParagraph"/>
        <w:numPr>
          <w:ilvl w:val="0"/>
          <w:numId w:val="27"/>
        </w:numPr>
        <w:spacing w:line="276" w:lineRule="auto"/>
        <w:jc w:val="both"/>
        <w:rPr>
          <w:rFonts w:ascii="Times New Roman" w:hAnsi="Times New Roman" w:cs="Times New Roman"/>
          <w:sz w:val="24"/>
          <w:szCs w:val="24"/>
        </w:rPr>
      </w:pPr>
      <w:r w:rsidRPr="00EE37D3">
        <w:rPr>
          <w:rFonts w:ascii="Times New Roman" w:hAnsi="Times New Roman" w:cs="Times New Roman"/>
          <w:b/>
          <w:bCs/>
          <w:sz w:val="24"/>
          <w:szCs w:val="24"/>
        </w:rPr>
        <w:t>Reduced Dependency on Employers for Cash</w:t>
      </w:r>
      <w:r w:rsidRPr="00EE37D3">
        <w:rPr>
          <w:rFonts w:ascii="Times New Roman" w:hAnsi="Times New Roman" w:cs="Times New Roman"/>
          <w:sz w:val="24"/>
          <w:szCs w:val="24"/>
        </w:rPr>
        <w:t xml:space="preserve">: </w:t>
      </w:r>
      <w:r w:rsidR="00A64319">
        <w:rPr>
          <w:rFonts w:ascii="Times New Roman" w:hAnsi="Times New Roman" w:cs="Times New Roman"/>
          <w:sz w:val="24"/>
          <w:szCs w:val="24"/>
        </w:rPr>
        <w:t>T</w:t>
      </w:r>
      <w:r w:rsidR="00A64319" w:rsidRPr="00A64319">
        <w:rPr>
          <w:rFonts w:ascii="Times New Roman" w:hAnsi="Times New Roman" w:cs="Times New Roman"/>
          <w:sz w:val="24"/>
          <w:szCs w:val="24"/>
        </w:rPr>
        <w:t xml:space="preserve">hrough digital payroll, workers receive their wages through </w:t>
      </w:r>
      <w:r w:rsidR="00A64319">
        <w:rPr>
          <w:rFonts w:ascii="Times New Roman" w:hAnsi="Times New Roman" w:cs="Times New Roman"/>
          <w:sz w:val="24"/>
          <w:szCs w:val="24"/>
        </w:rPr>
        <w:t>directly to their bKash wallets</w:t>
      </w:r>
      <w:r w:rsidR="00A64319" w:rsidRPr="00A64319">
        <w:rPr>
          <w:rFonts w:ascii="Times New Roman" w:hAnsi="Times New Roman" w:cs="Times New Roman"/>
          <w:sz w:val="24"/>
          <w:szCs w:val="24"/>
        </w:rPr>
        <w:t>, and break away from the inconvenience of waiting for employers to disburse cash to them.</w:t>
      </w:r>
    </w:p>
    <w:p w14:paraId="462404D8" w14:textId="7DD3AA5E" w:rsidR="00FB2D2C" w:rsidRPr="00A64319" w:rsidRDefault="00FB2D2C" w:rsidP="007834A2">
      <w:pPr>
        <w:pStyle w:val="ListParagraph"/>
        <w:numPr>
          <w:ilvl w:val="0"/>
          <w:numId w:val="27"/>
        </w:numPr>
        <w:spacing w:line="276" w:lineRule="auto"/>
        <w:jc w:val="both"/>
        <w:rPr>
          <w:rFonts w:ascii="Times New Roman" w:hAnsi="Times New Roman" w:cs="Times New Roman"/>
          <w:sz w:val="24"/>
          <w:szCs w:val="24"/>
        </w:rPr>
      </w:pPr>
      <w:r w:rsidRPr="00A64319">
        <w:rPr>
          <w:rFonts w:ascii="Times New Roman" w:hAnsi="Times New Roman" w:cs="Times New Roman"/>
          <w:b/>
          <w:bCs/>
          <w:sz w:val="24"/>
          <w:szCs w:val="24"/>
        </w:rPr>
        <w:t>Transparency and Trust</w:t>
      </w:r>
      <w:r w:rsidRPr="00A64319">
        <w:rPr>
          <w:rFonts w:ascii="Times New Roman" w:hAnsi="Times New Roman" w:cs="Times New Roman"/>
          <w:sz w:val="24"/>
          <w:szCs w:val="24"/>
        </w:rPr>
        <w:t xml:space="preserve">: </w:t>
      </w:r>
      <w:r w:rsidR="00A64319" w:rsidRPr="00A64319">
        <w:rPr>
          <w:rFonts w:ascii="Times New Roman" w:hAnsi="Times New Roman" w:cs="Times New Roman"/>
          <w:sz w:val="24"/>
          <w:szCs w:val="24"/>
        </w:rPr>
        <w:t xml:space="preserve">Employees are able to view their already made salary payments and ensure that no other deductions have been made, something that helps to rebuild trust between the employers and the </w:t>
      </w:r>
      <w:r w:rsidR="00A64319">
        <w:rPr>
          <w:rFonts w:ascii="Times New Roman" w:hAnsi="Times New Roman" w:cs="Times New Roman"/>
          <w:sz w:val="24"/>
          <w:szCs w:val="24"/>
        </w:rPr>
        <w:t>workers,</w:t>
      </w:r>
    </w:p>
    <w:p w14:paraId="387B55D4" w14:textId="16F412CB" w:rsidR="004E6A33" w:rsidRDefault="004E6A33" w:rsidP="007004DB">
      <w:pPr>
        <w:pStyle w:val="Heading3"/>
      </w:pPr>
      <w:bookmarkStart w:id="37" w:name="_Toc177310335"/>
      <w:r w:rsidRPr="00EE37D3">
        <w:t>3.</w:t>
      </w:r>
      <w:r w:rsidR="00234893">
        <w:t>3</w:t>
      </w:r>
      <w:r w:rsidR="007004DB">
        <w:t>.</w:t>
      </w:r>
      <w:r w:rsidRPr="00EE37D3">
        <w:t>7 Financial Inclusion</w:t>
      </w:r>
      <w:bookmarkEnd w:id="37"/>
    </w:p>
    <w:p w14:paraId="7F2759B0" w14:textId="042CF8F6" w:rsidR="00E47B4F" w:rsidRPr="00E47B4F" w:rsidRDefault="00E47B4F" w:rsidP="00E47B4F">
      <w:pPr>
        <w:spacing w:line="276" w:lineRule="auto"/>
        <w:jc w:val="both"/>
        <w:rPr>
          <w:rFonts w:ascii="Times New Roman" w:hAnsi="Times New Roman" w:cs="Times New Roman"/>
          <w:sz w:val="24"/>
          <w:szCs w:val="24"/>
        </w:rPr>
      </w:pPr>
      <w:r w:rsidRPr="00E47B4F">
        <w:rPr>
          <w:rFonts w:ascii="Times New Roman" w:hAnsi="Times New Roman" w:cs="Times New Roman"/>
          <w:sz w:val="24"/>
          <w:szCs w:val="24"/>
        </w:rPr>
        <w:t>Since its inception, payroll services from bKash have been the reason for financial inclusion in Bangladesh. Large numbers of RMG workers who initially had no access to formal financial services now fall within the circle of the financial system on their way to mobile wallets. In return, payroll services of bKash make them capable of participating in the wider economy; this opens up opportunities such as savings, microloans, and insurance products.</w:t>
      </w:r>
    </w:p>
    <w:p w14:paraId="3D743B01" w14:textId="599CBBB7" w:rsidR="004E6A33" w:rsidRDefault="004E6A33" w:rsidP="00234893">
      <w:pPr>
        <w:pStyle w:val="Heading3"/>
      </w:pPr>
      <w:bookmarkStart w:id="38" w:name="_Toc177310336"/>
      <w:r w:rsidRPr="00EE37D3">
        <w:t>3.</w:t>
      </w:r>
      <w:r w:rsidR="00234893">
        <w:t>3.</w:t>
      </w:r>
      <w:r w:rsidRPr="00EE37D3">
        <w:t>8 Microfinance and Savings</w:t>
      </w:r>
      <w:bookmarkEnd w:id="38"/>
    </w:p>
    <w:p w14:paraId="11AEF971" w14:textId="4489E5F3" w:rsidR="00E47B4F" w:rsidRPr="00E47B4F" w:rsidRDefault="00E47B4F" w:rsidP="00E47B4F">
      <w:pPr>
        <w:spacing w:line="276" w:lineRule="auto"/>
        <w:rPr>
          <w:rFonts w:ascii="Times New Roman" w:hAnsi="Times New Roman" w:cs="Times New Roman"/>
          <w:sz w:val="24"/>
          <w:szCs w:val="24"/>
        </w:rPr>
      </w:pPr>
      <w:r w:rsidRPr="00E47B4F">
        <w:rPr>
          <w:rFonts w:ascii="Times New Roman" w:hAnsi="Times New Roman" w:cs="Times New Roman"/>
          <w:sz w:val="24"/>
          <w:szCs w:val="24"/>
        </w:rPr>
        <w:t xml:space="preserve">Working </w:t>
      </w:r>
      <w:r w:rsidR="00AB4967">
        <w:rPr>
          <w:rFonts w:ascii="Times New Roman" w:hAnsi="Times New Roman" w:cs="Times New Roman"/>
          <w:sz w:val="24"/>
          <w:szCs w:val="24"/>
        </w:rPr>
        <w:t>at bKash Limited</w:t>
      </w:r>
      <w:r w:rsidRPr="00E47B4F">
        <w:rPr>
          <w:rFonts w:ascii="Times New Roman" w:hAnsi="Times New Roman" w:cs="Times New Roman"/>
          <w:sz w:val="24"/>
          <w:szCs w:val="24"/>
        </w:rPr>
        <w:t xml:space="preserve"> during my internship taught me how RMG workers, as well as workers in general, started using microfinance</w:t>
      </w:r>
      <w:r>
        <w:rPr>
          <w:rFonts w:ascii="Times New Roman" w:hAnsi="Times New Roman" w:cs="Times New Roman"/>
          <w:sz w:val="24"/>
          <w:szCs w:val="24"/>
        </w:rPr>
        <w:t xml:space="preserve"> </w:t>
      </w:r>
      <w:r w:rsidRPr="00E47B4F">
        <w:rPr>
          <w:rFonts w:ascii="Times New Roman" w:hAnsi="Times New Roman" w:cs="Times New Roman"/>
          <w:sz w:val="24"/>
          <w:szCs w:val="24"/>
        </w:rPr>
        <w:t xml:space="preserve">and savings </w:t>
      </w:r>
      <w:r>
        <w:rPr>
          <w:rFonts w:ascii="Times New Roman" w:hAnsi="Times New Roman" w:cs="Times New Roman"/>
          <w:sz w:val="24"/>
          <w:szCs w:val="24"/>
        </w:rPr>
        <w:t>services</w:t>
      </w:r>
      <w:r w:rsidRPr="00E47B4F">
        <w:rPr>
          <w:rFonts w:ascii="Times New Roman" w:hAnsi="Times New Roman" w:cs="Times New Roman"/>
          <w:sz w:val="24"/>
          <w:szCs w:val="24"/>
        </w:rPr>
        <w:t xml:space="preserve"> through bKash. It offers the workers facility for saving </w:t>
      </w:r>
      <w:r>
        <w:rPr>
          <w:rFonts w:ascii="Times New Roman" w:hAnsi="Times New Roman" w:cs="Times New Roman"/>
          <w:sz w:val="24"/>
          <w:szCs w:val="24"/>
        </w:rPr>
        <w:t>money that they earn in small increments</w:t>
      </w:r>
      <w:r w:rsidRPr="00E47B4F">
        <w:rPr>
          <w:rFonts w:ascii="Times New Roman" w:hAnsi="Times New Roman" w:cs="Times New Roman"/>
          <w:sz w:val="24"/>
          <w:szCs w:val="24"/>
        </w:rPr>
        <w:t>, taking instant nano-loans, and participating in formal financial products. It is a particularly vital microfinance solution for workers who have less access to traditional banking services.</w:t>
      </w:r>
    </w:p>
    <w:p w14:paraId="6906681D" w14:textId="0C2B820A" w:rsidR="004E6A33" w:rsidRDefault="004E6A33" w:rsidP="00234893">
      <w:pPr>
        <w:pStyle w:val="Heading3"/>
      </w:pPr>
      <w:bookmarkStart w:id="39" w:name="_Toc177310337"/>
      <w:r w:rsidRPr="00EE37D3">
        <w:lastRenderedPageBreak/>
        <w:t>3.</w:t>
      </w:r>
      <w:r w:rsidR="00234893">
        <w:t>3.</w:t>
      </w:r>
      <w:r w:rsidRPr="00EE37D3">
        <w:t>9 bKash as an Industry Leader</w:t>
      </w:r>
      <w:bookmarkEnd w:id="39"/>
    </w:p>
    <w:p w14:paraId="77881BCC" w14:textId="254290B9" w:rsidR="00E47B4F" w:rsidRPr="00E47B4F" w:rsidRDefault="00E47B4F" w:rsidP="00E47B4F">
      <w:pPr>
        <w:spacing w:line="276" w:lineRule="auto"/>
        <w:jc w:val="both"/>
        <w:rPr>
          <w:rFonts w:ascii="Times New Roman" w:hAnsi="Times New Roman" w:cs="Times New Roman"/>
          <w:sz w:val="24"/>
          <w:szCs w:val="24"/>
        </w:rPr>
      </w:pPr>
      <w:r w:rsidRPr="00E47B4F">
        <w:rPr>
          <w:rFonts w:ascii="Times New Roman" w:hAnsi="Times New Roman" w:cs="Times New Roman"/>
          <w:sz w:val="24"/>
          <w:szCs w:val="24"/>
        </w:rPr>
        <w:t>The digital payroll solutions of bKash have made it one of the leading service providers of the fintech industry in Bangladesh. The huge number of users in its network, with innovative digital services, has set standards for mobile financial services in the country. Its success within the RMG sector, considered one of the biggest contributors to the economy of Bangladesh, makes it really vital to the promotion of financial inclusion.</w:t>
      </w:r>
    </w:p>
    <w:p w14:paraId="74E44DA7" w14:textId="37A948EE" w:rsidR="004E6A33" w:rsidRDefault="004E6A33" w:rsidP="00234893">
      <w:pPr>
        <w:pStyle w:val="Heading3"/>
      </w:pPr>
      <w:bookmarkStart w:id="40" w:name="_Toc177310338"/>
      <w:r w:rsidRPr="00EE37D3">
        <w:t>3.</w:t>
      </w:r>
      <w:r w:rsidR="00234893">
        <w:t>3.</w:t>
      </w:r>
      <w:r w:rsidRPr="00EE37D3">
        <w:t>10 Future Outlook</w:t>
      </w:r>
      <w:bookmarkEnd w:id="40"/>
    </w:p>
    <w:p w14:paraId="24B23816" w14:textId="165B2FFD" w:rsidR="000713CE" w:rsidRPr="000713CE" w:rsidRDefault="000713CE" w:rsidP="000713CE">
      <w:pPr>
        <w:spacing w:line="276" w:lineRule="auto"/>
        <w:rPr>
          <w:sz w:val="24"/>
          <w:szCs w:val="24"/>
        </w:rPr>
      </w:pPr>
      <w:r w:rsidRPr="000713CE">
        <w:rPr>
          <w:sz w:val="24"/>
          <w:szCs w:val="24"/>
        </w:rPr>
        <w:t xml:space="preserve">The future of the bKash payroll solution is bright, as Bangladesh is </w:t>
      </w:r>
      <w:proofErr w:type="spellStart"/>
      <w:r w:rsidRPr="000713CE">
        <w:rPr>
          <w:sz w:val="24"/>
          <w:szCs w:val="24"/>
        </w:rPr>
        <w:t>en</w:t>
      </w:r>
      <w:proofErr w:type="spellEnd"/>
      <w:r w:rsidRPr="000713CE">
        <w:rPr>
          <w:sz w:val="24"/>
          <w:szCs w:val="24"/>
        </w:rPr>
        <w:t xml:space="preserve"> route to becoming </w:t>
      </w:r>
      <w:r w:rsidRPr="000713CE">
        <w:rPr>
          <w:b/>
          <w:bCs/>
          <w:sz w:val="24"/>
          <w:szCs w:val="24"/>
        </w:rPr>
        <w:t>a fully digitized and cashless economy</w:t>
      </w:r>
      <w:r w:rsidRPr="000713CE">
        <w:rPr>
          <w:sz w:val="24"/>
          <w:szCs w:val="24"/>
        </w:rPr>
        <w:t>. Some of the forwarding trends and innovations which will shape its growth include: With the world treading briskly towards cashless transactions, bKash happens to be at an enviable position to not only occupy the center stage in Bangladesh but also to expand payroll</w:t>
      </w:r>
      <w:r>
        <w:rPr>
          <w:sz w:val="24"/>
          <w:szCs w:val="24"/>
        </w:rPr>
        <w:t xml:space="preserve"> </w:t>
      </w:r>
      <w:r w:rsidRPr="000713CE">
        <w:rPr>
          <w:sz w:val="24"/>
          <w:szCs w:val="24"/>
        </w:rPr>
        <w:t>services beyond RMG.</w:t>
      </w:r>
      <w:r w:rsidR="00AB4967">
        <w:rPr>
          <w:sz w:val="24"/>
          <w:szCs w:val="24"/>
        </w:rPr>
        <w:br/>
      </w:r>
      <w:r w:rsidRPr="000713CE">
        <w:rPr>
          <w:sz w:val="24"/>
          <w:szCs w:val="24"/>
        </w:rPr>
        <w:br/>
        <w:t xml:space="preserve">Some leading challenges that bKash faces in making more workers shift to cashless transactions from cash include the digital gap in literacy. This is where an investment in financial literacy programs will pay dividends to ensure that workers make full functionality of the platform. With increasing smartphone </w:t>
      </w:r>
      <w:r w:rsidRPr="000713CE">
        <w:rPr>
          <w:rFonts w:ascii="Times New Roman" w:hAnsi="Times New Roman" w:cs="Times New Roman"/>
          <w:sz w:val="24"/>
          <w:szCs w:val="24"/>
        </w:rPr>
        <w:t>penetration</w:t>
      </w:r>
      <w:r w:rsidRPr="000713CE">
        <w:rPr>
          <w:sz w:val="24"/>
          <w:szCs w:val="24"/>
        </w:rPr>
        <w:t xml:space="preserve"> and enhancements in internet infrastructure, more comprehensive reach and adoption of digital payroll services are expected.</w:t>
      </w:r>
      <w:r w:rsidR="00AB4967">
        <w:rPr>
          <w:sz w:val="24"/>
          <w:szCs w:val="24"/>
        </w:rPr>
        <w:br/>
      </w:r>
      <w:r w:rsidRPr="000713CE">
        <w:rPr>
          <w:sz w:val="24"/>
          <w:szCs w:val="24"/>
        </w:rPr>
        <w:br/>
        <w:t>The digital payroll solution offered by bKash has the potential to reshape payroll processing for workers, increase financial inclusion, and expand comprehensive financial services toward the unserved while Bangladesh moves toward a cashless economy.</w:t>
      </w:r>
    </w:p>
    <w:p w14:paraId="3770340C" w14:textId="77777777" w:rsidR="00736E98" w:rsidRPr="00EE37D3" w:rsidRDefault="00736E98" w:rsidP="00863898">
      <w:pPr>
        <w:pStyle w:val="Heading1"/>
        <w:rPr>
          <w:rFonts w:cs="Times New Roman"/>
        </w:rPr>
      </w:pPr>
    </w:p>
    <w:p w14:paraId="0B0AA1EF" w14:textId="77777777" w:rsidR="004F3811" w:rsidRPr="00EE37D3" w:rsidRDefault="004F3811" w:rsidP="00863898">
      <w:pPr>
        <w:pStyle w:val="Heading1"/>
        <w:rPr>
          <w:rFonts w:cs="Times New Roman"/>
        </w:rPr>
      </w:pPr>
      <w:bookmarkStart w:id="41" w:name="_Toc177310339"/>
      <w:r w:rsidRPr="00EE37D3">
        <w:rPr>
          <w:rFonts w:cs="Times New Roman"/>
        </w:rPr>
        <w:t>CHAPTER 4: INTERNSHIP EXPERIENCE</w:t>
      </w:r>
      <w:bookmarkEnd w:id="41"/>
    </w:p>
    <w:p w14:paraId="31F307D2" w14:textId="77777777" w:rsidR="004F3811" w:rsidRPr="00EE37D3" w:rsidRDefault="004F3811" w:rsidP="00CB5CDD">
      <w:pPr>
        <w:pStyle w:val="Heading2"/>
      </w:pPr>
      <w:bookmarkStart w:id="42" w:name="_Toc177310340"/>
      <w:r w:rsidRPr="00EE37D3">
        <w:t>4.1 Position, Duties, and Responsibilities</w:t>
      </w:r>
      <w:bookmarkEnd w:id="42"/>
    </w:p>
    <w:p w14:paraId="537FD8E5" w14:textId="2746CA0D" w:rsidR="004F3811" w:rsidRDefault="004F3811" w:rsidP="00CB5CDD">
      <w:p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 xml:space="preserve">During my internship in the </w:t>
      </w:r>
      <w:r w:rsidRPr="00EE37D3">
        <w:rPr>
          <w:rFonts w:ascii="Times New Roman" w:hAnsi="Times New Roman" w:cs="Times New Roman"/>
          <w:b/>
          <w:bCs/>
          <w:sz w:val="24"/>
          <w:szCs w:val="24"/>
        </w:rPr>
        <w:t>Brand Partner Department</w:t>
      </w:r>
      <w:r w:rsidRPr="00EE37D3">
        <w:rPr>
          <w:rFonts w:ascii="Times New Roman" w:hAnsi="Times New Roman" w:cs="Times New Roman"/>
          <w:sz w:val="24"/>
          <w:szCs w:val="24"/>
        </w:rPr>
        <w:t xml:space="preserve"> of </w:t>
      </w:r>
      <w:r w:rsidRPr="00EE37D3">
        <w:rPr>
          <w:rFonts w:ascii="Times New Roman" w:hAnsi="Times New Roman" w:cs="Times New Roman"/>
          <w:b/>
          <w:bCs/>
          <w:sz w:val="24"/>
          <w:szCs w:val="24"/>
        </w:rPr>
        <w:t>bKash Limited’s Marketing Division</w:t>
      </w:r>
      <w:r w:rsidRPr="00EE37D3">
        <w:rPr>
          <w:rFonts w:ascii="Times New Roman" w:hAnsi="Times New Roman" w:cs="Times New Roman"/>
          <w:sz w:val="24"/>
          <w:szCs w:val="24"/>
        </w:rPr>
        <w:t xml:space="preserve">, I had the opportunity to assist in several key aspects of the department’s marketing and branding initiatives. </w:t>
      </w:r>
      <w:r w:rsidR="009458E3" w:rsidRPr="009458E3">
        <w:rPr>
          <w:rFonts w:ascii="Times New Roman" w:hAnsi="Times New Roman" w:cs="Times New Roman"/>
          <w:sz w:val="24"/>
          <w:szCs w:val="24"/>
        </w:rPr>
        <w:t>Most of what I was expected to do was to assist the team in the preparation of advertise/marketing communication tools plus coming up with content for several campaigns, specifically on payroll solutions by bKash</w:t>
      </w:r>
      <w:r w:rsidR="009458E3">
        <w:rPr>
          <w:rFonts w:ascii="Times New Roman" w:hAnsi="Times New Roman" w:cs="Times New Roman"/>
          <w:sz w:val="24"/>
          <w:szCs w:val="24"/>
        </w:rPr>
        <w:t xml:space="preserve"> and </w:t>
      </w:r>
      <w:proofErr w:type="spellStart"/>
      <w:r w:rsidR="009458E3">
        <w:rPr>
          <w:rFonts w:ascii="Times New Roman" w:hAnsi="Times New Roman" w:cs="Times New Roman"/>
          <w:sz w:val="24"/>
          <w:szCs w:val="24"/>
        </w:rPr>
        <w:t>Daraz</w:t>
      </w:r>
      <w:proofErr w:type="spellEnd"/>
      <w:r w:rsidR="009458E3">
        <w:rPr>
          <w:rFonts w:ascii="Times New Roman" w:hAnsi="Times New Roman" w:cs="Times New Roman"/>
          <w:sz w:val="24"/>
          <w:szCs w:val="24"/>
        </w:rPr>
        <w:t xml:space="preserve"> 9.9 campaign</w:t>
      </w:r>
      <w:r w:rsidR="009458E3" w:rsidRPr="009458E3">
        <w:rPr>
          <w:rFonts w:ascii="Times New Roman" w:hAnsi="Times New Roman" w:cs="Times New Roman"/>
          <w:sz w:val="24"/>
          <w:szCs w:val="24"/>
        </w:rPr>
        <w:t xml:space="preserve">. </w:t>
      </w:r>
      <w:r w:rsidR="009458E3">
        <w:rPr>
          <w:rFonts w:ascii="Times New Roman" w:hAnsi="Times New Roman" w:cs="Times New Roman"/>
          <w:sz w:val="24"/>
          <w:szCs w:val="24"/>
        </w:rPr>
        <w:t>I</w:t>
      </w:r>
      <w:r w:rsidR="009458E3" w:rsidRPr="009458E3">
        <w:rPr>
          <w:rFonts w:ascii="Times New Roman" w:hAnsi="Times New Roman" w:cs="Times New Roman"/>
          <w:sz w:val="24"/>
          <w:szCs w:val="24"/>
        </w:rPr>
        <w:t xml:space="preserve"> have acquired quite a lot of experiences as to how the marketing strategies are matured and implemented with special focus in this influential </w:t>
      </w:r>
      <w:r w:rsidR="009458E3">
        <w:rPr>
          <w:rFonts w:ascii="Times New Roman" w:hAnsi="Times New Roman" w:cs="Times New Roman"/>
          <w:sz w:val="24"/>
          <w:szCs w:val="24"/>
        </w:rPr>
        <w:t>f</w:t>
      </w:r>
      <w:r w:rsidR="009458E3" w:rsidRPr="009458E3">
        <w:rPr>
          <w:rFonts w:ascii="Times New Roman" w:hAnsi="Times New Roman" w:cs="Times New Roman"/>
          <w:sz w:val="24"/>
          <w:szCs w:val="24"/>
        </w:rPr>
        <w:t>intech company</w:t>
      </w:r>
      <w:r w:rsidR="009458E3">
        <w:rPr>
          <w:rFonts w:ascii="Times New Roman" w:hAnsi="Times New Roman" w:cs="Times New Roman"/>
          <w:sz w:val="24"/>
          <w:szCs w:val="24"/>
        </w:rPr>
        <w:t>.</w:t>
      </w:r>
    </w:p>
    <w:p w14:paraId="40C59138" w14:textId="77777777" w:rsidR="00CB5CDD" w:rsidRPr="00EE37D3" w:rsidRDefault="00CB5CDD" w:rsidP="00CB5CDD">
      <w:pPr>
        <w:spacing w:line="276" w:lineRule="auto"/>
        <w:jc w:val="both"/>
        <w:rPr>
          <w:rFonts w:ascii="Times New Roman" w:hAnsi="Times New Roman" w:cs="Times New Roman"/>
          <w:sz w:val="24"/>
          <w:szCs w:val="24"/>
        </w:rPr>
      </w:pPr>
    </w:p>
    <w:p w14:paraId="6AB0A3F7" w14:textId="77777777" w:rsidR="004F3811" w:rsidRDefault="004F3811" w:rsidP="00CB5CDD">
      <w:pPr>
        <w:pStyle w:val="Heading2"/>
      </w:pPr>
      <w:bookmarkStart w:id="43" w:name="_Toc177310341"/>
      <w:r w:rsidRPr="00EE37D3">
        <w:lastRenderedPageBreak/>
        <w:t>4.2 Assisting in Creating Campaign Materials</w:t>
      </w:r>
      <w:bookmarkEnd w:id="43"/>
    </w:p>
    <w:p w14:paraId="000BC30F" w14:textId="0B409780" w:rsidR="000548F8" w:rsidRDefault="00125CDB" w:rsidP="000548F8">
      <w:pPr>
        <w:rPr>
          <w:rFonts w:ascii="Times New Roman" w:hAnsi="Times New Roman" w:cs="Times New Roman"/>
          <w:sz w:val="24"/>
          <w:szCs w:val="24"/>
        </w:rPr>
      </w:pPr>
      <w:r w:rsidRPr="00125CDB">
        <w:rPr>
          <w:rFonts w:ascii="Times New Roman" w:hAnsi="Times New Roman" w:cs="Times New Roman"/>
          <w:sz w:val="24"/>
          <w:szCs w:val="24"/>
        </w:rPr>
        <w:t>A significant portion of my internship was dedicated to assisting in the creation of campaign materials to promote bKash's services. I was responsible for helping the team develop visual and written content for brochures, online ads, and social media campaigns</w:t>
      </w:r>
      <w:r w:rsidR="000548F8">
        <w:rPr>
          <w:rFonts w:ascii="Times New Roman" w:hAnsi="Times New Roman" w:cs="Times New Roman"/>
          <w:sz w:val="24"/>
          <w:szCs w:val="24"/>
        </w:rPr>
        <w:t xml:space="preserve">. </w:t>
      </w:r>
      <w:r w:rsidR="000548F8" w:rsidRPr="000548F8">
        <w:rPr>
          <w:rFonts w:ascii="Times New Roman" w:hAnsi="Times New Roman" w:cs="Times New Roman"/>
          <w:sz w:val="24"/>
          <w:szCs w:val="24"/>
        </w:rPr>
        <w:t xml:space="preserve">I also </w:t>
      </w:r>
      <w:r w:rsidR="000548F8">
        <w:rPr>
          <w:rFonts w:ascii="Times New Roman" w:hAnsi="Times New Roman" w:cs="Times New Roman"/>
          <w:sz w:val="24"/>
          <w:szCs w:val="24"/>
        </w:rPr>
        <w:t xml:space="preserve">took part </w:t>
      </w:r>
      <w:r w:rsidR="000548F8" w:rsidRPr="000548F8">
        <w:rPr>
          <w:rFonts w:ascii="Times New Roman" w:hAnsi="Times New Roman" w:cs="Times New Roman"/>
          <w:sz w:val="24"/>
          <w:szCs w:val="24"/>
        </w:rPr>
        <w:t>in the executive committee level whereby I contributed in group discussions with relevant senior marketing team on ways of developing the text to be used in campaigns as well as creativity to be incorporated. My role involved:</w:t>
      </w:r>
    </w:p>
    <w:p w14:paraId="304831DB" w14:textId="5F920662" w:rsidR="004F3811" w:rsidRPr="000548F8" w:rsidRDefault="004F3811" w:rsidP="000548F8">
      <w:pPr>
        <w:pStyle w:val="ListParagraph"/>
        <w:numPr>
          <w:ilvl w:val="0"/>
          <w:numId w:val="20"/>
        </w:numPr>
        <w:rPr>
          <w:rFonts w:ascii="Times New Roman" w:hAnsi="Times New Roman" w:cs="Times New Roman"/>
          <w:sz w:val="24"/>
          <w:szCs w:val="24"/>
        </w:rPr>
      </w:pPr>
      <w:r w:rsidRPr="000548F8">
        <w:rPr>
          <w:rFonts w:ascii="Times New Roman" w:hAnsi="Times New Roman" w:cs="Times New Roman"/>
          <w:b/>
          <w:bCs/>
          <w:sz w:val="24"/>
          <w:szCs w:val="24"/>
        </w:rPr>
        <w:t>Researching content</w:t>
      </w:r>
      <w:r w:rsidRPr="000548F8">
        <w:rPr>
          <w:rFonts w:ascii="Times New Roman" w:hAnsi="Times New Roman" w:cs="Times New Roman"/>
          <w:sz w:val="24"/>
          <w:szCs w:val="24"/>
        </w:rPr>
        <w:t xml:space="preserve"> that could be relevant for specific marketing campaigns, including understanding customer behavior in the </w:t>
      </w:r>
      <w:r w:rsidRPr="000548F8">
        <w:rPr>
          <w:rFonts w:ascii="Times New Roman" w:hAnsi="Times New Roman" w:cs="Times New Roman"/>
          <w:b/>
          <w:bCs/>
          <w:sz w:val="24"/>
          <w:szCs w:val="24"/>
        </w:rPr>
        <w:t>Ready-Made Garment (RMG)</w:t>
      </w:r>
      <w:r w:rsidRPr="000548F8">
        <w:rPr>
          <w:rFonts w:ascii="Times New Roman" w:hAnsi="Times New Roman" w:cs="Times New Roman"/>
          <w:sz w:val="24"/>
          <w:szCs w:val="24"/>
        </w:rPr>
        <w:t xml:space="preserve"> sector, which is a key focus for bKash’s payroll services.</w:t>
      </w:r>
    </w:p>
    <w:p w14:paraId="4877624F" w14:textId="3B925179" w:rsidR="002D04E2" w:rsidRDefault="002D04E2" w:rsidP="00CB5CDD">
      <w:pPr>
        <w:numPr>
          <w:ilvl w:val="0"/>
          <w:numId w:val="20"/>
        </w:numPr>
        <w:spacing w:line="276" w:lineRule="auto"/>
        <w:jc w:val="both"/>
        <w:rPr>
          <w:rFonts w:ascii="Times New Roman" w:hAnsi="Times New Roman" w:cs="Times New Roman"/>
          <w:sz w:val="24"/>
          <w:szCs w:val="24"/>
        </w:rPr>
      </w:pPr>
      <w:r w:rsidRPr="002D04E2">
        <w:rPr>
          <w:rFonts w:ascii="Times New Roman" w:hAnsi="Times New Roman" w:cs="Times New Roman"/>
          <w:sz w:val="24"/>
          <w:szCs w:val="24"/>
        </w:rPr>
        <w:t>Helping and appreciating the need to create and set up banners as well as slogans or tag lines that would be appealing to the broad spectrum of the bKash’s client base which includes corpo</w:t>
      </w:r>
      <w:r>
        <w:rPr>
          <w:rFonts w:ascii="Times New Roman" w:hAnsi="Times New Roman" w:cs="Times New Roman"/>
          <w:sz w:val="24"/>
          <w:szCs w:val="24"/>
        </w:rPr>
        <w:t xml:space="preserve">rate enterprises </w:t>
      </w:r>
      <w:r w:rsidRPr="002D04E2">
        <w:rPr>
          <w:rFonts w:ascii="Times New Roman" w:hAnsi="Times New Roman" w:cs="Times New Roman"/>
          <w:sz w:val="24"/>
          <w:szCs w:val="24"/>
        </w:rPr>
        <w:t xml:space="preserve">and </w:t>
      </w:r>
      <w:proofErr w:type="gramStart"/>
      <w:r w:rsidRPr="002D04E2">
        <w:rPr>
          <w:rFonts w:ascii="Times New Roman" w:hAnsi="Times New Roman" w:cs="Times New Roman"/>
          <w:sz w:val="24"/>
          <w:szCs w:val="24"/>
        </w:rPr>
        <w:t>Ready Made</w:t>
      </w:r>
      <w:proofErr w:type="gramEnd"/>
      <w:r w:rsidRPr="002D04E2">
        <w:rPr>
          <w:rFonts w:ascii="Times New Roman" w:hAnsi="Times New Roman" w:cs="Times New Roman"/>
          <w:sz w:val="24"/>
          <w:szCs w:val="24"/>
        </w:rPr>
        <w:t xml:space="preserve"> Garment workers.</w:t>
      </w:r>
    </w:p>
    <w:p w14:paraId="37BA9C0F" w14:textId="56EB1896" w:rsidR="004F3811" w:rsidRDefault="004F3811" w:rsidP="00CB5CDD">
      <w:p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 xml:space="preserve">Through these activities, I gained hands-on experience in the </w:t>
      </w:r>
      <w:r w:rsidR="000548F8">
        <w:rPr>
          <w:rFonts w:ascii="Times New Roman" w:hAnsi="Times New Roman" w:cs="Times New Roman"/>
          <w:sz w:val="24"/>
          <w:szCs w:val="24"/>
        </w:rPr>
        <w:t>intricacies</w:t>
      </w:r>
      <w:r w:rsidRPr="00EE37D3">
        <w:rPr>
          <w:rFonts w:ascii="Times New Roman" w:hAnsi="Times New Roman" w:cs="Times New Roman"/>
          <w:sz w:val="24"/>
          <w:szCs w:val="24"/>
        </w:rPr>
        <w:t xml:space="preserve"> of crafting effective marketing messages that align with the company’s goals of promoting financial inclusion and payroll digitalization.</w:t>
      </w:r>
    </w:p>
    <w:p w14:paraId="7DC9ABA6" w14:textId="77777777" w:rsidR="00CB5CDD" w:rsidRPr="00EE37D3" w:rsidRDefault="00CB5CDD" w:rsidP="00CB5CDD">
      <w:pPr>
        <w:spacing w:line="276" w:lineRule="auto"/>
        <w:jc w:val="both"/>
        <w:rPr>
          <w:rFonts w:ascii="Times New Roman" w:hAnsi="Times New Roman" w:cs="Times New Roman"/>
          <w:sz w:val="24"/>
          <w:szCs w:val="24"/>
        </w:rPr>
      </w:pPr>
    </w:p>
    <w:p w14:paraId="0D01B483" w14:textId="77777777" w:rsidR="004F3811" w:rsidRPr="00EE37D3" w:rsidRDefault="004F3811" w:rsidP="00CB5CDD">
      <w:pPr>
        <w:pStyle w:val="Heading2"/>
      </w:pPr>
      <w:bookmarkStart w:id="44" w:name="_Toc177310342"/>
      <w:r w:rsidRPr="00EE37D3">
        <w:t>4.3 Developing Marketing Communication Materials</w:t>
      </w:r>
      <w:bookmarkEnd w:id="44"/>
    </w:p>
    <w:p w14:paraId="1576AD88" w14:textId="0D1595BF" w:rsidR="004F3811" w:rsidRPr="00EE37D3" w:rsidRDefault="009B55B8" w:rsidP="00CB5CDD">
      <w:pPr>
        <w:spacing w:line="276" w:lineRule="auto"/>
        <w:jc w:val="both"/>
        <w:rPr>
          <w:rFonts w:ascii="Times New Roman" w:hAnsi="Times New Roman" w:cs="Times New Roman"/>
          <w:sz w:val="24"/>
          <w:szCs w:val="24"/>
        </w:rPr>
      </w:pPr>
      <w:r w:rsidRPr="009B55B8">
        <w:rPr>
          <w:rFonts w:ascii="Times New Roman" w:hAnsi="Times New Roman" w:cs="Times New Roman"/>
          <w:sz w:val="24"/>
          <w:szCs w:val="24"/>
        </w:rPr>
        <w:t>Another tactical strategic role was to help in the development of marketing communication tools with a view to creating awareness and patronage of the bKash payroll services among organizations and employees</w:t>
      </w:r>
      <w:r>
        <w:rPr>
          <w:rFonts w:ascii="Times New Roman" w:hAnsi="Times New Roman" w:cs="Times New Roman"/>
          <w:sz w:val="24"/>
          <w:szCs w:val="24"/>
        </w:rPr>
        <w:t xml:space="preserve">. </w:t>
      </w:r>
      <w:r w:rsidR="004F3811" w:rsidRPr="00EE37D3">
        <w:rPr>
          <w:rFonts w:ascii="Times New Roman" w:hAnsi="Times New Roman" w:cs="Times New Roman"/>
          <w:sz w:val="24"/>
          <w:szCs w:val="24"/>
        </w:rPr>
        <w:t>My tasks included:</w:t>
      </w:r>
    </w:p>
    <w:p w14:paraId="6900B50F" w14:textId="6BA973CC" w:rsidR="004F3811" w:rsidRDefault="004F3811" w:rsidP="00CB5CDD">
      <w:pPr>
        <w:numPr>
          <w:ilvl w:val="0"/>
          <w:numId w:val="21"/>
        </w:num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 xml:space="preserve">Collaborating with the team to </w:t>
      </w:r>
      <w:r w:rsidR="002976D5" w:rsidRPr="00EE37D3">
        <w:rPr>
          <w:rFonts w:ascii="Times New Roman" w:hAnsi="Times New Roman" w:cs="Times New Roman"/>
          <w:sz w:val="24"/>
          <w:szCs w:val="24"/>
        </w:rPr>
        <w:t>assess</w:t>
      </w:r>
      <w:r w:rsidRPr="00EE37D3">
        <w:rPr>
          <w:rFonts w:ascii="Times New Roman" w:hAnsi="Times New Roman" w:cs="Times New Roman"/>
          <w:sz w:val="24"/>
          <w:szCs w:val="24"/>
        </w:rPr>
        <w:t xml:space="preserve"> </w:t>
      </w:r>
      <w:r w:rsidRPr="00EE37D3">
        <w:rPr>
          <w:rFonts w:ascii="Times New Roman" w:hAnsi="Times New Roman" w:cs="Times New Roman"/>
          <w:b/>
          <w:bCs/>
          <w:sz w:val="24"/>
          <w:szCs w:val="24"/>
        </w:rPr>
        <w:t>case studies and success stories</w:t>
      </w:r>
      <w:r w:rsidRPr="00EE37D3">
        <w:rPr>
          <w:rFonts w:ascii="Times New Roman" w:hAnsi="Times New Roman" w:cs="Times New Roman"/>
          <w:sz w:val="24"/>
          <w:szCs w:val="24"/>
        </w:rPr>
        <w:t xml:space="preserve"> of businesses that had successfully implemented bKash’s payroll solution. These materials were used to showcase real-world examples of how the service improves operational efficiency for employers and financial security for workers.</w:t>
      </w:r>
    </w:p>
    <w:p w14:paraId="7D8BBD38" w14:textId="56F52806" w:rsidR="009B55B8" w:rsidRPr="00EE37D3" w:rsidRDefault="009B55B8" w:rsidP="00CB5CDD">
      <w:pPr>
        <w:numPr>
          <w:ilvl w:val="0"/>
          <w:numId w:val="21"/>
        </w:numPr>
        <w:spacing w:line="276" w:lineRule="auto"/>
        <w:jc w:val="both"/>
        <w:rPr>
          <w:rFonts w:ascii="Times New Roman" w:hAnsi="Times New Roman" w:cs="Times New Roman"/>
          <w:sz w:val="24"/>
          <w:szCs w:val="24"/>
        </w:rPr>
      </w:pPr>
      <w:r w:rsidRPr="009B55B8">
        <w:rPr>
          <w:rFonts w:ascii="Times New Roman" w:hAnsi="Times New Roman" w:cs="Times New Roman"/>
          <w:sz w:val="24"/>
          <w:szCs w:val="24"/>
        </w:rPr>
        <w:t>Developing documents that the marketing department would use to sell the payroll service to its consumers. This included presentation of summarized form of major data points and few cases in a presentable format.</w:t>
      </w:r>
    </w:p>
    <w:p w14:paraId="3095ADC1" w14:textId="5DFA3A88" w:rsidR="004F3811" w:rsidRDefault="004F3811" w:rsidP="00CB5CDD">
      <w:p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 xml:space="preserve">This experience helped me </w:t>
      </w:r>
      <w:r w:rsidR="00B53825">
        <w:rPr>
          <w:rFonts w:ascii="Times New Roman" w:hAnsi="Times New Roman" w:cs="Times New Roman"/>
          <w:sz w:val="24"/>
          <w:szCs w:val="24"/>
        </w:rPr>
        <w:t>grasp</w:t>
      </w:r>
      <w:r w:rsidRPr="00EE37D3">
        <w:rPr>
          <w:rFonts w:ascii="Times New Roman" w:hAnsi="Times New Roman" w:cs="Times New Roman"/>
          <w:sz w:val="24"/>
          <w:szCs w:val="24"/>
        </w:rPr>
        <w:t xml:space="preserve"> the importance of </w:t>
      </w:r>
      <w:r w:rsidRPr="00EE37D3">
        <w:rPr>
          <w:rFonts w:ascii="Times New Roman" w:hAnsi="Times New Roman" w:cs="Times New Roman"/>
          <w:b/>
          <w:bCs/>
          <w:sz w:val="24"/>
          <w:szCs w:val="24"/>
        </w:rPr>
        <w:t>clear, concise communication</w:t>
      </w:r>
      <w:r w:rsidRPr="00EE37D3">
        <w:rPr>
          <w:rFonts w:ascii="Times New Roman" w:hAnsi="Times New Roman" w:cs="Times New Roman"/>
          <w:sz w:val="24"/>
          <w:szCs w:val="24"/>
        </w:rPr>
        <w:t xml:space="preserve"> in marketing, especially when promoting </w:t>
      </w:r>
      <w:r w:rsidR="00B53825">
        <w:rPr>
          <w:rFonts w:ascii="Times New Roman" w:hAnsi="Times New Roman" w:cs="Times New Roman"/>
          <w:sz w:val="24"/>
          <w:szCs w:val="24"/>
        </w:rPr>
        <w:t xml:space="preserve">such </w:t>
      </w:r>
      <w:r w:rsidRPr="00EE37D3">
        <w:rPr>
          <w:rFonts w:ascii="Times New Roman" w:hAnsi="Times New Roman" w:cs="Times New Roman"/>
          <w:sz w:val="24"/>
          <w:szCs w:val="24"/>
        </w:rPr>
        <w:t>complex financial services to a non-specialized audience. I learned how effective marketing communications can bridge the gap between service offerings and customer needs, ensuring that the message resonates with the intended audience.</w:t>
      </w:r>
    </w:p>
    <w:p w14:paraId="53E3E286" w14:textId="77777777" w:rsidR="00CB5CDD" w:rsidRPr="00EE37D3" w:rsidRDefault="00CB5CDD" w:rsidP="00CB5CDD">
      <w:pPr>
        <w:spacing w:line="276" w:lineRule="auto"/>
        <w:jc w:val="both"/>
        <w:rPr>
          <w:rFonts w:ascii="Times New Roman" w:hAnsi="Times New Roman" w:cs="Times New Roman"/>
          <w:sz w:val="24"/>
          <w:szCs w:val="24"/>
        </w:rPr>
      </w:pPr>
    </w:p>
    <w:p w14:paraId="79378626" w14:textId="77777777" w:rsidR="004F3811" w:rsidRPr="00EE37D3" w:rsidRDefault="004F3811" w:rsidP="00CB5CDD">
      <w:pPr>
        <w:pStyle w:val="Heading2"/>
      </w:pPr>
      <w:bookmarkStart w:id="45" w:name="_Toc177310343"/>
      <w:r w:rsidRPr="00EE37D3">
        <w:lastRenderedPageBreak/>
        <w:t>4.4 Contribution to Brand Positioning</w:t>
      </w:r>
      <w:bookmarkEnd w:id="45"/>
    </w:p>
    <w:p w14:paraId="04C0046A" w14:textId="2B052F6B" w:rsidR="00CB5CDD" w:rsidRPr="00EE37D3" w:rsidRDefault="00FF29E1" w:rsidP="00FF29E1">
      <w:pPr>
        <w:spacing w:line="276" w:lineRule="auto"/>
        <w:rPr>
          <w:rFonts w:ascii="Times New Roman" w:hAnsi="Times New Roman" w:cs="Times New Roman"/>
          <w:sz w:val="24"/>
          <w:szCs w:val="24"/>
        </w:rPr>
      </w:pPr>
      <w:r w:rsidRPr="00FF29E1">
        <w:rPr>
          <w:rFonts w:ascii="Times New Roman" w:hAnsi="Times New Roman" w:cs="Times New Roman"/>
          <w:sz w:val="24"/>
          <w:szCs w:val="24"/>
        </w:rPr>
        <w:t xml:space="preserve">From </w:t>
      </w:r>
      <w:r>
        <w:rPr>
          <w:rFonts w:ascii="Times New Roman" w:hAnsi="Times New Roman" w:cs="Times New Roman"/>
          <w:sz w:val="24"/>
          <w:szCs w:val="24"/>
        </w:rPr>
        <w:t>my</w:t>
      </w:r>
      <w:r w:rsidRPr="00FF29E1">
        <w:rPr>
          <w:rFonts w:ascii="Times New Roman" w:hAnsi="Times New Roman" w:cs="Times New Roman"/>
          <w:sz w:val="24"/>
          <w:szCs w:val="24"/>
        </w:rPr>
        <w:t xml:space="preserve"> internship period at bKash, I assist</w:t>
      </w:r>
      <w:r>
        <w:rPr>
          <w:rFonts w:ascii="Times New Roman" w:hAnsi="Times New Roman" w:cs="Times New Roman"/>
          <w:sz w:val="24"/>
          <w:szCs w:val="24"/>
        </w:rPr>
        <w:t>ed</w:t>
      </w:r>
      <w:r w:rsidRPr="00FF29E1">
        <w:rPr>
          <w:rFonts w:ascii="Times New Roman" w:hAnsi="Times New Roman" w:cs="Times New Roman"/>
          <w:sz w:val="24"/>
          <w:szCs w:val="24"/>
        </w:rPr>
        <w:t xml:space="preserve"> through a Qurbani Eid campaign survey that would </w:t>
      </w:r>
      <w:r w:rsidR="00125CDB">
        <w:rPr>
          <w:rFonts w:ascii="Times New Roman" w:hAnsi="Times New Roman" w:cs="Times New Roman"/>
          <w:sz w:val="24"/>
          <w:szCs w:val="24"/>
        </w:rPr>
        <w:t xml:space="preserve">help to gather </w:t>
      </w:r>
      <w:r w:rsidRPr="00FF29E1">
        <w:rPr>
          <w:rFonts w:ascii="Times New Roman" w:hAnsi="Times New Roman" w:cs="Times New Roman"/>
          <w:sz w:val="24"/>
          <w:szCs w:val="24"/>
        </w:rPr>
        <w:t xml:space="preserve">important information regarding customer preferences and behavior regarding the festive season. The trends emerging from this data </w:t>
      </w:r>
      <w:r>
        <w:rPr>
          <w:rFonts w:ascii="Times New Roman" w:hAnsi="Times New Roman" w:cs="Times New Roman"/>
          <w:sz w:val="24"/>
          <w:szCs w:val="24"/>
        </w:rPr>
        <w:t>were</w:t>
      </w:r>
      <w:r w:rsidRPr="00FF29E1">
        <w:rPr>
          <w:rFonts w:ascii="Times New Roman" w:hAnsi="Times New Roman" w:cs="Times New Roman"/>
          <w:sz w:val="24"/>
          <w:szCs w:val="24"/>
        </w:rPr>
        <w:t xml:space="preserve"> on how users interact with bKash for Qurbani-related payments and donations. These eventually helped the marketing team in fine-tuning the messaging of various campaigns in more aligned ways with their customers' expectations.</w:t>
      </w:r>
      <w:r>
        <w:rPr>
          <w:rFonts w:ascii="Times New Roman" w:hAnsi="Times New Roman" w:cs="Times New Roman"/>
          <w:sz w:val="24"/>
          <w:szCs w:val="24"/>
        </w:rPr>
        <w:br/>
      </w:r>
      <w:r w:rsidRPr="00FF29E1">
        <w:rPr>
          <w:rFonts w:ascii="Times New Roman" w:hAnsi="Times New Roman" w:cs="Times New Roman"/>
          <w:sz w:val="24"/>
          <w:szCs w:val="24"/>
        </w:rPr>
        <w:br/>
        <w:t>In turn, it helped bKash establish a position wherein it was perceived as secure and easy to use for high-demand transactions. The survey also identified areas where bKash could be further differentiated from competition through responding to particular customer needs for security, speed, and reliability; in such a way, it would strengthen its role as facilitator of financial and cultural</w:t>
      </w:r>
      <w:r>
        <w:rPr>
          <w:rFonts w:ascii="Times New Roman" w:hAnsi="Times New Roman" w:cs="Times New Roman"/>
          <w:sz w:val="24"/>
          <w:szCs w:val="24"/>
        </w:rPr>
        <w:t xml:space="preserve"> </w:t>
      </w:r>
      <w:r w:rsidRPr="00FF29E1">
        <w:rPr>
          <w:rFonts w:ascii="Times New Roman" w:hAnsi="Times New Roman" w:cs="Times New Roman"/>
          <w:sz w:val="24"/>
          <w:szCs w:val="24"/>
        </w:rPr>
        <w:t>practices.</w:t>
      </w:r>
      <w:r>
        <w:rPr>
          <w:rFonts w:ascii="Times New Roman" w:hAnsi="Times New Roman" w:cs="Times New Roman"/>
          <w:sz w:val="24"/>
          <w:szCs w:val="24"/>
        </w:rPr>
        <w:br/>
      </w:r>
      <w:r w:rsidRPr="00FF29E1">
        <w:rPr>
          <w:rFonts w:ascii="Times New Roman" w:hAnsi="Times New Roman" w:cs="Times New Roman"/>
          <w:sz w:val="24"/>
          <w:szCs w:val="24"/>
        </w:rPr>
        <w:br/>
        <w:t>The feedback gathered increased customer engagement and ensured brand loyalty in the long run, therefore, making bKash a customer-centric and trustworthy channel for mobile financial services in Bangladesh.</w:t>
      </w:r>
    </w:p>
    <w:p w14:paraId="59DB94B7" w14:textId="77777777" w:rsidR="004F3811" w:rsidRPr="00EE37D3" w:rsidRDefault="004F3811" w:rsidP="00CB5CDD">
      <w:pPr>
        <w:pStyle w:val="Heading2"/>
      </w:pPr>
      <w:bookmarkStart w:id="46" w:name="_Toc177310344"/>
      <w:r w:rsidRPr="00EE37D3">
        <w:t>4.5 Skills Applied</w:t>
      </w:r>
      <w:bookmarkEnd w:id="46"/>
    </w:p>
    <w:p w14:paraId="57E5231F" w14:textId="77777777" w:rsidR="004F3811" w:rsidRPr="00EE37D3" w:rsidRDefault="004F3811" w:rsidP="00CB5CDD">
      <w:p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Throughout my internship, I applied several key skills that I had developed during my academic studies:</w:t>
      </w:r>
    </w:p>
    <w:p w14:paraId="53811B11" w14:textId="77777777" w:rsidR="004F3811" w:rsidRPr="00EE37D3" w:rsidRDefault="004F3811" w:rsidP="00CB5CDD">
      <w:pPr>
        <w:numPr>
          <w:ilvl w:val="0"/>
          <w:numId w:val="22"/>
        </w:numPr>
        <w:spacing w:line="276" w:lineRule="auto"/>
        <w:jc w:val="both"/>
        <w:rPr>
          <w:rFonts w:ascii="Times New Roman" w:hAnsi="Times New Roman" w:cs="Times New Roman"/>
          <w:sz w:val="24"/>
          <w:szCs w:val="24"/>
        </w:rPr>
      </w:pPr>
      <w:r w:rsidRPr="00EE37D3">
        <w:rPr>
          <w:rFonts w:ascii="Times New Roman" w:hAnsi="Times New Roman" w:cs="Times New Roman"/>
          <w:b/>
          <w:bCs/>
          <w:sz w:val="24"/>
          <w:szCs w:val="24"/>
        </w:rPr>
        <w:t>Creative Thinking</w:t>
      </w:r>
      <w:r w:rsidRPr="00EE37D3">
        <w:rPr>
          <w:rFonts w:ascii="Times New Roman" w:hAnsi="Times New Roman" w:cs="Times New Roman"/>
          <w:sz w:val="24"/>
          <w:szCs w:val="24"/>
        </w:rPr>
        <w:t>: Contributing to brainstorming sessions for marketing campaigns allowed me to apply creative problem-solving techniques in a real-world setting. I learned how to develop content that appeals to a broad audience while maintaining the integrity of bKash’s brand values.</w:t>
      </w:r>
    </w:p>
    <w:p w14:paraId="1AF83252" w14:textId="77777777" w:rsidR="004F3811" w:rsidRDefault="004F3811" w:rsidP="00CB5CDD">
      <w:pPr>
        <w:numPr>
          <w:ilvl w:val="0"/>
          <w:numId w:val="22"/>
        </w:numPr>
        <w:spacing w:line="276" w:lineRule="auto"/>
        <w:jc w:val="both"/>
        <w:rPr>
          <w:rFonts w:ascii="Times New Roman" w:hAnsi="Times New Roman" w:cs="Times New Roman"/>
          <w:sz w:val="24"/>
          <w:szCs w:val="24"/>
        </w:rPr>
      </w:pPr>
      <w:r w:rsidRPr="00EE37D3">
        <w:rPr>
          <w:rFonts w:ascii="Times New Roman" w:hAnsi="Times New Roman" w:cs="Times New Roman"/>
          <w:b/>
          <w:bCs/>
          <w:sz w:val="24"/>
          <w:szCs w:val="24"/>
        </w:rPr>
        <w:t>Collaboration and Communication</w:t>
      </w:r>
      <w:r w:rsidRPr="00EE37D3">
        <w:rPr>
          <w:rFonts w:ascii="Times New Roman" w:hAnsi="Times New Roman" w:cs="Times New Roman"/>
          <w:sz w:val="24"/>
          <w:szCs w:val="24"/>
        </w:rPr>
        <w:t>: Working closely with the marketing and design teams required effective communication and collaboration. I learned how to provide constructive feedback on creative work and ensure that messaging was consistent across all materials.</w:t>
      </w:r>
    </w:p>
    <w:p w14:paraId="3AC1452D" w14:textId="361076D0" w:rsidR="009A767D" w:rsidRPr="00EE37D3" w:rsidRDefault="009A767D" w:rsidP="009A767D">
      <w:pPr>
        <w:numPr>
          <w:ilvl w:val="0"/>
          <w:numId w:val="22"/>
        </w:numPr>
        <w:spacing w:line="276" w:lineRule="auto"/>
        <w:jc w:val="both"/>
        <w:rPr>
          <w:rFonts w:ascii="Times New Roman" w:hAnsi="Times New Roman" w:cs="Times New Roman"/>
          <w:sz w:val="24"/>
          <w:szCs w:val="24"/>
        </w:rPr>
      </w:pPr>
      <w:r w:rsidRPr="009A767D">
        <w:rPr>
          <w:rFonts w:ascii="Times New Roman" w:hAnsi="Times New Roman" w:cs="Times New Roman"/>
          <w:b/>
          <w:bCs/>
          <w:sz w:val="24"/>
          <w:szCs w:val="24"/>
        </w:rPr>
        <w:t>Research and Analysis</w:t>
      </w:r>
      <w:r w:rsidRPr="009A767D">
        <w:rPr>
          <w:rFonts w:ascii="Times New Roman" w:hAnsi="Times New Roman" w:cs="Times New Roman"/>
          <w:sz w:val="24"/>
          <w:szCs w:val="24"/>
        </w:rPr>
        <w:t xml:space="preserve">: </w:t>
      </w:r>
      <w:r>
        <w:rPr>
          <w:rFonts w:ascii="Times New Roman" w:hAnsi="Times New Roman" w:cs="Times New Roman"/>
          <w:sz w:val="24"/>
          <w:szCs w:val="24"/>
        </w:rPr>
        <w:t>Using</w:t>
      </w:r>
      <w:r w:rsidRPr="009A767D">
        <w:rPr>
          <w:rFonts w:ascii="Times New Roman" w:hAnsi="Times New Roman" w:cs="Times New Roman"/>
          <w:sz w:val="24"/>
          <w:szCs w:val="24"/>
        </w:rPr>
        <w:t xml:space="preserve"> the research skills </w:t>
      </w:r>
      <w:r>
        <w:rPr>
          <w:rFonts w:ascii="Times New Roman" w:hAnsi="Times New Roman" w:cs="Times New Roman"/>
          <w:sz w:val="24"/>
          <w:szCs w:val="24"/>
        </w:rPr>
        <w:t>I had gained from my marketing research</w:t>
      </w:r>
      <w:r w:rsidRPr="009A767D">
        <w:rPr>
          <w:rFonts w:ascii="Times New Roman" w:hAnsi="Times New Roman" w:cs="Times New Roman"/>
          <w:sz w:val="24"/>
          <w:szCs w:val="24"/>
        </w:rPr>
        <w:t xml:space="preserve"> class</w:t>
      </w:r>
      <w:r>
        <w:rPr>
          <w:rFonts w:ascii="Times New Roman" w:hAnsi="Times New Roman" w:cs="Times New Roman"/>
          <w:sz w:val="24"/>
          <w:szCs w:val="24"/>
        </w:rPr>
        <w:t>;</w:t>
      </w:r>
      <w:r w:rsidRPr="009A767D">
        <w:rPr>
          <w:rFonts w:ascii="Times New Roman" w:hAnsi="Times New Roman" w:cs="Times New Roman"/>
          <w:sz w:val="24"/>
          <w:szCs w:val="24"/>
        </w:rPr>
        <w:t xml:space="preserve"> I was able collect information on market trends. purchaser behaviors, and competitor actions within the B2B sales zone of bKash mobile financial service. This was also useful in marketing communication </w:t>
      </w:r>
      <w:r>
        <w:rPr>
          <w:rFonts w:ascii="Times New Roman" w:hAnsi="Times New Roman" w:cs="Times New Roman"/>
          <w:sz w:val="24"/>
          <w:szCs w:val="24"/>
        </w:rPr>
        <w:t>for</w:t>
      </w:r>
      <w:r w:rsidRPr="009A767D">
        <w:rPr>
          <w:rFonts w:ascii="Times New Roman" w:hAnsi="Times New Roman" w:cs="Times New Roman"/>
          <w:sz w:val="24"/>
          <w:szCs w:val="24"/>
        </w:rPr>
        <w:t xml:space="preserve"> determining possible business partners</w:t>
      </w:r>
      <w:r>
        <w:rPr>
          <w:rFonts w:ascii="Times New Roman" w:hAnsi="Times New Roman" w:cs="Times New Roman"/>
          <w:sz w:val="24"/>
          <w:szCs w:val="24"/>
        </w:rPr>
        <w:t xml:space="preserve"> and </w:t>
      </w:r>
      <w:r w:rsidRPr="009A767D">
        <w:rPr>
          <w:rFonts w:ascii="Times New Roman" w:hAnsi="Times New Roman" w:cs="Times New Roman"/>
          <w:sz w:val="24"/>
          <w:szCs w:val="24"/>
        </w:rPr>
        <w:t>identification of customer needs.</w:t>
      </w:r>
      <w:r>
        <w:rPr>
          <w:rFonts w:ascii="Times New Roman" w:hAnsi="Times New Roman" w:cs="Times New Roman"/>
          <w:sz w:val="24"/>
          <w:szCs w:val="24"/>
        </w:rPr>
        <w:t xml:space="preserve"> </w:t>
      </w:r>
      <w:r w:rsidRPr="009A767D">
        <w:rPr>
          <w:rFonts w:ascii="Times New Roman" w:hAnsi="Times New Roman" w:cs="Times New Roman"/>
          <w:sz w:val="24"/>
          <w:szCs w:val="24"/>
        </w:rPr>
        <w:t xml:space="preserve">The ideas acquired helped bKash to fine tune its strategies from marketing products </w:t>
      </w:r>
      <w:r>
        <w:rPr>
          <w:rFonts w:ascii="Times New Roman" w:hAnsi="Times New Roman" w:cs="Times New Roman"/>
          <w:sz w:val="24"/>
          <w:szCs w:val="24"/>
        </w:rPr>
        <w:t xml:space="preserve">and </w:t>
      </w:r>
      <w:r w:rsidRPr="009A767D">
        <w:rPr>
          <w:rFonts w:ascii="Times New Roman" w:hAnsi="Times New Roman" w:cs="Times New Roman"/>
          <w:sz w:val="24"/>
          <w:szCs w:val="24"/>
        </w:rPr>
        <w:t>offering service such as, merchant payment and business transactions so that the collected data demonstrated that its solutions met requirements of corporate customers appropriately.</w:t>
      </w:r>
    </w:p>
    <w:p w14:paraId="3EAF30C8" w14:textId="77777777" w:rsidR="004F3811" w:rsidRDefault="004F3811" w:rsidP="00CB5CDD">
      <w:pPr>
        <w:pStyle w:val="Heading2"/>
      </w:pPr>
      <w:bookmarkStart w:id="47" w:name="_Toc177310345"/>
      <w:r w:rsidRPr="00EE37D3">
        <w:lastRenderedPageBreak/>
        <w:t>4.6 New Skills Developed</w:t>
      </w:r>
      <w:bookmarkEnd w:id="47"/>
    </w:p>
    <w:p w14:paraId="2BC8E86E" w14:textId="4264EE71" w:rsidR="0025470D" w:rsidRDefault="0025470D" w:rsidP="0025470D">
      <w:pPr>
        <w:rPr>
          <w:rFonts w:ascii="Times New Roman" w:hAnsi="Times New Roman" w:cs="Times New Roman"/>
          <w:sz w:val="24"/>
          <w:szCs w:val="24"/>
        </w:rPr>
      </w:pPr>
      <w:r>
        <w:rPr>
          <w:rFonts w:ascii="Times New Roman" w:hAnsi="Times New Roman" w:cs="Times New Roman"/>
          <w:sz w:val="24"/>
          <w:szCs w:val="24"/>
        </w:rPr>
        <w:t>My internship at bKash also helped me develop several new skills:</w:t>
      </w:r>
    </w:p>
    <w:p w14:paraId="1729E810" w14:textId="420EBA14" w:rsidR="0025470D" w:rsidRPr="0025470D" w:rsidRDefault="0025470D" w:rsidP="0025470D">
      <w:pPr>
        <w:pStyle w:val="ListParagraph"/>
        <w:numPr>
          <w:ilvl w:val="1"/>
          <w:numId w:val="33"/>
        </w:numPr>
        <w:rPr>
          <w:rFonts w:ascii="Times New Roman" w:hAnsi="Times New Roman" w:cs="Times New Roman"/>
          <w:sz w:val="24"/>
          <w:szCs w:val="24"/>
        </w:rPr>
      </w:pPr>
      <w:r w:rsidRPr="0025470D">
        <w:rPr>
          <w:rFonts w:ascii="Times New Roman" w:hAnsi="Times New Roman" w:cs="Times New Roman"/>
          <w:b/>
          <w:bCs/>
          <w:sz w:val="24"/>
          <w:szCs w:val="24"/>
        </w:rPr>
        <w:t>Content Creation</w:t>
      </w:r>
      <w:r w:rsidRPr="0025470D">
        <w:rPr>
          <w:rFonts w:ascii="Times New Roman" w:hAnsi="Times New Roman" w:cs="Times New Roman"/>
          <w:sz w:val="24"/>
          <w:szCs w:val="24"/>
        </w:rPr>
        <w:t>: I developed practical exposure to preparing the marketing content, including designing messages for the campaigns to helping in the development of other media products such as videos and statics. I also gained hands-on experience in creating visual materials such as TikTok videos. This experience taught me the importance of aligning content with both the brand's objectives and the needs of the target audience.</w:t>
      </w:r>
    </w:p>
    <w:p w14:paraId="240DD770" w14:textId="30CF3495" w:rsidR="0025470D" w:rsidRDefault="009E0E42" w:rsidP="0025470D">
      <w:pPr>
        <w:pStyle w:val="ListParagraph"/>
        <w:numPr>
          <w:ilvl w:val="1"/>
          <w:numId w:val="33"/>
        </w:numPr>
        <w:rPr>
          <w:rFonts w:ascii="Times New Roman" w:hAnsi="Times New Roman" w:cs="Times New Roman"/>
          <w:sz w:val="24"/>
          <w:szCs w:val="24"/>
        </w:rPr>
      </w:pPr>
      <w:r>
        <w:rPr>
          <w:rFonts w:ascii="Times New Roman" w:hAnsi="Times New Roman" w:cs="Times New Roman"/>
          <w:b/>
          <w:bCs/>
          <w:sz w:val="24"/>
          <w:szCs w:val="24"/>
        </w:rPr>
        <w:t xml:space="preserve">Data Interpretation: </w:t>
      </w:r>
      <w:r w:rsidRPr="009E0E42">
        <w:rPr>
          <w:rFonts w:ascii="Times New Roman" w:hAnsi="Times New Roman" w:cs="Times New Roman"/>
          <w:sz w:val="24"/>
          <w:szCs w:val="24"/>
        </w:rPr>
        <w:t>To solve the problem, I learned abilities to decipher market data as well as how to translate out of it to derive marketing strategy benefits in a manner that is workable and efficient. This meant that, customer data should be analyzed. Feedback,</w:t>
      </w:r>
      <w:r w:rsidR="00E5502A">
        <w:rPr>
          <w:rFonts w:ascii="Times New Roman" w:hAnsi="Times New Roman" w:cs="Times New Roman"/>
          <w:sz w:val="24"/>
          <w:szCs w:val="24"/>
        </w:rPr>
        <w:t xml:space="preserve"> </w:t>
      </w:r>
      <w:r w:rsidRPr="009E0E42">
        <w:rPr>
          <w:rFonts w:ascii="Times New Roman" w:hAnsi="Times New Roman" w:cs="Times New Roman"/>
          <w:sz w:val="24"/>
          <w:szCs w:val="24"/>
        </w:rPr>
        <w:t>survey</w:t>
      </w:r>
      <w:r>
        <w:rPr>
          <w:rFonts w:ascii="Times New Roman" w:hAnsi="Times New Roman" w:cs="Times New Roman"/>
          <w:sz w:val="24"/>
          <w:szCs w:val="24"/>
        </w:rPr>
        <w:t xml:space="preserve"> </w:t>
      </w:r>
      <w:r w:rsidRPr="009E0E42">
        <w:rPr>
          <w:rFonts w:ascii="Times New Roman" w:hAnsi="Times New Roman" w:cs="Times New Roman"/>
          <w:sz w:val="24"/>
          <w:szCs w:val="24"/>
        </w:rPr>
        <w:t>results,</w:t>
      </w:r>
      <w:r>
        <w:rPr>
          <w:rFonts w:ascii="Times New Roman" w:hAnsi="Times New Roman" w:cs="Times New Roman"/>
          <w:sz w:val="24"/>
          <w:szCs w:val="24"/>
        </w:rPr>
        <w:t xml:space="preserve"> </w:t>
      </w:r>
      <w:r w:rsidRPr="009E0E42">
        <w:rPr>
          <w:rFonts w:ascii="Times New Roman" w:hAnsi="Times New Roman" w:cs="Times New Roman"/>
          <w:sz w:val="24"/>
          <w:szCs w:val="24"/>
        </w:rPr>
        <w:t>and</w:t>
      </w:r>
      <w:r>
        <w:rPr>
          <w:rFonts w:ascii="Times New Roman" w:hAnsi="Times New Roman" w:cs="Times New Roman"/>
          <w:sz w:val="24"/>
          <w:szCs w:val="24"/>
        </w:rPr>
        <w:t xml:space="preserve"> </w:t>
      </w:r>
      <w:r w:rsidRPr="009E0E42">
        <w:rPr>
          <w:rFonts w:ascii="Times New Roman" w:hAnsi="Times New Roman" w:cs="Times New Roman"/>
          <w:sz w:val="24"/>
          <w:szCs w:val="24"/>
        </w:rPr>
        <w:t>social</w:t>
      </w:r>
      <w:r>
        <w:rPr>
          <w:rFonts w:ascii="Times New Roman" w:hAnsi="Times New Roman" w:cs="Times New Roman"/>
          <w:sz w:val="24"/>
          <w:szCs w:val="24"/>
        </w:rPr>
        <w:t xml:space="preserve"> media </w:t>
      </w:r>
      <w:r w:rsidRPr="009E0E42">
        <w:rPr>
          <w:rFonts w:ascii="Times New Roman" w:hAnsi="Times New Roman" w:cs="Times New Roman"/>
          <w:sz w:val="24"/>
          <w:szCs w:val="24"/>
        </w:rPr>
        <w:t>metrics</w:t>
      </w:r>
      <w:r>
        <w:rPr>
          <w:rFonts w:ascii="Times New Roman" w:hAnsi="Times New Roman" w:cs="Times New Roman"/>
          <w:sz w:val="24"/>
          <w:szCs w:val="24"/>
        </w:rPr>
        <w:t xml:space="preserve"> were highly valuable </w:t>
      </w:r>
      <w:r w:rsidRPr="009E0E42">
        <w:rPr>
          <w:rFonts w:ascii="Times New Roman" w:hAnsi="Times New Roman" w:cs="Times New Roman"/>
          <w:sz w:val="24"/>
          <w:szCs w:val="24"/>
        </w:rPr>
        <w:t>to</w:t>
      </w:r>
      <w:r>
        <w:rPr>
          <w:rFonts w:ascii="Times New Roman" w:hAnsi="Times New Roman" w:cs="Times New Roman"/>
          <w:sz w:val="24"/>
          <w:szCs w:val="24"/>
        </w:rPr>
        <w:t xml:space="preserve"> </w:t>
      </w:r>
      <w:r w:rsidRPr="009E0E42">
        <w:rPr>
          <w:rFonts w:ascii="Times New Roman" w:hAnsi="Times New Roman" w:cs="Times New Roman"/>
          <w:sz w:val="24"/>
          <w:szCs w:val="24"/>
        </w:rPr>
        <w:t>drive</w:t>
      </w:r>
      <w:r>
        <w:rPr>
          <w:rFonts w:ascii="Times New Roman" w:hAnsi="Times New Roman" w:cs="Times New Roman"/>
          <w:sz w:val="24"/>
          <w:szCs w:val="24"/>
        </w:rPr>
        <w:t xml:space="preserve"> </w:t>
      </w:r>
      <w:r w:rsidRPr="009E0E42">
        <w:rPr>
          <w:rFonts w:ascii="Times New Roman" w:hAnsi="Times New Roman" w:cs="Times New Roman"/>
          <w:sz w:val="24"/>
          <w:szCs w:val="24"/>
        </w:rPr>
        <w:t>campaign</w:t>
      </w:r>
      <w:r>
        <w:rPr>
          <w:rFonts w:ascii="Times New Roman" w:hAnsi="Times New Roman" w:cs="Times New Roman"/>
          <w:sz w:val="24"/>
          <w:szCs w:val="24"/>
        </w:rPr>
        <w:t xml:space="preserve"> </w:t>
      </w:r>
      <w:r w:rsidRPr="009E0E42">
        <w:rPr>
          <w:rFonts w:ascii="Times New Roman" w:hAnsi="Times New Roman" w:cs="Times New Roman"/>
          <w:sz w:val="24"/>
          <w:szCs w:val="24"/>
        </w:rPr>
        <w:t>directions.</w:t>
      </w:r>
    </w:p>
    <w:p w14:paraId="74F6A819" w14:textId="186096A1" w:rsidR="00E5502A" w:rsidRPr="009E0E42" w:rsidRDefault="00E5502A" w:rsidP="0025470D">
      <w:pPr>
        <w:pStyle w:val="ListParagraph"/>
        <w:numPr>
          <w:ilvl w:val="1"/>
          <w:numId w:val="33"/>
        </w:numPr>
        <w:rPr>
          <w:rFonts w:ascii="Times New Roman" w:hAnsi="Times New Roman" w:cs="Times New Roman"/>
          <w:sz w:val="24"/>
          <w:szCs w:val="24"/>
        </w:rPr>
      </w:pPr>
      <w:r w:rsidRPr="00E5502A">
        <w:rPr>
          <w:rFonts w:ascii="Times New Roman" w:hAnsi="Times New Roman" w:cs="Times New Roman"/>
          <w:b/>
          <w:bCs/>
          <w:sz w:val="24"/>
          <w:szCs w:val="24"/>
        </w:rPr>
        <w:t xml:space="preserve">Understanding </w:t>
      </w:r>
      <w:r>
        <w:rPr>
          <w:rFonts w:ascii="Times New Roman" w:hAnsi="Times New Roman" w:cs="Times New Roman"/>
          <w:b/>
          <w:bCs/>
          <w:sz w:val="24"/>
          <w:szCs w:val="24"/>
        </w:rPr>
        <w:t xml:space="preserve">Use </w:t>
      </w:r>
      <w:r w:rsidRPr="00E5502A">
        <w:rPr>
          <w:rFonts w:ascii="Times New Roman" w:hAnsi="Times New Roman" w:cs="Times New Roman"/>
          <w:b/>
          <w:bCs/>
          <w:sz w:val="24"/>
          <w:szCs w:val="24"/>
        </w:rPr>
        <w:t>of Digital Marketing Tools</w:t>
      </w:r>
      <w:r>
        <w:rPr>
          <w:rFonts w:ascii="Times New Roman" w:hAnsi="Times New Roman" w:cs="Times New Roman"/>
          <w:sz w:val="24"/>
          <w:szCs w:val="24"/>
        </w:rPr>
        <w:t xml:space="preserve">: Even though I was not directly involved in executing marketing campaigns, I gained an understanding of the available digital marketing platforms and tools such as Google Analytics were used to gain insights and track performance of these campaigns. </w:t>
      </w:r>
    </w:p>
    <w:p w14:paraId="654C7013" w14:textId="77777777" w:rsidR="004F3811" w:rsidRDefault="004F3811" w:rsidP="00CB5CDD">
      <w:pPr>
        <w:pStyle w:val="Heading2"/>
      </w:pPr>
      <w:bookmarkStart w:id="48" w:name="_Toc177310346"/>
      <w:r w:rsidRPr="00EE37D3">
        <w:t>4.7 Application of Academic Knowledge</w:t>
      </w:r>
      <w:bookmarkEnd w:id="48"/>
    </w:p>
    <w:p w14:paraId="5AB4CD7C" w14:textId="7F4650D5" w:rsidR="000C63F3" w:rsidRPr="000C63F3" w:rsidRDefault="000C63F3" w:rsidP="000C63F3">
      <w:pPr>
        <w:spacing w:line="276" w:lineRule="auto"/>
        <w:jc w:val="both"/>
        <w:rPr>
          <w:rFonts w:ascii="Times New Roman" w:hAnsi="Times New Roman" w:cs="Times New Roman"/>
          <w:sz w:val="24"/>
          <w:szCs w:val="24"/>
        </w:rPr>
      </w:pPr>
      <w:r w:rsidRPr="000C63F3">
        <w:rPr>
          <w:rFonts w:ascii="Times New Roman" w:hAnsi="Times New Roman" w:cs="Times New Roman"/>
          <w:sz w:val="24"/>
          <w:szCs w:val="24"/>
        </w:rPr>
        <w:t xml:space="preserve">Marketing knowledge that I have learned in my courses at </w:t>
      </w:r>
      <w:r>
        <w:rPr>
          <w:rFonts w:ascii="Times New Roman" w:hAnsi="Times New Roman" w:cs="Times New Roman"/>
          <w:sz w:val="24"/>
          <w:szCs w:val="24"/>
        </w:rPr>
        <w:t>UIU</w:t>
      </w:r>
      <w:r w:rsidRPr="000C63F3">
        <w:rPr>
          <w:rFonts w:ascii="Times New Roman" w:hAnsi="Times New Roman" w:cs="Times New Roman"/>
          <w:sz w:val="24"/>
          <w:szCs w:val="24"/>
        </w:rPr>
        <w:t xml:space="preserve"> were all useful when I worked at bKash. For instance:</w:t>
      </w:r>
    </w:p>
    <w:p w14:paraId="653C06FB" w14:textId="365141BE" w:rsidR="000C63F3" w:rsidRPr="000C63F3" w:rsidRDefault="000C63F3" w:rsidP="000C63F3">
      <w:pPr>
        <w:pStyle w:val="ListParagraph"/>
        <w:numPr>
          <w:ilvl w:val="0"/>
          <w:numId w:val="38"/>
        </w:numPr>
        <w:spacing w:line="276" w:lineRule="auto"/>
        <w:jc w:val="both"/>
        <w:rPr>
          <w:rFonts w:ascii="Times New Roman" w:hAnsi="Times New Roman" w:cs="Times New Roman"/>
          <w:sz w:val="24"/>
          <w:szCs w:val="24"/>
        </w:rPr>
      </w:pPr>
      <w:r w:rsidRPr="000C63F3">
        <w:rPr>
          <w:rFonts w:ascii="Times New Roman" w:hAnsi="Times New Roman" w:cs="Times New Roman"/>
          <w:b/>
          <w:bCs/>
          <w:sz w:val="24"/>
          <w:szCs w:val="24"/>
        </w:rPr>
        <w:t>Marketing Principles</w:t>
      </w:r>
      <w:r w:rsidRPr="000C63F3">
        <w:rPr>
          <w:rFonts w:ascii="Times New Roman" w:hAnsi="Times New Roman" w:cs="Times New Roman"/>
          <w:sz w:val="24"/>
          <w:szCs w:val="24"/>
        </w:rPr>
        <w:t>: Ideas including customer targeting, message delivery, and brand placement were crucial while helping develop such campaigns. I was also able to witness how knowledge in practice these principles work especially in a company that is still growing exponentially such as the bKash Company.</w:t>
      </w:r>
    </w:p>
    <w:p w14:paraId="4AE4AB77" w14:textId="3FA19EAE" w:rsidR="000C63F3" w:rsidRPr="000C63F3" w:rsidRDefault="000C63F3" w:rsidP="000C63F3">
      <w:pPr>
        <w:pStyle w:val="ListParagraph"/>
        <w:numPr>
          <w:ilvl w:val="0"/>
          <w:numId w:val="38"/>
        </w:numPr>
        <w:spacing w:line="276" w:lineRule="auto"/>
        <w:jc w:val="both"/>
        <w:rPr>
          <w:rFonts w:ascii="Times New Roman" w:hAnsi="Times New Roman" w:cs="Times New Roman"/>
          <w:sz w:val="24"/>
          <w:szCs w:val="24"/>
        </w:rPr>
      </w:pPr>
      <w:r w:rsidRPr="000C63F3">
        <w:rPr>
          <w:rFonts w:ascii="Times New Roman" w:hAnsi="Times New Roman" w:cs="Times New Roman"/>
          <w:b/>
          <w:bCs/>
          <w:sz w:val="24"/>
          <w:szCs w:val="24"/>
        </w:rPr>
        <w:t>Digital Marketing</w:t>
      </w:r>
      <w:r w:rsidRPr="000C63F3">
        <w:rPr>
          <w:rFonts w:ascii="Times New Roman" w:hAnsi="Times New Roman" w:cs="Times New Roman"/>
          <w:sz w:val="24"/>
          <w:szCs w:val="24"/>
        </w:rPr>
        <w:t>: The coursework I obtained in digital marketing class taught me basic principles of thinking about having an online presence and being active socially. While at bKash I also got to understand how these elements fit into overall marketing communication strategies to target business organizations as well as consumers.</w:t>
      </w:r>
    </w:p>
    <w:p w14:paraId="1F0C6FF2" w14:textId="38FC3C49" w:rsidR="000C63F3" w:rsidRPr="000C63F3" w:rsidRDefault="000C63F3" w:rsidP="000C63F3">
      <w:pPr>
        <w:pStyle w:val="ListParagraph"/>
        <w:numPr>
          <w:ilvl w:val="0"/>
          <w:numId w:val="38"/>
        </w:numPr>
        <w:spacing w:line="276" w:lineRule="auto"/>
        <w:jc w:val="both"/>
        <w:rPr>
          <w:rFonts w:ascii="Times New Roman" w:hAnsi="Times New Roman" w:cs="Times New Roman"/>
          <w:sz w:val="24"/>
          <w:szCs w:val="24"/>
        </w:rPr>
      </w:pPr>
      <w:r w:rsidRPr="000C63F3">
        <w:rPr>
          <w:rFonts w:ascii="Times New Roman" w:hAnsi="Times New Roman" w:cs="Times New Roman"/>
          <w:b/>
          <w:bCs/>
          <w:sz w:val="24"/>
          <w:szCs w:val="24"/>
        </w:rPr>
        <w:t>Financial Inclusion</w:t>
      </w:r>
      <w:r w:rsidRPr="000C63F3">
        <w:rPr>
          <w:rFonts w:ascii="Times New Roman" w:hAnsi="Times New Roman" w:cs="Times New Roman"/>
          <w:sz w:val="24"/>
          <w:szCs w:val="24"/>
        </w:rPr>
        <w:t>: Knowledge learning enlightened me on how bKash’s services on payroll useful for the society. Thus, fascinating a lot of new workers into the formal financial system, bKash has been hugely helpful in enhancing the procedure of financial inclusion – something that is very useful for the company as for Bangladesh.</w:t>
      </w:r>
    </w:p>
    <w:p w14:paraId="4F1145FF" w14:textId="79C482E3" w:rsidR="00AC0493" w:rsidRPr="00EE37D3" w:rsidRDefault="00863898" w:rsidP="00863898">
      <w:pPr>
        <w:pStyle w:val="Heading1"/>
        <w:rPr>
          <w:rFonts w:cs="Times New Roman"/>
        </w:rPr>
      </w:pPr>
      <w:bookmarkStart w:id="49" w:name="_Toc177310347"/>
      <w:r w:rsidRPr="00EE37D3">
        <w:rPr>
          <w:rFonts w:cs="Times New Roman"/>
        </w:rPr>
        <w:t>CHAPTER 5</w:t>
      </w:r>
      <w:r w:rsidR="00AC0493" w:rsidRPr="00EE37D3">
        <w:rPr>
          <w:rFonts w:cs="Times New Roman"/>
        </w:rPr>
        <w:t>: CONCLUSION AND KEY FACTS</w:t>
      </w:r>
      <w:bookmarkEnd w:id="49"/>
    </w:p>
    <w:p w14:paraId="242E5DC7" w14:textId="77777777" w:rsidR="00AC0493" w:rsidRPr="00EE37D3" w:rsidRDefault="00AC0493" w:rsidP="006F5BE8">
      <w:pPr>
        <w:spacing w:line="276" w:lineRule="auto"/>
        <w:rPr>
          <w:rFonts w:ascii="Times New Roman" w:hAnsi="Times New Roman" w:cs="Times New Roman"/>
          <w:sz w:val="24"/>
          <w:szCs w:val="24"/>
        </w:rPr>
      </w:pPr>
    </w:p>
    <w:p w14:paraId="64B73089" w14:textId="77777777" w:rsidR="00AC0493" w:rsidRPr="00EE37D3" w:rsidRDefault="00AC0493" w:rsidP="00CB5CDD">
      <w:pPr>
        <w:pStyle w:val="Heading2"/>
      </w:pPr>
      <w:bookmarkStart w:id="50" w:name="_Toc177310348"/>
      <w:r w:rsidRPr="00EE37D3">
        <w:t>5.1 Recommendations for Improving Departmental Operations</w:t>
      </w:r>
      <w:bookmarkEnd w:id="50"/>
    </w:p>
    <w:p w14:paraId="420E6992" w14:textId="77777777" w:rsidR="00CB5CDD" w:rsidRDefault="00CB5CDD" w:rsidP="00CB5CDD">
      <w:pPr>
        <w:spacing w:line="276" w:lineRule="auto"/>
        <w:jc w:val="both"/>
        <w:rPr>
          <w:rFonts w:ascii="Times New Roman" w:hAnsi="Times New Roman" w:cs="Times New Roman"/>
          <w:sz w:val="24"/>
          <w:szCs w:val="24"/>
        </w:rPr>
      </w:pPr>
    </w:p>
    <w:p w14:paraId="62CDDCFF" w14:textId="16CFEEF2" w:rsidR="00AC0493" w:rsidRPr="00EE37D3" w:rsidRDefault="00AC0493" w:rsidP="00CB5CDD">
      <w:p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lastRenderedPageBreak/>
        <w:t>As a marketing intern at bKash Limited, I had the opportunity to observe and engage in the company's strategies for promoting its payroll digitalization services within the Ready-Made Garment (RMG) sector. While the marketing team at bKash has made significant strides in creating awareness and driving adoption of its payroll solution, there are areas where improvements can be made, particularly in the use of technology and operational efficiency.</w:t>
      </w:r>
    </w:p>
    <w:p w14:paraId="0EA40BB1" w14:textId="77777777" w:rsidR="00AC0493" w:rsidRPr="00EE37D3" w:rsidRDefault="00AC0493" w:rsidP="00CB5CDD">
      <w:pPr>
        <w:spacing w:line="276" w:lineRule="auto"/>
        <w:jc w:val="both"/>
        <w:rPr>
          <w:rFonts w:ascii="Times New Roman" w:hAnsi="Times New Roman" w:cs="Times New Roman"/>
          <w:sz w:val="24"/>
          <w:szCs w:val="24"/>
        </w:rPr>
      </w:pPr>
    </w:p>
    <w:p w14:paraId="46612BBD" w14:textId="77777777" w:rsidR="00AC0493" w:rsidRDefault="00AC0493" w:rsidP="00CB5CDD">
      <w:pPr>
        <w:spacing w:line="276" w:lineRule="auto"/>
        <w:jc w:val="both"/>
        <w:rPr>
          <w:rFonts w:ascii="Times New Roman" w:hAnsi="Times New Roman" w:cs="Times New Roman"/>
          <w:b/>
          <w:bCs/>
          <w:sz w:val="24"/>
          <w:szCs w:val="24"/>
        </w:rPr>
      </w:pPr>
      <w:r w:rsidRPr="00EE37D3">
        <w:rPr>
          <w:rFonts w:ascii="Times New Roman" w:hAnsi="Times New Roman" w:cs="Times New Roman"/>
          <w:b/>
          <w:bCs/>
          <w:sz w:val="24"/>
          <w:szCs w:val="24"/>
        </w:rPr>
        <w:t>1. Enhanced Access to Office Wi-Fi and Digital Resources</w:t>
      </w:r>
    </w:p>
    <w:p w14:paraId="22A3A1E6" w14:textId="055B5B3D" w:rsidR="00DA46B5" w:rsidRDefault="00DA46B5" w:rsidP="00CB5CDD">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One of the major problems I encountered during my internship was inadequate access to several online resources because of limitations on office Wi-fi. Although I understand that these restrictions have been placed in order to maintain certain levels of network security, these restrictions gave rise to problems while conducting research. Many useful websites particularly those containing relevant market data, industry insights and competitor analysis were blocked. I would recommend: </w:t>
      </w:r>
    </w:p>
    <w:p w14:paraId="39BFE5B8" w14:textId="2861A717" w:rsidR="00DA46B5" w:rsidRPr="00DA46B5" w:rsidRDefault="00DA46B5" w:rsidP="00092807">
      <w:pPr>
        <w:pStyle w:val="ListParagraph"/>
        <w:numPr>
          <w:ilvl w:val="1"/>
          <w:numId w:val="36"/>
        </w:numPr>
        <w:spacing w:line="276" w:lineRule="auto"/>
        <w:jc w:val="both"/>
        <w:rPr>
          <w:rFonts w:ascii="Times New Roman" w:hAnsi="Times New Roman" w:cs="Times New Roman"/>
          <w:sz w:val="24"/>
          <w:szCs w:val="24"/>
        </w:rPr>
      </w:pPr>
      <w:r w:rsidRPr="00DA46B5">
        <w:rPr>
          <w:rFonts w:ascii="Times New Roman" w:hAnsi="Times New Roman" w:cs="Times New Roman"/>
          <w:sz w:val="24"/>
          <w:szCs w:val="24"/>
        </w:rPr>
        <w:t>Allowing the access of more of these informative websites for research purposes while making sure proper research is conducted before creating necessary security protocols.</w:t>
      </w:r>
    </w:p>
    <w:p w14:paraId="4615AFD1" w14:textId="5E97C127" w:rsidR="00DA46B5" w:rsidRPr="00DA46B5" w:rsidRDefault="00092807" w:rsidP="00092807">
      <w:pPr>
        <w:pStyle w:val="ListParagraph"/>
        <w:numPr>
          <w:ilvl w:val="1"/>
          <w:numId w:val="36"/>
        </w:numPr>
        <w:spacing w:line="276" w:lineRule="auto"/>
        <w:jc w:val="both"/>
        <w:rPr>
          <w:rFonts w:ascii="Times New Roman" w:hAnsi="Times New Roman" w:cs="Times New Roman"/>
          <w:sz w:val="24"/>
          <w:szCs w:val="24"/>
        </w:rPr>
      </w:pPr>
      <w:r w:rsidRPr="00092807">
        <w:rPr>
          <w:rFonts w:ascii="Times New Roman" w:hAnsi="Times New Roman" w:cs="Times New Roman"/>
          <w:sz w:val="24"/>
          <w:szCs w:val="24"/>
        </w:rPr>
        <w:t>Making a list of approved sites to visit such as industrial reports on digital marketing sites, using social media platforms, and data research sites, to increase efficiency in productivity of interns and marketing</w:t>
      </w:r>
    </w:p>
    <w:p w14:paraId="53D02F83" w14:textId="77777777" w:rsidR="00AC0493" w:rsidRPr="00EE37D3" w:rsidRDefault="00AC0493" w:rsidP="00CB5CDD">
      <w:pPr>
        <w:spacing w:line="276" w:lineRule="auto"/>
        <w:jc w:val="both"/>
        <w:rPr>
          <w:rFonts w:ascii="Times New Roman" w:hAnsi="Times New Roman" w:cs="Times New Roman"/>
          <w:b/>
          <w:bCs/>
          <w:sz w:val="24"/>
          <w:szCs w:val="24"/>
        </w:rPr>
      </w:pPr>
      <w:r w:rsidRPr="00EE37D3">
        <w:rPr>
          <w:rFonts w:ascii="Times New Roman" w:hAnsi="Times New Roman" w:cs="Times New Roman"/>
          <w:b/>
          <w:bCs/>
          <w:sz w:val="24"/>
          <w:szCs w:val="24"/>
        </w:rPr>
        <w:t>2. Collaboration Tools for Marketing Campaigns</w:t>
      </w:r>
    </w:p>
    <w:p w14:paraId="74BBA8CD" w14:textId="425B0AFD" w:rsidR="00AC0493" w:rsidRPr="00EE37D3" w:rsidRDefault="00AC0493" w:rsidP="00CB5CDD">
      <w:p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Collaboration across different teams within the marketing department can be further improved with the use of digital to</w:t>
      </w:r>
      <w:r w:rsidR="00264B58" w:rsidRPr="00EE37D3">
        <w:rPr>
          <w:rFonts w:ascii="Times New Roman" w:hAnsi="Times New Roman" w:cs="Times New Roman"/>
          <w:sz w:val="24"/>
          <w:szCs w:val="24"/>
        </w:rPr>
        <w:t xml:space="preserve">ols such as Google Docs </w:t>
      </w:r>
      <w:r w:rsidRPr="00EE37D3">
        <w:rPr>
          <w:rFonts w:ascii="Times New Roman" w:hAnsi="Times New Roman" w:cs="Times New Roman"/>
          <w:sz w:val="24"/>
          <w:szCs w:val="24"/>
        </w:rPr>
        <w:t>or Trello for project management. During my internship, I noticed that while communication among team members was strong, having a centralized digital platform where tasks, updates, and deadlines can be tracked would significantly improve efficiency. This will also help interns stay updated on projects and contribute more effectively.</w:t>
      </w:r>
    </w:p>
    <w:p w14:paraId="5E47B61C" w14:textId="77777777" w:rsidR="00AC0493" w:rsidRPr="00EE37D3" w:rsidRDefault="00AC0493" w:rsidP="00CB5CDD">
      <w:pPr>
        <w:spacing w:line="276" w:lineRule="auto"/>
        <w:jc w:val="both"/>
        <w:rPr>
          <w:rFonts w:ascii="Times New Roman" w:hAnsi="Times New Roman" w:cs="Times New Roman"/>
          <w:sz w:val="24"/>
          <w:szCs w:val="24"/>
        </w:rPr>
      </w:pPr>
    </w:p>
    <w:p w14:paraId="002230E9" w14:textId="71AB602D" w:rsidR="00AC0493" w:rsidRPr="00EE37D3" w:rsidRDefault="00264B58" w:rsidP="00CB5CDD">
      <w:pPr>
        <w:spacing w:line="276" w:lineRule="auto"/>
        <w:jc w:val="both"/>
        <w:rPr>
          <w:rFonts w:ascii="Times New Roman" w:hAnsi="Times New Roman" w:cs="Times New Roman"/>
          <w:b/>
          <w:bCs/>
          <w:sz w:val="24"/>
          <w:szCs w:val="24"/>
        </w:rPr>
      </w:pPr>
      <w:r w:rsidRPr="00EE37D3">
        <w:rPr>
          <w:rFonts w:ascii="Times New Roman" w:hAnsi="Times New Roman" w:cs="Times New Roman"/>
          <w:b/>
          <w:bCs/>
          <w:sz w:val="24"/>
          <w:szCs w:val="24"/>
        </w:rPr>
        <w:t>3. Expand Access to Canva</w:t>
      </w:r>
    </w:p>
    <w:p w14:paraId="3ABAFADD" w14:textId="586666EC" w:rsidR="00AC0493" w:rsidRPr="00EE37D3" w:rsidRDefault="00AC0493" w:rsidP="00CB5CDD">
      <w:p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Another area for improvement is in the use</w:t>
      </w:r>
      <w:r w:rsidR="00264B58" w:rsidRPr="00EE37D3">
        <w:rPr>
          <w:rFonts w:ascii="Times New Roman" w:hAnsi="Times New Roman" w:cs="Times New Roman"/>
          <w:sz w:val="24"/>
          <w:szCs w:val="24"/>
        </w:rPr>
        <w:t xml:space="preserve"> of Canva as it a more advanced tool for slide making. </w:t>
      </w:r>
      <w:r w:rsidRPr="00EE37D3">
        <w:rPr>
          <w:rFonts w:ascii="Times New Roman" w:hAnsi="Times New Roman" w:cs="Times New Roman"/>
          <w:sz w:val="24"/>
          <w:szCs w:val="24"/>
        </w:rPr>
        <w:t xml:space="preserve"> </w:t>
      </w:r>
      <w:r w:rsidR="00264B58" w:rsidRPr="00EE37D3">
        <w:rPr>
          <w:rFonts w:ascii="Times New Roman" w:hAnsi="Times New Roman" w:cs="Times New Roman"/>
          <w:sz w:val="24"/>
          <w:szCs w:val="24"/>
        </w:rPr>
        <w:t>Firstly, I was unaware of the importance of Microsoft PowerPoint when designing presentations. During my university days, I opted to use Canva over PowerPoint as it required less time and effort. However, when doing my internship, I realized that PowerPoint was the standard for making presentations in the corporate world. Thus, before my internship, I would have used PowerPoint more frequently so that I could have expressed my presentation slide making skill from the first day and develop this skill further during my internship</w:t>
      </w:r>
    </w:p>
    <w:p w14:paraId="3236CE2C" w14:textId="77777777" w:rsidR="00AC0493" w:rsidRPr="00EE37D3" w:rsidRDefault="00AC0493" w:rsidP="00CB5CDD">
      <w:pPr>
        <w:spacing w:line="276" w:lineRule="auto"/>
        <w:jc w:val="both"/>
        <w:rPr>
          <w:rFonts w:ascii="Times New Roman" w:hAnsi="Times New Roman" w:cs="Times New Roman"/>
          <w:sz w:val="24"/>
          <w:szCs w:val="24"/>
        </w:rPr>
      </w:pPr>
    </w:p>
    <w:p w14:paraId="7B9046B2" w14:textId="77777777" w:rsidR="00AC0493" w:rsidRPr="00EE37D3" w:rsidRDefault="00AC0493" w:rsidP="00CB5CDD">
      <w:pPr>
        <w:pStyle w:val="Heading2"/>
      </w:pPr>
      <w:bookmarkStart w:id="51" w:name="_Toc177310349"/>
      <w:r w:rsidRPr="00EE37D3">
        <w:t>5.2 Key Understanding</w:t>
      </w:r>
      <w:bookmarkEnd w:id="51"/>
    </w:p>
    <w:p w14:paraId="68F51D43" w14:textId="77777777" w:rsidR="00AC0493" w:rsidRPr="00EE37D3" w:rsidRDefault="00AC0493" w:rsidP="00CB5CDD">
      <w:p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During my internship, I gained a deep understanding of how marketing functions in a fast-paced financial services company like bKash. The company has established a well-coordinated digital marketing strategy that aligns with its mission to promote financial inclusion through digital payroll solutions. Below are some key takeaways from my internship experience:</w:t>
      </w:r>
    </w:p>
    <w:p w14:paraId="1E708442" w14:textId="77777777" w:rsidR="00AC0493" w:rsidRPr="00EE37D3" w:rsidRDefault="00AC0493" w:rsidP="00CB5CDD">
      <w:pPr>
        <w:spacing w:line="276" w:lineRule="auto"/>
        <w:jc w:val="both"/>
        <w:rPr>
          <w:rFonts w:ascii="Times New Roman" w:hAnsi="Times New Roman" w:cs="Times New Roman"/>
          <w:sz w:val="24"/>
          <w:szCs w:val="24"/>
        </w:rPr>
      </w:pPr>
    </w:p>
    <w:p w14:paraId="5D8EA78D" w14:textId="77777777" w:rsidR="00AC0493" w:rsidRPr="00EE37D3" w:rsidRDefault="00AC0493" w:rsidP="00CB5CDD">
      <w:pPr>
        <w:spacing w:line="276" w:lineRule="auto"/>
        <w:jc w:val="both"/>
        <w:rPr>
          <w:rFonts w:ascii="Times New Roman" w:hAnsi="Times New Roman" w:cs="Times New Roman"/>
          <w:b/>
          <w:bCs/>
          <w:sz w:val="24"/>
          <w:szCs w:val="24"/>
        </w:rPr>
      </w:pPr>
      <w:r w:rsidRPr="00EE37D3">
        <w:rPr>
          <w:rFonts w:ascii="Times New Roman" w:hAnsi="Times New Roman" w:cs="Times New Roman"/>
          <w:b/>
          <w:bCs/>
          <w:sz w:val="24"/>
          <w:szCs w:val="24"/>
        </w:rPr>
        <w:t>1. The Importance of Targeted Marketing in the RMG Sector</w:t>
      </w:r>
    </w:p>
    <w:p w14:paraId="44BEA251" w14:textId="76F19049" w:rsidR="00AC0493" w:rsidRPr="00EE37D3" w:rsidRDefault="00AC0493" w:rsidP="00CB5CDD">
      <w:pPr>
        <w:spacing w:line="276" w:lineRule="auto"/>
        <w:jc w:val="both"/>
        <w:rPr>
          <w:rFonts w:ascii="Times New Roman" w:hAnsi="Times New Roman" w:cs="Times New Roman"/>
          <w:sz w:val="24"/>
          <w:szCs w:val="24"/>
        </w:rPr>
      </w:pPr>
      <w:r w:rsidRPr="00EE37D3">
        <w:rPr>
          <w:rFonts w:ascii="Times New Roman" w:hAnsi="Times New Roman" w:cs="Times New Roman"/>
          <w:sz w:val="24"/>
          <w:szCs w:val="24"/>
        </w:rPr>
        <w:t xml:space="preserve">bKash’s payroll solution is marketed primarily to businesses in the RMG sector. One of the most critical insights I gathered was the importance of targeted marketing. </w:t>
      </w:r>
      <w:r w:rsidR="00773B7D" w:rsidRPr="00773B7D">
        <w:rPr>
          <w:rFonts w:ascii="Times New Roman" w:hAnsi="Times New Roman" w:cs="Times New Roman"/>
          <w:sz w:val="24"/>
          <w:szCs w:val="24"/>
        </w:rPr>
        <w:t>The marketing team uses tailored strategies to attract factory owners by showcasing the efficiency, security, and cost-saving advantages of digital payroll. Additionally, bKash highlights how its services promote workers' financial inclusion and empowerment, which aligns with factory owners' goals of enhancing worker satisfaction and productivity.</w:t>
      </w:r>
    </w:p>
    <w:p w14:paraId="6065CBF3" w14:textId="77777777" w:rsidR="00AC0493" w:rsidRPr="00EE37D3" w:rsidRDefault="00AC0493" w:rsidP="00CB5CDD">
      <w:pPr>
        <w:spacing w:line="276" w:lineRule="auto"/>
        <w:jc w:val="both"/>
        <w:rPr>
          <w:rFonts w:ascii="Times New Roman" w:hAnsi="Times New Roman" w:cs="Times New Roman"/>
          <w:sz w:val="24"/>
          <w:szCs w:val="24"/>
        </w:rPr>
      </w:pPr>
    </w:p>
    <w:p w14:paraId="3C4E10E7" w14:textId="77777777" w:rsidR="00AC0493" w:rsidRPr="00EE37D3" w:rsidRDefault="00AC0493" w:rsidP="00CB5CDD">
      <w:pPr>
        <w:spacing w:line="276" w:lineRule="auto"/>
        <w:jc w:val="both"/>
        <w:rPr>
          <w:rFonts w:ascii="Times New Roman" w:hAnsi="Times New Roman" w:cs="Times New Roman"/>
          <w:b/>
          <w:bCs/>
          <w:sz w:val="24"/>
          <w:szCs w:val="24"/>
        </w:rPr>
      </w:pPr>
      <w:r w:rsidRPr="00EE37D3">
        <w:rPr>
          <w:rFonts w:ascii="Times New Roman" w:hAnsi="Times New Roman" w:cs="Times New Roman"/>
          <w:b/>
          <w:bCs/>
          <w:sz w:val="24"/>
          <w:szCs w:val="24"/>
        </w:rPr>
        <w:t>2. Digital Payroll as a Driver for Financial Inclusion</w:t>
      </w:r>
    </w:p>
    <w:p w14:paraId="19EB4FC7" w14:textId="49FC3699" w:rsidR="00AC0493" w:rsidRPr="00EE37D3" w:rsidRDefault="006C2F87" w:rsidP="00CB5CDD">
      <w:pPr>
        <w:spacing w:line="276" w:lineRule="auto"/>
        <w:jc w:val="both"/>
        <w:rPr>
          <w:rFonts w:ascii="Times New Roman" w:hAnsi="Times New Roman" w:cs="Times New Roman"/>
          <w:sz w:val="24"/>
          <w:szCs w:val="24"/>
        </w:rPr>
      </w:pPr>
      <w:r w:rsidRPr="006C2F87">
        <w:rPr>
          <w:rFonts w:ascii="Times New Roman" w:hAnsi="Times New Roman" w:cs="Times New Roman"/>
          <w:sz w:val="24"/>
          <w:szCs w:val="24"/>
        </w:rPr>
        <w:t>bKash’s marketing campaigns for payroll digitalization emphasize the broader social impact of their solution. By providing millions of unbanked workers with access to formal financial services, bKash is driving financial inclusion nationwide. Workers using the payroll service not only receive their wages securely but also gain access to other financial products, such as savings accounts and micro-loans.</w:t>
      </w:r>
      <w:r>
        <w:rPr>
          <w:rFonts w:ascii="Times New Roman" w:hAnsi="Times New Roman" w:cs="Times New Roman"/>
          <w:sz w:val="24"/>
          <w:szCs w:val="24"/>
        </w:rPr>
        <w:t xml:space="preserve"> </w:t>
      </w:r>
      <w:r w:rsidR="00AC0493" w:rsidRPr="00EE37D3">
        <w:rPr>
          <w:rFonts w:ascii="Times New Roman" w:hAnsi="Times New Roman" w:cs="Times New Roman"/>
          <w:sz w:val="24"/>
          <w:szCs w:val="24"/>
        </w:rPr>
        <w:t>This demonstrates how the company markets its services not only as an operational benefit for businesses but also as a means of uplifting the financial well-being of workers.</w:t>
      </w:r>
    </w:p>
    <w:p w14:paraId="7360414F" w14:textId="77777777" w:rsidR="00AC0493" w:rsidRPr="00EE37D3" w:rsidRDefault="00AC0493" w:rsidP="00CB5CDD">
      <w:pPr>
        <w:spacing w:line="276" w:lineRule="auto"/>
        <w:jc w:val="both"/>
        <w:rPr>
          <w:rFonts w:ascii="Times New Roman" w:hAnsi="Times New Roman" w:cs="Times New Roman"/>
          <w:sz w:val="24"/>
          <w:szCs w:val="24"/>
        </w:rPr>
      </w:pPr>
    </w:p>
    <w:p w14:paraId="4EB6607F" w14:textId="77777777" w:rsidR="00AC0493" w:rsidRDefault="00AC0493" w:rsidP="00CB5CDD">
      <w:pPr>
        <w:spacing w:line="276" w:lineRule="auto"/>
        <w:jc w:val="both"/>
        <w:rPr>
          <w:rFonts w:ascii="Times New Roman" w:hAnsi="Times New Roman" w:cs="Times New Roman"/>
          <w:b/>
          <w:bCs/>
          <w:sz w:val="24"/>
          <w:szCs w:val="24"/>
        </w:rPr>
      </w:pPr>
      <w:r w:rsidRPr="00EE37D3">
        <w:rPr>
          <w:rFonts w:ascii="Times New Roman" w:hAnsi="Times New Roman" w:cs="Times New Roman"/>
          <w:b/>
          <w:bCs/>
          <w:sz w:val="24"/>
          <w:szCs w:val="24"/>
        </w:rPr>
        <w:t>3. The Role of Data in Driving Marketing Decisions</w:t>
      </w:r>
    </w:p>
    <w:p w14:paraId="6AEAC05D" w14:textId="4D922816" w:rsidR="00540D1C" w:rsidRPr="00540D1C" w:rsidRDefault="00540D1C" w:rsidP="00540D1C">
      <w:pPr>
        <w:spacing w:line="276" w:lineRule="auto"/>
        <w:jc w:val="both"/>
        <w:rPr>
          <w:rFonts w:ascii="Times New Roman" w:hAnsi="Times New Roman" w:cs="Times New Roman"/>
          <w:sz w:val="24"/>
          <w:szCs w:val="24"/>
        </w:rPr>
      </w:pPr>
      <w:r w:rsidRPr="00540D1C">
        <w:rPr>
          <w:rFonts w:ascii="Times New Roman" w:hAnsi="Times New Roman" w:cs="Times New Roman"/>
          <w:sz w:val="24"/>
          <w:szCs w:val="24"/>
        </w:rPr>
        <w:t>The marketing team of bKash believes in the utilization of data to a greater extent when making key decisions. In the course of my internship, I discovered how marketing processes are never static but dynamic, always changing with customer feedback, database returns, and tendencies afloat in the market. Data analysis is an important component of the marketer’s proficiencies and due to this ability; bKash is able to adapt to the dynamic environment indicated in the complexity of the fintech industry.</w:t>
      </w:r>
    </w:p>
    <w:p w14:paraId="6F79D298" w14:textId="7E0DDFCE" w:rsidR="00AC0493" w:rsidRPr="00EE37D3" w:rsidRDefault="00234893" w:rsidP="00234893">
      <w:pPr>
        <w:pStyle w:val="Heading1"/>
      </w:pPr>
      <w:bookmarkStart w:id="52" w:name="_Toc177310350"/>
      <w:r>
        <w:t>6.</w:t>
      </w:r>
      <w:r w:rsidR="00AC0493" w:rsidRPr="00EE37D3">
        <w:t xml:space="preserve"> Conclusion</w:t>
      </w:r>
      <w:bookmarkEnd w:id="52"/>
    </w:p>
    <w:p w14:paraId="51242FDF" w14:textId="1FE92C42" w:rsidR="00307E9E" w:rsidRPr="00307E9E" w:rsidRDefault="00307E9E" w:rsidP="00307E9E">
      <w:pPr>
        <w:spacing w:line="276" w:lineRule="auto"/>
        <w:jc w:val="both"/>
        <w:rPr>
          <w:rFonts w:ascii="Times New Roman" w:hAnsi="Times New Roman" w:cs="Times New Roman"/>
          <w:sz w:val="24"/>
          <w:szCs w:val="24"/>
        </w:rPr>
      </w:pPr>
      <w:r w:rsidRPr="00307E9E">
        <w:rPr>
          <w:rFonts w:ascii="Times New Roman" w:hAnsi="Times New Roman" w:cs="Times New Roman"/>
          <w:sz w:val="24"/>
          <w:szCs w:val="24"/>
        </w:rPr>
        <w:t xml:space="preserve">I have completed my internship in bKash Limited working in the Brand Department of the Marketing Division, and I believe it has tremendously developed me, both personally and professionally. The organizational culture at bKash was very encouraging and let me openly </w:t>
      </w:r>
      <w:r w:rsidRPr="00307E9E">
        <w:rPr>
          <w:rFonts w:ascii="Times New Roman" w:hAnsi="Times New Roman" w:cs="Times New Roman"/>
          <w:sz w:val="24"/>
          <w:szCs w:val="24"/>
        </w:rPr>
        <w:lastRenderedPageBreak/>
        <w:t>participate in the creation of marketing communication, conduct research, and contribute to brand positioning. These case-assignments offered me tangible insight into how often taught theories of marketing are implemented in practice within a real business firm.</w:t>
      </w:r>
    </w:p>
    <w:p w14:paraId="144C0F35" w14:textId="744D52E7" w:rsidR="00234893" w:rsidRDefault="00307E9E" w:rsidP="00307E9E">
      <w:pPr>
        <w:spacing w:line="276" w:lineRule="auto"/>
        <w:jc w:val="both"/>
        <w:rPr>
          <w:rFonts w:ascii="Times New Roman" w:hAnsi="Times New Roman" w:cs="Times New Roman"/>
          <w:sz w:val="24"/>
          <w:szCs w:val="24"/>
        </w:rPr>
      </w:pPr>
      <w:r w:rsidRPr="00307E9E">
        <w:rPr>
          <w:rFonts w:ascii="Times New Roman" w:hAnsi="Times New Roman" w:cs="Times New Roman"/>
          <w:sz w:val="24"/>
          <w:szCs w:val="24"/>
        </w:rPr>
        <w:t xml:space="preserve">During this internship I have also got an idea on how bKash as a pioneer of Mobile Financial Services (MFS) helping towards the financial inclusiveness of Bangladesh. I therefore got an enhanced appreciation on the growing MFS industry and how players like bKash </w:t>
      </w:r>
      <w:proofErr w:type="gramStart"/>
      <w:r w:rsidRPr="00307E9E">
        <w:rPr>
          <w:rFonts w:ascii="Times New Roman" w:hAnsi="Times New Roman" w:cs="Times New Roman"/>
          <w:sz w:val="24"/>
          <w:szCs w:val="24"/>
        </w:rPr>
        <w:t>has</w:t>
      </w:r>
      <w:proofErr w:type="gramEnd"/>
      <w:r w:rsidRPr="00307E9E">
        <w:rPr>
          <w:rFonts w:ascii="Times New Roman" w:hAnsi="Times New Roman" w:cs="Times New Roman"/>
          <w:sz w:val="24"/>
          <w:szCs w:val="24"/>
        </w:rPr>
        <w:t xml:space="preserve"> to adapt in reaching the unserved market. It also helped me learn important aspects of marketing and enhanced my value of proper branding as an aspect of business success. Knowledge that one has acquired will be of major importance in </w:t>
      </w:r>
      <w:proofErr w:type="gramStart"/>
      <w:r w:rsidRPr="00307E9E">
        <w:rPr>
          <w:rFonts w:ascii="Times New Roman" w:hAnsi="Times New Roman" w:cs="Times New Roman"/>
          <w:sz w:val="24"/>
          <w:szCs w:val="24"/>
        </w:rPr>
        <w:t>ones</w:t>
      </w:r>
      <w:proofErr w:type="gramEnd"/>
      <w:r w:rsidRPr="00307E9E">
        <w:rPr>
          <w:rFonts w:ascii="Times New Roman" w:hAnsi="Times New Roman" w:cs="Times New Roman"/>
          <w:sz w:val="24"/>
          <w:szCs w:val="24"/>
        </w:rPr>
        <w:t xml:space="preserve"> future career in marketing.</w:t>
      </w:r>
    </w:p>
    <w:p w14:paraId="4C7D1391" w14:textId="75648374" w:rsidR="00234893" w:rsidRDefault="00234893" w:rsidP="00CB5CDD">
      <w:pPr>
        <w:spacing w:line="276" w:lineRule="auto"/>
        <w:jc w:val="both"/>
        <w:rPr>
          <w:rFonts w:ascii="Times New Roman" w:hAnsi="Times New Roman" w:cs="Times New Roman"/>
          <w:sz w:val="24"/>
          <w:szCs w:val="24"/>
        </w:rPr>
      </w:pPr>
    </w:p>
    <w:p w14:paraId="60E4C7E2" w14:textId="77777777" w:rsidR="00003DF8" w:rsidRDefault="00003DF8" w:rsidP="00CB5CDD">
      <w:pPr>
        <w:spacing w:line="276" w:lineRule="auto"/>
        <w:jc w:val="both"/>
        <w:rPr>
          <w:rFonts w:ascii="Times New Roman" w:hAnsi="Times New Roman" w:cs="Times New Roman"/>
          <w:sz w:val="24"/>
          <w:szCs w:val="24"/>
        </w:rPr>
      </w:pPr>
    </w:p>
    <w:p w14:paraId="2C13FAEB" w14:textId="158DD3ED" w:rsidR="00234893" w:rsidRDefault="00234893" w:rsidP="00CB5CDD">
      <w:pPr>
        <w:spacing w:line="276" w:lineRule="auto"/>
        <w:jc w:val="both"/>
        <w:rPr>
          <w:rFonts w:ascii="Times New Roman" w:hAnsi="Times New Roman" w:cs="Times New Roman"/>
          <w:sz w:val="24"/>
          <w:szCs w:val="24"/>
        </w:rPr>
      </w:pPr>
    </w:p>
    <w:p w14:paraId="7D07FAAB" w14:textId="36286E94" w:rsidR="00234893" w:rsidRDefault="00234893" w:rsidP="00CB5CDD">
      <w:pPr>
        <w:spacing w:line="276" w:lineRule="auto"/>
        <w:jc w:val="both"/>
        <w:rPr>
          <w:rFonts w:ascii="Times New Roman" w:hAnsi="Times New Roman" w:cs="Times New Roman"/>
          <w:sz w:val="24"/>
          <w:szCs w:val="24"/>
        </w:rPr>
      </w:pPr>
    </w:p>
    <w:p w14:paraId="4826F25D" w14:textId="192CC862" w:rsidR="00234893" w:rsidRDefault="00234893" w:rsidP="00CB5CDD">
      <w:pPr>
        <w:spacing w:line="276" w:lineRule="auto"/>
        <w:jc w:val="both"/>
        <w:rPr>
          <w:rFonts w:ascii="Times New Roman" w:hAnsi="Times New Roman" w:cs="Times New Roman"/>
          <w:sz w:val="24"/>
          <w:szCs w:val="24"/>
        </w:rPr>
      </w:pPr>
    </w:p>
    <w:p w14:paraId="66100EF9" w14:textId="111B4937" w:rsidR="00234893" w:rsidRDefault="00234893" w:rsidP="00CB5CDD">
      <w:pPr>
        <w:spacing w:line="276" w:lineRule="auto"/>
        <w:jc w:val="both"/>
        <w:rPr>
          <w:rFonts w:ascii="Times New Roman" w:hAnsi="Times New Roman" w:cs="Times New Roman"/>
          <w:sz w:val="24"/>
          <w:szCs w:val="24"/>
        </w:rPr>
      </w:pPr>
    </w:p>
    <w:p w14:paraId="5ED485E4" w14:textId="1A215D8A" w:rsidR="00234893" w:rsidRDefault="00234893" w:rsidP="00CB5CDD">
      <w:pPr>
        <w:spacing w:line="276" w:lineRule="auto"/>
        <w:jc w:val="both"/>
        <w:rPr>
          <w:rFonts w:ascii="Times New Roman" w:hAnsi="Times New Roman" w:cs="Times New Roman"/>
          <w:sz w:val="24"/>
          <w:szCs w:val="24"/>
        </w:rPr>
      </w:pPr>
    </w:p>
    <w:p w14:paraId="0D0E2538" w14:textId="72B67DA7" w:rsidR="00234893" w:rsidRDefault="00234893" w:rsidP="00CB5CDD">
      <w:pPr>
        <w:spacing w:line="276" w:lineRule="auto"/>
        <w:jc w:val="both"/>
        <w:rPr>
          <w:rFonts w:ascii="Times New Roman" w:hAnsi="Times New Roman" w:cs="Times New Roman"/>
          <w:sz w:val="24"/>
          <w:szCs w:val="24"/>
        </w:rPr>
      </w:pPr>
    </w:p>
    <w:p w14:paraId="5DFF653B" w14:textId="29DB6220" w:rsidR="00234893" w:rsidRDefault="00234893" w:rsidP="00CB5CDD">
      <w:pPr>
        <w:spacing w:line="276" w:lineRule="auto"/>
        <w:jc w:val="both"/>
        <w:rPr>
          <w:rFonts w:ascii="Times New Roman" w:hAnsi="Times New Roman" w:cs="Times New Roman"/>
          <w:sz w:val="24"/>
          <w:szCs w:val="24"/>
        </w:rPr>
      </w:pPr>
    </w:p>
    <w:p w14:paraId="6050295C" w14:textId="77777777" w:rsidR="00234893" w:rsidRPr="00EE37D3" w:rsidRDefault="00234893" w:rsidP="00CB5CDD">
      <w:pPr>
        <w:spacing w:line="276" w:lineRule="auto"/>
        <w:jc w:val="both"/>
        <w:rPr>
          <w:rFonts w:ascii="Times New Roman" w:hAnsi="Times New Roman" w:cs="Times New Roman"/>
          <w:sz w:val="24"/>
          <w:szCs w:val="24"/>
        </w:rPr>
      </w:pPr>
    </w:p>
    <w:p w14:paraId="55BB88B8" w14:textId="7464AF73" w:rsidR="008C3307" w:rsidRPr="00EE37D3" w:rsidRDefault="00F92E93" w:rsidP="00863898">
      <w:pPr>
        <w:pStyle w:val="Heading1"/>
        <w:rPr>
          <w:rFonts w:cs="Times New Roman"/>
        </w:rPr>
      </w:pPr>
      <w:bookmarkStart w:id="53" w:name="_Toc177310351"/>
      <w:r w:rsidRPr="00EE37D3">
        <w:rPr>
          <w:rFonts w:cs="Times New Roman"/>
        </w:rPr>
        <w:t>References</w:t>
      </w:r>
      <w:bookmarkEnd w:id="53"/>
    </w:p>
    <w:p w14:paraId="410B0119" w14:textId="7BEABB55" w:rsidR="00F92E93" w:rsidRPr="00EE37D3" w:rsidRDefault="00F92E93" w:rsidP="00F92E93">
      <w:pPr>
        <w:rPr>
          <w:rFonts w:ascii="Times New Roman" w:hAnsi="Times New Roman" w:cs="Times New Roman"/>
        </w:rPr>
      </w:pPr>
      <w:r w:rsidRPr="00EE37D3">
        <w:rPr>
          <w:rFonts w:ascii="Times New Roman" w:hAnsi="Times New Roman" w:cs="Times New Roman"/>
        </w:rPr>
        <w:t xml:space="preserve">1. bKash Limited Official Website </w:t>
      </w:r>
    </w:p>
    <w:p w14:paraId="5E35FA44" w14:textId="77777777" w:rsidR="00F92E93" w:rsidRPr="00EE37D3" w:rsidRDefault="00F92E93" w:rsidP="00F92E93">
      <w:pPr>
        <w:rPr>
          <w:rFonts w:ascii="Times New Roman" w:hAnsi="Times New Roman" w:cs="Times New Roman"/>
        </w:rPr>
      </w:pPr>
      <w:r w:rsidRPr="00EE37D3">
        <w:rPr>
          <w:rFonts w:ascii="Times New Roman" w:hAnsi="Times New Roman" w:cs="Times New Roman"/>
        </w:rPr>
        <w:t xml:space="preserve">   Source of general company information, services, and strategic initiatives related to mobile financial services.  </w:t>
      </w:r>
    </w:p>
    <w:p w14:paraId="57CEE8E7" w14:textId="197A7059" w:rsidR="00F92E93" w:rsidRPr="00EE37D3" w:rsidRDefault="00F92E93" w:rsidP="00F92E93">
      <w:pPr>
        <w:rPr>
          <w:rFonts w:ascii="Times New Roman" w:hAnsi="Times New Roman" w:cs="Times New Roman"/>
        </w:rPr>
      </w:pPr>
      <w:r w:rsidRPr="00EE37D3">
        <w:rPr>
          <w:rFonts w:ascii="Times New Roman" w:hAnsi="Times New Roman" w:cs="Times New Roman"/>
        </w:rPr>
        <w:t xml:space="preserve">   [</w:t>
      </w:r>
      <w:proofErr w:type="gramStart"/>
      <w:r w:rsidRPr="00EE37D3">
        <w:rPr>
          <w:rFonts w:ascii="Times New Roman" w:hAnsi="Times New Roman" w:cs="Times New Roman"/>
        </w:rPr>
        <w:t>https://www.bkash.com](</w:t>
      </w:r>
      <w:proofErr w:type="gramEnd"/>
      <w:r>
        <w:fldChar w:fldCharType="begin"/>
      </w:r>
      <w:r>
        <w:instrText>HYPERLINK "https://www.bkash.com"</w:instrText>
      </w:r>
      <w:r>
        <w:fldChar w:fldCharType="separate"/>
      </w:r>
      <w:r w:rsidRPr="00EE37D3">
        <w:rPr>
          <w:rStyle w:val="Hyperlink"/>
          <w:rFonts w:ascii="Times New Roman" w:hAnsi="Times New Roman" w:cs="Times New Roman"/>
        </w:rPr>
        <w:t>https://www.bkash.com</w:t>
      </w:r>
      <w:r>
        <w:rPr>
          <w:rStyle w:val="Hyperlink"/>
          <w:rFonts w:ascii="Times New Roman" w:hAnsi="Times New Roman" w:cs="Times New Roman"/>
        </w:rPr>
        <w:fldChar w:fldCharType="end"/>
      </w:r>
      <w:r w:rsidRPr="00EE37D3">
        <w:rPr>
          <w:rFonts w:ascii="Times New Roman" w:hAnsi="Times New Roman" w:cs="Times New Roman"/>
        </w:rPr>
        <w:t>)</w:t>
      </w:r>
    </w:p>
    <w:p w14:paraId="37C9DCD4" w14:textId="649D8B32" w:rsidR="00F92E93" w:rsidRPr="00EE37D3" w:rsidRDefault="00F92E93" w:rsidP="00F92E93">
      <w:pPr>
        <w:rPr>
          <w:rFonts w:ascii="Times New Roman" w:hAnsi="Times New Roman" w:cs="Times New Roman"/>
        </w:rPr>
      </w:pPr>
    </w:p>
    <w:p w14:paraId="562994F8" w14:textId="11FE9FF0" w:rsidR="00F92E93" w:rsidRPr="00EE37D3" w:rsidRDefault="00F92E93" w:rsidP="00F92E93">
      <w:pPr>
        <w:rPr>
          <w:rFonts w:ascii="Times New Roman" w:hAnsi="Times New Roman" w:cs="Times New Roman"/>
        </w:rPr>
      </w:pPr>
      <w:r w:rsidRPr="00EE37D3">
        <w:rPr>
          <w:rFonts w:ascii="Times New Roman" w:hAnsi="Times New Roman" w:cs="Times New Roman"/>
        </w:rPr>
        <w:t xml:space="preserve">2. The Financial Express (Bangladesh) </w:t>
      </w:r>
    </w:p>
    <w:p w14:paraId="1444D3C6" w14:textId="77777777" w:rsidR="00F92E93" w:rsidRPr="00EE37D3" w:rsidRDefault="00F92E93" w:rsidP="00F92E93">
      <w:pPr>
        <w:rPr>
          <w:rFonts w:ascii="Times New Roman" w:hAnsi="Times New Roman" w:cs="Times New Roman"/>
        </w:rPr>
      </w:pPr>
      <w:r w:rsidRPr="00EE37D3">
        <w:rPr>
          <w:rFonts w:ascii="Times New Roman" w:hAnsi="Times New Roman" w:cs="Times New Roman"/>
        </w:rPr>
        <w:t xml:space="preserve">   Articles and reports on the growth of the mobile financial services sector and the role of bKash in the RMG sector, including payroll digitalization and financial inclusion efforts.  </w:t>
      </w:r>
    </w:p>
    <w:p w14:paraId="2F7D1910" w14:textId="1D99271C" w:rsidR="00F92E93" w:rsidRPr="00EE37D3" w:rsidRDefault="00F92E93" w:rsidP="00F92E93">
      <w:pPr>
        <w:rPr>
          <w:rFonts w:ascii="Times New Roman" w:hAnsi="Times New Roman" w:cs="Times New Roman"/>
        </w:rPr>
      </w:pPr>
      <w:r w:rsidRPr="00EE37D3">
        <w:rPr>
          <w:rFonts w:ascii="Times New Roman" w:hAnsi="Times New Roman" w:cs="Times New Roman"/>
        </w:rPr>
        <w:t xml:space="preserve">   [</w:t>
      </w:r>
      <w:proofErr w:type="gramStart"/>
      <w:r w:rsidRPr="00EE37D3">
        <w:rPr>
          <w:rFonts w:ascii="Times New Roman" w:hAnsi="Times New Roman" w:cs="Times New Roman"/>
        </w:rPr>
        <w:t>https://www.thefinancialexpress.com.bd](</w:t>
      </w:r>
      <w:proofErr w:type="gramEnd"/>
      <w:r>
        <w:fldChar w:fldCharType="begin"/>
      </w:r>
      <w:r>
        <w:instrText>HYPERLINK "https://www.thefinancialexpress.com.bd"</w:instrText>
      </w:r>
      <w:r>
        <w:fldChar w:fldCharType="separate"/>
      </w:r>
      <w:r w:rsidRPr="00EE37D3">
        <w:rPr>
          <w:rStyle w:val="Hyperlink"/>
          <w:rFonts w:ascii="Times New Roman" w:hAnsi="Times New Roman" w:cs="Times New Roman"/>
        </w:rPr>
        <w:t>https://www.thefinancialexpress.com.bd</w:t>
      </w:r>
      <w:r>
        <w:rPr>
          <w:rStyle w:val="Hyperlink"/>
          <w:rFonts w:ascii="Times New Roman" w:hAnsi="Times New Roman" w:cs="Times New Roman"/>
        </w:rPr>
        <w:fldChar w:fldCharType="end"/>
      </w:r>
      <w:r w:rsidRPr="00EE37D3">
        <w:rPr>
          <w:rFonts w:ascii="Times New Roman" w:hAnsi="Times New Roman" w:cs="Times New Roman"/>
        </w:rPr>
        <w:t>)</w:t>
      </w:r>
    </w:p>
    <w:p w14:paraId="6D375540" w14:textId="41A7FCE4" w:rsidR="00F92E93" w:rsidRPr="00EE37D3" w:rsidRDefault="00F92E93" w:rsidP="00F92E93">
      <w:pPr>
        <w:rPr>
          <w:rFonts w:ascii="Times New Roman" w:hAnsi="Times New Roman" w:cs="Times New Roman"/>
        </w:rPr>
      </w:pPr>
    </w:p>
    <w:p w14:paraId="7ECE5B4D" w14:textId="585DEEB6" w:rsidR="00F92E93" w:rsidRPr="00EE37D3" w:rsidRDefault="00F92E93" w:rsidP="00F92E93">
      <w:pPr>
        <w:rPr>
          <w:rFonts w:ascii="Times New Roman" w:hAnsi="Times New Roman" w:cs="Times New Roman"/>
        </w:rPr>
      </w:pPr>
      <w:r w:rsidRPr="00EE37D3">
        <w:rPr>
          <w:rFonts w:ascii="Times New Roman" w:hAnsi="Times New Roman" w:cs="Times New Roman"/>
        </w:rPr>
        <w:t xml:space="preserve">3. The Business Standard (TBS News)  </w:t>
      </w:r>
    </w:p>
    <w:p w14:paraId="4D919E45" w14:textId="77777777" w:rsidR="00F92E93" w:rsidRPr="00EE37D3" w:rsidRDefault="00F92E93" w:rsidP="00F92E93">
      <w:pPr>
        <w:rPr>
          <w:rFonts w:ascii="Times New Roman" w:hAnsi="Times New Roman" w:cs="Times New Roman"/>
        </w:rPr>
      </w:pPr>
      <w:r w:rsidRPr="00EE37D3">
        <w:rPr>
          <w:rFonts w:ascii="Times New Roman" w:hAnsi="Times New Roman" w:cs="Times New Roman"/>
        </w:rPr>
        <w:lastRenderedPageBreak/>
        <w:t xml:space="preserve">   Detailed articles on the MFS sector, competition, market trends, and new services offered by bKash, including its payroll and B2B services.  </w:t>
      </w:r>
    </w:p>
    <w:p w14:paraId="66719C4C" w14:textId="4F0A3E87" w:rsidR="00F92E93" w:rsidRPr="00EE37D3" w:rsidRDefault="00F92E93" w:rsidP="00F92E93">
      <w:pPr>
        <w:rPr>
          <w:rFonts w:ascii="Times New Roman" w:hAnsi="Times New Roman" w:cs="Times New Roman"/>
        </w:rPr>
      </w:pPr>
      <w:r w:rsidRPr="00EE37D3">
        <w:rPr>
          <w:rFonts w:ascii="Times New Roman" w:hAnsi="Times New Roman" w:cs="Times New Roman"/>
        </w:rPr>
        <w:t xml:space="preserve">   [</w:t>
      </w:r>
      <w:proofErr w:type="gramStart"/>
      <w:r w:rsidRPr="00EE37D3">
        <w:rPr>
          <w:rFonts w:ascii="Times New Roman" w:hAnsi="Times New Roman" w:cs="Times New Roman"/>
        </w:rPr>
        <w:t>https://www.tbsnews.net](</w:t>
      </w:r>
      <w:proofErr w:type="gramEnd"/>
      <w:r>
        <w:fldChar w:fldCharType="begin"/>
      </w:r>
      <w:r>
        <w:instrText>HYPERLINK "https://www.tbsnews.net"</w:instrText>
      </w:r>
      <w:r>
        <w:fldChar w:fldCharType="separate"/>
      </w:r>
      <w:r w:rsidRPr="00EE37D3">
        <w:rPr>
          <w:rStyle w:val="Hyperlink"/>
          <w:rFonts w:ascii="Times New Roman" w:hAnsi="Times New Roman" w:cs="Times New Roman"/>
        </w:rPr>
        <w:t>https://www.tbsnews.net</w:t>
      </w:r>
      <w:r>
        <w:rPr>
          <w:rStyle w:val="Hyperlink"/>
          <w:rFonts w:ascii="Times New Roman" w:hAnsi="Times New Roman" w:cs="Times New Roman"/>
        </w:rPr>
        <w:fldChar w:fldCharType="end"/>
      </w:r>
      <w:r w:rsidRPr="00EE37D3">
        <w:rPr>
          <w:rFonts w:ascii="Times New Roman" w:hAnsi="Times New Roman" w:cs="Times New Roman"/>
        </w:rPr>
        <w:t>)</w:t>
      </w:r>
    </w:p>
    <w:p w14:paraId="2F860AA5" w14:textId="570DA60C" w:rsidR="00F92E93" w:rsidRPr="00EE37D3" w:rsidRDefault="00F92E93" w:rsidP="00F92E93">
      <w:pPr>
        <w:rPr>
          <w:rFonts w:ascii="Times New Roman" w:hAnsi="Times New Roman" w:cs="Times New Roman"/>
        </w:rPr>
      </w:pPr>
    </w:p>
    <w:p w14:paraId="44531928" w14:textId="3BC95818" w:rsidR="00F92E93" w:rsidRPr="00EE37D3" w:rsidRDefault="00F92E93" w:rsidP="00F92E93">
      <w:pPr>
        <w:rPr>
          <w:rFonts w:ascii="Times New Roman" w:hAnsi="Times New Roman" w:cs="Times New Roman"/>
        </w:rPr>
      </w:pPr>
      <w:r w:rsidRPr="00EE37D3">
        <w:rPr>
          <w:rFonts w:ascii="Times New Roman" w:hAnsi="Times New Roman" w:cs="Times New Roman"/>
        </w:rPr>
        <w:t>4. Daily Observer (Bangladesh)</w:t>
      </w:r>
    </w:p>
    <w:p w14:paraId="42F8FCBB" w14:textId="77777777" w:rsidR="00F92E93" w:rsidRPr="00EE37D3" w:rsidRDefault="00F92E93" w:rsidP="00F92E93">
      <w:pPr>
        <w:rPr>
          <w:rFonts w:ascii="Times New Roman" w:hAnsi="Times New Roman" w:cs="Times New Roman"/>
        </w:rPr>
      </w:pPr>
      <w:r w:rsidRPr="00EE37D3">
        <w:rPr>
          <w:rFonts w:ascii="Times New Roman" w:hAnsi="Times New Roman" w:cs="Times New Roman"/>
        </w:rPr>
        <w:t xml:space="preserve">   Insights on the latest trends in digital payment systems and the expansion of bKash’s services to different sectors of the economy, focusing on B2B and B2C markets.  </w:t>
      </w:r>
    </w:p>
    <w:p w14:paraId="65046CAB" w14:textId="51CB7AF1" w:rsidR="00F92E93" w:rsidRPr="00EE37D3" w:rsidRDefault="00F92E93" w:rsidP="00F92E93">
      <w:pPr>
        <w:rPr>
          <w:rFonts w:ascii="Times New Roman" w:hAnsi="Times New Roman" w:cs="Times New Roman"/>
        </w:rPr>
      </w:pPr>
      <w:r w:rsidRPr="00EE37D3">
        <w:rPr>
          <w:rFonts w:ascii="Times New Roman" w:hAnsi="Times New Roman" w:cs="Times New Roman"/>
        </w:rPr>
        <w:t xml:space="preserve">   [</w:t>
      </w:r>
      <w:proofErr w:type="gramStart"/>
      <w:r w:rsidRPr="00EE37D3">
        <w:rPr>
          <w:rFonts w:ascii="Times New Roman" w:hAnsi="Times New Roman" w:cs="Times New Roman"/>
        </w:rPr>
        <w:t>https://www.observerbd.com](</w:t>
      </w:r>
      <w:proofErr w:type="gramEnd"/>
      <w:r>
        <w:fldChar w:fldCharType="begin"/>
      </w:r>
      <w:r>
        <w:instrText>HYPERLINK "https://www.observerbd.com"</w:instrText>
      </w:r>
      <w:r>
        <w:fldChar w:fldCharType="separate"/>
      </w:r>
      <w:r w:rsidRPr="00EE37D3">
        <w:rPr>
          <w:rStyle w:val="Hyperlink"/>
          <w:rFonts w:ascii="Times New Roman" w:hAnsi="Times New Roman" w:cs="Times New Roman"/>
        </w:rPr>
        <w:t>https://www.observerbd.com</w:t>
      </w:r>
      <w:r>
        <w:rPr>
          <w:rStyle w:val="Hyperlink"/>
          <w:rFonts w:ascii="Times New Roman" w:hAnsi="Times New Roman" w:cs="Times New Roman"/>
        </w:rPr>
        <w:fldChar w:fldCharType="end"/>
      </w:r>
      <w:r w:rsidRPr="00EE37D3">
        <w:rPr>
          <w:rFonts w:ascii="Times New Roman" w:hAnsi="Times New Roman" w:cs="Times New Roman"/>
        </w:rPr>
        <w:t>)</w:t>
      </w:r>
    </w:p>
    <w:p w14:paraId="75C9DB0C" w14:textId="1EB4E2DA" w:rsidR="00F92E93" w:rsidRPr="00EE37D3" w:rsidRDefault="00F92E93" w:rsidP="00F92E93">
      <w:pPr>
        <w:rPr>
          <w:rFonts w:ascii="Times New Roman" w:hAnsi="Times New Roman" w:cs="Times New Roman"/>
        </w:rPr>
      </w:pPr>
    </w:p>
    <w:p w14:paraId="5BE55005" w14:textId="4CE0639B" w:rsidR="00F92E93" w:rsidRPr="00EE37D3" w:rsidRDefault="00F92E93" w:rsidP="00F92E93">
      <w:pPr>
        <w:rPr>
          <w:rFonts w:ascii="Times New Roman" w:hAnsi="Times New Roman" w:cs="Times New Roman"/>
        </w:rPr>
      </w:pPr>
      <w:r w:rsidRPr="00EE37D3">
        <w:rPr>
          <w:rFonts w:ascii="Times New Roman" w:hAnsi="Times New Roman" w:cs="Times New Roman"/>
        </w:rPr>
        <w:t xml:space="preserve">5. Bangladesh Bank Reports  </w:t>
      </w:r>
    </w:p>
    <w:p w14:paraId="073BC8FB" w14:textId="77777777" w:rsidR="00F92E93" w:rsidRPr="00EE37D3" w:rsidRDefault="00F92E93" w:rsidP="00F92E93">
      <w:pPr>
        <w:rPr>
          <w:rFonts w:ascii="Times New Roman" w:hAnsi="Times New Roman" w:cs="Times New Roman"/>
        </w:rPr>
      </w:pPr>
      <w:r w:rsidRPr="00EE37D3">
        <w:rPr>
          <w:rFonts w:ascii="Times New Roman" w:hAnsi="Times New Roman" w:cs="Times New Roman"/>
        </w:rPr>
        <w:t xml:space="preserve">   Regulatory information and market data on the growth of mobile financial services in Bangladesh, including the role of bKash in financial inclusion and digital payroll expansion.  </w:t>
      </w:r>
    </w:p>
    <w:p w14:paraId="1B99EDA6" w14:textId="555DD81A" w:rsidR="00F92E93" w:rsidRPr="00EE37D3" w:rsidRDefault="00F92E93" w:rsidP="00F92E93">
      <w:pPr>
        <w:rPr>
          <w:rFonts w:ascii="Times New Roman" w:hAnsi="Times New Roman" w:cs="Times New Roman"/>
        </w:rPr>
      </w:pPr>
      <w:r w:rsidRPr="00EE37D3">
        <w:rPr>
          <w:rFonts w:ascii="Times New Roman" w:hAnsi="Times New Roman" w:cs="Times New Roman"/>
        </w:rPr>
        <w:t xml:space="preserve">   [</w:t>
      </w:r>
      <w:proofErr w:type="gramStart"/>
      <w:r w:rsidRPr="00EE37D3">
        <w:rPr>
          <w:rFonts w:ascii="Times New Roman" w:hAnsi="Times New Roman" w:cs="Times New Roman"/>
        </w:rPr>
        <w:t>https://www.bb.org.bd](</w:t>
      </w:r>
      <w:proofErr w:type="gramEnd"/>
      <w:r>
        <w:fldChar w:fldCharType="begin"/>
      </w:r>
      <w:r>
        <w:instrText>HYPERLINK "https://www.bb.org.bd"</w:instrText>
      </w:r>
      <w:r>
        <w:fldChar w:fldCharType="separate"/>
      </w:r>
      <w:r w:rsidRPr="00EE37D3">
        <w:rPr>
          <w:rStyle w:val="Hyperlink"/>
          <w:rFonts w:ascii="Times New Roman" w:hAnsi="Times New Roman" w:cs="Times New Roman"/>
        </w:rPr>
        <w:t>https://www.bb.org.bd</w:t>
      </w:r>
      <w:r>
        <w:rPr>
          <w:rStyle w:val="Hyperlink"/>
          <w:rFonts w:ascii="Times New Roman" w:hAnsi="Times New Roman" w:cs="Times New Roman"/>
        </w:rPr>
        <w:fldChar w:fldCharType="end"/>
      </w:r>
      <w:r w:rsidRPr="00EE37D3">
        <w:rPr>
          <w:rFonts w:ascii="Times New Roman" w:hAnsi="Times New Roman" w:cs="Times New Roman"/>
        </w:rPr>
        <w:t>)</w:t>
      </w:r>
    </w:p>
    <w:p w14:paraId="7B3EB013" w14:textId="0C38374A" w:rsidR="00F92E93" w:rsidRPr="00EE37D3" w:rsidRDefault="00F92E93" w:rsidP="00F92E93">
      <w:pPr>
        <w:rPr>
          <w:rFonts w:ascii="Times New Roman" w:hAnsi="Times New Roman" w:cs="Times New Roman"/>
        </w:rPr>
      </w:pPr>
    </w:p>
    <w:p w14:paraId="2EF5C0A4" w14:textId="1E17D04C" w:rsidR="00F92E93" w:rsidRPr="00EE37D3" w:rsidRDefault="00F92E93" w:rsidP="00F92E93">
      <w:pPr>
        <w:rPr>
          <w:rFonts w:ascii="Times New Roman" w:hAnsi="Times New Roman" w:cs="Times New Roman"/>
        </w:rPr>
      </w:pPr>
      <w:r w:rsidRPr="00EE37D3">
        <w:rPr>
          <w:rFonts w:ascii="Times New Roman" w:hAnsi="Times New Roman" w:cs="Times New Roman"/>
        </w:rPr>
        <w:t xml:space="preserve">6. Ant Financial News &amp; Updates  </w:t>
      </w:r>
    </w:p>
    <w:p w14:paraId="24EC113F" w14:textId="77777777" w:rsidR="00F92E93" w:rsidRPr="00EE37D3" w:rsidRDefault="00F92E93" w:rsidP="00F92E93">
      <w:pPr>
        <w:rPr>
          <w:rFonts w:ascii="Times New Roman" w:hAnsi="Times New Roman" w:cs="Times New Roman"/>
        </w:rPr>
      </w:pPr>
      <w:r w:rsidRPr="00EE37D3">
        <w:rPr>
          <w:rFonts w:ascii="Times New Roman" w:hAnsi="Times New Roman" w:cs="Times New Roman"/>
        </w:rPr>
        <w:t xml:space="preserve">   Background on strategic partnerships and investments in bKash from global fintech leaders like Ant Financial and how these partnerships influence bKash’s technological advancements.  </w:t>
      </w:r>
    </w:p>
    <w:p w14:paraId="0F5E642C" w14:textId="3E0807F5" w:rsidR="00F92E93" w:rsidRPr="00EE37D3" w:rsidRDefault="00F92E93" w:rsidP="00F92E93">
      <w:pPr>
        <w:rPr>
          <w:rFonts w:ascii="Times New Roman" w:hAnsi="Times New Roman" w:cs="Times New Roman"/>
        </w:rPr>
      </w:pPr>
      <w:r w:rsidRPr="00EE37D3">
        <w:rPr>
          <w:rFonts w:ascii="Times New Roman" w:hAnsi="Times New Roman" w:cs="Times New Roman"/>
        </w:rPr>
        <w:t>[</w:t>
      </w:r>
      <w:proofErr w:type="gramStart"/>
      <w:r w:rsidRPr="00EE37D3">
        <w:rPr>
          <w:rFonts w:ascii="Times New Roman" w:hAnsi="Times New Roman" w:cs="Times New Roman"/>
        </w:rPr>
        <w:t>https://www.alibabagroup.com/en/global/antfinancial](</w:t>
      </w:r>
      <w:proofErr w:type="gramEnd"/>
      <w:r>
        <w:fldChar w:fldCharType="begin"/>
      </w:r>
      <w:r>
        <w:instrText>HYPERLINK "https://www.alibabagroup.com/en/global/antfinancial"</w:instrText>
      </w:r>
      <w:r>
        <w:fldChar w:fldCharType="separate"/>
      </w:r>
      <w:r w:rsidRPr="00EE37D3">
        <w:rPr>
          <w:rStyle w:val="Hyperlink"/>
          <w:rFonts w:ascii="Times New Roman" w:hAnsi="Times New Roman" w:cs="Times New Roman"/>
        </w:rPr>
        <w:t>https://www.alibabagroup.com/en/global/antfinancial</w:t>
      </w:r>
      <w:r>
        <w:rPr>
          <w:rStyle w:val="Hyperlink"/>
          <w:rFonts w:ascii="Times New Roman" w:hAnsi="Times New Roman" w:cs="Times New Roman"/>
        </w:rPr>
        <w:fldChar w:fldCharType="end"/>
      </w:r>
      <w:r w:rsidRPr="00EE37D3">
        <w:rPr>
          <w:rFonts w:ascii="Times New Roman" w:hAnsi="Times New Roman" w:cs="Times New Roman"/>
        </w:rPr>
        <w:t>)</w:t>
      </w:r>
    </w:p>
    <w:p w14:paraId="3335ADFF" w14:textId="612683BE" w:rsidR="00F92E93" w:rsidRPr="00EE37D3" w:rsidRDefault="00F92E93" w:rsidP="00F92E93">
      <w:pPr>
        <w:rPr>
          <w:rFonts w:ascii="Times New Roman" w:hAnsi="Times New Roman" w:cs="Times New Roman"/>
        </w:rPr>
      </w:pPr>
    </w:p>
    <w:p w14:paraId="2D60EA74" w14:textId="05131492" w:rsidR="00F92E93" w:rsidRPr="00EE37D3" w:rsidRDefault="00F92E93" w:rsidP="00F92E93">
      <w:pPr>
        <w:rPr>
          <w:rFonts w:ascii="Times New Roman" w:hAnsi="Times New Roman" w:cs="Times New Roman"/>
        </w:rPr>
      </w:pPr>
      <w:r w:rsidRPr="00EE37D3">
        <w:rPr>
          <w:rFonts w:ascii="Times New Roman" w:hAnsi="Times New Roman" w:cs="Times New Roman"/>
        </w:rPr>
        <w:t xml:space="preserve">7. The Daily Star  </w:t>
      </w:r>
    </w:p>
    <w:p w14:paraId="7A0F1D4F" w14:textId="77777777" w:rsidR="00F92E93" w:rsidRPr="00EE37D3" w:rsidRDefault="00F92E93" w:rsidP="00F92E93">
      <w:pPr>
        <w:rPr>
          <w:rFonts w:ascii="Times New Roman" w:hAnsi="Times New Roman" w:cs="Times New Roman"/>
        </w:rPr>
      </w:pPr>
      <w:r w:rsidRPr="00EE37D3">
        <w:rPr>
          <w:rFonts w:ascii="Times New Roman" w:hAnsi="Times New Roman" w:cs="Times New Roman"/>
        </w:rPr>
        <w:t xml:space="preserve">   Coverage on the mobile financial services market in Bangladesh, competition, regulatory landscape, and key developments in the payroll and B2B sectors.  </w:t>
      </w:r>
    </w:p>
    <w:p w14:paraId="3D81EE66" w14:textId="37C0933C" w:rsidR="00B36F4C" w:rsidRPr="00EE37D3" w:rsidRDefault="00F92E93" w:rsidP="00B36F4C">
      <w:pPr>
        <w:rPr>
          <w:rFonts w:ascii="Times New Roman" w:hAnsi="Times New Roman" w:cs="Times New Roman"/>
        </w:rPr>
      </w:pPr>
      <w:r w:rsidRPr="00EE37D3">
        <w:rPr>
          <w:rFonts w:ascii="Times New Roman" w:hAnsi="Times New Roman" w:cs="Times New Roman"/>
        </w:rPr>
        <w:t xml:space="preserve">   [</w:t>
      </w:r>
      <w:proofErr w:type="gramStart"/>
      <w:r w:rsidRPr="00EE37D3">
        <w:rPr>
          <w:rFonts w:ascii="Times New Roman" w:hAnsi="Times New Roman" w:cs="Times New Roman"/>
        </w:rPr>
        <w:t>https://www.thedailystar.net](</w:t>
      </w:r>
      <w:proofErr w:type="gramEnd"/>
      <w:hyperlink r:id="rId13" w:history="1">
        <w:r w:rsidRPr="00EE37D3">
          <w:rPr>
            <w:rStyle w:val="Hyperlink"/>
            <w:rFonts w:ascii="Times New Roman" w:hAnsi="Times New Roman" w:cs="Times New Roman"/>
          </w:rPr>
          <w:t>https://www.thedailystar.net</w:t>
        </w:r>
      </w:hyperlink>
      <w:r w:rsidRPr="00EE37D3">
        <w:rPr>
          <w:rFonts w:ascii="Times New Roman" w:hAnsi="Times New Roman" w:cs="Times New Roman"/>
        </w:rPr>
        <w:t>)</w:t>
      </w:r>
    </w:p>
    <w:p w14:paraId="5D3694EC" w14:textId="297C6350" w:rsidR="00B36F4C" w:rsidRPr="00EE37D3" w:rsidRDefault="00B36F4C" w:rsidP="00B36F4C">
      <w:pPr>
        <w:rPr>
          <w:rFonts w:ascii="Times New Roman" w:hAnsi="Times New Roman" w:cs="Times New Roman"/>
        </w:rPr>
      </w:pPr>
      <w:r w:rsidRPr="00EE37D3">
        <w:rPr>
          <w:rFonts w:ascii="Times New Roman" w:hAnsi="Times New Roman" w:cs="Times New Roman"/>
        </w:rPr>
        <w:t xml:space="preserve">8. </w:t>
      </w:r>
      <w:hyperlink r:id="rId14" w:tgtFrame="_blank" w:history="1">
        <w:r w:rsidRPr="00EE37D3">
          <w:rPr>
            <w:rStyle w:val="Hyperlink"/>
            <w:rFonts w:ascii="Times New Roman" w:hAnsi="Times New Roman" w:cs="Times New Roman"/>
          </w:rPr>
          <w:t>Wage Digitization for RMG Workers: Advancing Financial Inclusion in Bangladesh</w:t>
        </w:r>
      </w:hyperlink>
    </w:p>
    <w:p w14:paraId="23FAC895" w14:textId="17789F6B" w:rsidR="00B36F4C" w:rsidRPr="00EE37D3" w:rsidRDefault="00B36F4C" w:rsidP="00B36F4C">
      <w:pPr>
        <w:rPr>
          <w:rFonts w:ascii="Times New Roman" w:hAnsi="Times New Roman" w:cs="Times New Roman"/>
        </w:rPr>
      </w:pPr>
      <w:r w:rsidRPr="00EE37D3">
        <w:rPr>
          <w:rFonts w:ascii="Times New Roman" w:hAnsi="Times New Roman" w:cs="Times New Roman"/>
        </w:rPr>
        <w:t xml:space="preserve">9. </w:t>
      </w:r>
      <w:hyperlink r:id="rId15" w:history="1">
        <w:r w:rsidRPr="00EE37D3">
          <w:rPr>
            <w:rStyle w:val="Hyperlink"/>
            <w:rFonts w:ascii="Times New Roman" w:hAnsi="Times New Roman" w:cs="Times New Roman"/>
          </w:rPr>
          <w:t>How Garment Workers Salary Processing Is A Critical Move For bKash's Digital Payment Play - Future Startup</w:t>
        </w:r>
      </w:hyperlink>
    </w:p>
    <w:p w14:paraId="09888785" w14:textId="09387614" w:rsidR="00B36F4C" w:rsidRPr="00EE37D3" w:rsidRDefault="00B36F4C" w:rsidP="00B36F4C">
      <w:pPr>
        <w:rPr>
          <w:rFonts w:ascii="Times New Roman" w:hAnsi="Times New Roman" w:cs="Times New Roman"/>
        </w:rPr>
      </w:pPr>
      <w:r w:rsidRPr="00EE37D3">
        <w:rPr>
          <w:rFonts w:ascii="Times New Roman" w:hAnsi="Times New Roman" w:cs="Times New Roman"/>
        </w:rPr>
        <w:t xml:space="preserve">10. </w:t>
      </w:r>
      <w:hyperlink r:id="rId16" w:history="1">
        <w:r w:rsidRPr="00EE37D3">
          <w:rPr>
            <w:rStyle w:val="Hyperlink"/>
            <w:rFonts w:ascii="Times New Roman" w:hAnsi="Times New Roman" w:cs="Times New Roman"/>
          </w:rPr>
          <w:t>HERproject-digital-wages-positive-impact-for-women-business.pdf</w:t>
        </w:r>
      </w:hyperlink>
    </w:p>
    <w:p w14:paraId="71DD3F3C" w14:textId="2C33211E" w:rsidR="00B36F4C" w:rsidRPr="00EE37D3" w:rsidRDefault="00B36F4C" w:rsidP="00B36F4C">
      <w:pPr>
        <w:rPr>
          <w:rFonts w:ascii="Times New Roman" w:hAnsi="Times New Roman" w:cs="Times New Roman"/>
        </w:rPr>
      </w:pPr>
    </w:p>
    <w:p w14:paraId="60796561" w14:textId="77777777" w:rsidR="00B36F4C" w:rsidRPr="00EE37D3" w:rsidRDefault="00B36F4C" w:rsidP="00B36F4C">
      <w:pPr>
        <w:rPr>
          <w:rFonts w:ascii="Times New Roman" w:hAnsi="Times New Roman" w:cs="Times New Roman"/>
        </w:rPr>
      </w:pPr>
    </w:p>
    <w:sectPr w:rsidR="00B36F4C" w:rsidRPr="00EE37D3">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5F6233" w14:textId="77777777" w:rsidR="0017576B" w:rsidRDefault="0017576B" w:rsidP="00234893">
      <w:pPr>
        <w:spacing w:after="0" w:line="240" w:lineRule="auto"/>
      </w:pPr>
      <w:r>
        <w:separator/>
      </w:r>
    </w:p>
  </w:endnote>
  <w:endnote w:type="continuationSeparator" w:id="0">
    <w:p w14:paraId="53DD24AE" w14:textId="77777777" w:rsidR="0017576B" w:rsidRDefault="0017576B" w:rsidP="002348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6321210"/>
      <w:docPartObj>
        <w:docPartGallery w:val="Page Numbers (Bottom of Page)"/>
        <w:docPartUnique/>
      </w:docPartObj>
    </w:sdtPr>
    <w:sdtEndPr>
      <w:rPr>
        <w:color w:val="7F7F7F" w:themeColor="background1" w:themeShade="7F"/>
        <w:spacing w:val="60"/>
      </w:rPr>
    </w:sdtEndPr>
    <w:sdtContent>
      <w:p w14:paraId="3A76C5AF" w14:textId="65BA5177" w:rsidR="006420DC" w:rsidRDefault="006420DC">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09151C" w:rsidRPr="0009151C">
          <w:rPr>
            <w:b/>
            <w:bCs/>
            <w:noProof/>
          </w:rPr>
          <w:t>20</w:t>
        </w:r>
        <w:r>
          <w:rPr>
            <w:b/>
            <w:bCs/>
            <w:noProof/>
          </w:rPr>
          <w:fldChar w:fldCharType="end"/>
        </w:r>
        <w:r>
          <w:rPr>
            <w:b/>
            <w:bCs/>
          </w:rPr>
          <w:t xml:space="preserve"> | </w:t>
        </w:r>
        <w:r>
          <w:rPr>
            <w:color w:val="7F7F7F" w:themeColor="background1" w:themeShade="7F"/>
            <w:spacing w:val="60"/>
          </w:rPr>
          <w:t>Page</w:t>
        </w:r>
      </w:p>
    </w:sdtContent>
  </w:sdt>
  <w:p w14:paraId="34531E46" w14:textId="77777777" w:rsidR="00234893" w:rsidRDefault="002348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68DB5C" w14:textId="77777777" w:rsidR="0017576B" w:rsidRDefault="0017576B" w:rsidP="00234893">
      <w:pPr>
        <w:spacing w:after="0" w:line="240" w:lineRule="auto"/>
      </w:pPr>
      <w:r>
        <w:separator/>
      </w:r>
    </w:p>
  </w:footnote>
  <w:footnote w:type="continuationSeparator" w:id="0">
    <w:p w14:paraId="57099745" w14:textId="77777777" w:rsidR="0017576B" w:rsidRDefault="0017576B" w:rsidP="002348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A19AD"/>
    <w:multiLevelType w:val="multilevel"/>
    <w:tmpl w:val="860AB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977AE"/>
    <w:multiLevelType w:val="multilevel"/>
    <w:tmpl w:val="32B00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24CA5"/>
    <w:multiLevelType w:val="multilevel"/>
    <w:tmpl w:val="4B6A8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00B60"/>
    <w:multiLevelType w:val="multilevel"/>
    <w:tmpl w:val="486A5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A4601E"/>
    <w:multiLevelType w:val="hybridMultilevel"/>
    <w:tmpl w:val="7952B594"/>
    <w:lvl w:ilvl="0" w:tplc="8B269C4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626621"/>
    <w:multiLevelType w:val="multilevel"/>
    <w:tmpl w:val="B81EC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8D5775"/>
    <w:multiLevelType w:val="multilevel"/>
    <w:tmpl w:val="CB063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732E2D"/>
    <w:multiLevelType w:val="multilevel"/>
    <w:tmpl w:val="82149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07631D"/>
    <w:multiLevelType w:val="multilevel"/>
    <w:tmpl w:val="59C0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3F5639"/>
    <w:multiLevelType w:val="multilevel"/>
    <w:tmpl w:val="2084EC8C"/>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616F95"/>
    <w:multiLevelType w:val="multilevel"/>
    <w:tmpl w:val="F5F20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FC27C3"/>
    <w:multiLevelType w:val="multilevel"/>
    <w:tmpl w:val="58C4C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660CE5"/>
    <w:multiLevelType w:val="multilevel"/>
    <w:tmpl w:val="E9808FD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461A49"/>
    <w:multiLevelType w:val="multilevel"/>
    <w:tmpl w:val="0E1A7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7605A0"/>
    <w:multiLevelType w:val="multilevel"/>
    <w:tmpl w:val="EEEA4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D63813"/>
    <w:multiLevelType w:val="multilevel"/>
    <w:tmpl w:val="E8E42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1C0109"/>
    <w:multiLevelType w:val="multilevel"/>
    <w:tmpl w:val="DD9C5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BF6720"/>
    <w:multiLevelType w:val="multilevel"/>
    <w:tmpl w:val="EF764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7700BA"/>
    <w:multiLevelType w:val="multilevel"/>
    <w:tmpl w:val="00365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4D1DD6"/>
    <w:multiLevelType w:val="hybridMultilevel"/>
    <w:tmpl w:val="15E2F906"/>
    <w:lvl w:ilvl="0" w:tplc="90E644D6">
      <w:start w:val="1"/>
      <w:numFmt w:val="decimal"/>
      <w:lvlText w:val="%1."/>
      <w:lvlJc w:val="left"/>
      <w:pPr>
        <w:ind w:left="63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751C28"/>
    <w:multiLevelType w:val="hybridMultilevel"/>
    <w:tmpl w:val="D96E1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1E50EA"/>
    <w:multiLevelType w:val="multilevel"/>
    <w:tmpl w:val="E2CC4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545EF5"/>
    <w:multiLevelType w:val="multilevel"/>
    <w:tmpl w:val="75AA5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97400A"/>
    <w:multiLevelType w:val="multilevel"/>
    <w:tmpl w:val="F4808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9B7A51"/>
    <w:multiLevelType w:val="hybridMultilevel"/>
    <w:tmpl w:val="81784D76"/>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78C6845"/>
    <w:multiLevelType w:val="multilevel"/>
    <w:tmpl w:val="D056E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F760C9"/>
    <w:multiLevelType w:val="multilevel"/>
    <w:tmpl w:val="7CE4C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3608C4"/>
    <w:multiLevelType w:val="hybridMultilevel"/>
    <w:tmpl w:val="E9DC1D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BA57D5"/>
    <w:multiLevelType w:val="hybridMultilevel"/>
    <w:tmpl w:val="8E745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9D4F85"/>
    <w:multiLevelType w:val="hybridMultilevel"/>
    <w:tmpl w:val="E60CF3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2602F6"/>
    <w:multiLevelType w:val="multilevel"/>
    <w:tmpl w:val="7E062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952AAD"/>
    <w:multiLevelType w:val="multilevel"/>
    <w:tmpl w:val="AEE28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DF4E5D"/>
    <w:multiLevelType w:val="multilevel"/>
    <w:tmpl w:val="EAA442BE"/>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DEF3227"/>
    <w:multiLevelType w:val="multilevel"/>
    <w:tmpl w:val="75965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FB7D5D"/>
    <w:multiLevelType w:val="multilevel"/>
    <w:tmpl w:val="6AF0F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C65996"/>
    <w:multiLevelType w:val="hybridMultilevel"/>
    <w:tmpl w:val="575CC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9D317E"/>
    <w:multiLevelType w:val="multilevel"/>
    <w:tmpl w:val="EAE03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1836E5"/>
    <w:multiLevelType w:val="multilevel"/>
    <w:tmpl w:val="AD7CF6C2"/>
    <w:lvl w:ilvl="0">
      <w:start w:val="1"/>
      <w:numFmt w:val="decimal"/>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E12953"/>
    <w:multiLevelType w:val="multilevel"/>
    <w:tmpl w:val="28B88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2198523">
    <w:abstractNumId w:val="1"/>
  </w:num>
  <w:num w:numId="2" w16cid:durableId="1994064470">
    <w:abstractNumId w:val="30"/>
  </w:num>
  <w:num w:numId="3" w16cid:durableId="478155919">
    <w:abstractNumId w:val="26"/>
  </w:num>
  <w:num w:numId="4" w16cid:durableId="1969512353">
    <w:abstractNumId w:val="38"/>
  </w:num>
  <w:num w:numId="5" w16cid:durableId="1297488578">
    <w:abstractNumId w:val="15"/>
  </w:num>
  <w:num w:numId="6" w16cid:durableId="258028519">
    <w:abstractNumId w:val="25"/>
  </w:num>
  <w:num w:numId="7" w16cid:durableId="1895309733">
    <w:abstractNumId w:val="8"/>
  </w:num>
  <w:num w:numId="8" w16cid:durableId="342316444">
    <w:abstractNumId w:val="14"/>
  </w:num>
  <w:num w:numId="9" w16cid:durableId="313222901">
    <w:abstractNumId w:val="16"/>
  </w:num>
  <w:num w:numId="10" w16cid:durableId="687223059">
    <w:abstractNumId w:val="33"/>
  </w:num>
  <w:num w:numId="11" w16cid:durableId="1153184252">
    <w:abstractNumId w:val="11"/>
  </w:num>
  <w:num w:numId="12" w16cid:durableId="40063391">
    <w:abstractNumId w:val="34"/>
  </w:num>
  <w:num w:numId="13" w16cid:durableId="1918906299">
    <w:abstractNumId w:val="17"/>
  </w:num>
  <w:num w:numId="14" w16cid:durableId="960454531">
    <w:abstractNumId w:val="6"/>
  </w:num>
  <w:num w:numId="15" w16cid:durableId="1294097104">
    <w:abstractNumId w:val="32"/>
  </w:num>
  <w:num w:numId="16" w16cid:durableId="1960336369">
    <w:abstractNumId w:val="3"/>
  </w:num>
  <w:num w:numId="17" w16cid:durableId="1041594999">
    <w:abstractNumId w:val="7"/>
  </w:num>
  <w:num w:numId="18" w16cid:durableId="2038501744">
    <w:abstractNumId w:val="21"/>
  </w:num>
  <w:num w:numId="19" w16cid:durableId="463012034">
    <w:abstractNumId w:val="5"/>
  </w:num>
  <w:num w:numId="20" w16cid:durableId="1381590674">
    <w:abstractNumId w:val="0"/>
  </w:num>
  <w:num w:numId="21" w16cid:durableId="69735032">
    <w:abstractNumId w:val="2"/>
  </w:num>
  <w:num w:numId="22" w16cid:durableId="1437944426">
    <w:abstractNumId w:val="31"/>
  </w:num>
  <w:num w:numId="23" w16cid:durableId="1408529940">
    <w:abstractNumId w:val="18"/>
  </w:num>
  <w:num w:numId="24" w16cid:durableId="1971858449">
    <w:abstractNumId w:val="23"/>
  </w:num>
  <w:num w:numId="25" w16cid:durableId="1676835314">
    <w:abstractNumId w:val="4"/>
  </w:num>
  <w:num w:numId="26" w16cid:durableId="2133402966">
    <w:abstractNumId w:val="35"/>
  </w:num>
  <w:num w:numId="27" w16cid:durableId="414547940">
    <w:abstractNumId w:val="12"/>
  </w:num>
  <w:num w:numId="28" w16cid:durableId="1560090975">
    <w:abstractNumId w:val="22"/>
  </w:num>
  <w:num w:numId="29" w16cid:durableId="1859850670">
    <w:abstractNumId w:val="36"/>
  </w:num>
  <w:num w:numId="30" w16cid:durableId="1734311257">
    <w:abstractNumId w:val="13"/>
  </w:num>
  <w:num w:numId="31" w16cid:durableId="262882030">
    <w:abstractNumId w:val="10"/>
  </w:num>
  <w:num w:numId="32" w16cid:durableId="299848870">
    <w:abstractNumId w:val="27"/>
  </w:num>
  <w:num w:numId="33" w16cid:durableId="937106721">
    <w:abstractNumId w:val="37"/>
  </w:num>
  <w:num w:numId="34" w16cid:durableId="1962102988">
    <w:abstractNumId w:val="29"/>
  </w:num>
  <w:num w:numId="35" w16cid:durableId="1065832951">
    <w:abstractNumId w:val="24"/>
  </w:num>
  <w:num w:numId="36" w16cid:durableId="337199555">
    <w:abstractNumId w:val="9"/>
  </w:num>
  <w:num w:numId="37" w16cid:durableId="800850551">
    <w:abstractNumId w:val="20"/>
  </w:num>
  <w:num w:numId="38" w16cid:durableId="681512065">
    <w:abstractNumId w:val="28"/>
  </w:num>
  <w:num w:numId="39" w16cid:durableId="182820610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AF0"/>
    <w:rsid w:val="000013CB"/>
    <w:rsid w:val="00003DF8"/>
    <w:rsid w:val="000126D7"/>
    <w:rsid w:val="00030FBD"/>
    <w:rsid w:val="00052BB8"/>
    <w:rsid w:val="0005403E"/>
    <w:rsid w:val="000548F8"/>
    <w:rsid w:val="000713CE"/>
    <w:rsid w:val="00071F8A"/>
    <w:rsid w:val="00076F65"/>
    <w:rsid w:val="00085B8E"/>
    <w:rsid w:val="0009151C"/>
    <w:rsid w:val="000919FF"/>
    <w:rsid w:val="00092807"/>
    <w:rsid w:val="000A2951"/>
    <w:rsid w:val="000C63F3"/>
    <w:rsid w:val="000F02E3"/>
    <w:rsid w:val="000F36F4"/>
    <w:rsid w:val="00107E7B"/>
    <w:rsid w:val="00114F15"/>
    <w:rsid w:val="00125CDB"/>
    <w:rsid w:val="00127CE9"/>
    <w:rsid w:val="00132487"/>
    <w:rsid w:val="001366C9"/>
    <w:rsid w:val="0014195A"/>
    <w:rsid w:val="0016651F"/>
    <w:rsid w:val="00172EEA"/>
    <w:rsid w:val="0017576B"/>
    <w:rsid w:val="001A501E"/>
    <w:rsid w:val="001B0C9C"/>
    <w:rsid w:val="001E346F"/>
    <w:rsid w:val="001E5436"/>
    <w:rsid w:val="002225DD"/>
    <w:rsid w:val="00234893"/>
    <w:rsid w:val="00235A83"/>
    <w:rsid w:val="0025186A"/>
    <w:rsid w:val="0025470D"/>
    <w:rsid w:val="00264B58"/>
    <w:rsid w:val="00286C48"/>
    <w:rsid w:val="002976D5"/>
    <w:rsid w:val="002A1B3D"/>
    <w:rsid w:val="002A2E67"/>
    <w:rsid w:val="002A34FE"/>
    <w:rsid w:val="002B3B6C"/>
    <w:rsid w:val="002B5F32"/>
    <w:rsid w:val="002D04E2"/>
    <w:rsid w:val="002D668E"/>
    <w:rsid w:val="002E6707"/>
    <w:rsid w:val="003051BE"/>
    <w:rsid w:val="00307E9E"/>
    <w:rsid w:val="00343EA0"/>
    <w:rsid w:val="00361BB0"/>
    <w:rsid w:val="00392287"/>
    <w:rsid w:val="003D2C05"/>
    <w:rsid w:val="003D4CD9"/>
    <w:rsid w:val="003F61D8"/>
    <w:rsid w:val="004101F3"/>
    <w:rsid w:val="00414D43"/>
    <w:rsid w:val="004225A4"/>
    <w:rsid w:val="004250A0"/>
    <w:rsid w:val="004501F6"/>
    <w:rsid w:val="00476FAE"/>
    <w:rsid w:val="00490762"/>
    <w:rsid w:val="0049664C"/>
    <w:rsid w:val="004A5F09"/>
    <w:rsid w:val="004B295C"/>
    <w:rsid w:val="004D3439"/>
    <w:rsid w:val="004E6A33"/>
    <w:rsid w:val="004F3811"/>
    <w:rsid w:val="005305A4"/>
    <w:rsid w:val="00530BD8"/>
    <w:rsid w:val="00540D1C"/>
    <w:rsid w:val="0058406B"/>
    <w:rsid w:val="00590A42"/>
    <w:rsid w:val="00602ECA"/>
    <w:rsid w:val="0060690E"/>
    <w:rsid w:val="00614620"/>
    <w:rsid w:val="00617237"/>
    <w:rsid w:val="006420DC"/>
    <w:rsid w:val="00644C93"/>
    <w:rsid w:val="00645ED0"/>
    <w:rsid w:val="00661922"/>
    <w:rsid w:val="006705FE"/>
    <w:rsid w:val="00674D0E"/>
    <w:rsid w:val="0069095D"/>
    <w:rsid w:val="0069262D"/>
    <w:rsid w:val="006A2153"/>
    <w:rsid w:val="006C2F87"/>
    <w:rsid w:val="006C3525"/>
    <w:rsid w:val="006C66BD"/>
    <w:rsid w:val="006C7451"/>
    <w:rsid w:val="006C79C6"/>
    <w:rsid w:val="006E32D2"/>
    <w:rsid w:val="006E4FB7"/>
    <w:rsid w:val="006F5BE8"/>
    <w:rsid w:val="006F6E4B"/>
    <w:rsid w:val="007004DB"/>
    <w:rsid w:val="007179E9"/>
    <w:rsid w:val="00730AF0"/>
    <w:rsid w:val="00736E98"/>
    <w:rsid w:val="007451C7"/>
    <w:rsid w:val="00751642"/>
    <w:rsid w:val="00762C8F"/>
    <w:rsid w:val="00773B7D"/>
    <w:rsid w:val="007A0BF7"/>
    <w:rsid w:val="007E7EBD"/>
    <w:rsid w:val="0081701A"/>
    <w:rsid w:val="00852DBF"/>
    <w:rsid w:val="00863898"/>
    <w:rsid w:val="00873027"/>
    <w:rsid w:val="008912DF"/>
    <w:rsid w:val="00896EDA"/>
    <w:rsid w:val="008A448F"/>
    <w:rsid w:val="008A4A91"/>
    <w:rsid w:val="008C3307"/>
    <w:rsid w:val="009266C7"/>
    <w:rsid w:val="00932759"/>
    <w:rsid w:val="009412F8"/>
    <w:rsid w:val="009458E3"/>
    <w:rsid w:val="00975C5A"/>
    <w:rsid w:val="009762BD"/>
    <w:rsid w:val="00992AC6"/>
    <w:rsid w:val="00997977"/>
    <w:rsid w:val="009A767D"/>
    <w:rsid w:val="009B255E"/>
    <w:rsid w:val="009B55B8"/>
    <w:rsid w:val="009C3C47"/>
    <w:rsid w:val="009D0808"/>
    <w:rsid w:val="009D6B2F"/>
    <w:rsid w:val="009E033E"/>
    <w:rsid w:val="009E0E42"/>
    <w:rsid w:val="00A3015B"/>
    <w:rsid w:val="00A4456B"/>
    <w:rsid w:val="00A5403F"/>
    <w:rsid w:val="00A612DE"/>
    <w:rsid w:val="00A64319"/>
    <w:rsid w:val="00AA7035"/>
    <w:rsid w:val="00AB1BB8"/>
    <w:rsid w:val="00AB4967"/>
    <w:rsid w:val="00AC0493"/>
    <w:rsid w:val="00AF2B7F"/>
    <w:rsid w:val="00AF362D"/>
    <w:rsid w:val="00AF3FEC"/>
    <w:rsid w:val="00B36F4C"/>
    <w:rsid w:val="00B45A72"/>
    <w:rsid w:val="00B53825"/>
    <w:rsid w:val="00B6219C"/>
    <w:rsid w:val="00B70128"/>
    <w:rsid w:val="00B77887"/>
    <w:rsid w:val="00B87AA3"/>
    <w:rsid w:val="00BC6CDD"/>
    <w:rsid w:val="00BD2361"/>
    <w:rsid w:val="00C16845"/>
    <w:rsid w:val="00C25F13"/>
    <w:rsid w:val="00C97049"/>
    <w:rsid w:val="00CA2219"/>
    <w:rsid w:val="00CB5CDD"/>
    <w:rsid w:val="00CD7E9E"/>
    <w:rsid w:val="00D11F34"/>
    <w:rsid w:val="00D16953"/>
    <w:rsid w:val="00D311C6"/>
    <w:rsid w:val="00D34C95"/>
    <w:rsid w:val="00DA46B5"/>
    <w:rsid w:val="00DC049D"/>
    <w:rsid w:val="00DC6FE5"/>
    <w:rsid w:val="00DD14B9"/>
    <w:rsid w:val="00E00BDA"/>
    <w:rsid w:val="00E1536A"/>
    <w:rsid w:val="00E35313"/>
    <w:rsid w:val="00E36DFC"/>
    <w:rsid w:val="00E47B4F"/>
    <w:rsid w:val="00E5502A"/>
    <w:rsid w:val="00E67620"/>
    <w:rsid w:val="00E81ED1"/>
    <w:rsid w:val="00EE37D3"/>
    <w:rsid w:val="00F7413F"/>
    <w:rsid w:val="00F74DC6"/>
    <w:rsid w:val="00F75171"/>
    <w:rsid w:val="00F77E3D"/>
    <w:rsid w:val="00F8424A"/>
    <w:rsid w:val="00F92E93"/>
    <w:rsid w:val="00FA2DA9"/>
    <w:rsid w:val="00FA3E08"/>
    <w:rsid w:val="00FB260F"/>
    <w:rsid w:val="00FB2D2C"/>
    <w:rsid w:val="00FD3948"/>
    <w:rsid w:val="00FD6496"/>
    <w:rsid w:val="00FF2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ED683"/>
  <w15:chartTrackingRefBased/>
  <w15:docId w15:val="{E8CFF1D0-569A-466F-BA39-AF85F39D5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12DE"/>
    <w:pPr>
      <w:keepNext/>
      <w:keepLines/>
      <w:spacing w:before="240" w:after="0"/>
      <w:jc w:val="center"/>
      <w:outlineLvl w:val="0"/>
    </w:pPr>
    <w:rPr>
      <w:rFonts w:ascii="Times New Roman" w:eastAsiaTheme="majorEastAsia" w:hAnsi="Times New Roman" w:cstheme="majorBidi"/>
      <w:b/>
      <w:color w:val="2F5496" w:themeColor="accent1" w:themeShade="BF"/>
      <w:sz w:val="40"/>
      <w:szCs w:val="32"/>
    </w:rPr>
  </w:style>
  <w:style w:type="paragraph" w:styleId="Heading2">
    <w:name w:val="heading 2"/>
    <w:basedOn w:val="Normal"/>
    <w:next w:val="Normal"/>
    <w:link w:val="Heading2Char"/>
    <w:uiPriority w:val="9"/>
    <w:unhideWhenUsed/>
    <w:qFormat/>
    <w:rsid w:val="00A612DE"/>
    <w:pPr>
      <w:keepNext/>
      <w:keepLines/>
      <w:spacing w:before="40" w:after="0"/>
      <w:outlineLvl w:val="1"/>
    </w:pPr>
    <w:rPr>
      <w:rFonts w:ascii="Times New Roman" w:eastAsiaTheme="majorEastAsia" w:hAnsi="Times New Roman" w:cstheme="majorBidi"/>
      <w:color w:val="2F5496" w:themeColor="accent1" w:themeShade="BF"/>
      <w:sz w:val="36"/>
      <w:szCs w:val="26"/>
    </w:rPr>
  </w:style>
  <w:style w:type="paragraph" w:styleId="Heading3">
    <w:name w:val="heading 3"/>
    <w:basedOn w:val="Normal"/>
    <w:next w:val="Normal"/>
    <w:link w:val="Heading3Char"/>
    <w:uiPriority w:val="9"/>
    <w:unhideWhenUsed/>
    <w:qFormat/>
    <w:rsid w:val="00A612DE"/>
    <w:pPr>
      <w:keepNext/>
      <w:keepLines/>
      <w:spacing w:before="40" w:after="0"/>
      <w:ind w:left="720"/>
      <w:outlineLvl w:val="2"/>
    </w:pPr>
    <w:rPr>
      <w:rFonts w:ascii="Times New Roman" w:eastAsiaTheme="majorEastAsia" w:hAnsi="Times New Roman" w:cstheme="majorBidi"/>
      <w:color w:val="1F3763" w:themeColor="accent1" w:themeShade="7F"/>
      <w:sz w:val="32"/>
      <w:szCs w:val="24"/>
    </w:rPr>
  </w:style>
  <w:style w:type="paragraph" w:styleId="Heading4">
    <w:name w:val="heading 4"/>
    <w:basedOn w:val="Normal"/>
    <w:next w:val="Normal"/>
    <w:link w:val="Heading4Char"/>
    <w:uiPriority w:val="9"/>
    <w:unhideWhenUsed/>
    <w:qFormat/>
    <w:rsid w:val="00CB5CDD"/>
    <w:pPr>
      <w:keepNext/>
      <w:keepLines/>
      <w:spacing w:before="40" w:after="0"/>
      <w:ind w:left="1440"/>
      <w:outlineLvl w:val="3"/>
    </w:pPr>
    <w:rPr>
      <w:rFonts w:ascii="Times New Roman" w:eastAsiaTheme="majorEastAsia" w:hAnsi="Times New Roman" w:cstheme="majorBidi"/>
      <w:b/>
      <w:iCs/>
      <w:color w:val="2F5496"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30AF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0AF0"/>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A612DE"/>
    <w:rPr>
      <w:rFonts w:ascii="Times New Roman" w:eastAsiaTheme="majorEastAsia" w:hAnsi="Times New Roman" w:cstheme="majorBidi"/>
      <w:color w:val="2F5496" w:themeColor="accent1" w:themeShade="BF"/>
      <w:sz w:val="36"/>
      <w:szCs w:val="26"/>
    </w:rPr>
  </w:style>
  <w:style w:type="character" w:customStyle="1" w:styleId="Heading1Char">
    <w:name w:val="Heading 1 Char"/>
    <w:basedOn w:val="DefaultParagraphFont"/>
    <w:link w:val="Heading1"/>
    <w:uiPriority w:val="9"/>
    <w:rsid w:val="00A612DE"/>
    <w:rPr>
      <w:rFonts w:ascii="Times New Roman" w:eastAsiaTheme="majorEastAsia" w:hAnsi="Times New Roman" w:cstheme="majorBidi"/>
      <w:b/>
      <w:color w:val="2F5496" w:themeColor="accent1" w:themeShade="BF"/>
      <w:sz w:val="40"/>
      <w:szCs w:val="32"/>
    </w:rPr>
  </w:style>
  <w:style w:type="character" w:customStyle="1" w:styleId="Heading3Char">
    <w:name w:val="Heading 3 Char"/>
    <w:basedOn w:val="DefaultParagraphFont"/>
    <w:link w:val="Heading3"/>
    <w:uiPriority w:val="9"/>
    <w:rsid w:val="00A612DE"/>
    <w:rPr>
      <w:rFonts w:ascii="Times New Roman" w:eastAsiaTheme="majorEastAsia" w:hAnsi="Times New Roman" w:cstheme="majorBidi"/>
      <w:color w:val="1F3763" w:themeColor="accent1" w:themeShade="7F"/>
      <w:sz w:val="32"/>
      <w:szCs w:val="24"/>
    </w:rPr>
  </w:style>
  <w:style w:type="character" w:customStyle="1" w:styleId="Heading4Char">
    <w:name w:val="Heading 4 Char"/>
    <w:basedOn w:val="DefaultParagraphFont"/>
    <w:link w:val="Heading4"/>
    <w:uiPriority w:val="9"/>
    <w:rsid w:val="00CB5CDD"/>
    <w:rPr>
      <w:rFonts w:ascii="Times New Roman" w:eastAsiaTheme="majorEastAsia" w:hAnsi="Times New Roman" w:cstheme="majorBidi"/>
      <w:b/>
      <w:iCs/>
      <w:color w:val="2F5496" w:themeColor="accent1" w:themeShade="BF"/>
      <w:sz w:val="24"/>
    </w:rPr>
  </w:style>
  <w:style w:type="character" w:styleId="Hyperlink">
    <w:name w:val="Hyperlink"/>
    <w:basedOn w:val="DefaultParagraphFont"/>
    <w:uiPriority w:val="99"/>
    <w:unhideWhenUsed/>
    <w:rsid w:val="006C7451"/>
    <w:rPr>
      <w:color w:val="0563C1" w:themeColor="hyperlink"/>
      <w:u w:val="single"/>
    </w:rPr>
  </w:style>
  <w:style w:type="character" w:customStyle="1" w:styleId="UnresolvedMention1">
    <w:name w:val="Unresolved Mention1"/>
    <w:basedOn w:val="DefaultParagraphFont"/>
    <w:uiPriority w:val="99"/>
    <w:semiHidden/>
    <w:unhideWhenUsed/>
    <w:rsid w:val="006C7451"/>
    <w:rPr>
      <w:color w:val="605E5C"/>
      <w:shd w:val="clear" w:color="auto" w:fill="E1DFDD"/>
    </w:rPr>
  </w:style>
  <w:style w:type="paragraph" w:styleId="ListParagraph">
    <w:name w:val="List Paragraph"/>
    <w:basedOn w:val="Normal"/>
    <w:uiPriority w:val="34"/>
    <w:qFormat/>
    <w:rsid w:val="00127CE9"/>
    <w:pPr>
      <w:ind w:left="720"/>
      <w:contextualSpacing/>
    </w:pPr>
  </w:style>
  <w:style w:type="paragraph" w:styleId="BodyText">
    <w:name w:val="Body Text"/>
    <w:basedOn w:val="Normal"/>
    <w:link w:val="BodyTextChar"/>
    <w:uiPriority w:val="1"/>
    <w:qFormat/>
    <w:rsid w:val="003F61D8"/>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3F61D8"/>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3F61D8"/>
    <w:pPr>
      <w:widowControl w:val="0"/>
      <w:autoSpaceDE w:val="0"/>
      <w:autoSpaceDN w:val="0"/>
      <w:spacing w:before="51" w:after="0" w:line="240" w:lineRule="auto"/>
    </w:pPr>
    <w:rPr>
      <w:rFonts w:ascii="Times New Roman" w:eastAsia="Times New Roman" w:hAnsi="Times New Roman" w:cs="Times New Roman"/>
    </w:rPr>
  </w:style>
  <w:style w:type="paragraph" w:styleId="TOCHeading">
    <w:name w:val="TOC Heading"/>
    <w:basedOn w:val="Heading1"/>
    <w:next w:val="Normal"/>
    <w:uiPriority w:val="39"/>
    <w:unhideWhenUsed/>
    <w:qFormat/>
    <w:rsid w:val="00234893"/>
    <w:pPr>
      <w:jc w:val="left"/>
      <w:outlineLvl w:val="9"/>
    </w:pPr>
    <w:rPr>
      <w:rFonts w:asciiTheme="majorHAnsi" w:hAnsiTheme="majorHAnsi"/>
      <w:b w:val="0"/>
      <w:sz w:val="32"/>
    </w:rPr>
  </w:style>
  <w:style w:type="paragraph" w:styleId="TOC1">
    <w:name w:val="toc 1"/>
    <w:basedOn w:val="Normal"/>
    <w:next w:val="Normal"/>
    <w:autoRedefine/>
    <w:uiPriority w:val="39"/>
    <w:unhideWhenUsed/>
    <w:rsid w:val="00234893"/>
    <w:pPr>
      <w:spacing w:after="100"/>
    </w:pPr>
  </w:style>
  <w:style w:type="paragraph" w:styleId="TOC2">
    <w:name w:val="toc 2"/>
    <w:basedOn w:val="Normal"/>
    <w:next w:val="Normal"/>
    <w:autoRedefine/>
    <w:uiPriority w:val="39"/>
    <w:unhideWhenUsed/>
    <w:rsid w:val="00234893"/>
    <w:pPr>
      <w:spacing w:after="100"/>
      <w:ind w:left="220"/>
    </w:pPr>
  </w:style>
  <w:style w:type="paragraph" w:styleId="TOC3">
    <w:name w:val="toc 3"/>
    <w:basedOn w:val="Normal"/>
    <w:next w:val="Normal"/>
    <w:autoRedefine/>
    <w:uiPriority w:val="39"/>
    <w:unhideWhenUsed/>
    <w:rsid w:val="00234893"/>
    <w:pPr>
      <w:spacing w:after="100"/>
      <w:ind w:left="440"/>
    </w:pPr>
  </w:style>
  <w:style w:type="paragraph" w:styleId="Header">
    <w:name w:val="header"/>
    <w:basedOn w:val="Normal"/>
    <w:link w:val="HeaderChar"/>
    <w:uiPriority w:val="99"/>
    <w:unhideWhenUsed/>
    <w:rsid w:val="002348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893"/>
  </w:style>
  <w:style w:type="paragraph" w:styleId="Footer">
    <w:name w:val="footer"/>
    <w:basedOn w:val="Normal"/>
    <w:link w:val="FooterChar"/>
    <w:uiPriority w:val="99"/>
    <w:unhideWhenUsed/>
    <w:rsid w:val="002348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893"/>
  </w:style>
  <w:style w:type="paragraph" w:styleId="Caption">
    <w:name w:val="caption"/>
    <w:basedOn w:val="Normal"/>
    <w:next w:val="Normal"/>
    <w:uiPriority w:val="35"/>
    <w:unhideWhenUsed/>
    <w:qFormat/>
    <w:rsid w:val="006420DC"/>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6420DC"/>
    <w:pPr>
      <w:spacing w:after="0"/>
    </w:pPr>
  </w:style>
  <w:style w:type="paragraph" w:styleId="NormalWeb">
    <w:name w:val="Normal (Web)"/>
    <w:basedOn w:val="Normal"/>
    <w:uiPriority w:val="99"/>
    <w:semiHidden/>
    <w:unhideWhenUsed/>
    <w:rsid w:val="009D6B2F"/>
    <w:rPr>
      <w:rFonts w:ascii="Times New Roman" w:hAnsi="Times New Roman" w:cs="Times New Roman"/>
      <w:sz w:val="24"/>
      <w:szCs w:val="24"/>
    </w:rPr>
  </w:style>
  <w:style w:type="table" w:styleId="TableGrid">
    <w:name w:val="Table Grid"/>
    <w:basedOn w:val="TableNormal"/>
    <w:uiPriority w:val="39"/>
    <w:rsid w:val="00085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43785">
      <w:bodyDiv w:val="1"/>
      <w:marLeft w:val="0"/>
      <w:marRight w:val="0"/>
      <w:marTop w:val="0"/>
      <w:marBottom w:val="0"/>
      <w:divBdr>
        <w:top w:val="none" w:sz="0" w:space="0" w:color="auto"/>
        <w:left w:val="none" w:sz="0" w:space="0" w:color="auto"/>
        <w:bottom w:val="none" w:sz="0" w:space="0" w:color="auto"/>
        <w:right w:val="none" w:sz="0" w:space="0" w:color="auto"/>
      </w:divBdr>
    </w:div>
    <w:div w:id="37362396">
      <w:bodyDiv w:val="1"/>
      <w:marLeft w:val="0"/>
      <w:marRight w:val="0"/>
      <w:marTop w:val="0"/>
      <w:marBottom w:val="0"/>
      <w:divBdr>
        <w:top w:val="none" w:sz="0" w:space="0" w:color="auto"/>
        <w:left w:val="none" w:sz="0" w:space="0" w:color="auto"/>
        <w:bottom w:val="none" w:sz="0" w:space="0" w:color="auto"/>
        <w:right w:val="none" w:sz="0" w:space="0" w:color="auto"/>
      </w:divBdr>
    </w:div>
    <w:div w:id="102893126">
      <w:bodyDiv w:val="1"/>
      <w:marLeft w:val="0"/>
      <w:marRight w:val="0"/>
      <w:marTop w:val="0"/>
      <w:marBottom w:val="0"/>
      <w:divBdr>
        <w:top w:val="none" w:sz="0" w:space="0" w:color="auto"/>
        <w:left w:val="none" w:sz="0" w:space="0" w:color="auto"/>
        <w:bottom w:val="none" w:sz="0" w:space="0" w:color="auto"/>
        <w:right w:val="none" w:sz="0" w:space="0" w:color="auto"/>
      </w:divBdr>
    </w:div>
    <w:div w:id="234823700">
      <w:bodyDiv w:val="1"/>
      <w:marLeft w:val="0"/>
      <w:marRight w:val="0"/>
      <w:marTop w:val="0"/>
      <w:marBottom w:val="0"/>
      <w:divBdr>
        <w:top w:val="none" w:sz="0" w:space="0" w:color="auto"/>
        <w:left w:val="none" w:sz="0" w:space="0" w:color="auto"/>
        <w:bottom w:val="none" w:sz="0" w:space="0" w:color="auto"/>
        <w:right w:val="none" w:sz="0" w:space="0" w:color="auto"/>
      </w:divBdr>
    </w:div>
    <w:div w:id="240454572">
      <w:bodyDiv w:val="1"/>
      <w:marLeft w:val="0"/>
      <w:marRight w:val="0"/>
      <w:marTop w:val="0"/>
      <w:marBottom w:val="0"/>
      <w:divBdr>
        <w:top w:val="none" w:sz="0" w:space="0" w:color="auto"/>
        <w:left w:val="none" w:sz="0" w:space="0" w:color="auto"/>
        <w:bottom w:val="none" w:sz="0" w:space="0" w:color="auto"/>
        <w:right w:val="none" w:sz="0" w:space="0" w:color="auto"/>
      </w:divBdr>
      <w:divsChild>
        <w:div w:id="476343509">
          <w:marLeft w:val="0"/>
          <w:marRight w:val="0"/>
          <w:marTop w:val="0"/>
          <w:marBottom w:val="0"/>
          <w:divBdr>
            <w:top w:val="none" w:sz="0" w:space="0" w:color="auto"/>
            <w:left w:val="none" w:sz="0" w:space="0" w:color="auto"/>
            <w:bottom w:val="none" w:sz="0" w:space="0" w:color="auto"/>
            <w:right w:val="none" w:sz="0" w:space="0" w:color="auto"/>
          </w:divBdr>
        </w:div>
        <w:div w:id="1607930046">
          <w:marLeft w:val="0"/>
          <w:marRight w:val="0"/>
          <w:marTop w:val="0"/>
          <w:marBottom w:val="0"/>
          <w:divBdr>
            <w:top w:val="none" w:sz="0" w:space="0" w:color="auto"/>
            <w:left w:val="none" w:sz="0" w:space="0" w:color="auto"/>
            <w:bottom w:val="none" w:sz="0" w:space="0" w:color="auto"/>
            <w:right w:val="none" w:sz="0" w:space="0" w:color="auto"/>
          </w:divBdr>
        </w:div>
        <w:div w:id="1732920045">
          <w:marLeft w:val="0"/>
          <w:marRight w:val="0"/>
          <w:marTop w:val="0"/>
          <w:marBottom w:val="0"/>
          <w:divBdr>
            <w:top w:val="none" w:sz="0" w:space="0" w:color="auto"/>
            <w:left w:val="none" w:sz="0" w:space="0" w:color="auto"/>
            <w:bottom w:val="none" w:sz="0" w:space="0" w:color="auto"/>
            <w:right w:val="none" w:sz="0" w:space="0" w:color="auto"/>
          </w:divBdr>
        </w:div>
        <w:div w:id="444076830">
          <w:marLeft w:val="0"/>
          <w:marRight w:val="0"/>
          <w:marTop w:val="0"/>
          <w:marBottom w:val="0"/>
          <w:divBdr>
            <w:top w:val="none" w:sz="0" w:space="0" w:color="auto"/>
            <w:left w:val="none" w:sz="0" w:space="0" w:color="auto"/>
            <w:bottom w:val="none" w:sz="0" w:space="0" w:color="auto"/>
            <w:right w:val="none" w:sz="0" w:space="0" w:color="auto"/>
          </w:divBdr>
        </w:div>
        <w:div w:id="99762928">
          <w:marLeft w:val="0"/>
          <w:marRight w:val="0"/>
          <w:marTop w:val="0"/>
          <w:marBottom w:val="0"/>
          <w:divBdr>
            <w:top w:val="none" w:sz="0" w:space="0" w:color="auto"/>
            <w:left w:val="none" w:sz="0" w:space="0" w:color="auto"/>
            <w:bottom w:val="none" w:sz="0" w:space="0" w:color="auto"/>
            <w:right w:val="none" w:sz="0" w:space="0" w:color="auto"/>
          </w:divBdr>
        </w:div>
        <w:div w:id="421688191">
          <w:marLeft w:val="0"/>
          <w:marRight w:val="0"/>
          <w:marTop w:val="0"/>
          <w:marBottom w:val="0"/>
          <w:divBdr>
            <w:top w:val="none" w:sz="0" w:space="0" w:color="auto"/>
            <w:left w:val="none" w:sz="0" w:space="0" w:color="auto"/>
            <w:bottom w:val="none" w:sz="0" w:space="0" w:color="auto"/>
            <w:right w:val="none" w:sz="0" w:space="0" w:color="auto"/>
          </w:divBdr>
        </w:div>
        <w:div w:id="1806238171">
          <w:marLeft w:val="0"/>
          <w:marRight w:val="0"/>
          <w:marTop w:val="0"/>
          <w:marBottom w:val="0"/>
          <w:divBdr>
            <w:top w:val="none" w:sz="0" w:space="0" w:color="auto"/>
            <w:left w:val="none" w:sz="0" w:space="0" w:color="auto"/>
            <w:bottom w:val="none" w:sz="0" w:space="0" w:color="auto"/>
            <w:right w:val="none" w:sz="0" w:space="0" w:color="auto"/>
          </w:divBdr>
        </w:div>
        <w:div w:id="1074015518">
          <w:marLeft w:val="0"/>
          <w:marRight w:val="0"/>
          <w:marTop w:val="0"/>
          <w:marBottom w:val="0"/>
          <w:divBdr>
            <w:top w:val="none" w:sz="0" w:space="0" w:color="auto"/>
            <w:left w:val="none" w:sz="0" w:space="0" w:color="auto"/>
            <w:bottom w:val="none" w:sz="0" w:space="0" w:color="auto"/>
            <w:right w:val="none" w:sz="0" w:space="0" w:color="auto"/>
          </w:divBdr>
        </w:div>
        <w:div w:id="1699895552">
          <w:marLeft w:val="0"/>
          <w:marRight w:val="0"/>
          <w:marTop w:val="0"/>
          <w:marBottom w:val="0"/>
          <w:divBdr>
            <w:top w:val="none" w:sz="0" w:space="0" w:color="auto"/>
            <w:left w:val="none" w:sz="0" w:space="0" w:color="auto"/>
            <w:bottom w:val="none" w:sz="0" w:space="0" w:color="auto"/>
            <w:right w:val="none" w:sz="0" w:space="0" w:color="auto"/>
          </w:divBdr>
        </w:div>
        <w:div w:id="1937057254">
          <w:marLeft w:val="0"/>
          <w:marRight w:val="0"/>
          <w:marTop w:val="0"/>
          <w:marBottom w:val="0"/>
          <w:divBdr>
            <w:top w:val="none" w:sz="0" w:space="0" w:color="auto"/>
            <w:left w:val="none" w:sz="0" w:space="0" w:color="auto"/>
            <w:bottom w:val="none" w:sz="0" w:space="0" w:color="auto"/>
            <w:right w:val="none" w:sz="0" w:space="0" w:color="auto"/>
          </w:divBdr>
        </w:div>
        <w:div w:id="140931225">
          <w:marLeft w:val="0"/>
          <w:marRight w:val="0"/>
          <w:marTop w:val="0"/>
          <w:marBottom w:val="0"/>
          <w:divBdr>
            <w:top w:val="none" w:sz="0" w:space="0" w:color="auto"/>
            <w:left w:val="none" w:sz="0" w:space="0" w:color="auto"/>
            <w:bottom w:val="none" w:sz="0" w:space="0" w:color="auto"/>
            <w:right w:val="none" w:sz="0" w:space="0" w:color="auto"/>
          </w:divBdr>
        </w:div>
        <w:div w:id="1740706411">
          <w:marLeft w:val="0"/>
          <w:marRight w:val="0"/>
          <w:marTop w:val="0"/>
          <w:marBottom w:val="0"/>
          <w:divBdr>
            <w:top w:val="none" w:sz="0" w:space="0" w:color="auto"/>
            <w:left w:val="none" w:sz="0" w:space="0" w:color="auto"/>
            <w:bottom w:val="none" w:sz="0" w:space="0" w:color="auto"/>
            <w:right w:val="none" w:sz="0" w:space="0" w:color="auto"/>
          </w:divBdr>
        </w:div>
        <w:div w:id="365297957">
          <w:marLeft w:val="0"/>
          <w:marRight w:val="0"/>
          <w:marTop w:val="0"/>
          <w:marBottom w:val="0"/>
          <w:divBdr>
            <w:top w:val="none" w:sz="0" w:space="0" w:color="auto"/>
            <w:left w:val="none" w:sz="0" w:space="0" w:color="auto"/>
            <w:bottom w:val="none" w:sz="0" w:space="0" w:color="auto"/>
            <w:right w:val="none" w:sz="0" w:space="0" w:color="auto"/>
          </w:divBdr>
        </w:div>
        <w:div w:id="2018578473">
          <w:marLeft w:val="0"/>
          <w:marRight w:val="0"/>
          <w:marTop w:val="0"/>
          <w:marBottom w:val="0"/>
          <w:divBdr>
            <w:top w:val="none" w:sz="0" w:space="0" w:color="auto"/>
            <w:left w:val="none" w:sz="0" w:space="0" w:color="auto"/>
            <w:bottom w:val="none" w:sz="0" w:space="0" w:color="auto"/>
            <w:right w:val="none" w:sz="0" w:space="0" w:color="auto"/>
          </w:divBdr>
        </w:div>
        <w:div w:id="245118462">
          <w:marLeft w:val="0"/>
          <w:marRight w:val="0"/>
          <w:marTop w:val="0"/>
          <w:marBottom w:val="0"/>
          <w:divBdr>
            <w:top w:val="none" w:sz="0" w:space="0" w:color="auto"/>
            <w:left w:val="none" w:sz="0" w:space="0" w:color="auto"/>
            <w:bottom w:val="none" w:sz="0" w:space="0" w:color="auto"/>
            <w:right w:val="none" w:sz="0" w:space="0" w:color="auto"/>
          </w:divBdr>
        </w:div>
        <w:div w:id="1509370700">
          <w:marLeft w:val="0"/>
          <w:marRight w:val="0"/>
          <w:marTop w:val="0"/>
          <w:marBottom w:val="0"/>
          <w:divBdr>
            <w:top w:val="none" w:sz="0" w:space="0" w:color="auto"/>
            <w:left w:val="none" w:sz="0" w:space="0" w:color="auto"/>
            <w:bottom w:val="none" w:sz="0" w:space="0" w:color="auto"/>
            <w:right w:val="none" w:sz="0" w:space="0" w:color="auto"/>
          </w:divBdr>
        </w:div>
        <w:div w:id="686252794">
          <w:marLeft w:val="0"/>
          <w:marRight w:val="0"/>
          <w:marTop w:val="0"/>
          <w:marBottom w:val="0"/>
          <w:divBdr>
            <w:top w:val="none" w:sz="0" w:space="0" w:color="auto"/>
            <w:left w:val="none" w:sz="0" w:space="0" w:color="auto"/>
            <w:bottom w:val="none" w:sz="0" w:space="0" w:color="auto"/>
            <w:right w:val="none" w:sz="0" w:space="0" w:color="auto"/>
          </w:divBdr>
        </w:div>
        <w:div w:id="1377582623">
          <w:marLeft w:val="0"/>
          <w:marRight w:val="0"/>
          <w:marTop w:val="0"/>
          <w:marBottom w:val="0"/>
          <w:divBdr>
            <w:top w:val="none" w:sz="0" w:space="0" w:color="auto"/>
            <w:left w:val="none" w:sz="0" w:space="0" w:color="auto"/>
            <w:bottom w:val="none" w:sz="0" w:space="0" w:color="auto"/>
            <w:right w:val="none" w:sz="0" w:space="0" w:color="auto"/>
          </w:divBdr>
        </w:div>
        <w:div w:id="898788909">
          <w:marLeft w:val="0"/>
          <w:marRight w:val="0"/>
          <w:marTop w:val="0"/>
          <w:marBottom w:val="0"/>
          <w:divBdr>
            <w:top w:val="none" w:sz="0" w:space="0" w:color="auto"/>
            <w:left w:val="none" w:sz="0" w:space="0" w:color="auto"/>
            <w:bottom w:val="none" w:sz="0" w:space="0" w:color="auto"/>
            <w:right w:val="none" w:sz="0" w:space="0" w:color="auto"/>
          </w:divBdr>
        </w:div>
        <w:div w:id="1666931407">
          <w:marLeft w:val="0"/>
          <w:marRight w:val="0"/>
          <w:marTop w:val="0"/>
          <w:marBottom w:val="0"/>
          <w:divBdr>
            <w:top w:val="none" w:sz="0" w:space="0" w:color="auto"/>
            <w:left w:val="none" w:sz="0" w:space="0" w:color="auto"/>
            <w:bottom w:val="none" w:sz="0" w:space="0" w:color="auto"/>
            <w:right w:val="none" w:sz="0" w:space="0" w:color="auto"/>
          </w:divBdr>
        </w:div>
        <w:div w:id="1416584091">
          <w:marLeft w:val="0"/>
          <w:marRight w:val="0"/>
          <w:marTop w:val="0"/>
          <w:marBottom w:val="0"/>
          <w:divBdr>
            <w:top w:val="none" w:sz="0" w:space="0" w:color="auto"/>
            <w:left w:val="none" w:sz="0" w:space="0" w:color="auto"/>
            <w:bottom w:val="none" w:sz="0" w:space="0" w:color="auto"/>
            <w:right w:val="none" w:sz="0" w:space="0" w:color="auto"/>
          </w:divBdr>
        </w:div>
        <w:div w:id="1668511703">
          <w:marLeft w:val="0"/>
          <w:marRight w:val="0"/>
          <w:marTop w:val="0"/>
          <w:marBottom w:val="0"/>
          <w:divBdr>
            <w:top w:val="none" w:sz="0" w:space="0" w:color="auto"/>
            <w:left w:val="none" w:sz="0" w:space="0" w:color="auto"/>
            <w:bottom w:val="none" w:sz="0" w:space="0" w:color="auto"/>
            <w:right w:val="none" w:sz="0" w:space="0" w:color="auto"/>
          </w:divBdr>
        </w:div>
      </w:divsChild>
    </w:div>
    <w:div w:id="274217559">
      <w:bodyDiv w:val="1"/>
      <w:marLeft w:val="0"/>
      <w:marRight w:val="0"/>
      <w:marTop w:val="0"/>
      <w:marBottom w:val="0"/>
      <w:divBdr>
        <w:top w:val="none" w:sz="0" w:space="0" w:color="auto"/>
        <w:left w:val="none" w:sz="0" w:space="0" w:color="auto"/>
        <w:bottom w:val="none" w:sz="0" w:space="0" w:color="auto"/>
        <w:right w:val="none" w:sz="0" w:space="0" w:color="auto"/>
      </w:divBdr>
    </w:div>
    <w:div w:id="320892259">
      <w:bodyDiv w:val="1"/>
      <w:marLeft w:val="0"/>
      <w:marRight w:val="0"/>
      <w:marTop w:val="0"/>
      <w:marBottom w:val="0"/>
      <w:divBdr>
        <w:top w:val="none" w:sz="0" w:space="0" w:color="auto"/>
        <w:left w:val="none" w:sz="0" w:space="0" w:color="auto"/>
        <w:bottom w:val="none" w:sz="0" w:space="0" w:color="auto"/>
        <w:right w:val="none" w:sz="0" w:space="0" w:color="auto"/>
      </w:divBdr>
    </w:div>
    <w:div w:id="376663558">
      <w:bodyDiv w:val="1"/>
      <w:marLeft w:val="0"/>
      <w:marRight w:val="0"/>
      <w:marTop w:val="0"/>
      <w:marBottom w:val="0"/>
      <w:divBdr>
        <w:top w:val="none" w:sz="0" w:space="0" w:color="auto"/>
        <w:left w:val="none" w:sz="0" w:space="0" w:color="auto"/>
        <w:bottom w:val="none" w:sz="0" w:space="0" w:color="auto"/>
        <w:right w:val="none" w:sz="0" w:space="0" w:color="auto"/>
      </w:divBdr>
    </w:div>
    <w:div w:id="468402715">
      <w:bodyDiv w:val="1"/>
      <w:marLeft w:val="0"/>
      <w:marRight w:val="0"/>
      <w:marTop w:val="0"/>
      <w:marBottom w:val="0"/>
      <w:divBdr>
        <w:top w:val="none" w:sz="0" w:space="0" w:color="auto"/>
        <w:left w:val="none" w:sz="0" w:space="0" w:color="auto"/>
        <w:bottom w:val="none" w:sz="0" w:space="0" w:color="auto"/>
        <w:right w:val="none" w:sz="0" w:space="0" w:color="auto"/>
      </w:divBdr>
    </w:div>
    <w:div w:id="510341685">
      <w:bodyDiv w:val="1"/>
      <w:marLeft w:val="0"/>
      <w:marRight w:val="0"/>
      <w:marTop w:val="0"/>
      <w:marBottom w:val="0"/>
      <w:divBdr>
        <w:top w:val="none" w:sz="0" w:space="0" w:color="auto"/>
        <w:left w:val="none" w:sz="0" w:space="0" w:color="auto"/>
        <w:bottom w:val="none" w:sz="0" w:space="0" w:color="auto"/>
        <w:right w:val="none" w:sz="0" w:space="0" w:color="auto"/>
      </w:divBdr>
      <w:divsChild>
        <w:div w:id="1647391358">
          <w:marLeft w:val="0"/>
          <w:marRight w:val="0"/>
          <w:marTop w:val="0"/>
          <w:marBottom w:val="0"/>
          <w:divBdr>
            <w:top w:val="single" w:sz="2" w:space="0" w:color="auto"/>
            <w:left w:val="single" w:sz="2" w:space="0" w:color="auto"/>
            <w:bottom w:val="single" w:sz="2" w:space="0" w:color="auto"/>
            <w:right w:val="single" w:sz="2" w:space="0" w:color="auto"/>
          </w:divBdr>
        </w:div>
      </w:divsChild>
    </w:div>
    <w:div w:id="519389828">
      <w:bodyDiv w:val="1"/>
      <w:marLeft w:val="0"/>
      <w:marRight w:val="0"/>
      <w:marTop w:val="0"/>
      <w:marBottom w:val="0"/>
      <w:divBdr>
        <w:top w:val="none" w:sz="0" w:space="0" w:color="auto"/>
        <w:left w:val="none" w:sz="0" w:space="0" w:color="auto"/>
        <w:bottom w:val="none" w:sz="0" w:space="0" w:color="auto"/>
        <w:right w:val="none" w:sz="0" w:space="0" w:color="auto"/>
      </w:divBdr>
    </w:div>
    <w:div w:id="610207664">
      <w:bodyDiv w:val="1"/>
      <w:marLeft w:val="0"/>
      <w:marRight w:val="0"/>
      <w:marTop w:val="0"/>
      <w:marBottom w:val="0"/>
      <w:divBdr>
        <w:top w:val="none" w:sz="0" w:space="0" w:color="auto"/>
        <w:left w:val="none" w:sz="0" w:space="0" w:color="auto"/>
        <w:bottom w:val="none" w:sz="0" w:space="0" w:color="auto"/>
        <w:right w:val="none" w:sz="0" w:space="0" w:color="auto"/>
      </w:divBdr>
    </w:div>
    <w:div w:id="614486807">
      <w:bodyDiv w:val="1"/>
      <w:marLeft w:val="0"/>
      <w:marRight w:val="0"/>
      <w:marTop w:val="0"/>
      <w:marBottom w:val="0"/>
      <w:divBdr>
        <w:top w:val="none" w:sz="0" w:space="0" w:color="auto"/>
        <w:left w:val="none" w:sz="0" w:space="0" w:color="auto"/>
        <w:bottom w:val="none" w:sz="0" w:space="0" w:color="auto"/>
        <w:right w:val="none" w:sz="0" w:space="0" w:color="auto"/>
      </w:divBdr>
    </w:div>
    <w:div w:id="632828298">
      <w:bodyDiv w:val="1"/>
      <w:marLeft w:val="0"/>
      <w:marRight w:val="0"/>
      <w:marTop w:val="0"/>
      <w:marBottom w:val="0"/>
      <w:divBdr>
        <w:top w:val="none" w:sz="0" w:space="0" w:color="auto"/>
        <w:left w:val="none" w:sz="0" w:space="0" w:color="auto"/>
        <w:bottom w:val="none" w:sz="0" w:space="0" w:color="auto"/>
        <w:right w:val="none" w:sz="0" w:space="0" w:color="auto"/>
      </w:divBdr>
    </w:div>
    <w:div w:id="712191570">
      <w:bodyDiv w:val="1"/>
      <w:marLeft w:val="0"/>
      <w:marRight w:val="0"/>
      <w:marTop w:val="0"/>
      <w:marBottom w:val="0"/>
      <w:divBdr>
        <w:top w:val="none" w:sz="0" w:space="0" w:color="auto"/>
        <w:left w:val="none" w:sz="0" w:space="0" w:color="auto"/>
        <w:bottom w:val="none" w:sz="0" w:space="0" w:color="auto"/>
        <w:right w:val="none" w:sz="0" w:space="0" w:color="auto"/>
      </w:divBdr>
      <w:divsChild>
        <w:div w:id="165750916">
          <w:marLeft w:val="0"/>
          <w:marRight w:val="0"/>
          <w:marTop w:val="0"/>
          <w:marBottom w:val="0"/>
          <w:divBdr>
            <w:top w:val="none" w:sz="0" w:space="0" w:color="auto"/>
            <w:left w:val="none" w:sz="0" w:space="0" w:color="auto"/>
            <w:bottom w:val="none" w:sz="0" w:space="0" w:color="auto"/>
            <w:right w:val="none" w:sz="0" w:space="0" w:color="auto"/>
          </w:divBdr>
        </w:div>
        <w:div w:id="1842236769">
          <w:marLeft w:val="0"/>
          <w:marRight w:val="0"/>
          <w:marTop w:val="0"/>
          <w:marBottom w:val="0"/>
          <w:divBdr>
            <w:top w:val="none" w:sz="0" w:space="0" w:color="auto"/>
            <w:left w:val="none" w:sz="0" w:space="0" w:color="auto"/>
            <w:bottom w:val="none" w:sz="0" w:space="0" w:color="auto"/>
            <w:right w:val="none" w:sz="0" w:space="0" w:color="auto"/>
          </w:divBdr>
        </w:div>
        <w:div w:id="374039717">
          <w:marLeft w:val="0"/>
          <w:marRight w:val="0"/>
          <w:marTop w:val="0"/>
          <w:marBottom w:val="0"/>
          <w:divBdr>
            <w:top w:val="none" w:sz="0" w:space="0" w:color="auto"/>
            <w:left w:val="none" w:sz="0" w:space="0" w:color="auto"/>
            <w:bottom w:val="none" w:sz="0" w:space="0" w:color="auto"/>
            <w:right w:val="none" w:sz="0" w:space="0" w:color="auto"/>
          </w:divBdr>
        </w:div>
        <w:div w:id="832456224">
          <w:marLeft w:val="0"/>
          <w:marRight w:val="0"/>
          <w:marTop w:val="0"/>
          <w:marBottom w:val="0"/>
          <w:divBdr>
            <w:top w:val="none" w:sz="0" w:space="0" w:color="auto"/>
            <w:left w:val="none" w:sz="0" w:space="0" w:color="auto"/>
            <w:bottom w:val="none" w:sz="0" w:space="0" w:color="auto"/>
            <w:right w:val="none" w:sz="0" w:space="0" w:color="auto"/>
          </w:divBdr>
        </w:div>
        <w:div w:id="1533375826">
          <w:marLeft w:val="0"/>
          <w:marRight w:val="0"/>
          <w:marTop w:val="0"/>
          <w:marBottom w:val="0"/>
          <w:divBdr>
            <w:top w:val="none" w:sz="0" w:space="0" w:color="auto"/>
            <w:left w:val="none" w:sz="0" w:space="0" w:color="auto"/>
            <w:bottom w:val="none" w:sz="0" w:space="0" w:color="auto"/>
            <w:right w:val="none" w:sz="0" w:space="0" w:color="auto"/>
          </w:divBdr>
        </w:div>
        <w:div w:id="1585065565">
          <w:marLeft w:val="0"/>
          <w:marRight w:val="0"/>
          <w:marTop w:val="0"/>
          <w:marBottom w:val="0"/>
          <w:divBdr>
            <w:top w:val="none" w:sz="0" w:space="0" w:color="auto"/>
            <w:left w:val="none" w:sz="0" w:space="0" w:color="auto"/>
            <w:bottom w:val="none" w:sz="0" w:space="0" w:color="auto"/>
            <w:right w:val="none" w:sz="0" w:space="0" w:color="auto"/>
          </w:divBdr>
        </w:div>
        <w:div w:id="1019042596">
          <w:marLeft w:val="0"/>
          <w:marRight w:val="0"/>
          <w:marTop w:val="0"/>
          <w:marBottom w:val="0"/>
          <w:divBdr>
            <w:top w:val="none" w:sz="0" w:space="0" w:color="auto"/>
            <w:left w:val="none" w:sz="0" w:space="0" w:color="auto"/>
            <w:bottom w:val="none" w:sz="0" w:space="0" w:color="auto"/>
            <w:right w:val="none" w:sz="0" w:space="0" w:color="auto"/>
          </w:divBdr>
        </w:div>
        <w:div w:id="609626357">
          <w:marLeft w:val="0"/>
          <w:marRight w:val="0"/>
          <w:marTop w:val="0"/>
          <w:marBottom w:val="0"/>
          <w:divBdr>
            <w:top w:val="none" w:sz="0" w:space="0" w:color="auto"/>
            <w:left w:val="none" w:sz="0" w:space="0" w:color="auto"/>
            <w:bottom w:val="none" w:sz="0" w:space="0" w:color="auto"/>
            <w:right w:val="none" w:sz="0" w:space="0" w:color="auto"/>
          </w:divBdr>
        </w:div>
        <w:div w:id="1375428306">
          <w:marLeft w:val="0"/>
          <w:marRight w:val="0"/>
          <w:marTop w:val="0"/>
          <w:marBottom w:val="0"/>
          <w:divBdr>
            <w:top w:val="none" w:sz="0" w:space="0" w:color="auto"/>
            <w:left w:val="none" w:sz="0" w:space="0" w:color="auto"/>
            <w:bottom w:val="none" w:sz="0" w:space="0" w:color="auto"/>
            <w:right w:val="none" w:sz="0" w:space="0" w:color="auto"/>
          </w:divBdr>
        </w:div>
        <w:div w:id="980816674">
          <w:marLeft w:val="0"/>
          <w:marRight w:val="0"/>
          <w:marTop w:val="0"/>
          <w:marBottom w:val="0"/>
          <w:divBdr>
            <w:top w:val="none" w:sz="0" w:space="0" w:color="auto"/>
            <w:left w:val="none" w:sz="0" w:space="0" w:color="auto"/>
            <w:bottom w:val="none" w:sz="0" w:space="0" w:color="auto"/>
            <w:right w:val="none" w:sz="0" w:space="0" w:color="auto"/>
          </w:divBdr>
        </w:div>
        <w:div w:id="1477062959">
          <w:marLeft w:val="0"/>
          <w:marRight w:val="0"/>
          <w:marTop w:val="0"/>
          <w:marBottom w:val="0"/>
          <w:divBdr>
            <w:top w:val="none" w:sz="0" w:space="0" w:color="auto"/>
            <w:left w:val="none" w:sz="0" w:space="0" w:color="auto"/>
            <w:bottom w:val="none" w:sz="0" w:space="0" w:color="auto"/>
            <w:right w:val="none" w:sz="0" w:space="0" w:color="auto"/>
          </w:divBdr>
        </w:div>
        <w:div w:id="1924100332">
          <w:marLeft w:val="0"/>
          <w:marRight w:val="0"/>
          <w:marTop w:val="0"/>
          <w:marBottom w:val="0"/>
          <w:divBdr>
            <w:top w:val="none" w:sz="0" w:space="0" w:color="auto"/>
            <w:left w:val="none" w:sz="0" w:space="0" w:color="auto"/>
            <w:bottom w:val="none" w:sz="0" w:space="0" w:color="auto"/>
            <w:right w:val="none" w:sz="0" w:space="0" w:color="auto"/>
          </w:divBdr>
        </w:div>
        <w:div w:id="853113248">
          <w:marLeft w:val="0"/>
          <w:marRight w:val="0"/>
          <w:marTop w:val="0"/>
          <w:marBottom w:val="0"/>
          <w:divBdr>
            <w:top w:val="none" w:sz="0" w:space="0" w:color="auto"/>
            <w:left w:val="none" w:sz="0" w:space="0" w:color="auto"/>
            <w:bottom w:val="none" w:sz="0" w:space="0" w:color="auto"/>
            <w:right w:val="none" w:sz="0" w:space="0" w:color="auto"/>
          </w:divBdr>
        </w:div>
        <w:div w:id="686297631">
          <w:marLeft w:val="0"/>
          <w:marRight w:val="0"/>
          <w:marTop w:val="0"/>
          <w:marBottom w:val="0"/>
          <w:divBdr>
            <w:top w:val="none" w:sz="0" w:space="0" w:color="auto"/>
            <w:left w:val="none" w:sz="0" w:space="0" w:color="auto"/>
            <w:bottom w:val="none" w:sz="0" w:space="0" w:color="auto"/>
            <w:right w:val="none" w:sz="0" w:space="0" w:color="auto"/>
          </w:divBdr>
        </w:div>
        <w:div w:id="1187670528">
          <w:marLeft w:val="0"/>
          <w:marRight w:val="0"/>
          <w:marTop w:val="0"/>
          <w:marBottom w:val="0"/>
          <w:divBdr>
            <w:top w:val="none" w:sz="0" w:space="0" w:color="auto"/>
            <w:left w:val="none" w:sz="0" w:space="0" w:color="auto"/>
            <w:bottom w:val="none" w:sz="0" w:space="0" w:color="auto"/>
            <w:right w:val="none" w:sz="0" w:space="0" w:color="auto"/>
          </w:divBdr>
        </w:div>
        <w:div w:id="709649375">
          <w:marLeft w:val="0"/>
          <w:marRight w:val="0"/>
          <w:marTop w:val="0"/>
          <w:marBottom w:val="0"/>
          <w:divBdr>
            <w:top w:val="none" w:sz="0" w:space="0" w:color="auto"/>
            <w:left w:val="none" w:sz="0" w:space="0" w:color="auto"/>
            <w:bottom w:val="none" w:sz="0" w:space="0" w:color="auto"/>
            <w:right w:val="none" w:sz="0" w:space="0" w:color="auto"/>
          </w:divBdr>
        </w:div>
        <w:div w:id="2132626494">
          <w:marLeft w:val="0"/>
          <w:marRight w:val="0"/>
          <w:marTop w:val="0"/>
          <w:marBottom w:val="0"/>
          <w:divBdr>
            <w:top w:val="none" w:sz="0" w:space="0" w:color="auto"/>
            <w:left w:val="none" w:sz="0" w:space="0" w:color="auto"/>
            <w:bottom w:val="none" w:sz="0" w:space="0" w:color="auto"/>
            <w:right w:val="none" w:sz="0" w:space="0" w:color="auto"/>
          </w:divBdr>
        </w:div>
        <w:div w:id="1965503366">
          <w:marLeft w:val="0"/>
          <w:marRight w:val="0"/>
          <w:marTop w:val="0"/>
          <w:marBottom w:val="0"/>
          <w:divBdr>
            <w:top w:val="none" w:sz="0" w:space="0" w:color="auto"/>
            <w:left w:val="none" w:sz="0" w:space="0" w:color="auto"/>
            <w:bottom w:val="none" w:sz="0" w:space="0" w:color="auto"/>
            <w:right w:val="none" w:sz="0" w:space="0" w:color="auto"/>
          </w:divBdr>
        </w:div>
      </w:divsChild>
    </w:div>
    <w:div w:id="756747880">
      <w:bodyDiv w:val="1"/>
      <w:marLeft w:val="0"/>
      <w:marRight w:val="0"/>
      <w:marTop w:val="0"/>
      <w:marBottom w:val="0"/>
      <w:divBdr>
        <w:top w:val="none" w:sz="0" w:space="0" w:color="auto"/>
        <w:left w:val="none" w:sz="0" w:space="0" w:color="auto"/>
        <w:bottom w:val="none" w:sz="0" w:space="0" w:color="auto"/>
        <w:right w:val="none" w:sz="0" w:space="0" w:color="auto"/>
      </w:divBdr>
      <w:divsChild>
        <w:div w:id="1714234156">
          <w:marLeft w:val="0"/>
          <w:marRight w:val="0"/>
          <w:marTop w:val="0"/>
          <w:marBottom w:val="0"/>
          <w:divBdr>
            <w:top w:val="none" w:sz="0" w:space="0" w:color="auto"/>
            <w:left w:val="none" w:sz="0" w:space="0" w:color="auto"/>
            <w:bottom w:val="none" w:sz="0" w:space="0" w:color="auto"/>
            <w:right w:val="none" w:sz="0" w:space="0" w:color="auto"/>
          </w:divBdr>
        </w:div>
        <w:div w:id="1737507430">
          <w:marLeft w:val="0"/>
          <w:marRight w:val="0"/>
          <w:marTop w:val="0"/>
          <w:marBottom w:val="0"/>
          <w:divBdr>
            <w:top w:val="none" w:sz="0" w:space="0" w:color="auto"/>
            <w:left w:val="none" w:sz="0" w:space="0" w:color="auto"/>
            <w:bottom w:val="none" w:sz="0" w:space="0" w:color="auto"/>
            <w:right w:val="none" w:sz="0" w:space="0" w:color="auto"/>
          </w:divBdr>
        </w:div>
        <w:div w:id="1895193048">
          <w:marLeft w:val="0"/>
          <w:marRight w:val="0"/>
          <w:marTop w:val="0"/>
          <w:marBottom w:val="0"/>
          <w:divBdr>
            <w:top w:val="none" w:sz="0" w:space="0" w:color="auto"/>
            <w:left w:val="none" w:sz="0" w:space="0" w:color="auto"/>
            <w:bottom w:val="none" w:sz="0" w:space="0" w:color="auto"/>
            <w:right w:val="none" w:sz="0" w:space="0" w:color="auto"/>
          </w:divBdr>
        </w:div>
        <w:div w:id="1243175568">
          <w:marLeft w:val="0"/>
          <w:marRight w:val="0"/>
          <w:marTop w:val="0"/>
          <w:marBottom w:val="0"/>
          <w:divBdr>
            <w:top w:val="none" w:sz="0" w:space="0" w:color="auto"/>
            <w:left w:val="none" w:sz="0" w:space="0" w:color="auto"/>
            <w:bottom w:val="none" w:sz="0" w:space="0" w:color="auto"/>
            <w:right w:val="none" w:sz="0" w:space="0" w:color="auto"/>
          </w:divBdr>
        </w:div>
        <w:div w:id="122115151">
          <w:marLeft w:val="0"/>
          <w:marRight w:val="0"/>
          <w:marTop w:val="0"/>
          <w:marBottom w:val="0"/>
          <w:divBdr>
            <w:top w:val="none" w:sz="0" w:space="0" w:color="auto"/>
            <w:left w:val="none" w:sz="0" w:space="0" w:color="auto"/>
            <w:bottom w:val="none" w:sz="0" w:space="0" w:color="auto"/>
            <w:right w:val="none" w:sz="0" w:space="0" w:color="auto"/>
          </w:divBdr>
        </w:div>
        <w:div w:id="149256220">
          <w:marLeft w:val="0"/>
          <w:marRight w:val="0"/>
          <w:marTop w:val="0"/>
          <w:marBottom w:val="0"/>
          <w:divBdr>
            <w:top w:val="none" w:sz="0" w:space="0" w:color="auto"/>
            <w:left w:val="none" w:sz="0" w:space="0" w:color="auto"/>
            <w:bottom w:val="none" w:sz="0" w:space="0" w:color="auto"/>
            <w:right w:val="none" w:sz="0" w:space="0" w:color="auto"/>
          </w:divBdr>
        </w:div>
        <w:div w:id="1228491251">
          <w:marLeft w:val="0"/>
          <w:marRight w:val="0"/>
          <w:marTop w:val="0"/>
          <w:marBottom w:val="0"/>
          <w:divBdr>
            <w:top w:val="none" w:sz="0" w:space="0" w:color="auto"/>
            <w:left w:val="none" w:sz="0" w:space="0" w:color="auto"/>
            <w:bottom w:val="none" w:sz="0" w:space="0" w:color="auto"/>
            <w:right w:val="none" w:sz="0" w:space="0" w:color="auto"/>
          </w:divBdr>
        </w:div>
        <w:div w:id="253127513">
          <w:marLeft w:val="0"/>
          <w:marRight w:val="0"/>
          <w:marTop w:val="0"/>
          <w:marBottom w:val="0"/>
          <w:divBdr>
            <w:top w:val="none" w:sz="0" w:space="0" w:color="auto"/>
            <w:left w:val="none" w:sz="0" w:space="0" w:color="auto"/>
            <w:bottom w:val="none" w:sz="0" w:space="0" w:color="auto"/>
            <w:right w:val="none" w:sz="0" w:space="0" w:color="auto"/>
          </w:divBdr>
        </w:div>
        <w:div w:id="1877572507">
          <w:marLeft w:val="0"/>
          <w:marRight w:val="0"/>
          <w:marTop w:val="0"/>
          <w:marBottom w:val="0"/>
          <w:divBdr>
            <w:top w:val="none" w:sz="0" w:space="0" w:color="auto"/>
            <w:left w:val="none" w:sz="0" w:space="0" w:color="auto"/>
            <w:bottom w:val="none" w:sz="0" w:space="0" w:color="auto"/>
            <w:right w:val="none" w:sz="0" w:space="0" w:color="auto"/>
          </w:divBdr>
        </w:div>
        <w:div w:id="2124181426">
          <w:marLeft w:val="0"/>
          <w:marRight w:val="0"/>
          <w:marTop w:val="0"/>
          <w:marBottom w:val="0"/>
          <w:divBdr>
            <w:top w:val="none" w:sz="0" w:space="0" w:color="auto"/>
            <w:left w:val="none" w:sz="0" w:space="0" w:color="auto"/>
            <w:bottom w:val="none" w:sz="0" w:space="0" w:color="auto"/>
            <w:right w:val="none" w:sz="0" w:space="0" w:color="auto"/>
          </w:divBdr>
        </w:div>
        <w:div w:id="657808431">
          <w:marLeft w:val="0"/>
          <w:marRight w:val="0"/>
          <w:marTop w:val="0"/>
          <w:marBottom w:val="0"/>
          <w:divBdr>
            <w:top w:val="none" w:sz="0" w:space="0" w:color="auto"/>
            <w:left w:val="none" w:sz="0" w:space="0" w:color="auto"/>
            <w:bottom w:val="none" w:sz="0" w:space="0" w:color="auto"/>
            <w:right w:val="none" w:sz="0" w:space="0" w:color="auto"/>
          </w:divBdr>
        </w:div>
        <w:div w:id="813452134">
          <w:marLeft w:val="0"/>
          <w:marRight w:val="0"/>
          <w:marTop w:val="0"/>
          <w:marBottom w:val="0"/>
          <w:divBdr>
            <w:top w:val="none" w:sz="0" w:space="0" w:color="auto"/>
            <w:left w:val="none" w:sz="0" w:space="0" w:color="auto"/>
            <w:bottom w:val="none" w:sz="0" w:space="0" w:color="auto"/>
            <w:right w:val="none" w:sz="0" w:space="0" w:color="auto"/>
          </w:divBdr>
        </w:div>
        <w:div w:id="577981695">
          <w:marLeft w:val="0"/>
          <w:marRight w:val="0"/>
          <w:marTop w:val="0"/>
          <w:marBottom w:val="0"/>
          <w:divBdr>
            <w:top w:val="none" w:sz="0" w:space="0" w:color="auto"/>
            <w:left w:val="none" w:sz="0" w:space="0" w:color="auto"/>
            <w:bottom w:val="none" w:sz="0" w:space="0" w:color="auto"/>
            <w:right w:val="none" w:sz="0" w:space="0" w:color="auto"/>
          </w:divBdr>
        </w:div>
        <w:div w:id="1639264596">
          <w:marLeft w:val="0"/>
          <w:marRight w:val="0"/>
          <w:marTop w:val="0"/>
          <w:marBottom w:val="0"/>
          <w:divBdr>
            <w:top w:val="none" w:sz="0" w:space="0" w:color="auto"/>
            <w:left w:val="none" w:sz="0" w:space="0" w:color="auto"/>
            <w:bottom w:val="none" w:sz="0" w:space="0" w:color="auto"/>
            <w:right w:val="none" w:sz="0" w:space="0" w:color="auto"/>
          </w:divBdr>
        </w:div>
        <w:div w:id="1980183848">
          <w:marLeft w:val="0"/>
          <w:marRight w:val="0"/>
          <w:marTop w:val="0"/>
          <w:marBottom w:val="0"/>
          <w:divBdr>
            <w:top w:val="none" w:sz="0" w:space="0" w:color="auto"/>
            <w:left w:val="none" w:sz="0" w:space="0" w:color="auto"/>
            <w:bottom w:val="none" w:sz="0" w:space="0" w:color="auto"/>
            <w:right w:val="none" w:sz="0" w:space="0" w:color="auto"/>
          </w:divBdr>
        </w:div>
        <w:div w:id="678122284">
          <w:marLeft w:val="0"/>
          <w:marRight w:val="0"/>
          <w:marTop w:val="0"/>
          <w:marBottom w:val="0"/>
          <w:divBdr>
            <w:top w:val="none" w:sz="0" w:space="0" w:color="auto"/>
            <w:left w:val="none" w:sz="0" w:space="0" w:color="auto"/>
            <w:bottom w:val="none" w:sz="0" w:space="0" w:color="auto"/>
            <w:right w:val="none" w:sz="0" w:space="0" w:color="auto"/>
          </w:divBdr>
        </w:div>
        <w:div w:id="1371882653">
          <w:marLeft w:val="0"/>
          <w:marRight w:val="0"/>
          <w:marTop w:val="0"/>
          <w:marBottom w:val="0"/>
          <w:divBdr>
            <w:top w:val="none" w:sz="0" w:space="0" w:color="auto"/>
            <w:left w:val="none" w:sz="0" w:space="0" w:color="auto"/>
            <w:bottom w:val="none" w:sz="0" w:space="0" w:color="auto"/>
            <w:right w:val="none" w:sz="0" w:space="0" w:color="auto"/>
          </w:divBdr>
        </w:div>
        <w:div w:id="1438792500">
          <w:marLeft w:val="0"/>
          <w:marRight w:val="0"/>
          <w:marTop w:val="0"/>
          <w:marBottom w:val="0"/>
          <w:divBdr>
            <w:top w:val="none" w:sz="0" w:space="0" w:color="auto"/>
            <w:left w:val="none" w:sz="0" w:space="0" w:color="auto"/>
            <w:bottom w:val="none" w:sz="0" w:space="0" w:color="auto"/>
            <w:right w:val="none" w:sz="0" w:space="0" w:color="auto"/>
          </w:divBdr>
        </w:div>
        <w:div w:id="1130830039">
          <w:marLeft w:val="0"/>
          <w:marRight w:val="0"/>
          <w:marTop w:val="0"/>
          <w:marBottom w:val="0"/>
          <w:divBdr>
            <w:top w:val="none" w:sz="0" w:space="0" w:color="auto"/>
            <w:left w:val="none" w:sz="0" w:space="0" w:color="auto"/>
            <w:bottom w:val="none" w:sz="0" w:space="0" w:color="auto"/>
            <w:right w:val="none" w:sz="0" w:space="0" w:color="auto"/>
          </w:divBdr>
        </w:div>
        <w:div w:id="4208359">
          <w:marLeft w:val="0"/>
          <w:marRight w:val="0"/>
          <w:marTop w:val="0"/>
          <w:marBottom w:val="0"/>
          <w:divBdr>
            <w:top w:val="none" w:sz="0" w:space="0" w:color="auto"/>
            <w:left w:val="none" w:sz="0" w:space="0" w:color="auto"/>
            <w:bottom w:val="none" w:sz="0" w:space="0" w:color="auto"/>
            <w:right w:val="none" w:sz="0" w:space="0" w:color="auto"/>
          </w:divBdr>
        </w:div>
        <w:div w:id="1465346754">
          <w:marLeft w:val="0"/>
          <w:marRight w:val="0"/>
          <w:marTop w:val="0"/>
          <w:marBottom w:val="0"/>
          <w:divBdr>
            <w:top w:val="none" w:sz="0" w:space="0" w:color="auto"/>
            <w:left w:val="none" w:sz="0" w:space="0" w:color="auto"/>
            <w:bottom w:val="none" w:sz="0" w:space="0" w:color="auto"/>
            <w:right w:val="none" w:sz="0" w:space="0" w:color="auto"/>
          </w:divBdr>
        </w:div>
        <w:div w:id="884415327">
          <w:marLeft w:val="0"/>
          <w:marRight w:val="0"/>
          <w:marTop w:val="0"/>
          <w:marBottom w:val="0"/>
          <w:divBdr>
            <w:top w:val="none" w:sz="0" w:space="0" w:color="auto"/>
            <w:left w:val="none" w:sz="0" w:space="0" w:color="auto"/>
            <w:bottom w:val="none" w:sz="0" w:space="0" w:color="auto"/>
            <w:right w:val="none" w:sz="0" w:space="0" w:color="auto"/>
          </w:divBdr>
        </w:div>
        <w:div w:id="301886569">
          <w:marLeft w:val="0"/>
          <w:marRight w:val="0"/>
          <w:marTop w:val="0"/>
          <w:marBottom w:val="0"/>
          <w:divBdr>
            <w:top w:val="none" w:sz="0" w:space="0" w:color="auto"/>
            <w:left w:val="none" w:sz="0" w:space="0" w:color="auto"/>
            <w:bottom w:val="none" w:sz="0" w:space="0" w:color="auto"/>
            <w:right w:val="none" w:sz="0" w:space="0" w:color="auto"/>
          </w:divBdr>
        </w:div>
      </w:divsChild>
    </w:div>
    <w:div w:id="758522370">
      <w:bodyDiv w:val="1"/>
      <w:marLeft w:val="0"/>
      <w:marRight w:val="0"/>
      <w:marTop w:val="0"/>
      <w:marBottom w:val="0"/>
      <w:divBdr>
        <w:top w:val="none" w:sz="0" w:space="0" w:color="auto"/>
        <w:left w:val="none" w:sz="0" w:space="0" w:color="auto"/>
        <w:bottom w:val="none" w:sz="0" w:space="0" w:color="auto"/>
        <w:right w:val="none" w:sz="0" w:space="0" w:color="auto"/>
      </w:divBdr>
      <w:divsChild>
        <w:div w:id="954094756">
          <w:marLeft w:val="0"/>
          <w:marRight w:val="0"/>
          <w:marTop w:val="0"/>
          <w:marBottom w:val="0"/>
          <w:divBdr>
            <w:top w:val="single" w:sz="2" w:space="0" w:color="auto"/>
            <w:left w:val="single" w:sz="2" w:space="0" w:color="auto"/>
            <w:bottom w:val="single" w:sz="2" w:space="0" w:color="auto"/>
            <w:right w:val="single" w:sz="2" w:space="0" w:color="auto"/>
          </w:divBdr>
        </w:div>
      </w:divsChild>
    </w:div>
    <w:div w:id="957638799">
      <w:bodyDiv w:val="1"/>
      <w:marLeft w:val="0"/>
      <w:marRight w:val="0"/>
      <w:marTop w:val="0"/>
      <w:marBottom w:val="0"/>
      <w:divBdr>
        <w:top w:val="none" w:sz="0" w:space="0" w:color="auto"/>
        <w:left w:val="none" w:sz="0" w:space="0" w:color="auto"/>
        <w:bottom w:val="none" w:sz="0" w:space="0" w:color="auto"/>
        <w:right w:val="none" w:sz="0" w:space="0" w:color="auto"/>
      </w:divBdr>
      <w:divsChild>
        <w:div w:id="57441296">
          <w:marLeft w:val="0"/>
          <w:marRight w:val="0"/>
          <w:marTop w:val="0"/>
          <w:marBottom w:val="0"/>
          <w:divBdr>
            <w:top w:val="none" w:sz="0" w:space="0" w:color="auto"/>
            <w:left w:val="none" w:sz="0" w:space="0" w:color="auto"/>
            <w:bottom w:val="none" w:sz="0" w:space="0" w:color="auto"/>
            <w:right w:val="none" w:sz="0" w:space="0" w:color="auto"/>
          </w:divBdr>
        </w:div>
        <w:div w:id="292488598">
          <w:marLeft w:val="0"/>
          <w:marRight w:val="0"/>
          <w:marTop w:val="0"/>
          <w:marBottom w:val="0"/>
          <w:divBdr>
            <w:top w:val="none" w:sz="0" w:space="0" w:color="auto"/>
            <w:left w:val="none" w:sz="0" w:space="0" w:color="auto"/>
            <w:bottom w:val="none" w:sz="0" w:space="0" w:color="auto"/>
            <w:right w:val="none" w:sz="0" w:space="0" w:color="auto"/>
          </w:divBdr>
        </w:div>
        <w:div w:id="1462729586">
          <w:marLeft w:val="0"/>
          <w:marRight w:val="0"/>
          <w:marTop w:val="0"/>
          <w:marBottom w:val="0"/>
          <w:divBdr>
            <w:top w:val="none" w:sz="0" w:space="0" w:color="auto"/>
            <w:left w:val="none" w:sz="0" w:space="0" w:color="auto"/>
            <w:bottom w:val="none" w:sz="0" w:space="0" w:color="auto"/>
            <w:right w:val="none" w:sz="0" w:space="0" w:color="auto"/>
          </w:divBdr>
        </w:div>
        <w:div w:id="2069764515">
          <w:marLeft w:val="0"/>
          <w:marRight w:val="0"/>
          <w:marTop w:val="0"/>
          <w:marBottom w:val="0"/>
          <w:divBdr>
            <w:top w:val="none" w:sz="0" w:space="0" w:color="auto"/>
            <w:left w:val="none" w:sz="0" w:space="0" w:color="auto"/>
            <w:bottom w:val="none" w:sz="0" w:space="0" w:color="auto"/>
            <w:right w:val="none" w:sz="0" w:space="0" w:color="auto"/>
          </w:divBdr>
        </w:div>
        <w:div w:id="2026596326">
          <w:marLeft w:val="0"/>
          <w:marRight w:val="0"/>
          <w:marTop w:val="0"/>
          <w:marBottom w:val="0"/>
          <w:divBdr>
            <w:top w:val="none" w:sz="0" w:space="0" w:color="auto"/>
            <w:left w:val="none" w:sz="0" w:space="0" w:color="auto"/>
            <w:bottom w:val="none" w:sz="0" w:space="0" w:color="auto"/>
            <w:right w:val="none" w:sz="0" w:space="0" w:color="auto"/>
          </w:divBdr>
        </w:div>
        <w:div w:id="2075351155">
          <w:marLeft w:val="0"/>
          <w:marRight w:val="0"/>
          <w:marTop w:val="0"/>
          <w:marBottom w:val="0"/>
          <w:divBdr>
            <w:top w:val="none" w:sz="0" w:space="0" w:color="auto"/>
            <w:left w:val="none" w:sz="0" w:space="0" w:color="auto"/>
            <w:bottom w:val="none" w:sz="0" w:space="0" w:color="auto"/>
            <w:right w:val="none" w:sz="0" w:space="0" w:color="auto"/>
          </w:divBdr>
        </w:div>
        <w:div w:id="506486847">
          <w:marLeft w:val="0"/>
          <w:marRight w:val="0"/>
          <w:marTop w:val="0"/>
          <w:marBottom w:val="0"/>
          <w:divBdr>
            <w:top w:val="none" w:sz="0" w:space="0" w:color="auto"/>
            <w:left w:val="none" w:sz="0" w:space="0" w:color="auto"/>
            <w:bottom w:val="none" w:sz="0" w:space="0" w:color="auto"/>
            <w:right w:val="none" w:sz="0" w:space="0" w:color="auto"/>
          </w:divBdr>
        </w:div>
        <w:div w:id="2107186467">
          <w:marLeft w:val="0"/>
          <w:marRight w:val="0"/>
          <w:marTop w:val="0"/>
          <w:marBottom w:val="0"/>
          <w:divBdr>
            <w:top w:val="none" w:sz="0" w:space="0" w:color="auto"/>
            <w:left w:val="none" w:sz="0" w:space="0" w:color="auto"/>
            <w:bottom w:val="none" w:sz="0" w:space="0" w:color="auto"/>
            <w:right w:val="none" w:sz="0" w:space="0" w:color="auto"/>
          </w:divBdr>
        </w:div>
        <w:div w:id="1773280585">
          <w:marLeft w:val="0"/>
          <w:marRight w:val="0"/>
          <w:marTop w:val="0"/>
          <w:marBottom w:val="0"/>
          <w:divBdr>
            <w:top w:val="none" w:sz="0" w:space="0" w:color="auto"/>
            <w:left w:val="none" w:sz="0" w:space="0" w:color="auto"/>
            <w:bottom w:val="none" w:sz="0" w:space="0" w:color="auto"/>
            <w:right w:val="none" w:sz="0" w:space="0" w:color="auto"/>
          </w:divBdr>
        </w:div>
        <w:div w:id="485706341">
          <w:marLeft w:val="0"/>
          <w:marRight w:val="0"/>
          <w:marTop w:val="0"/>
          <w:marBottom w:val="0"/>
          <w:divBdr>
            <w:top w:val="none" w:sz="0" w:space="0" w:color="auto"/>
            <w:left w:val="none" w:sz="0" w:space="0" w:color="auto"/>
            <w:bottom w:val="none" w:sz="0" w:space="0" w:color="auto"/>
            <w:right w:val="none" w:sz="0" w:space="0" w:color="auto"/>
          </w:divBdr>
        </w:div>
        <w:div w:id="1757625511">
          <w:marLeft w:val="0"/>
          <w:marRight w:val="0"/>
          <w:marTop w:val="0"/>
          <w:marBottom w:val="0"/>
          <w:divBdr>
            <w:top w:val="none" w:sz="0" w:space="0" w:color="auto"/>
            <w:left w:val="none" w:sz="0" w:space="0" w:color="auto"/>
            <w:bottom w:val="none" w:sz="0" w:space="0" w:color="auto"/>
            <w:right w:val="none" w:sz="0" w:space="0" w:color="auto"/>
          </w:divBdr>
        </w:div>
        <w:div w:id="1475219102">
          <w:marLeft w:val="0"/>
          <w:marRight w:val="0"/>
          <w:marTop w:val="0"/>
          <w:marBottom w:val="0"/>
          <w:divBdr>
            <w:top w:val="none" w:sz="0" w:space="0" w:color="auto"/>
            <w:left w:val="none" w:sz="0" w:space="0" w:color="auto"/>
            <w:bottom w:val="none" w:sz="0" w:space="0" w:color="auto"/>
            <w:right w:val="none" w:sz="0" w:space="0" w:color="auto"/>
          </w:divBdr>
        </w:div>
        <w:div w:id="1151630973">
          <w:marLeft w:val="0"/>
          <w:marRight w:val="0"/>
          <w:marTop w:val="0"/>
          <w:marBottom w:val="0"/>
          <w:divBdr>
            <w:top w:val="none" w:sz="0" w:space="0" w:color="auto"/>
            <w:left w:val="none" w:sz="0" w:space="0" w:color="auto"/>
            <w:bottom w:val="none" w:sz="0" w:space="0" w:color="auto"/>
            <w:right w:val="none" w:sz="0" w:space="0" w:color="auto"/>
          </w:divBdr>
        </w:div>
        <w:div w:id="484275581">
          <w:marLeft w:val="0"/>
          <w:marRight w:val="0"/>
          <w:marTop w:val="0"/>
          <w:marBottom w:val="0"/>
          <w:divBdr>
            <w:top w:val="none" w:sz="0" w:space="0" w:color="auto"/>
            <w:left w:val="none" w:sz="0" w:space="0" w:color="auto"/>
            <w:bottom w:val="none" w:sz="0" w:space="0" w:color="auto"/>
            <w:right w:val="none" w:sz="0" w:space="0" w:color="auto"/>
          </w:divBdr>
        </w:div>
        <w:div w:id="2020038603">
          <w:marLeft w:val="0"/>
          <w:marRight w:val="0"/>
          <w:marTop w:val="0"/>
          <w:marBottom w:val="0"/>
          <w:divBdr>
            <w:top w:val="none" w:sz="0" w:space="0" w:color="auto"/>
            <w:left w:val="none" w:sz="0" w:space="0" w:color="auto"/>
            <w:bottom w:val="none" w:sz="0" w:space="0" w:color="auto"/>
            <w:right w:val="none" w:sz="0" w:space="0" w:color="auto"/>
          </w:divBdr>
        </w:div>
        <w:div w:id="1544757614">
          <w:marLeft w:val="0"/>
          <w:marRight w:val="0"/>
          <w:marTop w:val="0"/>
          <w:marBottom w:val="0"/>
          <w:divBdr>
            <w:top w:val="none" w:sz="0" w:space="0" w:color="auto"/>
            <w:left w:val="none" w:sz="0" w:space="0" w:color="auto"/>
            <w:bottom w:val="none" w:sz="0" w:space="0" w:color="auto"/>
            <w:right w:val="none" w:sz="0" w:space="0" w:color="auto"/>
          </w:divBdr>
        </w:div>
        <w:div w:id="195697825">
          <w:marLeft w:val="0"/>
          <w:marRight w:val="0"/>
          <w:marTop w:val="0"/>
          <w:marBottom w:val="0"/>
          <w:divBdr>
            <w:top w:val="none" w:sz="0" w:space="0" w:color="auto"/>
            <w:left w:val="none" w:sz="0" w:space="0" w:color="auto"/>
            <w:bottom w:val="none" w:sz="0" w:space="0" w:color="auto"/>
            <w:right w:val="none" w:sz="0" w:space="0" w:color="auto"/>
          </w:divBdr>
        </w:div>
        <w:div w:id="1350066041">
          <w:marLeft w:val="0"/>
          <w:marRight w:val="0"/>
          <w:marTop w:val="0"/>
          <w:marBottom w:val="0"/>
          <w:divBdr>
            <w:top w:val="none" w:sz="0" w:space="0" w:color="auto"/>
            <w:left w:val="none" w:sz="0" w:space="0" w:color="auto"/>
            <w:bottom w:val="none" w:sz="0" w:space="0" w:color="auto"/>
            <w:right w:val="none" w:sz="0" w:space="0" w:color="auto"/>
          </w:divBdr>
        </w:div>
        <w:div w:id="990714801">
          <w:marLeft w:val="0"/>
          <w:marRight w:val="0"/>
          <w:marTop w:val="0"/>
          <w:marBottom w:val="0"/>
          <w:divBdr>
            <w:top w:val="none" w:sz="0" w:space="0" w:color="auto"/>
            <w:left w:val="none" w:sz="0" w:space="0" w:color="auto"/>
            <w:bottom w:val="none" w:sz="0" w:space="0" w:color="auto"/>
            <w:right w:val="none" w:sz="0" w:space="0" w:color="auto"/>
          </w:divBdr>
        </w:div>
        <w:div w:id="1810854780">
          <w:marLeft w:val="0"/>
          <w:marRight w:val="0"/>
          <w:marTop w:val="0"/>
          <w:marBottom w:val="0"/>
          <w:divBdr>
            <w:top w:val="none" w:sz="0" w:space="0" w:color="auto"/>
            <w:left w:val="none" w:sz="0" w:space="0" w:color="auto"/>
            <w:bottom w:val="none" w:sz="0" w:space="0" w:color="auto"/>
            <w:right w:val="none" w:sz="0" w:space="0" w:color="auto"/>
          </w:divBdr>
        </w:div>
        <w:div w:id="2005472096">
          <w:marLeft w:val="0"/>
          <w:marRight w:val="0"/>
          <w:marTop w:val="0"/>
          <w:marBottom w:val="0"/>
          <w:divBdr>
            <w:top w:val="none" w:sz="0" w:space="0" w:color="auto"/>
            <w:left w:val="none" w:sz="0" w:space="0" w:color="auto"/>
            <w:bottom w:val="none" w:sz="0" w:space="0" w:color="auto"/>
            <w:right w:val="none" w:sz="0" w:space="0" w:color="auto"/>
          </w:divBdr>
        </w:div>
        <w:div w:id="1462961202">
          <w:marLeft w:val="0"/>
          <w:marRight w:val="0"/>
          <w:marTop w:val="0"/>
          <w:marBottom w:val="0"/>
          <w:divBdr>
            <w:top w:val="none" w:sz="0" w:space="0" w:color="auto"/>
            <w:left w:val="none" w:sz="0" w:space="0" w:color="auto"/>
            <w:bottom w:val="none" w:sz="0" w:space="0" w:color="auto"/>
            <w:right w:val="none" w:sz="0" w:space="0" w:color="auto"/>
          </w:divBdr>
        </w:div>
        <w:div w:id="2136175999">
          <w:marLeft w:val="0"/>
          <w:marRight w:val="0"/>
          <w:marTop w:val="0"/>
          <w:marBottom w:val="0"/>
          <w:divBdr>
            <w:top w:val="none" w:sz="0" w:space="0" w:color="auto"/>
            <w:left w:val="none" w:sz="0" w:space="0" w:color="auto"/>
            <w:bottom w:val="none" w:sz="0" w:space="0" w:color="auto"/>
            <w:right w:val="none" w:sz="0" w:space="0" w:color="auto"/>
          </w:divBdr>
        </w:div>
      </w:divsChild>
    </w:div>
    <w:div w:id="996150699">
      <w:bodyDiv w:val="1"/>
      <w:marLeft w:val="0"/>
      <w:marRight w:val="0"/>
      <w:marTop w:val="0"/>
      <w:marBottom w:val="0"/>
      <w:divBdr>
        <w:top w:val="none" w:sz="0" w:space="0" w:color="auto"/>
        <w:left w:val="none" w:sz="0" w:space="0" w:color="auto"/>
        <w:bottom w:val="none" w:sz="0" w:space="0" w:color="auto"/>
        <w:right w:val="none" w:sz="0" w:space="0" w:color="auto"/>
      </w:divBdr>
      <w:divsChild>
        <w:div w:id="1558853695">
          <w:marLeft w:val="0"/>
          <w:marRight w:val="0"/>
          <w:marTop w:val="0"/>
          <w:marBottom w:val="0"/>
          <w:divBdr>
            <w:top w:val="none" w:sz="0" w:space="0" w:color="auto"/>
            <w:left w:val="none" w:sz="0" w:space="0" w:color="auto"/>
            <w:bottom w:val="none" w:sz="0" w:space="0" w:color="auto"/>
            <w:right w:val="none" w:sz="0" w:space="0" w:color="auto"/>
          </w:divBdr>
        </w:div>
        <w:div w:id="1433551833">
          <w:marLeft w:val="0"/>
          <w:marRight w:val="0"/>
          <w:marTop w:val="0"/>
          <w:marBottom w:val="0"/>
          <w:divBdr>
            <w:top w:val="none" w:sz="0" w:space="0" w:color="auto"/>
            <w:left w:val="none" w:sz="0" w:space="0" w:color="auto"/>
            <w:bottom w:val="none" w:sz="0" w:space="0" w:color="auto"/>
            <w:right w:val="none" w:sz="0" w:space="0" w:color="auto"/>
          </w:divBdr>
        </w:div>
        <w:div w:id="1778061138">
          <w:marLeft w:val="0"/>
          <w:marRight w:val="0"/>
          <w:marTop w:val="0"/>
          <w:marBottom w:val="0"/>
          <w:divBdr>
            <w:top w:val="none" w:sz="0" w:space="0" w:color="auto"/>
            <w:left w:val="none" w:sz="0" w:space="0" w:color="auto"/>
            <w:bottom w:val="none" w:sz="0" w:space="0" w:color="auto"/>
            <w:right w:val="none" w:sz="0" w:space="0" w:color="auto"/>
          </w:divBdr>
        </w:div>
        <w:div w:id="1439594334">
          <w:marLeft w:val="0"/>
          <w:marRight w:val="0"/>
          <w:marTop w:val="0"/>
          <w:marBottom w:val="0"/>
          <w:divBdr>
            <w:top w:val="none" w:sz="0" w:space="0" w:color="auto"/>
            <w:left w:val="none" w:sz="0" w:space="0" w:color="auto"/>
            <w:bottom w:val="none" w:sz="0" w:space="0" w:color="auto"/>
            <w:right w:val="none" w:sz="0" w:space="0" w:color="auto"/>
          </w:divBdr>
        </w:div>
        <w:div w:id="1478181415">
          <w:marLeft w:val="0"/>
          <w:marRight w:val="0"/>
          <w:marTop w:val="0"/>
          <w:marBottom w:val="0"/>
          <w:divBdr>
            <w:top w:val="none" w:sz="0" w:space="0" w:color="auto"/>
            <w:left w:val="none" w:sz="0" w:space="0" w:color="auto"/>
            <w:bottom w:val="none" w:sz="0" w:space="0" w:color="auto"/>
            <w:right w:val="none" w:sz="0" w:space="0" w:color="auto"/>
          </w:divBdr>
        </w:div>
        <w:div w:id="1553615531">
          <w:marLeft w:val="0"/>
          <w:marRight w:val="0"/>
          <w:marTop w:val="0"/>
          <w:marBottom w:val="0"/>
          <w:divBdr>
            <w:top w:val="none" w:sz="0" w:space="0" w:color="auto"/>
            <w:left w:val="none" w:sz="0" w:space="0" w:color="auto"/>
            <w:bottom w:val="none" w:sz="0" w:space="0" w:color="auto"/>
            <w:right w:val="none" w:sz="0" w:space="0" w:color="auto"/>
          </w:divBdr>
        </w:div>
        <w:div w:id="815101019">
          <w:marLeft w:val="0"/>
          <w:marRight w:val="0"/>
          <w:marTop w:val="0"/>
          <w:marBottom w:val="0"/>
          <w:divBdr>
            <w:top w:val="none" w:sz="0" w:space="0" w:color="auto"/>
            <w:left w:val="none" w:sz="0" w:space="0" w:color="auto"/>
            <w:bottom w:val="none" w:sz="0" w:space="0" w:color="auto"/>
            <w:right w:val="none" w:sz="0" w:space="0" w:color="auto"/>
          </w:divBdr>
        </w:div>
        <w:div w:id="2018384395">
          <w:marLeft w:val="0"/>
          <w:marRight w:val="0"/>
          <w:marTop w:val="0"/>
          <w:marBottom w:val="0"/>
          <w:divBdr>
            <w:top w:val="none" w:sz="0" w:space="0" w:color="auto"/>
            <w:left w:val="none" w:sz="0" w:space="0" w:color="auto"/>
            <w:bottom w:val="none" w:sz="0" w:space="0" w:color="auto"/>
            <w:right w:val="none" w:sz="0" w:space="0" w:color="auto"/>
          </w:divBdr>
        </w:div>
        <w:div w:id="566064356">
          <w:marLeft w:val="0"/>
          <w:marRight w:val="0"/>
          <w:marTop w:val="0"/>
          <w:marBottom w:val="0"/>
          <w:divBdr>
            <w:top w:val="none" w:sz="0" w:space="0" w:color="auto"/>
            <w:left w:val="none" w:sz="0" w:space="0" w:color="auto"/>
            <w:bottom w:val="none" w:sz="0" w:space="0" w:color="auto"/>
            <w:right w:val="none" w:sz="0" w:space="0" w:color="auto"/>
          </w:divBdr>
        </w:div>
        <w:div w:id="1206720239">
          <w:marLeft w:val="0"/>
          <w:marRight w:val="0"/>
          <w:marTop w:val="0"/>
          <w:marBottom w:val="0"/>
          <w:divBdr>
            <w:top w:val="none" w:sz="0" w:space="0" w:color="auto"/>
            <w:left w:val="none" w:sz="0" w:space="0" w:color="auto"/>
            <w:bottom w:val="none" w:sz="0" w:space="0" w:color="auto"/>
            <w:right w:val="none" w:sz="0" w:space="0" w:color="auto"/>
          </w:divBdr>
        </w:div>
        <w:div w:id="112334482">
          <w:marLeft w:val="0"/>
          <w:marRight w:val="0"/>
          <w:marTop w:val="0"/>
          <w:marBottom w:val="0"/>
          <w:divBdr>
            <w:top w:val="none" w:sz="0" w:space="0" w:color="auto"/>
            <w:left w:val="none" w:sz="0" w:space="0" w:color="auto"/>
            <w:bottom w:val="none" w:sz="0" w:space="0" w:color="auto"/>
            <w:right w:val="none" w:sz="0" w:space="0" w:color="auto"/>
          </w:divBdr>
        </w:div>
        <w:div w:id="2132356002">
          <w:marLeft w:val="0"/>
          <w:marRight w:val="0"/>
          <w:marTop w:val="0"/>
          <w:marBottom w:val="0"/>
          <w:divBdr>
            <w:top w:val="none" w:sz="0" w:space="0" w:color="auto"/>
            <w:left w:val="none" w:sz="0" w:space="0" w:color="auto"/>
            <w:bottom w:val="none" w:sz="0" w:space="0" w:color="auto"/>
            <w:right w:val="none" w:sz="0" w:space="0" w:color="auto"/>
          </w:divBdr>
        </w:div>
        <w:div w:id="55857761">
          <w:marLeft w:val="0"/>
          <w:marRight w:val="0"/>
          <w:marTop w:val="0"/>
          <w:marBottom w:val="0"/>
          <w:divBdr>
            <w:top w:val="none" w:sz="0" w:space="0" w:color="auto"/>
            <w:left w:val="none" w:sz="0" w:space="0" w:color="auto"/>
            <w:bottom w:val="none" w:sz="0" w:space="0" w:color="auto"/>
            <w:right w:val="none" w:sz="0" w:space="0" w:color="auto"/>
          </w:divBdr>
        </w:div>
        <w:div w:id="1739787329">
          <w:marLeft w:val="0"/>
          <w:marRight w:val="0"/>
          <w:marTop w:val="0"/>
          <w:marBottom w:val="0"/>
          <w:divBdr>
            <w:top w:val="none" w:sz="0" w:space="0" w:color="auto"/>
            <w:left w:val="none" w:sz="0" w:space="0" w:color="auto"/>
            <w:bottom w:val="none" w:sz="0" w:space="0" w:color="auto"/>
            <w:right w:val="none" w:sz="0" w:space="0" w:color="auto"/>
          </w:divBdr>
        </w:div>
        <w:div w:id="500242326">
          <w:marLeft w:val="0"/>
          <w:marRight w:val="0"/>
          <w:marTop w:val="0"/>
          <w:marBottom w:val="0"/>
          <w:divBdr>
            <w:top w:val="none" w:sz="0" w:space="0" w:color="auto"/>
            <w:left w:val="none" w:sz="0" w:space="0" w:color="auto"/>
            <w:bottom w:val="none" w:sz="0" w:space="0" w:color="auto"/>
            <w:right w:val="none" w:sz="0" w:space="0" w:color="auto"/>
          </w:divBdr>
        </w:div>
        <w:div w:id="4523523">
          <w:marLeft w:val="0"/>
          <w:marRight w:val="0"/>
          <w:marTop w:val="0"/>
          <w:marBottom w:val="0"/>
          <w:divBdr>
            <w:top w:val="none" w:sz="0" w:space="0" w:color="auto"/>
            <w:left w:val="none" w:sz="0" w:space="0" w:color="auto"/>
            <w:bottom w:val="none" w:sz="0" w:space="0" w:color="auto"/>
            <w:right w:val="none" w:sz="0" w:space="0" w:color="auto"/>
          </w:divBdr>
        </w:div>
        <w:div w:id="621494706">
          <w:marLeft w:val="0"/>
          <w:marRight w:val="0"/>
          <w:marTop w:val="0"/>
          <w:marBottom w:val="0"/>
          <w:divBdr>
            <w:top w:val="none" w:sz="0" w:space="0" w:color="auto"/>
            <w:left w:val="none" w:sz="0" w:space="0" w:color="auto"/>
            <w:bottom w:val="none" w:sz="0" w:space="0" w:color="auto"/>
            <w:right w:val="none" w:sz="0" w:space="0" w:color="auto"/>
          </w:divBdr>
        </w:div>
        <w:div w:id="1831944716">
          <w:marLeft w:val="0"/>
          <w:marRight w:val="0"/>
          <w:marTop w:val="0"/>
          <w:marBottom w:val="0"/>
          <w:divBdr>
            <w:top w:val="none" w:sz="0" w:space="0" w:color="auto"/>
            <w:left w:val="none" w:sz="0" w:space="0" w:color="auto"/>
            <w:bottom w:val="none" w:sz="0" w:space="0" w:color="auto"/>
            <w:right w:val="none" w:sz="0" w:space="0" w:color="auto"/>
          </w:divBdr>
        </w:div>
        <w:div w:id="1891770178">
          <w:marLeft w:val="0"/>
          <w:marRight w:val="0"/>
          <w:marTop w:val="0"/>
          <w:marBottom w:val="0"/>
          <w:divBdr>
            <w:top w:val="none" w:sz="0" w:space="0" w:color="auto"/>
            <w:left w:val="none" w:sz="0" w:space="0" w:color="auto"/>
            <w:bottom w:val="none" w:sz="0" w:space="0" w:color="auto"/>
            <w:right w:val="none" w:sz="0" w:space="0" w:color="auto"/>
          </w:divBdr>
        </w:div>
        <w:div w:id="1088423913">
          <w:marLeft w:val="0"/>
          <w:marRight w:val="0"/>
          <w:marTop w:val="0"/>
          <w:marBottom w:val="0"/>
          <w:divBdr>
            <w:top w:val="none" w:sz="0" w:space="0" w:color="auto"/>
            <w:left w:val="none" w:sz="0" w:space="0" w:color="auto"/>
            <w:bottom w:val="none" w:sz="0" w:space="0" w:color="auto"/>
            <w:right w:val="none" w:sz="0" w:space="0" w:color="auto"/>
          </w:divBdr>
        </w:div>
        <w:div w:id="309019469">
          <w:marLeft w:val="0"/>
          <w:marRight w:val="0"/>
          <w:marTop w:val="0"/>
          <w:marBottom w:val="0"/>
          <w:divBdr>
            <w:top w:val="none" w:sz="0" w:space="0" w:color="auto"/>
            <w:left w:val="none" w:sz="0" w:space="0" w:color="auto"/>
            <w:bottom w:val="none" w:sz="0" w:space="0" w:color="auto"/>
            <w:right w:val="none" w:sz="0" w:space="0" w:color="auto"/>
          </w:divBdr>
        </w:div>
        <w:div w:id="1911502099">
          <w:marLeft w:val="0"/>
          <w:marRight w:val="0"/>
          <w:marTop w:val="0"/>
          <w:marBottom w:val="0"/>
          <w:divBdr>
            <w:top w:val="none" w:sz="0" w:space="0" w:color="auto"/>
            <w:left w:val="none" w:sz="0" w:space="0" w:color="auto"/>
            <w:bottom w:val="none" w:sz="0" w:space="0" w:color="auto"/>
            <w:right w:val="none" w:sz="0" w:space="0" w:color="auto"/>
          </w:divBdr>
        </w:div>
        <w:div w:id="985160041">
          <w:marLeft w:val="0"/>
          <w:marRight w:val="0"/>
          <w:marTop w:val="0"/>
          <w:marBottom w:val="0"/>
          <w:divBdr>
            <w:top w:val="none" w:sz="0" w:space="0" w:color="auto"/>
            <w:left w:val="none" w:sz="0" w:space="0" w:color="auto"/>
            <w:bottom w:val="none" w:sz="0" w:space="0" w:color="auto"/>
            <w:right w:val="none" w:sz="0" w:space="0" w:color="auto"/>
          </w:divBdr>
        </w:div>
      </w:divsChild>
    </w:div>
    <w:div w:id="999652592">
      <w:bodyDiv w:val="1"/>
      <w:marLeft w:val="0"/>
      <w:marRight w:val="0"/>
      <w:marTop w:val="0"/>
      <w:marBottom w:val="0"/>
      <w:divBdr>
        <w:top w:val="none" w:sz="0" w:space="0" w:color="auto"/>
        <w:left w:val="none" w:sz="0" w:space="0" w:color="auto"/>
        <w:bottom w:val="none" w:sz="0" w:space="0" w:color="auto"/>
        <w:right w:val="none" w:sz="0" w:space="0" w:color="auto"/>
      </w:divBdr>
    </w:div>
    <w:div w:id="1035932679">
      <w:bodyDiv w:val="1"/>
      <w:marLeft w:val="0"/>
      <w:marRight w:val="0"/>
      <w:marTop w:val="0"/>
      <w:marBottom w:val="0"/>
      <w:divBdr>
        <w:top w:val="none" w:sz="0" w:space="0" w:color="auto"/>
        <w:left w:val="none" w:sz="0" w:space="0" w:color="auto"/>
        <w:bottom w:val="none" w:sz="0" w:space="0" w:color="auto"/>
        <w:right w:val="none" w:sz="0" w:space="0" w:color="auto"/>
      </w:divBdr>
    </w:div>
    <w:div w:id="1037242223">
      <w:bodyDiv w:val="1"/>
      <w:marLeft w:val="0"/>
      <w:marRight w:val="0"/>
      <w:marTop w:val="0"/>
      <w:marBottom w:val="0"/>
      <w:divBdr>
        <w:top w:val="none" w:sz="0" w:space="0" w:color="auto"/>
        <w:left w:val="none" w:sz="0" w:space="0" w:color="auto"/>
        <w:bottom w:val="none" w:sz="0" w:space="0" w:color="auto"/>
        <w:right w:val="none" w:sz="0" w:space="0" w:color="auto"/>
      </w:divBdr>
      <w:divsChild>
        <w:div w:id="1425420600">
          <w:marLeft w:val="0"/>
          <w:marRight w:val="0"/>
          <w:marTop w:val="0"/>
          <w:marBottom w:val="0"/>
          <w:divBdr>
            <w:top w:val="none" w:sz="0" w:space="0" w:color="auto"/>
            <w:left w:val="none" w:sz="0" w:space="0" w:color="auto"/>
            <w:bottom w:val="none" w:sz="0" w:space="0" w:color="auto"/>
            <w:right w:val="none" w:sz="0" w:space="0" w:color="auto"/>
          </w:divBdr>
        </w:div>
        <w:div w:id="930434945">
          <w:marLeft w:val="0"/>
          <w:marRight w:val="0"/>
          <w:marTop w:val="0"/>
          <w:marBottom w:val="0"/>
          <w:divBdr>
            <w:top w:val="none" w:sz="0" w:space="0" w:color="auto"/>
            <w:left w:val="none" w:sz="0" w:space="0" w:color="auto"/>
            <w:bottom w:val="none" w:sz="0" w:space="0" w:color="auto"/>
            <w:right w:val="none" w:sz="0" w:space="0" w:color="auto"/>
          </w:divBdr>
        </w:div>
        <w:div w:id="824131141">
          <w:marLeft w:val="0"/>
          <w:marRight w:val="0"/>
          <w:marTop w:val="0"/>
          <w:marBottom w:val="0"/>
          <w:divBdr>
            <w:top w:val="none" w:sz="0" w:space="0" w:color="auto"/>
            <w:left w:val="none" w:sz="0" w:space="0" w:color="auto"/>
            <w:bottom w:val="none" w:sz="0" w:space="0" w:color="auto"/>
            <w:right w:val="none" w:sz="0" w:space="0" w:color="auto"/>
          </w:divBdr>
        </w:div>
        <w:div w:id="86734259">
          <w:marLeft w:val="0"/>
          <w:marRight w:val="0"/>
          <w:marTop w:val="0"/>
          <w:marBottom w:val="0"/>
          <w:divBdr>
            <w:top w:val="none" w:sz="0" w:space="0" w:color="auto"/>
            <w:left w:val="none" w:sz="0" w:space="0" w:color="auto"/>
            <w:bottom w:val="none" w:sz="0" w:space="0" w:color="auto"/>
            <w:right w:val="none" w:sz="0" w:space="0" w:color="auto"/>
          </w:divBdr>
        </w:div>
        <w:div w:id="1932079219">
          <w:marLeft w:val="0"/>
          <w:marRight w:val="0"/>
          <w:marTop w:val="0"/>
          <w:marBottom w:val="0"/>
          <w:divBdr>
            <w:top w:val="none" w:sz="0" w:space="0" w:color="auto"/>
            <w:left w:val="none" w:sz="0" w:space="0" w:color="auto"/>
            <w:bottom w:val="none" w:sz="0" w:space="0" w:color="auto"/>
            <w:right w:val="none" w:sz="0" w:space="0" w:color="auto"/>
          </w:divBdr>
        </w:div>
        <w:div w:id="336926179">
          <w:marLeft w:val="0"/>
          <w:marRight w:val="0"/>
          <w:marTop w:val="0"/>
          <w:marBottom w:val="0"/>
          <w:divBdr>
            <w:top w:val="none" w:sz="0" w:space="0" w:color="auto"/>
            <w:left w:val="none" w:sz="0" w:space="0" w:color="auto"/>
            <w:bottom w:val="none" w:sz="0" w:space="0" w:color="auto"/>
            <w:right w:val="none" w:sz="0" w:space="0" w:color="auto"/>
          </w:divBdr>
        </w:div>
        <w:div w:id="1020009350">
          <w:marLeft w:val="0"/>
          <w:marRight w:val="0"/>
          <w:marTop w:val="0"/>
          <w:marBottom w:val="0"/>
          <w:divBdr>
            <w:top w:val="none" w:sz="0" w:space="0" w:color="auto"/>
            <w:left w:val="none" w:sz="0" w:space="0" w:color="auto"/>
            <w:bottom w:val="none" w:sz="0" w:space="0" w:color="auto"/>
            <w:right w:val="none" w:sz="0" w:space="0" w:color="auto"/>
          </w:divBdr>
        </w:div>
        <w:div w:id="1781483525">
          <w:marLeft w:val="0"/>
          <w:marRight w:val="0"/>
          <w:marTop w:val="0"/>
          <w:marBottom w:val="0"/>
          <w:divBdr>
            <w:top w:val="none" w:sz="0" w:space="0" w:color="auto"/>
            <w:left w:val="none" w:sz="0" w:space="0" w:color="auto"/>
            <w:bottom w:val="none" w:sz="0" w:space="0" w:color="auto"/>
            <w:right w:val="none" w:sz="0" w:space="0" w:color="auto"/>
          </w:divBdr>
        </w:div>
        <w:div w:id="2139686035">
          <w:marLeft w:val="0"/>
          <w:marRight w:val="0"/>
          <w:marTop w:val="0"/>
          <w:marBottom w:val="0"/>
          <w:divBdr>
            <w:top w:val="none" w:sz="0" w:space="0" w:color="auto"/>
            <w:left w:val="none" w:sz="0" w:space="0" w:color="auto"/>
            <w:bottom w:val="none" w:sz="0" w:space="0" w:color="auto"/>
            <w:right w:val="none" w:sz="0" w:space="0" w:color="auto"/>
          </w:divBdr>
        </w:div>
        <w:div w:id="256712576">
          <w:marLeft w:val="0"/>
          <w:marRight w:val="0"/>
          <w:marTop w:val="0"/>
          <w:marBottom w:val="0"/>
          <w:divBdr>
            <w:top w:val="none" w:sz="0" w:space="0" w:color="auto"/>
            <w:left w:val="none" w:sz="0" w:space="0" w:color="auto"/>
            <w:bottom w:val="none" w:sz="0" w:space="0" w:color="auto"/>
            <w:right w:val="none" w:sz="0" w:space="0" w:color="auto"/>
          </w:divBdr>
        </w:div>
        <w:div w:id="2079593435">
          <w:marLeft w:val="0"/>
          <w:marRight w:val="0"/>
          <w:marTop w:val="0"/>
          <w:marBottom w:val="0"/>
          <w:divBdr>
            <w:top w:val="none" w:sz="0" w:space="0" w:color="auto"/>
            <w:left w:val="none" w:sz="0" w:space="0" w:color="auto"/>
            <w:bottom w:val="none" w:sz="0" w:space="0" w:color="auto"/>
            <w:right w:val="none" w:sz="0" w:space="0" w:color="auto"/>
          </w:divBdr>
        </w:div>
        <w:div w:id="1248998999">
          <w:marLeft w:val="0"/>
          <w:marRight w:val="0"/>
          <w:marTop w:val="0"/>
          <w:marBottom w:val="0"/>
          <w:divBdr>
            <w:top w:val="none" w:sz="0" w:space="0" w:color="auto"/>
            <w:left w:val="none" w:sz="0" w:space="0" w:color="auto"/>
            <w:bottom w:val="none" w:sz="0" w:space="0" w:color="auto"/>
            <w:right w:val="none" w:sz="0" w:space="0" w:color="auto"/>
          </w:divBdr>
        </w:div>
        <w:div w:id="1236553310">
          <w:marLeft w:val="0"/>
          <w:marRight w:val="0"/>
          <w:marTop w:val="0"/>
          <w:marBottom w:val="0"/>
          <w:divBdr>
            <w:top w:val="none" w:sz="0" w:space="0" w:color="auto"/>
            <w:left w:val="none" w:sz="0" w:space="0" w:color="auto"/>
            <w:bottom w:val="none" w:sz="0" w:space="0" w:color="auto"/>
            <w:right w:val="none" w:sz="0" w:space="0" w:color="auto"/>
          </w:divBdr>
        </w:div>
        <w:div w:id="304898756">
          <w:marLeft w:val="0"/>
          <w:marRight w:val="0"/>
          <w:marTop w:val="0"/>
          <w:marBottom w:val="0"/>
          <w:divBdr>
            <w:top w:val="none" w:sz="0" w:space="0" w:color="auto"/>
            <w:left w:val="none" w:sz="0" w:space="0" w:color="auto"/>
            <w:bottom w:val="none" w:sz="0" w:space="0" w:color="auto"/>
            <w:right w:val="none" w:sz="0" w:space="0" w:color="auto"/>
          </w:divBdr>
        </w:div>
        <w:div w:id="400569581">
          <w:marLeft w:val="0"/>
          <w:marRight w:val="0"/>
          <w:marTop w:val="0"/>
          <w:marBottom w:val="0"/>
          <w:divBdr>
            <w:top w:val="none" w:sz="0" w:space="0" w:color="auto"/>
            <w:left w:val="none" w:sz="0" w:space="0" w:color="auto"/>
            <w:bottom w:val="none" w:sz="0" w:space="0" w:color="auto"/>
            <w:right w:val="none" w:sz="0" w:space="0" w:color="auto"/>
          </w:divBdr>
        </w:div>
        <w:div w:id="2083212978">
          <w:marLeft w:val="0"/>
          <w:marRight w:val="0"/>
          <w:marTop w:val="0"/>
          <w:marBottom w:val="0"/>
          <w:divBdr>
            <w:top w:val="none" w:sz="0" w:space="0" w:color="auto"/>
            <w:left w:val="none" w:sz="0" w:space="0" w:color="auto"/>
            <w:bottom w:val="none" w:sz="0" w:space="0" w:color="auto"/>
            <w:right w:val="none" w:sz="0" w:space="0" w:color="auto"/>
          </w:divBdr>
        </w:div>
        <w:div w:id="843397823">
          <w:marLeft w:val="0"/>
          <w:marRight w:val="0"/>
          <w:marTop w:val="0"/>
          <w:marBottom w:val="0"/>
          <w:divBdr>
            <w:top w:val="none" w:sz="0" w:space="0" w:color="auto"/>
            <w:left w:val="none" w:sz="0" w:space="0" w:color="auto"/>
            <w:bottom w:val="none" w:sz="0" w:space="0" w:color="auto"/>
            <w:right w:val="none" w:sz="0" w:space="0" w:color="auto"/>
          </w:divBdr>
        </w:div>
        <w:div w:id="991178567">
          <w:marLeft w:val="0"/>
          <w:marRight w:val="0"/>
          <w:marTop w:val="0"/>
          <w:marBottom w:val="0"/>
          <w:divBdr>
            <w:top w:val="none" w:sz="0" w:space="0" w:color="auto"/>
            <w:left w:val="none" w:sz="0" w:space="0" w:color="auto"/>
            <w:bottom w:val="none" w:sz="0" w:space="0" w:color="auto"/>
            <w:right w:val="none" w:sz="0" w:space="0" w:color="auto"/>
          </w:divBdr>
        </w:div>
      </w:divsChild>
    </w:div>
    <w:div w:id="1131706557">
      <w:bodyDiv w:val="1"/>
      <w:marLeft w:val="0"/>
      <w:marRight w:val="0"/>
      <w:marTop w:val="0"/>
      <w:marBottom w:val="0"/>
      <w:divBdr>
        <w:top w:val="none" w:sz="0" w:space="0" w:color="auto"/>
        <w:left w:val="none" w:sz="0" w:space="0" w:color="auto"/>
        <w:bottom w:val="none" w:sz="0" w:space="0" w:color="auto"/>
        <w:right w:val="none" w:sz="0" w:space="0" w:color="auto"/>
      </w:divBdr>
    </w:div>
    <w:div w:id="1324966221">
      <w:bodyDiv w:val="1"/>
      <w:marLeft w:val="0"/>
      <w:marRight w:val="0"/>
      <w:marTop w:val="0"/>
      <w:marBottom w:val="0"/>
      <w:divBdr>
        <w:top w:val="none" w:sz="0" w:space="0" w:color="auto"/>
        <w:left w:val="none" w:sz="0" w:space="0" w:color="auto"/>
        <w:bottom w:val="none" w:sz="0" w:space="0" w:color="auto"/>
        <w:right w:val="none" w:sz="0" w:space="0" w:color="auto"/>
      </w:divBdr>
    </w:div>
    <w:div w:id="1374649867">
      <w:bodyDiv w:val="1"/>
      <w:marLeft w:val="0"/>
      <w:marRight w:val="0"/>
      <w:marTop w:val="0"/>
      <w:marBottom w:val="0"/>
      <w:divBdr>
        <w:top w:val="none" w:sz="0" w:space="0" w:color="auto"/>
        <w:left w:val="none" w:sz="0" w:space="0" w:color="auto"/>
        <w:bottom w:val="none" w:sz="0" w:space="0" w:color="auto"/>
        <w:right w:val="none" w:sz="0" w:space="0" w:color="auto"/>
      </w:divBdr>
    </w:div>
    <w:div w:id="1394305906">
      <w:bodyDiv w:val="1"/>
      <w:marLeft w:val="0"/>
      <w:marRight w:val="0"/>
      <w:marTop w:val="0"/>
      <w:marBottom w:val="0"/>
      <w:divBdr>
        <w:top w:val="none" w:sz="0" w:space="0" w:color="auto"/>
        <w:left w:val="none" w:sz="0" w:space="0" w:color="auto"/>
        <w:bottom w:val="none" w:sz="0" w:space="0" w:color="auto"/>
        <w:right w:val="none" w:sz="0" w:space="0" w:color="auto"/>
      </w:divBdr>
    </w:div>
    <w:div w:id="1429614830">
      <w:bodyDiv w:val="1"/>
      <w:marLeft w:val="0"/>
      <w:marRight w:val="0"/>
      <w:marTop w:val="0"/>
      <w:marBottom w:val="0"/>
      <w:divBdr>
        <w:top w:val="none" w:sz="0" w:space="0" w:color="auto"/>
        <w:left w:val="none" w:sz="0" w:space="0" w:color="auto"/>
        <w:bottom w:val="none" w:sz="0" w:space="0" w:color="auto"/>
        <w:right w:val="none" w:sz="0" w:space="0" w:color="auto"/>
      </w:divBdr>
    </w:div>
    <w:div w:id="1478500056">
      <w:bodyDiv w:val="1"/>
      <w:marLeft w:val="0"/>
      <w:marRight w:val="0"/>
      <w:marTop w:val="0"/>
      <w:marBottom w:val="0"/>
      <w:divBdr>
        <w:top w:val="none" w:sz="0" w:space="0" w:color="auto"/>
        <w:left w:val="none" w:sz="0" w:space="0" w:color="auto"/>
        <w:bottom w:val="none" w:sz="0" w:space="0" w:color="auto"/>
        <w:right w:val="none" w:sz="0" w:space="0" w:color="auto"/>
      </w:divBdr>
    </w:div>
    <w:div w:id="1504975962">
      <w:bodyDiv w:val="1"/>
      <w:marLeft w:val="0"/>
      <w:marRight w:val="0"/>
      <w:marTop w:val="0"/>
      <w:marBottom w:val="0"/>
      <w:divBdr>
        <w:top w:val="none" w:sz="0" w:space="0" w:color="auto"/>
        <w:left w:val="none" w:sz="0" w:space="0" w:color="auto"/>
        <w:bottom w:val="none" w:sz="0" w:space="0" w:color="auto"/>
        <w:right w:val="none" w:sz="0" w:space="0" w:color="auto"/>
      </w:divBdr>
    </w:div>
    <w:div w:id="1538934103">
      <w:bodyDiv w:val="1"/>
      <w:marLeft w:val="0"/>
      <w:marRight w:val="0"/>
      <w:marTop w:val="0"/>
      <w:marBottom w:val="0"/>
      <w:divBdr>
        <w:top w:val="none" w:sz="0" w:space="0" w:color="auto"/>
        <w:left w:val="none" w:sz="0" w:space="0" w:color="auto"/>
        <w:bottom w:val="none" w:sz="0" w:space="0" w:color="auto"/>
        <w:right w:val="none" w:sz="0" w:space="0" w:color="auto"/>
      </w:divBdr>
    </w:div>
    <w:div w:id="1614969978">
      <w:bodyDiv w:val="1"/>
      <w:marLeft w:val="0"/>
      <w:marRight w:val="0"/>
      <w:marTop w:val="0"/>
      <w:marBottom w:val="0"/>
      <w:divBdr>
        <w:top w:val="none" w:sz="0" w:space="0" w:color="auto"/>
        <w:left w:val="none" w:sz="0" w:space="0" w:color="auto"/>
        <w:bottom w:val="none" w:sz="0" w:space="0" w:color="auto"/>
        <w:right w:val="none" w:sz="0" w:space="0" w:color="auto"/>
      </w:divBdr>
    </w:div>
    <w:div w:id="1656567546">
      <w:bodyDiv w:val="1"/>
      <w:marLeft w:val="0"/>
      <w:marRight w:val="0"/>
      <w:marTop w:val="0"/>
      <w:marBottom w:val="0"/>
      <w:divBdr>
        <w:top w:val="none" w:sz="0" w:space="0" w:color="auto"/>
        <w:left w:val="none" w:sz="0" w:space="0" w:color="auto"/>
        <w:bottom w:val="none" w:sz="0" w:space="0" w:color="auto"/>
        <w:right w:val="none" w:sz="0" w:space="0" w:color="auto"/>
      </w:divBdr>
    </w:div>
    <w:div w:id="1672609840">
      <w:bodyDiv w:val="1"/>
      <w:marLeft w:val="0"/>
      <w:marRight w:val="0"/>
      <w:marTop w:val="0"/>
      <w:marBottom w:val="0"/>
      <w:divBdr>
        <w:top w:val="none" w:sz="0" w:space="0" w:color="auto"/>
        <w:left w:val="none" w:sz="0" w:space="0" w:color="auto"/>
        <w:bottom w:val="none" w:sz="0" w:space="0" w:color="auto"/>
        <w:right w:val="none" w:sz="0" w:space="0" w:color="auto"/>
      </w:divBdr>
      <w:divsChild>
        <w:div w:id="1660885500">
          <w:marLeft w:val="0"/>
          <w:marRight w:val="0"/>
          <w:marTop w:val="0"/>
          <w:marBottom w:val="0"/>
          <w:divBdr>
            <w:top w:val="single" w:sz="2" w:space="0" w:color="auto"/>
            <w:left w:val="single" w:sz="2" w:space="0" w:color="auto"/>
            <w:bottom w:val="single" w:sz="2" w:space="0" w:color="auto"/>
            <w:right w:val="single" w:sz="2" w:space="0" w:color="auto"/>
          </w:divBdr>
        </w:div>
      </w:divsChild>
    </w:div>
    <w:div w:id="1729569473">
      <w:bodyDiv w:val="1"/>
      <w:marLeft w:val="0"/>
      <w:marRight w:val="0"/>
      <w:marTop w:val="0"/>
      <w:marBottom w:val="0"/>
      <w:divBdr>
        <w:top w:val="none" w:sz="0" w:space="0" w:color="auto"/>
        <w:left w:val="none" w:sz="0" w:space="0" w:color="auto"/>
        <w:bottom w:val="none" w:sz="0" w:space="0" w:color="auto"/>
        <w:right w:val="none" w:sz="0" w:space="0" w:color="auto"/>
      </w:divBdr>
    </w:div>
    <w:div w:id="1769109547">
      <w:bodyDiv w:val="1"/>
      <w:marLeft w:val="0"/>
      <w:marRight w:val="0"/>
      <w:marTop w:val="0"/>
      <w:marBottom w:val="0"/>
      <w:divBdr>
        <w:top w:val="none" w:sz="0" w:space="0" w:color="auto"/>
        <w:left w:val="none" w:sz="0" w:space="0" w:color="auto"/>
        <w:bottom w:val="none" w:sz="0" w:space="0" w:color="auto"/>
        <w:right w:val="none" w:sz="0" w:space="0" w:color="auto"/>
      </w:divBdr>
    </w:div>
    <w:div w:id="1799446544">
      <w:bodyDiv w:val="1"/>
      <w:marLeft w:val="0"/>
      <w:marRight w:val="0"/>
      <w:marTop w:val="0"/>
      <w:marBottom w:val="0"/>
      <w:divBdr>
        <w:top w:val="none" w:sz="0" w:space="0" w:color="auto"/>
        <w:left w:val="none" w:sz="0" w:space="0" w:color="auto"/>
        <w:bottom w:val="none" w:sz="0" w:space="0" w:color="auto"/>
        <w:right w:val="none" w:sz="0" w:space="0" w:color="auto"/>
      </w:divBdr>
    </w:div>
    <w:div w:id="1886871366">
      <w:bodyDiv w:val="1"/>
      <w:marLeft w:val="0"/>
      <w:marRight w:val="0"/>
      <w:marTop w:val="0"/>
      <w:marBottom w:val="0"/>
      <w:divBdr>
        <w:top w:val="none" w:sz="0" w:space="0" w:color="auto"/>
        <w:left w:val="none" w:sz="0" w:space="0" w:color="auto"/>
        <w:bottom w:val="none" w:sz="0" w:space="0" w:color="auto"/>
        <w:right w:val="none" w:sz="0" w:space="0" w:color="auto"/>
      </w:divBdr>
    </w:div>
    <w:div w:id="1971519808">
      <w:bodyDiv w:val="1"/>
      <w:marLeft w:val="0"/>
      <w:marRight w:val="0"/>
      <w:marTop w:val="0"/>
      <w:marBottom w:val="0"/>
      <w:divBdr>
        <w:top w:val="none" w:sz="0" w:space="0" w:color="auto"/>
        <w:left w:val="none" w:sz="0" w:space="0" w:color="auto"/>
        <w:bottom w:val="none" w:sz="0" w:space="0" w:color="auto"/>
        <w:right w:val="none" w:sz="0" w:space="0" w:color="auto"/>
      </w:divBdr>
    </w:div>
    <w:div w:id="2081100078">
      <w:bodyDiv w:val="1"/>
      <w:marLeft w:val="0"/>
      <w:marRight w:val="0"/>
      <w:marTop w:val="0"/>
      <w:marBottom w:val="0"/>
      <w:divBdr>
        <w:top w:val="none" w:sz="0" w:space="0" w:color="auto"/>
        <w:left w:val="none" w:sz="0" w:space="0" w:color="auto"/>
        <w:bottom w:val="none" w:sz="0" w:space="0" w:color="auto"/>
        <w:right w:val="none" w:sz="0" w:space="0" w:color="auto"/>
      </w:divBdr>
    </w:div>
    <w:div w:id="2095130189">
      <w:bodyDiv w:val="1"/>
      <w:marLeft w:val="0"/>
      <w:marRight w:val="0"/>
      <w:marTop w:val="0"/>
      <w:marBottom w:val="0"/>
      <w:divBdr>
        <w:top w:val="none" w:sz="0" w:space="0" w:color="auto"/>
        <w:left w:val="none" w:sz="0" w:space="0" w:color="auto"/>
        <w:bottom w:val="none" w:sz="0" w:space="0" w:color="auto"/>
        <w:right w:val="none" w:sz="0" w:space="0" w:color="auto"/>
      </w:divBdr>
      <w:divsChild>
        <w:div w:id="1877768400">
          <w:marLeft w:val="0"/>
          <w:marRight w:val="0"/>
          <w:marTop w:val="0"/>
          <w:marBottom w:val="0"/>
          <w:divBdr>
            <w:top w:val="none" w:sz="0" w:space="0" w:color="auto"/>
            <w:left w:val="none" w:sz="0" w:space="0" w:color="auto"/>
            <w:bottom w:val="none" w:sz="0" w:space="0" w:color="auto"/>
            <w:right w:val="none" w:sz="0" w:space="0" w:color="auto"/>
          </w:divBdr>
        </w:div>
        <w:div w:id="1816288368">
          <w:marLeft w:val="0"/>
          <w:marRight w:val="0"/>
          <w:marTop w:val="0"/>
          <w:marBottom w:val="0"/>
          <w:divBdr>
            <w:top w:val="none" w:sz="0" w:space="0" w:color="auto"/>
            <w:left w:val="none" w:sz="0" w:space="0" w:color="auto"/>
            <w:bottom w:val="none" w:sz="0" w:space="0" w:color="auto"/>
            <w:right w:val="none" w:sz="0" w:space="0" w:color="auto"/>
          </w:divBdr>
        </w:div>
        <w:div w:id="1632708349">
          <w:marLeft w:val="0"/>
          <w:marRight w:val="0"/>
          <w:marTop w:val="0"/>
          <w:marBottom w:val="0"/>
          <w:divBdr>
            <w:top w:val="none" w:sz="0" w:space="0" w:color="auto"/>
            <w:left w:val="none" w:sz="0" w:space="0" w:color="auto"/>
            <w:bottom w:val="none" w:sz="0" w:space="0" w:color="auto"/>
            <w:right w:val="none" w:sz="0" w:space="0" w:color="auto"/>
          </w:divBdr>
        </w:div>
        <w:div w:id="1344430156">
          <w:marLeft w:val="0"/>
          <w:marRight w:val="0"/>
          <w:marTop w:val="0"/>
          <w:marBottom w:val="0"/>
          <w:divBdr>
            <w:top w:val="none" w:sz="0" w:space="0" w:color="auto"/>
            <w:left w:val="none" w:sz="0" w:space="0" w:color="auto"/>
            <w:bottom w:val="none" w:sz="0" w:space="0" w:color="auto"/>
            <w:right w:val="none" w:sz="0" w:space="0" w:color="auto"/>
          </w:divBdr>
        </w:div>
        <w:div w:id="1545289616">
          <w:marLeft w:val="0"/>
          <w:marRight w:val="0"/>
          <w:marTop w:val="0"/>
          <w:marBottom w:val="0"/>
          <w:divBdr>
            <w:top w:val="none" w:sz="0" w:space="0" w:color="auto"/>
            <w:left w:val="none" w:sz="0" w:space="0" w:color="auto"/>
            <w:bottom w:val="none" w:sz="0" w:space="0" w:color="auto"/>
            <w:right w:val="none" w:sz="0" w:space="0" w:color="auto"/>
          </w:divBdr>
        </w:div>
        <w:div w:id="406266288">
          <w:marLeft w:val="0"/>
          <w:marRight w:val="0"/>
          <w:marTop w:val="0"/>
          <w:marBottom w:val="0"/>
          <w:divBdr>
            <w:top w:val="none" w:sz="0" w:space="0" w:color="auto"/>
            <w:left w:val="none" w:sz="0" w:space="0" w:color="auto"/>
            <w:bottom w:val="none" w:sz="0" w:space="0" w:color="auto"/>
            <w:right w:val="none" w:sz="0" w:space="0" w:color="auto"/>
          </w:divBdr>
        </w:div>
        <w:div w:id="1898781725">
          <w:marLeft w:val="0"/>
          <w:marRight w:val="0"/>
          <w:marTop w:val="0"/>
          <w:marBottom w:val="0"/>
          <w:divBdr>
            <w:top w:val="none" w:sz="0" w:space="0" w:color="auto"/>
            <w:left w:val="none" w:sz="0" w:space="0" w:color="auto"/>
            <w:bottom w:val="none" w:sz="0" w:space="0" w:color="auto"/>
            <w:right w:val="none" w:sz="0" w:space="0" w:color="auto"/>
          </w:divBdr>
        </w:div>
        <w:div w:id="1237982159">
          <w:marLeft w:val="0"/>
          <w:marRight w:val="0"/>
          <w:marTop w:val="0"/>
          <w:marBottom w:val="0"/>
          <w:divBdr>
            <w:top w:val="none" w:sz="0" w:space="0" w:color="auto"/>
            <w:left w:val="none" w:sz="0" w:space="0" w:color="auto"/>
            <w:bottom w:val="none" w:sz="0" w:space="0" w:color="auto"/>
            <w:right w:val="none" w:sz="0" w:space="0" w:color="auto"/>
          </w:divBdr>
        </w:div>
        <w:div w:id="1869563164">
          <w:marLeft w:val="0"/>
          <w:marRight w:val="0"/>
          <w:marTop w:val="0"/>
          <w:marBottom w:val="0"/>
          <w:divBdr>
            <w:top w:val="none" w:sz="0" w:space="0" w:color="auto"/>
            <w:left w:val="none" w:sz="0" w:space="0" w:color="auto"/>
            <w:bottom w:val="none" w:sz="0" w:space="0" w:color="auto"/>
            <w:right w:val="none" w:sz="0" w:space="0" w:color="auto"/>
          </w:divBdr>
        </w:div>
        <w:div w:id="1496145773">
          <w:marLeft w:val="0"/>
          <w:marRight w:val="0"/>
          <w:marTop w:val="0"/>
          <w:marBottom w:val="0"/>
          <w:divBdr>
            <w:top w:val="none" w:sz="0" w:space="0" w:color="auto"/>
            <w:left w:val="none" w:sz="0" w:space="0" w:color="auto"/>
            <w:bottom w:val="none" w:sz="0" w:space="0" w:color="auto"/>
            <w:right w:val="none" w:sz="0" w:space="0" w:color="auto"/>
          </w:divBdr>
        </w:div>
        <w:div w:id="1871406897">
          <w:marLeft w:val="0"/>
          <w:marRight w:val="0"/>
          <w:marTop w:val="0"/>
          <w:marBottom w:val="0"/>
          <w:divBdr>
            <w:top w:val="none" w:sz="0" w:space="0" w:color="auto"/>
            <w:left w:val="none" w:sz="0" w:space="0" w:color="auto"/>
            <w:bottom w:val="none" w:sz="0" w:space="0" w:color="auto"/>
            <w:right w:val="none" w:sz="0" w:space="0" w:color="auto"/>
          </w:divBdr>
        </w:div>
        <w:div w:id="2069063783">
          <w:marLeft w:val="0"/>
          <w:marRight w:val="0"/>
          <w:marTop w:val="0"/>
          <w:marBottom w:val="0"/>
          <w:divBdr>
            <w:top w:val="none" w:sz="0" w:space="0" w:color="auto"/>
            <w:left w:val="none" w:sz="0" w:space="0" w:color="auto"/>
            <w:bottom w:val="none" w:sz="0" w:space="0" w:color="auto"/>
            <w:right w:val="none" w:sz="0" w:space="0" w:color="auto"/>
          </w:divBdr>
        </w:div>
        <w:div w:id="1418475657">
          <w:marLeft w:val="0"/>
          <w:marRight w:val="0"/>
          <w:marTop w:val="0"/>
          <w:marBottom w:val="0"/>
          <w:divBdr>
            <w:top w:val="none" w:sz="0" w:space="0" w:color="auto"/>
            <w:left w:val="none" w:sz="0" w:space="0" w:color="auto"/>
            <w:bottom w:val="none" w:sz="0" w:space="0" w:color="auto"/>
            <w:right w:val="none" w:sz="0" w:space="0" w:color="auto"/>
          </w:divBdr>
        </w:div>
        <w:div w:id="1742294905">
          <w:marLeft w:val="0"/>
          <w:marRight w:val="0"/>
          <w:marTop w:val="0"/>
          <w:marBottom w:val="0"/>
          <w:divBdr>
            <w:top w:val="none" w:sz="0" w:space="0" w:color="auto"/>
            <w:left w:val="none" w:sz="0" w:space="0" w:color="auto"/>
            <w:bottom w:val="none" w:sz="0" w:space="0" w:color="auto"/>
            <w:right w:val="none" w:sz="0" w:space="0" w:color="auto"/>
          </w:divBdr>
        </w:div>
        <w:div w:id="1838039670">
          <w:marLeft w:val="0"/>
          <w:marRight w:val="0"/>
          <w:marTop w:val="0"/>
          <w:marBottom w:val="0"/>
          <w:divBdr>
            <w:top w:val="none" w:sz="0" w:space="0" w:color="auto"/>
            <w:left w:val="none" w:sz="0" w:space="0" w:color="auto"/>
            <w:bottom w:val="none" w:sz="0" w:space="0" w:color="auto"/>
            <w:right w:val="none" w:sz="0" w:space="0" w:color="auto"/>
          </w:divBdr>
        </w:div>
        <w:div w:id="1365600393">
          <w:marLeft w:val="0"/>
          <w:marRight w:val="0"/>
          <w:marTop w:val="0"/>
          <w:marBottom w:val="0"/>
          <w:divBdr>
            <w:top w:val="none" w:sz="0" w:space="0" w:color="auto"/>
            <w:left w:val="none" w:sz="0" w:space="0" w:color="auto"/>
            <w:bottom w:val="none" w:sz="0" w:space="0" w:color="auto"/>
            <w:right w:val="none" w:sz="0" w:space="0" w:color="auto"/>
          </w:divBdr>
        </w:div>
        <w:div w:id="62290926">
          <w:marLeft w:val="0"/>
          <w:marRight w:val="0"/>
          <w:marTop w:val="0"/>
          <w:marBottom w:val="0"/>
          <w:divBdr>
            <w:top w:val="none" w:sz="0" w:space="0" w:color="auto"/>
            <w:left w:val="none" w:sz="0" w:space="0" w:color="auto"/>
            <w:bottom w:val="none" w:sz="0" w:space="0" w:color="auto"/>
            <w:right w:val="none" w:sz="0" w:space="0" w:color="auto"/>
          </w:divBdr>
        </w:div>
        <w:div w:id="635141254">
          <w:marLeft w:val="0"/>
          <w:marRight w:val="0"/>
          <w:marTop w:val="0"/>
          <w:marBottom w:val="0"/>
          <w:divBdr>
            <w:top w:val="none" w:sz="0" w:space="0" w:color="auto"/>
            <w:left w:val="none" w:sz="0" w:space="0" w:color="auto"/>
            <w:bottom w:val="none" w:sz="0" w:space="0" w:color="auto"/>
            <w:right w:val="none" w:sz="0" w:space="0" w:color="auto"/>
          </w:divBdr>
        </w:div>
        <w:div w:id="1102872356">
          <w:marLeft w:val="0"/>
          <w:marRight w:val="0"/>
          <w:marTop w:val="0"/>
          <w:marBottom w:val="0"/>
          <w:divBdr>
            <w:top w:val="none" w:sz="0" w:space="0" w:color="auto"/>
            <w:left w:val="none" w:sz="0" w:space="0" w:color="auto"/>
            <w:bottom w:val="none" w:sz="0" w:space="0" w:color="auto"/>
            <w:right w:val="none" w:sz="0" w:space="0" w:color="auto"/>
          </w:divBdr>
        </w:div>
        <w:div w:id="1065687984">
          <w:marLeft w:val="0"/>
          <w:marRight w:val="0"/>
          <w:marTop w:val="0"/>
          <w:marBottom w:val="0"/>
          <w:divBdr>
            <w:top w:val="none" w:sz="0" w:space="0" w:color="auto"/>
            <w:left w:val="none" w:sz="0" w:space="0" w:color="auto"/>
            <w:bottom w:val="none" w:sz="0" w:space="0" w:color="auto"/>
            <w:right w:val="none" w:sz="0" w:space="0" w:color="auto"/>
          </w:divBdr>
        </w:div>
        <w:div w:id="1289892581">
          <w:marLeft w:val="0"/>
          <w:marRight w:val="0"/>
          <w:marTop w:val="0"/>
          <w:marBottom w:val="0"/>
          <w:divBdr>
            <w:top w:val="none" w:sz="0" w:space="0" w:color="auto"/>
            <w:left w:val="none" w:sz="0" w:space="0" w:color="auto"/>
            <w:bottom w:val="none" w:sz="0" w:space="0" w:color="auto"/>
            <w:right w:val="none" w:sz="0" w:space="0" w:color="auto"/>
          </w:divBdr>
        </w:div>
        <w:div w:id="332728814">
          <w:marLeft w:val="0"/>
          <w:marRight w:val="0"/>
          <w:marTop w:val="0"/>
          <w:marBottom w:val="0"/>
          <w:divBdr>
            <w:top w:val="none" w:sz="0" w:space="0" w:color="auto"/>
            <w:left w:val="none" w:sz="0" w:space="0" w:color="auto"/>
            <w:bottom w:val="none" w:sz="0" w:space="0" w:color="auto"/>
            <w:right w:val="none" w:sz="0" w:space="0" w:color="auto"/>
          </w:divBdr>
        </w:div>
      </w:divsChild>
    </w:div>
    <w:div w:id="210059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hedailystar.ne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herproject.org/files/reports/HERproject-digital-wages-positive-impact-for-women-busines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futurestartup.com/2019/10/09/how-garment-workers-salary-processing-is-a-critical-move-for-bkashs-digital-payment-play/"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yeana.int.mkt\Desktop\Yeana%20Tasks\IN0786_Yeana%20Anmol%20Queeney_Payroll%20Digitalization%20in%20the%20RMG%20industry%20(1).docx" TargetMode="External"/><Relationship Id="rId14" Type="http://schemas.openxmlformats.org/officeDocument/2006/relationships/hyperlink" Target="https://accessh.org/wage-digitization-for-rmg-workers-advancing-financial-inclusion-in-banglades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79ED40-B324-4E5A-93FB-62D8B1D4E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1224</TotalTime>
  <Pages>30</Pages>
  <Words>8905</Words>
  <Characters>50763</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128</cp:revision>
  <dcterms:created xsi:type="dcterms:W3CDTF">2024-09-08T14:17:00Z</dcterms:created>
  <dcterms:modified xsi:type="dcterms:W3CDTF">2024-11-09T08:15:00Z</dcterms:modified>
</cp:coreProperties>
</file>